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FDCCB" w14:textId="77777777" w:rsidR="00134975" w:rsidRPr="00CE20CD" w:rsidRDefault="00134975" w:rsidP="00BB1430">
      <w:pPr>
        <w:pStyle w:val="a"/>
        <w:tabs>
          <w:tab w:val="left" w:pos="720"/>
          <w:tab w:val="left" w:pos="3240"/>
          <w:tab w:val="right" w:pos="9000"/>
        </w:tabs>
        <w:spacing w:line="280" w:lineRule="exact"/>
        <w:ind w:right="0"/>
        <w:rPr>
          <w:rFonts w:ascii="Times New Roman" w:hAnsi="Times New Roman" w:cs="Times New Roman"/>
          <w:sz w:val="18"/>
          <w:szCs w:val="18"/>
        </w:rPr>
      </w:pPr>
      <w:proofErr w:type="gramStart"/>
      <w:r w:rsidRPr="00CE20CD">
        <w:rPr>
          <w:rFonts w:ascii="Times New Roman" w:hAnsi="Times New Roman" w:cs="Times New Roman"/>
          <w:sz w:val="18"/>
          <w:szCs w:val="18"/>
        </w:rPr>
        <w:t>PADAENG  INDUSTRY</w:t>
      </w:r>
      <w:proofErr w:type="gramEnd"/>
      <w:r w:rsidRPr="00CE20CD">
        <w:rPr>
          <w:rFonts w:ascii="Times New Roman" w:hAnsi="Times New Roman" w:cs="Times New Roman"/>
          <w:sz w:val="18"/>
          <w:szCs w:val="18"/>
        </w:rPr>
        <w:t xml:space="preserve">  PUBLIC  COMPANY  LIMITED</w:t>
      </w:r>
      <w:r w:rsidR="00F34B4A" w:rsidRPr="00CE20CD">
        <w:rPr>
          <w:rFonts w:ascii="Times New Roman" w:hAnsi="Times New Roman" w:cs="Times New Roman" w:hint="cs"/>
          <w:sz w:val="18"/>
          <w:szCs w:val="18"/>
          <w:cs/>
        </w:rPr>
        <w:t xml:space="preserve">  </w:t>
      </w:r>
      <w:r w:rsidR="00F34B4A" w:rsidRPr="00CE20CD">
        <w:rPr>
          <w:rFonts w:ascii="Times New Roman" w:hAnsi="Times New Roman" w:cs="Times New Roman"/>
          <w:sz w:val="18"/>
          <w:szCs w:val="18"/>
        </w:rPr>
        <w:t>AND  ITS  SUBSIDIARIES</w:t>
      </w:r>
    </w:p>
    <w:p w14:paraId="39D63F4D" w14:textId="77777777" w:rsidR="00134975" w:rsidRPr="00CE20CD" w:rsidRDefault="00134975" w:rsidP="00BB1430">
      <w:pPr>
        <w:pStyle w:val="a"/>
        <w:tabs>
          <w:tab w:val="left" w:pos="720"/>
          <w:tab w:val="right" w:pos="9000"/>
        </w:tabs>
        <w:spacing w:line="280" w:lineRule="exact"/>
        <w:ind w:right="0"/>
        <w:rPr>
          <w:rFonts w:ascii="Times New Roman" w:hAnsi="Times New Roman" w:cs="Times New Roman"/>
          <w:sz w:val="18"/>
          <w:szCs w:val="18"/>
        </w:rPr>
      </w:pPr>
      <w:proofErr w:type="gramStart"/>
      <w:r w:rsidRPr="00CE20CD">
        <w:rPr>
          <w:rFonts w:ascii="Times New Roman" w:hAnsi="Times New Roman" w:cs="Times New Roman"/>
          <w:sz w:val="18"/>
          <w:szCs w:val="18"/>
        </w:rPr>
        <w:t>NOTES  TO</w:t>
      </w:r>
      <w:proofErr w:type="gramEnd"/>
      <w:r w:rsidRPr="00CE20CD">
        <w:rPr>
          <w:rFonts w:ascii="Times New Roman" w:hAnsi="Times New Roman" w:cs="Times New Roman"/>
          <w:sz w:val="18"/>
          <w:szCs w:val="18"/>
        </w:rPr>
        <w:t xml:space="preserve">  FINANCIAL  STATEMENTS  </w:t>
      </w:r>
    </w:p>
    <w:p w14:paraId="6B473880" w14:textId="77777777" w:rsidR="00134975" w:rsidRPr="0083152C" w:rsidRDefault="00134975" w:rsidP="00BB1430">
      <w:pPr>
        <w:pStyle w:val="IndexHeading1"/>
        <w:spacing w:after="0" w:line="280" w:lineRule="exact"/>
        <w:ind w:left="980" w:right="9" w:hanging="980"/>
        <w:outlineLvl w:val="0"/>
        <w:rPr>
          <w:sz w:val="24"/>
          <w:szCs w:val="24"/>
          <w:lang w:val="en-US" w:eastAsia="ja-JP"/>
        </w:rPr>
      </w:pPr>
      <w:proofErr w:type="gramStart"/>
      <w:r w:rsidRPr="00CE20CD">
        <w:rPr>
          <w:sz w:val="18"/>
          <w:szCs w:val="18"/>
          <w:lang w:eastAsia="ja-JP"/>
        </w:rPr>
        <w:t xml:space="preserve">FOR  </w:t>
      </w:r>
      <w:r w:rsidR="00114310" w:rsidRPr="00CE20CD">
        <w:rPr>
          <w:sz w:val="18"/>
          <w:szCs w:val="18"/>
          <w:lang w:eastAsia="ja-JP"/>
        </w:rPr>
        <w:t>THE</w:t>
      </w:r>
      <w:proofErr w:type="gramEnd"/>
      <w:r w:rsidR="00114310" w:rsidRPr="00CE20CD">
        <w:rPr>
          <w:sz w:val="18"/>
          <w:szCs w:val="18"/>
          <w:lang w:eastAsia="ja-JP"/>
        </w:rPr>
        <w:t xml:space="preserve">  </w:t>
      </w:r>
      <w:r w:rsidRPr="00CE20CD">
        <w:rPr>
          <w:sz w:val="18"/>
          <w:szCs w:val="18"/>
          <w:lang w:eastAsia="ja-JP"/>
        </w:rPr>
        <w:t>YEAR  ENDED  DECEMBER</w:t>
      </w:r>
      <w:r w:rsidRPr="0083152C">
        <w:rPr>
          <w:sz w:val="20"/>
          <w:szCs w:val="20"/>
          <w:lang w:eastAsia="ja-JP"/>
        </w:rPr>
        <w:t xml:space="preserve">  </w:t>
      </w:r>
      <w:r w:rsidRPr="00594B70">
        <w:rPr>
          <w:sz w:val="20"/>
          <w:szCs w:val="20"/>
          <w:lang w:val="en-US" w:eastAsia="ja-JP"/>
        </w:rPr>
        <w:t>31</w:t>
      </w:r>
      <w:r w:rsidRPr="00594B70">
        <w:rPr>
          <w:sz w:val="20"/>
          <w:szCs w:val="20"/>
          <w:lang w:eastAsia="ja-JP"/>
        </w:rPr>
        <w:t xml:space="preserve">,  </w:t>
      </w:r>
      <w:r w:rsidR="00576C33">
        <w:rPr>
          <w:sz w:val="20"/>
          <w:szCs w:val="20"/>
          <w:lang w:val="en-US" w:eastAsia="ja-JP"/>
        </w:rPr>
        <w:t>2020</w:t>
      </w:r>
    </w:p>
    <w:p w14:paraId="264F63F0" w14:textId="77777777" w:rsidR="00134975" w:rsidRPr="0083152C" w:rsidRDefault="00134975" w:rsidP="00134975">
      <w:pPr>
        <w:pStyle w:val="IndexHeading1"/>
        <w:spacing w:after="0" w:line="240" w:lineRule="auto"/>
        <w:ind w:left="980" w:right="9" w:hanging="980"/>
        <w:outlineLvl w:val="0"/>
        <w:rPr>
          <w:b w:val="0"/>
          <w:bCs w:val="0"/>
        </w:rPr>
      </w:pPr>
    </w:p>
    <w:p w14:paraId="4EB9B525" w14:textId="77777777" w:rsidR="00134975" w:rsidRPr="0083152C" w:rsidRDefault="00134975" w:rsidP="00134975">
      <w:pPr>
        <w:pStyle w:val="IndexHeading1"/>
        <w:spacing w:after="0" w:line="240" w:lineRule="auto"/>
        <w:ind w:left="980" w:right="9" w:hanging="980"/>
        <w:outlineLvl w:val="0"/>
        <w:rPr>
          <w:b w:val="0"/>
          <w:bCs w:val="0"/>
        </w:rPr>
      </w:pPr>
    </w:p>
    <w:tbl>
      <w:tblPr>
        <w:tblW w:w="0" w:type="auto"/>
        <w:tblInd w:w="108" w:type="dxa"/>
        <w:tblLook w:val="04A0" w:firstRow="1" w:lastRow="0" w:firstColumn="1" w:lastColumn="0" w:noHBand="0" w:noVBand="1"/>
      </w:tblPr>
      <w:tblGrid>
        <w:gridCol w:w="982"/>
        <w:gridCol w:w="7183"/>
        <w:gridCol w:w="972"/>
      </w:tblGrid>
      <w:tr w:rsidR="00F76F5B" w:rsidRPr="00CE20CD" w14:paraId="25576B24" w14:textId="77777777" w:rsidTr="00530003">
        <w:tc>
          <w:tcPr>
            <w:tcW w:w="982" w:type="dxa"/>
            <w:shd w:val="clear" w:color="auto" w:fill="auto"/>
          </w:tcPr>
          <w:p w14:paraId="456726CE" w14:textId="77777777" w:rsidR="00F76F5B" w:rsidRPr="00CE20CD" w:rsidRDefault="00F76F5B" w:rsidP="006F0685">
            <w:pPr>
              <w:pStyle w:val="IndexHeading1"/>
              <w:spacing w:after="0" w:line="240" w:lineRule="auto"/>
              <w:ind w:left="0" w:right="9" w:firstLine="0"/>
              <w:jc w:val="center"/>
              <w:outlineLvl w:val="0"/>
            </w:pPr>
            <w:r w:rsidRPr="00CE20CD">
              <w:t>Notes</w:t>
            </w:r>
          </w:p>
        </w:tc>
        <w:tc>
          <w:tcPr>
            <w:tcW w:w="7183" w:type="dxa"/>
            <w:shd w:val="clear" w:color="auto" w:fill="auto"/>
          </w:tcPr>
          <w:p w14:paraId="214888ED" w14:textId="77777777" w:rsidR="00F76F5B" w:rsidRPr="00CE20CD" w:rsidRDefault="00F76F5B" w:rsidP="00B62C89">
            <w:pPr>
              <w:pStyle w:val="IndexHeading1"/>
              <w:spacing w:after="0" w:line="240" w:lineRule="auto"/>
              <w:ind w:left="980" w:right="9" w:hanging="980"/>
              <w:outlineLvl w:val="0"/>
            </w:pPr>
            <w:r w:rsidRPr="00CE20CD">
              <w:t>Contents</w:t>
            </w:r>
          </w:p>
          <w:p w14:paraId="76B9A8A3" w14:textId="77777777" w:rsidR="00F76F5B" w:rsidRPr="00CE20CD" w:rsidRDefault="00F76F5B" w:rsidP="00B62C89">
            <w:pPr>
              <w:pStyle w:val="IndexHeading1"/>
              <w:spacing w:after="0" w:line="240" w:lineRule="auto"/>
              <w:ind w:left="980" w:right="9" w:hanging="980"/>
              <w:outlineLvl w:val="0"/>
            </w:pPr>
          </w:p>
        </w:tc>
        <w:tc>
          <w:tcPr>
            <w:tcW w:w="972" w:type="dxa"/>
            <w:shd w:val="clear" w:color="auto" w:fill="auto"/>
          </w:tcPr>
          <w:p w14:paraId="4B876C6D" w14:textId="77777777" w:rsidR="00F76F5B" w:rsidRPr="00CE20CD" w:rsidRDefault="00BF4296" w:rsidP="00B62C89">
            <w:pPr>
              <w:pStyle w:val="IndexHeading1"/>
              <w:spacing w:after="0" w:line="240" w:lineRule="auto"/>
              <w:ind w:left="0" w:right="9" w:firstLine="0"/>
              <w:jc w:val="center"/>
              <w:outlineLvl w:val="0"/>
              <w:rPr>
                <w:rFonts w:cs="Cordia New"/>
                <w:lang w:val="en-US" w:bidi="th-TH"/>
              </w:rPr>
            </w:pPr>
            <w:r w:rsidRPr="00CE20CD">
              <w:rPr>
                <w:rFonts w:cs="Cordia New"/>
                <w:lang w:val="en-US" w:bidi="th-TH"/>
              </w:rPr>
              <w:t>Page</w:t>
            </w:r>
          </w:p>
        </w:tc>
      </w:tr>
      <w:tr w:rsidR="00F76F5B" w:rsidRPr="00CE20CD" w14:paraId="5469B7A9" w14:textId="77777777" w:rsidTr="00E83628">
        <w:tc>
          <w:tcPr>
            <w:tcW w:w="982" w:type="dxa"/>
            <w:shd w:val="clear" w:color="auto" w:fill="auto"/>
          </w:tcPr>
          <w:p w14:paraId="25B5F9E1" w14:textId="77777777" w:rsidR="00F76F5B" w:rsidRPr="00CE20CD" w:rsidRDefault="00F76F5B" w:rsidP="004464CB">
            <w:pPr>
              <w:pStyle w:val="IndexHeading1"/>
              <w:spacing w:after="80" w:line="240" w:lineRule="auto"/>
              <w:ind w:left="0" w:right="14" w:firstLine="0"/>
              <w:jc w:val="center"/>
              <w:outlineLvl w:val="0"/>
              <w:rPr>
                <w:b w:val="0"/>
                <w:bCs w:val="0"/>
              </w:rPr>
            </w:pPr>
            <w:r w:rsidRPr="00CE20CD">
              <w:rPr>
                <w:b w:val="0"/>
                <w:bCs w:val="0"/>
              </w:rPr>
              <w:t>1.</w:t>
            </w:r>
          </w:p>
        </w:tc>
        <w:tc>
          <w:tcPr>
            <w:tcW w:w="7183" w:type="dxa"/>
            <w:shd w:val="clear" w:color="auto" w:fill="auto"/>
          </w:tcPr>
          <w:p w14:paraId="513FF03F" w14:textId="77777777" w:rsidR="00F76F5B" w:rsidRPr="00CE20CD" w:rsidRDefault="00F76F5B" w:rsidP="00B62C89">
            <w:pPr>
              <w:pStyle w:val="index"/>
              <w:tabs>
                <w:tab w:val="clear" w:pos="340"/>
                <w:tab w:val="left" w:pos="999"/>
              </w:tabs>
              <w:spacing w:after="80" w:line="240" w:lineRule="auto"/>
              <w:outlineLvl w:val="0"/>
            </w:pPr>
            <w:r w:rsidRPr="00CE20CD">
              <w:t>General information</w:t>
            </w:r>
          </w:p>
        </w:tc>
        <w:tc>
          <w:tcPr>
            <w:tcW w:w="972" w:type="dxa"/>
            <w:shd w:val="clear" w:color="auto" w:fill="auto"/>
          </w:tcPr>
          <w:p w14:paraId="1CF093FB" w14:textId="77777777" w:rsidR="00F76F5B" w:rsidRPr="00CE20CD" w:rsidRDefault="00F87FD3" w:rsidP="00BF4296">
            <w:pPr>
              <w:pStyle w:val="IndexHeading1"/>
              <w:spacing w:after="80" w:line="240" w:lineRule="auto"/>
              <w:ind w:left="0" w:right="14" w:firstLine="0"/>
              <w:jc w:val="center"/>
              <w:outlineLvl w:val="0"/>
              <w:rPr>
                <w:b w:val="0"/>
                <w:bCs w:val="0"/>
              </w:rPr>
            </w:pPr>
            <w:r>
              <w:rPr>
                <w:b w:val="0"/>
                <w:bCs w:val="0"/>
              </w:rPr>
              <w:t>1</w:t>
            </w:r>
          </w:p>
        </w:tc>
      </w:tr>
      <w:tr w:rsidR="00F76F5B" w:rsidRPr="00CE20CD" w14:paraId="352B1E9E" w14:textId="77777777" w:rsidTr="00E83628">
        <w:tc>
          <w:tcPr>
            <w:tcW w:w="982" w:type="dxa"/>
            <w:shd w:val="clear" w:color="auto" w:fill="auto"/>
          </w:tcPr>
          <w:p w14:paraId="76B7A010" w14:textId="77777777" w:rsidR="00F76F5B" w:rsidRPr="00CE20CD" w:rsidRDefault="00F76F5B" w:rsidP="004464CB">
            <w:pPr>
              <w:pStyle w:val="IndexHeading1"/>
              <w:spacing w:after="80" w:line="240" w:lineRule="auto"/>
              <w:ind w:left="0" w:right="14" w:firstLine="0"/>
              <w:jc w:val="center"/>
              <w:outlineLvl w:val="0"/>
              <w:rPr>
                <w:b w:val="0"/>
                <w:bCs w:val="0"/>
              </w:rPr>
            </w:pPr>
            <w:r w:rsidRPr="00CE20CD">
              <w:rPr>
                <w:b w:val="0"/>
                <w:bCs w:val="0"/>
              </w:rPr>
              <w:t>2.</w:t>
            </w:r>
          </w:p>
        </w:tc>
        <w:tc>
          <w:tcPr>
            <w:tcW w:w="7183" w:type="dxa"/>
            <w:shd w:val="clear" w:color="auto" w:fill="auto"/>
          </w:tcPr>
          <w:p w14:paraId="7D848590" w14:textId="77777777" w:rsidR="00F76F5B" w:rsidRPr="00CE20CD" w:rsidRDefault="00607AFA" w:rsidP="00B62C89">
            <w:pPr>
              <w:pStyle w:val="index"/>
              <w:tabs>
                <w:tab w:val="clear" w:pos="340"/>
                <w:tab w:val="left" w:pos="999"/>
              </w:tabs>
              <w:spacing w:after="80" w:line="240" w:lineRule="auto"/>
              <w:outlineLvl w:val="0"/>
            </w:pPr>
            <w:r w:rsidRPr="00CE20CD">
              <w:rPr>
                <w:lang w:val="en-US"/>
              </w:rPr>
              <w:t>Basis for preparation and presentation of the financial statements</w:t>
            </w:r>
          </w:p>
        </w:tc>
        <w:tc>
          <w:tcPr>
            <w:tcW w:w="972" w:type="dxa"/>
            <w:shd w:val="clear" w:color="auto" w:fill="auto"/>
          </w:tcPr>
          <w:p w14:paraId="6004D9F9" w14:textId="77777777" w:rsidR="00F76F5B" w:rsidRPr="00CE20CD" w:rsidRDefault="00F87FD3" w:rsidP="00BF4296">
            <w:pPr>
              <w:pStyle w:val="IndexHeading1"/>
              <w:spacing w:after="80" w:line="240" w:lineRule="auto"/>
              <w:ind w:left="0" w:right="14" w:firstLine="0"/>
              <w:jc w:val="center"/>
              <w:outlineLvl w:val="0"/>
              <w:rPr>
                <w:b w:val="0"/>
                <w:bCs w:val="0"/>
              </w:rPr>
            </w:pPr>
            <w:r>
              <w:rPr>
                <w:b w:val="0"/>
                <w:bCs w:val="0"/>
              </w:rPr>
              <w:t>2</w:t>
            </w:r>
          </w:p>
        </w:tc>
      </w:tr>
      <w:tr w:rsidR="00F76F5B" w:rsidRPr="00CE20CD" w14:paraId="5745F7FC" w14:textId="77777777" w:rsidTr="00E83628">
        <w:tc>
          <w:tcPr>
            <w:tcW w:w="982" w:type="dxa"/>
            <w:shd w:val="clear" w:color="auto" w:fill="auto"/>
          </w:tcPr>
          <w:p w14:paraId="52426239" w14:textId="77777777" w:rsidR="00F76F5B" w:rsidRPr="00CE20CD" w:rsidRDefault="00F76F5B" w:rsidP="004464CB">
            <w:pPr>
              <w:pStyle w:val="IndexHeading1"/>
              <w:spacing w:after="80" w:line="240" w:lineRule="auto"/>
              <w:ind w:left="0" w:right="14" w:firstLine="0"/>
              <w:jc w:val="center"/>
              <w:outlineLvl w:val="0"/>
              <w:rPr>
                <w:b w:val="0"/>
                <w:bCs w:val="0"/>
              </w:rPr>
            </w:pPr>
            <w:r w:rsidRPr="00CE20CD">
              <w:rPr>
                <w:b w:val="0"/>
                <w:bCs w:val="0"/>
              </w:rPr>
              <w:t>3.</w:t>
            </w:r>
          </w:p>
        </w:tc>
        <w:tc>
          <w:tcPr>
            <w:tcW w:w="7183" w:type="dxa"/>
            <w:shd w:val="clear" w:color="auto" w:fill="auto"/>
          </w:tcPr>
          <w:p w14:paraId="57BF01D7" w14:textId="77777777" w:rsidR="00F76F5B" w:rsidRPr="00CE20CD" w:rsidRDefault="00F76F5B" w:rsidP="00B62C89">
            <w:pPr>
              <w:pStyle w:val="index"/>
              <w:tabs>
                <w:tab w:val="clear" w:pos="340"/>
                <w:tab w:val="left" w:pos="999"/>
              </w:tabs>
              <w:spacing w:after="80" w:line="240" w:lineRule="auto"/>
              <w:outlineLvl w:val="0"/>
            </w:pPr>
            <w:r w:rsidRPr="00CE20CD">
              <w:t>Significant accounting policies</w:t>
            </w:r>
          </w:p>
        </w:tc>
        <w:tc>
          <w:tcPr>
            <w:tcW w:w="972" w:type="dxa"/>
            <w:shd w:val="clear" w:color="auto" w:fill="auto"/>
          </w:tcPr>
          <w:p w14:paraId="55B68CD7" w14:textId="17809A6B" w:rsidR="00F76F5B" w:rsidRPr="00CE20CD" w:rsidRDefault="00B826C0" w:rsidP="00BF4296">
            <w:pPr>
              <w:pStyle w:val="IndexHeading1"/>
              <w:spacing w:after="80" w:line="240" w:lineRule="auto"/>
              <w:ind w:left="0" w:right="14" w:firstLine="0"/>
              <w:jc w:val="center"/>
              <w:outlineLvl w:val="0"/>
              <w:rPr>
                <w:b w:val="0"/>
                <w:bCs w:val="0"/>
              </w:rPr>
            </w:pPr>
            <w:r>
              <w:rPr>
                <w:b w:val="0"/>
                <w:bCs w:val="0"/>
              </w:rPr>
              <w:t>6</w:t>
            </w:r>
          </w:p>
        </w:tc>
      </w:tr>
      <w:tr w:rsidR="002B2FC9" w:rsidRPr="00CE20CD" w14:paraId="6298AADD" w14:textId="77777777" w:rsidTr="00E83628">
        <w:tc>
          <w:tcPr>
            <w:tcW w:w="982" w:type="dxa"/>
            <w:shd w:val="clear" w:color="auto" w:fill="auto"/>
          </w:tcPr>
          <w:p w14:paraId="32475D42"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4.</w:t>
            </w:r>
          </w:p>
        </w:tc>
        <w:tc>
          <w:tcPr>
            <w:tcW w:w="7183" w:type="dxa"/>
            <w:shd w:val="clear" w:color="auto" w:fill="auto"/>
          </w:tcPr>
          <w:p w14:paraId="76D1773A" w14:textId="77777777" w:rsidR="002B2FC9" w:rsidRPr="00CE20CD" w:rsidRDefault="002B2FC9" w:rsidP="002B2FC9">
            <w:pPr>
              <w:pStyle w:val="index"/>
              <w:tabs>
                <w:tab w:val="clear" w:pos="340"/>
                <w:tab w:val="left" w:pos="999"/>
              </w:tabs>
              <w:spacing w:after="80" w:line="240" w:lineRule="auto"/>
              <w:outlineLvl w:val="0"/>
            </w:pPr>
            <w:r w:rsidRPr="00CE20CD">
              <w:t>Additional cash flow information</w:t>
            </w:r>
          </w:p>
        </w:tc>
        <w:tc>
          <w:tcPr>
            <w:tcW w:w="972" w:type="dxa"/>
            <w:shd w:val="clear" w:color="auto" w:fill="auto"/>
          </w:tcPr>
          <w:p w14:paraId="5CD7EC7F" w14:textId="5F6171E2" w:rsidR="002B2FC9" w:rsidRPr="00CE20CD" w:rsidRDefault="00B826C0" w:rsidP="002B2FC9">
            <w:pPr>
              <w:pStyle w:val="IndexHeading1"/>
              <w:spacing w:after="80" w:line="240" w:lineRule="auto"/>
              <w:ind w:left="0" w:right="14" w:firstLine="0"/>
              <w:jc w:val="center"/>
              <w:outlineLvl w:val="0"/>
              <w:rPr>
                <w:b w:val="0"/>
                <w:bCs w:val="0"/>
              </w:rPr>
            </w:pPr>
            <w:r>
              <w:rPr>
                <w:b w:val="0"/>
                <w:bCs w:val="0"/>
              </w:rPr>
              <w:t>30</w:t>
            </w:r>
          </w:p>
        </w:tc>
      </w:tr>
      <w:tr w:rsidR="009845A9" w:rsidRPr="00CE20CD" w14:paraId="5CA85297" w14:textId="77777777" w:rsidTr="00E83628">
        <w:tc>
          <w:tcPr>
            <w:tcW w:w="982" w:type="dxa"/>
            <w:shd w:val="clear" w:color="auto" w:fill="auto"/>
          </w:tcPr>
          <w:p w14:paraId="1D1F3239" w14:textId="540B3A7A" w:rsidR="009845A9" w:rsidRDefault="009845A9" w:rsidP="009845A9">
            <w:pPr>
              <w:pStyle w:val="IndexHeading1"/>
              <w:spacing w:after="80" w:line="240" w:lineRule="auto"/>
              <w:ind w:left="0" w:right="14" w:firstLine="0"/>
              <w:jc w:val="center"/>
              <w:outlineLvl w:val="0"/>
              <w:rPr>
                <w:b w:val="0"/>
                <w:bCs w:val="0"/>
              </w:rPr>
            </w:pPr>
            <w:r>
              <w:rPr>
                <w:b w:val="0"/>
                <w:bCs w:val="0"/>
              </w:rPr>
              <w:t>5</w:t>
            </w:r>
            <w:r w:rsidRPr="00CE20CD">
              <w:rPr>
                <w:b w:val="0"/>
                <w:bCs w:val="0"/>
              </w:rPr>
              <w:t>.</w:t>
            </w:r>
          </w:p>
        </w:tc>
        <w:tc>
          <w:tcPr>
            <w:tcW w:w="7183" w:type="dxa"/>
            <w:shd w:val="clear" w:color="auto" w:fill="auto"/>
          </w:tcPr>
          <w:p w14:paraId="50D669AE" w14:textId="5DB350FC" w:rsidR="009845A9" w:rsidRPr="00CE20CD" w:rsidRDefault="009845A9" w:rsidP="009845A9">
            <w:pPr>
              <w:pStyle w:val="index"/>
              <w:tabs>
                <w:tab w:val="clear" w:pos="340"/>
                <w:tab w:val="left" w:pos="999"/>
              </w:tabs>
              <w:spacing w:after="80" w:line="240" w:lineRule="auto"/>
              <w:outlineLvl w:val="0"/>
            </w:pPr>
            <w:r w:rsidRPr="00F53F0A">
              <w:t>Other current financial assets / Short-term investments</w:t>
            </w:r>
          </w:p>
        </w:tc>
        <w:tc>
          <w:tcPr>
            <w:tcW w:w="972" w:type="dxa"/>
            <w:shd w:val="clear" w:color="auto" w:fill="auto"/>
          </w:tcPr>
          <w:p w14:paraId="4CA12229" w14:textId="4336CEF4" w:rsidR="009845A9" w:rsidRDefault="009845A9" w:rsidP="009845A9">
            <w:pPr>
              <w:pStyle w:val="IndexHeading1"/>
              <w:spacing w:after="80" w:line="240" w:lineRule="auto"/>
              <w:ind w:left="0" w:right="14" w:firstLine="0"/>
              <w:jc w:val="center"/>
              <w:outlineLvl w:val="0"/>
              <w:rPr>
                <w:b w:val="0"/>
                <w:bCs w:val="0"/>
              </w:rPr>
            </w:pPr>
            <w:r>
              <w:rPr>
                <w:b w:val="0"/>
                <w:bCs w:val="0"/>
              </w:rPr>
              <w:t>31</w:t>
            </w:r>
          </w:p>
        </w:tc>
      </w:tr>
      <w:tr w:rsidR="002B2FC9" w:rsidRPr="00CE20CD" w14:paraId="45A573E1" w14:textId="77777777" w:rsidTr="00E83628">
        <w:tc>
          <w:tcPr>
            <w:tcW w:w="982" w:type="dxa"/>
            <w:shd w:val="clear" w:color="auto" w:fill="auto"/>
          </w:tcPr>
          <w:p w14:paraId="374AC15C" w14:textId="0146F530" w:rsidR="002B2FC9" w:rsidRPr="00CE20CD" w:rsidRDefault="009845A9" w:rsidP="002B2FC9">
            <w:pPr>
              <w:pStyle w:val="IndexHeading1"/>
              <w:spacing w:after="80" w:line="240" w:lineRule="auto"/>
              <w:ind w:left="0" w:right="14" w:firstLine="0"/>
              <w:jc w:val="center"/>
              <w:outlineLvl w:val="0"/>
              <w:rPr>
                <w:b w:val="0"/>
                <w:bCs w:val="0"/>
              </w:rPr>
            </w:pPr>
            <w:r>
              <w:rPr>
                <w:b w:val="0"/>
                <w:bCs w:val="0"/>
              </w:rPr>
              <w:t>6</w:t>
            </w:r>
            <w:r w:rsidR="002B2FC9" w:rsidRPr="00CE20CD">
              <w:rPr>
                <w:b w:val="0"/>
                <w:bCs w:val="0"/>
              </w:rPr>
              <w:t>.</w:t>
            </w:r>
          </w:p>
        </w:tc>
        <w:tc>
          <w:tcPr>
            <w:tcW w:w="7183" w:type="dxa"/>
            <w:shd w:val="clear" w:color="auto" w:fill="auto"/>
          </w:tcPr>
          <w:p w14:paraId="49E8B03A" w14:textId="77777777" w:rsidR="002B2FC9" w:rsidRPr="00CE20CD" w:rsidRDefault="002B2FC9" w:rsidP="002B2FC9">
            <w:pPr>
              <w:pStyle w:val="index"/>
              <w:tabs>
                <w:tab w:val="clear" w:pos="340"/>
                <w:tab w:val="left" w:pos="999"/>
              </w:tabs>
              <w:spacing w:after="80" w:line="240" w:lineRule="auto"/>
              <w:outlineLvl w:val="0"/>
            </w:pPr>
            <w:r w:rsidRPr="00CE20CD">
              <w:t>Trade and other current receivables</w:t>
            </w:r>
          </w:p>
        </w:tc>
        <w:tc>
          <w:tcPr>
            <w:tcW w:w="972" w:type="dxa"/>
            <w:shd w:val="clear" w:color="auto" w:fill="auto"/>
          </w:tcPr>
          <w:p w14:paraId="7EBD77AF" w14:textId="76C2C3B5" w:rsidR="002B2FC9" w:rsidRPr="00CE20CD" w:rsidRDefault="00B826C0" w:rsidP="002B2FC9">
            <w:pPr>
              <w:pStyle w:val="IndexHeading1"/>
              <w:spacing w:after="80" w:line="240" w:lineRule="auto"/>
              <w:ind w:left="0" w:right="14" w:firstLine="0"/>
              <w:jc w:val="center"/>
              <w:outlineLvl w:val="0"/>
              <w:rPr>
                <w:b w:val="0"/>
                <w:bCs w:val="0"/>
              </w:rPr>
            </w:pPr>
            <w:r>
              <w:rPr>
                <w:b w:val="0"/>
                <w:bCs w:val="0"/>
              </w:rPr>
              <w:t>31</w:t>
            </w:r>
          </w:p>
        </w:tc>
      </w:tr>
      <w:tr w:rsidR="002B2FC9" w:rsidRPr="00CE20CD" w14:paraId="668CADAD" w14:textId="77777777" w:rsidTr="00E83628">
        <w:tc>
          <w:tcPr>
            <w:tcW w:w="982" w:type="dxa"/>
            <w:shd w:val="clear" w:color="auto" w:fill="auto"/>
          </w:tcPr>
          <w:p w14:paraId="775B4997"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7.</w:t>
            </w:r>
          </w:p>
        </w:tc>
        <w:tc>
          <w:tcPr>
            <w:tcW w:w="7183" w:type="dxa"/>
            <w:shd w:val="clear" w:color="auto" w:fill="auto"/>
          </w:tcPr>
          <w:p w14:paraId="0423114E" w14:textId="19236C1B" w:rsidR="002B2FC9" w:rsidRPr="00CE20CD" w:rsidRDefault="00F53F0A" w:rsidP="002B2FC9">
            <w:pPr>
              <w:pStyle w:val="index"/>
              <w:tabs>
                <w:tab w:val="clear" w:pos="340"/>
                <w:tab w:val="left" w:pos="999"/>
              </w:tabs>
              <w:spacing w:after="80" w:line="240" w:lineRule="auto"/>
              <w:outlineLvl w:val="0"/>
            </w:pPr>
            <w:r w:rsidRPr="00F53F0A">
              <w:t>Other current assets</w:t>
            </w:r>
          </w:p>
        </w:tc>
        <w:tc>
          <w:tcPr>
            <w:tcW w:w="972" w:type="dxa"/>
            <w:shd w:val="clear" w:color="auto" w:fill="auto"/>
          </w:tcPr>
          <w:p w14:paraId="505BA318" w14:textId="084ED9AF" w:rsidR="002B2FC9" w:rsidRPr="00CE20CD" w:rsidRDefault="00B826C0" w:rsidP="002B2FC9">
            <w:pPr>
              <w:pStyle w:val="IndexHeading1"/>
              <w:spacing w:after="80" w:line="240" w:lineRule="auto"/>
              <w:ind w:left="0" w:right="14" w:firstLine="0"/>
              <w:jc w:val="center"/>
              <w:outlineLvl w:val="0"/>
              <w:rPr>
                <w:b w:val="0"/>
                <w:bCs w:val="0"/>
              </w:rPr>
            </w:pPr>
            <w:r>
              <w:rPr>
                <w:b w:val="0"/>
                <w:bCs w:val="0"/>
              </w:rPr>
              <w:t>32</w:t>
            </w:r>
          </w:p>
        </w:tc>
      </w:tr>
      <w:tr w:rsidR="002B2FC9" w:rsidRPr="00CE20CD" w14:paraId="3F518ABD" w14:textId="77777777" w:rsidTr="00E83628">
        <w:tc>
          <w:tcPr>
            <w:tcW w:w="982" w:type="dxa"/>
            <w:shd w:val="clear" w:color="auto" w:fill="auto"/>
          </w:tcPr>
          <w:p w14:paraId="3DEFBD82"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8.</w:t>
            </w:r>
          </w:p>
        </w:tc>
        <w:tc>
          <w:tcPr>
            <w:tcW w:w="7183" w:type="dxa"/>
            <w:shd w:val="clear" w:color="auto" w:fill="auto"/>
          </w:tcPr>
          <w:p w14:paraId="31460124" w14:textId="3F787CAB" w:rsidR="002B2FC9" w:rsidRPr="00CE20CD" w:rsidRDefault="00F53F0A" w:rsidP="002B2FC9">
            <w:pPr>
              <w:pStyle w:val="index"/>
              <w:tabs>
                <w:tab w:val="clear" w:pos="340"/>
                <w:tab w:val="left" w:pos="999"/>
              </w:tabs>
              <w:spacing w:after="80" w:line="240" w:lineRule="auto"/>
              <w:outlineLvl w:val="0"/>
            </w:pPr>
            <w:r w:rsidRPr="00F53F0A">
              <w:t>Other non-current financial assets / Long-term investments</w:t>
            </w:r>
          </w:p>
        </w:tc>
        <w:tc>
          <w:tcPr>
            <w:tcW w:w="972" w:type="dxa"/>
            <w:shd w:val="clear" w:color="auto" w:fill="auto"/>
          </w:tcPr>
          <w:p w14:paraId="65A67E8B" w14:textId="52895401" w:rsidR="002B2FC9" w:rsidRPr="00CE20CD" w:rsidRDefault="00B826C0" w:rsidP="002B2FC9">
            <w:pPr>
              <w:pStyle w:val="IndexHeading1"/>
              <w:spacing w:after="80" w:line="240" w:lineRule="auto"/>
              <w:ind w:left="0" w:right="14" w:firstLine="0"/>
              <w:jc w:val="center"/>
              <w:outlineLvl w:val="0"/>
              <w:rPr>
                <w:b w:val="0"/>
                <w:bCs w:val="0"/>
              </w:rPr>
            </w:pPr>
            <w:r>
              <w:rPr>
                <w:b w:val="0"/>
                <w:bCs w:val="0"/>
              </w:rPr>
              <w:t>32</w:t>
            </w:r>
          </w:p>
        </w:tc>
      </w:tr>
      <w:tr w:rsidR="002B2FC9" w:rsidRPr="00CE20CD" w14:paraId="1B3E6E51" w14:textId="77777777" w:rsidTr="00E83628">
        <w:tc>
          <w:tcPr>
            <w:tcW w:w="982" w:type="dxa"/>
            <w:shd w:val="clear" w:color="auto" w:fill="auto"/>
          </w:tcPr>
          <w:p w14:paraId="3644523F"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9.</w:t>
            </w:r>
          </w:p>
        </w:tc>
        <w:tc>
          <w:tcPr>
            <w:tcW w:w="7183" w:type="dxa"/>
            <w:shd w:val="clear" w:color="auto" w:fill="auto"/>
          </w:tcPr>
          <w:p w14:paraId="76140FB4" w14:textId="5E1AAB78" w:rsidR="002B2FC9" w:rsidRPr="00CE20CD" w:rsidRDefault="00F53F0A" w:rsidP="002B2FC9">
            <w:pPr>
              <w:pStyle w:val="index"/>
              <w:tabs>
                <w:tab w:val="clear" w:pos="340"/>
                <w:tab w:val="left" w:pos="999"/>
              </w:tabs>
              <w:spacing w:after="80" w:line="240" w:lineRule="auto"/>
              <w:outlineLvl w:val="0"/>
            </w:pPr>
            <w:r w:rsidRPr="00F53F0A">
              <w:t>Investment property</w:t>
            </w:r>
          </w:p>
        </w:tc>
        <w:tc>
          <w:tcPr>
            <w:tcW w:w="972" w:type="dxa"/>
            <w:shd w:val="clear" w:color="auto" w:fill="auto"/>
          </w:tcPr>
          <w:p w14:paraId="7AAB5DE7" w14:textId="64C2E445" w:rsidR="002B2FC9" w:rsidRPr="00CE20CD" w:rsidRDefault="00B826C0" w:rsidP="002B2FC9">
            <w:pPr>
              <w:pStyle w:val="IndexHeading1"/>
              <w:spacing w:after="80" w:line="240" w:lineRule="auto"/>
              <w:ind w:left="0" w:right="14" w:firstLine="0"/>
              <w:jc w:val="center"/>
              <w:outlineLvl w:val="0"/>
              <w:rPr>
                <w:b w:val="0"/>
                <w:bCs w:val="0"/>
              </w:rPr>
            </w:pPr>
            <w:r>
              <w:rPr>
                <w:b w:val="0"/>
                <w:bCs w:val="0"/>
              </w:rPr>
              <w:t>33</w:t>
            </w:r>
          </w:p>
        </w:tc>
      </w:tr>
      <w:tr w:rsidR="002B2FC9" w:rsidRPr="00CE20CD" w14:paraId="54C10BA2" w14:textId="77777777" w:rsidTr="00E83628">
        <w:tc>
          <w:tcPr>
            <w:tcW w:w="982" w:type="dxa"/>
            <w:shd w:val="clear" w:color="auto" w:fill="auto"/>
          </w:tcPr>
          <w:p w14:paraId="451AD598"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10.</w:t>
            </w:r>
          </w:p>
        </w:tc>
        <w:tc>
          <w:tcPr>
            <w:tcW w:w="7183" w:type="dxa"/>
            <w:shd w:val="clear" w:color="auto" w:fill="auto"/>
          </w:tcPr>
          <w:p w14:paraId="3180FC97" w14:textId="25B1F356" w:rsidR="002B2FC9" w:rsidRPr="00CE20CD" w:rsidRDefault="00F53F0A" w:rsidP="002B2FC9">
            <w:pPr>
              <w:pStyle w:val="index"/>
              <w:tabs>
                <w:tab w:val="clear" w:pos="340"/>
                <w:tab w:val="left" w:pos="999"/>
              </w:tabs>
              <w:spacing w:after="80" w:line="240" w:lineRule="auto"/>
              <w:outlineLvl w:val="0"/>
            </w:pPr>
            <w:r w:rsidRPr="00F53F0A">
              <w:t>Property, plant and equipment</w:t>
            </w:r>
          </w:p>
        </w:tc>
        <w:tc>
          <w:tcPr>
            <w:tcW w:w="972" w:type="dxa"/>
            <w:shd w:val="clear" w:color="auto" w:fill="auto"/>
          </w:tcPr>
          <w:p w14:paraId="3C66F490" w14:textId="4004F224" w:rsidR="002B2FC9" w:rsidRPr="00CE20CD" w:rsidRDefault="00B826C0" w:rsidP="002B2FC9">
            <w:pPr>
              <w:pStyle w:val="IndexHeading1"/>
              <w:spacing w:after="80" w:line="240" w:lineRule="auto"/>
              <w:ind w:left="0" w:right="14" w:firstLine="0"/>
              <w:jc w:val="center"/>
              <w:outlineLvl w:val="0"/>
              <w:rPr>
                <w:b w:val="0"/>
                <w:bCs w:val="0"/>
              </w:rPr>
            </w:pPr>
            <w:r>
              <w:rPr>
                <w:b w:val="0"/>
                <w:bCs w:val="0"/>
              </w:rPr>
              <w:t>34</w:t>
            </w:r>
          </w:p>
        </w:tc>
      </w:tr>
      <w:tr w:rsidR="002B2FC9" w:rsidRPr="00CE20CD" w14:paraId="3FF8A06F" w14:textId="77777777" w:rsidTr="00E83628">
        <w:tc>
          <w:tcPr>
            <w:tcW w:w="982" w:type="dxa"/>
            <w:shd w:val="clear" w:color="auto" w:fill="auto"/>
          </w:tcPr>
          <w:p w14:paraId="0CE81F18"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11.</w:t>
            </w:r>
          </w:p>
        </w:tc>
        <w:tc>
          <w:tcPr>
            <w:tcW w:w="7183" w:type="dxa"/>
            <w:shd w:val="clear" w:color="auto" w:fill="auto"/>
          </w:tcPr>
          <w:p w14:paraId="3FFD9C02" w14:textId="536FF4BF" w:rsidR="002B2FC9" w:rsidRPr="00CE20CD" w:rsidRDefault="00F53F0A" w:rsidP="002B2FC9">
            <w:pPr>
              <w:pStyle w:val="index"/>
              <w:tabs>
                <w:tab w:val="clear" w:pos="340"/>
                <w:tab w:val="left" w:pos="999"/>
              </w:tabs>
              <w:spacing w:after="80" w:line="240" w:lineRule="auto"/>
              <w:outlineLvl w:val="0"/>
            </w:pPr>
            <w:r w:rsidRPr="00F53F0A">
              <w:t>Goodwill</w:t>
            </w:r>
          </w:p>
        </w:tc>
        <w:tc>
          <w:tcPr>
            <w:tcW w:w="972" w:type="dxa"/>
            <w:shd w:val="clear" w:color="auto" w:fill="auto"/>
          </w:tcPr>
          <w:p w14:paraId="7F56CCB8" w14:textId="40557120" w:rsidR="002B2FC9" w:rsidRPr="00CE20CD" w:rsidRDefault="00B826C0" w:rsidP="002B2FC9">
            <w:pPr>
              <w:pStyle w:val="IndexHeading1"/>
              <w:spacing w:after="80" w:line="240" w:lineRule="auto"/>
              <w:ind w:left="0" w:right="14" w:firstLine="0"/>
              <w:jc w:val="center"/>
              <w:outlineLvl w:val="0"/>
              <w:rPr>
                <w:b w:val="0"/>
                <w:bCs w:val="0"/>
              </w:rPr>
            </w:pPr>
            <w:r>
              <w:rPr>
                <w:b w:val="0"/>
                <w:bCs w:val="0"/>
              </w:rPr>
              <w:t>38</w:t>
            </w:r>
          </w:p>
        </w:tc>
      </w:tr>
      <w:tr w:rsidR="002B2FC9" w:rsidRPr="00CE20CD" w14:paraId="63C4FE9D" w14:textId="77777777" w:rsidTr="00E83628">
        <w:tc>
          <w:tcPr>
            <w:tcW w:w="982" w:type="dxa"/>
            <w:shd w:val="clear" w:color="auto" w:fill="auto"/>
          </w:tcPr>
          <w:p w14:paraId="402FAA40"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12.</w:t>
            </w:r>
          </w:p>
        </w:tc>
        <w:tc>
          <w:tcPr>
            <w:tcW w:w="7183" w:type="dxa"/>
            <w:shd w:val="clear" w:color="auto" w:fill="auto"/>
          </w:tcPr>
          <w:p w14:paraId="7FA3309D" w14:textId="6606D26F" w:rsidR="002B2FC9" w:rsidRPr="00CE20CD" w:rsidRDefault="00F53F0A" w:rsidP="002B2FC9">
            <w:pPr>
              <w:pStyle w:val="index"/>
              <w:tabs>
                <w:tab w:val="clear" w:pos="340"/>
                <w:tab w:val="left" w:pos="999"/>
              </w:tabs>
              <w:spacing w:after="80" w:line="240" w:lineRule="auto"/>
              <w:ind w:left="0" w:firstLine="0"/>
              <w:outlineLvl w:val="0"/>
            </w:pPr>
            <w:r w:rsidRPr="00F53F0A">
              <w:t>Intangible assets</w:t>
            </w:r>
          </w:p>
        </w:tc>
        <w:tc>
          <w:tcPr>
            <w:tcW w:w="972" w:type="dxa"/>
            <w:shd w:val="clear" w:color="auto" w:fill="auto"/>
          </w:tcPr>
          <w:p w14:paraId="328CEF4C" w14:textId="668ED3AF" w:rsidR="002B2FC9" w:rsidRPr="00B749A9" w:rsidRDefault="00B826C0" w:rsidP="002B2FC9">
            <w:pPr>
              <w:pStyle w:val="IndexHeading1"/>
              <w:spacing w:after="80" w:line="240" w:lineRule="auto"/>
              <w:ind w:left="0" w:right="14" w:firstLine="0"/>
              <w:jc w:val="center"/>
              <w:outlineLvl w:val="0"/>
              <w:rPr>
                <w:b w:val="0"/>
                <w:bCs w:val="0"/>
                <w:lang w:val="en-US"/>
              </w:rPr>
            </w:pPr>
            <w:r>
              <w:rPr>
                <w:b w:val="0"/>
                <w:bCs w:val="0"/>
              </w:rPr>
              <w:t>39</w:t>
            </w:r>
          </w:p>
        </w:tc>
      </w:tr>
      <w:tr w:rsidR="002B2FC9" w:rsidRPr="00CE20CD" w14:paraId="442CC7C3" w14:textId="77777777" w:rsidTr="00E83628">
        <w:tc>
          <w:tcPr>
            <w:tcW w:w="982" w:type="dxa"/>
            <w:shd w:val="clear" w:color="auto" w:fill="auto"/>
          </w:tcPr>
          <w:p w14:paraId="1768BC3B"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13.</w:t>
            </w:r>
          </w:p>
        </w:tc>
        <w:tc>
          <w:tcPr>
            <w:tcW w:w="7183" w:type="dxa"/>
            <w:shd w:val="clear" w:color="auto" w:fill="auto"/>
          </w:tcPr>
          <w:p w14:paraId="2809EC31" w14:textId="1D1DBC3F" w:rsidR="002B2FC9" w:rsidRPr="00CE20CD" w:rsidRDefault="00F53F0A" w:rsidP="002B2FC9">
            <w:pPr>
              <w:pStyle w:val="index"/>
              <w:tabs>
                <w:tab w:val="clear" w:pos="340"/>
                <w:tab w:val="left" w:pos="999"/>
              </w:tabs>
              <w:spacing w:after="80" w:line="240" w:lineRule="auto"/>
              <w:ind w:left="0" w:firstLine="0"/>
              <w:outlineLvl w:val="0"/>
            </w:pPr>
            <w:r w:rsidRPr="00F53F0A">
              <w:t>Other non-current assets</w:t>
            </w:r>
          </w:p>
        </w:tc>
        <w:tc>
          <w:tcPr>
            <w:tcW w:w="972" w:type="dxa"/>
            <w:shd w:val="clear" w:color="auto" w:fill="auto"/>
          </w:tcPr>
          <w:p w14:paraId="1FB6D597" w14:textId="466E4401" w:rsidR="002B2FC9" w:rsidRPr="00CE20CD" w:rsidRDefault="00B826C0" w:rsidP="002B2FC9">
            <w:pPr>
              <w:pStyle w:val="IndexHeading1"/>
              <w:spacing w:after="80" w:line="240" w:lineRule="auto"/>
              <w:ind w:left="0" w:right="14" w:firstLine="0"/>
              <w:jc w:val="center"/>
              <w:outlineLvl w:val="0"/>
              <w:rPr>
                <w:b w:val="0"/>
                <w:bCs w:val="0"/>
              </w:rPr>
            </w:pPr>
            <w:r>
              <w:rPr>
                <w:b w:val="0"/>
                <w:bCs w:val="0"/>
              </w:rPr>
              <w:t>41</w:t>
            </w:r>
          </w:p>
        </w:tc>
      </w:tr>
      <w:tr w:rsidR="007A1E85" w:rsidRPr="00CE20CD" w14:paraId="11876879" w14:textId="77777777" w:rsidTr="00E83628">
        <w:tc>
          <w:tcPr>
            <w:tcW w:w="982" w:type="dxa"/>
            <w:shd w:val="clear" w:color="auto" w:fill="auto"/>
          </w:tcPr>
          <w:p w14:paraId="5CA5EF56" w14:textId="7E264E26" w:rsidR="007A1E85" w:rsidRPr="00CE20CD" w:rsidRDefault="007A1E85" w:rsidP="002B2FC9">
            <w:pPr>
              <w:pStyle w:val="IndexHeading1"/>
              <w:spacing w:after="80" w:line="240" w:lineRule="auto"/>
              <w:ind w:left="0" w:right="14" w:firstLine="0"/>
              <w:jc w:val="center"/>
              <w:outlineLvl w:val="0"/>
              <w:rPr>
                <w:b w:val="0"/>
                <w:bCs w:val="0"/>
              </w:rPr>
            </w:pPr>
            <w:r>
              <w:rPr>
                <w:b w:val="0"/>
                <w:bCs w:val="0"/>
              </w:rPr>
              <w:t>14.</w:t>
            </w:r>
          </w:p>
        </w:tc>
        <w:tc>
          <w:tcPr>
            <w:tcW w:w="7183" w:type="dxa"/>
            <w:shd w:val="clear" w:color="auto" w:fill="auto"/>
          </w:tcPr>
          <w:p w14:paraId="64DBA74F" w14:textId="0DE2C22C" w:rsidR="007A1E85" w:rsidRPr="00F53F0A" w:rsidRDefault="007A1E85" w:rsidP="002B2FC9">
            <w:pPr>
              <w:pStyle w:val="index"/>
              <w:tabs>
                <w:tab w:val="clear" w:pos="340"/>
                <w:tab w:val="left" w:pos="999"/>
              </w:tabs>
              <w:spacing w:after="80" w:line="240" w:lineRule="auto"/>
              <w:ind w:left="0" w:firstLine="0"/>
              <w:outlineLvl w:val="0"/>
            </w:pPr>
            <w:r>
              <w:t>Deferred tax assets and liabilities and income tax(expense) income</w:t>
            </w:r>
          </w:p>
        </w:tc>
        <w:tc>
          <w:tcPr>
            <w:tcW w:w="972" w:type="dxa"/>
            <w:shd w:val="clear" w:color="auto" w:fill="auto"/>
          </w:tcPr>
          <w:p w14:paraId="59AE5F35" w14:textId="25DFCD83" w:rsidR="007A1E85" w:rsidRDefault="007A1E85" w:rsidP="002B2FC9">
            <w:pPr>
              <w:pStyle w:val="IndexHeading1"/>
              <w:spacing w:after="80" w:line="240" w:lineRule="auto"/>
              <w:ind w:left="0" w:right="14" w:firstLine="0"/>
              <w:jc w:val="center"/>
              <w:outlineLvl w:val="0"/>
              <w:rPr>
                <w:b w:val="0"/>
                <w:bCs w:val="0"/>
              </w:rPr>
            </w:pPr>
            <w:r>
              <w:rPr>
                <w:b w:val="0"/>
                <w:bCs w:val="0"/>
              </w:rPr>
              <w:t>41</w:t>
            </w:r>
          </w:p>
        </w:tc>
      </w:tr>
      <w:tr w:rsidR="002B2FC9" w:rsidRPr="00CE20CD" w14:paraId="45FA5926" w14:textId="77777777" w:rsidTr="00E83628">
        <w:tc>
          <w:tcPr>
            <w:tcW w:w="982" w:type="dxa"/>
            <w:shd w:val="clear" w:color="auto" w:fill="auto"/>
          </w:tcPr>
          <w:p w14:paraId="36F48BAE"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15.</w:t>
            </w:r>
          </w:p>
        </w:tc>
        <w:tc>
          <w:tcPr>
            <w:tcW w:w="7183" w:type="dxa"/>
            <w:shd w:val="clear" w:color="auto" w:fill="auto"/>
          </w:tcPr>
          <w:p w14:paraId="5E9F738B" w14:textId="0CB3792A" w:rsidR="002B2FC9" w:rsidRPr="00CE20CD" w:rsidRDefault="00F53F0A" w:rsidP="002B2FC9">
            <w:pPr>
              <w:pStyle w:val="index"/>
              <w:tabs>
                <w:tab w:val="clear" w:pos="340"/>
                <w:tab w:val="left" w:pos="999"/>
              </w:tabs>
              <w:spacing w:after="80" w:line="240" w:lineRule="auto"/>
              <w:ind w:left="0" w:firstLine="0"/>
              <w:outlineLvl w:val="0"/>
            </w:pPr>
            <w:r w:rsidRPr="00F53F0A">
              <w:t>Trade and other current payables</w:t>
            </w:r>
          </w:p>
        </w:tc>
        <w:tc>
          <w:tcPr>
            <w:tcW w:w="972" w:type="dxa"/>
            <w:shd w:val="clear" w:color="auto" w:fill="auto"/>
          </w:tcPr>
          <w:p w14:paraId="26207377" w14:textId="094C4E98" w:rsidR="002B2FC9" w:rsidRPr="00CE20CD" w:rsidRDefault="00B826C0" w:rsidP="002B2FC9">
            <w:pPr>
              <w:pStyle w:val="IndexHeading1"/>
              <w:spacing w:after="80" w:line="240" w:lineRule="auto"/>
              <w:ind w:left="0" w:right="14" w:firstLine="0"/>
              <w:jc w:val="center"/>
              <w:outlineLvl w:val="0"/>
              <w:rPr>
                <w:b w:val="0"/>
                <w:bCs w:val="0"/>
              </w:rPr>
            </w:pPr>
            <w:r>
              <w:rPr>
                <w:b w:val="0"/>
                <w:bCs w:val="0"/>
              </w:rPr>
              <w:t>44</w:t>
            </w:r>
          </w:p>
        </w:tc>
      </w:tr>
      <w:tr w:rsidR="002B2FC9" w:rsidRPr="00CE20CD" w14:paraId="040B34F7" w14:textId="77777777" w:rsidTr="00E83628">
        <w:tc>
          <w:tcPr>
            <w:tcW w:w="982" w:type="dxa"/>
            <w:shd w:val="clear" w:color="auto" w:fill="auto"/>
          </w:tcPr>
          <w:p w14:paraId="303AD422"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16.</w:t>
            </w:r>
          </w:p>
        </w:tc>
        <w:tc>
          <w:tcPr>
            <w:tcW w:w="7183" w:type="dxa"/>
            <w:shd w:val="clear" w:color="auto" w:fill="auto"/>
          </w:tcPr>
          <w:p w14:paraId="5BE8E136" w14:textId="56171147" w:rsidR="002B2FC9" w:rsidRPr="00CE20CD" w:rsidRDefault="00F53F0A" w:rsidP="002B2FC9">
            <w:pPr>
              <w:pStyle w:val="index"/>
              <w:tabs>
                <w:tab w:val="clear" w:pos="340"/>
                <w:tab w:val="left" w:pos="999"/>
              </w:tabs>
              <w:spacing w:after="80" w:line="240" w:lineRule="auto"/>
              <w:outlineLvl w:val="0"/>
            </w:pPr>
            <w:r>
              <w:t>Long-term borrowing</w:t>
            </w:r>
            <w:r w:rsidRPr="00CE20CD">
              <w:t>s from financial institutions</w:t>
            </w:r>
          </w:p>
        </w:tc>
        <w:tc>
          <w:tcPr>
            <w:tcW w:w="972" w:type="dxa"/>
            <w:shd w:val="clear" w:color="auto" w:fill="auto"/>
          </w:tcPr>
          <w:p w14:paraId="1014ABB0" w14:textId="17117EB1" w:rsidR="002B2FC9" w:rsidRPr="00CE20CD" w:rsidRDefault="00B826C0" w:rsidP="002B2FC9">
            <w:pPr>
              <w:pStyle w:val="IndexHeading1"/>
              <w:spacing w:after="80" w:line="240" w:lineRule="auto"/>
              <w:ind w:left="0" w:right="14" w:firstLine="0"/>
              <w:jc w:val="center"/>
              <w:outlineLvl w:val="0"/>
              <w:rPr>
                <w:b w:val="0"/>
                <w:bCs w:val="0"/>
              </w:rPr>
            </w:pPr>
            <w:r>
              <w:rPr>
                <w:b w:val="0"/>
                <w:bCs w:val="0"/>
              </w:rPr>
              <w:t>45</w:t>
            </w:r>
          </w:p>
        </w:tc>
      </w:tr>
      <w:tr w:rsidR="002B2FC9" w:rsidRPr="00CE20CD" w14:paraId="425DB7C8" w14:textId="77777777" w:rsidTr="00E83628">
        <w:tc>
          <w:tcPr>
            <w:tcW w:w="982" w:type="dxa"/>
            <w:shd w:val="clear" w:color="auto" w:fill="auto"/>
          </w:tcPr>
          <w:p w14:paraId="3CFB99C8"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17.</w:t>
            </w:r>
          </w:p>
        </w:tc>
        <w:tc>
          <w:tcPr>
            <w:tcW w:w="7183" w:type="dxa"/>
            <w:shd w:val="clear" w:color="auto" w:fill="auto"/>
          </w:tcPr>
          <w:p w14:paraId="1B477463" w14:textId="76852740" w:rsidR="002B2FC9" w:rsidRPr="00CE20CD" w:rsidRDefault="00F53F0A" w:rsidP="002B2FC9">
            <w:pPr>
              <w:pStyle w:val="index"/>
              <w:tabs>
                <w:tab w:val="clear" w:pos="340"/>
                <w:tab w:val="left" w:pos="999"/>
              </w:tabs>
              <w:spacing w:after="80" w:line="240" w:lineRule="auto"/>
              <w:outlineLvl w:val="0"/>
            </w:pPr>
            <w:r w:rsidRPr="00F53F0A">
              <w:t>Short-term borrowings from related parties</w:t>
            </w:r>
          </w:p>
        </w:tc>
        <w:tc>
          <w:tcPr>
            <w:tcW w:w="972" w:type="dxa"/>
            <w:shd w:val="clear" w:color="auto" w:fill="auto"/>
          </w:tcPr>
          <w:p w14:paraId="1F48AE91" w14:textId="4E3A3D16" w:rsidR="002B2FC9" w:rsidRPr="00CE20CD" w:rsidRDefault="00B826C0" w:rsidP="002B2FC9">
            <w:pPr>
              <w:pStyle w:val="IndexHeading1"/>
              <w:spacing w:after="80" w:line="240" w:lineRule="auto"/>
              <w:ind w:left="0" w:right="14" w:firstLine="0"/>
              <w:jc w:val="center"/>
              <w:outlineLvl w:val="0"/>
              <w:rPr>
                <w:b w:val="0"/>
                <w:bCs w:val="0"/>
              </w:rPr>
            </w:pPr>
            <w:r>
              <w:rPr>
                <w:b w:val="0"/>
                <w:bCs w:val="0"/>
              </w:rPr>
              <w:t>47</w:t>
            </w:r>
          </w:p>
        </w:tc>
      </w:tr>
      <w:tr w:rsidR="002B2FC9" w:rsidRPr="00CE20CD" w14:paraId="04CF6E38" w14:textId="77777777" w:rsidTr="00E83628">
        <w:tc>
          <w:tcPr>
            <w:tcW w:w="982" w:type="dxa"/>
            <w:shd w:val="clear" w:color="auto" w:fill="auto"/>
          </w:tcPr>
          <w:p w14:paraId="20605BF5"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18.</w:t>
            </w:r>
          </w:p>
        </w:tc>
        <w:tc>
          <w:tcPr>
            <w:tcW w:w="7183" w:type="dxa"/>
            <w:shd w:val="clear" w:color="auto" w:fill="auto"/>
          </w:tcPr>
          <w:p w14:paraId="2BB499DA" w14:textId="69BB11FE" w:rsidR="002B2FC9" w:rsidRPr="00CE20CD" w:rsidRDefault="00F53F0A" w:rsidP="002B2FC9">
            <w:pPr>
              <w:pStyle w:val="index"/>
              <w:tabs>
                <w:tab w:val="clear" w:pos="340"/>
                <w:tab w:val="left" w:pos="999"/>
              </w:tabs>
              <w:spacing w:after="80" w:line="240" w:lineRule="auto"/>
              <w:outlineLvl w:val="0"/>
            </w:pPr>
            <w:r w:rsidRPr="00F53F0A">
              <w:t>Long-term debentures</w:t>
            </w:r>
          </w:p>
        </w:tc>
        <w:tc>
          <w:tcPr>
            <w:tcW w:w="972" w:type="dxa"/>
            <w:shd w:val="clear" w:color="auto" w:fill="auto"/>
          </w:tcPr>
          <w:p w14:paraId="4A7EFD7D" w14:textId="407EC882" w:rsidR="002B2FC9" w:rsidRPr="00CE20CD" w:rsidRDefault="00B826C0" w:rsidP="002B2FC9">
            <w:pPr>
              <w:pStyle w:val="IndexHeading1"/>
              <w:spacing w:after="80" w:line="240" w:lineRule="auto"/>
              <w:ind w:left="0" w:right="14" w:firstLine="0"/>
              <w:jc w:val="center"/>
              <w:outlineLvl w:val="0"/>
              <w:rPr>
                <w:b w:val="0"/>
                <w:bCs w:val="0"/>
              </w:rPr>
            </w:pPr>
            <w:r>
              <w:rPr>
                <w:b w:val="0"/>
                <w:bCs w:val="0"/>
              </w:rPr>
              <w:t>48</w:t>
            </w:r>
          </w:p>
        </w:tc>
      </w:tr>
      <w:tr w:rsidR="002B2FC9" w:rsidRPr="00CE20CD" w14:paraId="671217FB" w14:textId="77777777" w:rsidTr="00E83628">
        <w:tc>
          <w:tcPr>
            <w:tcW w:w="982" w:type="dxa"/>
            <w:shd w:val="clear" w:color="auto" w:fill="auto"/>
          </w:tcPr>
          <w:p w14:paraId="24C40A99" w14:textId="77777777" w:rsidR="002B2FC9" w:rsidRPr="00CE20CD" w:rsidRDefault="002B2FC9" w:rsidP="002B2FC9">
            <w:pPr>
              <w:pStyle w:val="IndexHeading1"/>
              <w:spacing w:after="80" w:line="240" w:lineRule="auto"/>
              <w:ind w:left="0" w:right="14" w:firstLine="0"/>
              <w:jc w:val="center"/>
              <w:outlineLvl w:val="0"/>
              <w:rPr>
                <w:b w:val="0"/>
                <w:bCs w:val="0"/>
              </w:rPr>
            </w:pPr>
            <w:r w:rsidRPr="00CE20CD">
              <w:rPr>
                <w:b w:val="0"/>
                <w:bCs w:val="0"/>
              </w:rPr>
              <w:t>19.</w:t>
            </w:r>
          </w:p>
        </w:tc>
        <w:tc>
          <w:tcPr>
            <w:tcW w:w="7183" w:type="dxa"/>
            <w:shd w:val="clear" w:color="auto" w:fill="auto"/>
          </w:tcPr>
          <w:p w14:paraId="0FD76886" w14:textId="511A8FFA" w:rsidR="002B2FC9" w:rsidRPr="00CE20CD" w:rsidRDefault="00F53F0A" w:rsidP="002B2FC9">
            <w:pPr>
              <w:pStyle w:val="index"/>
              <w:tabs>
                <w:tab w:val="clear" w:pos="340"/>
                <w:tab w:val="left" w:pos="999"/>
              </w:tabs>
              <w:spacing w:after="80" w:line="240" w:lineRule="auto"/>
              <w:outlineLvl w:val="0"/>
            </w:pPr>
            <w:r w:rsidRPr="00F53F0A">
              <w:t>Provisions for employee benefit</w:t>
            </w:r>
          </w:p>
        </w:tc>
        <w:tc>
          <w:tcPr>
            <w:tcW w:w="972" w:type="dxa"/>
            <w:shd w:val="clear" w:color="auto" w:fill="auto"/>
          </w:tcPr>
          <w:p w14:paraId="55D1A775" w14:textId="2AC72CCE" w:rsidR="002B2FC9" w:rsidRPr="00CE20CD" w:rsidRDefault="00B826C0" w:rsidP="002B2FC9">
            <w:pPr>
              <w:pStyle w:val="IndexHeading1"/>
              <w:spacing w:after="80" w:line="240" w:lineRule="auto"/>
              <w:ind w:left="0" w:right="14" w:firstLine="0"/>
              <w:jc w:val="center"/>
              <w:outlineLvl w:val="0"/>
              <w:rPr>
                <w:b w:val="0"/>
                <w:bCs w:val="0"/>
              </w:rPr>
            </w:pPr>
            <w:r>
              <w:rPr>
                <w:b w:val="0"/>
                <w:bCs w:val="0"/>
              </w:rPr>
              <w:t>49</w:t>
            </w:r>
          </w:p>
        </w:tc>
      </w:tr>
      <w:tr w:rsidR="00F6384C" w:rsidRPr="00CE20CD" w14:paraId="4DA71217" w14:textId="77777777" w:rsidTr="00E83628">
        <w:tc>
          <w:tcPr>
            <w:tcW w:w="982" w:type="dxa"/>
            <w:shd w:val="clear" w:color="auto" w:fill="auto"/>
          </w:tcPr>
          <w:p w14:paraId="3C2EE847" w14:textId="77777777" w:rsidR="00F6384C" w:rsidRPr="00CE20CD" w:rsidRDefault="00F6384C" w:rsidP="00F6384C">
            <w:pPr>
              <w:pStyle w:val="IndexHeading1"/>
              <w:spacing w:after="80" w:line="240" w:lineRule="auto"/>
              <w:ind w:left="0" w:right="14" w:firstLine="0"/>
              <w:jc w:val="center"/>
              <w:outlineLvl w:val="0"/>
              <w:rPr>
                <w:b w:val="0"/>
                <w:bCs w:val="0"/>
              </w:rPr>
            </w:pPr>
            <w:r w:rsidRPr="00CE20CD">
              <w:rPr>
                <w:b w:val="0"/>
                <w:bCs w:val="0"/>
              </w:rPr>
              <w:t>20.</w:t>
            </w:r>
          </w:p>
        </w:tc>
        <w:tc>
          <w:tcPr>
            <w:tcW w:w="7183" w:type="dxa"/>
            <w:shd w:val="clear" w:color="auto" w:fill="auto"/>
          </w:tcPr>
          <w:p w14:paraId="6E91BB70" w14:textId="0458B8FE" w:rsidR="00F6384C" w:rsidRPr="00CE20CD" w:rsidRDefault="002B29AB" w:rsidP="00F6384C">
            <w:pPr>
              <w:pStyle w:val="index"/>
              <w:tabs>
                <w:tab w:val="clear" w:pos="340"/>
                <w:tab w:val="left" w:pos="999"/>
              </w:tabs>
              <w:spacing w:after="80" w:line="240" w:lineRule="auto"/>
              <w:outlineLvl w:val="0"/>
            </w:pPr>
            <w:r w:rsidRPr="002B29AB">
              <w:t>Provisions for restoration and rehabilitation expenses</w:t>
            </w:r>
          </w:p>
        </w:tc>
        <w:tc>
          <w:tcPr>
            <w:tcW w:w="972" w:type="dxa"/>
            <w:shd w:val="clear" w:color="auto" w:fill="auto"/>
          </w:tcPr>
          <w:p w14:paraId="67D0BB1C" w14:textId="7B89CCF3" w:rsidR="00F6384C" w:rsidRPr="00CE20CD" w:rsidRDefault="00B826C0" w:rsidP="00F6384C">
            <w:pPr>
              <w:pStyle w:val="IndexHeading1"/>
              <w:spacing w:after="80" w:line="240" w:lineRule="auto"/>
              <w:ind w:left="0" w:right="14" w:firstLine="0"/>
              <w:jc w:val="center"/>
              <w:outlineLvl w:val="0"/>
              <w:rPr>
                <w:b w:val="0"/>
                <w:bCs w:val="0"/>
              </w:rPr>
            </w:pPr>
            <w:r>
              <w:rPr>
                <w:b w:val="0"/>
                <w:bCs w:val="0"/>
              </w:rPr>
              <w:t>51</w:t>
            </w:r>
          </w:p>
        </w:tc>
      </w:tr>
      <w:tr w:rsidR="00530003" w:rsidRPr="00CE20CD" w14:paraId="58088ECC" w14:textId="77777777" w:rsidTr="00E83628">
        <w:tc>
          <w:tcPr>
            <w:tcW w:w="982" w:type="dxa"/>
            <w:shd w:val="clear" w:color="auto" w:fill="auto"/>
          </w:tcPr>
          <w:p w14:paraId="1D6DCBEF" w14:textId="77777777" w:rsidR="00530003" w:rsidRPr="00CE20CD" w:rsidRDefault="00530003" w:rsidP="00530003">
            <w:pPr>
              <w:pStyle w:val="IndexHeading1"/>
              <w:spacing w:after="80" w:line="240" w:lineRule="auto"/>
              <w:ind w:left="0" w:right="14" w:firstLine="0"/>
              <w:jc w:val="center"/>
              <w:outlineLvl w:val="0"/>
              <w:rPr>
                <w:b w:val="0"/>
                <w:bCs w:val="0"/>
              </w:rPr>
            </w:pPr>
            <w:r w:rsidRPr="00CE20CD">
              <w:rPr>
                <w:b w:val="0"/>
                <w:bCs w:val="0"/>
              </w:rPr>
              <w:t>21.</w:t>
            </w:r>
          </w:p>
        </w:tc>
        <w:tc>
          <w:tcPr>
            <w:tcW w:w="7183" w:type="dxa"/>
            <w:shd w:val="clear" w:color="auto" w:fill="auto"/>
          </w:tcPr>
          <w:p w14:paraId="18353F8E" w14:textId="497799C1" w:rsidR="00530003" w:rsidRPr="00CE20CD" w:rsidRDefault="00530003" w:rsidP="00530003">
            <w:pPr>
              <w:pStyle w:val="index"/>
              <w:tabs>
                <w:tab w:val="clear" w:pos="340"/>
                <w:tab w:val="left" w:pos="999"/>
              </w:tabs>
              <w:spacing w:after="80" w:line="240" w:lineRule="auto"/>
              <w:outlineLvl w:val="0"/>
            </w:pPr>
            <w:r w:rsidRPr="00CE20CD">
              <w:t>Reserves</w:t>
            </w:r>
          </w:p>
        </w:tc>
        <w:tc>
          <w:tcPr>
            <w:tcW w:w="972" w:type="dxa"/>
            <w:shd w:val="clear" w:color="auto" w:fill="auto"/>
          </w:tcPr>
          <w:p w14:paraId="4DD3F91C" w14:textId="3DBC6C65" w:rsidR="00530003" w:rsidRPr="00CE20CD" w:rsidRDefault="00E83628" w:rsidP="00530003">
            <w:pPr>
              <w:pStyle w:val="IndexHeading1"/>
              <w:spacing w:after="80" w:line="240" w:lineRule="auto"/>
              <w:ind w:left="0" w:right="14" w:firstLine="0"/>
              <w:jc w:val="center"/>
              <w:outlineLvl w:val="0"/>
              <w:rPr>
                <w:b w:val="0"/>
                <w:bCs w:val="0"/>
              </w:rPr>
            </w:pPr>
            <w:r>
              <w:rPr>
                <w:b w:val="0"/>
                <w:bCs w:val="0"/>
              </w:rPr>
              <w:t>52</w:t>
            </w:r>
          </w:p>
        </w:tc>
      </w:tr>
      <w:tr w:rsidR="00530003" w:rsidRPr="00CE20CD" w14:paraId="18A8A30C" w14:textId="77777777" w:rsidTr="00E83628">
        <w:tc>
          <w:tcPr>
            <w:tcW w:w="982" w:type="dxa"/>
            <w:shd w:val="clear" w:color="auto" w:fill="auto"/>
          </w:tcPr>
          <w:p w14:paraId="5B5B09F7" w14:textId="77777777" w:rsidR="00530003" w:rsidRPr="00CE20CD" w:rsidRDefault="00530003" w:rsidP="00530003">
            <w:pPr>
              <w:pStyle w:val="IndexHeading1"/>
              <w:spacing w:after="80" w:line="240" w:lineRule="auto"/>
              <w:ind w:left="0" w:right="14" w:firstLine="0"/>
              <w:jc w:val="center"/>
              <w:outlineLvl w:val="0"/>
              <w:rPr>
                <w:b w:val="0"/>
                <w:bCs w:val="0"/>
              </w:rPr>
            </w:pPr>
            <w:r w:rsidRPr="00CE20CD">
              <w:rPr>
                <w:b w:val="0"/>
                <w:bCs w:val="0"/>
              </w:rPr>
              <w:t>22.</w:t>
            </w:r>
          </w:p>
        </w:tc>
        <w:tc>
          <w:tcPr>
            <w:tcW w:w="7183" w:type="dxa"/>
            <w:shd w:val="clear" w:color="auto" w:fill="auto"/>
          </w:tcPr>
          <w:p w14:paraId="4E9A2B1C" w14:textId="4C392E2D" w:rsidR="00530003" w:rsidRPr="00CE20CD" w:rsidRDefault="00530003" w:rsidP="00530003">
            <w:pPr>
              <w:pStyle w:val="index"/>
              <w:tabs>
                <w:tab w:val="clear" w:pos="340"/>
                <w:tab w:val="left" w:pos="999"/>
              </w:tabs>
              <w:spacing w:after="80" w:line="240" w:lineRule="auto"/>
              <w:outlineLvl w:val="0"/>
            </w:pPr>
            <w:r w:rsidRPr="00CE20CD">
              <w:t>Provident fund</w:t>
            </w:r>
          </w:p>
        </w:tc>
        <w:tc>
          <w:tcPr>
            <w:tcW w:w="972" w:type="dxa"/>
            <w:shd w:val="clear" w:color="auto" w:fill="auto"/>
          </w:tcPr>
          <w:p w14:paraId="0B74BDF9" w14:textId="73AE32A8" w:rsidR="00530003" w:rsidRPr="00CE20CD" w:rsidRDefault="00E83628" w:rsidP="00530003">
            <w:pPr>
              <w:pStyle w:val="IndexHeading1"/>
              <w:spacing w:after="80" w:line="240" w:lineRule="auto"/>
              <w:ind w:left="0" w:right="14" w:firstLine="0"/>
              <w:jc w:val="center"/>
              <w:outlineLvl w:val="0"/>
              <w:rPr>
                <w:b w:val="0"/>
                <w:bCs w:val="0"/>
              </w:rPr>
            </w:pPr>
            <w:r>
              <w:rPr>
                <w:b w:val="0"/>
                <w:bCs w:val="0"/>
              </w:rPr>
              <w:t>52</w:t>
            </w:r>
          </w:p>
        </w:tc>
      </w:tr>
      <w:tr w:rsidR="00F6384C" w:rsidRPr="00CE20CD" w14:paraId="320E9A1D" w14:textId="77777777" w:rsidTr="00E83628">
        <w:tc>
          <w:tcPr>
            <w:tcW w:w="982" w:type="dxa"/>
            <w:shd w:val="clear" w:color="auto" w:fill="auto"/>
          </w:tcPr>
          <w:p w14:paraId="1883AF92" w14:textId="77777777" w:rsidR="00F6384C" w:rsidRPr="00CE20CD" w:rsidRDefault="00F6384C" w:rsidP="00F6384C">
            <w:pPr>
              <w:pStyle w:val="IndexHeading1"/>
              <w:spacing w:after="80" w:line="240" w:lineRule="auto"/>
              <w:ind w:left="0" w:right="14" w:firstLine="0"/>
              <w:jc w:val="center"/>
              <w:outlineLvl w:val="0"/>
              <w:rPr>
                <w:b w:val="0"/>
                <w:bCs w:val="0"/>
              </w:rPr>
            </w:pPr>
            <w:r w:rsidRPr="00CE20CD">
              <w:rPr>
                <w:b w:val="0"/>
                <w:bCs w:val="0"/>
              </w:rPr>
              <w:t>23.</w:t>
            </w:r>
          </w:p>
        </w:tc>
        <w:tc>
          <w:tcPr>
            <w:tcW w:w="7183" w:type="dxa"/>
            <w:shd w:val="clear" w:color="auto" w:fill="auto"/>
          </w:tcPr>
          <w:p w14:paraId="0EF32DF6" w14:textId="5D007A1A" w:rsidR="00F6384C" w:rsidRPr="00CE20CD" w:rsidRDefault="00530003" w:rsidP="00F6384C">
            <w:pPr>
              <w:pStyle w:val="index"/>
              <w:tabs>
                <w:tab w:val="clear" w:pos="340"/>
                <w:tab w:val="left" w:pos="999"/>
              </w:tabs>
              <w:spacing w:after="80" w:line="240" w:lineRule="auto"/>
              <w:outlineLvl w:val="0"/>
            </w:pPr>
            <w:r w:rsidRPr="00CE20CD">
              <w:t>Promotional privileges according to investment promotion act</w:t>
            </w:r>
          </w:p>
        </w:tc>
        <w:tc>
          <w:tcPr>
            <w:tcW w:w="972" w:type="dxa"/>
            <w:shd w:val="clear" w:color="auto" w:fill="auto"/>
          </w:tcPr>
          <w:p w14:paraId="2236F981" w14:textId="5128B6B2" w:rsidR="00F6384C" w:rsidRPr="00CE20CD" w:rsidRDefault="00E83628" w:rsidP="00F6384C">
            <w:pPr>
              <w:pStyle w:val="IndexHeading1"/>
              <w:spacing w:after="80" w:line="240" w:lineRule="auto"/>
              <w:ind w:left="0" w:right="14" w:firstLine="0"/>
              <w:jc w:val="center"/>
              <w:outlineLvl w:val="0"/>
              <w:rPr>
                <w:b w:val="0"/>
                <w:bCs w:val="0"/>
              </w:rPr>
            </w:pPr>
            <w:r>
              <w:rPr>
                <w:b w:val="0"/>
                <w:bCs w:val="0"/>
              </w:rPr>
              <w:t>53</w:t>
            </w:r>
          </w:p>
        </w:tc>
      </w:tr>
      <w:tr w:rsidR="00F6384C" w:rsidRPr="00CE20CD" w14:paraId="423C915E" w14:textId="77777777" w:rsidTr="00E83628">
        <w:tc>
          <w:tcPr>
            <w:tcW w:w="982" w:type="dxa"/>
            <w:shd w:val="clear" w:color="auto" w:fill="auto"/>
          </w:tcPr>
          <w:p w14:paraId="753B129D" w14:textId="77777777" w:rsidR="00F6384C" w:rsidRPr="00CE20CD" w:rsidRDefault="00F6384C" w:rsidP="00F6384C">
            <w:pPr>
              <w:pStyle w:val="IndexHeading1"/>
              <w:spacing w:after="80" w:line="240" w:lineRule="auto"/>
              <w:ind w:left="0" w:right="14" w:firstLine="0"/>
              <w:jc w:val="center"/>
              <w:outlineLvl w:val="0"/>
              <w:rPr>
                <w:b w:val="0"/>
                <w:bCs w:val="0"/>
              </w:rPr>
            </w:pPr>
            <w:r w:rsidRPr="00CE20CD">
              <w:rPr>
                <w:b w:val="0"/>
                <w:bCs w:val="0"/>
              </w:rPr>
              <w:t>24.</w:t>
            </w:r>
          </w:p>
        </w:tc>
        <w:tc>
          <w:tcPr>
            <w:tcW w:w="7183" w:type="dxa"/>
            <w:shd w:val="clear" w:color="auto" w:fill="auto"/>
          </w:tcPr>
          <w:p w14:paraId="76460732" w14:textId="4CD7302F" w:rsidR="00F6384C" w:rsidRPr="00CE20CD" w:rsidRDefault="00530003" w:rsidP="00F6384C">
            <w:pPr>
              <w:pStyle w:val="index"/>
              <w:tabs>
                <w:tab w:val="clear" w:pos="340"/>
                <w:tab w:val="left" w:pos="999"/>
              </w:tabs>
              <w:spacing w:after="80" w:line="240" w:lineRule="auto"/>
              <w:outlineLvl w:val="0"/>
            </w:pPr>
            <w:r w:rsidRPr="00CE20CD">
              <w:t>Bank guarantees</w:t>
            </w:r>
          </w:p>
        </w:tc>
        <w:tc>
          <w:tcPr>
            <w:tcW w:w="972" w:type="dxa"/>
            <w:shd w:val="clear" w:color="auto" w:fill="auto"/>
          </w:tcPr>
          <w:p w14:paraId="778EF43C" w14:textId="5B646777" w:rsidR="00F6384C" w:rsidRPr="00CE20CD" w:rsidRDefault="00E83628" w:rsidP="00F6384C">
            <w:pPr>
              <w:pStyle w:val="IndexHeading1"/>
              <w:spacing w:after="80" w:line="240" w:lineRule="auto"/>
              <w:ind w:left="0" w:right="14" w:firstLine="0"/>
              <w:jc w:val="center"/>
              <w:outlineLvl w:val="0"/>
              <w:rPr>
                <w:b w:val="0"/>
                <w:bCs w:val="0"/>
              </w:rPr>
            </w:pPr>
            <w:r>
              <w:rPr>
                <w:b w:val="0"/>
                <w:bCs w:val="0"/>
              </w:rPr>
              <w:t>55</w:t>
            </w:r>
          </w:p>
        </w:tc>
      </w:tr>
      <w:tr w:rsidR="00F6384C" w:rsidRPr="00CE20CD" w14:paraId="1CD41CFC" w14:textId="77777777" w:rsidTr="00E83628">
        <w:tc>
          <w:tcPr>
            <w:tcW w:w="982" w:type="dxa"/>
            <w:shd w:val="clear" w:color="auto" w:fill="auto"/>
          </w:tcPr>
          <w:p w14:paraId="28A18875" w14:textId="77777777" w:rsidR="00F6384C" w:rsidRPr="00CE20CD" w:rsidRDefault="00F6384C" w:rsidP="00F6384C">
            <w:pPr>
              <w:pStyle w:val="IndexHeading1"/>
              <w:spacing w:after="80" w:line="240" w:lineRule="auto"/>
              <w:ind w:left="0" w:right="14" w:firstLine="0"/>
              <w:jc w:val="center"/>
              <w:outlineLvl w:val="0"/>
              <w:rPr>
                <w:b w:val="0"/>
                <w:bCs w:val="0"/>
              </w:rPr>
            </w:pPr>
            <w:r w:rsidRPr="00CE20CD">
              <w:rPr>
                <w:b w:val="0"/>
                <w:bCs w:val="0"/>
              </w:rPr>
              <w:t>25.</w:t>
            </w:r>
          </w:p>
        </w:tc>
        <w:tc>
          <w:tcPr>
            <w:tcW w:w="7183" w:type="dxa"/>
            <w:shd w:val="clear" w:color="auto" w:fill="auto"/>
          </w:tcPr>
          <w:p w14:paraId="57FCCB04" w14:textId="406612A9" w:rsidR="00F6384C" w:rsidRPr="00CE20CD" w:rsidRDefault="00530003" w:rsidP="00F6384C">
            <w:pPr>
              <w:pStyle w:val="index"/>
              <w:tabs>
                <w:tab w:val="clear" w:pos="340"/>
                <w:tab w:val="left" w:pos="999"/>
              </w:tabs>
              <w:spacing w:after="80" w:line="240" w:lineRule="auto"/>
              <w:outlineLvl w:val="0"/>
            </w:pPr>
            <w:r w:rsidRPr="00CE20CD">
              <w:t>Basic and diluted earnings (loss) per share</w:t>
            </w:r>
          </w:p>
        </w:tc>
        <w:tc>
          <w:tcPr>
            <w:tcW w:w="972" w:type="dxa"/>
            <w:shd w:val="clear" w:color="auto" w:fill="auto"/>
          </w:tcPr>
          <w:p w14:paraId="1805427B" w14:textId="60B85610" w:rsidR="00F6384C" w:rsidRPr="00CE20CD" w:rsidRDefault="00E83628" w:rsidP="00F6384C">
            <w:pPr>
              <w:pStyle w:val="IndexHeading1"/>
              <w:spacing w:after="80" w:line="240" w:lineRule="auto"/>
              <w:ind w:left="0" w:right="14" w:firstLine="0"/>
              <w:jc w:val="center"/>
              <w:outlineLvl w:val="0"/>
              <w:rPr>
                <w:b w:val="0"/>
                <w:bCs w:val="0"/>
              </w:rPr>
            </w:pPr>
            <w:r>
              <w:rPr>
                <w:b w:val="0"/>
                <w:bCs w:val="0"/>
              </w:rPr>
              <w:t>56</w:t>
            </w:r>
          </w:p>
        </w:tc>
      </w:tr>
      <w:tr w:rsidR="00F6384C" w:rsidRPr="00CE20CD" w14:paraId="3B5D0C3B" w14:textId="77777777" w:rsidTr="00E83628">
        <w:tc>
          <w:tcPr>
            <w:tcW w:w="982" w:type="dxa"/>
            <w:shd w:val="clear" w:color="auto" w:fill="auto"/>
          </w:tcPr>
          <w:p w14:paraId="1068C126" w14:textId="77777777" w:rsidR="00F6384C" w:rsidRPr="00CE20CD" w:rsidRDefault="00F6384C" w:rsidP="00F6384C">
            <w:pPr>
              <w:pStyle w:val="IndexHeading1"/>
              <w:spacing w:after="80" w:line="240" w:lineRule="auto"/>
              <w:ind w:left="0" w:right="14" w:firstLine="0"/>
              <w:jc w:val="center"/>
              <w:outlineLvl w:val="0"/>
              <w:rPr>
                <w:b w:val="0"/>
                <w:bCs w:val="0"/>
              </w:rPr>
            </w:pPr>
            <w:r w:rsidRPr="00CE20CD">
              <w:rPr>
                <w:b w:val="0"/>
                <w:bCs w:val="0"/>
              </w:rPr>
              <w:t>26.</w:t>
            </w:r>
          </w:p>
        </w:tc>
        <w:tc>
          <w:tcPr>
            <w:tcW w:w="7183" w:type="dxa"/>
            <w:shd w:val="clear" w:color="auto" w:fill="auto"/>
          </w:tcPr>
          <w:p w14:paraId="1DC67ADD" w14:textId="58C437DD" w:rsidR="00F6384C" w:rsidRPr="009B1FD6" w:rsidRDefault="00530003" w:rsidP="00F6384C">
            <w:pPr>
              <w:pStyle w:val="index"/>
              <w:tabs>
                <w:tab w:val="clear" w:pos="340"/>
                <w:tab w:val="left" w:pos="999"/>
              </w:tabs>
              <w:spacing w:after="80" w:line="240" w:lineRule="auto"/>
              <w:outlineLvl w:val="0"/>
              <w:rPr>
                <w:rFonts w:cs="Angsana New"/>
                <w:szCs w:val="28"/>
                <w:lang w:val="en-US" w:bidi="th-TH"/>
              </w:rPr>
            </w:pPr>
            <w:r w:rsidRPr="00CE20CD">
              <w:t>Commitments and contingent liabilit</w:t>
            </w:r>
            <w:r w:rsidR="007A1E85">
              <w:t>ies</w:t>
            </w:r>
          </w:p>
        </w:tc>
        <w:tc>
          <w:tcPr>
            <w:tcW w:w="972" w:type="dxa"/>
            <w:shd w:val="clear" w:color="auto" w:fill="auto"/>
          </w:tcPr>
          <w:p w14:paraId="626442A1" w14:textId="30FAE3CF" w:rsidR="00F6384C" w:rsidRPr="00CE20CD" w:rsidRDefault="00E83628" w:rsidP="00F6384C">
            <w:pPr>
              <w:pStyle w:val="IndexHeading1"/>
              <w:spacing w:after="80" w:line="240" w:lineRule="auto"/>
              <w:ind w:left="0" w:right="14" w:firstLine="0"/>
              <w:jc w:val="center"/>
              <w:outlineLvl w:val="0"/>
              <w:rPr>
                <w:b w:val="0"/>
                <w:bCs w:val="0"/>
              </w:rPr>
            </w:pPr>
            <w:r>
              <w:rPr>
                <w:b w:val="0"/>
                <w:bCs w:val="0"/>
              </w:rPr>
              <w:t>56</w:t>
            </w:r>
          </w:p>
        </w:tc>
      </w:tr>
      <w:tr w:rsidR="00F6384C" w:rsidRPr="00CE20CD" w14:paraId="5471F1FC" w14:textId="77777777" w:rsidTr="00E83628">
        <w:tc>
          <w:tcPr>
            <w:tcW w:w="982" w:type="dxa"/>
            <w:shd w:val="clear" w:color="auto" w:fill="auto"/>
          </w:tcPr>
          <w:p w14:paraId="7BAB02EE" w14:textId="77777777" w:rsidR="00F6384C" w:rsidRPr="00CE20CD" w:rsidRDefault="00F6384C" w:rsidP="00F6384C">
            <w:pPr>
              <w:pStyle w:val="IndexHeading1"/>
              <w:spacing w:after="80" w:line="240" w:lineRule="auto"/>
              <w:ind w:left="0" w:right="14" w:firstLine="0"/>
              <w:jc w:val="center"/>
              <w:outlineLvl w:val="0"/>
              <w:rPr>
                <w:b w:val="0"/>
                <w:bCs w:val="0"/>
              </w:rPr>
            </w:pPr>
            <w:r w:rsidRPr="00CE20CD">
              <w:rPr>
                <w:b w:val="0"/>
                <w:bCs w:val="0"/>
              </w:rPr>
              <w:t>27.</w:t>
            </w:r>
          </w:p>
        </w:tc>
        <w:tc>
          <w:tcPr>
            <w:tcW w:w="7183" w:type="dxa"/>
            <w:shd w:val="clear" w:color="auto" w:fill="auto"/>
          </w:tcPr>
          <w:p w14:paraId="6A9C59F2" w14:textId="559C76BB" w:rsidR="00F6384C" w:rsidRPr="00CE20CD" w:rsidRDefault="00530003" w:rsidP="00F6384C">
            <w:pPr>
              <w:pStyle w:val="index"/>
              <w:tabs>
                <w:tab w:val="clear" w:pos="340"/>
                <w:tab w:val="left" w:pos="999"/>
              </w:tabs>
              <w:spacing w:after="80" w:line="240" w:lineRule="auto"/>
              <w:outlineLvl w:val="0"/>
            </w:pPr>
            <w:r w:rsidRPr="00CE20CD">
              <w:t>Financial instruments</w:t>
            </w:r>
          </w:p>
        </w:tc>
        <w:tc>
          <w:tcPr>
            <w:tcW w:w="972" w:type="dxa"/>
            <w:shd w:val="clear" w:color="auto" w:fill="auto"/>
          </w:tcPr>
          <w:p w14:paraId="0B3391ED" w14:textId="3E9982A5" w:rsidR="00F6384C" w:rsidRPr="00CE20CD" w:rsidRDefault="00E83628" w:rsidP="00F6384C">
            <w:pPr>
              <w:pStyle w:val="IndexHeading1"/>
              <w:spacing w:after="80" w:line="240" w:lineRule="auto"/>
              <w:ind w:left="0" w:right="14" w:firstLine="0"/>
              <w:jc w:val="center"/>
              <w:outlineLvl w:val="0"/>
              <w:rPr>
                <w:b w:val="0"/>
                <w:bCs w:val="0"/>
              </w:rPr>
            </w:pPr>
            <w:r>
              <w:rPr>
                <w:b w:val="0"/>
                <w:bCs w:val="0"/>
              </w:rPr>
              <w:t>57</w:t>
            </w:r>
          </w:p>
        </w:tc>
      </w:tr>
      <w:tr w:rsidR="00F6384C" w:rsidRPr="00CE20CD" w14:paraId="2A9DA6C3" w14:textId="77777777" w:rsidTr="00E83628">
        <w:tc>
          <w:tcPr>
            <w:tcW w:w="982" w:type="dxa"/>
            <w:shd w:val="clear" w:color="auto" w:fill="auto"/>
          </w:tcPr>
          <w:p w14:paraId="325D35ED" w14:textId="77777777" w:rsidR="00F6384C" w:rsidRPr="00CE20CD" w:rsidRDefault="00F6384C" w:rsidP="00F6384C">
            <w:pPr>
              <w:pStyle w:val="IndexHeading1"/>
              <w:spacing w:after="80" w:line="240" w:lineRule="auto"/>
              <w:ind w:left="0" w:right="14" w:firstLine="0"/>
              <w:jc w:val="center"/>
              <w:outlineLvl w:val="0"/>
              <w:rPr>
                <w:b w:val="0"/>
                <w:bCs w:val="0"/>
              </w:rPr>
            </w:pPr>
            <w:r w:rsidRPr="00CE20CD">
              <w:rPr>
                <w:b w:val="0"/>
                <w:bCs w:val="0"/>
              </w:rPr>
              <w:t>28.</w:t>
            </w:r>
          </w:p>
        </w:tc>
        <w:tc>
          <w:tcPr>
            <w:tcW w:w="7183" w:type="dxa"/>
            <w:shd w:val="clear" w:color="auto" w:fill="auto"/>
          </w:tcPr>
          <w:p w14:paraId="3CEA95B9" w14:textId="7575A55E" w:rsidR="00F6384C" w:rsidRPr="00CE20CD" w:rsidRDefault="00530003" w:rsidP="00F6384C">
            <w:pPr>
              <w:pStyle w:val="index"/>
              <w:tabs>
                <w:tab w:val="clear" w:pos="340"/>
                <w:tab w:val="left" w:pos="999"/>
              </w:tabs>
              <w:spacing w:after="80" w:line="240" w:lineRule="auto"/>
              <w:outlineLvl w:val="0"/>
            </w:pPr>
            <w:r w:rsidRPr="00CE20CD">
              <w:t>Fair value measurements</w:t>
            </w:r>
          </w:p>
        </w:tc>
        <w:tc>
          <w:tcPr>
            <w:tcW w:w="972" w:type="dxa"/>
            <w:shd w:val="clear" w:color="auto" w:fill="auto"/>
          </w:tcPr>
          <w:p w14:paraId="0E7E9EC5" w14:textId="65069724" w:rsidR="00F6384C" w:rsidRPr="00CE20CD" w:rsidRDefault="00E83628" w:rsidP="00F6384C">
            <w:pPr>
              <w:pStyle w:val="IndexHeading1"/>
              <w:spacing w:after="80" w:line="240" w:lineRule="auto"/>
              <w:ind w:left="0" w:right="14" w:firstLine="0"/>
              <w:jc w:val="center"/>
              <w:outlineLvl w:val="0"/>
              <w:rPr>
                <w:b w:val="0"/>
                <w:bCs w:val="0"/>
              </w:rPr>
            </w:pPr>
            <w:r>
              <w:rPr>
                <w:b w:val="0"/>
                <w:bCs w:val="0"/>
              </w:rPr>
              <w:t>59</w:t>
            </w:r>
          </w:p>
        </w:tc>
      </w:tr>
      <w:tr w:rsidR="00F6384C" w:rsidRPr="00CE20CD" w14:paraId="6F973AAF" w14:textId="77777777" w:rsidTr="00E83628">
        <w:tc>
          <w:tcPr>
            <w:tcW w:w="982" w:type="dxa"/>
            <w:shd w:val="clear" w:color="auto" w:fill="auto"/>
          </w:tcPr>
          <w:p w14:paraId="7D134D58" w14:textId="77777777" w:rsidR="00F6384C" w:rsidRPr="00CE20CD" w:rsidRDefault="00F6384C" w:rsidP="00F6384C">
            <w:pPr>
              <w:pStyle w:val="IndexHeading1"/>
              <w:spacing w:after="80" w:line="240" w:lineRule="auto"/>
              <w:ind w:left="0" w:right="14" w:firstLine="0"/>
              <w:jc w:val="center"/>
              <w:outlineLvl w:val="0"/>
              <w:rPr>
                <w:b w:val="0"/>
                <w:bCs w:val="0"/>
              </w:rPr>
            </w:pPr>
            <w:r w:rsidRPr="00CE20CD">
              <w:rPr>
                <w:b w:val="0"/>
                <w:bCs w:val="0"/>
              </w:rPr>
              <w:t>29.</w:t>
            </w:r>
          </w:p>
        </w:tc>
        <w:tc>
          <w:tcPr>
            <w:tcW w:w="7183" w:type="dxa"/>
            <w:shd w:val="clear" w:color="auto" w:fill="auto"/>
          </w:tcPr>
          <w:p w14:paraId="688B263F" w14:textId="76BA328A" w:rsidR="00F6384C" w:rsidRPr="00CE20CD" w:rsidRDefault="00530003" w:rsidP="00F6384C">
            <w:pPr>
              <w:pStyle w:val="index"/>
              <w:tabs>
                <w:tab w:val="clear" w:pos="340"/>
                <w:tab w:val="left" w:pos="999"/>
              </w:tabs>
              <w:spacing w:after="80" w:line="240" w:lineRule="auto"/>
              <w:outlineLvl w:val="0"/>
            </w:pPr>
            <w:r w:rsidRPr="00CE20CD">
              <w:t>Expenses by nature</w:t>
            </w:r>
          </w:p>
        </w:tc>
        <w:tc>
          <w:tcPr>
            <w:tcW w:w="972" w:type="dxa"/>
            <w:shd w:val="clear" w:color="auto" w:fill="auto"/>
          </w:tcPr>
          <w:p w14:paraId="3D4733B3" w14:textId="562D78F3" w:rsidR="00F6384C" w:rsidRPr="00CE20CD" w:rsidRDefault="00E83628" w:rsidP="00F6384C">
            <w:pPr>
              <w:pStyle w:val="IndexHeading1"/>
              <w:spacing w:after="80" w:line="240" w:lineRule="auto"/>
              <w:ind w:left="0" w:right="14" w:firstLine="0"/>
              <w:jc w:val="center"/>
              <w:outlineLvl w:val="0"/>
              <w:rPr>
                <w:b w:val="0"/>
                <w:bCs w:val="0"/>
              </w:rPr>
            </w:pPr>
            <w:r>
              <w:rPr>
                <w:b w:val="0"/>
                <w:bCs w:val="0"/>
              </w:rPr>
              <w:t>61</w:t>
            </w:r>
          </w:p>
        </w:tc>
      </w:tr>
      <w:tr w:rsidR="00F6384C" w:rsidRPr="00CE20CD" w14:paraId="14D6F16A" w14:textId="77777777" w:rsidTr="00E83628">
        <w:tc>
          <w:tcPr>
            <w:tcW w:w="982" w:type="dxa"/>
            <w:shd w:val="clear" w:color="auto" w:fill="auto"/>
          </w:tcPr>
          <w:p w14:paraId="17B3318E" w14:textId="77777777" w:rsidR="00F6384C" w:rsidRPr="00CE20CD" w:rsidRDefault="00F6384C" w:rsidP="00F6384C">
            <w:pPr>
              <w:pStyle w:val="IndexHeading1"/>
              <w:spacing w:after="80" w:line="240" w:lineRule="auto"/>
              <w:ind w:left="0" w:right="14" w:firstLine="0"/>
              <w:jc w:val="center"/>
              <w:outlineLvl w:val="0"/>
              <w:rPr>
                <w:b w:val="0"/>
                <w:bCs w:val="0"/>
              </w:rPr>
            </w:pPr>
            <w:r>
              <w:rPr>
                <w:b w:val="0"/>
                <w:bCs w:val="0"/>
              </w:rPr>
              <w:t>30</w:t>
            </w:r>
            <w:r w:rsidRPr="00CE20CD">
              <w:rPr>
                <w:b w:val="0"/>
                <w:bCs w:val="0"/>
              </w:rPr>
              <w:t>.</w:t>
            </w:r>
          </w:p>
        </w:tc>
        <w:tc>
          <w:tcPr>
            <w:tcW w:w="7183" w:type="dxa"/>
            <w:shd w:val="clear" w:color="auto" w:fill="auto"/>
          </w:tcPr>
          <w:p w14:paraId="5080D04E" w14:textId="389176CC" w:rsidR="00F6384C" w:rsidRPr="00CE20CD" w:rsidRDefault="00530003" w:rsidP="00F6384C">
            <w:pPr>
              <w:pStyle w:val="index"/>
              <w:tabs>
                <w:tab w:val="clear" w:pos="340"/>
                <w:tab w:val="left" w:pos="999"/>
              </w:tabs>
              <w:spacing w:after="80" w:line="240" w:lineRule="auto"/>
              <w:outlineLvl w:val="0"/>
            </w:pPr>
            <w:r w:rsidRPr="00CE20CD">
              <w:t>Operating segment information</w:t>
            </w:r>
          </w:p>
        </w:tc>
        <w:tc>
          <w:tcPr>
            <w:tcW w:w="972" w:type="dxa"/>
            <w:shd w:val="clear" w:color="auto" w:fill="auto"/>
          </w:tcPr>
          <w:p w14:paraId="78C41141" w14:textId="260728DA" w:rsidR="00F6384C" w:rsidRPr="00CE20CD" w:rsidRDefault="00E83628" w:rsidP="00F6384C">
            <w:pPr>
              <w:pStyle w:val="IndexHeading1"/>
              <w:spacing w:after="80" w:line="240" w:lineRule="auto"/>
              <w:ind w:left="0" w:right="14" w:firstLine="0"/>
              <w:jc w:val="center"/>
              <w:outlineLvl w:val="0"/>
              <w:rPr>
                <w:b w:val="0"/>
                <w:bCs w:val="0"/>
              </w:rPr>
            </w:pPr>
            <w:r>
              <w:rPr>
                <w:b w:val="0"/>
                <w:bCs w:val="0"/>
              </w:rPr>
              <w:t>62</w:t>
            </w:r>
          </w:p>
        </w:tc>
      </w:tr>
    </w:tbl>
    <w:p w14:paraId="1F24243C" w14:textId="77777777" w:rsidR="004464CB" w:rsidRDefault="004464CB" w:rsidP="00F34B4A">
      <w:pPr>
        <w:pStyle w:val="a"/>
        <w:tabs>
          <w:tab w:val="left" w:pos="720"/>
          <w:tab w:val="left" w:pos="3240"/>
          <w:tab w:val="right" w:pos="9000"/>
        </w:tabs>
        <w:spacing w:line="280" w:lineRule="exact"/>
        <w:ind w:right="0"/>
        <w:rPr>
          <w:rFonts w:ascii="Times New Roman" w:hAnsi="Times New Roman" w:cs="Times New Roman"/>
          <w:sz w:val="20"/>
          <w:szCs w:val="20"/>
        </w:rPr>
        <w:sectPr w:rsidR="004464CB" w:rsidSect="004464CB">
          <w:headerReference w:type="default" r:id="rId11"/>
          <w:footerReference w:type="default" r:id="rId12"/>
          <w:headerReference w:type="first" r:id="rId13"/>
          <w:footerReference w:type="first" r:id="rId14"/>
          <w:pgSz w:w="11909" w:h="16834" w:code="9"/>
          <w:pgMar w:top="1440" w:right="1224" w:bottom="1440" w:left="1440" w:header="864" w:footer="432" w:gutter="0"/>
          <w:paperSrc w:first="7" w:other="7"/>
          <w:pgNumType w:start="2"/>
          <w:cols w:space="720"/>
        </w:sectPr>
      </w:pPr>
    </w:p>
    <w:p w14:paraId="488ECC77" w14:textId="77777777" w:rsidR="00F34B4A" w:rsidRPr="00CE20CD" w:rsidRDefault="00F34B4A" w:rsidP="00BB1430">
      <w:pPr>
        <w:pStyle w:val="a"/>
        <w:tabs>
          <w:tab w:val="left" w:pos="720"/>
          <w:tab w:val="left" w:pos="3240"/>
          <w:tab w:val="right" w:pos="9000"/>
        </w:tabs>
        <w:spacing w:line="280" w:lineRule="exact"/>
        <w:ind w:right="0"/>
        <w:rPr>
          <w:rFonts w:ascii="Times New Roman" w:hAnsi="Times New Roman" w:cs="Times New Roman"/>
          <w:sz w:val="18"/>
          <w:szCs w:val="18"/>
        </w:rPr>
      </w:pPr>
      <w:proofErr w:type="gramStart"/>
      <w:r w:rsidRPr="00CE20CD">
        <w:rPr>
          <w:rFonts w:ascii="Times New Roman" w:hAnsi="Times New Roman" w:cs="Times New Roman"/>
          <w:sz w:val="18"/>
          <w:szCs w:val="18"/>
        </w:rPr>
        <w:lastRenderedPageBreak/>
        <w:t>PADAENG  INDUSTRY</w:t>
      </w:r>
      <w:proofErr w:type="gramEnd"/>
      <w:r w:rsidRPr="00CE20CD">
        <w:rPr>
          <w:rFonts w:ascii="Times New Roman" w:hAnsi="Times New Roman" w:cs="Times New Roman"/>
          <w:sz w:val="18"/>
          <w:szCs w:val="18"/>
        </w:rPr>
        <w:t xml:space="preserve">  PUBLIC  COMPANY  LIMITED</w:t>
      </w:r>
      <w:r w:rsidRPr="00CE20CD">
        <w:rPr>
          <w:rFonts w:ascii="Times New Roman" w:hAnsi="Times New Roman" w:cs="Times New Roman" w:hint="cs"/>
          <w:sz w:val="18"/>
          <w:szCs w:val="18"/>
          <w:cs/>
        </w:rPr>
        <w:t xml:space="preserve">  </w:t>
      </w:r>
      <w:r w:rsidRPr="00CE20CD">
        <w:rPr>
          <w:rFonts w:ascii="Times New Roman" w:hAnsi="Times New Roman" w:cs="Times New Roman"/>
          <w:sz w:val="18"/>
          <w:szCs w:val="18"/>
        </w:rPr>
        <w:t>AND  ITS  SUBSIDIARIES</w:t>
      </w:r>
    </w:p>
    <w:p w14:paraId="2946D3B0" w14:textId="77777777" w:rsidR="00F34B4A" w:rsidRPr="00CE20CD" w:rsidRDefault="00F34B4A" w:rsidP="00BB1430">
      <w:pPr>
        <w:pStyle w:val="a"/>
        <w:tabs>
          <w:tab w:val="left" w:pos="720"/>
          <w:tab w:val="right" w:pos="9000"/>
        </w:tabs>
        <w:spacing w:line="280" w:lineRule="exact"/>
        <w:ind w:right="0"/>
        <w:rPr>
          <w:rFonts w:ascii="Times New Roman" w:hAnsi="Times New Roman" w:cs="Times New Roman"/>
          <w:sz w:val="18"/>
          <w:szCs w:val="18"/>
        </w:rPr>
      </w:pPr>
      <w:proofErr w:type="gramStart"/>
      <w:r w:rsidRPr="00CE20CD">
        <w:rPr>
          <w:rFonts w:ascii="Times New Roman" w:hAnsi="Times New Roman" w:cs="Times New Roman"/>
          <w:sz w:val="18"/>
          <w:szCs w:val="18"/>
        </w:rPr>
        <w:t>NOTES  TO</w:t>
      </w:r>
      <w:proofErr w:type="gramEnd"/>
      <w:r w:rsidRPr="00CE20CD">
        <w:rPr>
          <w:rFonts w:ascii="Times New Roman" w:hAnsi="Times New Roman" w:cs="Times New Roman"/>
          <w:sz w:val="18"/>
          <w:szCs w:val="18"/>
        </w:rPr>
        <w:t xml:space="preserve">  FINANCIAL  STATEMENTS  </w:t>
      </w:r>
    </w:p>
    <w:p w14:paraId="1D33D457" w14:textId="77777777" w:rsidR="00F34B4A" w:rsidRPr="004464CB" w:rsidRDefault="00F34B4A" w:rsidP="00BB1430">
      <w:pPr>
        <w:pStyle w:val="IndexHeading1"/>
        <w:spacing w:after="0" w:line="280" w:lineRule="exact"/>
        <w:ind w:right="9"/>
        <w:outlineLvl w:val="0"/>
        <w:rPr>
          <w:sz w:val="24"/>
          <w:szCs w:val="24"/>
          <w:lang w:val="en-US" w:eastAsia="ja-JP"/>
        </w:rPr>
      </w:pPr>
      <w:proofErr w:type="gramStart"/>
      <w:r w:rsidRPr="00CE20CD">
        <w:rPr>
          <w:sz w:val="18"/>
          <w:szCs w:val="18"/>
          <w:lang w:eastAsia="ja-JP"/>
        </w:rPr>
        <w:t xml:space="preserve">FOR  </w:t>
      </w:r>
      <w:r w:rsidR="00114310" w:rsidRPr="00CE20CD">
        <w:rPr>
          <w:sz w:val="18"/>
          <w:szCs w:val="18"/>
          <w:lang w:eastAsia="ja-JP"/>
        </w:rPr>
        <w:t>THE</w:t>
      </w:r>
      <w:proofErr w:type="gramEnd"/>
      <w:r w:rsidR="00114310" w:rsidRPr="00CE20CD">
        <w:rPr>
          <w:sz w:val="18"/>
          <w:szCs w:val="18"/>
          <w:lang w:eastAsia="ja-JP"/>
        </w:rPr>
        <w:t xml:space="preserve">  </w:t>
      </w:r>
      <w:r w:rsidRPr="00CE20CD">
        <w:rPr>
          <w:sz w:val="18"/>
          <w:szCs w:val="18"/>
          <w:lang w:eastAsia="ja-JP"/>
        </w:rPr>
        <w:t>YEAR  ENDED  DECEMBER</w:t>
      </w:r>
      <w:r w:rsidRPr="0083152C">
        <w:rPr>
          <w:sz w:val="20"/>
          <w:szCs w:val="20"/>
          <w:lang w:eastAsia="ja-JP"/>
        </w:rPr>
        <w:t xml:space="preserve">  </w:t>
      </w:r>
      <w:r w:rsidRPr="00594B70">
        <w:rPr>
          <w:sz w:val="20"/>
          <w:szCs w:val="20"/>
          <w:lang w:val="en-US" w:eastAsia="ja-JP"/>
        </w:rPr>
        <w:t>31</w:t>
      </w:r>
      <w:r w:rsidRPr="00594B70">
        <w:rPr>
          <w:sz w:val="20"/>
          <w:szCs w:val="20"/>
          <w:lang w:eastAsia="ja-JP"/>
        </w:rPr>
        <w:t xml:space="preserve">,  </w:t>
      </w:r>
      <w:r w:rsidR="00576C33">
        <w:rPr>
          <w:sz w:val="20"/>
          <w:szCs w:val="20"/>
          <w:lang w:val="en-US" w:eastAsia="ja-JP"/>
        </w:rPr>
        <w:t>2020</w:t>
      </w:r>
    </w:p>
    <w:p w14:paraId="6865D96E" w14:textId="77777777" w:rsidR="00F34B4A" w:rsidRPr="0083152C" w:rsidRDefault="00F34B4A" w:rsidP="00F34B4A">
      <w:pPr>
        <w:pStyle w:val="IndexHeading1"/>
        <w:spacing w:after="0" w:line="240" w:lineRule="auto"/>
        <w:ind w:left="340" w:right="9" w:firstLine="0"/>
        <w:outlineLvl w:val="0"/>
        <w:rPr>
          <w:b w:val="0"/>
          <w:bCs w:val="0"/>
        </w:rPr>
      </w:pPr>
    </w:p>
    <w:p w14:paraId="26534A46" w14:textId="77777777" w:rsidR="00607AFA" w:rsidRPr="0083152C" w:rsidRDefault="00607AFA" w:rsidP="00F34B4A">
      <w:pPr>
        <w:pStyle w:val="IndexHeading1"/>
        <w:spacing w:after="0" w:line="240" w:lineRule="auto"/>
        <w:ind w:left="340" w:right="9" w:firstLine="0"/>
        <w:outlineLvl w:val="0"/>
        <w:rPr>
          <w:b w:val="0"/>
          <w:bCs w:val="0"/>
        </w:rPr>
      </w:pPr>
    </w:p>
    <w:tbl>
      <w:tblPr>
        <w:tblW w:w="0" w:type="auto"/>
        <w:tblInd w:w="108" w:type="dxa"/>
        <w:tblLook w:val="04A0" w:firstRow="1" w:lastRow="0" w:firstColumn="1" w:lastColumn="0" w:noHBand="0" w:noVBand="1"/>
      </w:tblPr>
      <w:tblGrid>
        <w:gridCol w:w="982"/>
        <w:gridCol w:w="7183"/>
        <w:gridCol w:w="972"/>
      </w:tblGrid>
      <w:tr w:rsidR="00F76F5B" w:rsidRPr="00CE20CD" w14:paraId="57E4E57E" w14:textId="77777777" w:rsidTr="00530003">
        <w:tc>
          <w:tcPr>
            <w:tcW w:w="982" w:type="dxa"/>
            <w:shd w:val="clear" w:color="auto" w:fill="auto"/>
          </w:tcPr>
          <w:p w14:paraId="645515D3" w14:textId="77777777" w:rsidR="00F76F5B" w:rsidRPr="00CE20CD" w:rsidRDefault="00F76F5B" w:rsidP="00B62C89">
            <w:pPr>
              <w:pStyle w:val="IndexHeading1"/>
              <w:spacing w:after="0" w:line="240" w:lineRule="auto"/>
              <w:ind w:left="0" w:right="9" w:firstLine="0"/>
              <w:outlineLvl w:val="0"/>
            </w:pPr>
            <w:r w:rsidRPr="00CE20CD">
              <w:t>Notes</w:t>
            </w:r>
          </w:p>
        </w:tc>
        <w:tc>
          <w:tcPr>
            <w:tcW w:w="7183" w:type="dxa"/>
            <w:shd w:val="clear" w:color="auto" w:fill="auto"/>
          </w:tcPr>
          <w:p w14:paraId="2F333AE9" w14:textId="77777777" w:rsidR="00F76F5B" w:rsidRPr="00CE20CD" w:rsidRDefault="00F76F5B" w:rsidP="00B62C89">
            <w:pPr>
              <w:pStyle w:val="IndexHeading1"/>
              <w:spacing w:after="0" w:line="240" w:lineRule="auto"/>
              <w:ind w:left="980" w:right="9" w:hanging="980"/>
              <w:outlineLvl w:val="0"/>
            </w:pPr>
            <w:r w:rsidRPr="00CE20CD">
              <w:t>Contents</w:t>
            </w:r>
          </w:p>
          <w:p w14:paraId="5B67CEC4" w14:textId="77777777" w:rsidR="00F76F5B" w:rsidRPr="00CE20CD" w:rsidRDefault="00F76F5B" w:rsidP="00B62C89">
            <w:pPr>
              <w:pStyle w:val="IndexHeading1"/>
              <w:spacing w:after="0" w:line="240" w:lineRule="auto"/>
              <w:ind w:left="980" w:right="9" w:hanging="980"/>
              <w:outlineLvl w:val="0"/>
            </w:pPr>
          </w:p>
        </w:tc>
        <w:tc>
          <w:tcPr>
            <w:tcW w:w="972" w:type="dxa"/>
            <w:shd w:val="clear" w:color="auto" w:fill="auto"/>
          </w:tcPr>
          <w:p w14:paraId="3874120A" w14:textId="77777777" w:rsidR="00F76F5B" w:rsidRPr="00CE20CD" w:rsidRDefault="00BF4296" w:rsidP="00B62C89">
            <w:pPr>
              <w:pStyle w:val="IndexHeading1"/>
              <w:spacing w:after="0" w:line="240" w:lineRule="auto"/>
              <w:ind w:left="0" w:right="9" w:firstLine="0"/>
              <w:jc w:val="center"/>
              <w:outlineLvl w:val="0"/>
              <w:rPr>
                <w:rFonts w:cs="Cordia New"/>
                <w:lang w:val="en-US" w:bidi="th-TH"/>
              </w:rPr>
            </w:pPr>
            <w:r w:rsidRPr="00CE20CD">
              <w:rPr>
                <w:rFonts w:cs="Cordia New"/>
                <w:lang w:val="en-US" w:bidi="th-TH"/>
              </w:rPr>
              <w:t>Page</w:t>
            </w:r>
          </w:p>
        </w:tc>
      </w:tr>
      <w:tr w:rsidR="00530003" w:rsidRPr="00530003" w14:paraId="51FF99D9" w14:textId="77777777" w:rsidTr="00E83628">
        <w:tc>
          <w:tcPr>
            <w:tcW w:w="982" w:type="dxa"/>
            <w:shd w:val="clear" w:color="auto" w:fill="auto"/>
          </w:tcPr>
          <w:p w14:paraId="08CA9D88" w14:textId="35AC2290" w:rsidR="00530003" w:rsidRPr="00530003" w:rsidRDefault="00530003" w:rsidP="00530003">
            <w:pPr>
              <w:pStyle w:val="IndexHeading1"/>
              <w:spacing w:after="80" w:line="240" w:lineRule="auto"/>
              <w:ind w:left="0" w:right="14" w:firstLine="0"/>
              <w:jc w:val="center"/>
              <w:outlineLvl w:val="0"/>
              <w:rPr>
                <w:b w:val="0"/>
                <w:bCs w:val="0"/>
              </w:rPr>
            </w:pPr>
            <w:r w:rsidRPr="00530003">
              <w:rPr>
                <w:b w:val="0"/>
                <w:bCs w:val="0"/>
              </w:rPr>
              <w:t>31.</w:t>
            </w:r>
          </w:p>
        </w:tc>
        <w:tc>
          <w:tcPr>
            <w:tcW w:w="7183" w:type="dxa"/>
            <w:shd w:val="clear" w:color="auto" w:fill="auto"/>
          </w:tcPr>
          <w:p w14:paraId="600A1809" w14:textId="27B6C754" w:rsidR="00530003" w:rsidRPr="00530003" w:rsidRDefault="00530003" w:rsidP="00530003">
            <w:pPr>
              <w:pStyle w:val="index"/>
              <w:tabs>
                <w:tab w:val="clear" w:pos="340"/>
                <w:tab w:val="left" w:pos="999"/>
              </w:tabs>
              <w:spacing w:after="80" w:line="240" w:lineRule="auto"/>
              <w:outlineLvl w:val="0"/>
            </w:pPr>
            <w:r w:rsidRPr="00530003">
              <w:t>Discontinued operation</w:t>
            </w:r>
          </w:p>
        </w:tc>
        <w:tc>
          <w:tcPr>
            <w:tcW w:w="972" w:type="dxa"/>
            <w:shd w:val="clear" w:color="auto" w:fill="auto"/>
          </w:tcPr>
          <w:p w14:paraId="7E4902DB" w14:textId="4C905B27" w:rsidR="00530003" w:rsidRPr="00530003" w:rsidRDefault="00E83628" w:rsidP="00530003">
            <w:pPr>
              <w:pStyle w:val="IndexHeading1"/>
              <w:spacing w:after="80" w:line="240" w:lineRule="auto"/>
              <w:ind w:left="0" w:right="14" w:firstLine="0"/>
              <w:jc w:val="center"/>
              <w:outlineLvl w:val="0"/>
              <w:rPr>
                <w:b w:val="0"/>
                <w:bCs w:val="0"/>
              </w:rPr>
            </w:pPr>
            <w:r>
              <w:rPr>
                <w:b w:val="0"/>
                <w:bCs w:val="0"/>
              </w:rPr>
              <w:t>63</w:t>
            </w:r>
          </w:p>
        </w:tc>
      </w:tr>
      <w:tr w:rsidR="00530003" w:rsidRPr="00530003" w14:paraId="07C85C0C" w14:textId="77777777" w:rsidTr="00E83628">
        <w:tc>
          <w:tcPr>
            <w:tcW w:w="982" w:type="dxa"/>
            <w:shd w:val="clear" w:color="auto" w:fill="auto"/>
          </w:tcPr>
          <w:p w14:paraId="22C75389" w14:textId="512EF1B2" w:rsidR="00530003" w:rsidRPr="00530003" w:rsidRDefault="00530003" w:rsidP="00530003">
            <w:pPr>
              <w:pStyle w:val="IndexHeading1"/>
              <w:spacing w:after="80" w:line="240" w:lineRule="auto"/>
              <w:ind w:left="0" w:right="14" w:firstLine="0"/>
              <w:jc w:val="center"/>
              <w:outlineLvl w:val="0"/>
              <w:rPr>
                <w:b w:val="0"/>
                <w:bCs w:val="0"/>
              </w:rPr>
            </w:pPr>
            <w:r w:rsidRPr="00530003">
              <w:rPr>
                <w:b w:val="0"/>
                <w:bCs w:val="0"/>
              </w:rPr>
              <w:t>32.</w:t>
            </w:r>
          </w:p>
        </w:tc>
        <w:tc>
          <w:tcPr>
            <w:tcW w:w="7183" w:type="dxa"/>
            <w:shd w:val="clear" w:color="auto" w:fill="auto"/>
          </w:tcPr>
          <w:p w14:paraId="53DC689D" w14:textId="10FB2A22" w:rsidR="00530003" w:rsidRPr="00530003" w:rsidRDefault="00530003" w:rsidP="00530003">
            <w:pPr>
              <w:pStyle w:val="index"/>
              <w:tabs>
                <w:tab w:val="clear" w:pos="340"/>
                <w:tab w:val="left" w:pos="999"/>
              </w:tabs>
              <w:spacing w:after="80" w:line="240" w:lineRule="auto"/>
              <w:outlineLvl w:val="0"/>
            </w:pPr>
            <w:r w:rsidRPr="00530003">
              <w:t>Related parties transactions</w:t>
            </w:r>
          </w:p>
        </w:tc>
        <w:tc>
          <w:tcPr>
            <w:tcW w:w="972" w:type="dxa"/>
            <w:shd w:val="clear" w:color="auto" w:fill="auto"/>
          </w:tcPr>
          <w:p w14:paraId="49A63191" w14:textId="32C8BFA5" w:rsidR="00530003" w:rsidRPr="00530003" w:rsidRDefault="00E83628" w:rsidP="00530003">
            <w:pPr>
              <w:pStyle w:val="IndexHeading1"/>
              <w:spacing w:after="80" w:line="240" w:lineRule="auto"/>
              <w:ind w:left="0" w:right="14" w:firstLine="0"/>
              <w:jc w:val="center"/>
              <w:outlineLvl w:val="0"/>
              <w:rPr>
                <w:b w:val="0"/>
                <w:bCs w:val="0"/>
              </w:rPr>
            </w:pPr>
            <w:r>
              <w:rPr>
                <w:b w:val="0"/>
                <w:bCs w:val="0"/>
              </w:rPr>
              <w:t>63</w:t>
            </w:r>
          </w:p>
        </w:tc>
      </w:tr>
      <w:tr w:rsidR="00530003" w:rsidRPr="00CE20CD" w14:paraId="304E8171" w14:textId="77777777" w:rsidTr="00E83628">
        <w:tc>
          <w:tcPr>
            <w:tcW w:w="982" w:type="dxa"/>
            <w:shd w:val="clear" w:color="auto" w:fill="auto"/>
          </w:tcPr>
          <w:p w14:paraId="03450724" w14:textId="77777777" w:rsidR="00530003" w:rsidRPr="00CE20CD" w:rsidRDefault="00530003" w:rsidP="00530003">
            <w:pPr>
              <w:pStyle w:val="IndexHeading1"/>
              <w:spacing w:after="80" w:line="240" w:lineRule="auto"/>
              <w:ind w:left="0" w:right="14" w:firstLine="0"/>
              <w:jc w:val="center"/>
              <w:outlineLvl w:val="0"/>
              <w:rPr>
                <w:b w:val="0"/>
                <w:bCs w:val="0"/>
              </w:rPr>
            </w:pPr>
            <w:r w:rsidRPr="00CE20CD">
              <w:rPr>
                <w:b w:val="0"/>
                <w:bCs w:val="0"/>
              </w:rPr>
              <w:t>33.</w:t>
            </w:r>
          </w:p>
        </w:tc>
        <w:tc>
          <w:tcPr>
            <w:tcW w:w="7183" w:type="dxa"/>
            <w:shd w:val="clear" w:color="auto" w:fill="auto"/>
          </w:tcPr>
          <w:p w14:paraId="0A2FA6EE" w14:textId="0FC0126A" w:rsidR="00530003" w:rsidRPr="00CE20CD" w:rsidRDefault="00530003" w:rsidP="00530003">
            <w:pPr>
              <w:pStyle w:val="index"/>
              <w:tabs>
                <w:tab w:val="clear" w:pos="340"/>
                <w:tab w:val="left" w:pos="999"/>
              </w:tabs>
              <w:spacing w:after="80" w:line="240" w:lineRule="auto"/>
              <w:outlineLvl w:val="0"/>
            </w:pPr>
            <w:r w:rsidRPr="00CE20CD">
              <w:t>Key management compensation</w:t>
            </w:r>
          </w:p>
        </w:tc>
        <w:tc>
          <w:tcPr>
            <w:tcW w:w="972" w:type="dxa"/>
            <w:shd w:val="clear" w:color="auto" w:fill="auto"/>
          </w:tcPr>
          <w:p w14:paraId="6123AA70" w14:textId="73809CE0" w:rsidR="00530003" w:rsidRPr="00CE20CD" w:rsidRDefault="00E83628" w:rsidP="00530003">
            <w:pPr>
              <w:pStyle w:val="IndexHeading1"/>
              <w:spacing w:after="80" w:line="240" w:lineRule="auto"/>
              <w:ind w:left="0" w:right="14" w:firstLine="0"/>
              <w:jc w:val="center"/>
              <w:outlineLvl w:val="0"/>
              <w:rPr>
                <w:b w:val="0"/>
                <w:bCs w:val="0"/>
                <w:lang w:val="en-US" w:bidi="th-TH"/>
              </w:rPr>
            </w:pPr>
            <w:r>
              <w:rPr>
                <w:b w:val="0"/>
                <w:bCs w:val="0"/>
                <w:lang w:val="en-US" w:bidi="th-TH"/>
              </w:rPr>
              <w:t>68</w:t>
            </w:r>
          </w:p>
        </w:tc>
      </w:tr>
      <w:tr w:rsidR="00530003" w:rsidRPr="00CE20CD" w14:paraId="439AB57F" w14:textId="77777777" w:rsidTr="00E83628">
        <w:tc>
          <w:tcPr>
            <w:tcW w:w="982" w:type="dxa"/>
            <w:shd w:val="clear" w:color="auto" w:fill="auto"/>
          </w:tcPr>
          <w:p w14:paraId="4EC892C8" w14:textId="77777777" w:rsidR="00530003" w:rsidRPr="00CE20CD" w:rsidRDefault="00530003" w:rsidP="00530003">
            <w:pPr>
              <w:pStyle w:val="IndexHeading1"/>
              <w:spacing w:after="80" w:line="240" w:lineRule="auto"/>
              <w:ind w:left="0" w:right="14" w:firstLine="0"/>
              <w:jc w:val="center"/>
              <w:outlineLvl w:val="0"/>
              <w:rPr>
                <w:b w:val="0"/>
                <w:bCs w:val="0"/>
              </w:rPr>
            </w:pPr>
            <w:r w:rsidRPr="00CE20CD">
              <w:rPr>
                <w:b w:val="0"/>
                <w:bCs w:val="0"/>
              </w:rPr>
              <w:t>34.</w:t>
            </w:r>
          </w:p>
        </w:tc>
        <w:tc>
          <w:tcPr>
            <w:tcW w:w="7183" w:type="dxa"/>
            <w:shd w:val="clear" w:color="auto" w:fill="auto"/>
          </w:tcPr>
          <w:p w14:paraId="7FB3EE79" w14:textId="4CB96D7C" w:rsidR="00530003" w:rsidRPr="00CE20CD" w:rsidRDefault="00530003" w:rsidP="00530003">
            <w:pPr>
              <w:pStyle w:val="index"/>
              <w:tabs>
                <w:tab w:val="clear" w:pos="340"/>
                <w:tab w:val="left" w:pos="999"/>
              </w:tabs>
              <w:spacing w:after="80" w:line="240" w:lineRule="auto"/>
              <w:outlineLvl w:val="0"/>
            </w:pPr>
            <w:r w:rsidRPr="00CE20CD">
              <w:t>Litigation</w:t>
            </w:r>
          </w:p>
        </w:tc>
        <w:tc>
          <w:tcPr>
            <w:tcW w:w="972" w:type="dxa"/>
            <w:shd w:val="clear" w:color="auto" w:fill="auto"/>
          </w:tcPr>
          <w:p w14:paraId="34D0A6C5" w14:textId="3AE1CA90" w:rsidR="00530003" w:rsidRPr="00CE20CD" w:rsidRDefault="00E83628" w:rsidP="00530003">
            <w:pPr>
              <w:pStyle w:val="IndexHeading1"/>
              <w:spacing w:after="80" w:line="240" w:lineRule="auto"/>
              <w:ind w:left="0" w:right="14" w:firstLine="0"/>
              <w:jc w:val="center"/>
              <w:outlineLvl w:val="0"/>
              <w:rPr>
                <w:b w:val="0"/>
                <w:bCs w:val="0"/>
                <w:lang w:val="en-US" w:bidi="th-TH"/>
              </w:rPr>
            </w:pPr>
            <w:r>
              <w:rPr>
                <w:b w:val="0"/>
                <w:bCs w:val="0"/>
                <w:lang w:val="en-US" w:bidi="th-TH"/>
              </w:rPr>
              <w:t>68</w:t>
            </w:r>
          </w:p>
        </w:tc>
      </w:tr>
      <w:tr w:rsidR="00530003" w:rsidRPr="00CE20CD" w14:paraId="7A3B9474" w14:textId="77777777" w:rsidTr="00E83628">
        <w:tc>
          <w:tcPr>
            <w:tcW w:w="982" w:type="dxa"/>
            <w:shd w:val="clear" w:color="auto" w:fill="auto"/>
          </w:tcPr>
          <w:p w14:paraId="2131B27D" w14:textId="77777777" w:rsidR="00530003" w:rsidRPr="00CE20CD" w:rsidRDefault="00530003" w:rsidP="00530003">
            <w:pPr>
              <w:pStyle w:val="IndexHeading1"/>
              <w:spacing w:after="80" w:line="240" w:lineRule="auto"/>
              <w:ind w:left="0" w:right="14" w:firstLine="0"/>
              <w:jc w:val="center"/>
              <w:outlineLvl w:val="0"/>
              <w:rPr>
                <w:b w:val="0"/>
                <w:bCs w:val="0"/>
              </w:rPr>
            </w:pPr>
            <w:r w:rsidRPr="00CE20CD">
              <w:rPr>
                <w:b w:val="0"/>
                <w:bCs w:val="0"/>
              </w:rPr>
              <w:t>35.</w:t>
            </w:r>
          </w:p>
        </w:tc>
        <w:tc>
          <w:tcPr>
            <w:tcW w:w="7183" w:type="dxa"/>
            <w:shd w:val="clear" w:color="auto" w:fill="auto"/>
          </w:tcPr>
          <w:p w14:paraId="0A9927BA" w14:textId="54CBE228" w:rsidR="00530003" w:rsidRPr="00CE20CD" w:rsidRDefault="00530003" w:rsidP="00530003">
            <w:pPr>
              <w:pStyle w:val="index"/>
              <w:tabs>
                <w:tab w:val="clear" w:pos="340"/>
                <w:tab w:val="left" w:pos="999"/>
              </w:tabs>
              <w:spacing w:after="80" w:line="240" w:lineRule="auto"/>
              <w:outlineLvl w:val="0"/>
            </w:pPr>
            <w:r>
              <w:t>Event after the reporting period</w:t>
            </w:r>
          </w:p>
        </w:tc>
        <w:tc>
          <w:tcPr>
            <w:tcW w:w="972" w:type="dxa"/>
            <w:shd w:val="clear" w:color="auto" w:fill="auto"/>
          </w:tcPr>
          <w:p w14:paraId="3095B488" w14:textId="7EAC29FB" w:rsidR="00530003" w:rsidRPr="00CE20CD" w:rsidRDefault="00E83628" w:rsidP="00530003">
            <w:pPr>
              <w:pStyle w:val="IndexHeading1"/>
              <w:spacing w:after="80" w:line="240" w:lineRule="auto"/>
              <w:ind w:left="0" w:right="14" w:firstLine="0"/>
              <w:jc w:val="center"/>
              <w:outlineLvl w:val="0"/>
              <w:rPr>
                <w:b w:val="0"/>
                <w:bCs w:val="0"/>
                <w:lang w:val="en-US" w:bidi="th-TH"/>
              </w:rPr>
            </w:pPr>
            <w:r>
              <w:rPr>
                <w:b w:val="0"/>
                <w:bCs w:val="0"/>
                <w:lang w:val="en-US" w:bidi="th-TH"/>
              </w:rPr>
              <w:t>69</w:t>
            </w:r>
          </w:p>
        </w:tc>
      </w:tr>
      <w:tr w:rsidR="00530003" w:rsidRPr="00CE20CD" w14:paraId="798758C6" w14:textId="77777777" w:rsidTr="00E83628">
        <w:tc>
          <w:tcPr>
            <w:tcW w:w="982" w:type="dxa"/>
            <w:shd w:val="clear" w:color="auto" w:fill="auto"/>
          </w:tcPr>
          <w:p w14:paraId="5ABB182E" w14:textId="77777777" w:rsidR="00530003" w:rsidRPr="00CE20CD" w:rsidRDefault="00530003" w:rsidP="00530003">
            <w:pPr>
              <w:pStyle w:val="IndexHeading1"/>
              <w:spacing w:after="80" w:line="240" w:lineRule="auto"/>
              <w:ind w:left="0" w:right="14" w:firstLine="0"/>
              <w:jc w:val="center"/>
              <w:outlineLvl w:val="0"/>
              <w:rPr>
                <w:b w:val="0"/>
                <w:bCs w:val="0"/>
              </w:rPr>
            </w:pPr>
            <w:r w:rsidRPr="00CE20CD">
              <w:rPr>
                <w:b w:val="0"/>
                <w:bCs w:val="0"/>
              </w:rPr>
              <w:t>36.</w:t>
            </w:r>
          </w:p>
        </w:tc>
        <w:tc>
          <w:tcPr>
            <w:tcW w:w="7183" w:type="dxa"/>
            <w:shd w:val="clear" w:color="auto" w:fill="auto"/>
          </w:tcPr>
          <w:p w14:paraId="569B883B" w14:textId="75901111" w:rsidR="00530003" w:rsidRPr="00CE20CD" w:rsidRDefault="00530003" w:rsidP="00530003">
            <w:pPr>
              <w:pStyle w:val="index"/>
              <w:tabs>
                <w:tab w:val="clear" w:pos="340"/>
                <w:tab w:val="left" w:pos="999"/>
              </w:tabs>
              <w:spacing w:after="80" w:line="240" w:lineRule="auto"/>
              <w:outlineLvl w:val="0"/>
            </w:pPr>
            <w:r w:rsidRPr="00CE20CD">
              <w:t>Approval for financial statements</w:t>
            </w:r>
          </w:p>
        </w:tc>
        <w:tc>
          <w:tcPr>
            <w:tcW w:w="972" w:type="dxa"/>
            <w:shd w:val="clear" w:color="auto" w:fill="auto"/>
          </w:tcPr>
          <w:p w14:paraId="27C63260" w14:textId="7218F92A" w:rsidR="00530003" w:rsidRPr="00CE20CD" w:rsidRDefault="00E83628" w:rsidP="00530003">
            <w:pPr>
              <w:pStyle w:val="IndexHeading1"/>
              <w:spacing w:after="80" w:line="240" w:lineRule="auto"/>
              <w:ind w:left="0" w:right="14" w:firstLine="0"/>
              <w:jc w:val="center"/>
              <w:outlineLvl w:val="0"/>
              <w:rPr>
                <w:b w:val="0"/>
                <w:bCs w:val="0"/>
              </w:rPr>
            </w:pPr>
            <w:r>
              <w:rPr>
                <w:b w:val="0"/>
                <w:bCs w:val="0"/>
              </w:rPr>
              <w:t>69</w:t>
            </w:r>
          </w:p>
        </w:tc>
      </w:tr>
    </w:tbl>
    <w:p w14:paraId="72C6BDF6" w14:textId="77777777" w:rsidR="004464CB" w:rsidRDefault="004464CB" w:rsidP="00993BBA">
      <w:pPr>
        <w:pStyle w:val="a"/>
        <w:tabs>
          <w:tab w:val="left" w:pos="720"/>
          <w:tab w:val="left" w:pos="3240"/>
          <w:tab w:val="right" w:pos="9000"/>
        </w:tabs>
        <w:spacing w:line="280" w:lineRule="exact"/>
        <w:ind w:right="0"/>
        <w:rPr>
          <w:rFonts w:ascii="Times New Roman" w:hAnsi="Times New Roman" w:cs="Times New Roman"/>
          <w:sz w:val="20"/>
          <w:szCs w:val="20"/>
        </w:rPr>
      </w:pPr>
    </w:p>
    <w:p w14:paraId="4D728332" w14:textId="77777777" w:rsidR="004464CB" w:rsidRDefault="004464CB" w:rsidP="00993BBA">
      <w:pPr>
        <w:pStyle w:val="a"/>
        <w:tabs>
          <w:tab w:val="left" w:pos="720"/>
          <w:tab w:val="left" w:pos="3240"/>
          <w:tab w:val="right" w:pos="9000"/>
        </w:tabs>
        <w:spacing w:line="280" w:lineRule="exact"/>
        <w:ind w:right="0"/>
        <w:rPr>
          <w:rFonts w:ascii="Times New Roman" w:hAnsi="Times New Roman" w:cs="Times New Roman"/>
          <w:sz w:val="20"/>
          <w:szCs w:val="20"/>
        </w:rPr>
      </w:pPr>
    </w:p>
    <w:p w14:paraId="3D2006AE" w14:textId="77777777" w:rsidR="004464CB" w:rsidRDefault="004464CB" w:rsidP="00993BBA">
      <w:pPr>
        <w:pStyle w:val="a"/>
        <w:tabs>
          <w:tab w:val="left" w:pos="720"/>
          <w:tab w:val="left" w:pos="3240"/>
          <w:tab w:val="right" w:pos="9000"/>
        </w:tabs>
        <w:spacing w:line="280" w:lineRule="exact"/>
        <w:ind w:right="0"/>
        <w:rPr>
          <w:rFonts w:ascii="Times New Roman" w:hAnsi="Times New Roman" w:cs="Times New Roman"/>
          <w:sz w:val="20"/>
          <w:szCs w:val="20"/>
        </w:rPr>
        <w:sectPr w:rsidR="004464CB" w:rsidSect="004464CB">
          <w:pgSz w:w="11909" w:h="16834" w:code="9"/>
          <w:pgMar w:top="1440" w:right="1224" w:bottom="1440" w:left="1440" w:header="864" w:footer="432" w:gutter="0"/>
          <w:paperSrc w:first="7" w:other="7"/>
          <w:pgNumType w:start="2"/>
          <w:cols w:space="720"/>
        </w:sectPr>
      </w:pPr>
    </w:p>
    <w:p w14:paraId="10AD222C" w14:textId="77777777" w:rsidR="003804D6" w:rsidRPr="00A831B3" w:rsidRDefault="003804D6" w:rsidP="00993BBA">
      <w:pPr>
        <w:pStyle w:val="a"/>
        <w:tabs>
          <w:tab w:val="left" w:pos="720"/>
          <w:tab w:val="left" w:pos="3240"/>
          <w:tab w:val="right" w:pos="9000"/>
        </w:tabs>
        <w:spacing w:line="280" w:lineRule="exact"/>
        <w:ind w:right="0"/>
        <w:rPr>
          <w:rFonts w:ascii="Times New Roman" w:hAnsi="Times New Roman" w:cs="Times New Roman"/>
          <w:sz w:val="18"/>
          <w:szCs w:val="18"/>
        </w:rPr>
      </w:pPr>
      <w:proofErr w:type="gramStart"/>
      <w:r w:rsidRPr="00A831B3">
        <w:rPr>
          <w:rFonts w:ascii="Times New Roman" w:hAnsi="Times New Roman" w:cs="Times New Roman"/>
          <w:sz w:val="18"/>
          <w:szCs w:val="18"/>
        </w:rPr>
        <w:t>PADAENG  INDUSTRY</w:t>
      </w:r>
      <w:proofErr w:type="gramEnd"/>
      <w:r w:rsidRPr="00A831B3">
        <w:rPr>
          <w:rFonts w:ascii="Times New Roman" w:hAnsi="Times New Roman" w:cs="Times New Roman"/>
          <w:sz w:val="18"/>
          <w:szCs w:val="18"/>
        </w:rPr>
        <w:t xml:space="preserve">  PUBLIC  COMPANY  LIMITED</w:t>
      </w:r>
      <w:r w:rsidR="00114310" w:rsidRPr="00A831B3">
        <w:rPr>
          <w:rFonts w:ascii="Times New Roman" w:hAnsi="Times New Roman" w:cs="Times New Roman"/>
          <w:sz w:val="18"/>
          <w:szCs w:val="18"/>
        </w:rPr>
        <w:t xml:space="preserve">  AND  IT  SUBSIDIARIES</w:t>
      </w:r>
    </w:p>
    <w:p w14:paraId="5D04A71B" w14:textId="77777777" w:rsidR="003804D6" w:rsidRPr="00A831B3" w:rsidRDefault="003804D6" w:rsidP="00894D3A">
      <w:pPr>
        <w:pStyle w:val="a"/>
        <w:tabs>
          <w:tab w:val="left" w:pos="720"/>
          <w:tab w:val="right" w:pos="9000"/>
        </w:tabs>
        <w:spacing w:line="280" w:lineRule="exact"/>
        <w:ind w:right="0"/>
        <w:rPr>
          <w:rFonts w:ascii="Times New Roman" w:hAnsi="Times New Roman" w:cs="Times New Roman"/>
          <w:sz w:val="18"/>
          <w:szCs w:val="18"/>
        </w:rPr>
      </w:pPr>
      <w:proofErr w:type="gramStart"/>
      <w:r w:rsidRPr="00A831B3">
        <w:rPr>
          <w:rFonts w:ascii="Times New Roman" w:hAnsi="Times New Roman" w:cs="Times New Roman"/>
          <w:sz w:val="18"/>
          <w:szCs w:val="18"/>
        </w:rPr>
        <w:t>NOTES  TO</w:t>
      </w:r>
      <w:proofErr w:type="gramEnd"/>
      <w:r w:rsidRPr="00A831B3">
        <w:rPr>
          <w:rFonts w:ascii="Times New Roman" w:hAnsi="Times New Roman" w:cs="Times New Roman"/>
          <w:sz w:val="18"/>
          <w:szCs w:val="18"/>
        </w:rPr>
        <w:t xml:space="preserve">  FINANCIAL  </w:t>
      </w:r>
      <w:r w:rsidR="00F01BAF" w:rsidRPr="00A831B3">
        <w:rPr>
          <w:rFonts w:ascii="Times New Roman" w:hAnsi="Times New Roman" w:cs="Times New Roman"/>
          <w:sz w:val="18"/>
          <w:szCs w:val="18"/>
        </w:rPr>
        <w:t>STATEMENTS</w:t>
      </w:r>
      <w:r w:rsidRPr="00A831B3">
        <w:rPr>
          <w:rFonts w:ascii="Times New Roman" w:hAnsi="Times New Roman" w:cs="Times New Roman"/>
          <w:sz w:val="18"/>
          <w:szCs w:val="18"/>
        </w:rPr>
        <w:t xml:space="preserve">  </w:t>
      </w:r>
    </w:p>
    <w:p w14:paraId="168BAEB2" w14:textId="77777777" w:rsidR="003804D6" w:rsidRPr="0083152C" w:rsidRDefault="003804D6" w:rsidP="002E24A9">
      <w:pPr>
        <w:autoSpaceDE/>
        <w:autoSpaceDN/>
        <w:spacing w:after="480" w:line="280" w:lineRule="exact"/>
        <w:rPr>
          <w:rFonts w:ascii="Times New Roman" w:hAnsi="Times New Roman" w:cs="Cordia New"/>
          <w:sz w:val="24"/>
          <w:szCs w:val="24"/>
          <w:lang w:eastAsia="ja-JP"/>
        </w:rPr>
      </w:pPr>
      <w:proofErr w:type="gramStart"/>
      <w:r w:rsidRPr="00A831B3">
        <w:rPr>
          <w:rFonts w:ascii="Times New Roman" w:hAnsi="Times New Roman" w:cs="Times New Roman"/>
          <w:sz w:val="18"/>
          <w:szCs w:val="18"/>
          <w:lang w:eastAsia="ja-JP"/>
        </w:rPr>
        <w:t xml:space="preserve">FOR  </w:t>
      </w:r>
      <w:r w:rsidR="00114310" w:rsidRPr="00A831B3">
        <w:rPr>
          <w:rFonts w:ascii="Times New Roman" w:hAnsi="Times New Roman" w:cs="Times New Roman"/>
          <w:sz w:val="18"/>
          <w:szCs w:val="18"/>
          <w:lang w:eastAsia="ja-JP"/>
        </w:rPr>
        <w:t>THE</w:t>
      </w:r>
      <w:proofErr w:type="gramEnd"/>
      <w:r w:rsidR="00114310" w:rsidRPr="00A831B3">
        <w:rPr>
          <w:rFonts w:ascii="Times New Roman" w:hAnsi="Times New Roman" w:cs="Times New Roman"/>
          <w:sz w:val="18"/>
          <w:szCs w:val="18"/>
          <w:lang w:eastAsia="ja-JP"/>
        </w:rPr>
        <w:t xml:space="preserve">  </w:t>
      </w:r>
      <w:r w:rsidR="00020A7F" w:rsidRPr="00A831B3">
        <w:rPr>
          <w:rFonts w:ascii="Times New Roman" w:hAnsi="Times New Roman" w:cs="Times New Roman"/>
          <w:sz w:val="18"/>
          <w:szCs w:val="18"/>
          <w:lang w:eastAsia="ja-JP"/>
        </w:rPr>
        <w:t>YEAR</w:t>
      </w:r>
      <w:r w:rsidRPr="00A831B3">
        <w:rPr>
          <w:rFonts w:ascii="Times New Roman" w:hAnsi="Times New Roman" w:cs="Times New Roman"/>
          <w:sz w:val="18"/>
          <w:szCs w:val="18"/>
          <w:lang w:eastAsia="ja-JP"/>
        </w:rPr>
        <w:t xml:space="preserve">  ENDED  </w:t>
      </w:r>
      <w:r w:rsidR="00020A7F" w:rsidRPr="00A831B3">
        <w:rPr>
          <w:rFonts w:ascii="Times New Roman" w:hAnsi="Times New Roman" w:cs="Times New Roman"/>
          <w:sz w:val="18"/>
          <w:szCs w:val="18"/>
          <w:lang w:eastAsia="ja-JP"/>
        </w:rPr>
        <w:t>DECEMBER</w:t>
      </w:r>
      <w:r w:rsidR="00D82B88" w:rsidRPr="0083152C">
        <w:rPr>
          <w:rFonts w:ascii="Times New Roman" w:hAnsi="Times New Roman" w:cs="Times New Roman"/>
          <w:sz w:val="20"/>
          <w:szCs w:val="20"/>
          <w:lang w:eastAsia="ja-JP"/>
        </w:rPr>
        <w:t xml:space="preserve"> </w:t>
      </w:r>
      <w:r w:rsidR="004C1763" w:rsidRPr="0083152C">
        <w:rPr>
          <w:rFonts w:ascii="Times New Roman" w:hAnsi="Times New Roman" w:cs="Times New Roman"/>
          <w:sz w:val="20"/>
          <w:szCs w:val="20"/>
          <w:lang w:eastAsia="ja-JP"/>
        </w:rPr>
        <w:t xml:space="preserve"> </w:t>
      </w:r>
      <w:r w:rsidR="00604A10" w:rsidRPr="00594B70">
        <w:rPr>
          <w:rFonts w:ascii="Times New Roman" w:hAnsi="Times New Roman"/>
          <w:sz w:val="20"/>
          <w:szCs w:val="20"/>
          <w:lang w:val="en-US" w:eastAsia="ja-JP"/>
        </w:rPr>
        <w:t>31</w:t>
      </w:r>
      <w:r w:rsidRPr="00594B70">
        <w:rPr>
          <w:rFonts w:ascii="Times New Roman" w:hAnsi="Times New Roman" w:cs="Times New Roman"/>
          <w:sz w:val="20"/>
          <w:szCs w:val="20"/>
          <w:lang w:eastAsia="ja-JP"/>
        </w:rPr>
        <w:t xml:space="preserve">,  </w:t>
      </w:r>
      <w:r w:rsidR="00576C33">
        <w:rPr>
          <w:rFonts w:ascii="Times New Roman" w:hAnsi="Times New Roman"/>
          <w:sz w:val="20"/>
          <w:szCs w:val="20"/>
          <w:lang w:val="en-US" w:eastAsia="ja-JP"/>
        </w:rPr>
        <w:t>2020</w:t>
      </w:r>
    </w:p>
    <w:p w14:paraId="07B9AE1F" w14:textId="77777777" w:rsidR="00AD1C5B" w:rsidRPr="00A831B3" w:rsidRDefault="00604A10" w:rsidP="004F0590">
      <w:pPr>
        <w:autoSpaceDE/>
        <w:autoSpaceDN/>
        <w:spacing w:after="120"/>
        <w:ind w:left="547" w:hanging="540"/>
        <w:rPr>
          <w:rFonts w:ascii="Times New Roman" w:eastAsia="Times New Roman" w:hAnsi="Times New Roman" w:cs="Times New Roman"/>
          <w:b w:val="0"/>
          <w:bCs w:val="0"/>
          <w:sz w:val="18"/>
          <w:szCs w:val="18"/>
          <w:lang w:val="en-US"/>
        </w:rPr>
      </w:pPr>
      <w:r w:rsidRPr="00A831B3">
        <w:rPr>
          <w:rFonts w:ascii="Times New Roman" w:eastAsia="Times New Roman" w:hAnsi="Times New Roman"/>
          <w:sz w:val="22"/>
          <w:szCs w:val="22"/>
          <w:lang w:val="en-US"/>
        </w:rPr>
        <w:t>1</w:t>
      </w:r>
      <w:r w:rsidR="003804D6" w:rsidRPr="00A831B3">
        <w:rPr>
          <w:rFonts w:ascii="Times New Roman" w:eastAsia="Times New Roman" w:hAnsi="Times New Roman" w:cs="Times New Roman"/>
          <w:sz w:val="22"/>
          <w:szCs w:val="22"/>
          <w:lang w:val="en-US"/>
        </w:rPr>
        <w:t>.</w:t>
      </w:r>
      <w:r w:rsidR="00AD1C5B" w:rsidRPr="0083152C">
        <w:rPr>
          <w:rFonts w:ascii="Times New Roman" w:eastAsia="Times New Roman" w:hAnsi="Times New Roman" w:cs="Times New Roman"/>
          <w:sz w:val="24"/>
          <w:szCs w:val="24"/>
          <w:lang w:val="en-US"/>
        </w:rPr>
        <w:tab/>
      </w:r>
      <w:proofErr w:type="gramStart"/>
      <w:r w:rsidR="003804D6" w:rsidRPr="00A831B3">
        <w:rPr>
          <w:rFonts w:ascii="Times New Roman" w:eastAsia="Times New Roman" w:hAnsi="Times New Roman" w:cs="Times New Roman"/>
          <w:sz w:val="18"/>
          <w:szCs w:val="18"/>
          <w:lang w:val="en-US"/>
        </w:rPr>
        <w:t>GENERAL  INFORMATION</w:t>
      </w:r>
      <w:proofErr w:type="gramEnd"/>
    </w:p>
    <w:p w14:paraId="79598B5D" w14:textId="13CFBD34" w:rsidR="00AD1C5B" w:rsidRPr="00A831B3" w:rsidRDefault="00AD1C5B" w:rsidP="004F0590">
      <w:pPr>
        <w:autoSpaceDE/>
        <w:autoSpaceDN/>
        <w:spacing w:after="120"/>
        <w:ind w:left="547"/>
        <w:jc w:val="both"/>
        <w:rPr>
          <w:rFonts w:ascii="Times New Roman" w:eastAsia="Times New Roman" w:hAnsi="Times New Roman" w:cs="Times New Roman"/>
          <w:b w:val="0"/>
          <w:bCs w:val="0"/>
          <w:sz w:val="22"/>
          <w:szCs w:val="22"/>
          <w:lang w:val="en-US"/>
        </w:rPr>
      </w:pPr>
      <w:proofErr w:type="spellStart"/>
      <w:r w:rsidRPr="00A831B3">
        <w:rPr>
          <w:rFonts w:ascii="Times New Roman" w:eastAsia="Times New Roman" w:hAnsi="Times New Roman" w:cs="Times New Roman"/>
          <w:b w:val="0"/>
          <w:bCs w:val="0"/>
          <w:spacing w:val="-6"/>
          <w:sz w:val="22"/>
          <w:szCs w:val="22"/>
          <w:lang w:val="en-US"/>
        </w:rPr>
        <w:t>Padaeng</w:t>
      </w:r>
      <w:proofErr w:type="spellEnd"/>
      <w:r w:rsidRPr="00A831B3">
        <w:rPr>
          <w:rFonts w:ascii="Times New Roman" w:eastAsia="Times New Roman" w:hAnsi="Times New Roman" w:cs="Times New Roman"/>
          <w:b w:val="0"/>
          <w:bCs w:val="0"/>
          <w:spacing w:val="-6"/>
          <w:sz w:val="22"/>
          <w:szCs w:val="22"/>
          <w:lang w:val="en-US"/>
        </w:rPr>
        <w:t xml:space="preserve"> Industry Public Company Limited (the </w:t>
      </w:r>
      <w:r w:rsidR="00504FC6" w:rsidRPr="00A831B3">
        <w:rPr>
          <w:rFonts w:ascii="Times New Roman" w:eastAsia="Times New Roman" w:hAnsi="Times New Roman" w:cs="Times New Roman"/>
          <w:b w:val="0"/>
          <w:bCs w:val="0"/>
          <w:spacing w:val="-6"/>
          <w:sz w:val="22"/>
          <w:szCs w:val="22"/>
          <w:lang w:val="en-US"/>
        </w:rPr>
        <w:t>“</w:t>
      </w:r>
      <w:r w:rsidRPr="00A831B3">
        <w:rPr>
          <w:rFonts w:ascii="Times New Roman" w:eastAsia="Times New Roman" w:hAnsi="Times New Roman" w:cs="Times New Roman"/>
          <w:b w:val="0"/>
          <w:bCs w:val="0"/>
          <w:spacing w:val="-6"/>
          <w:sz w:val="22"/>
          <w:szCs w:val="22"/>
          <w:lang w:val="en-US"/>
        </w:rPr>
        <w:t xml:space="preserve">Company”) was established on April </w:t>
      </w:r>
      <w:r w:rsidR="00604A10" w:rsidRPr="00A831B3">
        <w:rPr>
          <w:rFonts w:ascii="Times New Roman" w:eastAsia="Times New Roman" w:hAnsi="Times New Roman"/>
          <w:b w:val="0"/>
          <w:bCs w:val="0"/>
          <w:spacing w:val="-6"/>
          <w:sz w:val="22"/>
          <w:szCs w:val="22"/>
          <w:lang w:val="en-US"/>
        </w:rPr>
        <w:t>10</w:t>
      </w:r>
      <w:r w:rsidR="0073278D" w:rsidRPr="00A831B3">
        <w:rPr>
          <w:rFonts w:ascii="Times New Roman" w:eastAsia="Times New Roman" w:hAnsi="Times New Roman" w:cs="Times New Roman"/>
          <w:b w:val="0"/>
          <w:bCs w:val="0"/>
          <w:spacing w:val="-6"/>
          <w:sz w:val="22"/>
          <w:szCs w:val="22"/>
          <w:lang w:val="en-US"/>
        </w:rPr>
        <w:t xml:space="preserve">, </w:t>
      </w:r>
      <w:r w:rsidR="00604A10" w:rsidRPr="00A831B3">
        <w:rPr>
          <w:rFonts w:ascii="Times New Roman" w:eastAsia="Times New Roman" w:hAnsi="Times New Roman"/>
          <w:b w:val="0"/>
          <w:bCs w:val="0"/>
          <w:spacing w:val="-6"/>
          <w:sz w:val="22"/>
          <w:szCs w:val="22"/>
          <w:lang w:val="en-US"/>
        </w:rPr>
        <w:t>1981</w:t>
      </w:r>
      <w:r w:rsidRPr="00A831B3">
        <w:rPr>
          <w:rFonts w:ascii="Times New Roman" w:eastAsia="Times New Roman" w:hAnsi="Times New Roman" w:cs="Times New Roman"/>
          <w:b w:val="0"/>
          <w:bCs w:val="0"/>
          <w:sz w:val="22"/>
          <w:szCs w:val="22"/>
          <w:lang w:val="en-US"/>
        </w:rPr>
        <w:t xml:space="preserve"> and has been listed on the Sto</w:t>
      </w:r>
      <w:r w:rsidR="0073278D" w:rsidRPr="00A831B3">
        <w:rPr>
          <w:rFonts w:ascii="Times New Roman" w:eastAsia="Times New Roman" w:hAnsi="Times New Roman" w:cs="Times New Roman"/>
          <w:b w:val="0"/>
          <w:bCs w:val="0"/>
          <w:sz w:val="22"/>
          <w:szCs w:val="22"/>
          <w:lang w:val="en-US"/>
        </w:rPr>
        <w:t xml:space="preserve">ck Exchange of Thailand since </w:t>
      </w:r>
      <w:r w:rsidRPr="00A831B3">
        <w:rPr>
          <w:rFonts w:ascii="Times New Roman" w:eastAsia="Times New Roman" w:hAnsi="Times New Roman" w:cs="Times New Roman"/>
          <w:b w:val="0"/>
          <w:bCs w:val="0"/>
          <w:sz w:val="22"/>
          <w:szCs w:val="22"/>
          <w:lang w:val="en-US"/>
        </w:rPr>
        <w:t>July</w:t>
      </w:r>
      <w:r w:rsidR="0073278D" w:rsidRPr="00A831B3">
        <w:rPr>
          <w:rFonts w:ascii="Times New Roman" w:eastAsia="Times New Roman" w:hAnsi="Times New Roman" w:cs="Times New Roman"/>
          <w:b w:val="0"/>
          <w:bCs w:val="0"/>
          <w:sz w:val="22"/>
          <w:szCs w:val="22"/>
          <w:lang w:val="en-US"/>
        </w:rPr>
        <w:t xml:space="preserve"> </w:t>
      </w:r>
      <w:r w:rsidR="00604A10" w:rsidRPr="00A831B3">
        <w:rPr>
          <w:rFonts w:ascii="Times New Roman" w:eastAsia="Times New Roman" w:hAnsi="Times New Roman"/>
          <w:b w:val="0"/>
          <w:bCs w:val="0"/>
          <w:sz w:val="22"/>
          <w:szCs w:val="22"/>
          <w:lang w:val="en-US"/>
        </w:rPr>
        <w:t>21</w:t>
      </w:r>
      <w:r w:rsidR="0073278D" w:rsidRPr="00A831B3">
        <w:rPr>
          <w:rFonts w:ascii="Times New Roman" w:eastAsia="Times New Roman" w:hAnsi="Times New Roman" w:cs="Times New Roman"/>
          <w:b w:val="0"/>
          <w:bCs w:val="0"/>
          <w:sz w:val="22"/>
          <w:szCs w:val="22"/>
          <w:lang w:val="en-US"/>
        </w:rPr>
        <w:t>,</w:t>
      </w:r>
      <w:r w:rsidRPr="00A831B3">
        <w:rPr>
          <w:rFonts w:ascii="Times New Roman" w:eastAsia="Times New Roman" w:hAnsi="Times New Roman" w:cs="Times New Roman"/>
          <w:b w:val="0"/>
          <w:bCs w:val="0"/>
          <w:sz w:val="22"/>
          <w:szCs w:val="22"/>
          <w:lang w:val="en-US"/>
        </w:rPr>
        <w:t xml:space="preserve"> </w:t>
      </w:r>
      <w:r w:rsidR="00604A10" w:rsidRPr="00A831B3">
        <w:rPr>
          <w:rFonts w:ascii="Times New Roman" w:eastAsia="Times New Roman" w:hAnsi="Times New Roman"/>
          <w:b w:val="0"/>
          <w:bCs w:val="0"/>
          <w:sz w:val="22"/>
          <w:szCs w:val="22"/>
          <w:lang w:val="en-US"/>
        </w:rPr>
        <w:t>1987</w:t>
      </w:r>
      <w:r w:rsidRPr="00A831B3">
        <w:rPr>
          <w:rFonts w:ascii="Times New Roman" w:eastAsia="Times New Roman" w:hAnsi="Times New Roman" w:cs="Times New Roman"/>
          <w:b w:val="0"/>
          <w:bCs w:val="0"/>
          <w:sz w:val="22"/>
          <w:szCs w:val="22"/>
          <w:lang w:val="en-US"/>
        </w:rPr>
        <w:t xml:space="preserve">. </w:t>
      </w:r>
    </w:p>
    <w:p w14:paraId="7B446026" w14:textId="77777777" w:rsidR="00AD1C5B" w:rsidRPr="00A831B3" w:rsidRDefault="00AD1C5B" w:rsidP="004F0590">
      <w:pPr>
        <w:autoSpaceDE/>
        <w:autoSpaceDN/>
        <w:spacing w:after="120"/>
        <w:ind w:left="547"/>
        <w:jc w:val="both"/>
        <w:rPr>
          <w:rFonts w:ascii="Times New Roman" w:hAnsi="Times New Roman"/>
          <w:b w:val="0"/>
          <w:bCs w:val="0"/>
          <w:spacing w:val="-8"/>
          <w:sz w:val="22"/>
          <w:szCs w:val="22"/>
          <w:lang w:val="en-US"/>
        </w:rPr>
      </w:pPr>
      <w:r w:rsidRPr="00A831B3">
        <w:rPr>
          <w:rFonts w:ascii="Times New Roman" w:eastAsia="Times New Roman" w:hAnsi="Times New Roman" w:cs="Times New Roman"/>
          <w:b w:val="0"/>
          <w:bCs w:val="0"/>
          <w:spacing w:val="-10"/>
          <w:sz w:val="22"/>
          <w:szCs w:val="22"/>
          <w:lang w:val="en-US"/>
        </w:rPr>
        <w:t xml:space="preserve">The Company’s registered office is at CTI Tower, </w:t>
      </w:r>
      <w:r w:rsidR="00604A10" w:rsidRPr="00A831B3">
        <w:rPr>
          <w:rFonts w:ascii="Times New Roman" w:eastAsia="Times New Roman" w:hAnsi="Times New Roman"/>
          <w:b w:val="0"/>
          <w:bCs w:val="0"/>
          <w:spacing w:val="-10"/>
          <w:sz w:val="22"/>
          <w:szCs w:val="22"/>
          <w:lang w:val="en-US"/>
        </w:rPr>
        <w:t>26</w:t>
      </w:r>
      <w:r w:rsidRPr="00A831B3">
        <w:rPr>
          <w:rFonts w:ascii="Times New Roman" w:eastAsia="Times New Roman" w:hAnsi="Times New Roman" w:cs="Times New Roman"/>
          <w:b w:val="0"/>
          <w:bCs w:val="0"/>
          <w:spacing w:val="-10"/>
          <w:sz w:val="22"/>
          <w:szCs w:val="22"/>
          <w:vertAlign w:val="superscript"/>
          <w:lang w:val="en-US"/>
        </w:rPr>
        <w:t>th</w:t>
      </w:r>
      <w:r w:rsidR="00F01BAF" w:rsidRPr="00A831B3">
        <w:rPr>
          <w:rFonts w:ascii="Times New Roman" w:eastAsia="Times New Roman" w:hAnsi="Times New Roman" w:cs="Times New Roman"/>
          <w:b w:val="0"/>
          <w:bCs w:val="0"/>
          <w:spacing w:val="-10"/>
          <w:sz w:val="22"/>
          <w:szCs w:val="22"/>
          <w:vertAlign w:val="superscript"/>
          <w:lang w:val="en-US"/>
        </w:rPr>
        <w:t xml:space="preserve"> </w:t>
      </w:r>
      <w:r w:rsidR="00F01BAF" w:rsidRPr="00A831B3">
        <w:rPr>
          <w:rFonts w:ascii="Times New Roman" w:eastAsia="Times New Roman" w:hAnsi="Times New Roman" w:cs="Times New Roman"/>
          <w:b w:val="0"/>
          <w:bCs w:val="0"/>
          <w:spacing w:val="-10"/>
          <w:sz w:val="22"/>
          <w:szCs w:val="22"/>
          <w:lang w:val="en-US"/>
        </w:rPr>
        <w:t xml:space="preserve">- </w:t>
      </w:r>
      <w:r w:rsidR="00604A10" w:rsidRPr="00A831B3">
        <w:rPr>
          <w:rFonts w:ascii="Times New Roman" w:eastAsia="Times New Roman" w:hAnsi="Times New Roman"/>
          <w:b w:val="0"/>
          <w:bCs w:val="0"/>
          <w:spacing w:val="-10"/>
          <w:sz w:val="22"/>
          <w:szCs w:val="22"/>
          <w:lang w:val="en-US"/>
        </w:rPr>
        <w:t>27</w:t>
      </w:r>
      <w:r w:rsidR="00F01BAF" w:rsidRPr="00A831B3">
        <w:rPr>
          <w:rFonts w:ascii="Times New Roman" w:eastAsia="Times New Roman" w:hAnsi="Times New Roman" w:cs="Times New Roman"/>
          <w:b w:val="0"/>
          <w:bCs w:val="0"/>
          <w:spacing w:val="-10"/>
          <w:sz w:val="22"/>
          <w:szCs w:val="22"/>
          <w:vertAlign w:val="superscript"/>
          <w:lang w:val="en-US"/>
        </w:rPr>
        <w:t>th</w:t>
      </w:r>
      <w:r w:rsidR="009D33B3" w:rsidRPr="00A831B3">
        <w:rPr>
          <w:rFonts w:ascii="Times New Roman" w:eastAsia="Times New Roman" w:hAnsi="Times New Roman" w:cs="Times New Roman"/>
          <w:b w:val="0"/>
          <w:bCs w:val="0"/>
          <w:spacing w:val="-10"/>
          <w:sz w:val="22"/>
          <w:szCs w:val="22"/>
          <w:lang w:val="en-US"/>
        </w:rPr>
        <w:t xml:space="preserve"> </w:t>
      </w:r>
      <w:r w:rsidRPr="00A831B3">
        <w:rPr>
          <w:rFonts w:ascii="Times New Roman" w:eastAsia="Times New Roman" w:hAnsi="Times New Roman" w:cs="Times New Roman"/>
          <w:b w:val="0"/>
          <w:bCs w:val="0"/>
          <w:spacing w:val="-10"/>
          <w:sz w:val="22"/>
          <w:szCs w:val="22"/>
          <w:lang w:val="en-US"/>
        </w:rPr>
        <w:t xml:space="preserve">floor, </w:t>
      </w:r>
      <w:r w:rsidR="00604A10" w:rsidRPr="00A831B3">
        <w:rPr>
          <w:rFonts w:ascii="Times New Roman" w:eastAsia="Times New Roman" w:hAnsi="Times New Roman"/>
          <w:b w:val="0"/>
          <w:bCs w:val="0"/>
          <w:spacing w:val="-10"/>
          <w:sz w:val="22"/>
          <w:szCs w:val="22"/>
          <w:lang w:val="en-US"/>
        </w:rPr>
        <w:t>191</w:t>
      </w:r>
      <w:r w:rsidRPr="00A831B3">
        <w:rPr>
          <w:rFonts w:ascii="Times New Roman" w:eastAsia="Times New Roman" w:hAnsi="Times New Roman" w:cs="Times New Roman"/>
          <w:b w:val="0"/>
          <w:bCs w:val="0"/>
          <w:spacing w:val="-10"/>
          <w:sz w:val="22"/>
          <w:szCs w:val="22"/>
          <w:lang w:val="en-US"/>
        </w:rPr>
        <w:t>/</w:t>
      </w:r>
      <w:r w:rsidR="00604A10" w:rsidRPr="00A831B3">
        <w:rPr>
          <w:rFonts w:ascii="Times New Roman" w:eastAsia="Times New Roman" w:hAnsi="Times New Roman"/>
          <w:b w:val="0"/>
          <w:bCs w:val="0"/>
          <w:spacing w:val="-10"/>
          <w:sz w:val="22"/>
          <w:szCs w:val="22"/>
          <w:lang w:val="en-US"/>
        </w:rPr>
        <w:t>18</w:t>
      </w:r>
      <w:r w:rsidRPr="00A831B3">
        <w:rPr>
          <w:rFonts w:ascii="Times New Roman" w:eastAsia="Times New Roman" w:hAnsi="Times New Roman" w:cs="Times New Roman"/>
          <w:b w:val="0"/>
          <w:bCs w:val="0"/>
          <w:spacing w:val="-10"/>
          <w:sz w:val="22"/>
          <w:szCs w:val="22"/>
          <w:lang w:val="en-US"/>
        </w:rPr>
        <w:t>-</w:t>
      </w:r>
      <w:r w:rsidR="00604A10" w:rsidRPr="00A831B3">
        <w:rPr>
          <w:rFonts w:ascii="Times New Roman" w:eastAsia="Times New Roman" w:hAnsi="Times New Roman"/>
          <w:b w:val="0"/>
          <w:bCs w:val="0"/>
          <w:spacing w:val="-10"/>
          <w:sz w:val="22"/>
          <w:szCs w:val="22"/>
          <w:lang w:val="en-US"/>
        </w:rPr>
        <w:t>25</w:t>
      </w:r>
      <w:r w:rsidRPr="00A831B3">
        <w:rPr>
          <w:rFonts w:ascii="Times New Roman" w:eastAsia="Times New Roman" w:hAnsi="Times New Roman" w:cs="Times New Roman"/>
          <w:b w:val="0"/>
          <w:bCs w:val="0"/>
          <w:spacing w:val="-10"/>
          <w:sz w:val="22"/>
          <w:szCs w:val="22"/>
          <w:lang w:val="en-US"/>
        </w:rPr>
        <w:t xml:space="preserve"> </w:t>
      </w:r>
      <w:proofErr w:type="spellStart"/>
      <w:r w:rsidRPr="00A831B3">
        <w:rPr>
          <w:rFonts w:ascii="Times New Roman" w:eastAsia="Times New Roman" w:hAnsi="Times New Roman" w:cs="Times New Roman"/>
          <w:b w:val="0"/>
          <w:bCs w:val="0"/>
          <w:spacing w:val="-10"/>
          <w:sz w:val="22"/>
          <w:szCs w:val="22"/>
          <w:lang w:val="en-US"/>
        </w:rPr>
        <w:t>Rachadaphisek</w:t>
      </w:r>
      <w:proofErr w:type="spellEnd"/>
      <w:r w:rsidRPr="00A831B3">
        <w:rPr>
          <w:rFonts w:ascii="Times New Roman" w:eastAsia="Times New Roman" w:hAnsi="Times New Roman" w:cs="Times New Roman"/>
          <w:b w:val="0"/>
          <w:bCs w:val="0"/>
          <w:spacing w:val="-10"/>
          <w:sz w:val="22"/>
          <w:szCs w:val="22"/>
          <w:lang w:val="en-US"/>
        </w:rPr>
        <w:t xml:space="preserve"> Road</w:t>
      </w:r>
      <w:r w:rsidRPr="00A831B3">
        <w:rPr>
          <w:rFonts w:ascii="Times New Roman" w:eastAsia="Times New Roman" w:hAnsi="Times New Roman" w:cs="Times New Roman"/>
          <w:b w:val="0"/>
          <w:bCs w:val="0"/>
          <w:sz w:val="22"/>
          <w:szCs w:val="22"/>
          <w:lang w:val="en-US"/>
        </w:rPr>
        <w:t xml:space="preserve">, </w:t>
      </w:r>
      <w:r w:rsidRPr="00A831B3">
        <w:rPr>
          <w:rFonts w:ascii="Times New Roman" w:eastAsia="Times New Roman" w:hAnsi="Times New Roman" w:cs="Times New Roman"/>
          <w:b w:val="0"/>
          <w:bCs w:val="0"/>
          <w:spacing w:val="-4"/>
          <w:sz w:val="22"/>
          <w:szCs w:val="22"/>
          <w:lang w:val="en-US"/>
        </w:rPr>
        <w:t>Khlong Toei Distric</w:t>
      </w:r>
      <w:r w:rsidR="005E61E9" w:rsidRPr="00A831B3">
        <w:rPr>
          <w:rFonts w:ascii="Times New Roman" w:eastAsia="Times New Roman" w:hAnsi="Times New Roman" w:cs="Times New Roman"/>
          <w:b w:val="0"/>
          <w:bCs w:val="0"/>
          <w:spacing w:val="-4"/>
          <w:sz w:val="22"/>
          <w:szCs w:val="22"/>
          <w:lang w:val="en-US"/>
        </w:rPr>
        <w:t>t, Bangkok. The Company operate</w:t>
      </w:r>
      <w:r w:rsidR="00114310" w:rsidRPr="00A831B3">
        <w:rPr>
          <w:rFonts w:ascii="Times New Roman" w:eastAsia="Times New Roman" w:hAnsi="Times New Roman" w:cs="Times New Roman"/>
          <w:b w:val="0"/>
          <w:bCs w:val="0"/>
          <w:spacing w:val="-4"/>
          <w:sz w:val="22"/>
          <w:szCs w:val="22"/>
          <w:lang w:val="en-US"/>
        </w:rPr>
        <w:t>s</w:t>
      </w:r>
      <w:r w:rsidRPr="00A831B3">
        <w:rPr>
          <w:rFonts w:ascii="Times New Roman" w:eastAsia="Times New Roman" w:hAnsi="Times New Roman" w:cs="Times New Roman"/>
          <w:b w:val="0"/>
          <w:bCs w:val="0"/>
          <w:spacing w:val="-4"/>
          <w:sz w:val="22"/>
          <w:szCs w:val="22"/>
          <w:lang w:val="en-US"/>
        </w:rPr>
        <w:t xml:space="preserve"> a zinc mine and a zinc smelter located in the </w:t>
      </w:r>
      <w:proofErr w:type="spellStart"/>
      <w:r w:rsidRPr="00A831B3">
        <w:rPr>
          <w:rFonts w:ascii="Times New Roman" w:eastAsia="Times New Roman" w:hAnsi="Times New Roman" w:cs="Times New Roman"/>
          <w:b w:val="0"/>
          <w:bCs w:val="0"/>
          <w:spacing w:val="-4"/>
          <w:sz w:val="22"/>
          <w:szCs w:val="22"/>
          <w:lang w:val="en-US"/>
        </w:rPr>
        <w:t>Tak</w:t>
      </w:r>
      <w:proofErr w:type="spellEnd"/>
      <w:r w:rsidRPr="00A831B3">
        <w:rPr>
          <w:rFonts w:ascii="Times New Roman" w:eastAsia="Times New Roman" w:hAnsi="Times New Roman" w:cs="Times New Roman"/>
          <w:b w:val="0"/>
          <w:bCs w:val="0"/>
          <w:spacing w:val="-4"/>
          <w:sz w:val="22"/>
          <w:szCs w:val="22"/>
          <w:lang w:val="en-US"/>
        </w:rPr>
        <w:t xml:space="preserve"> Province and a roaster plant </w:t>
      </w:r>
      <w:r w:rsidR="00F9520A" w:rsidRPr="00A831B3">
        <w:rPr>
          <w:rFonts w:ascii="Times New Roman" w:eastAsia="Times New Roman" w:hAnsi="Times New Roman" w:cs="Times New Roman"/>
          <w:b w:val="0"/>
          <w:bCs w:val="0"/>
          <w:spacing w:val="-4"/>
          <w:sz w:val="22"/>
          <w:szCs w:val="22"/>
          <w:lang w:val="en-US"/>
        </w:rPr>
        <w:t xml:space="preserve">for Calcine </w:t>
      </w:r>
      <w:r w:rsidRPr="00A831B3">
        <w:rPr>
          <w:rFonts w:ascii="Times New Roman" w:eastAsia="Times New Roman" w:hAnsi="Times New Roman" w:cs="Times New Roman"/>
          <w:b w:val="0"/>
          <w:bCs w:val="0"/>
          <w:spacing w:val="-4"/>
          <w:sz w:val="22"/>
          <w:szCs w:val="22"/>
          <w:lang w:val="en-US"/>
        </w:rPr>
        <w:t>located in the Rayong Province</w:t>
      </w:r>
      <w:r w:rsidR="00F34B4A" w:rsidRPr="00A831B3">
        <w:rPr>
          <w:rFonts w:ascii="Times New Roman" w:eastAsia="Times New Roman" w:hAnsi="Times New Roman" w:cs="Times New Roman" w:hint="cs"/>
          <w:b w:val="0"/>
          <w:bCs w:val="0"/>
          <w:spacing w:val="-4"/>
          <w:sz w:val="22"/>
          <w:szCs w:val="22"/>
          <w:cs/>
          <w:lang w:val="en-US"/>
        </w:rPr>
        <w:t xml:space="preserve"> </w:t>
      </w:r>
      <w:r w:rsidR="00F34B4A" w:rsidRPr="00A831B3">
        <w:rPr>
          <w:rFonts w:ascii="Times New Roman" w:eastAsia="Times New Roman" w:hAnsi="Times New Roman" w:cs="Times New Roman"/>
          <w:b w:val="0"/>
          <w:bCs w:val="0"/>
          <w:spacing w:val="-4"/>
          <w:sz w:val="22"/>
          <w:szCs w:val="22"/>
          <w:lang w:val="en-US"/>
        </w:rPr>
        <w:t xml:space="preserve">since 1987. In early 2017, the Company completely stopped its conventional zinc operation due to depleted zinc at Mae Sod mine. The Company has turned into a metal trading business instead. </w:t>
      </w:r>
      <w:r w:rsidR="00564401" w:rsidRPr="00A831B3">
        <w:rPr>
          <w:rFonts w:ascii="Times New Roman" w:hAnsi="Times New Roman" w:cs="Times New Roman"/>
          <w:b w:val="0"/>
          <w:bCs w:val="0"/>
          <w:sz w:val="22"/>
          <w:szCs w:val="22"/>
        </w:rPr>
        <w:t xml:space="preserve">Subsequently, on </w:t>
      </w:r>
      <w:r w:rsidR="00564401" w:rsidRPr="00A831B3">
        <w:rPr>
          <w:rFonts w:ascii="Times New Roman" w:hAnsi="Times New Roman"/>
          <w:b w:val="0"/>
          <w:bCs w:val="0"/>
          <w:sz w:val="22"/>
          <w:szCs w:val="22"/>
          <w:lang w:val="en-US"/>
        </w:rPr>
        <w:t xml:space="preserve">November 6, 2018, the Board of Directors </w:t>
      </w:r>
      <w:r w:rsidR="005E61E9" w:rsidRPr="00A831B3">
        <w:rPr>
          <w:rFonts w:ascii="Times New Roman" w:hAnsi="Times New Roman"/>
          <w:b w:val="0"/>
          <w:bCs w:val="0"/>
          <w:sz w:val="22"/>
          <w:szCs w:val="22"/>
          <w:lang w:val="en-US"/>
        </w:rPr>
        <w:t xml:space="preserve">meeting </w:t>
      </w:r>
      <w:r w:rsidR="00564401" w:rsidRPr="00A831B3">
        <w:rPr>
          <w:rFonts w:ascii="Times New Roman" w:hAnsi="Times New Roman"/>
          <w:b w:val="0"/>
          <w:bCs w:val="0"/>
          <w:sz w:val="22"/>
          <w:szCs w:val="22"/>
          <w:lang w:val="en-US"/>
        </w:rPr>
        <w:t xml:space="preserve">of the Company had </w:t>
      </w:r>
      <w:r w:rsidR="00564401" w:rsidRPr="00A831B3">
        <w:rPr>
          <w:rFonts w:ascii="Times New Roman" w:hAnsi="Times New Roman"/>
          <w:b w:val="0"/>
          <w:bCs w:val="0"/>
          <w:spacing w:val="-2"/>
          <w:sz w:val="22"/>
          <w:szCs w:val="22"/>
          <w:lang w:val="en-US"/>
        </w:rPr>
        <w:t xml:space="preserve">resolved the resolution to cease </w:t>
      </w:r>
      <w:r w:rsidR="004C2505" w:rsidRPr="00A831B3">
        <w:rPr>
          <w:rFonts w:ascii="Times New Roman" w:hAnsi="Times New Roman"/>
          <w:b w:val="0"/>
          <w:bCs w:val="0"/>
          <w:spacing w:val="-2"/>
          <w:sz w:val="22"/>
          <w:szCs w:val="22"/>
          <w:lang w:val="en-US"/>
        </w:rPr>
        <w:t>m</w:t>
      </w:r>
      <w:r w:rsidR="00564401" w:rsidRPr="00A831B3">
        <w:rPr>
          <w:rFonts w:ascii="Times New Roman" w:hAnsi="Times New Roman"/>
          <w:b w:val="0"/>
          <w:bCs w:val="0"/>
          <w:spacing w:val="-2"/>
          <w:sz w:val="22"/>
          <w:szCs w:val="22"/>
          <w:lang w:val="en-US"/>
        </w:rPr>
        <w:t xml:space="preserve">etals trading business at the end of </w:t>
      </w:r>
      <w:r w:rsidR="004C2505" w:rsidRPr="00A831B3">
        <w:rPr>
          <w:rFonts w:ascii="Times New Roman" w:hAnsi="Times New Roman"/>
          <w:b w:val="0"/>
          <w:bCs w:val="0"/>
          <w:spacing w:val="-2"/>
          <w:sz w:val="22"/>
          <w:szCs w:val="22"/>
          <w:lang w:val="en-US"/>
        </w:rPr>
        <w:t>the first quarter of 2019</w:t>
      </w:r>
      <w:r w:rsidR="005E61E9" w:rsidRPr="00A831B3">
        <w:rPr>
          <w:rFonts w:ascii="Times New Roman" w:hAnsi="Times New Roman"/>
          <w:b w:val="0"/>
          <w:bCs w:val="0"/>
          <w:spacing w:val="-2"/>
          <w:sz w:val="22"/>
          <w:szCs w:val="22"/>
          <w:lang w:val="en-US"/>
        </w:rPr>
        <w:t xml:space="preserve"> onward</w:t>
      </w:r>
      <w:r w:rsidR="004C2505" w:rsidRPr="00A831B3">
        <w:rPr>
          <w:rFonts w:ascii="Times New Roman" w:hAnsi="Times New Roman"/>
          <w:b w:val="0"/>
          <w:bCs w:val="0"/>
          <w:spacing w:val="-2"/>
          <w:sz w:val="22"/>
          <w:szCs w:val="22"/>
          <w:lang w:val="en-US"/>
        </w:rPr>
        <w:t>.</w:t>
      </w:r>
      <w:r w:rsidR="004C2505" w:rsidRPr="00A831B3">
        <w:rPr>
          <w:rFonts w:ascii="Times New Roman" w:hAnsi="Times New Roman"/>
          <w:b w:val="0"/>
          <w:bCs w:val="0"/>
          <w:spacing w:val="-8"/>
          <w:sz w:val="22"/>
          <w:szCs w:val="22"/>
          <w:lang w:val="en-US"/>
        </w:rPr>
        <w:t xml:space="preserve"> </w:t>
      </w:r>
      <w:r w:rsidR="00F34B4A" w:rsidRPr="00A831B3">
        <w:rPr>
          <w:rFonts w:ascii="Times New Roman" w:eastAsia="Times New Roman" w:hAnsi="Times New Roman" w:cs="Times New Roman"/>
          <w:b w:val="0"/>
          <w:bCs w:val="0"/>
          <w:spacing w:val="-4"/>
          <w:sz w:val="22"/>
          <w:szCs w:val="22"/>
          <w:lang w:val="en-US"/>
        </w:rPr>
        <w:t>It has also diversified into other business including renewable energy</w:t>
      </w:r>
      <w:r w:rsidR="000D5D79" w:rsidRPr="00126D08">
        <w:rPr>
          <w:rFonts w:ascii="Times New Roman" w:eastAsia="Times New Roman" w:hAnsi="Times New Roman" w:cs="Cordia New"/>
          <w:b w:val="0"/>
          <w:bCs w:val="0"/>
          <w:spacing w:val="-4"/>
          <w:sz w:val="22"/>
          <w:szCs w:val="22"/>
          <w:lang w:val="en-US"/>
        </w:rPr>
        <w:t xml:space="preserve"> business</w:t>
      </w:r>
      <w:r w:rsidR="004C2505" w:rsidRPr="00A831B3">
        <w:rPr>
          <w:rFonts w:ascii="Times New Roman" w:eastAsia="Times New Roman" w:hAnsi="Times New Roman" w:cs="Times New Roman"/>
          <w:b w:val="0"/>
          <w:bCs w:val="0"/>
          <w:spacing w:val="-4"/>
          <w:sz w:val="22"/>
          <w:szCs w:val="22"/>
          <w:lang w:val="en-US"/>
        </w:rPr>
        <w:t xml:space="preserve"> </w:t>
      </w:r>
      <w:r w:rsidR="00F34B4A" w:rsidRPr="00A831B3">
        <w:rPr>
          <w:rFonts w:ascii="Times New Roman" w:eastAsia="Times New Roman" w:hAnsi="Times New Roman" w:cs="Times New Roman"/>
          <w:b w:val="0"/>
          <w:bCs w:val="0"/>
          <w:spacing w:val="-4"/>
          <w:sz w:val="22"/>
          <w:szCs w:val="22"/>
          <w:lang w:val="en-US"/>
        </w:rPr>
        <w:t xml:space="preserve">and </w:t>
      </w:r>
      <w:r w:rsidR="004C2505" w:rsidRPr="00A831B3">
        <w:rPr>
          <w:rFonts w:ascii="Times New Roman" w:eastAsia="Times New Roman" w:hAnsi="Times New Roman" w:cs="Times New Roman"/>
          <w:b w:val="0"/>
          <w:bCs w:val="0"/>
          <w:spacing w:val="-4"/>
          <w:sz w:val="22"/>
          <w:szCs w:val="22"/>
          <w:lang w:val="en-US"/>
        </w:rPr>
        <w:t>other businesses</w:t>
      </w:r>
      <w:r w:rsidR="00F34B4A" w:rsidRPr="00A831B3">
        <w:rPr>
          <w:rFonts w:ascii="Times New Roman" w:eastAsia="Times New Roman" w:hAnsi="Times New Roman" w:cs="Times New Roman"/>
          <w:b w:val="0"/>
          <w:bCs w:val="0"/>
          <w:spacing w:val="-4"/>
          <w:sz w:val="22"/>
          <w:szCs w:val="22"/>
          <w:lang w:val="en-US"/>
        </w:rPr>
        <w:t>.</w:t>
      </w:r>
    </w:p>
    <w:p w14:paraId="09298B44" w14:textId="337546DC" w:rsidR="00F923AD" w:rsidRPr="00A831B3" w:rsidRDefault="00F923AD" w:rsidP="00507829">
      <w:pPr>
        <w:ind w:left="547"/>
        <w:jc w:val="both"/>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 xml:space="preserve">The </w:t>
      </w:r>
      <w:r w:rsidR="00003284" w:rsidRPr="00A831B3">
        <w:rPr>
          <w:rFonts w:ascii="Times New Roman" w:eastAsia="Times New Roman" w:hAnsi="Times New Roman" w:cs="Times New Roman"/>
          <w:b w:val="0"/>
          <w:bCs w:val="0"/>
          <w:sz w:val="22"/>
          <w:szCs w:val="22"/>
          <w:lang w:val="en-US"/>
        </w:rPr>
        <w:t xml:space="preserve">operation of </w:t>
      </w:r>
      <w:r w:rsidRPr="00A831B3">
        <w:rPr>
          <w:rFonts w:ascii="Times New Roman" w:eastAsia="Times New Roman" w:hAnsi="Times New Roman" w:cs="Times New Roman"/>
          <w:b w:val="0"/>
          <w:bCs w:val="0"/>
          <w:sz w:val="22"/>
          <w:szCs w:val="22"/>
          <w:lang w:val="en-US"/>
        </w:rPr>
        <w:t xml:space="preserve">Company, subsidiaries and </w:t>
      </w:r>
      <w:r w:rsidR="00367852">
        <w:rPr>
          <w:rFonts w:ascii="Times New Roman" w:eastAsia="Times New Roman" w:hAnsi="Times New Roman" w:cs="Times New Roman"/>
          <w:b w:val="0"/>
          <w:bCs w:val="0"/>
          <w:sz w:val="22"/>
          <w:szCs w:val="22"/>
          <w:lang w:val="en-US"/>
        </w:rPr>
        <w:t>jointly controlled entities</w:t>
      </w:r>
      <w:r w:rsidRPr="00A831B3">
        <w:rPr>
          <w:rFonts w:ascii="Times New Roman" w:eastAsia="Times New Roman" w:hAnsi="Times New Roman" w:cs="Times New Roman"/>
          <w:b w:val="0"/>
          <w:bCs w:val="0"/>
          <w:sz w:val="22"/>
          <w:szCs w:val="22"/>
          <w:lang w:val="en-US"/>
        </w:rPr>
        <w:t xml:space="preserve"> are called “the Group”, which have detail as follows:</w:t>
      </w:r>
    </w:p>
    <w:tbl>
      <w:tblPr>
        <w:tblW w:w="8728" w:type="dxa"/>
        <w:tblInd w:w="540" w:type="dxa"/>
        <w:tblLayout w:type="fixed"/>
        <w:tblCellMar>
          <w:left w:w="0" w:type="dxa"/>
          <w:right w:w="0" w:type="dxa"/>
        </w:tblCellMar>
        <w:tblLook w:val="04A0" w:firstRow="1" w:lastRow="0" w:firstColumn="1" w:lastColumn="0" w:noHBand="0" w:noVBand="1"/>
      </w:tblPr>
      <w:tblGrid>
        <w:gridCol w:w="2430"/>
        <w:gridCol w:w="90"/>
        <w:gridCol w:w="992"/>
        <w:gridCol w:w="88"/>
        <w:gridCol w:w="1559"/>
        <w:gridCol w:w="61"/>
        <w:gridCol w:w="2232"/>
        <w:gridCol w:w="142"/>
        <w:gridCol w:w="1134"/>
      </w:tblGrid>
      <w:tr w:rsidR="009C25A5" w:rsidRPr="0083152C" w14:paraId="179D047A" w14:textId="77777777" w:rsidTr="00B62C89">
        <w:trPr>
          <w:trHeight w:val="284"/>
        </w:trPr>
        <w:tc>
          <w:tcPr>
            <w:tcW w:w="2430" w:type="dxa"/>
            <w:tcBorders>
              <w:top w:val="nil"/>
              <w:left w:val="nil"/>
              <w:right w:val="nil"/>
            </w:tcBorders>
            <w:shd w:val="clear" w:color="auto" w:fill="auto"/>
            <w:noWrap/>
            <w:vAlign w:val="center"/>
          </w:tcPr>
          <w:p w14:paraId="19D0741E" w14:textId="77777777" w:rsidR="009C25A5" w:rsidRPr="0083152C" w:rsidRDefault="009C25A5" w:rsidP="00B62C89">
            <w:pPr>
              <w:autoSpaceDE/>
              <w:autoSpaceDN/>
              <w:spacing w:line="240" w:lineRule="exact"/>
              <w:ind w:left="54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6D035027"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right w:val="nil"/>
            </w:tcBorders>
            <w:shd w:val="clear" w:color="auto" w:fill="auto"/>
            <w:noWrap/>
            <w:vAlign w:val="center"/>
          </w:tcPr>
          <w:p w14:paraId="3326DD48"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color w:val="000000"/>
                <w:sz w:val="18"/>
                <w:szCs w:val="18"/>
              </w:rPr>
              <w:t>%</w:t>
            </w:r>
          </w:p>
        </w:tc>
        <w:tc>
          <w:tcPr>
            <w:tcW w:w="88" w:type="dxa"/>
            <w:tcBorders>
              <w:top w:val="nil"/>
              <w:left w:val="nil"/>
              <w:bottom w:val="nil"/>
              <w:right w:val="nil"/>
            </w:tcBorders>
            <w:vAlign w:val="center"/>
          </w:tcPr>
          <w:p w14:paraId="7503E965"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559" w:type="dxa"/>
            <w:tcBorders>
              <w:top w:val="nil"/>
              <w:left w:val="nil"/>
              <w:right w:val="nil"/>
            </w:tcBorders>
            <w:vAlign w:val="center"/>
          </w:tcPr>
          <w:p w14:paraId="321DCA84"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61" w:type="dxa"/>
            <w:tcBorders>
              <w:top w:val="nil"/>
              <w:left w:val="nil"/>
              <w:right w:val="nil"/>
            </w:tcBorders>
            <w:vAlign w:val="center"/>
          </w:tcPr>
          <w:p w14:paraId="3BEF097D"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2232" w:type="dxa"/>
            <w:tcBorders>
              <w:top w:val="nil"/>
              <w:left w:val="nil"/>
              <w:right w:val="nil"/>
            </w:tcBorders>
            <w:shd w:val="clear" w:color="auto" w:fill="auto"/>
            <w:noWrap/>
            <w:vAlign w:val="center"/>
          </w:tcPr>
          <w:p w14:paraId="5C4BCA96"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42" w:type="dxa"/>
            <w:tcBorders>
              <w:top w:val="nil"/>
              <w:left w:val="nil"/>
              <w:bottom w:val="nil"/>
              <w:right w:val="nil"/>
            </w:tcBorders>
            <w:vAlign w:val="center"/>
          </w:tcPr>
          <w:p w14:paraId="62A7D5F3"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right w:val="nil"/>
            </w:tcBorders>
            <w:shd w:val="clear" w:color="auto" w:fill="auto"/>
            <w:noWrap/>
            <w:vAlign w:val="center"/>
          </w:tcPr>
          <w:p w14:paraId="5BC7B5F9"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color w:val="000000"/>
                <w:sz w:val="18"/>
                <w:szCs w:val="18"/>
              </w:rPr>
              <w:t>Country of</w:t>
            </w:r>
          </w:p>
        </w:tc>
      </w:tr>
      <w:tr w:rsidR="009C25A5" w:rsidRPr="0083152C" w14:paraId="42023026" w14:textId="77777777" w:rsidTr="00B62C89">
        <w:trPr>
          <w:trHeight w:val="284"/>
        </w:trPr>
        <w:tc>
          <w:tcPr>
            <w:tcW w:w="2430" w:type="dxa"/>
            <w:tcBorders>
              <w:top w:val="nil"/>
              <w:left w:val="nil"/>
              <w:bottom w:val="single" w:sz="4" w:space="0" w:color="auto"/>
              <w:right w:val="nil"/>
            </w:tcBorders>
            <w:shd w:val="clear" w:color="auto" w:fill="auto"/>
            <w:noWrap/>
            <w:vAlign w:val="center"/>
          </w:tcPr>
          <w:p w14:paraId="7DC168D3" w14:textId="77777777" w:rsidR="009C25A5" w:rsidRPr="0083152C" w:rsidRDefault="009C25A5" w:rsidP="00B62C89">
            <w:pPr>
              <w:autoSpaceDE/>
              <w:autoSpaceDN/>
              <w:spacing w:line="240" w:lineRule="exact"/>
              <w:ind w:left="180" w:right="-108"/>
              <w:jc w:val="center"/>
              <w:rPr>
                <w:rFonts w:ascii="Times New Roman" w:eastAsia="Times New Roman" w:hAnsi="Times New Roman"/>
                <w:color w:val="000000"/>
                <w:sz w:val="18"/>
                <w:szCs w:val="22"/>
                <w:lang w:val="en-US" w:eastAsia="en-GB"/>
              </w:rPr>
            </w:pPr>
            <w:r w:rsidRPr="0083152C">
              <w:rPr>
                <w:rFonts w:ascii="Times New Roman" w:eastAsia="Times New Roman" w:hAnsi="Times New Roman"/>
                <w:color w:val="000000"/>
                <w:sz w:val="18"/>
                <w:szCs w:val="22"/>
                <w:lang w:val="en-US" w:eastAsia="en-GB"/>
              </w:rPr>
              <w:t>Company’s name</w:t>
            </w:r>
          </w:p>
        </w:tc>
        <w:tc>
          <w:tcPr>
            <w:tcW w:w="90" w:type="dxa"/>
            <w:tcBorders>
              <w:top w:val="nil"/>
              <w:left w:val="nil"/>
              <w:bottom w:val="nil"/>
              <w:right w:val="nil"/>
            </w:tcBorders>
            <w:vAlign w:val="center"/>
          </w:tcPr>
          <w:p w14:paraId="7FDF62CE"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bottom w:val="single" w:sz="4" w:space="0" w:color="auto"/>
              <w:right w:val="nil"/>
            </w:tcBorders>
            <w:shd w:val="clear" w:color="auto" w:fill="auto"/>
            <w:noWrap/>
            <w:vAlign w:val="center"/>
          </w:tcPr>
          <w:p w14:paraId="37DE784A"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color w:val="000000"/>
                <w:sz w:val="18"/>
                <w:szCs w:val="18"/>
              </w:rPr>
              <w:t>Ownership</w:t>
            </w:r>
          </w:p>
        </w:tc>
        <w:tc>
          <w:tcPr>
            <w:tcW w:w="88" w:type="dxa"/>
            <w:tcBorders>
              <w:top w:val="nil"/>
              <w:left w:val="nil"/>
              <w:bottom w:val="nil"/>
              <w:right w:val="nil"/>
            </w:tcBorders>
            <w:vAlign w:val="center"/>
          </w:tcPr>
          <w:p w14:paraId="6CB987AC"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color w:val="000000"/>
                <w:sz w:val="18"/>
                <w:szCs w:val="18"/>
              </w:rPr>
            </w:pPr>
          </w:p>
        </w:tc>
        <w:tc>
          <w:tcPr>
            <w:tcW w:w="1559" w:type="dxa"/>
            <w:tcBorders>
              <w:top w:val="nil"/>
              <w:left w:val="nil"/>
              <w:bottom w:val="single" w:sz="4" w:space="0" w:color="auto"/>
              <w:right w:val="nil"/>
            </w:tcBorders>
            <w:vAlign w:val="center"/>
          </w:tcPr>
          <w:p w14:paraId="2496B4B1"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color w:val="000000"/>
                <w:sz w:val="18"/>
                <w:szCs w:val="18"/>
              </w:rPr>
            </w:pPr>
            <w:r w:rsidRPr="0083152C">
              <w:rPr>
                <w:rFonts w:ascii="Times New Roman" w:eastAsia="Times New Roman" w:hAnsi="Times New Roman" w:cs="Times New Roman"/>
                <w:color w:val="000000"/>
                <w:sz w:val="18"/>
                <w:szCs w:val="18"/>
              </w:rPr>
              <w:t>Relationship</w:t>
            </w:r>
          </w:p>
        </w:tc>
        <w:tc>
          <w:tcPr>
            <w:tcW w:w="61" w:type="dxa"/>
            <w:tcBorders>
              <w:top w:val="nil"/>
              <w:left w:val="nil"/>
              <w:right w:val="nil"/>
            </w:tcBorders>
            <w:vAlign w:val="center"/>
          </w:tcPr>
          <w:p w14:paraId="449EB0A9"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color w:val="000000"/>
                <w:sz w:val="18"/>
                <w:szCs w:val="18"/>
              </w:rPr>
            </w:pPr>
          </w:p>
        </w:tc>
        <w:tc>
          <w:tcPr>
            <w:tcW w:w="2232" w:type="dxa"/>
            <w:tcBorders>
              <w:top w:val="nil"/>
              <w:left w:val="nil"/>
              <w:bottom w:val="single" w:sz="4" w:space="0" w:color="auto"/>
              <w:right w:val="nil"/>
            </w:tcBorders>
            <w:shd w:val="clear" w:color="auto" w:fill="auto"/>
            <w:noWrap/>
            <w:vAlign w:val="center"/>
          </w:tcPr>
          <w:p w14:paraId="16EC0C61"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color w:val="000000"/>
                <w:sz w:val="18"/>
                <w:szCs w:val="18"/>
              </w:rPr>
              <w:t>Principal activities</w:t>
            </w:r>
          </w:p>
        </w:tc>
        <w:tc>
          <w:tcPr>
            <w:tcW w:w="142" w:type="dxa"/>
            <w:tcBorders>
              <w:top w:val="nil"/>
              <w:left w:val="nil"/>
              <w:bottom w:val="nil"/>
              <w:right w:val="nil"/>
            </w:tcBorders>
            <w:vAlign w:val="center"/>
          </w:tcPr>
          <w:p w14:paraId="78A3959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nil"/>
            </w:tcBorders>
            <w:shd w:val="clear" w:color="auto" w:fill="auto"/>
            <w:noWrap/>
            <w:vAlign w:val="center"/>
          </w:tcPr>
          <w:p w14:paraId="36ADBB96"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color w:val="000000"/>
                <w:sz w:val="18"/>
                <w:szCs w:val="18"/>
              </w:rPr>
              <w:t>incorporation</w:t>
            </w:r>
          </w:p>
        </w:tc>
      </w:tr>
      <w:tr w:rsidR="009C25A5" w:rsidRPr="0083152C" w14:paraId="1F999621" w14:textId="77777777" w:rsidTr="00B62C89">
        <w:trPr>
          <w:trHeight w:val="284"/>
        </w:trPr>
        <w:tc>
          <w:tcPr>
            <w:tcW w:w="2430" w:type="dxa"/>
            <w:tcBorders>
              <w:top w:val="single" w:sz="4" w:space="0" w:color="auto"/>
              <w:left w:val="nil"/>
              <w:bottom w:val="nil"/>
              <w:right w:val="nil"/>
            </w:tcBorders>
            <w:shd w:val="clear" w:color="auto" w:fill="auto"/>
            <w:noWrap/>
            <w:vAlign w:val="center"/>
          </w:tcPr>
          <w:p w14:paraId="68FE06A8" w14:textId="77777777" w:rsidR="009C25A5" w:rsidRPr="0083152C" w:rsidRDefault="009C25A5" w:rsidP="00B62C89">
            <w:pPr>
              <w:autoSpaceDE/>
              <w:autoSpaceDN/>
              <w:spacing w:line="240" w:lineRule="exact"/>
              <w:ind w:left="18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74524799"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single" w:sz="4" w:space="0" w:color="auto"/>
              <w:left w:val="nil"/>
              <w:bottom w:val="nil"/>
              <w:right w:val="nil"/>
            </w:tcBorders>
            <w:shd w:val="clear" w:color="auto" w:fill="auto"/>
            <w:noWrap/>
            <w:vAlign w:val="center"/>
          </w:tcPr>
          <w:p w14:paraId="1391C05B"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598D1BA1"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single" w:sz="4" w:space="0" w:color="auto"/>
              <w:left w:val="nil"/>
              <w:bottom w:val="nil"/>
              <w:right w:val="nil"/>
            </w:tcBorders>
            <w:vAlign w:val="center"/>
          </w:tcPr>
          <w:p w14:paraId="1569CEA6"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left w:val="nil"/>
              <w:bottom w:val="nil"/>
              <w:right w:val="nil"/>
            </w:tcBorders>
            <w:vAlign w:val="center"/>
          </w:tcPr>
          <w:p w14:paraId="17298402"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single" w:sz="4" w:space="0" w:color="auto"/>
              <w:left w:val="nil"/>
              <w:bottom w:val="nil"/>
              <w:right w:val="nil"/>
            </w:tcBorders>
            <w:shd w:val="clear" w:color="auto" w:fill="auto"/>
            <w:noWrap/>
            <w:vAlign w:val="center"/>
          </w:tcPr>
          <w:p w14:paraId="2EBA0211"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42" w:type="dxa"/>
            <w:tcBorders>
              <w:top w:val="nil"/>
              <w:left w:val="nil"/>
              <w:bottom w:val="nil"/>
              <w:right w:val="nil"/>
            </w:tcBorders>
            <w:vAlign w:val="center"/>
          </w:tcPr>
          <w:p w14:paraId="30EE08A3"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single" w:sz="4" w:space="0" w:color="auto"/>
              <w:left w:val="nil"/>
              <w:bottom w:val="nil"/>
              <w:right w:val="nil"/>
            </w:tcBorders>
            <w:shd w:val="clear" w:color="auto" w:fill="auto"/>
            <w:noWrap/>
            <w:vAlign w:val="center"/>
          </w:tcPr>
          <w:p w14:paraId="36CE337A"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9C25A5" w:rsidRPr="0083152C" w14:paraId="08A14819" w14:textId="77777777" w:rsidTr="00B62C89">
        <w:trPr>
          <w:trHeight w:val="284"/>
        </w:trPr>
        <w:tc>
          <w:tcPr>
            <w:tcW w:w="2430" w:type="dxa"/>
            <w:tcBorders>
              <w:top w:val="nil"/>
              <w:left w:val="nil"/>
              <w:bottom w:val="nil"/>
              <w:right w:val="nil"/>
            </w:tcBorders>
            <w:shd w:val="clear" w:color="auto" w:fill="auto"/>
            <w:noWrap/>
            <w:vAlign w:val="center"/>
          </w:tcPr>
          <w:p w14:paraId="62213C6A"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proofErr w:type="spellStart"/>
            <w:r w:rsidRPr="0083152C">
              <w:rPr>
                <w:rFonts w:ascii="Times New Roman" w:eastAsia="Times New Roman" w:hAnsi="Times New Roman" w:cs="Times New Roman"/>
                <w:b w:val="0"/>
                <w:bCs w:val="0"/>
                <w:color w:val="000000"/>
                <w:sz w:val="18"/>
                <w:szCs w:val="18"/>
                <w:lang w:eastAsia="en-GB"/>
              </w:rPr>
              <w:t>Padaeng</w:t>
            </w:r>
            <w:proofErr w:type="spellEnd"/>
            <w:r w:rsidRPr="0083152C">
              <w:rPr>
                <w:rFonts w:ascii="Times New Roman" w:eastAsia="Times New Roman" w:hAnsi="Times New Roman" w:cs="Times New Roman"/>
                <w:b w:val="0"/>
                <w:bCs w:val="0"/>
                <w:color w:val="000000"/>
                <w:sz w:val="18"/>
                <w:szCs w:val="18"/>
                <w:lang w:eastAsia="en-GB"/>
              </w:rPr>
              <w:t xml:space="preserve"> Properties Co., Ltd.</w:t>
            </w:r>
          </w:p>
        </w:tc>
        <w:tc>
          <w:tcPr>
            <w:tcW w:w="90" w:type="dxa"/>
            <w:tcBorders>
              <w:top w:val="nil"/>
              <w:left w:val="nil"/>
              <w:bottom w:val="nil"/>
              <w:right w:val="nil"/>
            </w:tcBorders>
            <w:vAlign w:val="center"/>
          </w:tcPr>
          <w:p w14:paraId="301792D7"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1368FDE7"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DE13872"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043F49BB"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0AFC3605"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08B1224E"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Providing property services</w:t>
            </w:r>
          </w:p>
        </w:tc>
        <w:tc>
          <w:tcPr>
            <w:tcW w:w="142" w:type="dxa"/>
            <w:tcBorders>
              <w:top w:val="nil"/>
              <w:left w:val="nil"/>
              <w:bottom w:val="nil"/>
              <w:right w:val="nil"/>
            </w:tcBorders>
            <w:vAlign w:val="center"/>
          </w:tcPr>
          <w:p w14:paraId="0E7DBE9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90464F2"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9C25A5" w:rsidRPr="0083152C" w14:paraId="1475D59A" w14:textId="77777777" w:rsidTr="00B62C89">
        <w:trPr>
          <w:trHeight w:val="284"/>
        </w:trPr>
        <w:tc>
          <w:tcPr>
            <w:tcW w:w="2430" w:type="dxa"/>
            <w:tcBorders>
              <w:top w:val="nil"/>
              <w:left w:val="nil"/>
              <w:bottom w:val="nil"/>
              <w:right w:val="nil"/>
            </w:tcBorders>
            <w:shd w:val="clear" w:color="auto" w:fill="auto"/>
            <w:noWrap/>
            <w:vAlign w:val="center"/>
          </w:tcPr>
          <w:p w14:paraId="2E5792B1"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PDI Materials Co., Ltd.</w:t>
            </w:r>
          </w:p>
        </w:tc>
        <w:tc>
          <w:tcPr>
            <w:tcW w:w="90" w:type="dxa"/>
            <w:tcBorders>
              <w:top w:val="nil"/>
              <w:left w:val="nil"/>
              <w:bottom w:val="nil"/>
              <w:right w:val="nil"/>
            </w:tcBorders>
            <w:vAlign w:val="center"/>
          </w:tcPr>
          <w:p w14:paraId="70A35F33"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6880BA2"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6C33131A"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E70B0B2"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4379E5D"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4C33FD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Trading of various base metals</w:t>
            </w:r>
          </w:p>
        </w:tc>
        <w:tc>
          <w:tcPr>
            <w:tcW w:w="142" w:type="dxa"/>
            <w:tcBorders>
              <w:top w:val="nil"/>
              <w:left w:val="nil"/>
              <w:bottom w:val="nil"/>
              <w:right w:val="nil"/>
            </w:tcBorders>
            <w:vAlign w:val="center"/>
          </w:tcPr>
          <w:p w14:paraId="7173C2DC"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10769E3"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9C25A5" w:rsidRPr="0083152C" w14:paraId="051989CA" w14:textId="77777777" w:rsidTr="00B62C89">
        <w:trPr>
          <w:trHeight w:val="284"/>
        </w:trPr>
        <w:tc>
          <w:tcPr>
            <w:tcW w:w="2430" w:type="dxa"/>
            <w:tcBorders>
              <w:top w:val="nil"/>
              <w:left w:val="nil"/>
              <w:bottom w:val="nil"/>
              <w:right w:val="nil"/>
            </w:tcBorders>
            <w:shd w:val="clear" w:color="auto" w:fill="auto"/>
            <w:noWrap/>
            <w:vAlign w:val="center"/>
          </w:tcPr>
          <w:p w14:paraId="079027E7"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40577550"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763C5C95"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88" w:type="dxa"/>
            <w:tcBorders>
              <w:top w:val="nil"/>
              <w:left w:val="nil"/>
              <w:bottom w:val="nil"/>
              <w:right w:val="nil"/>
            </w:tcBorders>
            <w:vAlign w:val="center"/>
          </w:tcPr>
          <w:p w14:paraId="04B8B279"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3CA386A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68708A94"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0814388"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and their by-products</w:t>
            </w:r>
          </w:p>
        </w:tc>
        <w:tc>
          <w:tcPr>
            <w:tcW w:w="142" w:type="dxa"/>
            <w:tcBorders>
              <w:top w:val="nil"/>
              <w:left w:val="nil"/>
              <w:bottom w:val="nil"/>
              <w:right w:val="nil"/>
            </w:tcBorders>
            <w:vAlign w:val="center"/>
          </w:tcPr>
          <w:p w14:paraId="3A08843C"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3C5C4BD"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9C25A5" w:rsidRPr="0083152C" w14:paraId="78F64AD3" w14:textId="77777777" w:rsidTr="00B62C89">
        <w:trPr>
          <w:trHeight w:val="284"/>
        </w:trPr>
        <w:tc>
          <w:tcPr>
            <w:tcW w:w="2430" w:type="dxa"/>
            <w:tcBorders>
              <w:top w:val="nil"/>
              <w:left w:val="nil"/>
              <w:bottom w:val="nil"/>
              <w:right w:val="nil"/>
            </w:tcBorders>
            <w:shd w:val="clear" w:color="auto" w:fill="auto"/>
            <w:noWrap/>
            <w:vAlign w:val="center"/>
          </w:tcPr>
          <w:p w14:paraId="3FC7B910"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PDI Eco Co., Ltd.</w:t>
            </w:r>
            <w:r w:rsidR="00F6384C" w:rsidRPr="00F6384C">
              <w:rPr>
                <w:rFonts w:ascii="Times New Roman" w:eastAsia="Times New Roman" w:hAnsi="Times New Roman" w:cs="Times New Roman"/>
                <w:b w:val="0"/>
                <w:bCs w:val="0"/>
                <w:color w:val="000000"/>
                <w:sz w:val="18"/>
                <w:szCs w:val="18"/>
                <w:vertAlign w:val="superscript"/>
                <w:lang w:eastAsia="en-GB"/>
              </w:rPr>
              <w:t>1</w:t>
            </w:r>
          </w:p>
        </w:tc>
        <w:tc>
          <w:tcPr>
            <w:tcW w:w="90" w:type="dxa"/>
            <w:tcBorders>
              <w:top w:val="nil"/>
              <w:left w:val="nil"/>
              <w:bottom w:val="nil"/>
              <w:right w:val="nil"/>
            </w:tcBorders>
            <w:vAlign w:val="center"/>
          </w:tcPr>
          <w:p w14:paraId="6C137ADE"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25D919B"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AA7C3FF"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3116DB9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54F1F98E"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61FF990C"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Eco-managed business</w:t>
            </w:r>
          </w:p>
        </w:tc>
        <w:tc>
          <w:tcPr>
            <w:tcW w:w="142" w:type="dxa"/>
            <w:tcBorders>
              <w:top w:val="nil"/>
              <w:left w:val="nil"/>
              <w:bottom w:val="nil"/>
              <w:right w:val="nil"/>
            </w:tcBorders>
            <w:vAlign w:val="center"/>
          </w:tcPr>
          <w:p w14:paraId="259F40BF"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9839BA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9C25A5" w:rsidRPr="0083152C" w14:paraId="17DEDA03" w14:textId="77777777" w:rsidTr="00B62C89">
        <w:trPr>
          <w:trHeight w:val="284"/>
        </w:trPr>
        <w:tc>
          <w:tcPr>
            <w:tcW w:w="2430" w:type="dxa"/>
            <w:tcBorders>
              <w:top w:val="nil"/>
              <w:left w:val="nil"/>
              <w:bottom w:val="nil"/>
              <w:right w:val="nil"/>
            </w:tcBorders>
            <w:shd w:val="clear" w:color="auto" w:fill="auto"/>
            <w:noWrap/>
            <w:vAlign w:val="center"/>
          </w:tcPr>
          <w:p w14:paraId="1BA16A9A"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PDI Energy Co., Ltd.</w:t>
            </w:r>
          </w:p>
        </w:tc>
        <w:tc>
          <w:tcPr>
            <w:tcW w:w="90" w:type="dxa"/>
            <w:tcBorders>
              <w:top w:val="nil"/>
              <w:left w:val="nil"/>
              <w:bottom w:val="nil"/>
              <w:right w:val="nil"/>
            </w:tcBorders>
            <w:vAlign w:val="center"/>
          </w:tcPr>
          <w:p w14:paraId="1A8369CB"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3E7E4E0A"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0E849F71"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0E5624F"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4AF92347"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2CB2592"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Expand and diversify into</w:t>
            </w:r>
          </w:p>
        </w:tc>
        <w:tc>
          <w:tcPr>
            <w:tcW w:w="142" w:type="dxa"/>
            <w:tcBorders>
              <w:top w:val="nil"/>
              <w:left w:val="nil"/>
              <w:bottom w:val="nil"/>
              <w:right w:val="nil"/>
            </w:tcBorders>
            <w:vAlign w:val="center"/>
          </w:tcPr>
          <w:p w14:paraId="566D3684"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6D1560C"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9C25A5" w:rsidRPr="0083152C" w14:paraId="59AEE3CA" w14:textId="77777777" w:rsidTr="00B62C89">
        <w:trPr>
          <w:trHeight w:val="284"/>
        </w:trPr>
        <w:tc>
          <w:tcPr>
            <w:tcW w:w="2430" w:type="dxa"/>
            <w:tcBorders>
              <w:top w:val="nil"/>
              <w:left w:val="nil"/>
              <w:bottom w:val="nil"/>
              <w:right w:val="nil"/>
            </w:tcBorders>
            <w:shd w:val="clear" w:color="auto" w:fill="auto"/>
            <w:noWrap/>
            <w:vAlign w:val="center"/>
          </w:tcPr>
          <w:p w14:paraId="5B5E5BC9"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4DF41EC9"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294DED06"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2D8AB727"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3DA120F2"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6979AC38"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7BD0C50B"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renewable energy business</w:t>
            </w:r>
          </w:p>
        </w:tc>
        <w:tc>
          <w:tcPr>
            <w:tcW w:w="142" w:type="dxa"/>
            <w:tcBorders>
              <w:top w:val="nil"/>
              <w:left w:val="nil"/>
              <w:bottom w:val="nil"/>
              <w:right w:val="nil"/>
            </w:tcBorders>
            <w:vAlign w:val="center"/>
          </w:tcPr>
          <w:p w14:paraId="13243BFF"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01E68FF"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9C25A5" w:rsidRPr="0083152C" w14:paraId="7E8661AE" w14:textId="77777777" w:rsidTr="00B62C89">
        <w:trPr>
          <w:trHeight w:val="284"/>
        </w:trPr>
        <w:tc>
          <w:tcPr>
            <w:tcW w:w="2430" w:type="dxa"/>
            <w:tcBorders>
              <w:top w:val="nil"/>
              <w:left w:val="nil"/>
              <w:bottom w:val="nil"/>
              <w:right w:val="nil"/>
            </w:tcBorders>
            <w:shd w:val="clear" w:color="auto" w:fill="auto"/>
            <w:noWrap/>
            <w:vAlign w:val="center"/>
          </w:tcPr>
          <w:p w14:paraId="3834F40E" w14:textId="77777777" w:rsidR="009C25A5" w:rsidRPr="0083152C" w:rsidRDefault="009C25A5" w:rsidP="00B62C89">
            <w:pPr>
              <w:autoSpaceDE/>
              <w:autoSpaceDN/>
              <w:spacing w:line="240" w:lineRule="exact"/>
              <w:ind w:right="-108"/>
              <w:rPr>
                <w:rFonts w:ascii="Times New Roman" w:eastAsia="Times New Roman" w:hAnsi="Times New Roman" w:cs="Times New Roman"/>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J-Solar Co., Ltd.</w:t>
            </w:r>
          </w:p>
        </w:tc>
        <w:tc>
          <w:tcPr>
            <w:tcW w:w="90" w:type="dxa"/>
            <w:tcBorders>
              <w:top w:val="nil"/>
              <w:left w:val="nil"/>
              <w:bottom w:val="nil"/>
              <w:right w:val="nil"/>
            </w:tcBorders>
            <w:vAlign w:val="center"/>
          </w:tcPr>
          <w:p w14:paraId="628387DD"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6B000DC3"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7C1CE1EE"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B145D78"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5752C818"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1DD3122B"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456CC01B"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812A665"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9C25A5" w:rsidRPr="0083152C" w14:paraId="0F708F99" w14:textId="77777777" w:rsidTr="00B62C89">
        <w:trPr>
          <w:trHeight w:val="284"/>
        </w:trPr>
        <w:tc>
          <w:tcPr>
            <w:tcW w:w="2430" w:type="dxa"/>
            <w:tcBorders>
              <w:top w:val="nil"/>
              <w:left w:val="nil"/>
              <w:bottom w:val="nil"/>
              <w:right w:val="nil"/>
            </w:tcBorders>
            <w:shd w:val="clear" w:color="auto" w:fill="auto"/>
            <w:noWrap/>
            <w:vAlign w:val="center"/>
          </w:tcPr>
          <w:p w14:paraId="045E4D1F"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Century Asset Management KK</w:t>
            </w:r>
          </w:p>
        </w:tc>
        <w:tc>
          <w:tcPr>
            <w:tcW w:w="90" w:type="dxa"/>
            <w:tcBorders>
              <w:top w:val="nil"/>
              <w:left w:val="nil"/>
              <w:bottom w:val="nil"/>
              <w:right w:val="nil"/>
            </w:tcBorders>
            <w:vAlign w:val="center"/>
          </w:tcPr>
          <w:p w14:paraId="30C149F2"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023E9EC9"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75E3EA4"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3595E735"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52D3ADA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1DB8B702"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52518012"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BAB2329"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Japan</w:t>
            </w:r>
          </w:p>
        </w:tc>
      </w:tr>
      <w:tr w:rsidR="009C25A5" w:rsidRPr="0083152C" w14:paraId="08E750D3" w14:textId="77777777" w:rsidTr="00B62C89">
        <w:trPr>
          <w:trHeight w:val="284"/>
        </w:trPr>
        <w:tc>
          <w:tcPr>
            <w:tcW w:w="2430" w:type="dxa"/>
            <w:tcBorders>
              <w:top w:val="nil"/>
              <w:left w:val="nil"/>
              <w:bottom w:val="nil"/>
              <w:right w:val="nil"/>
            </w:tcBorders>
            <w:shd w:val="clear" w:color="auto" w:fill="auto"/>
            <w:noWrap/>
            <w:vAlign w:val="center"/>
          </w:tcPr>
          <w:p w14:paraId="6C41A0CB"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PDI Asia Solar Co., Ltd.</w:t>
            </w:r>
          </w:p>
        </w:tc>
        <w:tc>
          <w:tcPr>
            <w:tcW w:w="90" w:type="dxa"/>
            <w:tcBorders>
              <w:top w:val="nil"/>
              <w:left w:val="nil"/>
              <w:bottom w:val="nil"/>
              <w:right w:val="nil"/>
            </w:tcBorders>
            <w:vAlign w:val="center"/>
          </w:tcPr>
          <w:p w14:paraId="2CC27F23"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C943110"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C2B1A5E"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3C9F3CAC"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3E778FD"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21947F8"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val="en-US" w:eastAsia="en-GB"/>
              </w:rPr>
            </w:pPr>
            <w:r w:rsidRPr="0083152C">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3EEAC89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501D237D"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9C25A5" w:rsidRPr="0083152C" w14:paraId="0FC956EE" w14:textId="77777777" w:rsidTr="00B62C89">
        <w:trPr>
          <w:trHeight w:val="284"/>
        </w:trPr>
        <w:tc>
          <w:tcPr>
            <w:tcW w:w="2430" w:type="dxa"/>
            <w:tcBorders>
              <w:top w:val="nil"/>
              <w:left w:val="nil"/>
              <w:bottom w:val="nil"/>
              <w:right w:val="nil"/>
            </w:tcBorders>
            <w:shd w:val="clear" w:color="auto" w:fill="auto"/>
            <w:noWrap/>
            <w:vAlign w:val="center"/>
          </w:tcPr>
          <w:p w14:paraId="2D145D09"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PDI Mae Ramat Co., Ltd.</w:t>
            </w:r>
          </w:p>
        </w:tc>
        <w:tc>
          <w:tcPr>
            <w:tcW w:w="90" w:type="dxa"/>
            <w:tcBorders>
              <w:top w:val="nil"/>
              <w:left w:val="nil"/>
              <w:bottom w:val="nil"/>
              <w:right w:val="nil"/>
            </w:tcBorders>
            <w:vAlign w:val="center"/>
          </w:tcPr>
          <w:p w14:paraId="0141E675"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832D538"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99</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99</w:t>
            </w:r>
          </w:p>
        </w:tc>
        <w:tc>
          <w:tcPr>
            <w:tcW w:w="88" w:type="dxa"/>
            <w:tcBorders>
              <w:top w:val="nil"/>
              <w:left w:val="nil"/>
              <w:bottom w:val="nil"/>
              <w:right w:val="nil"/>
            </w:tcBorders>
            <w:vAlign w:val="center"/>
          </w:tcPr>
          <w:p w14:paraId="312AA075"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4B5A8903"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6B471021"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042AC3D"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38D66984"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49AC02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530003" w:rsidRPr="0083152C" w14:paraId="00938FD5" w14:textId="77777777" w:rsidTr="00E0059E">
        <w:trPr>
          <w:trHeight w:val="284"/>
        </w:trPr>
        <w:tc>
          <w:tcPr>
            <w:tcW w:w="2430" w:type="dxa"/>
            <w:tcBorders>
              <w:top w:val="nil"/>
              <w:left w:val="nil"/>
              <w:bottom w:val="nil"/>
              <w:right w:val="nil"/>
            </w:tcBorders>
            <w:shd w:val="clear" w:color="auto" w:fill="auto"/>
            <w:noWrap/>
            <w:vAlign w:val="center"/>
          </w:tcPr>
          <w:p w14:paraId="4EFEC8F9" w14:textId="77777777" w:rsidR="00530003" w:rsidRPr="0083152C" w:rsidRDefault="00530003" w:rsidP="00E0059E">
            <w:pPr>
              <w:autoSpaceDE/>
              <w:autoSpaceDN/>
              <w:spacing w:line="240" w:lineRule="exact"/>
              <w:ind w:right="-108"/>
              <w:rPr>
                <w:rFonts w:ascii="Times New Roman" w:eastAsia="Times New Roman" w:hAnsi="Times New Roman" w:cs="Times New Roman"/>
                <w:b w:val="0"/>
                <w:bCs w:val="0"/>
                <w:color w:val="000000"/>
                <w:sz w:val="18"/>
                <w:szCs w:val="18"/>
                <w:lang w:eastAsia="en-GB"/>
              </w:rPr>
            </w:pPr>
            <w:r>
              <w:rPr>
                <w:rFonts w:ascii="Times New Roman" w:eastAsia="Times New Roman" w:hAnsi="Times New Roman" w:cs="Times New Roman"/>
                <w:b w:val="0"/>
                <w:bCs w:val="0"/>
                <w:color w:val="000000"/>
                <w:sz w:val="18"/>
                <w:szCs w:val="18"/>
                <w:lang w:eastAsia="en-GB"/>
              </w:rPr>
              <w:t>Sathon Project One Co., Ltd.</w:t>
            </w:r>
            <w:r w:rsidRPr="00F6384C">
              <w:rPr>
                <w:rFonts w:ascii="Times New Roman" w:eastAsia="Times New Roman" w:hAnsi="Times New Roman" w:cs="Times New Roman"/>
                <w:b w:val="0"/>
                <w:bCs w:val="0"/>
                <w:color w:val="000000"/>
                <w:sz w:val="18"/>
                <w:szCs w:val="18"/>
                <w:vertAlign w:val="superscript"/>
                <w:lang w:eastAsia="en-GB"/>
              </w:rPr>
              <w:t>2</w:t>
            </w:r>
          </w:p>
        </w:tc>
        <w:tc>
          <w:tcPr>
            <w:tcW w:w="90" w:type="dxa"/>
            <w:tcBorders>
              <w:top w:val="nil"/>
              <w:left w:val="nil"/>
              <w:bottom w:val="nil"/>
              <w:right w:val="nil"/>
            </w:tcBorders>
            <w:vAlign w:val="center"/>
          </w:tcPr>
          <w:p w14:paraId="1F70E508" w14:textId="77777777" w:rsidR="00530003" w:rsidRPr="0083152C" w:rsidRDefault="00530003" w:rsidP="00E0059E">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90F1EF3" w14:textId="77777777" w:rsidR="00530003" w:rsidRPr="0083152C" w:rsidRDefault="00530003" w:rsidP="00E0059E">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64232F36" w14:textId="77777777" w:rsidR="00530003" w:rsidRPr="0083152C" w:rsidRDefault="00530003" w:rsidP="00E0059E">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34D709C7" w14:textId="77777777" w:rsidR="00530003" w:rsidRPr="0083152C" w:rsidRDefault="00530003" w:rsidP="00E0059E">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389EE4FF" w14:textId="77777777" w:rsidR="00530003" w:rsidRPr="0083152C" w:rsidRDefault="00530003" w:rsidP="00E0059E">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2C3CBF9" w14:textId="77777777" w:rsidR="00530003" w:rsidRPr="00F6384C" w:rsidRDefault="00530003" w:rsidP="00E0059E">
            <w:pPr>
              <w:autoSpaceDE/>
              <w:autoSpaceDN/>
              <w:spacing w:line="240" w:lineRule="exact"/>
              <w:ind w:left="-18"/>
              <w:jc w:val="center"/>
              <w:rPr>
                <w:rFonts w:ascii="Times New Roman" w:eastAsia="Times New Roman" w:hAnsi="Times New Roman"/>
                <w:b w:val="0"/>
                <w:bCs w:val="0"/>
                <w:sz w:val="18"/>
                <w:szCs w:val="22"/>
                <w:lang w:val="en-US"/>
              </w:rPr>
            </w:pPr>
            <w:r>
              <w:rPr>
                <w:rFonts w:ascii="Times New Roman" w:eastAsia="Times New Roman" w:hAnsi="Times New Roman" w:cs="Times New Roman"/>
                <w:b w:val="0"/>
                <w:bCs w:val="0"/>
                <w:sz w:val="18"/>
                <w:szCs w:val="18"/>
                <w:lang w:val="en-US"/>
              </w:rPr>
              <w:t>Hotel</w:t>
            </w:r>
            <w:r>
              <w:rPr>
                <w:rFonts w:ascii="Times New Roman" w:eastAsia="Times New Roman" w:hAnsi="Times New Roman"/>
                <w:b w:val="0"/>
                <w:bCs w:val="0"/>
                <w:sz w:val="18"/>
                <w:szCs w:val="22"/>
                <w:lang w:val="en-US"/>
              </w:rPr>
              <w:t>, R</w:t>
            </w:r>
            <w:r w:rsidRPr="00F6384C">
              <w:rPr>
                <w:rFonts w:ascii="Times New Roman" w:eastAsia="Times New Roman" w:hAnsi="Times New Roman"/>
                <w:b w:val="0"/>
                <w:bCs w:val="0"/>
                <w:sz w:val="18"/>
                <w:szCs w:val="22"/>
                <w:lang w:val="en-US"/>
              </w:rPr>
              <w:t>eal estate</w:t>
            </w:r>
            <w:r>
              <w:rPr>
                <w:rFonts w:ascii="Times New Roman" w:eastAsia="Times New Roman" w:hAnsi="Times New Roman"/>
                <w:b w:val="0"/>
                <w:bCs w:val="0"/>
                <w:sz w:val="18"/>
                <w:szCs w:val="22"/>
                <w:lang w:val="en-US"/>
              </w:rPr>
              <w:t xml:space="preserve"> business</w:t>
            </w:r>
          </w:p>
        </w:tc>
        <w:tc>
          <w:tcPr>
            <w:tcW w:w="142" w:type="dxa"/>
            <w:tcBorders>
              <w:top w:val="nil"/>
              <w:left w:val="nil"/>
              <w:bottom w:val="nil"/>
              <w:right w:val="nil"/>
            </w:tcBorders>
            <w:vAlign w:val="center"/>
          </w:tcPr>
          <w:p w14:paraId="6C74F848" w14:textId="77777777" w:rsidR="00530003" w:rsidRPr="0083152C" w:rsidRDefault="00530003" w:rsidP="00E0059E">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5E65C06A" w14:textId="77777777" w:rsidR="00530003" w:rsidRPr="0083152C" w:rsidRDefault="00530003" w:rsidP="00E0059E">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9C25A5" w:rsidRPr="0083152C" w14:paraId="1C4C6A75" w14:textId="77777777" w:rsidTr="00B62C89">
        <w:trPr>
          <w:trHeight w:val="284"/>
        </w:trPr>
        <w:tc>
          <w:tcPr>
            <w:tcW w:w="2430" w:type="dxa"/>
            <w:tcBorders>
              <w:top w:val="nil"/>
              <w:left w:val="nil"/>
              <w:bottom w:val="nil"/>
              <w:right w:val="nil"/>
            </w:tcBorders>
            <w:shd w:val="clear" w:color="auto" w:fill="auto"/>
            <w:noWrap/>
            <w:vAlign w:val="center"/>
          </w:tcPr>
          <w:p w14:paraId="3A18B0FE"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 xml:space="preserve">Ton </w:t>
            </w:r>
            <w:proofErr w:type="spellStart"/>
            <w:r w:rsidRPr="0083152C">
              <w:rPr>
                <w:rFonts w:ascii="Times New Roman" w:eastAsia="Times New Roman" w:hAnsi="Times New Roman" w:cs="Times New Roman"/>
                <w:b w:val="0"/>
                <w:bCs w:val="0"/>
                <w:color w:val="000000"/>
                <w:sz w:val="18"/>
                <w:szCs w:val="18"/>
                <w:lang w:eastAsia="en-GB"/>
              </w:rPr>
              <w:t>Sangkasi</w:t>
            </w:r>
            <w:proofErr w:type="spellEnd"/>
            <w:r w:rsidRPr="0083152C">
              <w:rPr>
                <w:rFonts w:ascii="Times New Roman" w:eastAsia="Times New Roman" w:hAnsi="Times New Roman" w:cs="Times New Roman"/>
                <w:b w:val="0"/>
                <w:bCs w:val="0"/>
                <w:color w:val="000000"/>
                <w:sz w:val="18"/>
                <w:szCs w:val="18"/>
                <w:lang w:eastAsia="en-GB"/>
              </w:rPr>
              <w:t xml:space="preserve"> Pte Ltd.</w:t>
            </w:r>
          </w:p>
        </w:tc>
        <w:tc>
          <w:tcPr>
            <w:tcW w:w="90" w:type="dxa"/>
            <w:tcBorders>
              <w:top w:val="nil"/>
              <w:left w:val="nil"/>
              <w:bottom w:val="nil"/>
              <w:right w:val="nil"/>
            </w:tcBorders>
            <w:vAlign w:val="center"/>
          </w:tcPr>
          <w:p w14:paraId="604AD384"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1A16797"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80FD045"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31B59453"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1E0802E8"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4642E16"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0248D77D"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F7F938D"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Singapore</w:t>
            </w:r>
          </w:p>
        </w:tc>
      </w:tr>
      <w:tr w:rsidR="009C25A5" w:rsidRPr="0083152C" w14:paraId="4999DA0A" w14:textId="77777777" w:rsidTr="00B62C89">
        <w:trPr>
          <w:trHeight w:val="284"/>
        </w:trPr>
        <w:tc>
          <w:tcPr>
            <w:tcW w:w="2430" w:type="dxa"/>
            <w:tcBorders>
              <w:top w:val="nil"/>
              <w:left w:val="nil"/>
              <w:bottom w:val="nil"/>
              <w:right w:val="nil"/>
            </w:tcBorders>
            <w:shd w:val="clear" w:color="auto" w:fill="auto"/>
            <w:noWrap/>
            <w:vAlign w:val="center"/>
          </w:tcPr>
          <w:p w14:paraId="3A9CDA01" w14:textId="7238FCFF"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proofErr w:type="spellStart"/>
            <w:r w:rsidRPr="0083152C">
              <w:rPr>
                <w:rFonts w:ascii="Times New Roman" w:eastAsia="Times New Roman" w:hAnsi="Times New Roman" w:cs="Times New Roman"/>
                <w:b w:val="0"/>
                <w:bCs w:val="0"/>
                <w:color w:val="000000"/>
                <w:sz w:val="18"/>
                <w:szCs w:val="18"/>
                <w:lang w:eastAsia="en-GB"/>
              </w:rPr>
              <w:t>Symbior</w:t>
            </w:r>
            <w:proofErr w:type="spellEnd"/>
            <w:r w:rsidRPr="0083152C">
              <w:rPr>
                <w:rFonts w:ascii="Times New Roman" w:eastAsia="Times New Roman" w:hAnsi="Times New Roman" w:cs="Times New Roman"/>
                <w:b w:val="0"/>
                <w:bCs w:val="0"/>
                <w:color w:val="000000"/>
                <w:sz w:val="18"/>
                <w:szCs w:val="18"/>
                <w:lang w:eastAsia="en-GB"/>
              </w:rPr>
              <w:t xml:space="preserve"> Elements Pte Ltd.</w:t>
            </w:r>
            <w:r w:rsidR="004010C4" w:rsidRPr="004010C4">
              <w:rPr>
                <w:rFonts w:ascii="Times New Roman" w:eastAsia="Times New Roman" w:hAnsi="Times New Roman" w:cs="Times New Roman"/>
                <w:b w:val="0"/>
                <w:bCs w:val="0"/>
                <w:color w:val="000000"/>
                <w:sz w:val="18"/>
                <w:szCs w:val="18"/>
                <w:vertAlign w:val="superscript"/>
                <w:lang w:eastAsia="en-GB"/>
              </w:rPr>
              <w:t>3</w:t>
            </w:r>
          </w:p>
        </w:tc>
        <w:tc>
          <w:tcPr>
            <w:tcW w:w="90" w:type="dxa"/>
            <w:tcBorders>
              <w:top w:val="nil"/>
              <w:left w:val="nil"/>
              <w:bottom w:val="nil"/>
              <w:right w:val="nil"/>
            </w:tcBorders>
            <w:vAlign w:val="center"/>
          </w:tcPr>
          <w:p w14:paraId="2E64277D"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34BB90E"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B073557"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E96099E"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5CFBE962"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7353F86"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60D2D93C"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3E4BFAC"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Singapore</w:t>
            </w:r>
          </w:p>
        </w:tc>
      </w:tr>
      <w:tr w:rsidR="009C25A5" w:rsidRPr="0083152C" w14:paraId="1B004864" w14:textId="77777777" w:rsidTr="00B62C89">
        <w:trPr>
          <w:trHeight w:val="284"/>
        </w:trPr>
        <w:tc>
          <w:tcPr>
            <w:tcW w:w="2430" w:type="dxa"/>
            <w:tcBorders>
              <w:top w:val="nil"/>
              <w:left w:val="nil"/>
              <w:bottom w:val="nil"/>
              <w:right w:val="nil"/>
            </w:tcBorders>
            <w:shd w:val="clear" w:color="auto" w:fill="auto"/>
            <w:noWrap/>
            <w:vAlign w:val="center"/>
          </w:tcPr>
          <w:p w14:paraId="2E4E8016"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ATC Enviro Co., Ltd.</w:t>
            </w:r>
          </w:p>
        </w:tc>
        <w:tc>
          <w:tcPr>
            <w:tcW w:w="90" w:type="dxa"/>
            <w:tcBorders>
              <w:top w:val="nil"/>
              <w:left w:val="nil"/>
              <w:bottom w:val="nil"/>
              <w:right w:val="nil"/>
            </w:tcBorders>
            <w:vAlign w:val="center"/>
          </w:tcPr>
          <w:p w14:paraId="1494864A"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20F08480"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4617DE25"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CB1FB66"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306363E"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05BDF95"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6F9D4918"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00A0220"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9C25A5" w:rsidRPr="0083152C" w14:paraId="0E30E3B3" w14:textId="77777777" w:rsidTr="00B62C89">
        <w:trPr>
          <w:trHeight w:val="284"/>
        </w:trPr>
        <w:tc>
          <w:tcPr>
            <w:tcW w:w="2430" w:type="dxa"/>
            <w:tcBorders>
              <w:top w:val="nil"/>
              <w:left w:val="nil"/>
              <w:bottom w:val="nil"/>
              <w:right w:val="nil"/>
            </w:tcBorders>
            <w:shd w:val="clear" w:color="auto" w:fill="auto"/>
            <w:noWrap/>
            <w:vAlign w:val="center"/>
          </w:tcPr>
          <w:p w14:paraId="74E5D1BC" w14:textId="77777777" w:rsidR="009C25A5" w:rsidRPr="0083152C" w:rsidRDefault="009C25A5"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P.P. Solar (</w:t>
            </w:r>
            <w:proofErr w:type="spellStart"/>
            <w:r w:rsidRPr="0083152C">
              <w:rPr>
                <w:rFonts w:ascii="Times New Roman" w:eastAsia="Times New Roman" w:hAnsi="Times New Roman" w:cs="Times New Roman"/>
                <w:b w:val="0"/>
                <w:bCs w:val="0"/>
                <w:color w:val="000000"/>
                <w:sz w:val="18"/>
                <w:szCs w:val="18"/>
                <w:lang w:eastAsia="en-GB"/>
              </w:rPr>
              <w:t>Nong</w:t>
            </w:r>
            <w:proofErr w:type="spellEnd"/>
            <w:r w:rsidRPr="0083152C">
              <w:rPr>
                <w:rFonts w:ascii="Times New Roman" w:eastAsia="Times New Roman" w:hAnsi="Times New Roman" w:cs="Times New Roman"/>
                <w:b w:val="0"/>
                <w:bCs w:val="0"/>
                <w:color w:val="000000"/>
                <w:sz w:val="18"/>
                <w:szCs w:val="18"/>
                <w:lang w:eastAsia="en-GB"/>
              </w:rPr>
              <w:t>-No) Co., Ltd.</w:t>
            </w:r>
          </w:p>
        </w:tc>
        <w:tc>
          <w:tcPr>
            <w:tcW w:w="90" w:type="dxa"/>
            <w:tcBorders>
              <w:top w:val="nil"/>
              <w:left w:val="nil"/>
              <w:bottom w:val="nil"/>
              <w:right w:val="nil"/>
            </w:tcBorders>
            <w:vAlign w:val="center"/>
          </w:tcPr>
          <w:p w14:paraId="2FAC039F" w14:textId="77777777" w:rsidR="009C25A5" w:rsidRPr="0083152C" w:rsidRDefault="009C25A5"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7513BB02" w14:textId="77777777" w:rsidR="009C25A5" w:rsidRPr="0083152C" w:rsidRDefault="009C25A5" w:rsidP="00B62C89">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0FA2A2D"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830A9EE"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DF40866"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05F2EAFA"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532D3BF5"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961F641" w14:textId="77777777" w:rsidR="009C25A5" w:rsidRPr="0083152C" w:rsidRDefault="009C25A5"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607AFA" w:rsidRPr="0083152C" w14:paraId="01234CFD" w14:textId="77777777" w:rsidTr="00607AFA">
        <w:trPr>
          <w:trHeight w:val="284"/>
        </w:trPr>
        <w:tc>
          <w:tcPr>
            <w:tcW w:w="2430" w:type="dxa"/>
            <w:tcBorders>
              <w:top w:val="nil"/>
              <w:left w:val="nil"/>
              <w:bottom w:val="nil"/>
              <w:right w:val="nil"/>
            </w:tcBorders>
            <w:shd w:val="clear" w:color="auto" w:fill="auto"/>
            <w:noWrap/>
          </w:tcPr>
          <w:p w14:paraId="049BF377" w14:textId="77777777" w:rsidR="00607AFA" w:rsidRPr="0083152C" w:rsidRDefault="00607AFA"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PDI-CRT Co., Ltd.</w:t>
            </w:r>
          </w:p>
        </w:tc>
        <w:tc>
          <w:tcPr>
            <w:tcW w:w="90" w:type="dxa"/>
            <w:tcBorders>
              <w:top w:val="nil"/>
              <w:left w:val="nil"/>
              <w:bottom w:val="nil"/>
              <w:right w:val="nil"/>
            </w:tcBorders>
            <w:vAlign w:val="center"/>
          </w:tcPr>
          <w:p w14:paraId="6DD7E0DD" w14:textId="77777777" w:rsidR="00607AFA" w:rsidRPr="0083152C" w:rsidRDefault="00607AFA"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tcPr>
          <w:p w14:paraId="0DDA66D0" w14:textId="77777777" w:rsidR="00607AFA" w:rsidRPr="0083152C" w:rsidRDefault="00607AFA"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r w:rsidRPr="0083152C">
              <w:rPr>
                <w:rFonts w:ascii="Times New Roman" w:eastAsia="Times New Roman" w:hAnsi="Times New Roman"/>
                <w:b w:val="0"/>
                <w:bCs w:val="0"/>
                <w:color w:val="000000"/>
                <w:sz w:val="18"/>
                <w:szCs w:val="18"/>
                <w:lang w:val="en-US" w:eastAsia="en-GB"/>
              </w:rPr>
              <w:t>60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tcPr>
          <w:p w14:paraId="0EA6FC07"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tcPr>
          <w:p w14:paraId="371F5071" w14:textId="42A6AC58" w:rsidR="00607AFA" w:rsidRPr="0083152C" w:rsidRDefault="00530003"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eastAsia="en-GB"/>
              </w:rPr>
              <w:t>Jointly controlled entities</w:t>
            </w:r>
          </w:p>
        </w:tc>
        <w:tc>
          <w:tcPr>
            <w:tcW w:w="61" w:type="dxa"/>
            <w:tcBorders>
              <w:top w:val="nil"/>
              <w:left w:val="nil"/>
              <w:bottom w:val="nil"/>
              <w:right w:val="nil"/>
            </w:tcBorders>
            <w:vAlign w:val="center"/>
          </w:tcPr>
          <w:p w14:paraId="475DC5DC"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737C5559"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color w:val="000000"/>
                <w:sz w:val="18"/>
                <w:szCs w:val="18"/>
                <w:lang w:eastAsia="en-GB"/>
              </w:rPr>
              <w:t>Explore opportunity in waste management</w:t>
            </w:r>
          </w:p>
        </w:tc>
        <w:tc>
          <w:tcPr>
            <w:tcW w:w="142" w:type="dxa"/>
            <w:tcBorders>
              <w:top w:val="nil"/>
              <w:left w:val="nil"/>
              <w:bottom w:val="nil"/>
              <w:right w:val="nil"/>
            </w:tcBorders>
            <w:vAlign w:val="center"/>
          </w:tcPr>
          <w:p w14:paraId="03E31BAA"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tcPr>
          <w:p w14:paraId="3AA904A0"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607AFA" w:rsidRPr="0083152C" w14:paraId="3BE4C8BD" w14:textId="77777777" w:rsidTr="00B62C89">
        <w:trPr>
          <w:trHeight w:val="284"/>
        </w:trPr>
        <w:tc>
          <w:tcPr>
            <w:tcW w:w="2430" w:type="dxa"/>
            <w:tcBorders>
              <w:top w:val="nil"/>
              <w:left w:val="nil"/>
              <w:bottom w:val="nil"/>
              <w:right w:val="nil"/>
            </w:tcBorders>
            <w:shd w:val="clear" w:color="auto" w:fill="auto"/>
            <w:noWrap/>
            <w:vAlign w:val="center"/>
          </w:tcPr>
          <w:p w14:paraId="424D37BD" w14:textId="77777777" w:rsidR="00607AFA" w:rsidRPr="0083152C" w:rsidRDefault="00607AFA" w:rsidP="00B62C89">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 xml:space="preserve">PDI </w:t>
            </w:r>
            <w:proofErr w:type="spellStart"/>
            <w:r w:rsidRPr="0083152C">
              <w:rPr>
                <w:rFonts w:ascii="Times New Roman" w:eastAsia="Times New Roman" w:hAnsi="Times New Roman" w:cs="Times New Roman"/>
                <w:b w:val="0"/>
                <w:bCs w:val="0"/>
                <w:color w:val="000000"/>
                <w:sz w:val="18"/>
                <w:szCs w:val="18"/>
                <w:lang w:eastAsia="en-GB"/>
              </w:rPr>
              <w:t>Tak</w:t>
            </w:r>
            <w:proofErr w:type="spellEnd"/>
            <w:r w:rsidRPr="0083152C">
              <w:rPr>
                <w:rFonts w:ascii="Times New Roman" w:eastAsia="Times New Roman" w:hAnsi="Times New Roman" w:cs="Times New Roman"/>
                <w:b w:val="0"/>
                <w:bCs w:val="0"/>
                <w:color w:val="000000"/>
                <w:sz w:val="18"/>
                <w:szCs w:val="18"/>
                <w:lang w:eastAsia="en-GB"/>
              </w:rPr>
              <w:t xml:space="preserve"> Eco Co., Ltd.</w:t>
            </w:r>
          </w:p>
        </w:tc>
        <w:tc>
          <w:tcPr>
            <w:tcW w:w="90" w:type="dxa"/>
            <w:tcBorders>
              <w:top w:val="nil"/>
              <w:left w:val="nil"/>
              <w:bottom w:val="nil"/>
              <w:right w:val="nil"/>
            </w:tcBorders>
            <w:vAlign w:val="center"/>
          </w:tcPr>
          <w:p w14:paraId="27601F7C" w14:textId="77777777" w:rsidR="00607AFA" w:rsidRPr="0083152C" w:rsidRDefault="00607AFA"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2DA4A47A" w14:textId="77777777" w:rsidR="00607AFA" w:rsidRPr="0083152C" w:rsidRDefault="00607AFA" w:rsidP="00B62C89">
            <w:pPr>
              <w:autoSpaceDE/>
              <w:autoSpaceDN/>
              <w:spacing w:line="240" w:lineRule="exact"/>
              <w:ind w:left="-108" w:right="-108"/>
              <w:jc w:val="center"/>
              <w:rPr>
                <w:rFonts w:ascii="Times New Roman" w:eastAsia="Times New Roman" w:hAnsi="Times New Roman"/>
                <w:b w:val="0"/>
                <w:bCs w:val="0"/>
                <w:color w:val="000000"/>
                <w:sz w:val="18"/>
                <w:szCs w:val="18"/>
                <w:lang w:val="en-US" w:eastAsia="en-GB"/>
              </w:rPr>
            </w:pPr>
            <w:r w:rsidRPr="0083152C">
              <w:rPr>
                <w:rFonts w:ascii="Times New Roman" w:hAnsi="Times New Roman"/>
                <w:b w:val="0"/>
                <w:bCs w:val="0"/>
                <w:sz w:val="18"/>
                <w:szCs w:val="18"/>
                <w:lang w:val="en-US"/>
              </w:rPr>
              <w:t>51</w:t>
            </w:r>
            <w:r w:rsidRPr="0083152C">
              <w:rPr>
                <w:rFonts w:ascii="Times New Roman" w:hAnsi="Times New Roman" w:cs="Times New Roman"/>
                <w:b w:val="0"/>
                <w:bCs w:val="0"/>
                <w:sz w:val="18"/>
                <w:szCs w:val="18"/>
              </w:rPr>
              <w:t>.</w:t>
            </w:r>
            <w:r w:rsidRPr="0083152C">
              <w:rPr>
                <w:rFonts w:ascii="Times New Roman" w:hAnsi="Times New Roman"/>
                <w:b w:val="0"/>
                <w:bCs w:val="0"/>
                <w:sz w:val="18"/>
                <w:szCs w:val="18"/>
                <w:lang w:val="en-US"/>
              </w:rPr>
              <w:t>00</w:t>
            </w:r>
          </w:p>
        </w:tc>
        <w:tc>
          <w:tcPr>
            <w:tcW w:w="88" w:type="dxa"/>
            <w:tcBorders>
              <w:top w:val="nil"/>
              <w:left w:val="nil"/>
              <w:bottom w:val="nil"/>
              <w:right w:val="nil"/>
            </w:tcBorders>
            <w:vAlign w:val="center"/>
          </w:tcPr>
          <w:p w14:paraId="20469A4A"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4F99C4AD" w14:textId="6E2C675E" w:rsidR="00607AFA" w:rsidRPr="0083152C" w:rsidRDefault="00530003"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eastAsia="en-GB"/>
              </w:rPr>
              <w:t>Jointly controlled entities</w:t>
            </w:r>
          </w:p>
        </w:tc>
        <w:tc>
          <w:tcPr>
            <w:tcW w:w="61" w:type="dxa"/>
            <w:tcBorders>
              <w:top w:val="nil"/>
              <w:left w:val="nil"/>
              <w:bottom w:val="nil"/>
              <w:right w:val="nil"/>
            </w:tcBorders>
            <w:vAlign w:val="center"/>
          </w:tcPr>
          <w:p w14:paraId="591AF8BD"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7AC546F8"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color w:val="000000"/>
                <w:sz w:val="18"/>
                <w:szCs w:val="18"/>
                <w:lang w:eastAsia="en-GB"/>
              </w:rPr>
              <w:t>Waste Management</w:t>
            </w:r>
          </w:p>
        </w:tc>
        <w:tc>
          <w:tcPr>
            <w:tcW w:w="142" w:type="dxa"/>
            <w:tcBorders>
              <w:top w:val="nil"/>
              <w:left w:val="nil"/>
              <w:bottom w:val="nil"/>
              <w:right w:val="nil"/>
            </w:tcBorders>
            <w:vAlign w:val="center"/>
          </w:tcPr>
          <w:p w14:paraId="7D408FE7"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0DD7BD8" w14:textId="77777777" w:rsidR="00607AFA" w:rsidRPr="0083152C" w:rsidRDefault="00607AFA" w:rsidP="00B62C89">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bl>
    <w:p w14:paraId="70AE76CB" w14:textId="661FE036" w:rsidR="00AD6715" w:rsidRPr="009D2D87" w:rsidRDefault="00AD6715" w:rsidP="00AD6715">
      <w:pPr>
        <w:pStyle w:val="BodyTextIndent"/>
        <w:suppressAutoHyphens/>
        <w:spacing w:before="120" w:after="120"/>
        <w:ind w:left="633" w:hanging="86"/>
        <w:rPr>
          <w:rFonts w:eastAsia="Times New Roman" w:cstheme="minorBidi"/>
          <w:sz w:val="14"/>
          <w:szCs w:val="14"/>
          <w:lang w:val="en-US"/>
        </w:rPr>
      </w:pPr>
      <w:proofErr w:type="gramStart"/>
      <w:r w:rsidRPr="009D2D87">
        <w:rPr>
          <w:rFonts w:eastAsia="Times New Roman" w:cs="Times New Roman"/>
          <w:spacing w:val="-8"/>
          <w:sz w:val="14"/>
          <w:szCs w:val="14"/>
          <w:vertAlign w:val="superscript"/>
        </w:rPr>
        <w:t>1</w:t>
      </w:r>
      <w:r w:rsidRPr="009D2D87">
        <w:rPr>
          <w:rFonts w:eastAsia="Times New Roman" w:cs="Times New Roman"/>
          <w:spacing w:val="-8"/>
          <w:sz w:val="14"/>
          <w:szCs w:val="14"/>
        </w:rPr>
        <w:t xml:space="preserve">  On</w:t>
      </w:r>
      <w:proofErr w:type="gramEnd"/>
      <w:r w:rsidRPr="009D2D87">
        <w:rPr>
          <w:rFonts w:eastAsia="Times New Roman" w:cs="Times New Roman"/>
          <w:spacing w:val="-8"/>
          <w:sz w:val="14"/>
          <w:szCs w:val="14"/>
        </w:rPr>
        <w:t xml:space="preserve"> </w:t>
      </w:r>
      <w:r w:rsidRPr="009D2D87">
        <w:rPr>
          <w:rFonts w:eastAsia="Times New Roman"/>
          <w:spacing w:val="-8"/>
          <w:sz w:val="14"/>
          <w:szCs w:val="14"/>
        </w:rPr>
        <w:t>August</w:t>
      </w:r>
      <w:r w:rsidRPr="009D2D87">
        <w:rPr>
          <w:rFonts w:eastAsia="Times New Roman" w:cs="Times New Roman"/>
          <w:spacing w:val="-8"/>
          <w:sz w:val="14"/>
          <w:szCs w:val="14"/>
        </w:rPr>
        <w:t xml:space="preserve"> 9, 2019, the Board of Directors’ Meeting of the </w:t>
      </w:r>
      <w:r w:rsidRPr="009D2D87">
        <w:rPr>
          <w:spacing w:val="-8"/>
          <w:sz w:val="14"/>
          <w:szCs w:val="14"/>
          <w:lang w:val="en-US"/>
        </w:rPr>
        <w:t>C</w:t>
      </w:r>
      <w:proofErr w:type="spellStart"/>
      <w:r w:rsidRPr="009D2D87">
        <w:rPr>
          <w:rFonts w:cs="Times New Roman"/>
          <w:spacing w:val="-8"/>
          <w:sz w:val="14"/>
          <w:szCs w:val="14"/>
        </w:rPr>
        <w:t>ompany</w:t>
      </w:r>
      <w:proofErr w:type="spellEnd"/>
      <w:r w:rsidRPr="009D2D87">
        <w:rPr>
          <w:rFonts w:cs="Times New Roman"/>
          <w:spacing w:val="-6"/>
          <w:sz w:val="14"/>
          <w:szCs w:val="14"/>
        </w:rPr>
        <w:t xml:space="preserve"> </w:t>
      </w:r>
      <w:r w:rsidRPr="009D2D87">
        <w:rPr>
          <w:rFonts w:cs="Times New Roman"/>
          <w:sz w:val="14"/>
          <w:szCs w:val="14"/>
        </w:rPr>
        <w:t xml:space="preserve">resolved to approve the dissolution of the </w:t>
      </w:r>
      <w:bookmarkStart w:id="0" w:name="_Hlk23322643"/>
      <w:r w:rsidRPr="009D2D87">
        <w:rPr>
          <w:rFonts w:eastAsia="Times New Roman" w:cs="Times New Roman"/>
          <w:sz w:val="14"/>
          <w:szCs w:val="14"/>
        </w:rPr>
        <w:t>s</w:t>
      </w:r>
      <w:proofErr w:type="spellStart"/>
      <w:r w:rsidRPr="009D2D87">
        <w:rPr>
          <w:rFonts w:eastAsia="Times New Roman" w:cs="Times New Roman"/>
          <w:sz w:val="14"/>
          <w:szCs w:val="14"/>
          <w:lang w:val="en-US"/>
        </w:rPr>
        <w:t>ubsidiary</w:t>
      </w:r>
      <w:bookmarkEnd w:id="0"/>
      <w:proofErr w:type="spellEnd"/>
      <w:r w:rsidRPr="009D2D87">
        <w:rPr>
          <w:sz w:val="14"/>
          <w:szCs w:val="14"/>
        </w:rPr>
        <w:t>.</w:t>
      </w:r>
      <w:r w:rsidRPr="009D2D87">
        <w:rPr>
          <w:rFonts w:cs="Times New Roman"/>
          <w:sz w:val="14"/>
          <w:szCs w:val="14"/>
        </w:rPr>
        <w:t xml:space="preserve"> Subsequently,</w:t>
      </w:r>
      <w:r w:rsidRPr="009D2D87">
        <w:rPr>
          <w:rFonts w:eastAsia="Times New Roman" w:cs="Cordia New"/>
          <w:sz w:val="14"/>
          <w:szCs w:val="14"/>
        </w:rPr>
        <w:t xml:space="preserve"> </w:t>
      </w:r>
      <w:r w:rsidRPr="009D2D87">
        <w:rPr>
          <w:rFonts w:eastAsia="Times New Roman"/>
          <w:sz w:val="14"/>
          <w:szCs w:val="14"/>
        </w:rPr>
        <w:t>o</w:t>
      </w:r>
      <w:r w:rsidRPr="009D2D87">
        <w:rPr>
          <w:rFonts w:eastAsia="Times New Roman" w:cs="Times New Roman"/>
          <w:sz w:val="14"/>
          <w:szCs w:val="14"/>
        </w:rPr>
        <w:t>n September 2, 2019,</w:t>
      </w:r>
      <w:r w:rsidRPr="009D2D87">
        <w:rPr>
          <w:rFonts w:eastAsia="Times New Roman" w:cs="Times New Roman"/>
          <w:spacing w:val="-6"/>
          <w:sz w:val="14"/>
          <w:szCs w:val="14"/>
        </w:rPr>
        <w:t xml:space="preserve"> the</w:t>
      </w:r>
      <w:r w:rsidRPr="009D2D87">
        <w:rPr>
          <w:sz w:val="14"/>
          <w:szCs w:val="14"/>
        </w:rPr>
        <w:t xml:space="preserve"> </w:t>
      </w:r>
      <w:r w:rsidRPr="009D2D87">
        <w:rPr>
          <w:rFonts w:eastAsia="Times New Roman" w:cs="Times New Roman"/>
          <w:spacing w:val="-6"/>
          <w:sz w:val="14"/>
          <w:szCs w:val="14"/>
        </w:rPr>
        <w:t xml:space="preserve">Extraordinary General Meeting </w:t>
      </w:r>
      <w:r w:rsidRPr="009D2D87">
        <w:rPr>
          <w:rFonts w:cs="Times New Roman"/>
          <w:sz w:val="14"/>
          <w:szCs w:val="14"/>
        </w:rPr>
        <w:t xml:space="preserve">of the </w:t>
      </w:r>
      <w:r w:rsidRPr="009D2D87">
        <w:rPr>
          <w:rFonts w:eastAsia="Times New Roman" w:cs="Times New Roman"/>
          <w:sz w:val="14"/>
          <w:szCs w:val="14"/>
        </w:rPr>
        <w:t>s</w:t>
      </w:r>
      <w:proofErr w:type="spellStart"/>
      <w:r w:rsidRPr="009D2D87">
        <w:rPr>
          <w:rFonts w:eastAsia="Times New Roman" w:cs="Times New Roman"/>
          <w:sz w:val="14"/>
          <w:szCs w:val="14"/>
          <w:lang w:val="en-US"/>
        </w:rPr>
        <w:t>ubsidiary</w:t>
      </w:r>
      <w:proofErr w:type="spellEnd"/>
      <w:r w:rsidRPr="009D2D87">
        <w:rPr>
          <w:rFonts w:eastAsia="Times New Roman" w:cs="Times New Roman"/>
          <w:spacing w:val="-6"/>
          <w:sz w:val="14"/>
          <w:szCs w:val="14"/>
        </w:rPr>
        <w:t xml:space="preserve"> passed a resolution to approve the dissolution </w:t>
      </w:r>
      <w:r w:rsidRPr="009D2D87">
        <w:rPr>
          <w:rFonts w:eastAsia="Times New Roman" w:cs="Times New Roman"/>
          <w:sz w:val="14"/>
          <w:szCs w:val="14"/>
        </w:rPr>
        <w:t>and the s</w:t>
      </w:r>
      <w:proofErr w:type="spellStart"/>
      <w:r w:rsidRPr="009D2D87">
        <w:rPr>
          <w:rFonts w:eastAsia="Times New Roman" w:cs="Times New Roman"/>
          <w:sz w:val="14"/>
          <w:szCs w:val="14"/>
          <w:lang w:val="en-US"/>
        </w:rPr>
        <w:t>ubsidiary</w:t>
      </w:r>
      <w:proofErr w:type="spellEnd"/>
      <w:r w:rsidRPr="009D2D87">
        <w:rPr>
          <w:rFonts w:eastAsia="Times New Roman" w:cs="Times New Roman"/>
          <w:sz w:val="14"/>
          <w:szCs w:val="14"/>
        </w:rPr>
        <w:t xml:space="preserve"> already registered the dissolution with the Department of Business Development on </w:t>
      </w:r>
      <w:r w:rsidRPr="009D2D87">
        <w:rPr>
          <w:rFonts w:eastAsia="Times New Roman"/>
          <w:sz w:val="14"/>
          <w:szCs w:val="14"/>
        </w:rPr>
        <w:t>September</w:t>
      </w:r>
      <w:r w:rsidRPr="009D2D87">
        <w:rPr>
          <w:rFonts w:eastAsia="Times New Roman" w:cs="Times New Roman"/>
          <w:sz w:val="14"/>
          <w:szCs w:val="14"/>
        </w:rPr>
        <w:t xml:space="preserve"> 13, 2019. Currently, the s</w:t>
      </w:r>
      <w:proofErr w:type="spellStart"/>
      <w:r w:rsidRPr="009D2D87">
        <w:rPr>
          <w:rFonts w:eastAsia="Times New Roman" w:cs="Times New Roman"/>
          <w:sz w:val="14"/>
          <w:szCs w:val="14"/>
          <w:lang w:val="en-US"/>
        </w:rPr>
        <w:t>ubsidiary</w:t>
      </w:r>
      <w:proofErr w:type="spellEnd"/>
      <w:r w:rsidRPr="009D2D87">
        <w:rPr>
          <w:rFonts w:eastAsia="Times New Roman" w:cs="Times New Roman"/>
          <w:sz w:val="14"/>
          <w:szCs w:val="14"/>
        </w:rPr>
        <w:t xml:space="preserve"> is in the process of liquidation.</w:t>
      </w:r>
      <w:r w:rsidRPr="009D2D87">
        <w:rPr>
          <w:rFonts w:eastAsia="Times New Roman" w:cs="Cordia New" w:hint="cs"/>
          <w:sz w:val="14"/>
          <w:szCs w:val="14"/>
          <w:cs/>
        </w:rPr>
        <w:t xml:space="preserve"> </w:t>
      </w:r>
      <w:r w:rsidRPr="009D2D87">
        <w:rPr>
          <w:rFonts w:eastAsia="Times New Roman" w:cs="Cordia New"/>
          <w:sz w:val="14"/>
          <w:szCs w:val="14"/>
          <w:lang w:val="en-US"/>
        </w:rPr>
        <w:t>However, such event do not have an impact to value of investment in subsidiary as at</w:t>
      </w:r>
      <w:r w:rsidRPr="009D2D87">
        <w:rPr>
          <w:rFonts w:eastAsia="Times New Roman" w:cs="Cordia New" w:hint="cs"/>
          <w:sz w:val="14"/>
          <w:szCs w:val="14"/>
          <w:cs/>
          <w:lang w:val="en-US"/>
        </w:rPr>
        <w:t xml:space="preserve"> </w:t>
      </w:r>
      <w:r>
        <w:rPr>
          <w:rFonts w:eastAsia="Times New Roman" w:cs="Cordia New"/>
          <w:sz w:val="14"/>
          <w:szCs w:val="14"/>
          <w:lang w:val="en-US"/>
        </w:rPr>
        <w:t>December</w:t>
      </w:r>
      <w:r w:rsidRPr="009D2D87">
        <w:rPr>
          <w:rFonts w:eastAsia="Times New Roman" w:cs="Cordia New"/>
          <w:sz w:val="14"/>
          <w:szCs w:val="14"/>
          <w:lang w:val="en-US"/>
        </w:rPr>
        <w:t xml:space="preserve"> 3</w:t>
      </w:r>
      <w:r>
        <w:rPr>
          <w:rFonts w:eastAsia="Times New Roman" w:cs="Cordia New"/>
          <w:sz w:val="14"/>
          <w:szCs w:val="14"/>
          <w:lang w:val="en-US"/>
        </w:rPr>
        <w:t>1</w:t>
      </w:r>
      <w:r w:rsidRPr="009D2D87">
        <w:rPr>
          <w:rFonts w:eastAsia="Times New Roman" w:cs="Cordia New"/>
          <w:sz w:val="14"/>
          <w:szCs w:val="14"/>
          <w:lang w:val="en-US"/>
        </w:rPr>
        <w:t>, 2020.</w:t>
      </w:r>
    </w:p>
    <w:p w14:paraId="70103EEE" w14:textId="2D9FABD5" w:rsidR="00AD6715" w:rsidRPr="009D2D87" w:rsidRDefault="00AD6715" w:rsidP="00AD6715">
      <w:pPr>
        <w:pStyle w:val="BodyTextIndent"/>
        <w:suppressAutoHyphens/>
        <w:spacing w:after="120"/>
        <w:ind w:left="633" w:hanging="86"/>
        <w:rPr>
          <w:rFonts w:eastAsia="Times New Roman" w:cs="Cordia New"/>
          <w:spacing w:val="-6"/>
          <w:sz w:val="14"/>
          <w:szCs w:val="14"/>
          <w:lang w:val="en-US"/>
        </w:rPr>
      </w:pPr>
      <w:r w:rsidRPr="009D2D87">
        <w:rPr>
          <w:rFonts w:eastAsia="Times New Roman" w:cs="Cordia New"/>
          <w:spacing w:val="-6"/>
          <w:sz w:val="14"/>
          <w:szCs w:val="14"/>
          <w:vertAlign w:val="superscript"/>
          <w:lang w:val="en-US"/>
        </w:rPr>
        <w:t xml:space="preserve">2 </w:t>
      </w:r>
      <w:r w:rsidRPr="009D2D87">
        <w:rPr>
          <w:rFonts w:eastAsia="Times New Roman" w:cs="Cordia New"/>
          <w:spacing w:val="-6"/>
          <w:sz w:val="14"/>
          <w:szCs w:val="14"/>
          <w:lang w:val="en-US"/>
        </w:rPr>
        <w:t xml:space="preserve"> On December 4, 2019, the Company incorporated Sathon Project One Co., Ltd. for the subsidiary which has authorized share capital amounting Baht 200 million, 2 million shares of Baht 100 each that p</w:t>
      </w:r>
      <w:r w:rsidR="00504FC6">
        <w:rPr>
          <w:rFonts w:eastAsia="Times New Roman" w:cs="Cordia New"/>
          <w:spacing w:val="-6"/>
          <w:sz w:val="14"/>
          <w:szCs w:val="14"/>
          <w:lang w:val="en-US"/>
        </w:rPr>
        <w:t>aid-up share capital of Baht 25</w:t>
      </w:r>
      <w:r w:rsidRPr="009D2D87">
        <w:rPr>
          <w:rFonts w:eastAsia="Times New Roman" w:cs="Cordia New"/>
          <w:spacing w:val="-6"/>
          <w:sz w:val="14"/>
          <w:szCs w:val="14"/>
          <w:lang w:val="en-US"/>
        </w:rPr>
        <w:t xml:space="preserve"> each, in the total amount</w:t>
      </w:r>
      <w:r w:rsidR="00504FC6">
        <w:rPr>
          <w:rFonts w:eastAsia="Times New Roman" w:cs="Cordia New"/>
          <w:spacing w:val="-6"/>
          <w:sz w:val="14"/>
          <w:szCs w:val="14"/>
          <w:lang w:val="en-US"/>
        </w:rPr>
        <w:t xml:space="preserve"> of Baht 50</w:t>
      </w:r>
      <w:r w:rsidRPr="009D2D87">
        <w:rPr>
          <w:rFonts w:eastAsia="Times New Roman" w:cs="Cordia New"/>
          <w:spacing w:val="-6"/>
          <w:sz w:val="14"/>
          <w:szCs w:val="14"/>
          <w:lang w:val="en-US"/>
        </w:rPr>
        <w:t xml:space="preserve"> million.</w:t>
      </w:r>
      <w:r w:rsidR="00504FC6">
        <w:rPr>
          <w:rFonts w:eastAsia="Times New Roman" w:cs="Cordia New"/>
          <w:spacing w:val="-6"/>
          <w:sz w:val="14"/>
          <w:szCs w:val="14"/>
          <w:lang w:val="en-US"/>
        </w:rPr>
        <w:t xml:space="preserve"> Subsequently, in 2020, such a subsidiary increased paid-up share capital of Baht 75 </w:t>
      </w:r>
      <w:proofErr w:type="spellStart"/>
      <w:proofErr w:type="gramStart"/>
      <w:r w:rsidR="00504FC6">
        <w:rPr>
          <w:rFonts w:eastAsia="Times New Roman" w:cs="Cordia New"/>
          <w:spacing w:val="-6"/>
          <w:sz w:val="14"/>
          <w:szCs w:val="14"/>
          <w:lang w:val="en-US"/>
        </w:rPr>
        <w:t>each,in</w:t>
      </w:r>
      <w:proofErr w:type="spellEnd"/>
      <w:proofErr w:type="gramEnd"/>
      <w:r w:rsidR="00504FC6">
        <w:rPr>
          <w:rFonts w:eastAsia="Times New Roman" w:cs="Cordia New"/>
          <w:spacing w:val="-6"/>
          <w:sz w:val="14"/>
          <w:szCs w:val="14"/>
          <w:lang w:val="en-US"/>
        </w:rPr>
        <w:t xml:space="preserve"> total Baht 150 million,</w:t>
      </w:r>
      <w:r w:rsidR="00122041">
        <w:rPr>
          <w:rFonts w:eastAsia="Times New Roman" w:cs="Cordia New"/>
          <w:spacing w:val="-6"/>
          <w:sz w:val="14"/>
          <w:szCs w:val="14"/>
          <w:lang w:val="en-US"/>
        </w:rPr>
        <w:t xml:space="preserve"> </w:t>
      </w:r>
      <w:r w:rsidR="00504FC6">
        <w:rPr>
          <w:rFonts w:eastAsia="Times New Roman" w:cs="Cordia New"/>
          <w:spacing w:val="-6"/>
          <w:sz w:val="14"/>
          <w:szCs w:val="14"/>
          <w:lang w:val="en-US"/>
        </w:rPr>
        <w:t xml:space="preserve">caused paid-up share capital was Baht 100 each, in total Baht 200 million as at December 31,2020. </w:t>
      </w:r>
    </w:p>
    <w:p w14:paraId="5FD1705B" w14:textId="3CFE444E" w:rsidR="00AD6715" w:rsidRPr="00686EF2" w:rsidRDefault="00AD6715" w:rsidP="00686EF2">
      <w:pPr>
        <w:pStyle w:val="BodyTextIndent"/>
        <w:suppressAutoHyphens/>
        <w:spacing w:before="120" w:after="120"/>
        <w:ind w:left="633" w:hanging="86"/>
        <w:rPr>
          <w:rFonts w:eastAsia="Times New Roman" w:cstheme="minorBidi"/>
          <w:sz w:val="14"/>
          <w:szCs w:val="14"/>
          <w:lang w:val="en-US"/>
        </w:rPr>
      </w:pPr>
      <w:proofErr w:type="gramStart"/>
      <w:r w:rsidRPr="009D2D87">
        <w:rPr>
          <w:rFonts w:eastAsia="Times New Roman" w:cs="Cordia New"/>
          <w:spacing w:val="-6"/>
          <w:sz w:val="14"/>
          <w:szCs w:val="14"/>
          <w:vertAlign w:val="superscript"/>
          <w:lang w:val="en-US"/>
        </w:rPr>
        <w:t xml:space="preserve">3 </w:t>
      </w:r>
      <w:r w:rsidRPr="009D2D87">
        <w:rPr>
          <w:rFonts w:eastAsia="Times New Roman" w:cs="Cordia New"/>
          <w:spacing w:val="-6"/>
          <w:sz w:val="14"/>
          <w:szCs w:val="14"/>
          <w:lang w:val="en-US"/>
        </w:rPr>
        <w:t xml:space="preserve"> On</w:t>
      </w:r>
      <w:proofErr w:type="gramEnd"/>
      <w:r w:rsidRPr="009D2D87">
        <w:rPr>
          <w:rFonts w:eastAsia="Times New Roman" w:cs="Cordia New"/>
          <w:spacing w:val="-6"/>
          <w:sz w:val="14"/>
          <w:szCs w:val="14"/>
          <w:lang w:val="en-US"/>
        </w:rPr>
        <w:t xml:space="preserve"> August 11, 2020, </w:t>
      </w:r>
      <w:r w:rsidRPr="009D2D87">
        <w:rPr>
          <w:rFonts w:eastAsia="Times New Roman" w:cs="Times New Roman"/>
          <w:spacing w:val="-8"/>
          <w:sz w:val="14"/>
          <w:szCs w:val="14"/>
        </w:rPr>
        <w:t xml:space="preserve">the Board of Directors’ Meeting of the </w:t>
      </w:r>
      <w:r w:rsidRPr="009D2D87">
        <w:rPr>
          <w:spacing w:val="-8"/>
          <w:sz w:val="14"/>
          <w:szCs w:val="14"/>
          <w:lang w:val="en-US"/>
        </w:rPr>
        <w:t>C</w:t>
      </w:r>
      <w:proofErr w:type="spellStart"/>
      <w:r w:rsidRPr="009D2D87">
        <w:rPr>
          <w:rFonts w:cs="Times New Roman"/>
          <w:spacing w:val="-8"/>
          <w:sz w:val="14"/>
          <w:szCs w:val="14"/>
        </w:rPr>
        <w:t>ompany</w:t>
      </w:r>
      <w:proofErr w:type="spellEnd"/>
      <w:r w:rsidRPr="009D2D87">
        <w:rPr>
          <w:rFonts w:cs="Times New Roman"/>
          <w:spacing w:val="-6"/>
          <w:sz w:val="14"/>
          <w:szCs w:val="14"/>
        </w:rPr>
        <w:t xml:space="preserve"> </w:t>
      </w:r>
      <w:r w:rsidRPr="009D2D87">
        <w:rPr>
          <w:rFonts w:cs="Times New Roman"/>
          <w:sz w:val="14"/>
          <w:szCs w:val="14"/>
        </w:rPr>
        <w:t xml:space="preserve">resolved to approve the dissolution of the indirect </w:t>
      </w:r>
      <w:r w:rsidRPr="009D2D87">
        <w:rPr>
          <w:rFonts w:eastAsia="Times New Roman" w:cs="Times New Roman"/>
          <w:sz w:val="14"/>
          <w:szCs w:val="14"/>
        </w:rPr>
        <w:t>s</w:t>
      </w:r>
      <w:proofErr w:type="spellStart"/>
      <w:r w:rsidRPr="009D2D87">
        <w:rPr>
          <w:rFonts w:eastAsia="Times New Roman" w:cs="Times New Roman"/>
          <w:sz w:val="14"/>
          <w:szCs w:val="14"/>
          <w:lang w:val="en-US"/>
        </w:rPr>
        <w:t>ubsidiary</w:t>
      </w:r>
      <w:proofErr w:type="spellEnd"/>
      <w:r w:rsidRPr="009D2D87">
        <w:rPr>
          <w:sz w:val="14"/>
          <w:szCs w:val="14"/>
        </w:rPr>
        <w:t>.</w:t>
      </w:r>
      <w:r w:rsidRPr="009D2D87">
        <w:rPr>
          <w:rFonts w:eastAsia="Times New Roman" w:cs="Times New Roman"/>
          <w:sz w:val="14"/>
          <w:szCs w:val="14"/>
        </w:rPr>
        <w:t xml:space="preserve"> Currently, the</w:t>
      </w:r>
      <w:r w:rsidRPr="009D2D87">
        <w:rPr>
          <w:rFonts w:cs="Times New Roman"/>
          <w:sz w:val="14"/>
          <w:szCs w:val="14"/>
        </w:rPr>
        <w:t xml:space="preserve"> indirect</w:t>
      </w:r>
      <w:r w:rsidRPr="009D2D87">
        <w:rPr>
          <w:rFonts w:eastAsia="Times New Roman" w:cs="Times New Roman"/>
          <w:sz w:val="14"/>
          <w:szCs w:val="14"/>
        </w:rPr>
        <w:t xml:space="preserve"> s</w:t>
      </w:r>
      <w:proofErr w:type="spellStart"/>
      <w:r w:rsidRPr="009D2D87">
        <w:rPr>
          <w:rFonts w:eastAsia="Times New Roman" w:cs="Times New Roman"/>
          <w:sz w:val="14"/>
          <w:szCs w:val="14"/>
          <w:lang w:val="en-US"/>
        </w:rPr>
        <w:t>ubsidiary</w:t>
      </w:r>
      <w:proofErr w:type="spellEnd"/>
      <w:r w:rsidRPr="009D2D87">
        <w:rPr>
          <w:rFonts w:eastAsia="Times New Roman" w:cs="Times New Roman"/>
          <w:sz w:val="14"/>
          <w:szCs w:val="14"/>
        </w:rPr>
        <w:t xml:space="preserve"> is in the process of liquidation </w:t>
      </w:r>
      <w:r w:rsidRPr="009D2D87">
        <w:rPr>
          <w:rFonts w:eastAsia="Times New Roman"/>
          <w:sz w:val="14"/>
          <w:szCs w:val="17"/>
          <w:lang w:val="en-US"/>
        </w:rPr>
        <w:t>in Singapore</w:t>
      </w:r>
      <w:r w:rsidRPr="009D2D87">
        <w:rPr>
          <w:rFonts w:eastAsia="Times New Roman" w:cs="Times New Roman"/>
          <w:sz w:val="14"/>
          <w:szCs w:val="14"/>
        </w:rPr>
        <w:t>.</w:t>
      </w:r>
      <w:r w:rsidRPr="009D2D87">
        <w:rPr>
          <w:rFonts w:eastAsia="Times New Roman" w:cs="Cordia New" w:hint="cs"/>
          <w:sz w:val="14"/>
          <w:szCs w:val="14"/>
          <w:cs/>
        </w:rPr>
        <w:t xml:space="preserve"> </w:t>
      </w:r>
      <w:r w:rsidRPr="009D2D87">
        <w:rPr>
          <w:rFonts w:eastAsia="Times New Roman" w:cs="Cordia New"/>
          <w:sz w:val="14"/>
          <w:szCs w:val="14"/>
          <w:lang w:val="en-US"/>
        </w:rPr>
        <w:t>However, such event do not have an impact to value of investment in subsidiary as at</w:t>
      </w:r>
      <w:r w:rsidRPr="009D2D87">
        <w:rPr>
          <w:rFonts w:eastAsia="Times New Roman" w:cs="Cordia New" w:hint="cs"/>
          <w:sz w:val="14"/>
          <w:szCs w:val="14"/>
          <w:cs/>
          <w:lang w:val="en-US"/>
        </w:rPr>
        <w:t xml:space="preserve"> </w:t>
      </w:r>
      <w:r>
        <w:rPr>
          <w:rFonts w:eastAsia="Times New Roman" w:cs="Cordia New"/>
          <w:sz w:val="14"/>
          <w:szCs w:val="14"/>
          <w:lang w:val="en-US"/>
        </w:rPr>
        <w:t>December</w:t>
      </w:r>
      <w:r w:rsidRPr="009D2D87">
        <w:rPr>
          <w:rFonts w:eastAsia="Times New Roman" w:cs="Cordia New"/>
          <w:sz w:val="14"/>
          <w:szCs w:val="14"/>
          <w:lang w:val="en-US"/>
        </w:rPr>
        <w:t xml:space="preserve"> 3</w:t>
      </w:r>
      <w:r>
        <w:rPr>
          <w:rFonts w:eastAsia="Times New Roman" w:cs="Cordia New"/>
          <w:sz w:val="14"/>
          <w:szCs w:val="14"/>
          <w:lang w:val="en-US"/>
        </w:rPr>
        <w:t>1</w:t>
      </w:r>
      <w:r w:rsidRPr="009D2D87">
        <w:rPr>
          <w:rFonts w:eastAsia="Times New Roman" w:cs="Cordia New"/>
          <w:sz w:val="14"/>
          <w:szCs w:val="14"/>
          <w:lang w:val="en-US"/>
        </w:rPr>
        <w:t>, 2020.</w:t>
      </w:r>
    </w:p>
    <w:p w14:paraId="7BF7A3D2" w14:textId="77777777" w:rsidR="00BB1430" w:rsidRDefault="00BB1430" w:rsidP="00686EF2">
      <w:pPr>
        <w:spacing w:after="240"/>
        <w:ind w:left="540" w:right="9"/>
        <w:jc w:val="both"/>
        <w:rPr>
          <w:rFonts w:ascii="Times New Roman" w:eastAsia="Times New Roman" w:hAnsi="Times New Roman"/>
          <w:b w:val="0"/>
          <w:bCs w:val="0"/>
          <w:sz w:val="22"/>
          <w:szCs w:val="22"/>
          <w:lang w:val="en-US"/>
        </w:rPr>
        <w:sectPr w:rsidR="00BB1430" w:rsidSect="00AC704A">
          <w:headerReference w:type="default" r:id="rId15"/>
          <w:footerReference w:type="default" r:id="rId16"/>
          <w:pgSz w:w="11909" w:h="16834" w:code="9"/>
          <w:pgMar w:top="1440" w:right="1224" w:bottom="1440" w:left="1440" w:header="864" w:footer="432" w:gutter="0"/>
          <w:paperSrc w:first="7" w:other="7"/>
          <w:pgNumType w:start="1"/>
          <w:cols w:space="720"/>
          <w:titlePg/>
          <w:docGrid w:linePitch="492"/>
        </w:sectPr>
      </w:pPr>
    </w:p>
    <w:p w14:paraId="430D21A6" w14:textId="0B489E90" w:rsidR="00686EF2" w:rsidRDefault="00686EF2" w:rsidP="00686EF2">
      <w:pPr>
        <w:spacing w:after="240"/>
        <w:ind w:left="540" w:right="9"/>
        <w:jc w:val="both"/>
        <w:rPr>
          <w:rFonts w:ascii="Times New Roman" w:eastAsia="Times New Roman" w:hAnsi="Times New Roman"/>
          <w:b w:val="0"/>
          <w:bCs w:val="0"/>
          <w:sz w:val="22"/>
          <w:szCs w:val="22"/>
          <w:lang w:val="en-US"/>
        </w:rPr>
      </w:pPr>
      <w:r w:rsidRPr="00686EF2">
        <w:rPr>
          <w:rFonts w:ascii="Times New Roman" w:eastAsia="Times New Roman" w:hAnsi="Times New Roman"/>
          <w:b w:val="0"/>
          <w:bCs w:val="0"/>
          <w:sz w:val="22"/>
          <w:szCs w:val="22"/>
          <w:lang w:val="en-US"/>
        </w:rPr>
        <w:t>The Group has extensive transactions and relationships with the related company. Accordingly, the financial statements may not necessarily be indicative of the conditions that would have existed or the results of operations that would have occurred had the Group operated without such affiliations.</w:t>
      </w:r>
    </w:p>
    <w:p w14:paraId="013938D3" w14:textId="77777777" w:rsidR="00472468" w:rsidRPr="0014143D" w:rsidRDefault="00472468" w:rsidP="00BB1430">
      <w:pPr>
        <w:suppressAutoHyphens/>
        <w:spacing w:after="240"/>
        <w:ind w:left="547"/>
        <w:jc w:val="both"/>
        <w:rPr>
          <w:rFonts w:ascii="Times New Roman" w:hAnsi="Times New Roman" w:cstheme="minorBidi"/>
          <w:spacing w:val="-4"/>
          <w:sz w:val="22"/>
          <w:szCs w:val="22"/>
          <w:lang w:eastAsia="th-TH"/>
        </w:rPr>
      </w:pPr>
      <w:r w:rsidRPr="0014143D">
        <w:rPr>
          <w:rFonts w:ascii="Times New Roman" w:hAnsi="Times New Roman" w:cstheme="minorBidi"/>
          <w:spacing w:val="-4"/>
          <w:sz w:val="22"/>
          <w:szCs w:val="22"/>
          <w:lang w:eastAsia="th-TH"/>
        </w:rPr>
        <w:t xml:space="preserve">Coronavirus Disease </w:t>
      </w:r>
      <w:r w:rsidRPr="0014143D">
        <w:rPr>
          <w:rFonts w:ascii="Times New Roman" w:hAnsi="Times New Roman" w:cstheme="minorBidi"/>
          <w:spacing w:val="-4"/>
          <w:sz w:val="22"/>
          <w:szCs w:val="22"/>
          <w:lang w:val="en-US" w:eastAsia="th-TH"/>
        </w:rPr>
        <w:t>2019</w:t>
      </w:r>
      <w:r w:rsidRPr="0014143D">
        <w:rPr>
          <w:rFonts w:ascii="Times New Roman" w:hAnsi="Times New Roman" w:cstheme="minorBidi"/>
          <w:spacing w:val="-4"/>
          <w:sz w:val="22"/>
          <w:szCs w:val="22"/>
          <w:lang w:eastAsia="th-TH"/>
        </w:rPr>
        <w:t xml:space="preserve"> Pandemic</w:t>
      </w:r>
    </w:p>
    <w:p w14:paraId="0B45A722" w14:textId="77777777" w:rsidR="00472468" w:rsidRPr="0014143D" w:rsidRDefault="00472468" w:rsidP="00BB1430">
      <w:pPr>
        <w:suppressAutoHyphens/>
        <w:spacing w:after="480"/>
        <w:ind w:left="547"/>
        <w:jc w:val="both"/>
        <w:rPr>
          <w:rFonts w:ascii="Times New Roman" w:hAnsi="Times New Roman" w:cstheme="minorBidi"/>
          <w:b w:val="0"/>
          <w:bCs w:val="0"/>
          <w:spacing w:val="-4"/>
          <w:sz w:val="22"/>
          <w:szCs w:val="22"/>
          <w:lang w:eastAsia="th-TH"/>
        </w:rPr>
      </w:pPr>
      <w:r w:rsidRPr="0014143D">
        <w:rPr>
          <w:rFonts w:ascii="Times New Roman" w:hAnsi="Times New Roman" w:cstheme="minorBidi"/>
          <w:b w:val="0"/>
          <w:bCs w:val="0"/>
          <w:spacing w:val="-4"/>
          <w:sz w:val="22"/>
          <w:szCs w:val="22"/>
          <w:lang w:eastAsia="th-TH"/>
        </w:rPr>
        <w:t>The Coronavirus disease 2019 (“COVID-19”)</w:t>
      </w:r>
      <w:r w:rsidRPr="0014143D">
        <w:rPr>
          <w:rFonts w:ascii="Times New Roman" w:hAnsi="Times New Roman" w:cs="Cordia New"/>
          <w:b w:val="0"/>
          <w:bCs w:val="0"/>
          <w:spacing w:val="-4"/>
          <w:sz w:val="22"/>
          <w:szCs w:val="22"/>
          <w:lang w:eastAsia="th-TH"/>
        </w:rPr>
        <w:t xml:space="preserve"> </w:t>
      </w:r>
      <w:r w:rsidRPr="0014143D">
        <w:rPr>
          <w:rFonts w:ascii="Times New Roman" w:hAnsi="Times New Roman" w:cstheme="minorBidi"/>
          <w:b w:val="0"/>
          <w:bCs w:val="0"/>
          <w:spacing w:val="-4"/>
          <w:sz w:val="22"/>
          <w:szCs w:val="22"/>
          <w:lang w:eastAsia="th-TH"/>
        </w:rPr>
        <w:t>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78196FCF" w14:textId="0E52A1C0" w:rsidR="00003284" w:rsidRPr="00A831B3" w:rsidRDefault="00604A10" w:rsidP="00686EF2">
      <w:pPr>
        <w:spacing w:after="240"/>
        <w:ind w:left="540" w:right="9" w:hanging="540"/>
        <w:jc w:val="both"/>
        <w:rPr>
          <w:rFonts w:cs="Times New Roman"/>
          <w:b w:val="0"/>
          <w:bCs w:val="0"/>
          <w:sz w:val="18"/>
          <w:szCs w:val="18"/>
        </w:rPr>
      </w:pPr>
      <w:r w:rsidRPr="00A831B3">
        <w:rPr>
          <w:rFonts w:ascii="Times New Roman" w:eastAsia="Times New Roman" w:hAnsi="Times New Roman"/>
          <w:sz w:val="22"/>
          <w:szCs w:val="22"/>
          <w:lang w:val="en-US"/>
        </w:rPr>
        <w:t>2</w:t>
      </w:r>
      <w:r w:rsidR="00B03CFB" w:rsidRPr="00A831B3">
        <w:rPr>
          <w:rFonts w:ascii="Times New Roman" w:eastAsia="Times New Roman" w:hAnsi="Times New Roman"/>
          <w:sz w:val="22"/>
          <w:szCs w:val="22"/>
          <w:lang w:val="en-US"/>
        </w:rPr>
        <w:t>.</w:t>
      </w:r>
      <w:r w:rsidR="00F923AD" w:rsidRPr="0083152C">
        <w:rPr>
          <w:rFonts w:ascii="Times New Roman" w:eastAsia="Times New Roman" w:hAnsi="Times New Roman"/>
          <w:sz w:val="24"/>
          <w:szCs w:val="24"/>
          <w:lang w:val="en-US"/>
        </w:rPr>
        <w:tab/>
      </w:r>
      <w:proofErr w:type="gramStart"/>
      <w:r w:rsidR="00607AFA" w:rsidRPr="004F0590">
        <w:rPr>
          <w:rFonts w:ascii="Times New Roman" w:hAnsi="Times New Roman" w:cs="Times New Roman"/>
          <w:sz w:val="18"/>
          <w:szCs w:val="18"/>
        </w:rPr>
        <w:t>BASIS  FOR</w:t>
      </w:r>
      <w:proofErr w:type="gramEnd"/>
      <w:r w:rsidR="00607AFA" w:rsidRPr="004F0590">
        <w:rPr>
          <w:rFonts w:ascii="Times New Roman" w:hAnsi="Times New Roman" w:cs="Times New Roman"/>
          <w:sz w:val="18"/>
          <w:szCs w:val="18"/>
        </w:rPr>
        <w:t xml:space="preserve">  PREPARATION</w:t>
      </w:r>
      <w:r w:rsidR="00607AFA" w:rsidRPr="004F0590">
        <w:rPr>
          <w:rFonts w:ascii="Times New Roman" w:hAnsi="Times New Roman" w:cs="Times New Roman"/>
          <w:sz w:val="18"/>
          <w:szCs w:val="18"/>
          <w:cs/>
        </w:rPr>
        <w:t xml:space="preserve"> </w:t>
      </w:r>
      <w:r w:rsidR="00607AFA" w:rsidRPr="004F0590">
        <w:rPr>
          <w:rFonts w:ascii="Times New Roman" w:hAnsi="Times New Roman" w:cs="Times New Roman"/>
          <w:sz w:val="18"/>
          <w:szCs w:val="18"/>
        </w:rPr>
        <w:t xml:space="preserve"> AND  PRESENTATION  OF </w:t>
      </w:r>
      <w:r w:rsidR="00607AFA" w:rsidRPr="004F0590">
        <w:rPr>
          <w:rFonts w:ascii="Times New Roman" w:hAnsi="Times New Roman" w:cs="Times New Roman"/>
          <w:sz w:val="18"/>
          <w:szCs w:val="18"/>
          <w:cs/>
        </w:rPr>
        <w:t xml:space="preserve"> </w:t>
      </w:r>
      <w:r w:rsidR="00607AFA" w:rsidRPr="004F0590">
        <w:rPr>
          <w:rFonts w:ascii="Times New Roman" w:hAnsi="Times New Roman" w:cs="Times New Roman"/>
          <w:sz w:val="18"/>
          <w:szCs w:val="18"/>
        </w:rPr>
        <w:t>THE  FINANCIAL  STATEMENTS</w:t>
      </w:r>
    </w:p>
    <w:p w14:paraId="02E35928" w14:textId="77777777" w:rsidR="0025709B" w:rsidRPr="004B71FB" w:rsidRDefault="00815249" w:rsidP="00345E97">
      <w:pPr>
        <w:tabs>
          <w:tab w:val="left" w:pos="1080"/>
        </w:tabs>
        <w:autoSpaceDE/>
        <w:autoSpaceDN/>
        <w:spacing w:after="240"/>
        <w:ind w:left="1080" w:hanging="540"/>
        <w:jc w:val="both"/>
        <w:rPr>
          <w:rFonts w:ascii="Times New Roman" w:eastAsia="Times New Roman" w:hAnsi="Times New Roman" w:cs="Times New Roman"/>
          <w:b w:val="0"/>
          <w:bCs w:val="0"/>
          <w:sz w:val="22"/>
          <w:szCs w:val="22"/>
          <w:lang w:val="en-US"/>
        </w:rPr>
      </w:pPr>
      <w:r w:rsidRPr="00A831B3">
        <w:rPr>
          <w:rFonts w:ascii="Times New Roman" w:eastAsia="Times New Roman" w:hAnsi="Times New Roman"/>
          <w:b w:val="0"/>
          <w:bCs w:val="0"/>
          <w:sz w:val="22"/>
          <w:szCs w:val="22"/>
          <w:lang w:val="en-US"/>
        </w:rPr>
        <w:t>2.</w:t>
      </w:r>
      <w:r w:rsidR="00604A10" w:rsidRPr="00A831B3">
        <w:rPr>
          <w:rFonts w:ascii="Times New Roman" w:eastAsia="Times New Roman" w:hAnsi="Times New Roman"/>
          <w:b w:val="0"/>
          <w:bCs w:val="0"/>
          <w:sz w:val="22"/>
          <w:szCs w:val="22"/>
          <w:lang w:val="en-US"/>
        </w:rPr>
        <w:t>1</w:t>
      </w:r>
      <w:r w:rsidR="0080249A" w:rsidRPr="00A831B3">
        <w:rPr>
          <w:rFonts w:ascii="Times New Roman" w:eastAsia="Times New Roman" w:hAnsi="Times New Roman"/>
          <w:b w:val="0"/>
          <w:bCs w:val="0"/>
          <w:sz w:val="22"/>
          <w:szCs w:val="22"/>
          <w:lang w:val="en-US"/>
        </w:rPr>
        <w:tab/>
      </w:r>
      <w:r w:rsidR="00E82BF2" w:rsidRPr="004B71FB">
        <w:rPr>
          <w:rFonts w:ascii="Times New Roman" w:eastAsia="Times New Roman" w:hAnsi="Times New Roman" w:cs="Times New Roman"/>
          <w:b w:val="0"/>
          <w:bCs w:val="0"/>
          <w:sz w:val="22"/>
          <w:szCs w:val="22"/>
          <w:lang w:val="en-US"/>
        </w:rPr>
        <w:t>The Group maintains its accounting records in Thai Baht and prepares its statutory financial statements in the Thai language in conformity with Thai Financial Reporting Standards and accounting practices generally accepted in Thailand.</w:t>
      </w:r>
    </w:p>
    <w:p w14:paraId="66DFF7DF" w14:textId="78185B53" w:rsidR="00F923AD" w:rsidRPr="004B71FB" w:rsidRDefault="00815249" w:rsidP="00686EF2">
      <w:pPr>
        <w:tabs>
          <w:tab w:val="left" w:pos="810"/>
          <w:tab w:val="left" w:pos="1350"/>
        </w:tabs>
        <w:autoSpaceDE/>
        <w:autoSpaceDN/>
        <w:spacing w:after="240"/>
        <w:ind w:left="1080" w:hanging="540"/>
        <w:jc w:val="both"/>
        <w:rPr>
          <w:rFonts w:ascii="Times New Roman" w:eastAsia="Times New Roman" w:hAnsi="Times New Roman" w:cs="Times New Roman"/>
          <w:b w:val="0"/>
          <w:bCs w:val="0"/>
          <w:spacing w:val="-6"/>
          <w:sz w:val="22"/>
          <w:szCs w:val="22"/>
        </w:rPr>
      </w:pPr>
      <w:r w:rsidRPr="004B71FB">
        <w:rPr>
          <w:rFonts w:ascii="Times New Roman" w:eastAsia="Times New Roman" w:hAnsi="Times New Roman" w:cs="Times New Roman"/>
          <w:b w:val="0"/>
          <w:bCs w:val="0"/>
          <w:sz w:val="22"/>
          <w:szCs w:val="22"/>
          <w:lang w:val="en-US"/>
        </w:rPr>
        <w:t>2.</w:t>
      </w:r>
      <w:r w:rsidR="00604A10" w:rsidRPr="004B71FB">
        <w:rPr>
          <w:rFonts w:ascii="Times New Roman" w:eastAsia="Times New Roman" w:hAnsi="Times New Roman" w:cs="Times New Roman"/>
          <w:b w:val="0"/>
          <w:bCs w:val="0"/>
          <w:sz w:val="22"/>
          <w:szCs w:val="22"/>
          <w:lang w:val="en-US"/>
        </w:rPr>
        <w:t>2</w:t>
      </w:r>
      <w:r w:rsidR="002273CD" w:rsidRPr="004B71FB">
        <w:rPr>
          <w:rFonts w:ascii="Times New Roman" w:eastAsia="Times New Roman" w:hAnsi="Times New Roman" w:cs="Times New Roman"/>
          <w:b w:val="0"/>
          <w:bCs w:val="0"/>
          <w:sz w:val="22"/>
          <w:szCs w:val="22"/>
          <w:lang w:val="en-US"/>
        </w:rPr>
        <w:tab/>
      </w:r>
      <w:r w:rsidR="005E61E9" w:rsidRPr="004B71FB">
        <w:rPr>
          <w:rFonts w:ascii="Times New Roman" w:eastAsia="Times New Roman" w:hAnsi="Times New Roman" w:cs="Times New Roman"/>
          <w:b w:val="0"/>
          <w:bCs w:val="0"/>
          <w:spacing w:val="-6"/>
          <w:sz w:val="22"/>
          <w:szCs w:val="22"/>
          <w:lang w:val="en-US"/>
        </w:rPr>
        <w:t>The Group’s</w:t>
      </w:r>
      <w:r w:rsidR="00953E9B" w:rsidRPr="004B71FB">
        <w:rPr>
          <w:rFonts w:ascii="Times New Roman" w:eastAsia="Times New Roman" w:hAnsi="Times New Roman" w:cs="Times New Roman"/>
          <w:b w:val="0"/>
          <w:bCs w:val="0"/>
          <w:spacing w:val="-6"/>
          <w:sz w:val="22"/>
          <w:szCs w:val="22"/>
          <w:lang w:val="en-US"/>
        </w:rPr>
        <w:t xml:space="preserve"> financial statements have been prepared in accordance with the Thai Accounting St</w:t>
      </w:r>
      <w:r w:rsidR="00165761" w:rsidRPr="004B71FB">
        <w:rPr>
          <w:rFonts w:ascii="Times New Roman" w:eastAsia="Times New Roman" w:hAnsi="Times New Roman" w:cs="Times New Roman"/>
          <w:b w:val="0"/>
          <w:bCs w:val="0"/>
          <w:spacing w:val="-6"/>
          <w:sz w:val="22"/>
          <w:szCs w:val="22"/>
          <w:lang w:val="en-US"/>
        </w:rPr>
        <w:t xml:space="preserve">andard (TAS) No. 1 </w:t>
      </w:r>
      <w:r w:rsidR="00953E9B" w:rsidRPr="004B71FB">
        <w:rPr>
          <w:rFonts w:ascii="Times New Roman" w:eastAsia="Times New Roman" w:hAnsi="Times New Roman" w:cs="Times New Roman"/>
          <w:b w:val="0"/>
          <w:bCs w:val="0"/>
          <w:spacing w:val="-6"/>
          <w:sz w:val="22"/>
          <w:szCs w:val="22"/>
          <w:lang w:val="en-US"/>
        </w:rPr>
        <w:t xml:space="preserve">“Presentation of Financial Statements”, which was effective for financial periods beginning on </w:t>
      </w:r>
      <w:r w:rsidR="00165761" w:rsidRPr="004B71FB">
        <w:rPr>
          <w:rFonts w:ascii="Times New Roman" w:eastAsia="Times New Roman" w:hAnsi="Times New Roman" w:cs="Times New Roman"/>
          <w:b w:val="0"/>
          <w:bCs w:val="0"/>
          <w:spacing w:val="-6"/>
          <w:sz w:val="22"/>
          <w:szCs w:val="22"/>
          <w:lang w:val="en-US"/>
        </w:rPr>
        <w:t>or after January 1, 20</w:t>
      </w:r>
      <w:r w:rsidR="00B46A41">
        <w:rPr>
          <w:rFonts w:ascii="Times New Roman" w:eastAsia="Times New Roman" w:hAnsi="Times New Roman" w:cs="Times New Roman"/>
          <w:b w:val="0"/>
          <w:bCs w:val="0"/>
          <w:spacing w:val="-6"/>
          <w:sz w:val="22"/>
          <w:szCs w:val="22"/>
          <w:lang w:val="en-US"/>
        </w:rPr>
        <w:t>20</w:t>
      </w:r>
      <w:r w:rsidR="005E61E9" w:rsidRPr="004B71FB">
        <w:rPr>
          <w:rFonts w:ascii="Times New Roman" w:eastAsia="Times New Roman" w:hAnsi="Times New Roman" w:cs="Times New Roman"/>
          <w:b w:val="0"/>
          <w:bCs w:val="0"/>
          <w:spacing w:val="-6"/>
          <w:sz w:val="22"/>
          <w:szCs w:val="22"/>
          <w:lang w:val="en-US"/>
        </w:rPr>
        <w:t xml:space="preserve"> onward</w:t>
      </w:r>
      <w:r w:rsidR="00953E9B" w:rsidRPr="004B71FB">
        <w:rPr>
          <w:rFonts w:ascii="Times New Roman" w:eastAsia="Times New Roman" w:hAnsi="Times New Roman" w:cs="Times New Roman"/>
          <w:b w:val="0"/>
          <w:bCs w:val="0"/>
          <w:spacing w:val="-6"/>
          <w:sz w:val="22"/>
          <w:szCs w:val="22"/>
          <w:lang w:val="en-US"/>
        </w:rPr>
        <w:t>, and the Regulation of The Stock Exchange of Thailand (SET) dated October 2, 2017, regarding the preparation and submission of financial statements and reports for the financial position and results of operations of</w:t>
      </w:r>
      <w:r w:rsidR="005E61E9" w:rsidRPr="004B71FB">
        <w:rPr>
          <w:rFonts w:ascii="Times New Roman" w:eastAsia="Times New Roman" w:hAnsi="Times New Roman" w:cs="Times New Roman"/>
          <w:b w:val="0"/>
          <w:bCs w:val="0"/>
          <w:spacing w:val="-6"/>
          <w:sz w:val="22"/>
          <w:szCs w:val="22"/>
          <w:lang w:val="en-US"/>
        </w:rPr>
        <w:t xml:space="preserve"> the listed companies B.E. 2560 </w:t>
      </w:r>
      <w:r w:rsidR="00953E9B" w:rsidRPr="004B71FB">
        <w:rPr>
          <w:rFonts w:ascii="Times New Roman" w:eastAsia="Times New Roman" w:hAnsi="Times New Roman" w:cs="Times New Roman"/>
          <w:b w:val="0"/>
          <w:bCs w:val="0"/>
          <w:spacing w:val="-6"/>
          <w:sz w:val="22"/>
          <w:szCs w:val="22"/>
          <w:lang w:val="en-US"/>
        </w:rPr>
        <w:t>and the Notification of the Department of Business Development regarding “The Brief Particulars in the Financial Statements (No.</w:t>
      </w:r>
      <w:r w:rsidR="00376CA3">
        <w:rPr>
          <w:rFonts w:ascii="Times New Roman" w:eastAsia="Times New Roman" w:hAnsi="Times New Roman" w:cs="Times New Roman"/>
          <w:b w:val="0"/>
          <w:bCs w:val="0"/>
          <w:spacing w:val="-6"/>
          <w:sz w:val="22"/>
          <w:szCs w:val="22"/>
          <w:lang w:val="en-US"/>
        </w:rPr>
        <w:t>3</w:t>
      </w:r>
      <w:r w:rsidR="00953E9B" w:rsidRPr="004B71FB">
        <w:rPr>
          <w:rFonts w:ascii="Times New Roman" w:eastAsia="Times New Roman" w:hAnsi="Times New Roman" w:cs="Times New Roman"/>
          <w:b w:val="0"/>
          <w:bCs w:val="0"/>
          <w:spacing w:val="-6"/>
          <w:sz w:val="22"/>
          <w:szCs w:val="22"/>
          <w:lang w:val="en-US"/>
        </w:rPr>
        <w:t>) B.E. 25</w:t>
      </w:r>
      <w:r w:rsidR="00376CA3">
        <w:rPr>
          <w:rFonts w:ascii="Times New Roman" w:eastAsia="Times New Roman" w:hAnsi="Times New Roman" w:cs="Times New Roman"/>
          <w:b w:val="0"/>
          <w:bCs w:val="0"/>
          <w:spacing w:val="-6"/>
          <w:sz w:val="22"/>
          <w:szCs w:val="22"/>
          <w:lang w:val="en-US"/>
        </w:rPr>
        <w:t>62</w:t>
      </w:r>
      <w:r w:rsidR="00953E9B" w:rsidRPr="004B71FB">
        <w:rPr>
          <w:rFonts w:ascii="Times New Roman" w:eastAsia="Times New Roman" w:hAnsi="Times New Roman" w:cs="Times New Roman"/>
          <w:b w:val="0"/>
          <w:bCs w:val="0"/>
          <w:spacing w:val="-6"/>
          <w:sz w:val="22"/>
          <w:szCs w:val="22"/>
          <w:lang w:val="en-US"/>
        </w:rPr>
        <w:t xml:space="preserve">” dated </w:t>
      </w:r>
      <w:r w:rsidR="00376CA3">
        <w:rPr>
          <w:rFonts w:ascii="Times New Roman" w:eastAsia="Times New Roman" w:hAnsi="Times New Roman" w:cs="Times New Roman"/>
          <w:b w:val="0"/>
          <w:bCs w:val="0"/>
          <w:spacing w:val="-6"/>
          <w:sz w:val="22"/>
          <w:szCs w:val="22"/>
          <w:lang w:val="en-US"/>
        </w:rPr>
        <w:t>December</w:t>
      </w:r>
      <w:r w:rsidR="00953E9B" w:rsidRPr="004B71FB">
        <w:rPr>
          <w:rFonts w:ascii="Times New Roman" w:eastAsia="Times New Roman" w:hAnsi="Times New Roman" w:cs="Times New Roman"/>
          <w:b w:val="0"/>
          <w:bCs w:val="0"/>
          <w:spacing w:val="-6"/>
          <w:sz w:val="22"/>
          <w:szCs w:val="22"/>
          <w:lang w:val="en-US"/>
        </w:rPr>
        <w:t xml:space="preserve"> </w:t>
      </w:r>
      <w:r w:rsidR="00376CA3">
        <w:rPr>
          <w:rFonts w:ascii="Times New Roman" w:eastAsia="Times New Roman" w:hAnsi="Times New Roman" w:cs="Times New Roman"/>
          <w:b w:val="0"/>
          <w:bCs w:val="0"/>
          <w:spacing w:val="-6"/>
          <w:sz w:val="22"/>
          <w:szCs w:val="22"/>
          <w:lang w:val="en-US"/>
        </w:rPr>
        <w:t>26</w:t>
      </w:r>
      <w:r w:rsidR="00953E9B" w:rsidRPr="004B71FB">
        <w:rPr>
          <w:rFonts w:ascii="Times New Roman" w:eastAsia="Times New Roman" w:hAnsi="Times New Roman" w:cs="Times New Roman"/>
          <w:b w:val="0"/>
          <w:bCs w:val="0"/>
          <w:spacing w:val="-6"/>
          <w:sz w:val="22"/>
          <w:szCs w:val="22"/>
          <w:lang w:val="en-US"/>
        </w:rPr>
        <w:t>, 201</w:t>
      </w:r>
      <w:r w:rsidR="00376CA3">
        <w:rPr>
          <w:rFonts w:ascii="Times New Roman" w:eastAsia="Times New Roman" w:hAnsi="Times New Roman" w:cs="Times New Roman"/>
          <w:b w:val="0"/>
          <w:bCs w:val="0"/>
          <w:spacing w:val="-6"/>
          <w:sz w:val="22"/>
          <w:szCs w:val="22"/>
          <w:lang w:val="en-US"/>
        </w:rPr>
        <w:t>9</w:t>
      </w:r>
      <w:r w:rsidR="00953E9B" w:rsidRPr="004B71FB">
        <w:rPr>
          <w:rFonts w:ascii="Times New Roman" w:eastAsia="Times New Roman" w:hAnsi="Times New Roman" w:cs="Times New Roman"/>
          <w:b w:val="0"/>
          <w:bCs w:val="0"/>
          <w:spacing w:val="-6"/>
          <w:sz w:val="22"/>
          <w:szCs w:val="22"/>
          <w:lang w:val="en-US"/>
        </w:rPr>
        <w:t>.</w:t>
      </w:r>
    </w:p>
    <w:p w14:paraId="39350386" w14:textId="5E81079F" w:rsidR="00E4516A" w:rsidRPr="004B71FB" w:rsidRDefault="00815249" w:rsidP="00345E97">
      <w:pPr>
        <w:autoSpaceDE/>
        <w:autoSpaceDN/>
        <w:spacing w:after="240"/>
        <w:ind w:left="1080" w:hanging="540"/>
        <w:jc w:val="both"/>
        <w:rPr>
          <w:rFonts w:ascii="Times New Roman" w:eastAsia="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2.</w:t>
      </w:r>
      <w:r w:rsidR="00604A10" w:rsidRPr="004B71FB">
        <w:rPr>
          <w:rFonts w:ascii="Times New Roman" w:hAnsi="Times New Roman" w:cs="Times New Roman"/>
          <w:b w:val="0"/>
          <w:bCs w:val="0"/>
          <w:sz w:val="22"/>
          <w:szCs w:val="22"/>
          <w:lang w:val="en-US"/>
        </w:rPr>
        <w:t>3</w:t>
      </w:r>
      <w:r w:rsidR="002273CD" w:rsidRPr="004B71FB">
        <w:rPr>
          <w:rFonts w:ascii="Times New Roman" w:hAnsi="Times New Roman" w:cs="Times New Roman"/>
          <w:b w:val="0"/>
          <w:bCs w:val="0"/>
          <w:sz w:val="22"/>
          <w:szCs w:val="22"/>
        </w:rPr>
        <w:tab/>
      </w:r>
      <w:r w:rsidR="00E82BF2" w:rsidRPr="004B71FB">
        <w:rPr>
          <w:rFonts w:ascii="Times New Roman" w:eastAsia="Times New Roman" w:hAnsi="Times New Roman" w:cs="Times New Roman"/>
          <w:b w:val="0"/>
          <w:bCs w:val="0"/>
          <w:sz w:val="22"/>
          <w:szCs w:val="22"/>
          <w:lang w:val="en-US"/>
        </w:rPr>
        <w:t>The financial statements have been prepared under the historical cost convention except as disclosed in the significant accounting policies</w:t>
      </w:r>
      <w:r w:rsidR="00F2384E" w:rsidRPr="004B71FB">
        <w:rPr>
          <w:rFonts w:ascii="Times New Roman" w:eastAsia="Times New Roman" w:hAnsi="Times New Roman" w:cs="Times New Roman"/>
          <w:b w:val="0"/>
          <w:bCs w:val="0"/>
          <w:sz w:val="22"/>
          <w:szCs w:val="22"/>
          <w:lang w:val="en-US"/>
        </w:rPr>
        <w:t xml:space="preserve"> (see Note 3)</w:t>
      </w:r>
      <w:r w:rsidR="00E82BF2" w:rsidRPr="004B71FB">
        <w:rPr>
          <w:rFonts w:ascii="Times New Roman" w:eastAsia="Times New Roman" w:hAnsi="Times New Roman" w:cs="Times New Roman"/>
          <w:b w:val="0"/>
          <w:bCs w:val="0"/>
          <w:sz w:val="22"/>
          <w:szCs w:val="22"/>
          <w:lang w:val="en-US"/>
        </w:rPr>
        <w:t>.</w:t>
      </w:r>
    </w:p>
    <w:p w14:paraId="16B5F43A" w14:textId="6E7D5832" w:rsidR="00F2384E" w:rsidRPr="004B71FB" w:rsidRDefault="00F2384E" w:rsidP="004B490C">
      <w:pPr>
        <w:pStyle w:val="ListParagraph"/>
        <w:numPr>
          <w:ilvl w:val="1"/>
          <w:numId w:val="7"/>
        </w:numPr>
        <w:tabs>
          <w:tab w:val="left" w:pos="1080"/>
        </w:tabs>
        <w:autoSpaceDE/>
        <w:autoSpaceDN/>
        <w:spacing w:after="240"/>
        <w:ind w:left="1080" w:hanging="540"/>
        <w:contextualSpacing w:val="0"/>
        <w:jc w:val="both"/>
        <w:rPr>
          <w:rFonts w:ascii="Times New Roman" w:hAnsi="Times New Roman" w:cs="Times New Roman"/>
          <w:b w:val="0"/>
          <w:bCs w:val="0"/>
          <w:sz w:val="22"/>
          <w:szCs w:val="22"/>
        </w:rPr>
      </w:pPr>
      <w:r w:rsidRPr="00C40BF5">
        <w:rPr>
          <w:rFonts w:ascii="Times New Roman" w:hAnsi="Times New Roman" w:cs="Times New Roman"/>
          <w:b w:val="0"/>
          <w:bCs w:val="0"/>
          <w:sz w:val="22"/>
          <w:szCs w:val="22"/>
        </w:rPr>
        <w:t>The consolidated and separate statements of financial position for the year ended December 31, 2019, presented herein for comparison, have been derived from the consolidated and separate financial statements of the Group and the Company for the year then ended</w:t>
      </w:r>
      <w:r w:rsidR="00220204">
        <w:rPr>
          <w:rFonts w:ascii="Times New Roman" w:hAnsi="Times New Roman" w:cs="Times New Roman"/>
          <w:b w:val="0"/>
          <w:bCs w:val="0"/>
          <w:sz w:val="22"/>
          <w:szCs w:val="22"/>
        </w:rPr>
        <w:t>,</w:t>
      </w:r>
      <w:r w:rsidRPr="00C40BF5">
        <w:rPr>
          <w:rFonts w:ascii="Times New Roman" w:hAnsi="Times New Roman" w:cs="Times New Roman"/>
          <w:b w:val="0"/>
          <w:bCs w:val="0"/>
          <w:sz w:val="22"/>
          <w:szCs w:val="22"/>
        </w:rPr>
        <w:t xml:space="preserve"> which</w:t>
      </w:r>
      <w:r w:rsidR="00C40BF5" w:rsidRPr="00C40BF5">
        <w:rPr>
          <w:rFonts w:ascii="Times New Roman" w:hAnsi="Times New Roman" w:cs="Times New Roman"/>
          <w:b w:val="0"/>
          <w:bCs w:val="0"/>
          <w:sz w:val="22"/>
          <w:szCs w:val="22"/>
        </w:rPr>
        <w:t xml:space="preserve"> have been audit</w:t>
      </w:r>
      <w:r w:rsidR="00C95004">
        <w:rPr>
          <w:rFonts w:ascii="Times New Roman" w:hAnsi="Times New Roman" w:cs="Times New Roman"/>
          <w:b w:val="0"/>
          <w:bCs w:val="0"/>
          <w:sz w:val="22"/>
          <w:szCs w:val="22"/>
        </w:rPr>
        <w:t>ed</w:t>
      </w:r>
      <w:r w:rsidRPr="004B71FB">
        <w:rPr>
          <w:rFonts w:ascii="Times New Roman" w:hAnsi="Times New Roman" w:cs="Times New Roman"/>
          <w:b w:val="0"/>
          <w:bCs w:val="0"/>
          <w:sz w:val="22"/>
          <w:szCs w:val="22"/>
        </w:rPr>
        <w:t>.</w:t>
      </w:r>
    </w:p>
    <w:p w14:paraId="41D51089" w14:textId="0C5E3F7A" w:rsidR="00BB7DEB" w:rsidRPr="004B71FB" w:rsidRDefault="00E82BF2" w:rsidP="004B490C">
      <w:pPr>
        <w:pStyle w:val="ListParagraph"/>
        <w:numPr>
          <w:ilvl w:val="1"/>
          <w:numId w:val="7"/>
        </w:numPr>
        <w:tabs>
          <w:tab w:val="left" w:pos="1080"/>
        </w:tabs>
        <w:autoSpaceDE/>
        <w:autoSpaceDN/>
        <w:spacing w:after="240"/>
        <w:ind w:left="1080" w:hanging="540"/>
        <w:contextualSpacing w:val="0"/>
        <w:jc w:val="both"/>
        <w:rPr>
          <w:rFonts w:ascii="Times New Roman" w:hAnsi="Times New Roman" w:cs="Times New Roman"/>
          <w:b w:val="0"/>
          <w:bCs w:val="0"/>
          <w:sz w:val="22"/>
          <w:szCs w:val="22"/>
        </w:rPr>
      </w:pPr>
      <w:r w:rsidRPr="004B71FB">
        <w:rPr>
          <w:rFonts w:ascii="Times New Roman" w:eastAsia="Times New Roman" w:hAnsi="Times New Roman" w:cs="Times New Roman"/>
          <w:b w:val="0"/>
          <w:bCs w:val="0"/>
          <w:sz w:val="22"/>
          <w:szCs w:val="22"/>
          <w:lang w:val="en-US"/>
        </w:rPr>
        <w:t xml:space="preserve">Thai Financial Reporting Standards affecting the presentation and disclosure in the current </w:t>
      </w:r>
      <w:r w:rsidR="00403A59" w:rsidRPr="004B71FB">
        <w:rPr>
          <w:rFonts w:ascii="Times New Roman" w:eastAsia="Times New Roman" w:hAnsi="Times New Roman" w:cs="Times New Roman"/>
          <w:b w:val="0"/>
          <w:bCs w:val="0"/>
          <w:sz w:val="22"/>
          <w:szCs w:val="22"/>
          <w:lang w:val="en-US"/>
        </w:rPr>
        <w:t>year</w:t>
      </w:r>
      <w:r w:rsidRPr="004B71FB">
        <w:rPr>
          <w:rFonts w:ascii="Times New Roman" w:eastAsia="Times New Roman" w:hAnsi="Times New Roman" w:cs="Times New Roman"/>
          <w:b w:val="0"/>
          <w:bCs w:val="0"/>
          <w:sz w:val="22"/>
          <w:szCs w:val="22"/>
          <w:lang w:val="en-US"/>
        </w:rPr>
        <w:t xml:space="preserve"> financial statements</w:t>
      </w:r>
    </w:p>
    <w:p w14:paraId="25E81DFB" w14:textId="4EB4ED3B" w:rsidR="00160414" w:rsidRPr="004B71FB" w:rsidRDefault="00EC2265" w:rsidP="00345E97">
      <w:pPr>
        <w:tabs>
          <w:tab w:val="left" w:pos="1800"/>
        </w:tabs>
        <w:autoSpaceDE/>
        <w:autoSpaceDN/>
        <w:spacing w:after="240"/>
        <w:ind w:left="108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During the year, the Group has adopted the revised and new financial reporting standards and guidelines on accounting issued by the Federation of Accounting Professions which become effective for fiscal years beginning on or after 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r w:rsidR="003F01F6">
        <w:rPr>
          <w:rFonts w:ascii="Times New Roman" w:hAnsi="Times New Roman" w:cs="Times New Roman"/>
          <w:b w:val="0"/>
          <w:bCs w:val="0"/>
          <w:sz w:val="22"/>
          <w:szCs w:val="22"/>
        </w:rPr>
        <w:t>, except the following financial reporting standards:</w:t>
      </w:r>
    </w:p>
    <w:p w14:paraId="6DD7CD40" w14:textId="77777777" w:rsidR="00BB1430" w:rsidRDefault="00BB1430">
      <w:pPr>
        <w:autoSpaceDE/>
        <w:autoSpaceDN/>
        <w:rPr>
          <w:rFonts w:ascii="Times New Roman" w:eastAsia="Times New Roman" w:hAnsi="Times New Roman" w:cs="Times New Roman"/>
          <w:b w:val="0"/>
          <w:bCs w:val="0"/>
          <w:color w:val="000000"/>
          <w:sz w:val="22"/>
          <w:szCs w:val="22"/>
          <w:u w:val="single"/>
        </w:rPr>
      </w:pPr>
      <w:r>
        <w:rPr>
          <w:rFonts w:ascii="Times New Roman" w:eastAsia="Times New Roman" w:hAnsi="Times New Roman" w:cs="Times New Roman"/>
          <w:b w:val="0"/>
          <w:bCs w:val="0"/>
          <w:color w:val="000000"/>
          <w:sz w:val="22"/>
          <w:szCs w:val="22"/>
          <w:u w:val="single"/>
        </w:rPr>
        <w:br w:type="page"/>
      </w:r>
    </w:p>
    <w:p w14:paraId="44F606A0" w14:textId="23F44A6C" w:rsidR="00F77036" w:rsidRPr="004B71FB" w:rsidRDefault="00F77036" w:rsidP="00BB1430">
      <w:pPr>
        <w:autoSpaceDE/>
        <w:autoSpaceDN/>
        <w:spacing w:before="120" w:after="240"/>
        <w:ind w:left="1080" w:firstLine="3"/>
        <w:jc w:val="thaiDistribute"/>
        <w:rPr>
          <w:rFonts w:ascii="Times New Roman" w:eastAsia="Times New Roman" w:hAnsi="Times New Roman" w:cs="Times New Roman"/>
          <w:b w:val="0"/>
          <w:bCs w:val="0"/>
          <w:color w:val="000000"/>
          <w:sz w:val="22"/>
          <w:szCs w:val="22"/>
          <w:u w:val="single"/>
        </w:rPr>
      </w:pPr>
      <w:r w:rsidRPr="004B71FB">
        <w:rPr>
          <w:rFonts w:ascii="Times New Roman" w:eastAsia="Times New Roman" w:hAnsi="Times New Roman" w:cs="Times New Roman"/>
          <w:b w:val="0"/>
          <w:bCs w:val="0"/>
          <w:color w:val="000000"/>
          <w:sz w:val="22"/>
          <w:szCs w:val="22"/>
          <w:u w:val="single"/>
        </w:rPr>
        <w:t>Group of Financial Instruments Standards</w:t>
      </w:r>
    </w:p>
    <w:tbl>
      <w:tblPr>
        <w:tblW w:w="7902" w:type="dxa"/>
        <w:tblInd w:w="990" w:type="dxa"/>
        <w:tblLayout w:type="fixed"/>
        <w:tblCellMar>
          <w:left w:w="0" w:type="dxa"/>
          <w:right w:w="0" w:type="dxa"/>
        </w:tblCellMar>
        <w:tblLook w:val="04A0" w:firstRow="1" w:lastRow="0" w:firstColumn="1" w:lastColumn="0" w:noHBand="0" w:noVBand="1"/>
      </w:tblPr>
      <w:tblGrid>
        <w:gridCol w:w="1782"/>
        <w:gridCol w:w="6120"/>
      </w:tblGrid>
      <w:tr w:rsidR="00F77036" w:rsidRPr="004B71FB" w14:paraId="2F88DD65" w14:textId="77777777" w:rsidTr="00BB1430">
        <w:trPr>
          <w:trHeight w:val="198"/>
        </w:trPr>
        <w:tc>
          <w:tcPr>
            <w:tcW w:w="7902" w:type="dxa"/>
            <w:gridSpan w:val="2"/>
            <w:tcMar>
              <w:top w:w="0" w:type="dxa"/>
              <w:left w:w="108" w:type="dxa"/>
              <w:bottom w:w="0" w:type="dxa"/>
              <w:right w:w="108" w:type="dxa"/>
            </w:tcMar>
            <w:hideMark/>
          </w:tcPr>
          <w:p w14:paraId="2D68FB99" w14:textId="77777777" w:rsidR="00F77036" w:rsidRPr="004B71FB" w:rsidRDefault="00F77036" w:rsidP="00F77036">
            <w:pPr>
              <w:autoSpaceDE/>
              <w:autoSpaceDN/>
              <w:snapToGrid w:val="0"/>
              <w:spacing w:after="120"/>
              <w:ind w:left="27" w:right="-461" w:hanging="18"/>
              <w:jc w:val="both"/>
              <w:rPr>
                <w:rFonts w:ascii="Times New Roman" w:eastAsia="Cordia New" w:hAnsi="Times New Roman" w:cs="Times New Roman"/>
                <w:color w:val="000000"/>
                <w:sz w:val="22"/>
                <w:szCs w:val="22"/>
                <w:lang w:val="x-none" w:eastAsia="zh-CN"/>
              </w:rPr>
            </w:pPr>
            <w:r w:rsidRPr="004B71FB">
              <w:rPr>
                <w:rFonts w:ascii="Times New Roman" w:eastAsia="Cordia New" w:hAnsi="Times New Roman" w:cs="Times New Roman"/>
                <w:snapToGrid w:val="0"/>
                <w:color w:val="000000"/>
                <w:sz w:val="22"/>
                <w:szCs w:val="22"/>
                <w:lang w:val="x-none" w:eastAsia="x-none"/>
              </w:rPr>
              <w:t>Thai Accounting Standard</w:t>
            </w:r>
            <w:r w:rsidRPr="004B71FB">
              <w:rPr>
                <w:rFonts w:ascii="Times New Roman" w:eastAsia="Cordia New" w:hAnsi="Times New Roman" w:cs="Times New Roman"/>
                <w:snapToGrid w:val="0"/>
                <w:color w:val="000000"/>
                <w:sz w:val="22"/>
                <w:szCs w:val="22"/>
                <w:lang w:eastAsia="x-none"/>
              </w:rPr>
              <w:t>s</w:t>
            </w:r>
            <w:r w:rsidRPr="004B71FB">
              <w:rPr>
                <w:rFonts w:ascii="Times New Roman" w:eastAsia="Cordia New" w:hAnsi="Times New Roman" w:cs="Times New Roman"/>
                <w:snapToGrid w:val="0"/>
                <w:color w:val="000000"/>
                <w:sz w:val="22"/>
                <w:szCs w:val="22"/>
                <w:cs/>
                <w:lang w:val="x-none" w:eastAsia="x-none"/>
              </w:rPr>
              <w:t xml:space="preserve"> (</w:t>
            </w:r>
            <w:r w:rsidRPr="004B71FB">
              <w:rPr>
                <w:rFonts w:ascii="Times New Roman" w:eastAsia="Cordia New" w:hAnsi="Times New Roman" w:cs="Times New Roman"/>
                <w:snapToGrid w:val="0"/>
                <w:color w:val="000000"/>
                <w:sz w:val="22"/>
                <w:szCs w:val="22"/>
                <w:cs/>
                <w:lang w:val="en-US" w:eastAsia="x-none"/>
              </w:rPr>
              <w:t>“</w:t>
            </w:r>
            <w:r w:rsidRPr="004B71FB">
              <w:rPr>
                <w:rFonts w:ascii="Times New Roman" w:eastAsia="Cordia New" w:hAnsi="Times New Roman" w:cs="Times New Roman"/>
                <w:snapToGrid w:val="0"/>
                <w:color w:val="000000"/>
                <w:sz w:val="22"/>
                <w:szCs w:val="22"/>
                <w:lang w:val="x-none" w:eastAsia="x-none"/>
              </w:rPr>
              <w:t>TAS</w:t>
            </w:r>
            <w:r w:rsidRPr="004B71FB">
              <w:rPr>
                <w:rFonts w:ascii="Times New Roman" w:eastAsia="Cordia New" w:hAnsi="Times New Roman" w:cs="Times New Roman"/>
                <w:snapToGrid w:val="0"/>
                <w:color w:val="000000"/>
                <w:sz w:val="22"/>
                <w:szCs w:val="22"/>
                <w:cs/>
                <w:lang w:val="en-US" w:eastAsia="x-none"/>
              </w:rPr>
              <w:t>”</w:t>
            </w:r>
            <w:r w:rsidRPr="004B71FB">
              <w:rPr>
                <w:rFonts w:ascii="Times New Roman" w:eastAsia="Cordia New" w:hAnsi="Times New Roman" w:cs="Times New Roman"/>
                <w:snapToGrid w:val="0"/>
                <w:color w:val="000000"/>
                <w:sz w:val="22"/>
                <w:szCs w:val="22"/>
                <w:cs/>
                <w:lang w:val="x-none" w:eastAsia="x-none"/>
              </w:rPr>
              <w:t>)</w:t>
            </w:r>
          </w:p>
        </w:tc>
      </w:tr>
      <w:tr w:rsidR="00F77036" w:rsidRPr="004B71FB" w14:paraId="21D1C7FD" w14:textId="77777777" w:rsidTr="00BB1430">
        <w:trPr>
          <w:trHeight w:val="20"/>
        </w:trPr>
        <w:tc>
          <w:tcPr>
            <w:tcW w:w="1782" w:type="dxa"/>
            <w:tcMar>
              <w:top w:w="0" w:type="dxa"/>
              <w:left w:w="108" w:type="dxa"/>
              <w:bottom w:w="0" w:type="dxa"/>
              <w:right w:w="108" w:type="dxa"/>
            </w:tcMar>
            <w:hideMark/>
          </w:tcPr>
          <w:p w14:paraId="30A24A1A"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684"/>
              <w:rPr>
                <w:rFonts w:ascii="Times New Roman" w:eastAsia="Cordia New" w:hAnsi="Times New Roman" w:cs="Times New Roman"/>
                <w:b w:val="0"/>
                <w:bCs w:val="0"/>
                <w:snapToGrid w:val="0"/>
                <w:sz w:val="22"/>
                <w:szCs w:val="22"/>
                <w:lang w:val="en-US" w:eastAsia="zh-CN"/>
              </w:rPr>
            </w:pPr>
            <w:r w:rsidRPr="004B71FB">
              <w:rPr>
                <w:rFonts w:ascii="Times New Roman" w:eastAsia="Cordia New" w:hAnsi="Times New Roman" w:cs="Times New Roman"/>
                <w:b w:val="0"/>
                <w:bCs w:val="0"/>
                <w:snapToGrid w:val="0"/>
                <w:sz w:val="22"/>
                <w:szCs w:val="22"/>
                <w:lang w:eastAsia="zh-CN"/>
              </w:rPr>
              <w:t xml:space="preserve">TAS </w:t>
            </w:r>
            <w:r w:rsidRPr="004B71FB">
              <w:rPr>
                <w:rFonts w:ascii="Times New Roman" w:eastAsia="Cordia New" w:hAnsi="Times New Roman" w:cs="Times New Roman"/>
                <w:b w:val="0"/>
                <w:bCs w:val="0"/>
                <w:snapToGrid w:val="0"/>
                <w:sz w:val="22"/>
                <w:szCs w:val="22"/>
                <w:lang w:val="en-US" w:eastAsia="zh-CN"/>
              </w:rPr>
              <w:t>32</w:t>
            </w:r>
          </w:p>
        </w:tc>
        <w:tc>
          <w:tcPr>
            <w:tcW w:w="6120" w:type="dxa"/>
            <w:tcMar>
              <w:top w:w="0" w:type="dxa"/>
              <w:left w:w="108" w:type="dxa"/>
              <w:bottom w:w="0" w:type="dxa"/>
              <w:right w:w="108" w:type="dxa"/>
            </w:tcMar>
            <w:hideMark/>
          </w:tcPr>
          <w:p w14:paraId="5D019C30"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551"/>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b w:val="0"/>
                <w:bCs w:val="0"/>
                <w:snapToGrid w:val="0"/>
                <w:sz w:val="22"/>
                <w:szCs w:val="22"/>
                <w:lang w:eastAsia="zh-CN"/>
              </w:rPr>
              <w:t>Financial Instruments</w:t>
            </w:r>
            <w:r w:rsidRPr="004B71FB">
              <w:rPr>
                <w:rFonts w:ascii="Times New Roman" w:eastAsia="Cordia New" w:hAnsi="Times New Roman" w:cs="Times New Roman"/>
                <w:b w:val="0"/>
                <w:bCs w:val="0"/>
                <w:snapToGrid w:val="0"/>
                <w:sz w:val="22"/>
                <w:szCs w:val="22"/>
                <w:cs/>
                <w:lang w:eastAsia="zh-CN"/>
              </w:rPr>
              <w:t xml:space="preserve">: </w:t>
            </w:r>
            <w:r w:rsidRPr="004B71FB">
              <w:rPr>
                <w:rFonts w:ascii="Times New Roman" w:eastAsia="Cordia New" w:hAnsi="Times New Roman" w:cs="Times New Roman"/>
                <w:b w:val="0"/>
                <w:bCs w:val="0"/>
                <w:snapToGrid w:val="0"/>
                <w:sz w:val="22"/>
                <w:szCs w:val="22"/>
                <w:lang w:eastAsia="zh-CN"/>
              </w:rPr>
              <w:t>Presentation</w:t>
            </w:r>
          </w:p>
        </w:tc>
      </w:tr>
      <w:tr w:rsidR="00F77036" w:rsidRPr="004B71FB" w14:paraId="681C1C3C" w14:textId="77777777" w:rsidTr="00BB1430">
        <w:trPr>
          <w:trHeight w:val="20"/>
        </w:trPr>
        <w:tc>
          <w:tcPr>
            <w:tcW w:w="7902" w:type="dxa"/>
            <w:gridSpan w:val="2"/>
            <w:tcMar>
              <w:top w:w="0" w:type="dxa"/>
              <w:left w:w="108" w:type="dxa"/>
              <w:bottom w:w="0" w:type="dxa"/>
              <w:right w:w="108" w:type="dxa"/>
            </w:tcMar>
            <w:hideMark/>
          </w:tcPr>
          <w:p w14:paraId="07F1F3A1"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684"/>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color w:val="000000"/>
                <w:sz w:val="22"/>
                <w:szCs w:val="22"/>
                <w:lang w:val="x-none" w:eastAsia="x-none"/>
              </w:rPr>
              <w:t>Th</w:t>
            </w:r>
            <w:r w:rsidRPr="004B71FB">
              <w:rPr>
                <w:rFonts w:ascii="Times New Roman" w:eastAsia="Cordia New" w:hAnsi="Times New Roman" w:cs="Times New Roman"/>
                <w:color w:val="000000"/>
                <w:sz w:val="22"/>
                <w:szCs w:val="22"/>
                <w:lang w:val="en-US" w:eastAsia="x-none"/>
              </w:rPr>
              <w:t>ai</w:t>
            </w:r>
            <w:r w:rsidRPr="004B71FB">
              <w:rPr>
                <w:rFonts w:ascii="Times New Roman" w:eastAsia="Cordia New" w:hAnsi="Times New Roman" w:cs="Times New Roman"/>
                <w:color w:val="000000"/>
                <w:sz w:val="22"/>
                <w:szCs w:val="22"/>
                <w:lang w:val="x-none" w:eastAsia="x-none"/>
              </w:rPr>
              <w:t xml:space="preserve"> Financial Reporting Standard</w:t>
            </w:r>
            <w:r w:rsidRPr="004B71FB">
              <w:rPr>
                <w:rFonts w:ascii="Times New Roman" w:eastAsia="Cordia New" w:hAnsi="Times New Roman" w:cs="Times New Roman"/>
                <w:color w:val="000000"/>
                <w:sz w:val="22"/>
                <w:szCs w:val="22"/>
                <w:lang w:val="en-US" w:eastAsia="x-none"/>
              </w:rPr>
              <w:t>s</w:t>
            </w:r>
            <w:r w:rsidRPr="004B71FB">
              <w:rPr>
                <w:rFonts w:ascii="Times New Roman" w:eastAsia="Cordia New" w:hAnsi="Times New Roman" w:cs="Times New Roman"/>
                <w:color w:val="000000"/>
                <w:sz w:val="22"/>
                <w:szCs w:val="22"/>
                <w:cs/>
                <w:lang w:val="x-none" w:eastAsia="x-none"/>
              </w:rPr>
              <w:t xml:space="preserve"> (</w:t>
            </w:r>
            <w:r w:rsidRPr="004B71FB">
              <w:rPr>
                <w:rFonts w:ascii="Times New Roman" w:eastAsia="Cordia New" w:hAnsi="Times New Roman" w:cs="Times New Roman"/>
                <w:color w:val="000000"/>
                <w:sz w:val="22"/>
                <w:szCs w:val="22"/>
                <w:cs/>
                <w:lang w:val="en-US" w:eastAsia="x-none"/>
              </w:rPr>
              <w:t>“</w:t>
            </w:r>
            <w:r w:rsidRPr="004B71FB">
              <w:rPr>
                <w:rFonts w:ascii="Times New Roman" w:eastAsia="Cordia New" w:hAnsi="Times New Roman" w:cs="Times New Roman"/>
                <w:color w:val="000000"/>
                <w:sz w:val="22"/>
                <w:szCs w:val="22"/>
                <w:lang w:val="x-none" w:eastAsia="x-none"/>
              </w:rPr>
              <w:t>TFRS</w:t>
            </w:r>
            <w:r w:rsidRPr="004B71FB">
              <w:rPr>
                <w:rFonts w:ascii="Times New Roman" w:eastAsia="Cordia New" w:hAnsi="Times New Roman" w:cs="Times New Roman"/>
                <w:color w:val="000000"/>
                <w:sz w:val="22"/>
                <w:szCs w:val="22"/>
                <w:cs/>
                <w:lang w:val="en-US" w:eastAsia="x-none"/>
              </w:rPr>
              <w:t>”</w:t>
            </w:r>
            <w:r w:rsidRPr="004B71FB">
              <w:rPr>
                <w:rFonts w:ascii="Times New Roman" w:eastAsia="Cordia New" w:hAnsi="Times New Roman" w:cs="Times New Roman"/>
                <w:color w:val="000000"/>
                <w:sz w:val="22"/>
                <w:szCs w:val="22"/>
                <w:cs/>
                <w:lang w:val="x-none" w:eastAsia="x-none"/>
              </w:rPr>
              <w:t>)</w:t>
            </w:r>
          </w:p>
        </w:tc>
      </w:tr>
      <w:tr w:rsidR="00F77036" w:rsidRPr="004B71FB" w14:paraId="59710DDF" w14:textId="77777777" w:rsidTr="00BB1430">
        <w:trPr>
          <w:trHeight w:val="20"/>
        </w:trPr>
        <w:tc>
          <w:tcPr>
            <w:tcW w:w="1782" w:type="dxa"/>
            <w:tcMar>
              <w:top w:w="0" w:type="dxa"/>
              <w:left w:w="108" w:type="dxa"/>
              <w:bottom w:w="0" w:type="dxa"/>
              <w:right w:w="108" w:type="dxa"/>
            </w:tcMar>
            <w:hideMark/>
          </w:tcPr>
          <w:p w14:paraId="19742535"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684"/>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b w:val="0"/>
                <w:bCs w:val="0"/>
                <w:snapToGrid w:val="0"/>
                <w:sz w:val="22"/>
                <w:szCs w:val="22"/>
                <w:lang w:eastAsia="zh-CN"/>
              </w:rPr>
              <w:t xml:space="preserve">TFRS </w:t>
            </w:r>
            <w:r w:rsidRPr="004B71FB">
              <w:rPr>
                <w:rFonts w:ascii="Times New Roman" w:eastAsia="Cordia New" w:hAnsi="Times New Roman" w:cs="Times New Roman"/>
                <w:b w:val="0"/>
                <w:bCs w:val="0"/>
                <w:snapToGrid w:val="0"/>
                <w:sz w:val="22"/>
                <w:szCs w:val="22"/>
                <w:lang w:val="en-US" w:eastAsia="zh-CN"/>
              </w:rPr>
              <w:t>7</w:t>
            </w:r>
          </w:p>
        </w:tc>
        <w:tc>
          <w:tcPr>
            <w:tcW w:w="6120" w:type="dxa"/>
            <w:tcMar>
              <w:top w:w="0" w:type="dxa"/>
              <w:left w:w="108" w:type="dxa"/>
              <w:bottom w:w="0" w:type="dxa"/>
              <w:right w:w="108" w:type="dxa"/>
            </w:tcMar>
            <w:hideMark/>
          </w:tcPr>
          <w:p w14:paraId="17C41BF4"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551"/>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b w:val="0"/>
                <w:bCs w:val="0"/>
                <w:snapToGrid w:val="0"/>
                <w:sz w:val="22"/>
                <w:szCs w:val="22"/>
                <w:lang w:eastAsia="zh-CN"/>
              </w:rPr>
              <w:t>Financial Instruments</w:t>
            </w:r>
            <w:r w:rsidRPr="004B71FB">
              <w:rPr>
                <w:rFonts w:ascii="Times New Roman" w:eastAsia="Cordia New" w:hAnsi="Times New Roman" w:cs="Times New Roman"/>
                <w:b w:val="0"/>
                <w:bCs w:val="0"/>
                <w:snapToGrid w:val="0"/>
                <w:sz w:val="22"/>
                <w:szCs w:val="22"/>
                <w:cs/>
                <w:lang w:eastAsia="zh-CN"/>
              </w:rPr>
              <w:t xml:space="preserve">: </w:t>
            </w:r>
            <w:r w:rsidRPr="004B71FB">
              <w:rPr>
                <w:rFonts w:ascii="Times New Roman" w:eastAsia="Cordia New" w:hAnsi="Times New Roman" w:cs="Times New Roman"/>
                <w:b w:val="0"/>
                <w:bCs w:val="0"/>
                <w:snapToGrid w:val="0"/>
                <w:sz w:val="22"/>
                <w:szCs w:val="22"/>
                <w:lang w:eastAsia="zh-CN"/>
              </w:rPr>
              <w:t>Disclosures</w:t>
            </w:r>
          </w:p>
        </w:tc>
      </w:tr>
      <w:tr w:rsidR="00F77036" w:rsidRPr="004B71FB" w14:paraId="2F2E1CFE" w14:textId="77777777" w:rsidTr="00BB1430">
        <w:trPr>
          <w:trHeight w:val="20"/>
        </w:trPr>
        <w:tc>
          <w:tcPr>
            <w:tcW w:w="1782" w:type="dxa"/>
            <w:tcMar>
              <w:top w:w="0" w:type="dxa"/>
              <w:left w:w="108" w:type="dxa"/>
              <w:bottom w:w="0" w:type="dxa"/>
              <w:right w:w="108" w:type="dxa"/>
            </w:tcMar>
            <w:hideMark/>
          </w:tcPr>
          <w:p w14:paraId="612E009F"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684"/>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b w:val="0"/>
                <w:bCs w:val="0"/>
                <w:snapToGrid w:val="0"/>
                <w:sz w:val="22"/>
                <w:szCs w:val="22"/>
                <w:lang w:eastAsia="zh-CN"/>
              </w:rPr>
              <w:t xml:space="preserve">TFRS </w:t>
            </w:r>
            <w:r w:rsidRPr="004B71FB">
              <w:rPr>
                <w:rFonts w:ascii="Times New Roman" w:eastAsia="Cordia New" w:hAnsi="Times New Roman" w:cs="Times New Roman"/>
                <w:b w:val="0"/>
                <w:bCs w:val="0"/>
                <w:snapToGrid w:val="0"/>
                <w:sz w:val="22"/>
                <w:szCs w:val="22"/>
                <w:lang w:val="en-US" w:eastAsia="zh-CN"/>
              </w:rPr>
              <w:t>9</w:t>
            </w:r>
          </w:p>
        </w:tc>
        <w:tc>
          <w:tcPr>
            <w:tcW w:w="6120" w:type="dxa"/>
            <w:tcMar>
              <w:top w:w="0" w:type="dxa"/>
              <w:left w:w="108" w:type="dxa"/>
              <w:bottom w:w="0" w:type="dxa"/>
              <w:right w:w="108" w:type="dxa"/>
            </w:tcMar>
            <w:hideMark/>
          </w:tcPr>
          <w:p w14:paraId="3CDAC115"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551"/>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b w:val="0"/>
                <w:bCs w:val="0"/>
                <w:snapToGrid w:val="0"/>
                <w:sz w:val="22"/>
                <w:szCs w:val="22"/>
                <w:lang w:eastAsia="zh-CN"/>
              </w:rPr>
              <w:t>Financial Instruments</w:t>
            </w:r>
          </w:p>
        </w:tc>
      </w:tr>
      <w:tr w:rsidR="00F77036" w:rsidRPr="004B71FB" w14:paraId="05826455" w14:textId="77777777" w:rsidTr="00BB1430">
        <w:trPr>
          <w:trHeight w:val="20"/>
        </w:trPr>
        <w:tc>
          <w:tcPr>
            <w:tcW w:w="7902" w:type="dxa"/>
            <w:gridSpan w:val="2"/>
            <w:tcMar>
              <w:top w:w="0" w:type="dxa"/>
              <w:left w:w="108" w:type="dxa"/>
              <w:bottom w:w="0" w:type="dxa"/>
              <w:right w:w="108" w:type="dxa"/>
            </w:tcMar>
            <w:hideMark/>
          </w:tcPr>
          <w:p w14:paraId="171B185D"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684"/>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sz w:val="22"/>
                <w:szCs w:val="22"/>
                <w:lang w:val="en-US" w:eastAsia="zh-CN"/>
              </w:rPr>
              <w:t xml:space="preserve">Thai </w:t>
            </w:r>
            <w:r w:rsidRPr="004B71FB">
              <w:rPr>
                <w:rFonts w:ascii="Times New Roman" w:eastAsia="Cordia New" w:hAnsi="Times New Roman" w:cs="Times New Roman"/>
                <w:color w:val="000000"/>
                <w:sz w:val="22"/>
                <w:szCs w:val="22"/>
                <w:lang w:val="x-none" w:eastAsia="x-none"/>
              </w:rPr>
              <w:t>Financial</w:t>
            </w:r>
            <w:r w:rsidRPr="004B71FB">
              <w:rPr>
                <w:rFonts w:ascii="Times New Roman" w:eastAsia="Cordia New" w:hAnsi="Times New Roman" w:cs="Times New Roman"/>
                <w:sz w:val="22"/>
                <w:szCs w:val="22"/>
                <w:lang w:val="en-US" w:eastAsia="zh-CN"/>
              </w:rPr>
              <w:t xml:space="preserve"> Reporting Standard Interpretations </w:t>
            </w:r>
            <w:r w:rsidRPr="004B71FB">
              <w:rPr>
                <w:rFonts w:ascii="Times New Roman" w:eastAsia="Cordia New" w:hAnsi="Times New Roman" w:cs="Times New Roman"/>
                <w:sz w:val="22"/>
                <w:szCs w:val="22"/>
                <w:cs/>
                <w:lang w:val="en-US" w:eastAsia="zh-CN"/>
              </w:rPr>
              <w:t>(“</w:t>
            </w:r>
            <w:r w:rsidRPr="004B71FB">
              <w:rPr>
                <w:rFonts w:ascii="Times New Roman" w:eastAsia="Cordia New" w:hAnsi="Times New Roman" w:cs="Times New Roman"/>
                <w:sz w:val="22"/>
                <w:szCs w:val="22"/>
                <w:lang w:val="en-US" w:eastAsia="zh-CN"/>
              </w:rPr>
              <w:t>TFRIC</w:t>
            </w:r>
            <w:r w:rsidRPr="004B71FB">
              <w:rPr>
                <w:rFonts w:ascii="Times New Roman" w:eastAsia="Cordia New" w:hAnsi="Times New Roman" w:cs="Times New Roman"/>
                <w:sz w:val="22"/>
                <w:szCs w:val="22"/>
                <w:cs/>
                <w:lang w:val="en-US" w:eastAsia="zh-CN"/>
              </w:rPr>
              <w:t>”)</w:t>
            </w:r>
          </w:p>
        </w:tc>
      </w:tr>
      <w:tr w:rsidR="00F77036" w:rsidRPr="004B71FB" w14:paraId="34504498" w14:textId="77777777" w:rsidTr="00BB1430">
        <w:trPr>
          <w:trHeight w:val="20"/>
        </w:trPr>
        <w:tc>
          <w:tcPr>
            <w:tcW w:w="1782" w:type="dxa"/>
            <w:tcMar>
              <w:top w:w="0" w:type="dxa"/>
              <w:left w:w="108" w:type="dxa"/>
              <w:bottom w:w="0" w:type="dxa"/>
              <w:right w:w="108" w:type="dxa"/>
            </w:tcMar>
            <w:hideMark/>
          </w:tcPr>
          <w:p w14:paraId="764FBB5C"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684"/>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b w:val="0"/>
                <w:bCs w:val="0"/>
                <w:snapToGrid w:val="0"/>
                <w:sz w:val="22"/>
                <w:szCs w:val="22"/>
                <w:lang w:eastAsia="zh-CN"/>
              </w:rPr>
              <w:t xml:space="preserve">TFRIC </w:t>
            </w:r>
            <w:r w:rsidRPr="004B71FB">
              <w:rPr>
                <w:rFonts w:ascii="Times New Roman" w:eastAsia="Cordia New" w:hAnsi="Times New Roman" w:cs="Times New Roman"/>
                <w:b w:val="0"/>
                <w:bCs w:val="0"/>
                <w:snapToGrid w:val="0"/>
                <w:sz w:val="22"/>
                <w:szCs w:val="22"/>
                <w:lang w:val="en-US" w:eastAsia="zh-CN"/>
              </w:rPr>
              <w:t>16</w:t>
            </w:r>
          </w:p>
        </w:tc>
        <w:tc>
          <w:tcPr>
            <w:tcW w:w="6120" w:type="dxa"/>
            <w:tcMar>
              <w:top w:w="0" w:type="dxa"/>
              <w:left w:w="108" w:type="dxa"/>
              <w:bottom w:w="0" w:type="dxa"/>
              <w:right w:w="108" w:type="dxa"/>
            </w:tcMar>
            <w:hideMark/>
          </w:tcPr>
          <w:p w14:paraId="6BD3B83F"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551"/>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b w:val="0"/>
                <w:bCs w:val="0"/>
                <w:snapToGrid w:val="0"/>
                <w:sz w:val="22"/>
                <w:szCs w:val="22"/>
                <w:lang w:eastAsia="zh-CN"/>
              </w:rPr>
              <w:t>Hedges of a Net Investment in a Foreign Operation</w:t>
            </w:r>
          </w:p>
        </w:tc>
      </w:tr>
      <w:tr w:rsidR="00F77036" w:rsidRPr="004B71FB" w14:paraId="0F313EC7" w14:textId="77777777" w:rsidTr="00BB1430">
        <w:trPr>
          <w:trHeight w:val="20"/>
        </w:trPr>
        <w:tc>
          <w:tcPr>
            <w:tcW w:w="1782" w:type="dxa"/>
            <w:tcMar>
              <w:top w:w="0" w:type="dxa"/>
              <w:left w:w="108" w:type="dxa"/>
              <w:bottom w:w="0" w:type="dxa"/>
              <w:right w:w="108" w:type="dxa"/>
            </w:tcMar>
            <w:hideMark/>
          </w:tcPr>
          <w:p w14:paraId="066450DE"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684"/>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b w:val="0"/>
                <w:bCs w:val="0"/>
                <w:snapToGrid w:val="0"/>
                <w:sz w:val="22"/>
                <w:szCs w:val="22"/>
                <w:lang w:eastAsia="zh-CN"/>
              </w:rPr>
              <w:t xml:space="preserve">TFRIC </w:t>
            </w:r>
            <w:r w:rsidRPr="004B71FB">
              <w:rPr>
                <w:rFonts w:ascii="Times New Roman" w:eastAsia="Cordia New" w:hAnsi="Times New Roman" w:cs="Times New Roman"/>
                <w:b w:val="0"/>
                <w:bCs w:val="0"/>
                <w:snapToGrid w:val="0"/>
                <w:sz w:val="22"/>
                <w:szCs w:val="22"/>
                <w:lang w:val="en-US" w:eastAsia="zh-CN"/>
              </w:rPr>
              <w:t>19</w:t>
            </w:r>
          </w:p>
        </w:tc>
        <w:tc>
          <w:tcPr>
            <w:tcW w:w="6120" w:type="dxa"/>
            <w:tcMar>
              <w:top w:w="0" w:type="dxa"/>
              <w:left w:w="108" w:type="dxa"/>
              <w:bottom w:w="0" w:type="dxa"/>
              <w:right w:w="108" w:type="dxa"/>
            </w:tcMar>
            <w:hideMark/>
          </w:tcPr>
          <w:p w14:paraId="517EF95D" w14:textId="77777777" w:rsidR="00F77036" w:rsidRPr="004B71FB" w:rsidRDefault="00F77036" w:rsidP="00F77036">
            <w:pPr>
              <w:tabs>
                <w:tab w:val="left" w:pos="312"/>
                <w:tab w:val="left" w:pos="737"/>
                <w:tab w:val="left" w:pos="1304"/>
                <w:tab w:val="left" w:pos="2684"/>
              </w:tabs>
              <w:autoSpaceDE/>
              <w:autoSpaceDN/>
              <w:adjustRightInd w:val="0"/>
              <w:snapToGrid w:val="0"/>
              <w:spacing w:after="120"/>
              <w:ind w:left="2684" w:hanging="2551"/>
              <w:rPr>
                <w:rFonts w:ascii="Times New Roman" w:eastAsia="Cordia New" w:hAnsi="Times New Roman" w:cs="Times New Roman"/>
                <w:b w:val="0"/>
                <w:bCs w:val="0"/>
                <w:snapToGrid w:val="0"/>
                <w:sz w:val="22"/>
                <w:szCs w:val="22"/>
                <w:lang w:eastAsia="zh-CN"/>
              </w:rPr>
            </w:pPr>
            <w:r w:rsidRPr="004B71FB">
              <w:rPr>
                <w:rFonts w:ascii="Times New Roman" w:eastAsia="Cordia New" w:hAnsi="Times New Roman" w:cs="Times New Roman"/>
                <w:b w:val="0"/>
                <w:bCs w:val="0"/>
                <w:snapToGrid w:val="0"/>
                <w:sz w:val="22"/>
                <w:szCs w:val="22"/>
                <w:lang w:eastAsia="zh-CN"/>
              </w:rPr>
              <w:t>Extinguishing Financial Liabilities with Equity Instruments</w:t>
            </w:r>
          </w:p>
        </w:tc>
      </w:tr>
    </w:tbl>
    <w:p w14:paraId="4293FEF5" w14:textId="6D821083" w:rsidR="00F77036" w:rsidRPr="004B71FB" w:rsidRDefault="00F77036" w:rsidP="00BB1430">
      <w:pPr>
        <w:tabs>
          <w:tab w:val="left" w:pos="1800"/>
        </w:tabs>
        <w:autoSpaceDE/>
        <w:autoSpaceDN/>
        <w:spacing w:before="200" w:after="200"/>
        <w:ind w:left="108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2C064AC0" w14:textId="77777777" w:rsidR="00F77036" w:rsidRPr="004B71FB" w:rsidRDefault="00F77036" w:rsidP="00BB1430">
      <w:pPr>
        <w:pStyle w:val="ListParagraph"/>
        <w:tabs>
          <w:tab w:val="left" w:pos="990"/>
          <w:tab w:val="left" w:pos="1260"/>
        </w:tabs>
        <w:spacing w:after="200"/>
        <w:ind w:left="1080" w:right="65"/>
        <w:jc w:val="thaiDistribute"/>
        <w:rPr>
          <w:rFonts w:ascii="Times New Roman" w:eastAsia="PMingLiU" w:hAnsi="Times New Roman" w:cs="Times New Roman"/>
          <w:b w:val="0"/>
          <w:bCs w:val="0"/>
          <w:spacing w:val="-4"/>
          <w:sz w:val="22"/>
          <w:szCs w:val="22"/>
        </w:rPr>
      </w:pPr>
      <w:r w:rsidRPr="004B71FB">
        <w:rPr>
          <w:rFonts w:ascii="Times New Roman" w:eastAsia="PMingLiU" w:hAnsi="Times New Roman" w:cs="Times New Roman"/>
          <w:b w:val="0"/>
          <w:bCs w:val="0"/>
          <w:spacing w:val="-4"/>
          <w:sz w:val="22"/>
          <w:szCs w:val="22"/>
        </w:rPr>
        <w:t>Transition</w:t>
      </w:r>
    </w:p>
    <w:p w14:paraId="086E78D3" w14:textId="77777777" w:rsidR="00F77036" w:rsidRPr="004B71FB" w:rsidRDefault="00F77036" w:rsidP="00BB1430">
      <w:pPr>
        <w:tabs>
          <w:tab w:val="left" w:pos="1260"/>
        </w:tabs>
        <w:spacing w:after="200"/>
        <w:ind w:left="1080" w:right="65"/>
        <w:jc w:val="thaiDistribute"/>
        <w:rPr>
          <w:rFonts w:ascii="Times New Roman" w:eastAsia="PMingLiU" w:hAnsi="Times New Roman" w:cs="Times New Roman"/>
          <w:b w:val="0"/>
          <w:bCs w:val="0"/>
          <w:spacing w:val="-4"/>
          <w:sz w:val="22"/>
          <w:szCs w:val="22"/>
        </w:rPr>
      </w:pPr>
      <w:r w:rsidRPr="004B71FB">
        <w:rPr>
          <w:rFonts w:ascii="Times New Roman" w:eastAsia="PMingLiU" w:hAnsi="Times New Roman" w:cs="Times New Roman"/>
          <w:b w:val="0"/>
          <w:bCs w:val="0"/>
          <w:spacing w:val="-4"/>
          <w:sz w:val="22"/>
          <w:szCs w:val="22"/>
        </w:rPr>
        <w:t>In the current period, the Group has initially applied Group of Financial Instruments Standards. The Group has no cumulative effect of initially adopting of TFRS 9 for adjustment to the opening balance of retained earnings of the reporting period.</w:t>
      </w:r>
    </w:p>
    <w:p w14:paraId="111DFEA9" w14:textId="77777777" w:rsidR="00F77036" w:rsidRPr="004B71FB" w:rsidRDefault="00F77036" w:rsidP="00BB1430">
      <w:pPr>
        <w:tabs>
          <w:tab w:val="left" w:pos="1260"/>
        </w:tabs>
        <w:spacing w:after="200"/>
        <w:ind w:left="1080" w:right="72"/>
        <w:jc w:val="both"/>
        <w:rPr>
          <w:rFonts w:ascii="Times New Roman" w:eastAsia="Times New Roman" w:hAnsi="Times New Roman" w:cs="Times New Roman"/>
          <w:b w:val="0"/>
          <w:bCs w:val="0"/>
          <w:sz w:val="22"/>
          <w:szCs w:val="22"/>
        </w:rPr>
      </w:pPr>
      <w:r w:rsidRPr="004B71FB">
        <w:rPr>
          <w:rFonts w:ascii="Times New Roman" w:eastAsia="Times New Roman" w:hAnsi="Times New Roman" w:cs="Times New Roman"/>
          <w:b w:val="0"/>
          <w:bCs w:val="0"/>
          <w:sz w:val="22"/>
          <w:szCs w:val="22"/>
        </w:rPr>
        <w:t>The table below shows information relating to financial assets that have been reclassified as a result of transition to TFRS 9.</w:t>
      </w:r>
    </w:p>
    <w:p w14:paraId="46BF623A" w14:textId="77777777" w:rsidR="00F77036" w:rsidRPr="00B02CD1" w:rsidRDefault="00F77036" w:rsidP="00F77036">
      <w:pPr>
        <w:tabs>
          <w:tab w:val="left" w:pos="540"/>
        </w:tabs>
        <w:autoSpaceDE/>
        <w:autoSpaceDN/>
        <w:spacing w:line="240" w:lineRule="exact"/>
        <w:ind w:right="65"/>
        <w:jc w:val="right"/>
        <w:rPr>
          <w:rFonts w:ascii="Times New Roman" w:eastAsia="Times New Roman" w:hAnsi="Times New Roman" w:cs="Times New Roman"/>
          <w:sz w:val="18"/>
          <w:szCs w:val="18"/>
          <w:lang w:val="en-US"/>
        </w:rPr>
      </w:pPr>
      <w:proofErr w:type="gramStart"/>
      <w:r w:rsidRPr="00B02CD1">
        <w:rPr>
          <w:rFonts w:ascii="Times New Roman" w:eastAsia="Times New Roman" w:hAnsi="Times New Roman" w:cs="Times New Roman"/>
          <w:sz w:val="18"/>
          <w:szCs w:val="18"/>
          <w:lang w:val="en-US"/>
        </w:rPr>
        <w:t>Unit :</w:t>
      </w:r>
      <w:proofErr w:type="gramEnd"/>
      <w:r w:rsidRPr="00B02CD1">
        <w:rPr>
          <w:rFonts w:ascii="Times New Roman" w:eastAsia="Times New Roman" w:hAnsi="Times New Roman" w:cs="Times New Roman"/>
          <w:sz w:val="18"/>
          <w:szCs w:val="18"/>
          <w:lang w:val="en-US"/>
        </w:rPr>
        <w:t xml:space="preserve"> Baht</w:t>
      </w:r>
    </w:p>
    <w:tbl>
      <w:tblPr>
        <w:tblW w:w="8103" w:type="dxa"/>
        <w:tblInd w:w="1080" w:type="dxa"/>
        <w:tblLayout w:type="fixed"/>
        <w:tblCellMar>
          <w:left w:w="0" w:type="dxa"/>
          <w:right w:w="0" w:type="dxa"/>
        </w:tblCellMar>
        <w:tblLook w:val="04A0" w:firstRow="1" w:lastRow="0" w:firstColumn="1" w:lastColumn="0" w:noHBand="0" w:noVBand="1"/>
      </w:tblPr>
      <w:tblGrid>
        <w:gridCol w:w="2610"/>
        <w:gridCol w:w="1080"/>
        <w:gridCol w:w="90"/>
        <w:gridCol w:w="1800"/>
        <w:gridCol w:w="90"/>
        <w:gridCol w:w="1170"/>
        <w:gridCol w:w="90"/>
        <w:gridCol w:w="1173"/>
      </w:tblGrid>
      <w:tr w:rsidR="00F77036" w:rsidRPr="004B71FB" w14:paraId="27BA3DBF" w14:textId="77777777" w:rsidTr="002012A4">
        <w:tc>
          <w:tcPr>
            <w:tcW w:w="2610" w:type="dxa"/>
            <w:shd w:val="clear" w:color="auto" w:fill="auto"/>
            <w:vAlign w:val="center"/>
          </w:tcPr>
          <w:p w14:paraId="372813D4" w14:textId="77777777" w:rsidR="00F77036" w:rsidRPr="004B71FB" w:rsidRDefault="00F77036" w:rsidP="00F77036">
            <w:pPr>
              <w:spacing w:line="240" w:lineRule="exact"/>
              <w:ind w:left="432"/>
              <w:rPr>
                <w:rFonts w:ascii="Times New Roman" w:hAnsi="Times New Roman" w:cs="Times New Roman"/>
                <w:b w:val="0"/>
                <w:bCs w:val="0"/>
                <w:sz w:val="22"/>
                <w:szCs w:val="22"/>
              </w:rPr>
            </w:pPr>
          </w:p>
        </w:tc>
        <w:tc>
          <w:tcPr>
            <w:tcW w:w="5493" w:type="dxa"/>
            <w:gridSpan w:val="7"/>
            <w:tcBorders>
              <w:bottom w:val="single" w:sz="4" w:space="0" w:color="auto"/>
            </w:tcBorders>
            <w:shd w:val="clear" w:color="auto" w:fill="auto"/>
            <w:vAlign w:val="center"/>
          </w:tcPr>
          <w:p w14:paraId="178D6DCE" w14:textId="77777777" w:rsidR="00F77036" w:rsidRPr="00B02CD1" w:rsidRDefault="00F77036" w:rsidP="00F77036">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6"/>
                <w:szCs w:val="16"/>
              </w:rPr>
              <w:t>CONSOLIDATED  FINANCIAL  STATEMENTS</w:t>
            </w:r>
          </w:p>
        </w:tc>
      </w:tr>
      <w:tr w:rsidR="00F77036" w:rsidRPr="004B71FB" w14:paraId="2CEBA60B" w14:textId="77777777" w:rsidTr="002012A4">
        <w:tc>
          <w:tcPr>
            <w:tcW w:w="2610" w:type="dxa"/>
            <w:shd w:val="clear" w:color="auto" w:fill="auto"/>
            <w:vAlign w:val="center"/>
          </w:tcPr>
          <w:p w14:paraId="2EDF8DEC" w14:textId="77777777" w:rsidR="00F77036" w:rsidRPr="004B71FB" w:rsidRDefault="00F77036" w:rsidP="00F77036">
            <w:pPr>
              <w:spacing w:line="240" w:lineRule="exact"/>
              <w:ind w:left="432"/>
              <w:rPr>
                <w:rFonts w:ascii="Times New Roman" w:hAnsi="Times New Roman" w:cs="Times New Roman"/>
                <w:b w:val="0"/>
                <w:bCs w:val="0"/>
                <w:sz w:val="22"/>
                <w:szCs w:val="22"/>
              </w:rPr>
            </w:pPr>
          </w:p>
        </w:tc>
        <w:tc>
          <w:tcPr>
            <w:tcW w:w="5493" w:type="dxa"/>
            <w:gridSpan w:val="7"/>
            <w:tcBorders>
              <w:top w:val="single" w:sz="4" w:space="0" w:color="auto"/>
            </w:tcBorders>
            <w:shd w:val="clear" w:color="auto" w:fill="auto"/>
            <w:vAlign w:val="center"/>
          </w:tcPr>
          <w:p w14:paraId="51545FCA" w14:textId="77777777" w:rsidR="00F77036" w:rsidRPr="00B02CD1" w:rsidRDefault="00F77036" w:rsidP="00F77036">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8"/>
                <w:szCs w:val="18"/>
              </w:rPr>
              <w:t>As at January 1, 2020</w:t>
            </w:r>
          </w:p>
        </w:tc>
      </w:tr>
      <w:tr w:rsidR="00F77036" w:rsidRPr="004B71FB" w14:paraId="7E7B1EE6" w14:textId="77777777" w:rsidTr="002012A4">
        <w:tc>
          <w:tcPr>
            <w:tcW w:w="2610" w:type="dxa"/>
            <w:shd w:val="clear" w:color="auto" w:fill="auto"/>
            <w:vAlign w:val="center"/>
          </w:tcPr>
          <w:p w14:paraId="674DCFC8" w14:textId="77777777" w:rsidR="00F77036" w:rsidRPr="004B71FB" w:rsidRDefault="00F77036" w:rsidP="00F77036">
            <w:pPr>
              <w:spacing w:line="240" w:lineRule="exact"/>
              <w:ind w:left="432"/>
              <w:rPr>
                <w:rFonts w:ascii="Times New Roman" w:hAnsi="Times New Roman" w:cs="Times New Roman"/>
                <w:b w:val="0"/>
                <w:bCs w:val="0"/>
                <w:sz w:val="22"/>
                <w:szCs w:val="22"/>
              </w:rPr>
            </w:pPr>
          </w:p>
        </w:tc>
        <w:tc>
          <w:tcPr>
            <w:tcW w:w="1080" w:type="dxa"/>
            <w:tcBorders>
              <w:top w:val="single" w:sz="4" w:space="0" w:color="auto"/>
            </w:tcBorders>
            <w:shd w:val="clear" w:color="auto" w:fill="auto"/>
            <w:vAlign w:val="bottom"/>
          </w:tcPr>
          <w:p w14:paraId="2F29190E" w14:textId="77777777" w:rsidR="00F77036" w:rsidRPr="00B02CD1" w:rsidRDefault="00F77036" w:rsidP="00B02CD1">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8"/>
                <w:szCs w:val="18"/>
              </w:rPr>
              <w:t>Previous</w:t>
            </w:r>
          </w:p>
        </w:tc>
        <w:tc>
          <w:tcPr>
            <w:tcW w:w="90" w:type="dxa"/>
            <w:tcBorders>
              <w:top w:val="single" w:sz="4" w:space="0" w:color="auto"/>
            </w:tcBorders>
            <w:shd w:val="clear" w:color="auto" w:fill="auto"/>
            <w:vAlign w:val="bottom"/>
          </w:tcPr>
          <w:p w14:paraId="56B2E90E" w14:textId="77777777" w:rsidR="00F77036" w:rsidRPr="00B02CD1" w:rsidRDefault="00F77036" w:rsidP="00B02CD1">
            <w:pPr>
              <w:spacing w:line="240" w:lineRule="exact"/>
              <w:ind w:right="-72"/>
              <w:jc w:val="center"/>
              <w:rPr>
                <w:rFonts w:ascii="Times New Roman" w:hAnsi="Times New Roman" w:cs="Times New Roman"/>
                <w:sz w:val="18"/>
                <w:szCs w:val="18"/>
                <w:lang w:val="en-US"/>
              </w:rPr>
            </w:pPr>
          </w:p>
        </w:tc>
        <w:tc>
          <w:tcPr>
            <w:tcW w:w="1800" w:type="dxa"/>
            <w:tcBorders>
              <w:top w:val="single" w:sz="4" w:space="0" w:color="auto"/>
            </w:tcBorders>
            <w:shd w:val="clear" w:color="auto" w:fill="auto"/>
            <w:vAlign w:val="bottom"/>
          </w:tcPr>
          <w:p w14:paraId="28A3960E" w14:textId="77777777" w:rsidR="00F77036" w:rsidRPr="00B02CD1" w:rsidRDefault="00F77036" w:rsidP="00B02CD1">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8"/>
                <w:szCs w:val="18"/>
              </w:rPr>
              <w:t>Current</w:t>
            </w:r>
          </w:p>
        </w:tc>
        <w:tc>
          <w:tcPr>
            <w:tcW w:w="90" w:type="dxa"/>
            <w:tcBorders>
              <w:top w:val="single" w:sz="4" w:space="0" w:color="auto"/>
            </w:tcBorders>
            <w:shd w:val="clear" w:color="auto" w:fill="auto"/>
            <w:vAlign w:val="bottom"/>
          </w:tcPr>
          <w:p w14:paraId="26C05401" w14:textId="77777777" w:rsidR="00F77036" w:rsidRPr="00B02CD1" w:rsidRDefault="00F77036" w:rsidP="00B02CD1">
            <w:pPr>
              <w:spacing w:line="240" w:lineRule="exact"/>
              <w:ind w:right="-72"/>
              <w:jc w:val="center"/>
              <w:rPr>
                <w:rFonts w:ascii="Times New Roman" w:hAnsi="Times New Roman" w:cs="Times New Roman"/>
                <w:sz w:val="18"/>
                <w:szCs w:val="18"/>
                <w:lang w:val="en-US"/>
              </w:rPr>
            </w:pPr>
          </w:p>
        </w:tc>
        <w:tc>
          <w:tcPr>
            <w:tcW w:w="1170" w:type="dxa"/>
            <w:tcBorders>
              <w:top w:val="single" w:sz="4" w:space="0" w:color="auto"/>
            </w:tcBorders>
            <w:shd w:val="clear" w:color="auto" w:fill="auto"/>
            <w:vAlign w:val="bottom"/>
          </w:tcPr>
          <w:p w14:paraId="3B6377B1" w14:textId="77777777" w:rsidR="00F77036" w:rsidRPr="00B02CD1" w:rsidRDefault="00F77036" w:rsidP="00B02CD1">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8"/>
                <w:szCs w:val="18"/>
              </w:rPr>
              <w:t>Carrying</w:t>
            </w:r>
          </w:p>
        </w:tc>
        <w:tc>
          <w:tcPr>
            <w:tcW w:w="90" w:type="dxa"/>
            <w:tcBorders>
              <w:top w:val="single" w:sz="4" w:space="0" w:color="auto"/>
            </w:tcBorders>
          </w:tcPr>
          <w:p w14:paraId="71F38628" w14:textId="77777777" w:rsidR="00F77036" w:rsidRPr="00B02CD1" w:rsidRDefault="00F77036" w:rsidP="00F77036">
            <w:pPr>
              <w:spacing w:line="240" w:lineRule="exact"/>
              <w:ind w:right="-72"/>
              <w:jc w:val="center"/>
              <w:rPr>
                <w:rFonts w:ascii="Times New Roman" w:hAnsi="Times New Roman" w:cs="Times New Roman"/>
                <w:sz w:val="18"/>
                <w:szCs w:val="18"/>
              </w:rPr>
            </w:pPr>
          </w:p>
        </w:tc>
        <w:tc>
          <w:tcPr>
            <w:tcW w:w="1173" w:type="dxa"/>
            <w:tcBorders>
              <w:top w:val="single" w:sz="4" w:space="0" w:color="auto"/>
            </w:tcBorders>
          </w:tcPr>
          <w:p w14:paraId="266EA9F7" w14:textId="77777777" w:rsidR="00F77036" w:rsidRPr="00B02CD1" w:rsidRDefault="00F77036" w:rsidP="00F77036">
            <w:pPr>
              <w:spacing w:line="240" w:lineRule="exact"/>
              <w:ind w:right="3"/>
              <w:jc w:val="center"/>
              <w:rPr>
                <w:rFonts w:ascii="Times New Roman" w:hAnsi="Times New Roman" w:cs="Times New Roman"/>
                <w:sz w:val="18"/>
                <w:szCs w:val="18"/>
                <w:lang w:val="en-US"/>
              </w:rPr>
            </w:pPr>
            <w:r w:rsidRPr="00B02CD1">
              <w:rPr>
                <w:rFonts w:ascii="Times New Roman" w:hAnsi="Times New Roman" w:cs="Times New Roman"/>
                <w:sz w:val="18"/>
                <w:szCs w:val="18"/>
                <w:lang w:val="en-US"/>
              </w:rPr>
              <w:t xml:space="preserve">Revised Carrying </w:t>
            </w:r>
          </w:p>
        </w:tc>
      </w:tr>
      <w:tr w:rsidR="00F77036" w:rsidRPr="004B71FB" w14:paraId="5509AD97" w14:textId="77777777" w:rsidTr="002012A4">
        <w:tc>
          <w:tcPr>
            <w:tcW w:w="2610" w:type="dxa"/>
            <w:shd w:val="clear" w:color="auto" w:fill="auto"/>
            <w:vAlign w:val="center"/>
          </w:tcPr>
          <w:p w14:paraId="545D6A45" w14:textId="77777777" w:rsidR="00F77036" w:rsidRPr="004B71FB" w:rsidRDefault="00F77036" w:rsidP="00F77036">
            <w:pPr>
              <w:spacing w:line="240" w:lineRule="exact"/>
              <w:ind w:left="432"/>
              <w:rPr>
                <w:rFonts w:ascii="Times New Roman" w:hAnsi="Times New Roman" w:cs="Times New Roman"/>
                <w:b w:val="0"/>
                <w:bCs w:val="0"/>
                <w:sz w:val="22"/>
                <w:szCs w:val="22"/>
              </w:rPr>
            </w:pPr>
          </w:p>
        </w:tc>
        <w:tc>
          <w:tcPr>
            <w:tcW w:w="1080" w:type="dxa"/>
            <w:tcBorders>
              <w:bottom w:val="single" w:sz="4" w:space="0" w:color="auto"/>
            </w:tcBorders>
            <w:shd w:val="clear" w:color="auto" w:fill="auto"/>
            <w:vAlign w:val="center"/>
          </w:tcPr>
          <w:p w14:paraId="1EC2B7B4" w14:textId="77777777" w:rsidR="00F77036" w:rsidRPr="00B02CD1" w:rsidRDefault="00F77036" w:rsidP="00F77036">
            <w:pPr>
              <w:autoSpaceDE/>
              <w:autoSpaceDN/>
              <w:spacing w:line="240" w:lineRule="exact"/>
              <w:ind w:left="-33" w:right="-72"/>
              <w:jc w:val="center"/>
              <w:rPr>
                <w:rFonts w:ascii="Times New Roman" w:eastAsia="Times New Roman" w:hAnsi="Times New Roman" w:cs="Times New Roman"/>
                <w:sz w:val="18"/>
                <w:szCs w:val="18"/>
                <w:lang w:val="en-US"/>
              </w:rPr>
            </w:pPr>
            <w:r w:rsidRPr="00B02CD1">
              <w:rPr>
                <w:rFonts w:ascii="Times New Roman" w:hAnsi="Times New Roman" w:cs="Times New Roman"/>
                <w:sz w:val="18"/>
                <w:szCs w:val="18"/>
              </w:rPr>
              <w:t>classification</w:t>
            </w:r>
          </w:p>
        </w:tc>
        <w:tc>
          <w:tcPr>
            <w:tcW w:w="90" w:type="dxa"/>
            <w:shd w:val="clear" w:color="auto" w:fill="auto"/>
            <w:vAlign w:val="center"/>
          </w:tcPr>
          <w:p w14:paraId="2F0E37AD" w14:textId="77777777" w:rsidR="00F77036" w:rsidRPr="00B02CD1" w:rsidRDefault="00F77036" w:rsidP="00F77036">
            <w:pPr>
              <w:autoSpaceDE/>
              <w:autoSpaceDN/>
              <w:spacing w:line="240" w:lineRule="exact"/>
              <w:ind w:right="-72"/>
              <w:jc w:val="center"/>
              <w:rPr>
                <w:rFonts w:ascii="Times New Roman" w:eastAsia="Times New Roman" w:hAnsi="Times New Roman" w:cs="Times New Roman"/>
                <w:sz w:val="18"/>
                <w:szCs w:val="18"/>
                <w:lang w:val="en-US"/>
              </w:rPr>
            </w:pPr>
          </w:p>
        </w:tc>
        <w:tc>
          <w:tcPr>
            <w:tcW w:w="1800" w:type="dxa"/>
            <w:tcBorders>
              <w:bottom w:val="single" w:sz="4" w:space="0" w:color="auto"/>
            </w:tcBorders>
            <w:shd w:val="clear" w:color="auto" w:fill="auto"/>
            <w:vAlign w:val="center"/>
          </w:tcPr>
          <w:p w14:paraId="4F7AC608" w14:textId="77777777" w:rsidR="00F77036" w:rsidRPr="00B02CD1" w:rsidRDefault="00F77036" w:rsidP="00F77036">
            <w:pPr>
              <w:autoSpaceDE/>
              <w:autoSpaceDN/>
              <w:spacing w:line="240" w:lineRule="exact"/>
              <w:ind w:right="-72"/>
              <w:jc w:val="center"/>
              <w:rPr>
                <w:rFonts w:ascii="Times New Roman" w:eastAsia="Times New Roman" w:hAnsi="Times New Roman" w:cs="Times New Roman"/>
                <w:sz w:val="18"/>
                <w:szCs w:val="18"/>
                <w:lang w:val="en-US"/>
              </w:rPr>
            </w:pPr>
            <w:r w:rsidRPr="00B02CD1">
              <w:rPr>
                <w:rFonts w:ascii="Times New Roman" w:hAnsi="Times New Roman" w:cs="Times New Roman"/>
                <w:sz w:val="18"/>
                <w:szCs w:val="18"/>
              </w:rPr>
              <w:t>classification</w:t>
            </w:r>
          </w:p>
        </w:tc>
        <w:tc>
          <w:tcPr>
            <w:tcW w:w="90" w:type="dxa"/>
            <w:shd w:val="clear" w:color="auto" w:fill="auto"/>
            <w:vAlign w:val="center"/>
          </w:tcPr>
          <w:p w14:paraId="340C071C" w14:textId="77777777" w:rsidR="00F77036" w:rsidRPr="00B02CD1" w:rsidRDefault="00F77036" w:rsidP="00F77036">
            <w:pPr>
              <w:autoSpaceDE/>
              <w:autoSpaceDN/>
              <w:spacing w:line="240" w:lineRule="exact"/>
              <w:ind w:right="-72"/>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auto"/>
            <w:vAlign w:val="center"/>
          </w:tcPr>
          <w:p w14:paraId="4C798DB8" w14:textId="77777777" w:rsidR="00F77036" w:rsidRPr="00B02CD1" w:rsidRDefault="00F77036" w:rsidP="00F77036">
            <w:pPr>
              <w:autoSpaceDE/>
              <w:autoSpaceDN/>
              <w:spacing w:line="240" w:lineRule="exact"/>
              <w:ind w:left="-33" w:right="-72"/>
              <w:jc w:val="center"/>
              <w:rPr>
                <w:rFonts w:ascii="Times New Roman" w:eastAsia="Times New Roman" w:hAnsi="Times New Roman" w:cs="Times New Roman"/>
                <w:sz w:val="18"/>
                <w:szCs w:val="18"/>
                <w:lang w:val="en-US"/>
              </w:rPr>
            </w:pPr>
            <w:r w:rsidRPr="00B02CD1">
              <w:rPr>
                <w:rFonts w:ascii="Times New Roman" w:hAnsi="Times New Roman" w:cs="Times New Roman"/>
                <w:sz w:val="18"/>
                <w:szCs w:val="18"/>
              </w:rPr>
              <w:t>amount</w:t>
            </w:r>
          </w:p>
        </w:tc>
        <w:tc>
          <w:tcPr>
            <w:tcW w:w="90" w:type="dxa"/>
          </w:tcPr>
          <w:p w14:paraId="6E3EAFCC" w14:textId="77777777" w:rsidR="00F77036" w:rsidRPr="00B02CD1" w:rsidRDefault="00F77036" w:rsidP="00F77036">
            <w:pPr>
              <w:autoSpaceDE/>
              <w:autoSpaceDN/>
              <w:spacing w:line="240" w:lineRule="exact"/>
              <w:ind w:left="-33" w:right="-72"/>
              <w:jc w:val="center"/>
              <w:rPr>
                <w:rFonts w:ascii="Times New Roman" w:hAnsi="Times New Roman" w:cs="Times New Roman"/>
                <w:sz w:val="18"/>
                <w:szCs w:val="18"/>
              </w:rPr>
            </w:pPr>
          </w:p>
        </w:tc>
        <w:tc>
          <w:tcPr>
            <w:tcW w:w="1173" w:type="dxa"/>
            <w:tcBorders>
              <w:bottom w:val="single" w:sz="4" w:space="0" w:color="auto"/>
            </w:tcBorders>
          </w:tcPr>
          <w:p w14:paraId="75EB0AC9" w14:textId="77777777" w:rsidR="00F77036" w:rsidRPr="00B02CD1" w:rsidRDefault="00F77036" w:rsidP="00F77036">
            <w:pPr>
              <w:autoSpaceDE/>
              <w:autoSpaceDN/>
              <w:spacing w:line="240" w:lineRule="exact"/>
              <w:ind w:left="-33" w:right="-72"/>
              <w:jc w:val="center"/>
              <w:rPr>
                <w:rFonts w:ascii="Times New Roman" w:hAnsi="Times New Roman" w:cs="Times New Roman"/>
                <w:sz w:val="18"/>
                <w:szCs w:val="18"/>
              </w:rPr>
            </w:pPr>
            <w:r w:rsidRPr="00B02CD1">
              <w:rPr>
                <w:rFonts w:ascii="Times New Roman" w:hAnsi="Times New Roman" w:cs="Times New Roman"/>
                <w:sz w:val="18"/>
                <w:szCs w:val="18"/>
              </w:rPr>
              <w:t>amount</w:t>
            </w:r>
          </w:p>
        </w:tc>
      </w:tr>
      <w:tr w:rsidR="00F77036" w:rsidRPr="004B71FB" w14:paraId="4D3826BF" w14:textId="77777777" w:rsidTr="002012A4">
        <w:tc>
          <w:tcPr>
            <w:tcW w:w="2610" w:type="dxa"/>
            <w:shd w:val="clear" w:color="auto" w:fill="auto"/>
            <w:vAlign w:val="center"/>
          </w:tcPr>
          <w:p w14:paraId="6F555B56" w14:textId="77777777" w:rsidR="00F77036" w:rsidRPr="00B02CD1" w:rsidRDefault="00F77036" w:rsidP="00CD156A">
            <w:pPr>
              <w:spacing w:line="240" w:lineRule="exact"/>
              <w:ind w:left="88"/>
              <w:rPr>
                <w:rFonts w:ascii="Times New Roman" w:hAnsi="Times New Roman" w:cs="Times New Roman"/>
                <w:b w:val="0"/>
                <w:bCs w:val="0"/>
                <w:sz w:val="18"/>
                <w:szCs w:val="18"/>
              </w:rPr>
            </w:pPr>
            <w:r w:rsidRPr="00B02CD1">
              <w:rPr>
                <w:rFonts w:ascii="Times New Roman" w:hAnsi="Times New Roman" w:cs="Times New Roman"/>
                <w:sz w:val="18"/>
                <w:szCs w:val="18"/>
                <w:u w:val="single"/>
              </w:rPr>
              <w:t>Assets</w:t>
            </w:r>
          </w:p>
        </w:tc>
        <w:tc>
          <w:tcPr>
            <w:tcW w:w="1080" w:type="dxa"/>
            <w:tcBorders>
              <w:top w:val="nil"/>
              <w:left w:val="nil"/>
              <w:bottom w:val="nil"/>
              <w:right w:val="nil"/>
            </w:tcBorders>
            <w:shd w:val="clear" w:color="auto" w:fill="auto"/>
          </w:tcPr>
          <w:p w14:paraId="389DD825"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1A79DE7B" w14:textId="77777777" w:rsidR="00F77036" w:rsidRPr="00B02CD1" w:rsidRDefault="00F77036" w:rsidP="00F77036">
            <w:pPr>
              <w:spacing w:line="240" w:lineRule="exact"/>
              <w:ind w:right="162"/>
              <w:jc w:val="right"/>
              <w:rPr>
                <w:rFonts w:ascii="Times New Roman" w:hAnsi="Times New Roman" w:cs="Times New Roman"/>
                <w:b w:val="0"/>
                <w:bCs w:val="0"/>
                <w:sz w:val="18"/>
                <w:szCs w:val="18"/>
              </w:rPr>
            </w:pPr>
          </w:p>
        </w:tc>
        <w:tc>
          <w:tcPr>
            <w:tcW w:w="1800" w:type="dxa"/>
            <w:shd w:val="clear" w:color="auto" w:fill="auto"/>
          </w:tcPr>
          <w:p w14:paraId="5058E2C2"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7D0010A7" w14:textId="77777777" w:rsidR="00F77036" w:rsidRPr="00B02CD1" w:rsidRDefault="00F77036" w:rsidP="00F77036">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068BD141"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3CE76462"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1402DF2B"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r>
      <w:tr w:rsidR="00450EBD" w:rsidRPr="004B71FB" w14:paraId="0CCF005B" w14:textId="77777777" w:rsidTr="002012A4">
        <w:tc>
          <w:tcPr>
            <w:tcW w:w="2610" w:type="dxa"/>
            <w:shd w:val="clear" w:color="auto" w:fill="auto"/>
          </w:tcPr>
          <w:p w14:paraId="7E335B14" w14:textId="7D637646" w:rsidR="00450EBD" w:rsidRPr="00B02CD1" w:rsidRDefault="00450EBD" w:rsidP="002012A4">
            <w:pPr>
              <w:spacing w:line="240" w:lineRule="exact"/>
              <w:ind w:left="5" w:right="266"/>
              <w:rPr>
                <w:rFonts w:ascii="Times New Roman" w:hAnsi="Times New Roman" w:cs="Times New Roman"/>
                <w:sz w:val="18"/>
                <w:szCs w:val="18"/>
                <w:u w:val="single"/>
              </w:rPr>
            </w:pPr>
            <w:r w:rsidRPr="00B02CD1">
              <w:rPr>
                <w:rFonts w:ascii="Times New Roman" w:eastAsia="Times New Roman" w:hAnsi="Times New Roman" w:cs="Times New Roman"/>
                <w:b w:val="0"/>
                <w:bCs w:val="0"/>
                <w:sz w:val="18"/>
                <w:szCs w:val="18"/>
                <w:lang w:eastAsia="ja-JP"/>
              </w:rPr>
              <w:t xml:space="preserve"> Investment at fair value</w:t>
            </w:r>
          </w:p>
        </w:tc>
        <w:tc>
          <w:tcPr>
            <w:tcW w:w="1080" w:type="dxa"/>
            <w:tcBorders>
              <w:top w:val="nil"/>
              <w:left w:val="nil"/>
              <w:bottom w:val="nil"/>
              <w:right w:val="nil"/>
            </w:tcBorders>
            <w:shd w:val="clear" w:color="auto" w:fill="auto"/>
          </w:tcPr>
          <w:p w14:paraId="133A0B79" w14:textId="77777777" w:rsidR="00450EBD" w:rsidRPr="00B02CD1" w:rsidRDefault="00450EBD" w:rsidP="00450EBD">
            <w:pPr>
              <w:spacing w:line="240" w:lineRule="exact"/>
              <w:ind w:left="-357" w:right="-361"/>
              <w:jc w:val="center"/>
              <w:rPr>
                <w:rFonts w:ascii="Times New Roman" w:hAnsi="Times New Roman" w:cs="Times New Roman"/>
                <w:b w:val="0"/>
                <w:bCs w:val="0"/>
                <w:sz w:val="18"/>
                <w:szCs w:val="18"/>
              </w:rPr>
            </w:pPr>
            <w:r w:rsidRPr="00B02CD1">
              <w:rPr>
                <w:rFonts w:ascii="Times New Roman" w:hAnsi="Times New Roman" w:cs="Times New Roman"/>
                <w:b w:val="0"/>
                <w:bCs w:val="0"/>
                <w:sz w:val="18"/>
                <w:szCs w:val="18"/>
              </w:rPr>
              <w:t>Short-term</w:t>
            </w:r>
          </w:p>
        </w:tc>
        <w:tc>
          <w:tcPr>
            <w:tcW w:w="90" w:type="dxa"/>
            <w:shd w:val="clear" w:color="auto" w:fill="auto"/>
          </w:tcPr>
          <w:p w14:paraId="34D6E884" w14:textId="77777777" w:rsidR="00450EBD" w:rsidRPr="00B02CD1" w:rsidRDefault="00450EBD" w:rsidP="00450EBD">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33A2D556" w14:textId="6E12C580" w:rsidR="00450EBD" w:rsidRPr="00B02CD1" w:rsidRDefault="00450EBD" w:rsidP="000A727C">
            <w:pPr>
              <w:tabs>
                <w:tab w:val="decimal" w:pos="1170"/>
              </w:tabs>
              <w:spacing w:line="240" w:lineRule="exact"/>
              <w:ind w:left="94" w:right="-1"/>
              <w:jc w:val="center"/>
              <w:rPr>
                <w:rFonts w:ascii="Times New Roman" w:eastAsia="Times New Roman" w:hAnsi="Times New Roman" w:cs="Times New Roman"/>
                <w:b w:val="0"/>
                <w:bCs w:val="0"/>
                <w:sz w:val="18"/>
                <w:szCs w:val="18"/>
                <w:lang w:eastAsia="ja-JP"/>
              </w:rPr>
            </w:pPr>
            <w:r w:rsidRPr="00B02CD1">
              <w:rPr>
                <w:rFonts w:ascii="Times New Roman" w:eastAsia="Times New Roman" w:hAnsi="Times New Roman" w:cs="Times New Roman"/>
                <w:b w:val="0"/>
                <w:bCs w:val="0"/>
                <w:sz w:val="18"/>
                <w:szCs w:val="18"/>
                <w:lang w:val="en-US" w:eastAsia="ja-JP"/>
              </w:rPr>
              <w:t>Other current financial</w:t>
            </w:r>
          </w:p>
        </w:tc>
        <w:tc>
          <w:tcPr>
            <w:tcW w:w="90" w:type="dxa"/>
            <w:shd w:val="clear" w:color="auto" w:fill="auto"/>
          </w:tcPr>
          <w:p w14:paraId="08DF25BA" w14:textId="77777777" w:rsidR="00450EBD" w:rsidRPr="00B02CD1" w:rsidRDefault="00450EBD" w:rsidP="00450EBD">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73B7101B" w14:textId="3E3A0EEE" w:rsidR="00450EBD" w:rsidRPr="00B02CD1" w:rsidRDefault="00045704" w:rsidP="00450EBD">
            <w:pPr>
              <w:tabs>
                <w:tab w:val="decimal" w:pos="1259"/>
              </w:tabs>
              <w:spacing w:line="240" w:lineRule="exact"/>
              <w:ind w:right="2"/>
              <w:rPr>
                <w:rFonts w:ascii="Times New Roman" w:hAnsi="Times New Roman" w:cs="Times New Roman"/>
                <w:b w:val="0"/>
                <w:bCs w:val="0"/>
                <w:sz w:val="18"/>
                <w:szCs w:val="18"/>
                <w:lang w:val="en-US"/>
              </w:rPr>
            </w:pPr>
            <w:r w:rsidRPr="00045704">
              <w:rPr>
                <w:rFonts w:ascii="Times New Roman" w:hAnsi="Times New Roman" w:cs="Times New Roman"/>
                <w:b w:val="0"/>
                <w:bCs w:val="0"/>
                <w:sz w:val="18"/>
                <w:szCs w:val="18"/>
                <w:lang w:val="en-US"/>
              </w:rPr>
              <w:t>1</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593</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773</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749</w:t>
            </w:r>
          </w:p>
        </w:tc>
        <w:tc>
          <w:tcPr>
            <w:tcW w:w="90" w:type="dxa"/>
            <w:tcBorders>
              <w:top w:val="nil"/>
              <w:left w:val="nil"/>
              <w:bottom w:val="nil"/>
              <w:right w:val="nil"/>
            </w:tcBorders>
          </w:tcPr>
          <w:p w14:paraId="50F1DD36" w14:textId="77777777" w:rsidR="00450EBD" w:rsidRPr="00B02CD1" w:rsidRDefault="00450EBD" w:rsidP="00450EBD">
            <w:pPr>
              <w:tabs>
                <w:tab w:val="decimal" w:pos="1259"/>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vAlign w:val="bottom"/>
          </w:tcPr>
          <w:p w14:paraId="69C02EC4" w14:textId="14E98172" w:rsidR="00450EBD" w:rsidRPr="00B02CD1" w:rsidRDefault="00045704" w:rsidP="00450EBD">
            <w:pPr>
              <w:tabs>
                <w:tab w:val="decimal" w:pos="1259"/>
              </w:tabs>
              <w:spacing w:line="240" w:lineRule="exact"/>
              <w:ind w:right="2"/>
              <w:rPr>
                <w:rFonts w:ascii="Times New Roman" w:hAnsi="Times New Roman" w:cs="Times New Roman"/>
                <w:b w:val="0"/>
                <w:bCs w:val="0"/>
                <w:sz w:val="18"/>
                <w:szCs w:val="18"/>
                <w:lang w:val="en-US"/>
              </w:rPr>
            </w:pPr>
            <w:r w:rsidRPr="00045704">
              <w:rPr>
                <w:rFonts w:ascii="Times New Roman" w:hAnsi="Times New Roman" w:cs="Times New Roman"/>
                <w:b w:val="0"/>
                <w:bCs w:val="0"/>
                <w:sz w:val="18"/>
                <w:szCs w:val="18"/>
                <w:lang w:val="en-US"/>
              </w:rPr>
              <w:t>1</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593</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773</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749</w:t>
            </w:r>
          </w:p>
        </w:tc>
      </w:tr>
      <w:tr w:rsidR="00450EBD" w:rsidRPr="004B71FB" w14:paraId="292616DE" w14:textId="77777777" w:rsidTr="002012A4">
        <w:tc>
          <w:tcPr>
            <w:tcW w:w="2610" w:type="dxa"/>
            <w:shd w:val="clear" w:color="auto" w:fill="auto"/>
          </w:tcPr>
          <w:p w14:paraId="7C4D4CCA" w14:textId="004E2A4D" w:rsidR="00450EBD" w:rsidRPr="00B02CD1" w:rsidRDefault="00450EBD" w:rsidP="002012A4">
            <w:pPr>
              <w:spacing w:line="240" w:lineRule="exact"/>
              <w:ind w:left="178" w:right="266"/>
              <w:rPr>
                <w:rFonts w:ascii="Times New Roman" w:hAnsi="Times New Roman" w:cs="Times New Roman"/>
                <w:sz w:val="18"/>
                <w:szCs w:val="18"/>
                <w:u w:val="single"/>
              </w:rPr>
            </w:pPr>
            <w:r w:rsidRPr="00B02CD1">
              <w:rPr>
                <w:rFonts w:ascii="Times New Roman" w:eastAsia="Times New Roman" w:hAnsi="Times New Roman" w:cs="Times New Roman"/>
                <w:b w:val="0"/>
                <w:bCs w:val="0"/>
                <w:sz w:val="18"/>
                <w:szCs w:val="18"/>
                <w:lang w:eastAsia="ja-JP"/>
              </w:rPr>
              <w:t>through profit and loss</w:t>
            </w:r>
          </w:p>
        </w:tc>
        <w:tc>
          <w:tcPr>
            <w:tcW w:w="1080" w:type="dxa"/>
            <w:tcBorders>
              <w:top w:val="nil"/>
              <w:left w:val="nil"/>
              <w:bottom w:val="nil"/>
              <w:right w:val="nil"/>
            </w:tcBorders>
            <w:shd w:val="clear" w:color="auto" w:fill="auto"/>
          </w:tcPr>
          <w:p w14:paraId="3C87E841" w14:textId="77777777" w:rsidR="00450EBD" w:rsidRPr="00B02CD1" w:rsidRDefault="00450EBD" w:rsidP="00450EBD">
            <w:pPr>
              <w:spacing w:line="240" w:lineRule="exact"/>
              <w:ind w:left="-357" w:right="-361"/>
              <w:jc w:val="center"/>
              <w:rPr>
                <w:rFonts w:ascii="Times New Roman" w:hAnsi="Times New Roman" w:cs="Times New Roman"/>
                <w:b w:val="0"/>
                <w:bCs w:val="0"/>
                <w:sz w:val="18"/>
                <w:szCs w:val="18"/>
              </w:rPr>
            </w:pPr>
            <w:r w:rsidRPr="00B02CD1">
              <w:rPr>
                <w:rFonts w:ascii="Times New Roman" w:hAnsi="Times New Roman" w:cs="Times New Roman"/>
                <w:b w:val="0"/>
                <w:bCs w:val="0"/>
                <w:sz w:val="18"/>
                <w:szCs w:val="18"/>
              </w:rPr>
              <w:t>investments</w:t>
            </w:r>
          </w:p>
        </w:tc>
        <w:tc>
          <w:tcPr>
            <w:tcW w:w="90" w:type="dxa"/>
            <w:shd w:val="clear" w:color="auto" w:fill="auto"/>
          </w:tcPr>
          <w:p w14:paraId="44E5DDA7" w14:textId="77777777" w:rsidR="00450EBD" w:rsidRPr="00B02CD1" w:rsidRDefault="00450EBD" w:rsidP="00450EBD">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417539EB" w14:textId="768712E6" w:rsidR="00450EBD" w:rsidRPr="00B02CD1" w:rsidRDefault="00450EBD" w:rsidP="000A727C">
            <w:pPr>
              <w:tabs>
                <w:tab w:val="decimal" w:pos="1170"/>
              </w:tabs>
              <w:spacing w:line="240" w:lineRule="exact"/>
              <w:ind w:left="265" w:right="-1"/>
              <w:jc w:val="center"/>
              <w:rPr>
                <w:rFonts w:ascii="Times New Roman" w:eastAsia="Times New Roman" w:hAnsi="Times New Roman" w:cs="Times New Roman"/>
                <w:b w:val="0"/>
                <w:bCs w:val="0"/>
                <w:sz w:val="18"/>
                <w:szCs w:val="18"/>
                <w:lang w:eastAsia="ja-JP"/>
              </w:rPr>
            </w:pPr>
            <w:r w:rsidRPr="00B02CD1">
              <w:rPr>
                <w:rFonts w:ascii="Times New Roman" w:eastAsia="Times New Roman" w:hAnsi="Times New Roman" w:cs="Times New Roman"/>
                <w:b w:val="0"/>
                <w:bCs w:val="0"/>
                <w:sz w:val="18"/>
                <w:szCs w:val="18"/>
                <w:lang w:val="en-US" w:eastAsia="ja-JP"/>
              </w:rPr>
              <w:t xml:space="preserve">assets (see Note </w:t>
            </w:r>
            <w:r>
              <w:rPr>
                <w:rFonts w:ascii="Times New Roman" w:eastAsia="Times New Roman" w:hAnsi="Times New Roman" w:cs="Times New Roman"/>
                <w:b w:val="0"/>
                <w:bCs w:val="0"/>
                <w:sz w:val="18"/>
                <w:szCs w:val="18"/>
                <w:lang w:val="en-US" w:eastAsia="ja-JP"/>
              </w:rPr>
              <w:t>5</w:t>
            </w:r>
            <w:r w:rsidRPr="00B02CD1">
              <w:rPr>
                <w:rFonts w:ascii="Times New Roman" w:eastAsia="Times New Roman" w:hAnsi="Times New Roman" w:cs="Times New Roman"/>
                <w:b w:val="0"/>
                <w:bCs w:val="0"/>
                <w:sz w:val="18"/>
                <w:szCs w:val="18"/>
                <w:lang w:val="en-US" w:eastAsia="ja-JP"/>
              </w:rPr>
              <w:t>)</w:t>
            </w:r>
          </w:p>
        </w:tc>
        <w:tc>
          <w:tcPr>
            <w:tcW w:w="90" w:type="dxa"/>
            <w:shd w:val="clear" w:color="auto" w:fill="auto"/>
          </w:tcPr>
          <w:p w14:paraId="493BB593" w14:textId="77777777" w:rsidR="00450EBD" w:rsidRPr="00B02CD1" w:rsidRDefault="00450EBD" w:rsidP="00450EBD">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12B1B401" w14:textId="77777777" w:rsidR="00450EBD" w:rsidRPr="00B02CD1" w:rsidRDefault="00450EBD" w:rsidP="00450EBD">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4653378C" w14:textId="77777777" w:rsidR="00450EBD" w:rsidRPr="00B02CD1" w:rsidRDefault="00450EBD" w:rsidP="00450EBD">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0186BDA5" w14:textId="77777777" w:rsidR="00450EBD" w:rsidRPr="00B02CD1" w:rsidRDefault="00450EBD" w:rsidP="00450EBD">
            <w:pPr>
              <w:tabs>
                <w:tab w:val="decimal" w:pos="1170"/>
              </w:tabs>
              <w:spacing w:line="240" w:lineRule="exact"/>
              <w:ind w:right="2"/>
              <w:rPr>
                <w:rFonts w:ascii="Times New Roman" w:hAnsi="Times New Roman" w:cs="Times New Roman"/>
                <w:b w:val="0"/>
                <w:bCs w:val="0"/>
                <w:sz w:val="18"/>
                <w:szCs w:val="18"/>
                <w:lang w:val="en-US"/>
              </w:rPr>
            </w:pPr>
          </w:p>
        </w:tc>
      </w:tr>
      <w:tr w:rsidR="00450EBD" w:rsidRPr="004B71FB" w14:paraId="1FDE0C87" w14:textId="77777777" w:rsidTr="002012A4">
        <w:tc>
          <w:tcPr>
            <w:tcW w:w="2610" w:type="dxa"/>
            <w:shd w:val="clear" w:color="auto" w:fill="auto"/>
          </w:tcPr>
          <w:p w14:paraId="354817C5" w14:textId="597A1B2F" w:rsidR="00450EBD" w:rsidRPr="00B02CD1" w:rsidRDefault="00450EBD" w:rsidP="002012A4">
            <w:pPr>
              <w:spacing w:line="240" w:lineRule="exact"/>
              <w:ind w:left="268"/>
              <w:rPr>
                <w:rFonts w:ascii="Times New Roman" w:hAnsi="Times New Roman" w:cs="Times New Roman"/>
                <w:sz w:val="18"/>
                <w:szCs w:val="18"/>
                <w:u w:val="single"/>
              </w:rPr>
            </w:pPr>
            <w:r w:rsidRPr="00B02CD1">
              <w:rPr>
                <w:rFonts w:ascii="Times New Roman" w:hAnsi="Times New Roman" w:cs="Times New Roman"/>
                <w:b w:val="0"/>
                <w:bCs w:val="0"/>
                <w:sz w:val="18"/>
                <w:szCs w:val="18"/>
                <w:lang w:val="en-US"/>
              </w:rPr>
              <w:t xml:space="preserve">- </w:t>
            </w:r>
            <w:r w:rsidRPr="00B02CD1">
              <w:rPr>
                <w:rFonts w:ascii="Times New Roman" w:eastAsia="Times New Roman" w:hAnsi="Times New Roman" w:cs="Times New Roman"/>
                <w:b w:val="0"/>
                <w:bCs w:val="0"/>
                <w:sz w:val="18"/>
                <w:szCs w:val="18"/>
                <w:lang w:eastAsia="ja-JP"/>
              </w:rPr>
              <w:t>Trading investments</w:t>
            </w:r>
          </w:p>
        </w:tc>
        <w:tc>
          <w:tcPr>
            <w:tcW w:w="1080" w:type="dxa"/>
            <w:tcBorders>
              <w:top w:val="nil"/>
              <w:left w:val="nil"/>
              <w:bottom w:val="nil"/>
              <w:right w:val="nil"/>
            </w:tcBorders>
            <w:shd w:val="clear" w:color="auto" w:fill="auto"/>
          </w:tcPr>
          <w:p w14:paraId="29C4ACBC" w14:textId="77777777" w:rsidR="00450EBD" w:rsidRPr="00B02CD1" w:rsidRDefault="00450EBD" w:rsidP="00450EBD">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7923610D" w14:textId="77777777" w:rsidR="00450EBD" w:rsidRPr="00B02CD1" w:rsidRDefault="00450EBD" w:rsidP="00450EBD">
            <w:pPr>
              <w:spacing w:line="240" w:lineRule="exact"/>
              <w:ind w:right="162"/>
              <w:jc w:val="right"/>
              <w:rPr>
                <w:rFonts w:ascii="Times New Roman" w:hAnsi="Times New Roman" w:cs="Times New Roman"/>
                <w:b w:val="0"/>
                <w:bCs w:val="0"/>
                <w:sz w:val="18"/>
                <w:szCs w:val="18"/>
              </w:rPr>
            </w:pPr>
          </w:p>
        </w:tc>
        <w:tc>
          <w:tcPr>
            <w:tcW w:w="1800" w:type="dxa"/>
            <w:shd w:val="clear" w:color="auto" w:fill="auto"/>
          </w:tcPr>
          <w:p w14:paraId="5D4F337C" w14:textId="4E128393" w:rsidR="00450EBD" w:rsidRPr="00B02CD1" w:rsidRDefault="00450EBD" w:rsidP="00450EBD">
            <w:pPr>
              <w:tabs>
                <w:tab w:val="decimal" w:pos="1170"/>
              </w:tabs>
              <w:spacing w:line="240" w:lineRule="exact"/>
              <w:ind w:left="265" w:right="2"/>
              <w:rPr>
                <w:rFonts w:ascii="Times New Roman" w:hAnsi="Times New Roman" w:cs="Times New Roman"/>
                <w:b w:val="0"/>
                <w:bCs w:val="0"/>
                <w:sz w:val="18"/>
                <w:szCs w:val="18"/>
                <w:lang w:val="en-US"/>
              </w:rPr>
            </w:pPr>
          </w:p>
        </w:tc>
        <w:tc>
          <w:tcPr>
            <w:tcW w:w="90" w:type="dxa"/>
            <w:shd w:val="clear" w:color="auto" w:fill="auto"/>
          </w:tcPr>
          <w:p w14:paraId="4276F2BD" w14:textId="77777777" w:rsidR="00450EBD" w:rsidRPr="00B02CD1" w:rsidRDefault="00450EBD" w:rsidP="00450EBD">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684B1C91" w14:textId="77777777" w:rsidR="00450EBD" w:rsidRPr="00B02CD1" w:rsidRDefault="00450EBD" w:rsidP="00450EBD">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2493D3B3" w14:textId="77777777" w:rsidR="00450EBD" w:rsidRPr="00B02CD1" w:rsidRDefault="00450EBD" w:rsidP="00450EBD">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562D3884" w14:textId="77777777" w:rsidR="00450EBD" w:rsidRPr="00B02CD1" w:rsidRDefault="00450EBD" w:rsidP="00450EBD">
            <w:pPr>
              <w:tabs>
                <w:tab w:val="decimal" w:pos="1170"/>
              </w:tabs>
              <w:spacing w:line="240" w:lineRule="exact"/>
              <w:ind w:right="2"/>
              <w:rPr>
                <w:rFonts w:ascii="Times New Roman" w:hAnsi="Times New Roman" w:cs="Times New Roman"/>
                <w:b w:val="0"/>
                <w:bCs w:val="0"/>
                <w:sz w:val="18"/>
                <w:szCs w:val="18"/>
                <w:lang w:val="en-US"/>
              </w:rPr>
            </w:pPr>
          </w:p>
        </w:tc>
      </w:tr>
      <w:tr w:rsidR="00450EBD" w:rsidRPr="004B71FB" w14:paraId="04E459CE" w14:textId="77777777" w:rsidTr="002012A4">
        <w:tc>
          <w:tcPr>
            <w:tcW w:w="2610" w:type="dxa"/>
            <w:shd w:val="clear" w:color="auto" w:fill="auto"/>
          </w:tcPr>
          <w:p w14:paraId="5E077FEE" w14:textId="77777777" w:rsidR="00450EBD" w:rsidRPr="00B02CD1" w:rsidRDefault="00450EBD" w:rsidP="00BB1430">
            <w:pPr>
              <w:spacing w:line="120" w:lineRule="exact"/>
              <w:ind w:left="5"/>
              <w:rPr>
                <w:rFonts w:ascii="Times New Roman" w:eastAsia="Times New Roman" w:hAnsi="Times New Roman" w:cs="Times New Roman"/>
                <w:b w:val="0"/>
                <w:bCs w:val="0"/>
                <w:sz w:val="18"/>
                <w:szCs w:val="18"/>
                <w:lang w:eastAsia="ja-JP"/>
              </w:rPr>
            </w:pPr>
          </w:p>
        </w:tc>
        <w:tc>
          <w:tcPr>
            <w:tcW w:w="1080" w:type="dxa"/>
            <w:tcBorders>
              <w:top w:val="nil"/>
              <w:left w:val="nil"/>
              <w:bottom w:val="nil"/>
              <w:right w:val="nil"/>
            </w:tcBorders>
            <w:shd w:val="clear" w:color="auto" w:fill="auto"/>
          </w:tcPr>
          <w:p w14:paraId="60C3AD25" w14:textId="77777777" w:rsidR="00450EBD" w:rsidRPr="00B02CD1" w:rsidRDefault="00450EBD" w:rsidP="00BB1430">
            <w:pPr>
              <w:tabs>
                <w:tab w:val="decimal" w:pos="1170"/>
              </w:tabs>
              <w:spacing w:line="120" w:lineRule="exact"/>
              <w:ind w:right="2"/>
              <w:rPr>
                <w:rFonts w:ascii="Times New Roman" w:hAnsi="Times New Roman" w:cs="Times New Roman"/>
                <w:b w:val="0"/>
                <w:bCs w:val="0"/>
                <w:sz w:val="18"/>
                <w:szCs w:val="18"/>
                <w:lang w:val="en-US"/>
              </w:rPr>
            </w:pPr>
          </w:p>
        </w:tc>
        <w:tc>
          <w:tcPr>
            <w:tcW w:w="90" w:type="dxa"/>
            <w:shd w:val="clear" w:color="auto" w:fill="auto"/>
          </w:tcPr>
          <w:p w14:paraId="4DD63C8E" w14:textId="77777777" w:rsidR="00450EBD" w:rsidRPr="00B02CD1" w:rsidRDefault="00450EBD" w:rsidP="00BB1430">
            <w:pPr>
              <w:spacing w:line="120" w:lineRule="exact"/>
              <w:ind w:right="162"/>
              <w:jc w:val="right"/>
              <w:rPr>
                <w:rFonts w:ascii="Times New Roman" w:hAnsi="Times New Roman" w:cs="Times New Roman"/>
                <w:b w:val="0"/>
                <w:bCs w:val="0"/>
                <w:sz w:val="18"/>
                <w:szCs w:val="18"/>
              </w:rPr>
            </w:pPr>
          </w:p>
        </w:tc>
        <w:tc>
          <w:tcPr>
            <w:tcW w:w="1800" w:type="dxa"/>
            <w:shd w:val="clear" w:color="auto" w:fill="auto"/>
          </w:tcPr>
          <w:p w14:paraId="2EDE04CE" w14:textId="77777777" w:rsidR="00450EBD" w:rsidRPr="00B02CD1" w:rsidRDefault="00450EBD" w:rsidP="00BB1430">
            <w:pPr>
              <w:tabs>
                <w:tab w:val="decimal" w:pos="1170"/>
              </w:tabs>
              <w:spacing w:line="120" w:lineRule="exact"/>
              <w:ind w:right="2"/>
              <w:rPr>
                <w:rFonts w:ascii="Times New Roman" w:hAnsi="Times New Roman" w:cs="Times New Roman"/>
                <w:b w:val="0"/>
                <w:bCs w:val="0"/>
                <w:sz w:val="18"/>
                <w:szCs w:val="18"/>
                <w:lang w:val="en-US"/>
              </w:rPr>
            </w:pPr>
          </w:p>
        </w:tc>
        <w:tc>
          <w:tcPr>
            <w:tcW w:w="90" w:type="dxa"/>
            <w:shd w:val="clear" w:color="auto" w:fill="auto"/>
          </w:tcPr>
          <w:p w14:paraId="166B17EC" w14:textId="77777777" w:rsidR="00450EBD" w:rsidRPr="00B02CD1" w:rsidRDefault="00450EBD" w:rsidP="00BB1430">
            <w:pPr>
              <w:spacing w:line="12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25817E58" w14:textId="77777777" w:rsidR="00450EBD" w:rsidRPr="00B02CD1" w:rsidRDefault="00450EBD" w:rsidP="00BB1430">
            <w:pPr>
              <w:tabs>
                <w:tab w:val="decimal" w:pos="1170"/>
              </w:tabs>
              <w:spacing w:line="12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73D8C5FD" w14:textId="77777777" w:rsidR="00450EBD" w:rsidRPr="00B02CD1" w:rsidRDefault="00450EBD" w:rsidP="00BB1430">
            <w:pPr>
              <w:tabs>
                <w:tab w:val="decimal" w:pos="1170"/>
              </w:tabs>
              <w:spacing w:line="12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5E307AD0" w14:textId="77777777" w:rsidR="00450EBD" w:rsidRPr="00B02CD1" w:rsidRDefault="00450EBD" w:rsidP="00BB1430">
            <w:pPr>
              <w:tabs>
                <w:tab w:val="decimal" w:pos="1170"/>
              </w:tabs>
              <w:spacing w:line="120" w:lineRule="exact"/>
              <w:ind w:right="2"/>
              <w:rPr>
                <w:rFonts w:ascii="Times New Roman" w:hAnsi="Times New Roman" w:cs="Times New Roman"/>
                <w:b w:val="0"/>
                <w:bCs w:val="0"/>
                <w:sz w:val="18"/>
                <w:szCs w:val="18"/>
                <w:lang w:val="en-US"/>
              </w:rPr>
            </w:pPr>
          </w:p>
        </w:tc>
      </w:tr>
      <w:tr w:rsidR="009A1B98" w:rsidRPr="004B71FB" w14:paraId="5C115B04" w14:textId="77777777" w:rsidTr="00BF38DC">
        <w:tc>
          <w:tcPr>
            <w:tcW w:w="2610" w:type="dxa"/>
            <w:shd w:val="clear" w:color="auto" w:fill="auto"/>
          </w:tcPr>
          <w:p w14:paraId="24935217" w14:textId="4897D13E" w:rsidR="009A1B98" w:rsidRPr="00B02CD1" w:rsidRDefault="009A1B98" w:rsidP="009A1B98">
            <w:pPr>
              <w:tabs>
                <w:tab w:val="decimal" w:pos="1170"/>
              </w:tabs>
              <w:spacing w:line="240" w:lineRule="exact"/>
              <w:ind w:left="94" w:right="92"/>
              <w:rPr>
                <w:rFonts w:ascii="Times New Roman" w:hAnsi="Times New Roman" w:cs="Times New Roman"/>
                <w:sz w:val="18"/>
                <w:szCs w:val="18"/>
                <w:u w:val="single"/>
              </w:rPr>
            </w:pPr>
            <w:r w:rsidRPr="00B02CD1">
              <w:rPr>
                <w:rFonts w:ascii="Times New Roman" w:eastAsia="Times New Roman" w:hAnsi="Times New Roman" w:cs="Times New Roman"/>
                <w:b w:val="0"/>
                <w:bCs w:val="0"/>
                <w:sz w:val="18"/>
                <w:szCs w:val="18"/>
                <w:lang w:eastAsia="ja-JP"/>
              </w:rPr>
              <w:t>Investment at fair value</w:t>
            </w:r>
          </w:p>
        </w:tc>
        <w:tc>
          <w:tcPr>
            <w:tcW w:w="1080" w:type="dxa"/>
            <w:tcBorders>
              <w:top w:val="nil"/>
              <w:left w:val="nil"/>
              <w:bottom w:val="nil"/>
              <w:right w:val="nil"/>
            </w:tcBorders>
            <w:shd w:val="clear" w:color="auto" w:fill="auto"/>
          </w:tcPr>
          <w:p w14:paraId="42C0F4ED" w14:textId="1829E5E4" w:rsidR="009A1B98" w:rsidRPr="002012A4" w:rsidRDefault="009A1B98" w:rsidP="009A1B98">
            <w:pPr>
              <w:spacing w:line="240" w:lineRule="exact"/>
              <w:ind w:left="-357" w:right="-361"/>
              <w:jc w:val="center"/>
              <w:rPr>
                <w:rFonts w:ascii="Times New Roman" w:hAnsi="Times New Roman" w:cs="Times New Roman"/>
                <w:b w:val="0"/>
                <w:bCs w:val="0"/>
                <w:sz w:val="18"/>
                <w:szCs w:val="18"/>
              </w:rPr>
            </w:pPr>
            <w:r w:rsidRPr="00B02CD1">
              <w:rPr>
                <w:rFonts w:ascii="Times New Roman" w:hAnsi="Times New Roman" w:cs="Times New Roman"/>
                <w:b w:val="0"/>
                <w:bCs w:val="0"/>
                <w:sz w:val="18"/>
                <w:szCs w:val="18"/>
              </w:rPr>
              <w:t>Short-term</w:t>
            </w:r>
          </w:p>
        </w:tc>
        <w:tc>
          <w:tcPr>
            <w:tcW w:w="90" w:type="dxa"/>
            <w:shd w:val="clear" w:color="auto" w:fill="auto"/>
          </w:tcPr>
          <w:p w14:paraId="7F810741" w14:textId="77777777" w:rsidR="009A1B98" w:rsidRPr="00B02CD1" w:rsidRDefault="009A1B98" w:rsidP="009A1B98">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14003CAE" w14:textId="1EDC837B" w:rsidR="009A1B98" w:rsidRPr="000A727C" w:rsidRDefault="009A1B98" w:rsidP="005C6F0E">
            <w:pPr>
              <w:tabs>
                <w:tab w:val="decimal" w:pos="989"/>
              </w:tabs>
              <w:spacing w:line="240" w:lineRule="exact"/>
              <w:ind w:left="94" w:right="2"/>
              <w:jc w:val="center"/>
              <w:rPr>
                <w:rFonts w:ascii="Times New Roman" w:eastAsia="Times New Roman" w:hAnsi="Times New Roman" w:cs="Times New Roman"/>
                <w:b w:val="0"/>
                <w:bCs w:val="0"/>
                <w:sz w:val="18"/>
                <w:szCs w:val="18"/>
                <w:lang w:val="en-US" w:eastAsia="ja-JP"/>
              </w:rPr>
            </w:pPr>
            <w:r w:rsidRPr="00B02CD1">
              <w:rPr>
                <w:rFonts w:ascii="Times New Roman" w:eastAsia="Times New Roman" w:hAnsi="Times New Roman" w:cs="Times New Roman"/>
                <w:b w:val="0"/>
                <w:bCs w:val="0"/>
                <w:sz w:val="18"/>
                <w:szCs w:val="18"/>
                <w:lang w:val="en-US" w:eastAsia="ja-JP"/>
              </w:rPr>
              <w:t xml:space="preserve">Other </w:t>
            </w:r>
            <w:r w:rsidR="000A727C">
              <w:rPr>
                <w:rFonts w:ascii="Times New Roman" w:eastAsia="Times New Roman" w:hAnsi="Times New Roman" w:cs="Times New Roman"/>
                <w:b w:val="0"/>
                <w:bCs w:val="0"/>
                <w:sz w:val="18"/>
                <w:szCs w:val="18"/>
                <w:lang w:val="en-US" w:eastAsia="ja-JP"/>
              </w:rPr>
              <w:t>non-</w:t>
            </w:r>
            <w:r w:rsidRPr="00B02CD1">
              <w:rPr>
                <w:rFonts w:ascii="Times New Roman" w:eastAsia="Times New Roman" w:hAnsi="Times New Roman" w:cs="Times New Roman"/>
                <w:b w:val="0"/>
                <w:bCs w:val="0"/>
                <w:sz w:val="18"/>
                <w:szCs w:val="18"/>
                <w:lang w:val="en-US" w:eastAsia="ja-JP"/>
              </w:rPr>
              <w:t>current</w:t>
            </w:r>
          </w:p>
        </w:tc>
        <w:tc>
          <w:tcPr>
            <w:tcW w:w="90" w:type="dxa"/>
            <w:shd w:val="clear" w:color="auto" w:fill="auto"/>
          </w:tcPr>
          <w:p w14:paraId="6824A09F" w14:textId="77777777" w:rsidR="009A1B98" w:rsidRPr="00B02CD1" w:rsidRDefault="009A1B98" w:rsidP="009A1B98">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6032E38E" w14:textId="11670927" w:rsidR="009A1B98" w:rsidRPr="00B02CD1" w:rsidRDefault="00045704" w:rsidP="009A1B98">
            <w:pPr>
              <w:tabs>
                <w:tab w:val="decimal" w:pos="1170"/>
              </w:tabs>
              <w:spacing w:line="240" w:lineRule="exact"/>
              <w:ind w:right="2"/>
              <w:rPr>
                <w:rFonts w:ascii="Times New Roman" w:hAnsi="Times New Roman" w:cs="Times New Roman"/>
                <w:b w:val="0"/>
                <w:bCs w:val="0"/>
                <w:sz w:val="18"/>
                <w:szCs w:val="18"/>
                <w:lang w:val="en-US"/>
              </w:rPr>
            </w:pPr>
            <w:r w:rsidRPr="00045704">
              <w:rPr>
                <w:rFonts w:ascii="Times New Roman" w:hAnsi="Times New Roman" w:cs="Times New Roman"/>
                <w:b w:val="0"/>
                <w:bCs w:val="0"/>
                <w:sz w:val="18"/>
                <w:szCs w:val="18"/>
                <w:lang w:val="en-US"/>
              </w:rPr>
              <w:t>221</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590</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896</w:t>
            </w:r>
          </w:p>
        </w:tc>
        <w:tc>
          <w:tcPr>
            <w:tcW w:w="90" w:type="dxa"/>
            <w:tcBorders>
              <w:top w:val="nil"/>
              <w:left w:val="nil"/>
              <w:bottom w:val="nil"/>
              <w:right w:val="nil"/>
            </w:tcBorders>
          </w:tcPr>
          <w:p w14:paraId="1B5098BA" w14:textId="77777777" w:rsidR="009A1B98" w:rsidRPr="00B02CD1" w:rsidRDefault="009A1B98" w:rsidP="009A1B98">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7DFFDEC0" w14:textId="265B8175" w:rsidR="009A1B98" w:rsidRPr="00B02CD1" w:rsidRDefault="00045704" w:rsidP="009A1B98">
            <w:pPr>
              <w:tabs>
                <w:tab w:val="decimal" w:pos="1170"/>
              </w:tabs>
              <w:spacing w:line="240" w:lineRule="exact"/>
              <w:ind w:right="2"/>
              <w:rPr>
                <w:rFonts w:ascii="Times New Roman" w:hAnsi="Times New Roman" w:cs="Times New Roman"/>
                <w:b w:val="0"/>
                <w:bCs w:val="0"/>
                <w:sz w:val="18"/>
                <w:szCs w:val="18"/>
                <w:lang w:val="en-US"/>
              </w:rPr>
            </w:pPr>
            <w:r w:rsidRPr="00045704">
              <w:rPr>
                <w:rFonts w:ascii="Times New Roman" w:hAnsi="Times New Roman" w:cs="Times New Roman"/>
                <w:b w:val="0"/>
                <w:bCs w:val="0"/>
                <w:sz w:val="18"/>
                <w:szCs w:val="18"/>
                <w:lang w:val="en-US"/>
              </w:rPr>
              <w:t>221</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590</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896</w:t>
            </w:r>
          </w:p>
        </w:tc>
      </w:tr>
      <w:tr w:rsidR="009A1B98" w:rsidRPr="004B71FB" w14:paraId="247ECF66" w14:textId="77777777" w:rsidTr="00BF38DC">
        <w:tc>
          <w:tcPr>
            <w:tcW w:w="2610" w:type="dxa"/>
            <w:shd w:val="clear" w:color="auto" w:fill="auto"/>
          </w:tcPr>
          <w:p w14:paraId="0EE4A354" w14:textId="6C6B919C" w:rsidR="009A1B98" w:rsidRPr="00B02CD1" w:rsidRDefault="009A1B98" w:rsidP="009A1B98">
            <w:pPr>
              <w:spacing w:line="240" w:lineRule="exact"/>
              <w:ind w:left="178" w:right="92"/>
              <w:rPr>
                <w:rFonts w:ascii="Times New Roman" w:hAnsi="Times New Roman" w:cs="Times New Roman"/>
                <w:sz w:val="18"/>
                <w:szCs w:val="18"/>
                <w:u w:val="single"/>
              </w:rPr>
            </w:pPr>
            <w:r w:rsidRPr="00B02CD1">
              <w:rPr>
                <w:rFonts w:ascii="Times New Roman" w:eastAsia="Times New Roman" w:hAnsi="Times New Roman" w:cs="Times New Roman"/>
                <w:b w:val="0"/>
                <w:bCs w:val="0"/>
                <w:sz w:val="18"/>
                <w:szCs w:val="18"/>
                <w:lang w:eastAsia="ja-JP"/>
              </w:rPr>
              <w:t xml:space="preserve">through </w:t>
            </w:r>
            <w:r>
              <w:rPr>
                <w:rFonts w:ascii="Times New Roman" w:eastAsia="Times New Roman" w:hAnsi="Times New Roman" w:cs="Times New Roman"/>
                <w:b w:val="0"/>
                <w:bCs w:val="0"/>
                <w:sz w:val="18"/>
                <w:szCs w:val="18"/>
                <w:lang w:eastAsia="ja-JP"/>
              </w:rPr>
              <w:t>other comprehensive</w:t>
            </w:r>
          </w:p>
        </w:tc>
        <w:tc>
          <w:tcPr>
            <w:tcW w:w="1080" w:type="dxa"/>
            <w:tcBorders>
              <w:top w:val="nil"/>
              <w:left w:val="nil"/>
              <w:bottom w:val="nil"/>
              <w:right w:val="nil"/>
            </w:tcBorders>
            <w:shd w:val="clear" w:color="auto" w:fill="auto"/>
          </w:tcPr>
          <w:p w14:paraId="745A83D6" w14:textId="1A6510F4" w:rsidR="009A1B98" w:rsidRPr="002012A4" w:rsidRDefault="009A1B98" w:rsidP="009A1B98">
            <w:pPr>
              <w:spacing w:line="240" w:lineRule="exact"/>
              <w:ind w:left="-357" w:right="-361"/>
              <w:jc w:val="center"/>
              <w:rPr>
                <w:rFonts w:ascii="Times New Roman" w:hAnsi="Times New Roman" w:cs="Times New Roman"/>
                <w:b w:val="0"/>
                <w:bCs w:val="0"/>
                <w:sz w:val="18"/>
                <w:szCs w:val="18"/>
              </w:rPr>
            </w:pPr>
            <w:r w:rsidRPr="00B02CD1">
              <w:rPr>
                <w:rFonts w:ascii="Times New Roman" w:hAnsi="Times New Roman" w:cs="Times New Roman"/>
                <w:b w:val="0"/>
                <w:bCs w:val="0"/>
                <w:sz w:val="18"/>
                <w:szCs w:val="18"/>
              </w:rPr>
              <w:t>investments</w:t>
            </w:r>
          </w:p>
        </w:tc>
        <w:tc>
          <w:tcPr>
            <w:tcW w:w="90" w:type="dxa"/>
            <w:shd w:val="clear" w:color="auto" w:fill="auto"/>
          </w:tcPr>
          <w:p w14:paraId="4F809D08" w14:textId="77777777" w:rsidR="009A1B98" w:rsidRPr="00B02CD1" w:rsidRDefault="009A1B98" w:rsidP="009A1B98">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14151227" w14:textId="5A10FC60" w:rsidR="009A1B98" w:rsidRPr="000A727C" w:rsidRDefault="005C6F0E" w:rsidP="005C6F0E">
            <w:pPr>
              <w:tabs>
                <w:tab w:val="decimal" w:pos="989"/>
              </w:tabs>
              <w:spacing w:line="240" w:lineRule="exact"/>
              <w:ind w:left="94" w:right="2"/>
              <w:jc w:val="center"/>
              <w:rPr>
                <w:rFonts w:ascii="Times New Roman" w:eastAsia="Times New Roman" w:hAnsi="Times New Roman" w:cs="Times New Roman"/>
                <w:b w:val="0"/>
                <w:bCs w:val="0"/>
                <w:sz w:val="18"/>
                <w:szCs w:val="18"/>
                <w:lang w:val="en-US" w:eastAsia="ja-JP"/>
              </w:rPr>
            </w:pPr>
            <w:r w:rsidRPr="00B02CD1">
              <w:rPr>
                <w:rFonts w:ascii="Times New Roman" w:eastAsia="Times New Roman" w:hAnsi="Times New Roman" w:cs="Times New Roman"/>
                <w:b w:val="0"/>
                <w:bCs w:val="0"/>
                <w:sz w:val="18"/>
                <w:szCs w:val="18"/>
                <w:lang w:val="en-US" w:eastAsia="ja-JP"/>
              </w:rPr>
              <w:t>financial</w:t>
            </w:r>
            <w:r>
              <w:rPr>
                <w:rFonts w:ascii="Times New Roman" w:eastAsia="Times New Roman" w:hAnsi="Times New Roman" w:cs="Times New Roman"/>
                <w:b w:val="0"/>
                <w:bCs w:val="0"/>
                <w:sz w:val="18"/>
                <w:szCs w:val="18"/>
                <w:lang w:val="en-US" w:eastAsia="ja-JP"/>
              </w:rPr>
              <w:t xml:space="preserve"> </w:t>
            </w:r>
            <w:r w:rsidRPr="00B02CD1">
              <w:rPr>
                <w:rFonts w:ascii="Times New Roman" w:eastAsia="Times New Roman" w:hAnsi="Times New Roman" w:cs="Times New Roman"/>
                <w:b w:val="0"/>
                <w:bCs w:val="0"/>
                <w:sz w:val="18"/>
                <w:szCs w:val="18"/>
                <w:lang w:val="en-US" w:eastAsia="ja-JP"/>
              </w:rPr>
              <w:t>assets</w:t>
            </w:r>
          </w:p>
        </w:tc>
        <w:tc>
          <w:tcPr>
            <w:tcW w:w="90" w:type="dxa"/>
            <w:shd w:val="clear" w:color="auto" w:fill="auto"/>
          </w:tcPr>
          <w:p w14:paraId="07661845" w14:textId="77777777" w:rsidR="009A1B98" w:rsidRPr="00B02CD1" w:rsidRDefault="009A1B98" w:rsidP="009A1B98">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72BDC816" w14:textId="77777777" w:rsidR="009A1B98" w:rsidRPr="00B02CD1" w:rsidRDefault="009A1B98" w:rsidP="009A1B98">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75B1D698" w14:textId="77777777" w:rsidR="009A1B98" w:rsidRPr="00B02CD1" w:rsidRDefault="009A1B98" w:rsidP="009A1B98">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428286EB" w14:textId="77777777" w:rsidR="009A1B98" w:rsidRPr="00B02CD1" w:rsidRDefault="009A1B98" w:rsidP="009A1B98">
            <w:pPr>
              <w:tabs>
                <w:tab w:val="decimal" w:pos="1170"/>
              </w:tabs>
              <w:spacing w:line="240" w:lineRule="exact"/>
              <w:ind w:right="2"/>
              <w:rPr>
                <w:rFonts w:ascii="Times New Roman" w:hAnsi="Times New Roman" w:cs="Times New Roman"/>
                <w:b w:val="0"/>
                <w:bCs w:val="0"/>
                <w:sz w:val="18"/>
                <w:szCs w:val="18"/>
                <w:lang w:val="en-US"/>
              </w:rPr>
            </w:pPr>
          </w:p>
        </w:tc>
      </w:tr>
      <w:tr w:rsidR="00CD156A" w:rsidRPr="004B71FB" w14:paraId="757EA85B" w14:textId="77777777" w:rsidTr="002012A4">
        <w:tc>
          <w:tcPr>
            <w:tcW w:w="2610" w:type="dxa"/>
            <w:shd w:val="clear" w:color="auto" w:fill="auto"/>
          </w:tcPr>
          <w:p w14:paraId="78C00BCE" w14:textId="2A415DD2" w:rsidR="00CD156A" w:rsidRPr="00B02CD1" w:rsidRDefault="007306A9" w:rsidP="00A80498">
            <w:pPr>
              <w:spacing w:line="240" w:lineRule="exact"/>
              <w:ind w:left="270" w:right="92"/>
              <w:rPr>
                <w:rFonts w:ascii="Times New Roman" w:hAnsi="Times New Roman" w:cs="Times New Roman"/>
                <w:sz w:val="18"/>
                <w:szCs w:val="18"/>
                <w:u w:val="single"/>
              </w:rPr>
            </w:pPr>
            <w:r>
              <w:rPr>
                <w:rFonts w:ascii="Times New Roman" w:hAnsi="Times New Roman" w:cs="Times New Roman"/>
                <w:b w:val="0"/>
                <w:bCs w:val="0"/>
                <w:sz w:val="18"/>
                <w:szCs w:val="18"/>
                <w:lang w:val="en-US"/>
              </w:rPr>
              <w:t xml:space="preserve">income </w:t>
            </w:r>
            <w:r w:rsidR="00CD156A" w:rsidRPr="00B02CD1">
              <w:rPr>
                <w:rFonts w:ascii="Times New Roman" w:hAnsi="Times New Roman" w:cs="Times New Roman"/>
                <w:b w:val="0"/>
                <w:bCs w:val="0"/>
                <w:sz w:val="18"/>
                <w:szCs w:val="18"/>
                <w:lang w:val="en-US"/>
              </w:rPr>
              <w:t xml:space="preserve">- </w:t>
            </w:r>
            <w:r w:rsidR="002012A4">
              <w:rPr>
                <w:rFonts w:ascii="Times New Roman" w:eastAsia="Times New Roman" w:hAnsi="Times New Roman" w:cs="Times New Roman"/>
                <w:b w:val="0"/>
                <w:bCs w:val="0"/>
                <w:sz w:val="18"/>
                <w:szCs w:val="18"/>
                <w:lang w:eastAsia="ja-JP"/>
              </w:rPr>
              <w:t xml:space="preserve">Held in long term </w:t>
            </w:r>
          </w:p>
        </w:tc>
        <w:tc>
          <w:tcPr>
            <w:tcW w:w="1080" w:type="dxa"/>
            <w:tcBorders>
              <w:top w:val="nil"/>
              <w:left w:val="nil"/>
              <w:bottom w:val="nil"/>
              <w:right w:val="nil"/>
            </w:tcBorders>
            <w:shd w:val="clear" w:color="auto" w:fill="auto"/>
          </w:tcPr>
          <w:p w14:paraId="7A91D14C" w14:textId="77777777" w:rsidR="00CD156A" w:rsidRPr="00B02CD1" w:rsidRDefault="00CD156A" w:rsidP="00CD156A">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47174D5D" w14:textId="77777777" w:rsidR="00CD156A" w:rsidRPr="00B02CD1" w:rsidRDefault="00CD156A" w:rsidP="00CD156A">
            <w:pPr>
              <w:spacing w:line="240" w:lineRule="exact"/>
              <w:ind w:right="162"/>
              <w:jc w:val="right"/>
              <w:rPr>
                <w:rFonts w:ascii="Times New Roman" w:hAnsi="Times New Roman" w:cs="Times New Roman"/>
                <w:b w:val="0"/>
                <w:bCs w:val="0"/>
                <w:sz w:val="18"/>
                <w:szCs w:val="18"/>
              </w:rPr>
            </w:pPr>
          </w:p>
        </w:tc>
        <w:tc>
          <w:tcPr>
            <w:tcW w:w="1800" w:type="dxa"/>
            <w:shd w:val="clear" w:color="auto" w:fill="auto"/>
          </w:tcPr>
          <w:p w14:paraId="63FFD342" w14:textId="20875D5E" w:rsidR="00CD156A" w:rsidRPr="000A727C" w:rsidRDefault="005C6F0E" w:rsidP="005C6F0E">
            <w:pPr>
              <w:tabs>
                <w:tab w:val="decimal" w:pos="989"/>
              </w:tabs>
              <w:spacing w:line="240" w:lineRule="exact"/>
              <w:ind w:left="94" w:right="2"/>
              <w:jc w:val="center"/>
              <w:rPr>
                <w:rFonts w:ascii="Times New Roman" w:eastAsia="Times New Roman" w:hAnsi="Times New Roman" w:cs="Times New Roman"/>
                <w:b w:val="0"/>
                <w:bCs w:val="0"/>
                <w:sz w:val="18"/>
                <w:szCs w:val="18"/>
                <w:lang w:val="en-US" w:eastAsia="ja-JP"/>
              </w:rPr>
            </w:pPr>
            <w:r w:rsidRPr="00B02CD1">
              <w:rPr>
                <w:rFonts w:ascii="Times New Roman" w:eastAsia="Times New Roman" w:hAnsi="Times New Roman" w:cs="Times New Roman"/>
                <w:b w:val="0"/>
                <w:bCs w:val="0"/>
                <w:sz w:val="18"/>
                <w:szCs w:val="18"/>
                <w:lang w:val="en-US" w:eastAsia="ja-JP"/>
              </w:rPr>
              <w:t xml:space="preserve">(see Note </w:t>
            </w:r>
            <w:r>
              <w:rPr>
                <w:rFonts w:ascii="Times New Roman" w:eastAsia="Times New Roman" w:hAnsi="Times New Roman" w:cs="Times New Roman"/>
                <w:b w:val="0"/>
                <w:bCs w:val="0"/>
                <w:sz w:val="18"/>
                <w:szCs w:val="18"/>
                <w:lang w:val="en-US" w:eastAsia="ja-JP"/>
              </w:rPr>
              <w:t>8</w:t>
            </w:r>
            <w:r w:rsidRPr="00B02CD1">
              <w:rPr>
                <w:rFonts w:ascii="Times New Roman" w:eastAsia="Times New Roman" w:hAnsi="Times New Roman" w:cs="Times New Roman"/>
                <w:b w:val="0"/>
                <w:bCs w:val="0"/>
                <w:sz w:val="18"/>
                <w:szCs w:val="18"/>
                <w:lang w:val="en-US" w:eastAsia="ja-JP"/>
              </w:rPr>
              <w:t>)</w:t>
            </w:r>
          </w:p>
        </w:tc>
        <w:tc>
          <w:tcPr>
            <w:tcW w:w="90" w:type="dxa"/>
            <w:shd w:val="clear" w:color="auto" w:fill="auto"/>
          </w:tcPr>
          <w:p w14:paraId="68586916" w14:textId="77777777" w:rsidR="00CD156A" w:rsidRPr="00B02CD1" w:rsidRDefault="00CD156A" w:rsidP="00CD156A">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22C4503A" w14:textId="77777777" w:rsidR="00CD156A" w:rsidRPr="00B02CD1" w:rsidRDefault="00CD156A" w:rsidP="00CD156A">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604695BD" w14:textId="77777777" w:rsidR="00CD156A" w:rsidRPr="00B02CD1" w:rsidRDefault="00CD156A" w:rsidP="00CD156A">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0EEB573E" w14:textId="77777777" w:rsidR="00CD156A" w:rsidRPr="00B02CD1" w:rsidRDefault="00CD156A" w:rsidP="00CD156A">
            <w:pPr>
              <w:tabs>
                <w:tab w:val="decimal" w:pos="1170"/>
              </w:tabs>
              <w:spacing w:line="240" w:lineRule="exact"/>
              <w:ind w:right="2"/>
              <w:rPr>
                <w:rFonts w:ascii="Times New Roman" w:hAnsi="Times New Roman" w:cs="Times New Roman"/>
                <w:b w:val="0"/>
                <w:bCs w:val="0"/>
                <w:sz w:val="18"/>
                <w:szCs w:val="18"/>
                <w:lang w:val="en-US"/>
              </w:rPr>
            </w:pPr>
          </w:p>
        </w:tc>
      </w:tr>
      <w:tr w:rsidR="00450EBD" w:rsidRPr="004B71FB" w14:paraId="2A7EA583" w14:textId="77777777" w:rsidTr="002012A4">
        <w:tc>
          <w:tcPr>
            <w:tcW w:w="2610" w:type="dxa"/>
            <w:shd w:val="clear" w:color="auto" w:fill="auto"/>
            <w:vAlign w:val="center"/>
          </w:tcPr>
          <w:p w14:paraId="0433BA35" w14:textId="55BBC35E" w:rsidR="00450EBD" w:rsidRPr="00B02CD1" w:rsidRDefault="00A80498" w:rsidP="00A80498">
            <w:pPr>
              <w:spacing w:line="240" w:lineRule="exact"/>
              <w:ind w:left="360"/>
              <w:rPr>
                <w:rFonts w:ascii="Times New Roman" w:hAnsi="Times New Roman" w:cs="Times New Roman"/>
                <w:sz w:val="18"/>
                <w:szCs w:val="18"/>
                <w:u w:val="single"/>
              </w:rPr>
            </w:pPr>
            <w:r>
              <w:rPr>
                <w:rFonts w:ascii="Times New Roman" w:eastAsia="Times New Roman" w:hAnsi="Times New Roman" w:cs="Times New Roman"/>
                <w:b w:val="0"/>
                <w:bCs w:val="0"/>
                <w:sz w:val="18"/>
                <w:szCs w:val="18"/>
                <w:lang w:eastAsia="ja-JP"/>
              </w:rPr>
              <w:t>period</w:t>
            </w:r>
          </w:p>
        </w:tc>
        <w:tc>
          <w:tcPr>
            <w:tcW w:w="1080" w:type="dxa"/>
            <w:tcBorders>
              <w:top w:val="nil"/>
              <w:left w:val="nil"/>
              <w:bottom w:val="nil"/>
              <w:right w:val="nil"/>
            </w:tcBorders>
            <w:shd w:val="clear" w:color="auto" w:fill="auto"/>
          </w:tcPr>
          <w:p w14:paraId="4F7B2472" w14:textId="77777777" w:rsidR="00450EBD" w:rsidRPr="00B02CD1" w:rsidRDefault="00450EBD"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42321529" w14:textId="77777777" w:rsidR="00450EBD" w:rsidRPr="00B02CD1" w:rsidRDefault="00450EBD" w:rsidP="00F77036">
            <w:pPr>
              <w:spacing w:line="240" w:lineRule="exact"/>
              <w:ind w:right="162"/>
              <w:jc w:val="right"/>
              <w:rPr>
                <w:rFonts w:ascii="Times New Roman" w:hAnsi="Times New Roman" w:cs="Times New Roman"/>
                <w:b w:val="0"/>
                <w:bCs w:val="0"/>
                <w:sz w:val="18"/>
                <w:szCs w:val="18"/>
              </w:rPr>
            </w:pPr>
          </w:p>
        </w:tc>
        <w:tc>
          <w:tcPr>
            <w:tcW w:w="1800" w:type="dxa"/>
            <w:shd w:val="clear" w:color="auto" w:fill="auto"/>
          </w:tcPr>
          <w:p w14:paraId="1662A761" w14:textId="77777777" w:rsidR="00450EBD" w:rsidRPr="00B02CD1" w:rsidRDefault="00450EBD"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61BBF3C7" w14:textId="77777777" w:rsidR="00450EBD" w:rsidRPr="00B02CD1" w:rsidRDefault="00450EBD" w:rsidP="00F77036">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0283F456" w14:textId="77777777" w:rsidR="00450EBD" w:rsidRPr="00B02CD1" w:rsidRDefault="00450EBD"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1B412EF5" w14:textId="77777777" w:rsidR="00450EBD" w:rsidRPr="00B02CD1" w:rsidRDefault="00450EBD" w:rsidP="00F77036">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2EB32AD3" w14:textId="77777777" w:rsidR="00450EBD" w:rsidRPr="00B02CD1" w:rsidRDefault="00450EBD" w:rsidP="00F77036">
            <w:pPr>
              <w:tabs>
                <w:tab w:val="decimal" w:pos="1170"/>
              </w:tabs>
              <w:spacing w:line="240" w:lineRule="exact"/>
              <w:ind w:right="2"/>
              <w:rPr>
                <w:rFonts w:ascii="Times New Roman" w:hAnsi="Times New Roman" w:cs="Times New Roman"/>
                <w:b w:val="0"/>
                <w:bCs w:val="0"/>
                <w:sz w:val="18"/>
                <w:szCs w:val="18"/>
                <w:lang w:val="en-US"/>
              </w:rPr>
            </w:pPr>
          </w:p>
        </w:tc>
      </w:tr>
      <w:tr w:rsidR="008F3A7A" w:rsidRPr="004B71FB" w14:paraId="7FCF58AA" w14:textId="77777777" w:rsidTr="002012A4">
        <w:tc>
          <w:tcPr>
            <w:tcW w:w="2610" w:type="dxa"/>
            <w:shd w:val="clear" w:color="auto" w:fill="auto"/>
            <w:vAlign w:val="center"/>
          </w:tcPr>
          <w:p w14:paraId="3D9F6453" w14:textId="77777777" w:rsidR="008F3A7A" w:rsidRDefault="008F3A7A" w:rsidP="00BB1430">
            <w:pPr>
              <w:spacing w:line="120" w:lineRule="exact"/>
              <w:ind w:left="360"/>
              <w:rPr>
                <w:rFonts w:ascii="Times New Roman" w:eastAsia="Times New Roman" w:hAnsi="Times New Roman" w:cs="Times New Roman"/>
                <w:b w:val="0"/>
                <w:bCs w:val="0"/>
                <w:sz w:val="18"/>
                <w:szCs w:val="18"/>
                <w:lang w:eastAsia="ja-JP"/>
              </w:rPr>
            </w:pPr>
          </w:p>
        </w:tc>
        <w:tc>
          <w:tcPr>
            <w:tcW w:w="1080" w:type="dxa"/>
            <w:tcBorders>
              <w:top w:val="nil"/>
              <w:left w:val="nil"/>
              <w:bottom w:val="nil"/>
              <w:right w:val="nil"/>
            </w:tcBorders>
            <w:shd w:val="clear" w:color="auto" w:fill="auto"/>
          </w:tcPr>
          <w:p w14:paraId="26D88AD0" w14:textId="77777777" w:rsidR="008F3A7A" w:rsidRPr="00B02CD1" w:rsidRDefault="008F3A7A" w:rsidP="00BB1430">
            <w:pPr>
              <w:tabs>
                <w:tab w:val="decimal" w:pos="1170"/>
              </w:tabs>
              <w:spacing w:line="120" w:lineRule="exact"/>
              <w:ind w:right="2"/>
              <w:rPr>
                <w:rFonts w:ascii="Times New Roman" w:hAnsi="Times New Roman" w:cs="Times New Roman"/>
                <w:b w:val="0"/>
                <w:bCs w:val="0"/>
                <w:sz w:val="18"/>
                <w:szCs w:val="18"/>
                <w:lang w:val="en-US"/>
              </w:rPr>
            </w:pPr>
          </w:p>
        </w:tc>
        <w:tc>
          <w:tcPr>
            <w:tcW w:w="90" w:type="dxa"/>
            <w:shd w:val="clear" w:color="auto" w:fill="auto"/>
          </w:tcPr>
          <w:p w14:paraId="5C520C0D" w14:textId="77777777" w:rsidR="008F3A7A" w:rsidRPr="00B02CD1" w:rsidRDefault="008F3A7A" w:rsidP="00BB1430">
            <w:pPr>
              <w:spacing w:line="120" w:lineRule="exact"/>
              <w:ind w:right="162"/>
              <w:jc w:val="right"/>
              <w:rPr>
                <w:rFonts w:ascii="Times New Roman" w:hAnsi="Times New Roman" w:cs="Times New Roman"/>
                <w:b w:val="0"/>
                <w:bCs w:val="0"/>
                <w:sz w:val="18"/>
                <w:szCs w:val="18"/>
              </w:rPr>
            </w:pPr>
          </w:p>
        </w:tc>
        <w:tc>
          <w:tcPr>
            <w:tcW w:w="1800" w:type="dxa"/>
            <w:shd w:val="clear" w:color="auto" w:fill="auto"/>
          </w:tcPr>
          <w:p w14:paraId="52A53B4B" w14:textId="77777777" w:rsidR="008F3A7A" w:rsidRPr="00B02CD1" w:rsidRDefault="008F3A7A" w:rsidP="00BB1430">
            <w:pPr>
              <w:tabs>
                <w:tab w:val="decimal" w:pos="1170"/>
              </w:tabs>
              <w:spacing w:line="120" w:lineRule="exact"/>
              <w:ind w:right="2"/>
              <w:rPr>
                <w:rFonts w:ascii="Times New Roman" w:hAnsi="Times New Roman" w:cs="Times New Roman"/>
                <w:b w:val="0"/>
                <w:bCs w:val="0"/>
                <w:sz w:val="18"/>
                <w:szCs w:val="18"/>
                <w:lang w:val="en-US"/>
              </w:rPr>
            </w:pPr>
          </w:p>
        </w:tc>
        <w:tc>
          <w:tcPr>
            <w:tcW w:w="90" w:type="dxa"/>
            <w:shd w:val="clear" w:color="auto" w:fill="auto"/>
          </w:tcPr>
          <w:p w14:paraId="27E08DA8" w14:textId="77777777" w:rsidR="008F3A7A" w:rsidRPr="00B02CD1" w:rsidRDefault="008F3A7A" w:rsidP="00BB1430">
            <w:pPr>
              <w:spacing w:line="12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6CA71E9A" w14:textId="77777777" w:rsidR="008F3A7A" w:rsidRPr="00B02CD1" w:rsidRDefault="008F3A7A" w:rsidP="00BB1430">
            <w:pPr>
              <w:tabs>
                <w:tab w:val="decimal" w:pos="1170"/>
              </w:tabs>
              <w:spacing w:line="12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624DD91A" w14:textId="77777777" w:rsidR="008F3A7A" w:rsidRPr="00B02CD1" w:rsidRDefault="008F3A7A" w:rsidP="00BB1430">
            <w:pPr>
              <w:tabs>
                <w:tab w:val="decimal" w:pos="1170"/>
              </w:tabs>
              <w:spacing w:line="12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5F8EAEA8" w14:textId="77777777" w:rsidR="008F3A7A" w:rsidRPr="00B02CD1" w:rsidRDefault="008F3A7A" w:rsidP="00BB1430">
            <w:pPr>
              <w:tabs>
                <w:tab w:val="decimal" w:pos="1170"/>
              </w:tabs>
              <w:spacing w:line="120" w:lineRule="exact"/>
              <w:ind w:right="2"/>
              <w:rPr>
                <w:rFonts w:ascii="Times New Roman" w:hAnsi="Times New Roman" w:cs="Times New Roman"/>
                <w:b w:val="0"/>
                <w:bCs w:val="0"/>
                <w:sz w:val="18"/>
                <w:szCs w:val="18"/>
                <w:lang w:val="en-US"/>
              </w:rPr>
            </w:pPr>
          </w:p>
        </w:tc>
      </w:tr>
      <w:tr w:rsidR="008F3A7A" w:rsidRPr="004B71FB" w14:paraId="3A9AF0E3" w14:textId="77777777" w:rsidTr="00BF38DC">
        <w:tc>
          <w:tcPr>
            <w:tcW w:w="2610" w:type="dxa"/>
            <w:shd w:val="clear" w:color="auto" w:fill="auto"/>
            <w:vAlign w:val="center"/>
          </w:tcPr>
          <w:p w14:paraId="676A8033" w14:textId="25CAB16A" w:rsidR="008F3A7A" w:rsidRDefault="008F3A7A" w:rsidP="008F3A7A">
            <w:pPr>
              <w:spacing w:line="240" w:lineRule="exact"/>
              <w:ind w:left="90"/>
              <w:rPr>
                <w:rFonts w:ascii="Times New Roman" w:eastAsia="Times New Roman" w:hAnsi="Times New Roman" w:cs="Times New Roman"/>
                <w:b w:val="0"/>
                <w:bCs w:val="0"/>
                <w:sz w:val="18"/>
                <w:szCs w:val="18"/>
                <w:lang w:eastAsia="ja-JP"/>
              </w:rPr>
            </w:pPr>
            <w:r w:rsidRPr="00B02CD1">
              <w:rPr>
                <w:rFonts w:ascii="Times New Roman" w:eastAsia="Times New Roman" w:hAnsi="Times New Roman" w:cs="Times New Roman"/>
                <w:b w:val="0"/>
                <w:bCs w:val="0"/>
                <w:sz w:val="18"/>
                <w:szCs w:val="18"/>
                <w:lang w:eastAsia="ja-JP"/>
              </w:rPr>
              <w:t>Investment at fair value</w:t>
            </w:r>
          </w:p>
        </w:tc>
        <w:tc>
          <w:tcPr>
            <w:tcW w:w="1080" w:type="dxa"/>
            <w:tcBorders>
              <w:top w:val="nil"/>
              <w:left w:val="nil"/>
              <w:bottom w:val="nil"/>
              <w:right w:val="nil"/>
            </w:tcBorders>
            <w:shd w:val="clear" w:color="auto" w:fill="auto"/>
          </w:tcPr>
          <w:p w14:paraId="7BC523D4" w14:textId="01F58AC8" w:rsidR="008F3A7A" w:rsidRPr="00B02CD1" w:rsidRDefault="008F3A7A" w:rsidP="008F3A7A">
            <w:pPr>
              <w:tabs>
                <w:tab w:val="decimal" w:pos="630"/>
              </w:tabs>
              <w:spacing w:line="240" w:lineRule="exact"/>
              <w:ind w:right="2"/>
              <w:jc w:val="center"/>
              <w:rPr>
                <w:rFonts w:ascii="Times New Roman" w:hAnsi="Times New Roman" w:cs="Times New Roman"/>
                <w:b w:val="0"/>
                <w:bCs w:val="0"/>
                <w:sz w:val="18"/>
                <w:szCs w:val="18"/>
                <w:lang w:val="en-US"/>
              </w:rPr>
            </w:pPr>
            <w:r w:rsidRPr="00B02CD1">
              <w:rPr>
                <w:rFonts w:ascii="Times New Roman" w:hAnsi="Times New Roman" w:cs="Times New Roman"/>
                <w:b w:val="0"/>
                <w:bCs w:val="0"/>
                <w:sz w:val="18"/>
                <w:szCs w:val="18"/>
              </w:rPr>
              <w:t>Long-term</w:t>
            </w:r>
          </w:p>
        </w:tc>
        <w:tc>
          <w:tcPr>
            <w:tcW w:w="90" w:type="dxa"/>
            <w:shd w:val="clear" w:color="auto" w:fill="auto"/>
          </w:tcPr>
          <w:p w14:paraId="54FC6D28" w14:textId="77777777" w:rsidR="008F3A7A" w:rsidRPr="00B02CD1" w:rsidRDefault="008F3A7A" w:rsidP="008F3A7A">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72F47C28" w14:textId="776D95A1" w:rsidR="008F3A7A" w:rsidRPr="00B02CD1" w:rsidRDefault="008F3A7A" w:rsidP="008F3A7A">
            <w:pPr>
              <w:tabs>
                <w:tab w:val="decimal" w:pos="990"/>
              </w:tabs>
              <w:spacing w:line="240" w:lineRule="exact"/>
              <w:ind w:right="2"/>
              <w:jc w:val="center"/>
              <w:rPr>
                <w:rFonts w:ascii="Times New Roman" w:hAnsi="Times New Roman" w:cs="Times New Roman"/>
                <w:b w:val="0"/>
                <w:bCs w:val="0"/>
                <w:sz w:val="18"/>
                <w:szCs w:val="18"/>
                <w:lang w:val="en-US"/>
              </w:rPr>
            </w:pPr>
            <w:r w:rsidRPr="00B02CD1">
              <w:rPr>
                <w:rFonts w:ascii="Times New Roman" w:eastAsia="Times New Roman" w:hAnsi="Times New Roman" w:cs="Times New Roman"/>
                <w:b w:val="0"/>
                <w:bCs w:val="0"/>
                <w:sz w:val="18"/>
                <w:szCs w:val="18"/>
                <w:lang w:val="en-US" w:eastAsia="ja-JP"/>
              </w:rPr>
              <w:t>Other non-current</w:t>
            </w:r>
          </w:p>
        </w:tc>
        <w:tc>
          <w:tcPr>
            <w:tcW w:w="90" w:type="dxa"/>
            <w:shd w:val="clear" w:color="auto" w:fill="auto"/>
          </w:tcPr>
          <w:p w14:paraId="284C0890" w14:textId="77777777" w:rsidR="008F3A7A" w:rsidRPr="00B02CD1" w:rsidRDefault="008F3A7A" w:rsidP="008F3A7A">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07F143DF" w14:textId="7E549ECB"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r w:rsidRPr="00B02CD1">
              <w:rPr>
                <w:rFonts w:ascii="Times New Roman" w:hAnsi="Times New Roman" w:cs="Times New Roman"/>
                <w:b w:val="0"/>
                <w:bCs w:val="0"/>
                <w:sz w:val="18"/>
                <w:szCs w:val="18"/>
              </w:rPr>
              <w:t>569,620,146</w:t>
            </w:r>
          </w:p>
        </w:tc>
        <w:tc>
          <w:tcPr>
            <w:tcW w:w="90" w:type="dxa"/>
            <w:tcBorders>
              <w:top w:val="nil"/>
              <w:left w:val="nil"/>
              <w:bottom w:val="nil"/>
              <w:right w:val="nil"/>
            </w:tcBorders>
          </w:tcPr>
          <w:p w14:paraId="4DC58765" w14:textId="77777777"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2DE80F2D" w14:textId="05D642DB"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r w:rsidRPr="00B02CD1">
              <w:rPr>
                <w:rFonts w:ascii="Times New Roman" w:hAnsi="Times New Roman" w:cs="Times New Roman"/>
                <w:b w:val="0"/>
                <w:bCs w:val="0"/>
                <w:sz w:val="18"/>
                <w:szCs w:val="18"/>
              </w:rPr>
              <w:t>569,620,146</w:t>
            </w:r>
          </w:p>
        </w:tc>
      </w:tr>
      <w:tr w:rsidR="008F3A7A" w:rsidRPr="004B71FB" w14:paraId="75811403" w14:textId="77777777" w:rsidTr="00BF38DC">
        <w:tc>
          <w:tcPr>
            <w:tcW w:w="2610" w:type="dxa"/>
            <w:shd w:val="clear" w:color="auto" w:fill="auto"/>
            <w:vAlign w:val="center"/>
          </w:tcPr>
          <w:p w14:paraId="7B7FB810" w14:textId="1576075A" w:rsidR="008F3A7A" w:rsidRDefault="008F3A7A" w:rsidP="008F3A7A">
            <w:pPr>
              <w:spacing w:line="240" w:lineRule="exact"/>
              <w:ind w:left="180"/>
              <w:rPr>
                <w:rFonts w:ascii="Times New Roman" w:eastAsia="Times New Roman" w:hAnsi="Times New Roman" w:cs="Times New Roman"/>
                <w:b w:val="0"/>
                <w:bCs w:val="0"/>
                <w:sz w:val="18"/>
                <w:szCs w:val="18"/>
                <w:lang w:eastAsia="ja-JP"/>
              </w:rPr>
            </w:pPr>
            <w:r w:rsidRPr="00B02CD1">
              <w:rPr>
                <w:rFonts w:ascii="Times New Roman" w:eastAsia="Times New Roman" w:hAnsi="Times New Roman" w:cs="Times New Roman"/>
                <w:b w:val="0"/>
                <w:bCs w:val="0"/>
                <w:sz w:val="18"/>
                <w:szCs w:val="18"/>
                <w:lang w:eastAsia="ja-JP"/>
              </w:rPr>
              <w:t>through profit and loss</w:t>
            </w:r>
          </w:p>
        </w:tc>
        <w:tc>
          <w:tcPr>
            <w:tcW w:w="1080" w:type="dxa"/>
            <w:tcBorders>
              <w:top w:val="nil"/>
              <w:left w:val="nil"/>
              <w:bottom w:val="nil"/>
              <w:right w:val="nil"/>
            </w:tcBorders>
            <w:shd w:val="clear" w:color="auto" w:fill="auto"/>
          </w:tcPr>
          <w:p w14:paraId="6DC53672" w14:textId="43D9CAD6" w:rsidR="008F3A7A" w:rsidRPr="00B02CD1" w:rsidRDefault="008F3A7A" w:rsidP="008F3A7A">
            <w:pPr>
              <w:tabs>
                <w:tab w:val="decimal" w:pos="630"/>
              </w:tabs>
              <w:spacing w:line="240" w:lineRule="exact"/>
              <w:ind w:right="2"/>
              <w:jc w:val="center"/>
              <w:rPr>
                <w:rFonts w:ascii="Times New Roman" w:hAnsi="Times New Roman" w:cs="Times New Roman"/>
                <w:b w:val="0"/>
                <w:bCs w:val="0"/>
                <w:sz w:val="18"/>
                <w:szCs w:val="18"/>
                <w:lang w:val="en-US"/>
              </w:rPr>
            </w:pPr>
            <w:r w:rsidRPr="00B02CD1">
              <w:rPr>
                <w:rFonts w:ascii="Times New Roman" w:hAnsi="Times New Roman" w:cs="Times New Roman"/>
                <w:b w:val="0"/>
                <w:bCs w:val="0"/>
                <w:sz w:val="18"/>
                <w:szCs w:val="18"/>
              </w:rPr>
              <w:t>investments</w:t>
            </w:r>
          </w:p>
        </w:tc>
        <w:tc>
          <w:tcPr>
            <w:tcW w:w="90" w:type="dxa"/>
            <w:shd w:val="clear" w:color="auto" w:fill="auto"/>
          </w:tcPr>
          <w:p w14:paraId="41C69E56" w14:textId="77777777" w:rsidR="008F3A7A" w:rsidRPr="00B02CD1" w:rsidRDefault="008F3A7A" w:rsidP="008F3A7A">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7BB52ADF" w14:textId="4D58A41F" w:rsidR="008F3A7A" w:rsidRPr="00B02CD1" w:rsidRDefault="008F3A7A" w:rsidP="008F3A7A">
            <w:pPr>
              <w:tabs>
                <w:tab w:val="decimal" w:pos="990"/>
              </w:tabs>
              <w:spacing w:line="240" w:lineRule="exact"/>
              <w:ind w:right="2"/>
              <w:jc w:val="center"/>
              <w:rPr>
                <w:rFonts w:ascii="Times New Roman" w:hAnsi="Times New Roman" w:cs="Times New Roman"/>
                <w:b w:val="0"/>
                <w:bCs w:val="0"/>
                <w:sz w:val="18"/>
                <w:szCs w:val="18"/>
                <w:lang w:val="en-US"/>
              </w:rPr>
            </w:pPr>
            <w:r w:rsidRPr="00B02CD1">
              <w:rPr>
                <w:rFonts w:ascii="Times New Roman" w:eastAsia="Times New Roman" w:hAnsi="Times New Roman" w:cs="Times New Roman"/>
                <w:b w:val="0"/>
                <w:bCs w:val="0"/>
                <w:sz w:val="18"/>
                <w:szCs w:val="18"/>
                <w:lang w:val="en-US" w:eastAsia="ja-JP"/>
              </w:rPr>
              <w:t>financial assets</w:t>
            </w:r>
          </w:p>
        </w:tc>
        <w:tc>
          <w:tcPr>
            <w:tcW w:w="90" w:type="dxa"/>
            <w:shd w:val="clear" w:color="auto" w:fill="auto"/>
          </w:tcPr>
          <w:p w14:paraId="703AA0D9" w14:textId="77777777" w:rsidR="008F3A7A" w:rsidRPr="00B02CD1" w:rsidRDefault="008F3A7A" w:rsidP="008F3A7A">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14399E25" w14:textId="77777777"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0174A7EB" w14:textId="77777777"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735A97DE" w14:textId="77777777"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p>
        </w:tc>
      </w:tr>
      <w:tr w:rsidR="008F3A7A" w:rsidRPr="004B71FB" w14:paraId="3932FAA9" w14:textId="77777777" w:rsidTr="00BF38DC">
        <w:tc>
          <w:tcPr>
            <w:tcW w:w="2610" w:type="dxa"/>
            <w:shd w:val="clear" w:color="auto" w:fill="auto"/>
            <w:vAlign w:val="center"/>
          </w:tcPr>
          <w:p w14:paraId="6473B342" w14:textId="6E934402" w:rsidR="008F3A7A" w:rsidRDefault="008F3A7A" w:rsidP="008F3A7A">
            <w:pPr>
              <w:spacing w:line="240" w:lineRule="exact"/>
              <w:ind w:left="270"/>
              <w:rPr>
                <w:rFonts w:ascii="Times New Roman" w:eastAsia="Times New Roman" w:hAnsi="Times New Roman" w:cs="Times New Roman"/>
                <w:b w:val="0"/>
                <w:bCs w:val="0"/>
                <w:sz w:val="18"/>
                <w:szCs w:val="18"/>
                <w:lang w:eastAsia="ja-JP"/>
              </w:rPr>
            </w:pPr>
            <w:r w:rsidRPr="00B02CD1">
              <w:rPr>
                <w:rFonts w:ascii="Times New Roman" w:eastAsia="Times New Roman" w:hAnsi="Times New Roman" w:cs="Times New Roman"/>
                <w:b w:val="0"/>
                <w:bCs w:val="0"/>
                <w:sz w:val="18"/>
                <w:szCs w:val="18"/>
                <w:lang w:eastAsia="ja-JP"/>
              </w:rPr>
              <w:t>- Equity instruments</w:t>
            </w:r>
            <w:r>
              <w:rPr>
                <w:rFonts w:ascii="Times New Roman" w:eastAsia="Times New Roman" w:hAnsi="Times New Roman" w:cs="Times New Roman"/>
                <w:b w:val="0"/>
                <w:bCs w:val="0"/>
                <w:sz w:val="18"/>
                <w:szCs w:val="18"/>
                <w:lang w:eastAsia="ja-JP"/>
              </w:rPr>
              <w:t xml:space="preserve"> </w:t>
            </w:r>
            <w:r w:rsidRPr="00B02CD1">
              <w:rPr>
                <w:rFonts w:ascii="Times New Roman" w:eastAsia="Times New Roman" w:hAnsi="Times New Roman" w:cs="Times New Roman"/>
                <w:b w:val="0"/>
                <w:bCs w:val="0"/>
                <w:sz w:val="18"/>
                <w:szCs w:val="18"/>
                <w:lang w:eastAsia="ja-JP"/>
              </w:rPr>
              <w:t>in</w:t>
            </w:r>
          </w:p>
        </w:tc>
        <w:tc>
          <w:tcPr>
            <w:tcW w:w="1080" w:type="dxa"/>
            <w:tcBorders>
              <w:top w:val="nil"/>
              <w:left w:val="nil"/>
              <w:bottom w:val="nil"/>
              <w:right w:val="nil"/>
            </w:tcBorders>
            <w:shd w:val="clear" w:color="auto" w:fill="auto"/>
          </w:tcPr>
          <w:p w14:paraId="45B0DDEB" w14:textId="77777777"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2D3E4C46" w14:textId="77777777" w:rsidR="008F3A7A" w:rsidRPr="00B02CD1" w:rsidRDefault="008F3A7A" w:rsidP="008F3A7A">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4A00F358" w14:textId="1DC50753" w:rsidR="008F3A7A" w:rsidRPr="00B02CD1" w:rsidRDefault="008F3A7A" w:rsidP="008F3A7A">
            <w:pPr>
              <w:tabs>
                <w:tab w:val="decimal" w:pos="990"/>
              </w:tabs>
              <w:spacing w:line="240" w:lineRule="exact"/>
              <w:ind w:right="2"/>
              <w:jc w:val="center"/>
              <w:rPr>
                <w:rFonts w:ascii="Times New Roman" w:hAnsi="Times New Roman" w:cs="Times New Roman"/>
                <w:b w:val="0"/>
                <w:bCs w:val="0"/>
                <w:sz w:val="18"/>
                <w:szCs w:val="18"/>
                <w:lang w:val="en-US"/>
              </w:rPr>
            </w:pPr>
            <w:r w:rsidRPr="00B02CD1">
              <w:rPr>
                <w:rFonts w:ascii="Times New Roman" w:eastAsia="Times New Roman" w:hAnsi="Times New Roman" w:cs="Times New Roman"/>
                <w:b w:val="0"/>
                <w:bCs w:val="0"/>
                <w:sz w:val="18"/>
                <w:szCs w:val="18"/>
                <w:lang w:val="en-US" w:eastAsia="ja-JP"/>
              </w:rPr>
              <w:t>(see Note 8)</w:t>
            </w:r>
          </w:p>
        </w:tc>
        <w:tc>
          <w:tcPr>
            <w:tcW w:w="90" w:type="dxa"/>
            <w:shd w:val="clear" w:color="auto" w:fill="auto"/>
          </w:tcPr>
          <w:p w14:paraId="21844F9C" w14:textId="77777777" w:rsidR="008F3A7A" w:rsidRPr="00B02CD1" w:rsidRDefault="008F3A7A" w:rsidP="008F3A7A">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6BEEE8F0" w14:textId="77777777"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476B3427" w14:textId="77777777"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76BC8479" w14:textId="77777777" w:rsidR="008F3A7A" w:rsidRPr="00B02CD1" w:rsidRDefault="008F3A7A" w:rsidP="008F3A7A">
            <w:pPr>
              <w:tabs>
                <w:tab w:val="decimal" w:pos="1170"/>
              </w:tabs>
              <w:spacing w:line="240" w:lineRule="exact"/>
              <w:ind w:right="2"/>
              <w:rPr>
                <w:rFonts w:ascii="Times New Roman" w:hAnsi="Times New Roman" w:cs="Times New Roman"/>
                <w:b w:val="0"/>
                <w:bCs w:val="0"/>
                <w:sz w:val="18"/>
                <w:szCs w:val="18"/>
                <w:lang w:val="en-US"/>
              </w:rPr>
            </w:pPr>
          </w:p>
        </w:tc>
      </w:tr>
      <w:tr w:rsidR="008F3A7A" w:rsidRPr="004B71FB" w14:paraId="6B368594" w14:textId="77777777" w:rsidTr="002012A4">
        <w:tc>
          <w:tcPr>
            <w:tcW w:w="2610" w:type="dxa"/>
            <w:shd w:val="clear" w:color="auto" w:fill="auto"/>
            <w:vAlign w:val="center"/>
          </w:tcPr>
          <w:p w14:paraId="756D1386" w14:textId="0F3A615B" w:rsidR="008F3A7A" w:rsidRPr="00B02CD1" w:rsidRDefault="008F3A7A" w:rsidP="008F3A7A">
            <w:pPr>
              <w:spacing w:line="240" w:lineRule="exact"/>
              <w:ind w:left="360"/>
              <w:rPr>
                <w:rFonts w:ascii="Times New Roman" w:hAnsi="Times New Roman" w:cs="Times New Roman"/>
                <w:sz w:val="18"/>
                <w:szCs w:val="18"/>
                <w:u w:val="single"/>
              </w:rPr>
            </w:pPr>
            <w:r w:rsidRPr="00B02CD1">
              <w:rPr>
                <w:rFonts w:ascii="Times New Roman" w:eastAsia="Times New Roman" w:hAnsi="Times New Roman" w:cs="Times New Roman"/>
                <w:b w:val="0"/>
                <w:bCs w:val="0"/>
                <w:sz w:val="18"/>
                <w:szCs w:val="18"/>
                <w:lang w:eastAsia="ja-JP"/>
              </w:rPr>
              <w:t>inactive market</w:t>
            </w:r>
          </w:p>
        </w:tc>
        <w:tc>
          <w:tcPr>
            <w:tcW w:w="1080" w:type="dxa"/>
            <w:tcBorders>
              <w:top w:val="nil"/>
              <w:left w:val="nil"/>
              <w:bottom w:val="nil"/>
              <w:right w:val="nil"/>
            </w:tcBorders>
            <w:shd w:val="clear" w:color="auto" w:fill="auto"/>
          </w:tcPr>
          <w:p w14:paraId="7492E6C0" w14:textId="77777777" w:rsidR="008F3A7A" w:rsidRPr="00B02CD1" w:rsidRDefault="008F3A7A"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42AB4352" w14:textId="77777777" w:rsidR="008F3A7A" w:rsidRPr="00B02CD1" w:rsidRDefault="008F3A7A" w:rsidP="00F77036">
            <w:pPr>
              <w:spacing w:line="240" w:lineRule="exact"/>
              <w:ind w:right="162"/>
              <w:jc w:val="right"/>
              <w:rPr>
                <w:rFonts w:ascii="Times New Roman" w:hAnsi="Times New Roman" w:cs="Times New Roman"/>
                <w:b w:val="0"/>
                <w:bCs w:val="0"/>
                <w:sz w:val="18"/>
                <w:szCs w:val="18"/>
              </w:rPr>
            </w:pPr>
          </w:p>
        </w:tc>
        <w:tc>
          <w:tcPr>
            <w:tcW w:w="1800" w:type="dxa"/>
            <w:shd w:val="clear" w:color="auto" w:fill="auto"/>
          </w:tcPr>
          <w:p w14:paraId="3F426619" w14:textId="77777777" w:rsidR="008F3A7A" w:rsidRPr="00B02CD1" w:rsidRDefault="008F3A7A"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7153A798" w14:textId="77777777" w:rsidR="008F3A7A" w:rsidRPr="00B02CD1" w:rsidRDefault="008F3A7A" w:rsidP="00F77036">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31515C3E" w14:textId="77777777" w:rsidR="008F3A7A" w:rsidRPr="00B02CD1" w:rsidRDefault="008F3A7A"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194C9144" w14:textId="77777777" w:rsidR="008F3A7A" w:rsidRPr="00B02CD1" w:rsidRDefault="008F3A7A" w:rsidP="00F77036">
            <w:pPr>
              <w:tabs>
                <w:tab w:val="decimal" w:pos="1170"/>
              </w:tabs>
              <w:spacing w:line="240" w:lineRule="exact"/>
              <w:ind w:right="2"/>
              <w:rPr>
                <w:rFonts w:ascii="Times New Roman" w:hAnsi="Times New Roman" w:cs="Times New Roman"/>
                <w:b w:val="0"/>
                <w:bCs w:val="0"/>
                <w:sz w:val="18"/>
                <w:szCs w:val="18"/>
                <w:lang w:val="en-US"/>
              </w:rPr>
            </w:pPr>
          </w:p>
        </w:tc>
        <w:tc>
          <w:tcPr>
            <w:tcW w:w="1173" w:type="dxa"/>
            <w:tcBorders>
              <w:top w:val="nil"/>
              <w:left w:val="nil"/>
              <w:bottom w:val="nil"/>
              <w:right w:val="nil"/>
            </w:tcBorders>
          </w:tcPr>
          <w:p w14:paraId="296D8FE8" w14:textId="77777777" w:rsidR="008F3A7A" w:rsidRPr="00B02CD1" w:rsidRDefault="008F3A7A" w:rsidP="00F77036">
            <w:pPr>
              <w:tabs>
                <w:tab w:val="decimal" w:pos="1170"/>
              </w:tabs>
              <w:spacing w:line="240" w:lineRule="exact"/>
              <w:ind w:right="2"/>
              <w:rPr>
                <w:rFonts w:ascii="Times New Roman" w:hAnsi="Times New Roman" w:cs="Times New Roman"/>
                <w:b w:val="0"/>
                <w:bCs w:val="0"/>
                <w:sz w:val="18"/>
                <w:szCs w:val="18"/>
                <w:lang w:val="en-US"/>
              </w:rPr>
            </w:pPr>
          </w:p>
        </w:tc>
      </w:tr>
    </w:tbl>
    <w:p w14:paraId="5C73D844" w14:textId="77777777" w:rsidR="00BB1430" w:rsidRDefault="00BB1430" w:rsidP="00BB1430">
      <w:pPr>
        <w:tabs>
          <w:tab w:val="left" w:pos="540"/>
        </w:tabs>
        <w:autoSpaceDE/>
        <w:autoSpaceDN/>
        <w:ind w:right="72"/>
        <w:jc w:val="right"/>
        <w:rPr>
          <w:rFonts w:ascii="Times New Roman" w:eastAsia="Times New Roman" w:hAnsi="Times New Roman" w:cs="Times New Roman"/>
          <w:sz w:val="18"/>
          <w:szCs w:val="18"/>
          <w:lang w:val="en-US"/>
        </w:rPr>
      </w:pPr>
    </w:p>
    <w:p w14:paraId="28036B25" w14:textId="77777777" w:rsidR="00BB1430" w:rsidRDefault="00BB1430">
      <w:pPr>
        <w:autoSpaceDE/>
        <w:autoSpaceDN/>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br w:type="page"/>
      </w:r>
    </w:p>
    <w:p w14:paraId="3D8742D3" w14:textId="633CA143" w:rsidR="00F77036" w:rsidRPr="00B02CD1" w:rsidRDefault="00F77036" w:rsidP="00BB1430">
      <w:pPr>
        <w:tabs>
          <w:tab w:val="left" w:pos="540"/>
        </w:tabs>
        <w:autoSpaceDE/>
        <w:autoSpaceDN/>
        <w:ind w:right="72"/>
        <w:jc w:val="right"/>
        <w:rPr>
          <w:rFonts w:ascii="Times New Roman" w:eastAsia="Times New Roman" w:hAnsi="Times New Roman" w:cs="Times New Roman"/>
          <w:sz w:val="18"/>
          <w:szCs w:val="18"/>
          <w:lang w:val="en-US"/>
        </w:rPr>
      </w:pPr>
      <w:proofErr w:type="gramStart"/>
      <w:r w:rsidRPr="00B02CD1">
        <w:rPr>
          <w:rFonts w:ascii="Times New Roman" w:eastAsia="Times New Roman" w:hAnsi="Times New Roman" w:cs="Times New Roman"/>
          <w:sz w:val="18"/>
          <w:szCs w:val="18"/>
          <w:lang w:val="en-US"/>
        </w:rPr>
        <w:t>Unit :</w:t>
      </w:r>
      <w:proofErr w:type="gramEnd"/>
      <w:r w:rsidRPr="00B02CD1">
        <w:rPr>
          <w:rFonts w:ascii="Times New Roman" w:eastAsia="Times New Roman" w:hAnsi="Times New Roman" w:cs="Times New Roman"/>
          <w:sz w:val="18"/>
          <w:szCs w:val="18"/>
          <w:lang w:val="en-US"/>
        </w:rPr>
        <w:t xml:space="preserve"> Baht</w:t>
      </w:r>
    </w:p>
    <w:tbl>
      <w:tblPr>
        <w:tblW w:w="7920" w:type="dxa"/>
        <w:tblInd w:w="1260" w:type="dxa"/>
        <w:tblLayout w:type="fixed"/>
        <w:tblCellMar>
          <w:left w:w="0" w:type="dxa"/>
          <w:right w:w="0" w:type="dxa"/>
        </w:tblCellMar>
        <w:tblLook w:val="04A0" w:firstRow="1" w:lastRow="0" w:firstColumn="1" w:lastColumn="0" w:noHBand="0" w:noVBand="1"/>
      </w:tblPr>
      <w:tblGrid>
        <w:gridCol w:w="2430"/>
        <w:gridCol w:w="1080"/>
        <w:gridCol w:w="90"/>
        <w:gridCol w:w="1800"/>
        <w:gridCol w:w="90"/>
        <w:gridCol w:w="1170"/>
        <w:gridCol w:w="90"/>
        <w:gridCol w:w="1170"/>
      </w:tblGrid>
      <w:tr w:rsidR="00F77036" w:rsidRPr="004B71FB" w14:paraId="49A7E094" w14:textId="77777777" w:rsidTr="00BA0781">
        <w:tc>
          <w:tcPr>
            <w:tcW w:w="2430" w:type="dxa"/>
            <w:shd w:val="clear" w:color="auto" w:fill="auto"/>
            <w:vAlign w:val="center"/>
          </w:tcPr>
          <w:p w14:paraId="091B6442" w14:textId="77777777" w:rsidR="00F77036" w:rsidRPr="004B71FB" w:rsidRDefault="00F77036" w:rsidP="00F77036">
            <w:pPr>
              <w:spacing w:line="240" w:lineRule="exact"/>
              <w:ind w:left="432"/>
              <w:rPr>
                <w:rFonts w:ascii="Times New Roman" w:hAnsi="Times New Roman" w:cs="Times New Roman"/>
                <w:b w:val="0"/>
                <w:bCs w:val="0"/>
                <w:sz w:val="22"/>
                <w:szCs w:val="22"/>
              </w:rPr>
            </w:pPr>
          </w:p>
        </w:tc>
        <w:tc>
          <w:tcPr>
            <w:tcW w:w="5490" w:type="dxa"/>
            <w:gridSpan w:val="7"/>
            <w:tcBorders>
              <w:bottom w:val="single" w:sz="4" w:space="0" w:color="auto"/>
            </w:tcBorders>
            <w:shd w:val="clear" w:color="auto" w:fill="auto"/>
            <w:vAlign w:val="center"/>
          </w:tcPr>
          <w:p w14:paraId="7AE1F604" w14:textId="77777777" w:rsidR="00F77036" w:rsidRPr="004B71FB" w:rsidRDefault="00F77036" w:rsidP="00F77036">
            <w:pPr>
              <w:spacing w:line="240" w:lineRule="exact"/>
              <w:ind w:right="-72"/>
              <w:jc w:val="center"/>
              <w:rPr>
                <w:rFonts w:ascii="Times New Roman" w:hAnsi="Times New Roman" w:cs="Times New Roman"/>
                <w:sz w:val="22"/>
                <w:szCs w:val="22"/>
                <w:lang w:val="en-US"/>
              </w:rPr>
            </w:pPr>
            <w:r w:rsidRPr="00B02CD1">
              <w:rPr>
                <w:rFonts w:ascii="Times New Roman" w:hAnsi="Times New Roman" w:cs="Times New Roman"/>
                <w:sz w:val="16"/>
                <w:szCs w:val="16"/>
                <w:lang w:val="en-US"/>
              </w:rPr>
              <w:t>SEPARATE</w:t>
            </w:r>
            <w:r w:rsidRPr="00B02CD1">
              <w:rPr>
                <w:rFonts w:ascii="Times New Roman" w:hAnsi="Times New Roman" w:cs="Times New Roman"/>
                <w:sz w:val="16"/>
                <w:szCs w:val="16"/>
              </w:rPr>
              <w:t xml:space="preserve">  FINANCIAL  STATEMENTS</w:t>
            </w:r>
          </w:p>
        </w:tc>
      </w:tr>
      <w:tr w:rsidR="00F77036" w:rsidRPr="004B71FB" w14:paraId="75DE3D51" w14:textId="77777777" w:rsidTr="00BA0781">
        <w:tc>
          <w:tcPr>
            <w:tcW w:w="2430" w:type="dxa"/>
            <w:shd w:val="clear" w:color="auto" w:fill="auto"/>
            <w:vAlign w:val="center"/>
          </w:tcPr>
          <w:p w14:paraId="485F619C" w14:textId="77777777" w:rsidR="00F77036" w:rsidRPr="00B02CD1" w:rsidRDefault="00F77036" w:rsidP="00F77036">
            <w:pPr>
              <w:spacing w:line="240" w:lineRule="exact"/>
              <w:ind w:left="432"/>
              <w:rPr>
                <w:rFonts w:ascii="Times New Roman" w:hAnsi="Times New Roman" w:cs="Times New Roman"/>
                <w:b w:val="0"/>
                <w:bCs w:val="0"/>
                <w:sz w:val="18"/>
                <w:szCs w:val="18"/>
              </w:rPr>
            </w:pPr>
          </w:p>
        </w:tc>
        <w:tc>
          <w:tcPr>
            <w:tcW w:w="5490" w:type="dxa"/>
            <w:gridSpan w:val="7"/>
            <w:tcBorders>
              <w:top w:val="single" w:sz="4" w:space="0" w:color="auto"/>
            </w:tcBorders>
            <w:shd w:val="clear" w:color="auto" w:fill="auto"/>
            <w:vAlign w:val="center"/>
          </w:tcPr>
          <w:p w14:paraId="0E308154" w14:textId="77777777" w:rsidR="00F77036" w:rsidRPr="00B02CD1" w:rsidRDefault="00F77036" w:rsidP="00F77036">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8"/>
                <w:szCs w:val="18"/>
              </w:rPr>
              <w:t>As at January 1, 2020</w:t>
            </w:r>
          </w:p>
        </w:tc>
      </w:tr>
      <w:tr w:rsidR="00F77036" w:rsidRPr="004B71FB" w14:paraId="5A04345F" w14:textId="77777777" w:rsidTr="00BA0781">
        <w:tc>
          <w:tcPr>
            <w:tcW w:w="2430" w:type="dxa"/>
            <w:shd w:val="clear" w:color="auto" w:fill="auto"/>
            <w:vAlign w:val="center"/>
          </w:tcPr>
          <w:p w14:paraId="69E34967" w14:textId="77777777" w:rsidR="00F77036" w:rsidRPr="00B02CD1" w:rsidRDefault="00F77036" w:rsidP="00F77036">
            <w:pPr>
              <w:spacing w:line="240" w:lineRule="exact"/>
              <w:ind w:left="432"/>
              <w:rPr>
                <w:rFonts w:ascii="Times New Roman" w:hAnsi="Times New Roman" w:cs="Times New Roman"/>
                <w:b w:val="0"/>
                <w:bCs w:val="0"/>
                <w:sz w:val="18"/>
                <w:szCs w:val="18"/>
              </w:rPr>
            </w:pPr>
          </w:p>
        </w:tc>
        <w:tc>
          <w:tcPr>
            <w:tcW w:w="1080" w:type="dxa"/>
            <w:tcBorders>
              <w:top w:val="single" w:sz="4" w:space="0" w:color="auto"/>
            </w:tcBorders>
            <w:shd w:val="clear" w:color="auto" w:fill="auto"/>
            <w:vAlign w:val="bottom"/>
          </w:tcPr>
          <w:p w14:paraId="4F83F3B8" w14:textId="77777777" w:rsidR="00F77036" w:rsidRPr="00B02CD1" w:rsidRDefault="00F77036" w:rsidP="00BA0781">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8"/>
                <w:szCs w:val="18"/>
              </w:rPr>
              <w:t>Previous</w:t>
            </w:r>
          </w:p>
        </w:tc>
        <w:tc>
          <w:tcPr>
            <w:tcW w:w="90" w:type="dxa"/>
            <w:tcBorders>
              <w:top w:val="single" w:sz="4" w:space="0" w:color="auto"/>
            </w:tcBorders>
            <w:shd w:val="clear" w:color="auto" w:fill="auto"/>
            <w:vAlign w:val="bottom"/>
          </w:tcPr>
          <w:p w14:paraId="1429CAFD" w14:textId="77777777" w:rsidR="00F77036" w:rsidRPr="00B02CD1" w:rsidRDefault="00F77036" w:rsidP="00BA0781">
            <w:pPr>
              <w:spacing w:line="240" w:lineRule="exact"/>
              <w:ind w:right="-72"/>
              <w:jc w:val="center"/>
              <w:rPr>
                <w:rFonts w:ascii="Times New Roman" w:hAnsi="Times New Roman" w:cs="Times New Roman"/>
                <w:sz w:val="18"/>
                <w:szCs w:val="18"/>
                <w:lang w:val="en-US"/>
              </w:rPr>
            </w:pPr>
          </w:p>
        </w:tc>
        <w:tc>
          <w:tcPr>
            <w:tcW w:w="1800" w:type="dxa"/>
            <w:tcBorders>
              <w:top w:val="single" w:sz="4" w:space="0" w:color="auto"/>
            </w:tcBorders>
            <w:shd w:val="clear" w:color="auto" w:fill="auto"/>
            <w:vAlign w:val="bottom"/>
          </w:tcPr>
          <w:p w14:paraId="225D0A07" w14:textId="77777777" w:rsidR="00F77036" w:rsidRPr="00B02CD1" w:rsidRDefault="00F77036" w:rsidP="00BA0781">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8"/>
                <w:szCs w:val="18"/>
              </w:rPr>
              <w:t>Current</w:t>
            </w:r>
          </w:p>
        </w:tc>
        <w:tc>
          <w:tcPr>
            <w:tcW w:w="90" w:type="dxa"/>
            <w:tcBorders>
              <w:top w:val="single" w:sz="4" w:space="0" w:color="auto"/>
            </w:tcBorders>
            <w:shd w:val="clear" w:color="auto" w:fill="auto"/>
            <w:vAlign w:val="bottom"/>
          </w:tcPr>
          <w:p w14:paraId="66567845" w14:textId="77777777" w:rsidR="00F77036" w:rsidRPr="00B02CD1" w:rsidRDefault="00F77036" w:rsidP="00BA0781">
            <w:pPr>
              <w:spacing w:line="240" w:lineRule="exact"/>
              <w:ind w:right="-72"/>
              <w:jc w:val="center"/>
              <w:rPr>
                <w:rFonts w:ascii="Times New Roman" w:hAnsi="Times New Roman" w:cs="Times New Roman"/>
                <w:sz w:val="18"/>
                <w:szCs w:val="18"/>
                <w:lang w:val="en-US"/>
              </w:rPr>
            </w:pPr>
          </w:p>
        </w:tc>
        <w:tc>
          <w:tcPr>
            <w:tcW w:w="1170" w:type="dxa"/>
            <w:tcBorders>
              <w:top w:val="single" w:sz="4" w:space="0" w:color="auto"/>
            </w:tcBorders>
            <w:shd w:val="clear" w:color="auto" w:fill="auto"/>
            <w:vAlign w:val="bottom"/>
          </w:tcPr>
          <w:p w14:paraId="1E50E515" w14:textId="77777777" w:rsidR="00F77036" w:rsidRPr="00B02CD1" w:rsidRDefault="00F77036" w:rsidP="00BA0781">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8"/>
                <w:szCs w:val="18"/>
              </w:rPr>
              <w:t>Carrying</w:t>
            </w:r>
          </w:p>
        </w:tc>
        <w:tc>
          <w:tcPr>
            <w:tcW w:w="90" w:type="dxa"/>
            <w:tcBorders>
              <w:top w:val="single" w:sz="4" w:space="0" w:color="auto"/>
            </w:tcBorders>
          </w:tcPr>
          <w:p w14:paraId="20710D54" w14:textId="77777777" w:rsidR="00F77036" w:rsidRPr="00B02CD1" w:rsidRDefault="00F77036" w:rsidP="00F77036">
            <w:pPr>
              <w:spacing w:line="240" w:lineRule="exact"/>
              <w:ind w:right="-72"/>
              <w:jc w:val="center"/>
              <w:rPr>
                <w:rFonts w:ascii="Times New Roman" w:hAnsi="Times New Roman" w:cs="Times New Roman"/>
                <w:sz w:val="18"/>
                <w:szCs w:val="18"/>
              </w:rPr>
            </w:pPr>
          </w:p>
        </w:tc>
        <w:tc>
          <w:tcPr>
            <w:tcW w:w="1170" w:type="dxa"/>
            <w:tcBorders>
              <w:top w:val="single" w:sz="4" w:space="0" w:color="auto"/>
            </w:tcBorders>
          </w:tcPr>
          <w:p w14:paraId="01D71FCB" w14:textId="7CC7A9E7" w:rsidR="00BA0781" w:rsidRDefault="00F77036" w:rsidP="00BA0781">
            <w:pPr>
              <w:spacing w:line="240" w:lineRule="exact"/>
              <w:ind w:right="-72"/>
              <w:jc w:val="center"/>
              <w:rPr>
                <w:rFonts w:ascii="Times New Roman" w:hAnsi="Times New Roman" w:cs="Times New Roman"/>
                <w:sz w:val="18"/>
                <w:szCs w:val="18"/>
                <w:lang w:val="en-US"/>
              </w:rPr>
            </w:pPr>
            <w:r w:rsidRPr="00B02CD1">
              <w:rPr>
                <w:rFonts w:ascii="Times New Roman" w:hAnsi="Times New Roman" w:cs="Times New Roman"/>
                <w:sz w:val="18"/>
                <w:szCs w:val="18"/>
                <w:lang w:val="en-US"/>
              </w:rPr>
              <w:t>Revised</w:t>
            </w:r>
          </w:p>
          <w:p w14:paraId="2C1919EC" w14:textId="12CDFFAD" w:rsidR="00F77036" w:rsidRPr="00B02CD1" w:rsidRDefault="00F77036" w:rsidP="00BA0781">
            <w:pPr>
              <w:spacing w:line="240" w:lineRule="exact"/>
              <w:ind w:right="-72"/>
              <w:jc w:val="center"/>
              <w:rPr>
                <w:rFonts w:ascii="Times New Roman" w:hAnsi="Times New Roman" w:cs="Times New Roman"/>
                <w:sz w:val="18"/>
                <w:szCs w:val="18"/>
              </w:rPr>
            </w:pPr>
            <w:r w:rsidRPr="00B02CD1">
              <w:rPr>
                <w:rFonts w:ascii="Times New Roman" w:hAnsi="Times New Roman" w:cs="Times New Roman"/>
                <w:sz w:val="18"/>
                <w:szCs w:val="18"/>
                <w:lang w:val="en-US"/>
              </w:rPr>
              <w:t>Carrying</w:t>
            </w:r>
          </w:p>
        </w:tc>
      </w:tr>
      <w:tr w:rsidR="00F77036" w:rsidRPr="004B71FB" w14:paraId="5B168334" w14:textId="77777777" w:rsidTr="00BA0781">
        <w:tc>
          <w:tcPr>
            <w:tcW w:w="2430" w:type="dxa"/>
            <w:shd w:val="clear" w:color="auto" w:fill="auto"/>
            <w:vAlign w:val="center"/>
          </w:tcPr>
          <w:p w14:paraId="6E59FED8" w14:textId="77777777" w:rsidR="00F77036" w:rsidRPr="00B02CD1" w:rsidRDefault="00F77036" w:rsidP="00F77036">
            <w:pPr>
              <w:spacing w:line="240" w:lineRule="exact"/>
              <w:ind w:left="432"/>
              <w:rPr>
                <w:rFonts w:ascii="Times New Roman" w:hAnsi="Times New Roman" w:cs="Times New Roman"/>
                <w:b w:val="0"/>
                <w:bCs w:val="0"/>
                <w:sz w:val="18"/>
                <w:szCs w:val="18"/>
              </w:rPr>
            </w:pPr>
          </w:p>
        </w:tc>
        <w:tc>
          <w:tcPr>
            <w:tcW w:w="1080" w:type="dxa"/>
            <w:tcBorders>
              <w:bottom w:val="single" w:sz="4" w:space="0" w:color="auto"/>
            </w:tcBorders>
            <w:shd w:val="clear" w:color="auto" w:fill="auto"/>
            <w:vAlign w:val="center"/>
          </w:tcPr>
          <w:p w14:paraId="0D92989C" w14:textId="77777777" w:rsidR="00F77036" w:rsidRPr="00B02CD1" w:rsidRDefault="00F77036" w:rsidP="00F77036">
            <w:pPr>
              <w:autoSpaceDE/>
              <w:autoSpaceDN/>
              <w:spacing w:line="240" w:lineRule="exact"/>
              <w:ind w:left="-33" w:right="-72"/>
              <w:jc w:val="center"/>
              <w:rPr>
                <w:rFonts w:ascii="Times New Roman" w:eastAsia="Times New Roman" w:hAnsi="Times New Roman" w:cs="Times New Roman"/>
                <w:sz w:val="18"/>
                <w:szCs w:val="18"/>
                <w:lang w:val="en-US"/>
              </w:rPr>
            </w:pPr>
            <w:r w:rsidRPr="00B02CD1">
              <w:rPr>
                <w:rFonts w:ascii="Times New Roman" w:hAnsi="Times New Roman" w:cs="Times New Roman"/>
                <w:sz w:val="18"/>
                <w:szCs w:val="18"/>
              </w:rPr>
              <w:t>classification</w:t>
            </w:r>
          </w:p>
        </w:tc>
        <w:tc>
          <w:tcPr>
            <w:tcW w:w="90" w:type="dxa"/>
            <w:shd w:val="clear" w:color="auto" w:fill="auto"/>
            <w:vAlign w:val="center"/>
          </w:tcPr>
          <w:p w14:paraId="4BF56121" w14:textId="77777777" w:rsidR="00F77036" w:rsidRPr="00B02CD1" w:rsidRDefault="00F77036" w:rsidP="00F77036">
            <w:pPr>
              <w:autoSpaceDE/>
              <w:autoSpaceDN/>
              <w:spacing w:line="240" w:lineRule="exact"/>
              <w:ind w:right="-72"/>
              <w:jc w:val="center"/>
              <w:rPr>
                <w:rFonts w:ascii="Times New Roman" w:eastAsia="Times New Roman" w:hAnsi="Times New Roman" w:cs="Times New Roman"/>
                <w:sz w:val="18"/>
                <w:szCs w:val="18"/>
                <w:lang w:val="en-US"/>
              </w:rPr>
            </w:pPr>
          </w:p>
        </w:tc>
        <w:tc>
          <w:tcPr>
            <w:tcW w:w="1800" w:type="dxa"/>
            <w:tcBorders>
              <w:bottom w:val="single" w:sz="4" w:space="0" w:color="auto"/>
            </w:tcBorders>
            <w:shd w:val="clear" w:color="auto" w:fill="auto"/>
            <w:vAlign w:val="center"/>
          </w:tcPr>
          <w:p w14:paraId="1F9BFB45" w14:textId="77777777" w:rsidR="00F77036" w:rsidRPr="00B02CD1" w:rsidRDefault="00F77036" w:rsidP="00F77036">
            <w:pPr>
              <w:autoSpaceDE/>
              <w:autoSpaceDN/>
              <w:spacing w:line="240" w:lineRule="exact"/>
              <w:ind w:right="-72"/>
              <w:jc w:val="center"/>
              <w:rPr>
                <w:rFonts w:ascii="Times New Roman" w:eastAsia="Times New Roman" w:hAnsi="Times New Roman" w:cs="Times New Roman"/>
                <w:sz w:val="18"/>
                <w:szCs w:val="18"/>
                <w:lang w:val="en-US"/>
              </w:rPr>
            </w:pPr>
            <w:r w:rsidRPr="00B02CD1">
              <w:rPr>
                <w:rFonts w:ascii="Times New Roman" w:hAnsi="Times New Roman" w:cs="Times New Roman"/>
                <w:sz w:val="18"/>
                <w:szCs w:val="18"/>
              </w:rPr>
              <w:t>classification</w:t>
            </w:r>
          </w:p>
        </w:tc>
        <w:tc>
          <w:tcPr>
            <w:tcW w:w="90" w:type="dxa"/>
            <w:shd w:val="clear" w:color="auto" w:fill="auto"/>
            <w:vAlign w:val="center"/>
          </w:tcPr>
          <w:p w14:paraId="3E033619" w14:textId="77777777" w:rsidR="00F77036" w:rsidRPr="00B02CD1" w:rsidRDefault="00F77036" w:rsidP="00F77036">
            <w:pPr>
              <w:autoSpaceDE/>
              <w:autoSpaceDN/>
              <w:spacing w:line="240" w:lineRule="exact"/>
              <w:ind w:right="-72"/>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auto"/>
            <w:vAlign w:val="center"/>
          </w:tcPr>
          <w:p w14:paraId="1C3F211F" w14:textId="77777777" w:rsidR="00F77036" w:rsidRPr="00B02CD1" w:rsidRDefault="00F77036" w:rsidP="00F77036">
            <w:pPr>
              <w:autoSpaceDE/>
              <w:autoSpaceDN/>
              <w:spacing w:line="240" w:lineRule="exact"/>
              <w:ind w:left="-33" w:right="-72"/>
              <w:jc w:val="center"/>
              <w:rPr>
                <w:rFonts w:ascii="Times New Roman" w:eastAsia="Times New Roman" w:hAnsi="Times New Roman" w:cs="Times New Roman"/>
                <w:sz w:val="18"/>
                <w:szCs w:val="18"/>
                <w:lang w:val="en-US"/>
              </w:rPr>
            </w:pPr>
            <w:r w:rsidRPr="00B02CD1">
              <w:rPr>
                <w:rFonts w:ascii="Times New Roman" w:hAnsi="Times New Roman" w:cs="Times New Roman"/>
                <w:sz w:val="18"/>
                <w:szCs w:val="18"/>
              </w:rPr>
              <w:t>amount</w:t>
            </w:r>
          </w:p>
        </w:tc>
        <w:tc>
          <w:tcPr>
            <w:tcW w:w="90" w:type="dxa"/>
          </w:tcPr>
          <w:p w14:paraId="3CE6530A" w14:textId="77777777" w:rsidR="00F77036" w:rsidRPr="00B02CD1" w:rsidRDefault="00F77036" w:rsidP="00F77036">
            <w:pPr>
              <w:autoSpaceDE/>
              <w:autoSpaceDN/>
              <w:spacing w:line="240" w:lineRule="exact"/>
              <w:ind w:left="-33" w:right="-72"/>
              <w:jc w:val="center"/>
              <w:rPr>
                <w:rFonts w:ascii="Times New Roman" w:hAnsi="Times New Roman" w:cs="Times New Roman"/>
                <w:sz w:val="18"/>
                <w:szCs w:val="18"/>
              </w:rPr>
            </w:pPr>
          </w:p>
        </w:tc>
        <w:tc>
          <w:tcPr>
            <w:tcW w:w="1170" w:type="dxa"/>
            <w:tcBorders>
              <w:bottom w:val="single" w:sz="4" w:space="0" w:color="auto"/>
            </w:tcBorders>
          </w:tcPr>
          <w:p w14:paraId="6B0C89FC" w14:textId="77777777" w:rsidR="00F77036" w:rsidRPr="00B02CD1" w:rsidRDefault="00F77036" w:rsidP="00BA0781">
            <w:pPr>
              <w:autoSpaceDE/>
              <w:autoSpaceDN/>
              <w:spacing w:line="240" w:lineRule="exact"/>
              <w:ind w:left="-33" w:right="-72"/>
              <w:jc w:val="center"/>
              <w:rPr>
                <w:rFonts w:ascii="Times New Roman" w:hAnsi="Times New Roman" w:cs="Times New Roman"/>
                <w:sz w:val="18"/>
                <w:szCs w:val="18"/>
              </w:rPr>
            </w:pPr>
            <w:r w:rsidRPr="00B02CD1">
              <w:rPr>
                <w:rFonts w:ascii="Times New Roman" w:hAnsi="Times New Roman" w:cs="Times New Roman"/>
                <w:sz w:val="18"/>
                <w:szCs w:val="18"/>
              </w:rPr>
              <w:t>amount</w:t>
            </w:r>
          </w:p>
        </w:tc>
      </w:tr>
      <w:tr w:rsidR="00F77036" w:rsidRPr="004B71FB" w14:paraId="7464E50A" w14:textId="77777777" w:rsidTr="00BA0781">
        <w:tc>
          <w:tcPr>
            <w:tcW w:w="2430" w:type="dxa"/>
            <w:shd w:val="clear" w:color="auto" w:fill="auto"/>
            <w:vAlign w:val="center"/>
          </w:tcPr>
          <w:p w14:paraId="09B44912" w14:textId="77777777" w:rsidR="00F77036" w:rsidRPr="00B02CD1" w:rsidRDefault="00F77036" w:rsidP="00BA0781">
            <w:pPr>
              <w:spacing w:line="240" w:lineRule="exact"/>
              <w:ind w:left="90"/>
              <w:rPr>
                <w:rFonts w:ascii="Times New Roman" w:hAnsi="Times New Roman" w:cs="Times New Roman"/>
                <w:b w:val="0"/>
                <w:bCs w:val="0"/>
                <w:sz w:val="18"/>
                <w:szCs w:val="18"/>
              </w:rPr>
            </w:pPr>
            <w:r w:rsidRPr="00B02CD1">
              <w:rPr>
                <w:rFonts w:ascii="Times New Roman" w:hAnsi="Times New Roman" w:cs="Times New Roman"/>
                <w:sz w:val="18"/>
                <w:szCs w:val="18"/>
                <w:u w:val="single"/>
              </w:rPr>
              <w:t>Assets</w:t>
            </w:r>
          </w:p>
        </w:tc>
        <w:tc>
          <w:tcPr>
            <w:tcW w:w="1080" w:type="dxa"/>
            <w:tcBorders>
              <w:top w:val="nil"/>
              <w:left w:val="nil"/>
              <w:bottom w:val="nil"/>
              <w:right w:val="nil"/>
            </w:tcBorders>
            <w:shd w:val="clear" w:color="auto" w:fill="auto"/>
          </w:tcPr>
          <w:p w14:paraId="6463EF95"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68EB223C" w14:textId="77777777" w:rsidR="00F77036" w:rsidRPr="00B02CD1" w:rsidRDefault="00F77036" w:rsidP="00F77036">
            <w:pPr>
              <w:spacing w:line="240" w:lineRule="exact"/>
              <w:ind w:right="162"/>
              <w:jc w:val="right"/>
              <w:rPr>
                <w:rFonts w:ascii="Times New Roman" w:hAnsi="Times New Roman" w:cs="Times New Roman"/>
                <w:b w:val="0"/>
                <w:bCs w:val="0"/>
                <w:sz w:val="18"/>
                <w:szCs w:val="18"/>
              </w:rPr>
            </w:pPr>
          </w:p>
        </w:tc>
        <w:tc>
          <w:tcPr>
            <w:tcW w:w="1800" w:type="dxa"/>
            <w:shd w:val="clear" w:color="auto" w:fill="auto"/>
          </w:tcPr>
          <w:p w14:paraId="1F8D4259"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09370F0D" w14:textId="77777777" w:rsidR="00F77036" w:rsidRPr="00B02CD1" w:rsidRDefault="00F77036" w:rsidP="00F77036">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20491A79"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2F896901"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c>
          <w:tcPr>
            <w:tcW w:w="1170" w:type="dxa"/>
            <w:tcBorders>
              <w:top w:val="nil"/>
              <w:left w:val="nil"/>
              <w:bottom w:val="nil"/>
              <w:right w:val="nil"/>
            </w:tcBorders>
          </w:tcPr>
          <w:p w14:paraId="458E050F" w14:textId="77777777" w:rsidR="00F77036" w:rsidRPr="00B02CD1" w:rsidRDefault="00F77036" w:rsidP="00F77036">
            <w:pPr>
              <w:tabs>
                <w:tab w:val="decimal" w:pos="1170"/>
              </w:tabs>
              <w:spacing w:line="240" w:lineRule="exact"/>
              <w:ind w:right="2"/>
              <w:rPr>
                <w:rFonts w:ascii="Times New Roman" w:hAnsi="Times New Roman" w:cs="Times New Roman"/>
                <w:b w:val="0"/>
                <w:bCs w:val="0"/>
                <w:sz w:val="18"/>
                <w:szCs w:val="18"/>
                <w:lang w:val="en-US"/>
              </w:rPr>
            </w:pPr>
          </w:p>
        </w:tc>
      </w:tr>
      <w:tr w:rsidR="00BA0781" w:rsidRPr="004B71FB" w14:paraId="515B2B6C" w14:textId="77777777" w:rsidTr="00BA0781">
        <w:tc>
          <w:tcPr>
            <w:tcW w:w="2430" w:type="dxa"/>
            <w:shd w:val="clear" w:color="auto" w:fill="auto"/>
          </w:tcPr>
          <w:p w14:paraId="5DB3B39B" w14:textId="203FCC8F" w:rsidR="00BA0781" w:rsidRPr="00B02CD1" w:rsidRDefault="00BA0781" w:rsidP="00BA0781">
            <w:pPr>
              <w:spacing w:line="240" w:lineRule="exact"/>
              <w:ind w:left="90"/>
              <w:rPr>
                <w:rFonts w:ascii="Times New Roman" w:hAnsi="Times New Roman" w:cs="Times New Roman"/>
                <w:sz w:val="18"/>
                <w:szCs w:val="18"/>
                <w:u w:val="single"/>
              </w:rPr>
            </w:pPr>
            <w:r w:rsidRPr="00B02CD1">
              <w:rPr>
                <w:rFonts w:ascii="Times New Roman" w:eastAsia="Times New Roman" w:hAnsi="Times New Roman" w:cs="Times New Roman"/>
                <w:b w:val="0"/>
                <w:bCs w:val="0"/>
                <w:sz w:val="18"/>
                <w:szCs w:val="18"/>
                <w:lang w:eastAsia="ja-JP"/>
              </w:rPr>
              <w:t>Investment at fair value</w:t>
            </w:r>
          </w:p>
        </w:tc>
        <w:tc>
          <w:tcPr>
            <w:tcW w:w="1080" w:type="dxa"/>
            <w:tcBorders>
              <w:top w:val="nil"/>
              <w:left w:val="nil"/>
              <w:bottom w:val="nil"/>
              <w:right w:val="nil"/>
            </w:tcBorders>
            <w:shd w:val="clear" w:color="auto" w:fill="auto"/>
          </w:tcPr>
          <w:p w14:paraId="51FE2EA1" w14:textId="37D58238" w:rsidR="00BA0781" w:rsidRPr="00B02CD1" w:rsidRDefault="00BA0781" w:rsidP="00BA0781">
            <w:pPr>
              <w:spacing w:line="240" w:lineRule="exact"/>
              <w:ind w:left="90" w:right="90"/>
              <w:jc w:val="center"/>
              <w:rPr>
                <w:rFonts w:ascii="Times New Roman" w:hAnsi="Times New Roman" w:cs="Times New Roman"/>
                <w:b w:val="0"/>
                <w:bCs w:val="0"/>
                <w:sz w:val="18"/>
                <w:szCs w:val="18"/>
              </w:rPr>
            </w:pPr>
            <w:r w:rsidRPr="00B02CD1">
              <w:rPr>
                <w:rFonts w:ascii="Times New Roman" w:hAnsi="Times New Roman" w:cs="Times New Roman"/>
                <w:b w:val="0"/>
                <w:bCs w:val="0"/>
                <w:sz w:val="18"/>
                <w:szCs w:val="18"/>
              </w:rPr>
              <w:t>Short-term</w:t>
            </w:r>
          </w:p>
        </w:tc>
        <w:tc>
          <w:tcPr>
            <w:tcW w:w="90" w:type="dxa"/>
            <w:shd w:val="clear" w:color="auto" w:fill="auto"/>
          </w:tcPr>
          <w:p w14:paraId="1F4FB0DB"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4F407748" w14:textId="0E5A57B9" w:rsidR="00BA0781" w:rsidRPr="00B02CD1" w:rsidRDefault="00BA0781" w:rsidP="00BA0781">
            <w:pPr>
              <w:tabs>
                <w:tab w:val="decimal" w:pos="1170"/>
              </w:tabs>
              <w:spacing w:line="240" w:lineRule="exact"/>
              <w:ind w:left="94" w:right="2"/>
              <w:rPr>
                <w:rFonts w:ascii="Times New Roman" w:eastAsia="Times New Roman" w:hAnsi="Times New Roman" w:cs="Times New Roman"/>
                <w:b w:val="0"/>
                <w:bCs w:val="0"/>
                <w:sz w:val="18"/>
                <w:szCs w:val="18"/>
                <w:lang w:eastAsia="ja-JP"/>
              </w:rPr>
            </w:pPr>
            <w:r w:rsidRPr="00B02CD1">
              <w:rPr>
                <w:rFonts w:ascii="Times New Roman" w:eastAsia="Times New Roman" w:hAnsi="Times New Roman" w:cs="Times New Roman"/>
                <w:b w:val="0"/>
                <w:bCs w:val="0"/>
                <w:sz w:val="18"/>
                <w:szCs w:val="18"/>
                <w:lang w:val="en-US" w:eastAsia="ja-JP"/>
              </w:rPr>
              <w:t>Other current financial</w:t>
            </w:r>
          </w:p>
        </w:tc>
        <w:tc>
          <w:tcPr>
            <w:tcW w:w="90" w:type="dxa"/>
            <w:shd w:val="clear" w:color="auto" w:fill="auto"/>
          </w:tcPr>
          <w:p w14:paraId="772CE80F"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10CF7EAA" w14:textId="5BAB17DA" w:rsidR="00BA0781" w:rsidRPr="00B02CD1" w:rsidRDefault="00BA0781" w:rsidP="00BA0781">
            <w:pPr>
              <w:spacing w:line="240" w:lineRule="exact"/>
              <w:jc w:val="center"/>
              <w:rPr>
                <w:rFonts w:ascii="Times New Roman" w:hAnsi="Times New Roman" w:cs="Times New Roman"/>
                <w:b w:val="0"/>
                <w:bCs w:val="0"/>
                <w:sz w:val="18"/>
                <w:szCs w:val="18"/>
                <w:lang w:val="en-US"/>
              </w:rPr>
            </w:pPr>
            <w:r w:rsidRPr="00045704">
              <w:rPr>
                <w:rFonts w:ascii="Times New Roman" w:hAnsi="Times New Roman" w:cs="Times New Roman"/>
                <w:b w:val="0"/>
                <w:bCs w:val="0"/>
                <w:sz w:val="18"/>
                <w:szCs w:val="18"/>
                <w:lang w:val="en-US"/>
              </w:rPr>
              <w:t>1</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593</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773</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749</w:t>
            </w:r>
          </w:p>
        </w:tc>
        <w:tc>
          <w:tcPr>
            <w:tcW w:w="90" w:type="dxa"/>
            <w:tcBorders>
              <w:top w:val="nil"/>
              <w:left w:val="nil"/>
              <w:bottom w:val="nil"/>
              <w:right w:val="nil"/>
            </w:tcBorders>
          </w:tcPr>
          <w:p w14:paraId="033AF2F0" w14:textId="77777777" w:rsidR="00BA0781" w:rsidRPr="00B02CD1" w:rsidRDefault="00BA0781" w:rsidP="00BA0781">
            <w:pPr>
              <w:tabs>
                <w:tab w:val="decimal" w:pos="1259"/>
              </w:tabs>
              <w:spacing w:line="240" w:lineRule="exact"/>
              <w:ind w:right="2"/>
              <w:rPr>
                <w:rFonts w:ascii="Times New Roman" w:hAnsi="Times New Roman" w:cs="Times New Roman"/>
                <w:b w:val="0"/>
                <w:bCs w:val="0"/>
                <w:sz w:val="18"/>
                <w:szCs w:val="18"/>
                <w:lang w:val="en-US"/>
              </w:rPr>
            </w:pPr>
          </w:p>
        </w:tc>
        <w:tc>
          <w:tcPr>
            <w:tcW w:w="1170" w:type="dxa"/>
            <w:tcBorders>
              <w:top w:val="nil"/>
              <w:left w:val="nil"/>
              <w:bottom w:val="nil"/>
              <w:right w:val="nil"/>
            </w:tcBorders>
            <w:vAlign w:val="bottom"/>
          </w:tcPr>
          <w:p w14:paraId="078696FD" w14:textId="32ECB9AB" w:rsidR="00BA0781" w:rsidRPr="00B02CD1" w:rsidRDefault="00BA0781" w:rsidP="00BA0781">
            <w:pPr>
              <w:tabs>
                <w:tab w:val="decimal" w:pos="1259"/>
              </w:tabs>
              <w:spacing w:line="240" w:lineRule="exact"/>
              <w:ind w:right="2"/>
              <w:rPr>
                <w:rFonts w:ascii="Times New Roman" w:hAnsi="Times New Roman" w:cs="Times New Roman"/>
                <w:b w:val="0"/>
                <w:bCs w:val="0"/>
                <w:sz w:val="18"/>
                <w:szCs w:val="18"/>
                <w:lang w:val="en-US"/>
              </w:rPr>
            </w:pPr>
            <w:r w:rsidRPr="00045704">
              <w:rPr>
                <w:rFonts w:ascii="Times New Roman" w:hAnsi="Times New Roman" w:cs="Times New Roman"/>
                <w:b w:val="0"/>
                <w:bCs w:val="0"/>
                <w:sz w:val="18"/>
                <w:szCs w:val="18"/>
                <w:lang w:val="en-US"/>
              </w:rPr>
              <w:t>1</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593</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773</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749</w:t>
            </w:r>
          </w:p>
        </w:tc>
      </w:tr>
      <w:tr w:rsidR="00BA0781" w:rsidRPr="004B71FB" w14:paraId="40DE53E6" w14:textId="77777777" w:rsidTr="00BA0781">
        <w:tc>
          <w:tcPr>
            <w:tcW w:w="2430" w:type="dxa"/>
            <w:shd w:val="clear" w:color="auto" w:fill="auto"/>
          </w:tcPr>
          <w:p w14:paraId="319DB1F5" w14:textId="75ED0107" w:rsidR="00BA0781" w:rsidRPr="00B02CD1" w:rsidRDefault="00BA0781" w:rsidP="00BA0781">
            <w:pPr>
              <w:spacing w:line="240" w:lineRule="exact"/>
              <w:ind w:left="180"/>
              <w:rPr>
                <w:rFonts w:ascii="Times New Roman" w:hAnsi="Times New Roman" w:cs="Times New Roman"/>
                <w:sz w:val="18"/>
                <w:szCs w:val="18"/>
                <w:u w:val="single"/>
              </w:rPr>
            </w:pPr>
            <w:r w:rsidRPr="00B02CD1">
              <w:rPr>
                <w:rFonts w:ascii="Times New Roman" w:eastAsia="Times New Roman" w:hAnsi="Times New Roman" w:cs="Times New Roman"/>
                <w:b w:val="0"/>
                <w:bCs w:val="0"/>
                <w:sz w:val="18"/>
                <w:szCs w:val="18"/>
                <w:lang w:eastAsia="ja-JP"/>
              </w:rPr>
              <w:t>through profit and loss</w:t>
            </w:r>
          </w:p>
        </w:tc>
        <w:tc>
          <w:tcPr>
            <w:tcW w:w="1080" w:type="dxa"/>
            <w:tcBorders>
              <w:top w:val="nil"/>
              <w:left w:val="nil"/>
              <w:bottom w:val="nil"/>
              <w:right w:val="nil"/>
            </w:tcBorders>
            <w:shd w:val="clear" w:color="auto" w:fill="auto"/>
          </w:tcPr>
          <w:p w14:paraId="09C0C57F" w14:textId="52E78CB1" w:rsidR="00BA0781" w:rsidRPr="00B02CD1" w:rsidRDefault="00BA0781" w:rsidP="00BA0781">
            <w:pPr>
              <w:spacing w:line="240" w:lineRule="exact"/>
              <w:ind w:left="90" w:right="90"/>
              <w:jc w:val="center"/>
              <w:rPr>
                <w:rFonts w:ascii="Times New Roman" w:hAnsi="Times New Roman" w:cs="Times New Roman"/>
                <w:b w:val="0"/>
                <w:bCs w:val="0"/>
                <w:sz w:val="18"/>
                <w:szCs w:val="18"/>
              </w:rPr>
            </w:pPr>
            <w:r w:rsidRPr="00B02CD1">
              <w:rPr>
                <w:rFonts w:ascii="Times New Roman" w:hAnsi="Times New Roman" w:cs="Times New Roman"/>
                <w:b w:val="0"/>
                <w:bCs w:val="0"/>
                <w:sz w:val="18"/>
                <w:szCs w:val="18"/>
              </w:rPr>
              <w:t>investments</w:t>
            </w:r>
          </w:p>
        </w:tc>
        <w:tc>
          <w:tcPr>
            <w:tcW w:w="90" w:type="dxa"/>
            <w:shd w:val="clear" w:color="auto" w:fill="auto"/>
          </w:tcPr>
          <w:p w14:paraId="4365432C"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1ECEC501" w14:textId="4D8FB0D9" w:rsidR="00BA0781" w:rsidRPr="00B02CD1" w:rsidRDefault="00BA0781" w:rsidP="00BA0781">
            <w:pPr>
              <w:tabs>
                <w:tab w:val="decimal" w:pos="1170"/>
              </w:tabs>
              <w:spacing w:line="240" w:lineRule="exact"/>
              <w:ind w:left="265" w:right="2"/>
              <w:rPr>
                <w:rFonts w:ascii="Times New Roman" w:eastAsia="Times New Roman" w:hAnsi="Times New Roman" w:cs="Times New Roman"/>
                <w:b w:val="0"/>
                <w:bCs w:val="0"/>
                <w:sz w:val="18"/>
                <w:szCs w:val="18"/>
                <w:lang w:eastAsia="ja-JP"/>
              </w:rPr>
            </w:pPr>
            <w:r w:rsidRPr="00B02CD1">
              <w:rPr>
                <w:rFonts w:ascii="Times New Roman" w:eastAsia="Times New Roman" w:hAnsi="Times New Roman" w:cs="Times New Roman"/>
                <w:b w:val="0"/>
                <w:bCs w:val="0"/>
                <w:sz w:val="18"/>
                <w:szCs w:val="18"/>
                <w:lang w:val="en-US" w:eastAsia="ja-JP"/>
              </w:rPr>
              <w:t xml:space="preserve">assets (see Note </w:t>
            </w:r>
            <w:r>
              <w:rPr>
                <w:rFonts w:ascii="Times New Roman" w:eastAsia="Times New Roman" w:hAnsi="Times New Roman" w:cs="Times New Roman"/>
                <w:b w:val="0"/>
                <w:bCs w:val="0"/>
                <w:sz w:val="18"/>
                <w:szCs w:val="18"/>
                <w:lang w:val="en-US" w:eastAsia="ja-JP"/>
              </w:rPr>
              <w:t>5</w:t>
            </w:r>
            <w:r w:rsidRPr="00B02CD1">
              <w:rPr>
                <w:rFonts w:ascii="Times New Roman" w:eastAsia="Times New Roman" w:hAnsi="Times New Roman" w:cs="Times New Roman"/>
                <w:b w:val="0"/>
                <w:bCs w:val="0"/>
                <w:sz w:val="18"/>
                <w:szCs w:val="18"/>
                <w:lang w:val="en-US" w:eastAsia="ja-JP"/>
              </w:rPr>
              <w:t>)</w:t>
            </w:r>
          </w:p>
        </w:tc>
        <w:tc>
          <w:tcPr>
            <w:tcW w:w="90" w:type="dxa"/>
            <w:shd w:val="clear" w:color="auto" w:fill="auto"/>
          </w:tcPr>
          <w:p w14:paraId="7D687EEB"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2CD9E91F"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3ED10588"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1170" w:type="dxa"/>
            <w:tcBorders>
              <w:top w:val="nil"/>
              <w:left w:val="nil"/>
              <w:bottom w:val="nil"/>
              <w:right w:val="nil"/>
            </w:tcBorders>
          </w:tcPr>
          <w:p w14:paraId="73CDFFE1"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r>
      <w:tr w:rsidR="00BA0781" w:rsidRPr="004B71FB" w14:paraId="5CD8E85E" w14:textId="77777777" w:rsidTr="00BA0781">
        <w:tc>
          <w:tcPr>
            <w:tcW w:w="2430" w:type="dxa"/>
            <w:shd w:val="clear" w:color="auto" w:fill="auto"/>
          </w:tcPr>
          <w:p w14:paraId="2C456D75" w14:textId="1C80430F" w:rsidR="00BA0781" w:rsidRPr="00B02CD1" w:rsidRDefault="00BA0781" w:rsidP="00BA0781">
            <w:pPr>
              <w:spacing w:line="240" w:lineRule="exact"/>
              <w:ind w:left="360"/>
              <w:rPr>
                <w:rFonts w:ascii="Times New Roman" w:hAnsi="Times New Roman" w:cs="Times New Roman"/>
                <w:sz w:val="18"/>
                <w:szCs w:val="18"/>
                <w:u w:val="single"/>
              </w:rPr>
            </w:pPr>
            <w:r w:rsidRPr="00B02CD1">
              <w:rPr>
                <w:rFonts w:ascii="Times New Roman" w:hAnsi="Times New Roman" w:cs="Times New Roman"/>
                <w:b w:val="0"/>
                <w:bCs w:val="0"/>
                <w:sz w:val="18"/>
                <w:szCs w:val="18"/>
                <w:lang w:val="en-US"/>
              </w:rPr>
              <w:t xml:space="preserve">- </w:t>
            </w:r>
            <w:r w:rsidRPr="00B02CD1">
              <w:rPr>
                <w:rFonts w:ascii="Times New Roman" w:eastAsia="Times New Roman" w:hAnsi="Times New Roman" w:cs="Times New Roman"/>
                <w:b w:val="0"/>
                <w:bCs w:val="0"/>
                <w:sz w:val="18"/>
                <w:szCs w:val="18"/>
                <w:lang w:eastAsia="ja-JP"/>
              </w:rPr>
              <w:t>Trading investments</w:t>
            </w:r>
          </w:p>
        </w:tc>
        <w:tc>
          <w:tcPr>
            <w:tcW w:w="1080" w:type="dxa"/>
            <w:tcBorders>
              <w:top w:val="nil"/>
              <w:left w:val="nil"/>
              <w:bottom w:val="nil"/>
              <w:right w:val="nil"/>
            </w:tcBorders>
            <w:shd w:val="clear" w:color="auto" w:fill="auto"/>
          </w:tcPr>
          <w:p w14:paraId="7E84DF3E" w14:textId="77777777" w:rsidR="00BA0781" w:rsidRPr="00B02CD1" w:rsidRDefault="00BA0781" w:rsidP="00BA0781">
            <w:pPr>
              <w:tabs>
                <w:tab w:val="decimal" w:pos="1170"/>
              </w:tabs>
              <w:spacing w:line="240" w:lineRule="exact"/>
              <w:ind w:left="90" w:right="90"/>
              <w:jc w:val="center"/>
              <w:rPr>
                <w:rFonts w:ascii="Times New Roman" w:hAnsi="Times New Roman" w:cs="Times New Roman"/>
                <w:b w:val="0"/>
                <w:bCs w:val="0"/>
                <w:sz w:val="18"/>
                <w:szCs w:val="18"/>
                <w:lang w:val="en-US"/>
              </w:rPr>
            </w:pPr>
          </w:p>
        </w:tc>
        <w:tc>
          <w:tcPr>
            <w:tcW w:w="90" w:type="dxa"/>
            <w:shd w:val="clear" w:color="auto" w:fill="auto"/>
          </w:tcPr>
          <w:p w14:paraId="4A754123"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800" w:type="dxa"/>
            <w:shd w:val="clear" w:color="auto" w:fill="auto"/>
          </w:tcPr>
          <w:p w14:paraId="0F50C00C" w14:textId="7F996233" w:rsidR="00BA0781" w:rsidRPr="00B02CD1" w:rsidRDefault="00BA0781" w:rsidP="00BA0781">
            <w:pPr>
              <w:tabs>
                <w:tab w:val="decimal" w:pos="1170"/>
              </w:tabs>
              <w:spacing w:line="240" w:lineRule="exact"/>
              <w:ind w:left="265" w:right="2"/>
              <w:rPr>
                <w:rFonts w:ascii="Times New Roman" w:hAnsi="Times New Roman" w:cs="Times New Roman"/>
                <w:b w:val="0"/>
                <w:bCs w:val="0"/>
                <w:sz w:val="18"/>
                <w:szCs w:val="18"/>
                <w:lang w:val="en-US"/>
              </w:rPr>
            </w:pPr>
          </w:p>
        </w:tc>
        <w:tc>
          <w:tcPr>
            <w:tcW w:w="90" w:type="dxa"/>
            <w:shd w:val="clear" w:color="auto" w:fill="auto"/>
          </w:tcPr>
          <w:p w14:paraId="27E44827"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7BB0D80E"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4A5D93C3"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1170" w:type="dxa"/>
            <w:tcBorders>
              <w:top w:val="nil"/>
              <w:left w:val="nil"/>
              <w:bottom w:val="nil"/>
              <w:right w:val="nil"/>
            </w:tcBorders>
          </w:tcPr>
          <w:p w14:paraId="02FA714A"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r>
      <w:tr w:rsidR="00BA0781" w:rsidRPr="004B71FB" w14:paraId="31890F09" w14:textId="77777777" w:rsidTr="00BA0781">
        <w:tc>
          <w:tcPr>
            <w:tcW w:w="2430" w:type="dxa"/>
            <w:shd w:val="clear" w:color="auto" w:fill="auto"/>
          </w:tcPr>
          <w:p w14:paraId="0F32EDC5" w14:textId="77777777" w:rsidR="00BA0781" w:rsidRPr="00B02CD1" w:rsidRDefault="00BA0781" w:rsidP="00BB1430">
            <w:pPr>
              <w:spacing w:line="120" w:lineRule="exact"/>
              <w:ind w:left="5"/>
              <w:rPr>
                <w:rFonts w:ascii="Times New Roman" w:hAnsi="Times New Roman" w:cs="Times New Roman"/>
                <w:sz w:val="18"/>
                <w:szCs w:val="18"/>
                <w:u w:val="single"/>
              </w:rPr>
            </w:pPr>
          </w:p>
        </w:tc>
        <w:tc>
          <w:tcPr>
            <w:tcW w:w="1080" w:type="dxa"/>
            <w:tcBorders>
              <w:top w:val="nil"/>
              <w:left w:val="nil"/>
              <w:bottom w:val="nil"/>
              <w:right w:val="nil"/>
            </w:tcBorders>
            <w:shd w:val="clear" w:color="auto" w:fill="auto"/>
          </w:tcPr>
          <w:p w14:paraId="2FD86A8C" w14:textId="77777777" w:rsidR="00BA0781" w:rsidRPr="00B02CD1" w:rsidRDefault="00BA0781" w:rsidP="00BB1430">
            <w:pPr>
              <w:tabs>
                <w:tab w:val="decimal" w:pos="1170"/>
              </w:tabs>
              <w:spacing w:line="120" w:lineRule="exact"/>
              <w:ind w:left="90" w:right="90"/>
              <w:jc w:val="center"/>
              <w:rPr>
                <w:rFonts w:ascii="Times New Roman" w:hAnsi="Times New Roman" w:cs="Times New Roman"/>
                <w:b w:val="0"/>
                <w:bCs w:val="0"/>
                <w:sz w:val="18"/>
                <w:szCs w:val="18"/>
                <w:lang w:val="en-US"/>
              </w:rPr>
            </w:pPr>
          </w:p>
        </w:tc>
        <w:tc>
          <w:tcPr>
            <w:tcW w:w="90" w:type="dxa"/>
            <w:shd w:val="clear" w:color="auto" w:fill="auto"/>
          </w:tcPr>
          <w:p w14:paraId="1C7C3762" w14:textId="77777777" w:rsidR="00BA0781" w:rsidRPr="00B02CD1" w:rsidRDefault="00BA0781" w:rsidP="00BB1430">
            <w:pPr>
              <w:spacing w:line="120" w:lineRule="exact"/>
              <w:ind w:right="162"/>
              <w:jc w:val="right"/>
              <w:rPr>
                <w:rFonts w:ascii="Times New Roman" w:hAnsi="Times New Roman" w:cs="Times New Roman"/>
                <w:b w:val="0"/>
                <w:bCs w:val="0"/>
                <w:sz w:val="18"/>
                <w:szCs w:val="18"/>
              </w:rPr>
            </w:pPr>
          </w:p>
        </w:tc>
        <w:tc>
          <w:tcPr>
            <w:tcW w:w="1800" w:type="dxa"/>
            <w:shd w:val="clear" w:color="auto" w:fill="auto"/>
          </w:tcPr>
          <w:p w14:paraId="646558C1" w14:textId="77777777" w:rsidR="00BA0781" w:rsidRPr="00B02CD1" w:rsidRDefault="00BA0781" w:rsidP="00BB1430">
            <w:pPr>
              <w:tabs>
                <w:tab w:val="decimal" w:pos="1170"/>
              </w:tabs>
              <w:spacing w:line="120" w:lineRule="exact"/>
              <w:ind w:left="265" w:right="2"/>
              <w:rPr>
                <w:rFonts w:ascii="Times New Roman" w:hAnsi="Times New Roman" w:cs="Times New Roman"/>
                <w:b w:val="0"/>
                <w:bCs w:val="0"/>
                <w:sz w:val="18"/>
                <w:szCs w:val="18"/>
                <w:lang w:val="en-US"/>
              </w:rPr>
            </w:pPr>
          </w:p>
        </w:tc>
        <w:tc>
          <w:tcPr>
            <w:tcW w:w="90" w:type="dxa"/>
            <w:shd w:val="clear" w:color="auto" w:fill="auto"/>
          </w:tcPr>
          <w:p w14:paraId="1F0AE01F" w14:textId="77777777" w:rsidR="00BA0781" w:rsidRPr="00B02CD1" w:rsidRDefault="00BA0781" w:rsidP="00BB1430">
            <w:pPr>
              <w:spacing w:line="12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7F44D056" w14:textId="77777777" w:rsidR="00BA0781" w:rsidRPr="00B02CD1" w:rsidRDefault="00BA0781" w:rsidP="00BB1430">
            <w:pPr>
              <w:tabs>
                <w:tab w:val="decimal" w:pos="1170"/>
              </w:tabs>
              <w:spacing w:line="12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0DF97399" w14:textId="77777777" w:rsidR="00BA0781" w:rsidRPr="00B02CD1" w:rsidRDefault="00BA0781" w:rsidP="00BB1430">
            <w:pPr>
              <w:tabs>
                <w:tab w:val="decimal" w:pos="1170"/>
              </w:tabs>
              <w:spacing w:line="120" w:lineRule="exact"/>
              <w:ind w:right="2"/>
              <w:rPr>
                <w:rFonts w:ascii="Times New Roman" w:hAnsi="Times New Roman" w:cs="Times New Roman"/>
                <w:b w:val="0"/>
                <w:bCs w:val="0"/>
                <w:sz w:val="18"/>
                <w:szCs w:val="18"/>
                <w:lang w:val="en-US"/>
              </w:rPr>
            </w:pPr>
          </w:p>
        </w:tc>
        <w:tc>
          <w:tcPr>
            <w:tcW w:w="1170" w:type="dxa"/>
            <w:tcBorders>
              <w:top w:val="nil"/>
              <w:left w:val="nil"/>
              <w:bottom w:val="nil"/>
              <w:right w:val="nil"/>
            </w:tcBorders>
          </w:tcPr>
          <w:p w14:paraId="35D46DE7" w14:textId="77777777" w:rsidR="00BA0781" w:rsidRPr="00B02CD1" w:rsidRDefault="00BA0781" w:rsidP="00BB1430">
            <w:pPr>
              <w:tabs>
                <w:tab w:val="decimal" w:pos="1170"/>
              </w:tabs>
              <w:spacing w:line="120" w:lineRule="exact"/>
              <w:ind w:right="2"/>
              <w:rPr>
                <w:rFonts w:ascii="Times New Roman" w:hAnsi="Times New Roman" w:cs="Times New Roman"/>
                <w:b w:val="0"/>
                <w:bCs w:val="0"/>
                <w:sz w:val="18"/>
                <w:szCs w:val="18"/>
                <w:lang w:val="en-US"/>
              </w:rPr>
            </w:pPr>
          </w:p>
        </w:tc>
      </w:tr>
      <w:tr w:rsidR="00BA0781" w:rsidRPr="004B71FB" w14:paraId="63F9FFDF" w14:textId="77777777" w:rsidTr="00BA0781">
        <w:tc>
          <w:tcPr>
            <w:tcW w:w="2430" w:type="dxa"/>
            <w:shd w:val="clear" w:color="auto" w:fill="auto"/>
          </w:tcPr>
          <w:p w14:paraId="5DEE0C32" w14:textId="3A5930DE" w:rsidR="00BA0781" w:rsidRPr="00B02CD1" w:rsidRDefault="00BA0781" w:rsidP="00BA0781">
            <w:pPr>
              <w:spacing w:line="240" w:lineRule="exact"/>
              <w:ind w:left="90"/>
              <w:rPr>
                <w:rFonts w:ascii="Times New Roman" w:hAnsi="Times New Roman" w:cs="Times New Roman"/>
                <w:sz w:val="18"/>
                <w:szCs w:val="18"/>
                <w:u w:val="single"/>
              </w:rPr>
            </w:pPr>
            <w:r w:rsidRPr="00B02CD1">
              <w:rPr>
                <w:rFonts w:ascii="Times New Roman" w:eastAsia="Times New Roman" w:hAnsi="Times New Roman" w:cs="Times New Roman"/>
                <w:b w:val="0"/>
                <w:bCs w:val="0"/>
                <w:sz w:val="18"/>
                <w:szCs w:val="18"/>
                <w:lang w:eastAsia="ja-JP"/>
              </w:rPr>
              <w:t>Investment at fair value</w:t>
            </w:r>
          </w:p>
        </w:tc>
        <w:tc>
          <w:tcPr>
            <w:tcW w:w="1080" w:type="dxa"/>
            <w:tcBorders>
              <w:top w:val="nil"/>
              <w:left w:val="nil"/>
              <w:bottom w:val="nil"/>
              <w:right w:val="nil"/>
            </w:tcBorders>
            <w:shd w:val="clear" w:color="auto" w:fill="auto"/>
          </w:tcPr>
          <w:p w14:paraId="1056B787" w14:textId="0AB495AF" w:rsidR="00BA0781" w:rsidRPr="00B02CD1" w:rsidRDefault="00BA0781" w:rsidP="00BA0781">
            <w:pPr>
              <w:spacing w:line="240" w:lineRule="exact"/>
              <w:ind w:left="90" w:right="90"/>
              <w:jc w:val="center"/>
              <w:rPr>
                <w:rFonts w:ascii="Times New Roman" w:hAnsi="Times New Roman" w:cs="Times New Roman"/>
                <w:b w:val="0"/>
                <w:bCs w:val="0"/>
                <w:sz w:val="18"/>
                <w:szCs w:val="18"/>
                <w:lang w:val="en-US"/>
              </w:rPr>
            </w:pPr>
            <w:r w:rsidRPr="00B02CD1">
              <w:rPr>
                <w:rFonts w:ascii="Times New Roman" w:hAnsi="Times New Roman" w:cs="Times New Roman"/>
                <w:b w:val="0"/>
                <w:bCs w:val="0"/>
                <w:sz w:val="18"/>
                <w:szCs w:val="18"/>
              </w:rPr>
              <w:t>Short-term</w:t>
            </w:r>
          </w:p>
        </w:tc>
        <w:tc>
          <w:tcPr>
            <w:tcW w:w="90" w:type="dxa"/>
            <w:shd w:val="clear" w:color="auto" w:fill="auto"/>
          </w:tcPr>
          <w:p w14:paraId="69CB75F4"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3D790F85" w14:textId="4CDF16AB" w:rsidR="00BA0781" w:rsidRPr="00B02CD1" w:rsidRDefault="00BA0781" w:rsidP="00BA0781">
            <w:pPr>
              <w:tabs>
                <w:tab w:val="decimal" w:pos="900"/>
              </w:tabs>
              <w:spacing w:line="240" w:lineRule="exact"/>
              <w:ind w:right="2"/>
              <w:jc w:val="center"/>
              <w:rPr>
                <w:rFonts w:ascii="Times New Roman" w:hAnsi="Times New Roman" w:cs="Times New Roman"/>
                <w:b w:val="0"/>
                <w:bCs w:val="0"/>
                <w:sz w:val="18"/>
                <w:szCs w:val="18"/>
                <w:lang w:val="en-US"/>
              </w:rPr>
            </w:pPr>
            <w:r w:rsidRPr="00B02CD1">
              <w:rPr>
                <w:rFonts w:ascii="Times New Roman" w:eastAsia="Times New Roman" w:hAnsi="Times New Roman" w:cs="Times New Roman"/>
                <w:b w:val="0"/>
                <w:bCs w:val="0"/>
                <w:sz w:val="18"/>
                <w:szCs w:val="18"/>
                <w:lang w:val="en-US" w:eastAsia="ja-JP"/>
              </w:rPr>
              <w:t xml:space="preserve">Other </w:t>
            </w:r>
            <w:r>
              <w:rPr>
                <w:rFonts w:ascii="Times New Roman" w:eastAsia="Times New Roman" w:hAnsi="Times New Roman" w:cs="Times New Roman"/>
                <w:b w:val="0"/>
                <w:bCs w:val="0"/>
                <w:sz w:val="18"/>
                <w:szCs w:val="18"/>
                <w:lang w:val="en-US" w:eastAsia="ja-JP"/>
              </w:rPr>
              <w:t>non-</w:t>
            </w:r>
            <w:r w:rsidRPr="00B02CD1">
              <w:rPr>
                <w:rFonts w:ascii="Times New Roman" w:eastAsia="Times New Roman" w:hAnsi="Times New Roman" w:cs="Times New Roman"/>
                <w:b w:val="0"/>
                <w:bCs w:val="0"/>
                <w:sz w:val="18"/>
                <w:szCs w:val="18"/>
                <w:lang w:val="en-US" w:eastAsia="ja-JP"/>
              </w:rPr>
              <w:t>current</w:t>
            </w:r>
          </w:p>
        </w:tc>
        <w:tc>
          <w:tcPr>
            <w:tcW w:w="90" w:type="dxa"/>
            <w:shd w:val="clear" w:color="auto" w:fill="auto"/>
          </w:tcPr>
          <w:p w14:paraId="68554126"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29B134DC" w14:textId="25756B86" w:rsidR="00BA0781" w:rsidRPr="00B02CD1" w:rsidRDefault="00BA0781" w:rsidP="00BA0781">
            <w:pPr>
              <w:tabs>
                <w:tab w:val="decimal" w:pos="1170"/>
              </w:tabs>
              <w:spacing w:line="240" w:lineRule="exact"/>
              <w:ind w:right="90"/>
              <w:jc w:val="center"/>
              <w:rPr>
                <w:rFonts w:ascii="Times New Roman" w:hAnsi="Times New Roman" w:cs="Times New Roman"/>
                <w:b w:val="0"/>
                <w:bCs w:val="0"/>
                <w:sz w:val="18"/>
                <w:szCs w:val="18"/>
                <w:lang w:val="en-US"/>
              </w:rPr>
            </w:pPr>
            <w:r w:rsidRPr="00045704">
              <w:rPr>
                <w:rFonts w:ascii="Times New Roman" w:hAnsi="Times New Roman" w:cs="Times New Roman"/>
                <w:b w:val="0"/>
                <w:bCs w:val="0"/>
                <w:sz w:val="18"/>
                <w:szCs w:val="18"/>
                <w:lang w:val="en-US"/>
              </w:rPr>
              <w:t>221</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590</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896</w:t>
            </w:r>
          </w:p>
        </w:tc>
        <w:tc>
          <w:tcPr>
            <w:tcW w:w="90" w:type="dxa"/>
            <w:tcBorders>
              <w:top w:val="nil"/>
              <w:left w:val="nil"/>
              <w:bottom w:val="nil"/>
              <w:right w:val="nil"/>
            </w:tcBorders>
          </w:tcPr>
          <w:p w14:paraId="0E459E89"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1170" w:type="dxa"/>
            <w:tcBorders>
              <w:top w:val="nil"/>
              <w:left w:val="nil"/>
              <w:bottom w:val="nil"/>
              <w:right w:val="nil"/>
            </w:tcBorders>
          </w:tcPr>
          <w:p w14:paraId="1FDFB39B" w14:textId="24AABF82"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r w:rsidRPr="00045704">
              <w:rPr>
                <w:rFonts w:ascii="Times New Roman" w:hAnsi="Times New Roman" w:cs="Times New Roman"/>
                <w:b w:val="0"/>
                <w:bCs w:val="0"/>
                <w:sz w:val="18"/>
                <w:szCs w:val="18"/>
                <w:lang w:val="en-US"/>
              </w:rPr>
              <w:t>221</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590</w:t>
            </w:r>
            <w:r>
              <w:rPr>
                <w:rFonts w:ascii="Times New Roman" w:hAnsi="Times New Roman" w:cs="Times New Roman"/>
                <w:b w:val="0"/>
                <w:bCs w:val="0"/>
                <w:sz w:val="18"/>
                <w:szCs w:val="18"/>
                <w:lang w:val="en-US"/>
              </w:rPr>
              <w:t>,</w:t>
            </w:r>
            <w:r w:rsidRPr="00045704">
              <w:rPr>
                <w:rFonts w:ascii="Times New Roman" w:hAnsi="Times New Roman" w:cs="Times New Roman"/>
                <w:b w:val="0"/>
                <w:bCs w:val="0"/>
                <w:sz w:val="18"/>
                <w:szCs w:val="18"/>
                <w:lang w:val="en-US"/>
              </w:rPr>
              <w:t>896</w:t>
            </w:r>
          </w:p>
        </w:tc>
      </w:tr>
      <w:tr w:rsidR="00BA0781" w:rsidRPr="004B71FB" w14:paraId="04E3E28F" w14:textId="77777777" w:rsidTr="00BA0781">
        <w:tc>
          <w:tcPr>
            <w:tcW w:w="2430" w:type="dxa"/>
            <w:shd w:val="clear" w:color="auto" w:fill="auto"/>
          </w:tcPr>
          <w:p w14:paraId="49F1B998" w14:textId="4581B12C" w:rsidR="00BA0781" w:rsidRPr="00B02CD1" w:rsidRDefault="00BA0781" w:rsidP="00BA0781">
            <w:pPr>
              <w:spacing w:line="240" w:lineRule="exact"/>
              <w:ind w:left="180"/>
              <w:rPr>
                <w:rFonts w:ascii="Times New Roman" w:hAnsi="Times New Roman" w:cs="Times New Roman"/>
                <w:sz w:val="18"/>
                <w:szCs w:val="18"/>
                <w:u w:val="single"/>
              </w:rPr>
            </w:pPr>
            <w:r w:rsidRPr="00B02CD1">
              <w:rPr>
                <w:rFonts w:ascii="Times New Roman" w:eastAsia="Times New Roman" w:hAnsi="Times New Roman" w:cs="Times New Roman"/>
                <w:b w:val="0"/>
                <w:bCs w:val="0"/>
                <w:sz w:val="18"/>
                <w:szCs w:val="18"/>
                <w:lang w:eastAsia="ja-JP"/>
              </w:rPr>
              <w:t xml:space="preserve">through </w:t>
            </w:r>
            <w:r>
              <w:rPr>
                <w:rFonts w:ascii="Times New Roman" w:eastAsia="Times New Roman" w:hAnsi="Times New Roman" w:cs="Times New Roman"/>
                <w:b w:val="0"/>
                <w:bCs w:val="0"/>
                <w:sz w:val="18"/>
                <w:szCs w:val="18"/>
                <w:lang w:eastAsia="ja-JP"/>
              </w:rPr>
              <w:t>other comprehensive</w:t>
            </w:r>
          </w:p>
        </w:tc>
        <w:tc>
          <w:tcPr>
            <w:tcW w:w="1080" w:type="dxa"/>
            <w:tcBorders>
              <w:top w:val="nil"/>
              <w:left w:val="nil"/>
              <w:bottom w:val="nil"/>
              <w:right w:val="nil"/>
            </w:tcBorders>
            <w:shd w:val="clear" w:color="auto" w:fill="auto"/>
          </w:tcPr>
          <w:p w14:paraId="5969C978" w14:textId="1B76C1C0" w:rsidR="00BA0781" w:rsidRPr="00B02CD1" w:rsidRDefault="00BA0781" w:rsidP="00BA0781">
            <w:pPr>
              <w:spacing w:line="240" w:lineRule="exact"/>
              <w:ind w:left="90" w:right="90"/>
              <w:jc w:val="center"/>
              <w:rPr>
                <w:rFonts w:ascii="Times New Roman" w:hAnsi="Times New Roman" w:cs="Times New Roman"/>
                <w:b w:val="0"/>
                <w:bCs w:val="0"/>
                <w:sz w:val="18"/>
                <w:szCs w:val="18"/>
                <w:lang w:val="en-US"/>
              </w:rPr>
            </w:pPr>
            <w:r w:rsidRPr="00B02CD1">
              <w:rPr>
                <w:rFonts w:ascii="Times New Roman" w:hAnsi="Times New Roman" w:cs="Times New Roman"/>
                <w:b w:val="0"/>
                <w:bCs w:val="0"/>
                <w:sz w:val="18"/>
                <w:szCs w:val="18"/>
              </w:rPr>
              <w:t>investments</w:t>
            </w:r>
          </w:p>
        </w:tc>
        <w:tc>
          <w:tcPr>
            <w:tcW w:w="90" w:type="dxa"/>
            <w:shd w:val="clear" w:color="auto" w:fill="auto"/>
          </w:tcPr>
          <w:p w14:paraId="4A62E4D9"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800" w:type="dxa"/>
            <w:shd w:val="clear" w:color="auto" w:fill="auto"/>
            <w:vAlign w:val="center"/>
          </w:tcPr>
          <w:p w14:paraId="4EF23405" w14:textId="35F39148" w:rsidR="00BA0781" w:rsidRPr="00B02CD1" w:rsidRDefault="00BA0781" w:rsidP="00BA0781">
            <w:pPr>
              <w:tabs>
                <w:tab w:val="decimal" w:pos="900"/>
              </w:tabs>
              <w:spacing w:line="240" w:lineRule="exact"/>
              <w:ind w:right="2"/>
              <w:jc w:val="center"/>
              <w:rPr>
                <w:rFonts w:ascii="Times New Roman" w:hAnsi="Times New Roman" w:cs="Times New Roman"/>
                <w:b w:val="0"/>
                <w:bCs w:val="0"/>
                <w:sz w:val="18"/>
                <w:szCs w:val="18"/>
                <w:lang w:val="en-US"/>
              </w:rPr>
            </w:pPr>
            <w:r w:rsidRPr="00B02CD1">
              <w:rPr>
                <w:rFonts w:ascii="Times New Roman" w:eastAsia="Times New Roman" w:hAnsi="Times New Roman" w:cs="Times New Roman"/>
                <w:b w:val="0"/>
                <w:bCs w:val="0"/>
                <w:sz w:val="18"/>
                <w:szCs w:val="18"/>
                <w:lang w:val="en-US" w:eastAsia="ja-JP"/>
              </w:rPr>
              <w:t>financial</w:t>
            </w:r>
            <w:r>
              <w:rPr>
                <w:rFonts w:ascii="Times New Roman" w:eastAsia="Times New Roman" w:hAnsi="Times New Roman" w:cs="Times New Roman"/>
                <w:b w:val="0"/>
                <w:bCs w:val="0"/>
                <w:sz w:val="18"/>
                <w:szCs w:val="18"/>
                <w:lang w:val="en-US" w:eastAsia="ja-JP"/>
              </w:rPr>
              <w:t xml:space="preserve"> </w:t>
            </w:r>
            <w:r w:rsidRPr="00B02CD1">
              <w:rPr>
                <w:rFonts w:ascii="Times New Roman" w:eastAsia="Times New Roman" w:hAnsi="Times New Roman" w:cs="Times New Roman"/>
                <w:b w:val="0"/>
                <w:bCs w:val="0"/>
                <w:sz w:val="18"/>
                <w:szCs w:val="18"/>
                <w:lang w:val="en-US" w:eastAsia="ja-JP"/>
              </w:rPr>
              <w:t>assets</w:t>
            </w:r>
          </w:p>
        </w:tc>
        <w:tc>
          <w:tcPr>
            <w:tcW w:w="90" w:type="dxa"/>
            <w:shd w:val="clear" w:color="auto" w:fill="auto"/>
          </w:tcPr>
          <w:p w14:paraId="3CC27FD4"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0CAEC3F5"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27A03C9C"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1170" w:type="dxa"/>
            <w:tcBorders>
              <w:top w:val="nil"/>
              <w:left w:val="nil"/>
              <w:bottom w:val="nil"/>
              <w:right w:val="nil"/>
            </w:tcBorders>
          </w:tcPr>
          <w:p w14:paraId="494205C3"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r>
      <w:tr w:rsidR="00BA0781" w:rsidRPr="004B71FB" w14:paraId="51FF8EB2" w14:textId="77777777" w:rsidTr="00BA0781">
        <w:tc>
          <w:tcPr>
            <w:tcW w:w="2430" w:type="dxa"/>
            <w:shd w:val="clear" w:color="auto" w:fill="auto"/>
          </w:tcPr>
          <w:p w14:paraId="3FFB4658" w14:textId="5C194947" w:rsidR="00BA0781" w:rsidRPr="00B02CD1" w:rsidRDefault="00BA0781" w:rsidP="00BA0781">
            <w:pPr>
              <w:spacing w:line="240" w:lineRule="exact"/>
              <w:ind w:left="360"/>
              <w:rPr>
                <w:rFonts w:ascii="Times New Roman" w:hAnsi="Times New Roman" w:cs="Times New Roman"/>
                <w:sz w:val="18"/>
                <w:szCs w:val="18"/>
                <w:u w:val="single"/>
              </w:rPr>
            </w:pPr>
            <w:r>
              <w:rPr>
                <w:rFonts w:ascii="Times New Roman" w:hAnsi="Times New Roman" w:cs="Times New Roman"/>
                <w:b w:val="0"/>
                <w:bCs w:val="0"/>
                <w:sz w:val="18"/>
                <w:szCs w:val="18"/>
                <w:lang w:val="en-US"/>
              </w:rPr>
              <w:t xml:space="preserve">income </w:t>
            </w:r>
            <w:r w:rsidRPr="00B02CD1">
              <w:rPr>
                <w:rFonts w:ascii="Times New Roman" w:hAnsi="Times New Roman" w:cs="Times New Roman"/>
                <w:b w:val="0"/>
                <w:bCs w:val="0"/>
                <w:sz w:val="18"/>
                <w:szCs w:val="18"/>
                <w:lang w:val="en-US"/>
              </w:rPr>
              <w:t xml:space="preserve">- </w:t>
            </w:r>
            <w:r>
              <w:rPr>
                <w:rFonts w:ascii="Times New Roman" w:eastAsia="Times New Roman" w:hAnsi="Times New Roman" w:cs="Times New Roman"/>
                <w:b w:val="0"/>
                <w:bCs w:val="0"/>
                <w:sz w:val="18"/>
                <w:szCs w:val="18"/>
                <w:lang w:eastAsia="ja-JP"/>
              </w:rPr>
              <w:t xml:space="preserve">Held in long term </w:t>
            </w:r>
          </w:p>
        </w:tc>
        <w:tc>
          <w:tcPr>
            <w:tcW w:w="1080" w:type="dxa"/>
            <w:tcBorders>
              <w:top w:val="nil"/>
              <w:left w:val="nil"/>
              <w:bottom w:val="nil"/>
              <w:right w:val="nil"/>
            </w:tcBorders>
            <w:shd w:val="clear" w:color="auto" w:fill="auto"/>
          </w:tcPr>
          <w:p w14:paraId="25C68333"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4BA3FE37"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800" w:type="dxa"/>
            <w:shd w:val="clear" w:color="auto" w:fill="auto"/>
          </w:tcPr>
          <w:p w14:paraId="6D5C50C8" w14:textId="511D05A1" w:rsidR="00BA0781" w:rsidRPr="00B02CD1" w:rsidRDefault="00BA0781" w:rsidP="00BA0781">
            <w:pPr>
              <w:tabs>
                <w:tab w:val="decimal" w:pos="900"/>
              </w:tabs>
              <w:spacing w:line="240" w:lineRule="exact"/>
              <w:ind w:right="2"/>
              <w:jc w:val="center"/>
              <w:rPr>
                <w:rFonts w:ascii="Times New Roman" w:hAnsi="Times New Roman" w:cs="Times New Roman"/>
                <w:b w:val="0"/>
                <w:bCs w:val="0"/>
                <w:sz w:val="18"/>
                <w:szCs w:val="18"/>
                <w:lang w:val="en-US"/>
              </w:rPr>
            </w:pPr>
            <w:r w:rsidRPr="00B02CD1">
              <w:rPr>
                <w:rFonts w:ascii="Times New Roman" w:eastAsia="Times New Roman" w:hAnsi="Times New Roman" w:cs="Times New Roman"/>
                <w:b w:val="0"/>
                <w:bCs w:val="0"/>
                <w:sz w:val="18"/>
                <w:szCs w:val="18"/>
                <w:lang w:val="en-US" w:eastAsia="ja-JP"/>
              </w:rPr>
              <w:t xml:space="preserve">(see Note </w:t>
            </w:r>
            <w:r>
              <w:rPr>
                <w:rFonts w:ascii="Times New Roman" w:eastAsia="Times New Roman" w:hAnsi="Times New Roman" w:cs="Times New Roman"/>
                <w:b w:val="0"/>
                <w:bCs w:val="0"/>
                <w:sz w:val="18"/>
                <w:szCs w:val="18"/>
                <w:lang w:val="en-US" w:eastAsia="ja-JP"/>
              </w:rPr>
              <w:t>8</w:t>
            </w:r>
            <w:r w:rsidRPr="00B02CD1">
              <w:rPr>
                <w:rFonts w:ascii="Times New Roman" w:eastAsia="Times New Roman" w:hAnsi="Times New Roman" w:cs="Times New Roman"/>
                <w:b w:val="0"/>
                <w:bCs w:val="0"/>
                <w:sz w:val="18"/>
                <w:szCs w:val="18"/>
                <w:lang w:val="en-US" w:eastAsia="ja-JP"/>
              </w:rPr>
              <w:t>)</w:t>
            </w:r>
          </w:p>
        </w:tc>
        <w:tc>
          <w:tcPr>
            <w:tcW w:w="90" w:type="dxa"/>
            <w:shd w:val="clear" w:color="auto" w:fill="auto"/>
          </w:tcPr>
          <w:p w14:paraId="0993E978"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0A7047C9"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107E9D6C"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1170" w:type="dxa"/>
            <w:tcBorders>
              <w:top w:val="nil"/>
              <w:left w:val="nil"/>
              <w:bottom w:val="nil"/>
              <w:right w:val="nil"/>
            </w:tcBorders>
          </w:tcPr>
          <w:p w14:paraId="646A02F0"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r>
      <w:tr w:rsidR="00BA0781" w:rsidRPr="004B71FB" w14:paraId="789BE588" w14:textId="77777777" w:rsidTr="00BA0781">
        <w:tc>
          <w:tcPr>
            <w:tcW w:w="2430" w:type="dxa"/>
            <w:shd w:val="clear" w:color="auto" w:fill="auto"/>
            <w:vAlign w:val="center"/>
          </w:tcPr>
          <w:p w14:paraId="2F8EED43" w14:textId="616DCD59" w:rsidR="00BA0781" w:rsidRPr="00B02CD1" w:rsidRDefault="00BA0781" w:rsidP="00BA0781">
            <w:pPr>
              <w:spacing w:line="240" w:lineRule="exact"/>
              <w:ind w:left="540"/>
              <w:rPr>
                <w:rFonts w:ascii="Times New Roman" w:hAnsi="Times New Roman" w:cs="Times New Roman"/>
                <w:sz w:val="18"/>
                <w:szCs w:val="18"/>
                <w:u w:val="single"/>
              </w:rPr>
            </w:pPr>
            <w:r>
              <w:rPr>
                <w:rFonts w:ascii="Times New Roman" w:eastAsia="Times New Roman" w:hAnsi="Times New Roman" w:cs="Times New Roman"/>
                <w:b w:val="0"/>
                <w:bCs w:val="0"/>
                <w:sz w:val="18"/>
                <w:szCs w:val="18"/>
                <w:lang w:eastAsia="ja-JP"/>
              </w:rPr>
              <w:t>period</w:t>
            </w:r>
          </w:p>
        </w:tc>
        <w:tc>
          <w:tcPr>
            <w:tcW w:w="1080" w:type="dxa"/>
            <w:tcBorders>
              <w:top w:val="nil"/>
              <w:left w:val="nil"/>
              <w:bottom w:val="nil"/>
              <w:right w:val="nil"/>
            </w:tcBorders>
            <w:shd w:val="clear" w:color="auto" w:fill="auto"/>
          </w:tcPr>
          <w:p w14:paraId="1930F863"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06B5A7AA"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800" w:type="dxa"/>
            <w:shd w:val="clear" w:color="auto" w:fill="auto"/>
          </w:tcPr>
          <w:p w14:paraId="01EDD2FE" w14:textId="77777777" w:rsidR="00BA0781" w:rsidRPr="00B02CD1" w:rsidRDefault="00BA0781" w:rsidP="00BA0781">
            <w:pPr>
              <w:tabs>
                <w:tab w:val="decimal" w:pos="1170"/>
              </w:tabs>
              <w:spacing w:line="240" w:lineRule="exact"/>
              <w:ind w:left="265" w:right="2"/>
              <w:rPr>
                <w:rFonts w:ascii="Times New Roman" w:hAnsi="Times New Roman" w:cs="Times New Roman"/>
                <w:b w:val="0"/>
                <w:bCs w:val="0"/>
                <w:sz w:val="18"/>
                <w:szCs w:val="18"/>
                <w:lang w:val="en-US"/>
              </w:rPr>
            </w:pPr>
          </w:p>
        </w:tc>
        <w:tc>
          <w:tcPr>
            <w:tcW w:w="90" w:type="dxa"/>
            <w:shd w:val="clear" w:color="auto" w:fill="auto"/>
          </w:tcPr>
          <w:p w14:paraId="1BC41086" w14:textId="77777777" w:rsidR="00BA0781" w:rsidRPr="00B02CD1" w:rsidRDefault="00BA0781" w:rsidP="00BA0781">
            <w:pPr>
              <w:spacing w:line="240" w:lineRule="exact"/>
              <w:ind w:right="162"/>
              <w:jc w:val="right"/>
              <w:rPr>
                <w:rFonts w:ascii="Times New Roman" w:hAnsi="Times New Roman" w:cs="Times New Roman"/>
                <w:b w:val="0"/>
                <w:bCs w:val="0"/>
                <w:sz w:val="18"/>
                <w:szCs w:val="18"/>
              </w:rPr>
            </w:pPr>
          </w:p>
        </w:tc>
        <w:tc>
          <w:tcPr>
            <w:tcW w:w="1170" w:type="dxa"/>
            <w:tcBorders>
              <w:top w:val="nil"/>
              <w:left w:val="nil"/>
              <w:bottom w:val="nil"/>
              <w:right w:val="nil"/>
            </w:tcBorders>
            <w:shd w:val="clear" w:color="auto" w:fill="auto"/>
            <w:vAlign w:val="bottom"/>
          </w:tcPr>
          <w:p w14:paraId="4BBAABA4"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53577D95"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c>
          <w:tcPr>
            <w:tcW w:w="1170" w:type="dxa"/>
            <w:tcBorders>
              <w:top w:val="nil"/>
              <w:left w:val="nil"/>
              <w:bottom w:val="nil"/>
              <w:right w:val="nil"/>
            </w:tcBorders>
          </w:tcPr>
          <w:p w14:paraId="5E799026" w14:textId="77777777" w:rsidR="00BA0781" w:rsidRPr="00B02CD1" w:rsidRDefault="00BA0781" w:rsidP="00BA0781">
            <w:pPr>
              <w:tabs>
                <w:tab w:val="decimal" w:pos="1170"/>
              </w:tabs>
              <w:spacing w:line="240" w:lineRule="exact"/>
              <w:ind w:right="2"/>
              <w:rPr>
                <w:rFonts w:ascii="Times New Roman" w:hAnsi="Times New Roman" w:cs="Times New Roman"/>
                <w:b w:val="0"/>
                <w:bCs w:val="0"/>
                <w:sz w:val="18"/>
                <w:szCs w:val="18"/>
                <w:lang w:val="en-US"/>
              </w:rPr>
            </w:pPr>
          </w:p>
        </w:tc>
      </w:tr>
    </w:tbl>
    <w:p w14:paraId="0FB02B04" w14:textId="1349FC3B" w:rsidR="00F77036" w:rsidRPr="00E1743B" w:rsidRDefault="00F77036" w:rsidP="00BB1430">
      <w:pPr>
        <w:autoSpaceDE/>
        <w:autoSpaceDN/>
        <w:spacing w:before="200" w:after="200"/>
        <w:ind w:left="1267"/>
        <w:rPr>
          <w:rFonts w:ascii="Times New Roman" w:eastAsia="Times New Roman" w:hAnsi="Times New Roman" w:cs="Times New Roman"/>
          <w:b w:val="0"/>
          <w:bCs w:val="0"/>
          <w:spacing w:val="-4"/>
          <w:sz w:val="22"/>
          <w:szCs w:val="22"/>
          <w:u w:val="single"/>
        </w:rPr>
      </w:pPr>
      <w:r w:rsidRPr="00E1743B">
        <w:rPr>
          <w:rFonts w:ascii="Times New Roman" w:eastAsia="Times New Roman" w:hAnsi="Times New Roman" w:cs="Times New Roman"/>
          <w:b w:val="0"/>
          <w:bCs w:val="0"/>
          <w:spacing w:val="-4"/>
          <w:sz w:val="22"/>
          <w:szCs w:val="22"/>
          <w:u w:val="single"/>
        </w:rPr>
        <w:t>Thai Financial Reporting Standards No. 16 “Leases” (“TFRS 16”)</w:t>
      </w:r>
    </w:p>
    <w:p w14:paraId="746EE8EE" w14:textId="77777777" w:rsidR="00F77036" w:rsidRPr="00E1743B" w:rsidRDefault="00F77036" w:rsidP="00BB1430">
      <w:pPr>
        <w:autoSpaceDE/>
        <w:autoSpaceDN/>
        <w:spacing w:after="200"/>
        <w:ind w:left="1253"/>
        <w:jc w:val="thaiDistribute"/>
        <w:rPr>
          <w:rFonts w:ascii="Times New Roman" w:eastAsia="Times New Roman" w:hAnsi="Times New Roman" w:cs="Times New Roman"/>
          <w:b w:val="0"/>
          <w:bCs w:val="0"/>
          <w:spacing w:val="-4"/>
          <w:sz w:val="22"/>
          <w:szCs w:val="22"/>
          <w:lang w:val="en-US"/>
        </w:rPr>
      </w:pPr>
      <w:r w:rsidRPr="00E1743B">
        <w:rPr>
          <w:rFonts w:ascii="Times New Roman" w:eastAsia="Times New Roman" w:hAnsi="Times New Roman" w:cs="Times New Roman"/>
          <w:b w:val="0"/>
          <w:bCs w:val="0"/>
          <w:spacing w:val="-4"/>
          <w:sz w:val="22"/>
          <w:szCs w:val="22"/>
          <w:lang w:val="en-US"/>
        </w:rPr>
        <w:t>TFRS 16 provides a comprehensive model for the identification if lease arrangements and their treatment in the financial statements of both lessees and lessors. This TFRS superseded the following</w:t>
      </w:r>
      <w:r w:rsidRPr="00E1743B">
        <w:rPr>
          <w:rFonts w:ascii="Times New Roman" w:eastAsia="Times New Roman" w:hAnsi="Times New Roman" w:cs="Times New Roman"/>
          <w:b w:val="0"/>
          <w:bCs w:val="0"/>
          <w:spacing w:val="-4"/>
          <w:sz w:val="22"/>
          <w:szCs w:val="22"/>
          <w:cs/>
          <w:lang w:val="en-US"/>
        </w:rPr>
        <w:t xml:space="preserve"> </w:t>
      </w:r>
      <w:r w:rsidRPr="00E1743B">
        <w:rPr>
          <w:rFonts w:ascii="Times New Roman" w:eastAsia="Times New Roman" w:hAnsi="Times New Roman" w:cs="Times New Roman"/>
          <w:b w:val="0"/>
          <w:bCs w:val="0"/>
          <w:spacing w:val="-4"/>
          <w:sz w:val="22"/>
          <w:szCs w:val="22"/>
          <w:lang w:val="en-US"/>
        </w:rPr>
        <w:t>lease Standards and Interpretations upon its effective date, which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14:paraId="5DEAE04E" w14:textId="2EE0A87D" w:rsidR="00F77036" w:rsidRPr="00E1743B" w:rsidRDefault="00F77036" w:rsidP="00BB1430">
      <w:pPr>
        <w:autoSpaceDE/>
        <w:autoSpaceDN/>
        <w:spacing w:after="200"/>
        <w:ind w:left="1253"/>
        <w:jc w:val="thaiDistribute"/>
        <w:rPr>
          <w:rFonts w:ascii="Times New Roman" w:eastAsia="Times New Roman" w:hAnsi="Times New Roman" w:cs="Times New Roman"/>
          <w:b w:val="0"/>
          <w:bCs w:val="0"/>
          <w:spacing w:val="-4"/>
          <w:sz w:val="22"/>
          <w:szCs w:val="22"/>
          <w:lang w:val="en-US"/>
        </w:rPr>
      </w:pPr>
      <w:r w:rsidRPr="00E1743B">
        <w:rPr>
          <w:rFonts w:ascii="Times New Roman" w:eastAsia="Times New Roman" w:hAnsi="Times New Roman" w:cs="Times New Roman"/>
          <w:b w:val="0"/>
          <w:bCs w:val="0"/>
          <w:spacing w:val="-4"/>
          <w:sz w:val="22"/>
          <w:szCs w:val="22"/>
          <w:lang w:val="en-US"/>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14:paraId="5DECFEE1" w14:textId="1904BC7C" w:rsidR="00F77036" w:rsidRPr="00E1743B" w:rsidRDefault="00F77036" w:rsidP="00BB1430">
      <w:pPr>
        <w:autoSpaceDE/>
        <w:autoSpaceDN/>
        <w:spacing w:after="200"/>
        <w:ind w:left="1253"/>
        <w:jc w:val="thaiDistribute"/>
        <w:rPr>
          <w:rFonts w:ascii="Times New Roman" w:eastAsia="Times New Roman" w:hAnsi="Times New Roman" w:cs="Times New Roman"/>
          <w:b w:val="0"/>
          <w:bCs w:val="0"/>
          <w:spacing w:val="-4"/>
          <w:sz w:val="22"/>
          <w:szCs w:val="22"/>
          <w:lang w:val="en-US"/>
        </w:rPr>
      </w:pPr>
      <w:r w:rsidRPr="00E1743B">
        <w:rPr>
          <w:rFonts w:ascii="Times New Roman" w:eastAsia="Times New Roman" w:hAnsi="Times New Roman" w:cs="Times New Roman"/>
          <w:b w:val="0"/>
          <w:bCs w:val="0"/>
          <w:spacing w:val="-4"/>
          <w:sz w:val="22"/>
          <w:szCs w:val="22"/>
          <w:lang w:val="en-US"/>
        </w:rPr>
        <w:t>The Group did not recognize the effects on adoption of TFRS 16 according to transitional provisions set out in TFRSs because the effects on adoption of TFRS 16 to prior year financial statements are not material. As a result, the Group recognized effects from the adoption of TFRS16 in the current period financial statements.</w:t>
      </w:r>
    </w:p>
    <w:p w14:paraId="67FADB06" w14:textId="06CC8297" w:rsidR="00F77036" w:rsidRPr="00E1743B" w:rsidRDefault="00F77036" w:rsidP="00BB1430">
      <w:pPr>
        <w:autoSpaceDE/>
        <w:autoSpaceDN/>
        <w:spacing w:after="200"/>
        <w:ind w:left="1260" w:hanging="7"/>
        <w:jc w:val="thaiDistribute"/>
        <w:rPr>
          <w:rFonts w:ascii="Times New Roman" w:eastAsia="Times New Roman" w:hAnsi="Times New Roman" w:cs="Times New Roman"/>
          <w:b w:val="0"/>
          <w:bCs w:val="0"/>
          <w:spacing w:val="-4"/>
          <w:sz w:val="22"/>
          <w:szCs w:val="22"/>
          <w:lang w:val="en-US"/>
        </w:rPr>
      </w:pPr>
      <w:r w:rsidRPr="00E1743B">
        <w:rPr>
          <w:rFonts w:ascii="Times New Roman" w:eastAsia="Times New Roman" w:hAnsi="Times New Roman" w:cs="Times New Roman"/>
          <w:b w:val="0"/>
          <w:bCs w:val="0"/>
          <w:spacing w:val="-4"/>
          <w:sz w:val="22"/>
          <w:szCs w:val="22"/>
          <w:lang w:val="en-US"/>
        </w:rPr>
        <w:t xml:space="preserve">In addition, the Federation of Accounting Professions has announced two Accounting Treatment </w:t>
      </w:r>
      <w:proofErr w:type="spellStart"/>
      <w:r w:rsidRPr="00E1743B">
        <w:rPr>
          <w:rFonts w:ascii="Times New Roman" w:eastAsia="Times New Roman" w:hAnsi="Times New Roman" w:cs="Times New Roman"/>
          <w:b w:val="0"/>
          <w:bCs w:val="0"/>
          <w:spacing w:val="-4"/>
          <w:sz w:val="22"/>
          <w:szCs w:val="22"/>
          <w:lang w:val="en-US"/>
        </w:rPr>
        <w:t>Guidances</w:t>
      </w:r>
      <w:proofErr w:type="spellEnd"/>
      <w:r w:rsidRPr="00E1743B">
        <w:rPr>
          <w:rFonts w:ascii="Times New Roman" w:eastAsia="Times New Roman" w:hAnsi="Times New Roman" w:cs="Times New Roman"/>
          <w:b w:val="0"/>
          <w:bCs w:val="0"/>
          <w:spacing w:val="-4"/>
          <w:sz w:val="22"/>
          <w:szCs w:val="22"/>
          <w:lang w:val="en-US"/>
        </w:rPr>
        <w:t>, which have been announced in the Royal Gazette on 22 April 2020, detail as follows:</w:t>
      </w:r>
    </w:p>
    <w:p w14:paraId="1DB1547E" w14:textId="77777777" w:rsidR="00F77036" w:rsidRPr="004B71FB" w:rsidRDefault="00F77036" w:rsidP="00BB1430">
      <w:pPr>
        <w:autoSpaceDE/>
        <w:autoSpaceDN/>
        <w:spacing w:after="200"/>
        <w:ind w:left="1260" w:hanging="7"/>
        <w:jc w:val="thaiDistribute"/>
        <w:rPr>
          <w:rFonts w:ascii="Times New Roman" w:eastAsia="Times New Roman" w:hAnsi="Times New Roman" w:cs="Times New Roman"/>
          <w:b w:val="0"/>
          <w:bCs w:val="0"/>
          <w:spacing w:val="-8"/>
          <w:sz w:val="22"/>
          <w:szCs w:val="22"/>
          <w:u w:val="single"/>
        </w:rPr>
      </w:pPr>
      <w:r w:rsidRPr="004B71FB">
        <w:rPr>
          <w:rFonts w:ascii="Times New Roman" w:eastAsia="Times New Roman" w:hAnsi="Times New Roman" w:cs="Times New Roman"/>
          <w:b w:val="0"/>
          <w:bCs w:val="0"/>
          <w:spacing w:val="-8"/>
          <w:sz w:val="22"/>
          <w:szCs w:val="22"/>
          <w:u w:val="single"/>
        </w:rPr>
        <w:t>Accounting Treatment Guidance on “The temporary relief measures for entities supporting their debtors who effected from the situations that affected Thailand’s economy”</w:t>
      </w:r>
    </w:p>
    <w:p w14:paraId="37031B0C" w14:textId="77777777" w:rsidR="00F77036" w:rsidRPr="004B71FB" w:rsidRDefault="00F77036" w:rsidP="00BB1430">
      <w:pPr>
        <w:autoSpaceDE/>
        <w:autoSpaceDN/>
        <w:spacing w:after="200"/>
        <w:ind w:left="1260" w:hanging="7"/>
        <w:jc w:val="thaiDistribute"/>
        <w:rPr>
          <w:rFonts w:ascii="Times New Roman" w:eastAsia="Times New Roman" w:hAnsi="Times New Roman" w:cs="Times New Roman"/>
          <w:b w:val="0"/>
          <w:bCs w:val="0"/>
          <w:spacing w:val="-8"/>
          <w:sz w:val="22"/>
          <w:szCs w:val="22"/>
        </w:rPr>
      </w:pPr>
      <w:r w:rsidRPr="004B71FB">
        <w:rPr>
          <w:rFonts w:ascii="Times New Roman" w:eastAsia="Times New Roman" w:hAnsi="Times New Roman" w:cs="Times New Roman"/>
          <w:b w:val="0"/>
          <w:bCs w:val="0"/>
          <w:spacing w:val="-8"/>
          <w:sz w:val="22"/>
          <w:szCs w:val="22"/>
        </w:rPr>
        <w:t>The objective of this accounting treatment guidance is to grant the temporary relief measures for entities helping their debtors who effected from the situations that affected Thailand’s economy with the helping period during January 1, 2020 to December 31, 2021 or until there are any changes from the Bank of Thailand, which require the compliance for such changes. The entities who support their debtors and elect to apply this accounting treatment guidance should be complied with all relief measures specified in this accounting treatment guidance.</w:t>
      </w:r>
    </w:p>
    <w:p w14:paraId="61728A53" w14:textId="77777777" w:rsidR="00BE44F9" w:rsidRDefault="00BE44F9">
      <w:pPr>
        <w:autoSpaceDE/>
        <w:autoSpaceDN/>
        <w:rPr>
          <w:rFonts w:ascii="Times New Roman" w:eastAsia="Times New Roman" w:hAnsi="Times New Roman" w:cs="Times New Roman"/>
          <w:b w:val="0"/>
          <w:bCs w:val="0"/>
          <w:spacing w:val="-8"/>
          <w:sz w:val="22"/>
          <w:szCs w:val="22"/>
          <w:lang w:val="en-US"/>
        </w:rPr>
      </w:pPr>
      <w:r>
        <w:rPr>
          <w:rFonts w:ascii="Times New Roman" w:eastAsia="Times New Roman" w:hAnsi="Times New Roman" w:cs="Times New Roman"/>
          <w:b w:val="0"/>
          <w:bCs w:val="0"/>
          <w:spacing w:val="-8"/>
          <w:sz w:val="22"/>
          <w:szCs w:val="22"/>
          <w:lang w:val="en-US"/>
        </w:rPr>
        <w:br w:type="page"/>
      </w:r>
    </w:p>
    <w:p w14:paraId="0D317AD2" w14:textId="209DD148" w:rsidR="00F77036" w:rsidRPr="004B71FB" w:rsidRDefault="00F77036" w:rsidP="00BB1430">
      <w:pPr>
        <w:autoSpaceDE/>
        <w:autoSpaceDN/>
        <w:spacing w:after="200"/>
        <w:ind w:left="1260" w:hanging="7"/>
        <w:jc w:val="thaiDistribute"/>
        <w:rPr>
          <w:rFonts w:ascii="Times New Roman" w:eastAsia="Times New Roman" w:hAnsi="Times New Roman" w:cs="Times New Roman"/>
          <w:b w:val="0"/>
          <w:bCs w:val="0"/>
          <w:spacing w:val="-8"/>
          <w:sz w:val="22"/>
          <w:szCs w:val="22"/>
          <w:lang w:val="en-US"/>
        </w:rPr>
      </w:pPr>
      <w:r w:rsidRPr="004B71FB">
        <w:rPr>
          <w:rFonts w:ascii="Times New Roman" w:eastAsia="Times New Roman" w:hAnsi="Times New Roman" w:cs="Times New Roman"/>
          <w:b w:val="0"/>
          <w:bCs w:val="0"/>
          <w:spacing w:val="-8"/>
          <w:sz w:val="22"/>
          <w:szCs w:val="22"/>
          <w:lang w:val="en-US"/>
        </w:rPr>
        <w:t xml:space="preserve">The Group has not adopted such accounting treatment guidance in the preparation of the financial statements for the </w:t>
      </w:r>
      <w:r w:rsidR="002630EB">
        <w:rPr>
          <w:rFonts w:ascii="Times New Roman" w:eastAsia="Times New Roman" w:hAnsi="Times New Roman" w:cs="Times New Roman"/>
          <w:b w:val="0"/>
          <w:bCs w:val="0"/>
          <w:spacing w:val="-8"/>
          <w:sz w:val="22"/>
          <w:szCs w:val="22"/>
          <w:lang w:val="en-US"/>
        </w:rPr>
        <w:t xml:space="preserve">year </w:t>
      </w:r>
      <w:r w:rsidRPr="004B71FB">
        <w:rPr>
          <w:rFonts w:ascii="Times New Roman" w:eastAsia="Times New Roman" w:hAnsi="Times New Roman" w:cs="Times New Roman"/>
          <w:b w:val="0"/>
          <w:bCs w:val="0"/>
          <w:spacing w:val="-8"/>
          <w:sz w:val="22"/>
          <w:szCs w:val="22"/>
          <w:lang w:val="en-US"/>
        </w:rPr>
        <w:t xml:space="preserve">ended </w:t>
      </w:r>
      <w:r w:rsidR="002630EB">
        <w:rPr>
          <w:rFonts w:ascii="Times New Roman" w:eastAsia="Times New Roman" w:hAnsi="Times New Roman" w:cs="Times New Roman"/>
          <w:b w:val="0"/>
          <w:bCs w:val="0"/>
          <w:spacing w:val="-8"/>
          <w:sz w:val="22"/>
          <w:szCs w:val="22"/>
          <w:lang w:val="en-US"/>
        </w:rPr>
        <w:t>December</w:t>
      </w:r>
      <w:r w:rsidRPr="004B71FB">
        <w:rPr>
          <w:rFonts w:ascii="Times New Roman" w:eastAsia="Times New Roman" w:hAnsi="Times New Roman" w:cs="Times New Roman"/>
          <w:b w:val="0"/>
          <w:bCs w:val="0"/>
          <w:spacing w:val="-8"/>
          <w:sz w:val="22"/>
          <w:szCs w:val="22"/>
          <w:lang w:val="en-US"/>
        </w:rPr>
        <w:t xml:space="preserve"> 3</w:t>
      </w:r>
      <w:r w:rsidR="002630EB">
        <w:rPr>
          <w:rFonts w:ascii="Times New Roman" w:eastAsia="Times New Roman" w:hAnsi="Times New Roman" w:cs="Times New Roman"/>
          <w:b w:val="0"/>
          <w:bCs w:val="0"/>
          <w:spacing w:val="-8"/>
          <w:sz w:val="22"/>
          <w:szCs w:val="22"/>
          <w:lang w:val="en-US"/>
        </w:rPr>
        <w:t>1</w:t>
      </w:r>
      <w:r w:rsidRPr="004B71FB">
        <w:rPr>
          <w:rFonts w:ascii="Times New Roman" w:eastAsia="Times New Roman" w:hAnsi="Times New Roman" w:cs="Times New Roman"/>
          <w:b w:val="0"/>
          <w:bCs w:val="0"/>
          <w:spacing w:val="-8"/>
          <w:sz w:val="22"/>
          <w:szCs w:val="22"/>
          <w:lang w:val="en-US"/>
        </w:rPr>
        <w:t>, 2020.</w:t>
      </w:r>
      <w:r w:rsidRPr="004B71FB">
        <w:rPr>
          <w:rFonts w:ascii="Times New Roman" w:eastAsia="Times New Roman" w:hAnsi="Times New Roman" w:cs="Times New Roman"/>
          <w:b w:val="0"/>
          <w:bCs w:val="0"/>
          <w:spacing w:val="-8"/>
          <w:sz w:val="22"/>
          <w:szCs w:val="22"/>
          <w:cs/>
        </w:rPr>
        <w:t xml:space="preserve"> </w:t>
      </w:r>
    </w:p>
    <w:p w14:paraId="3E418D80" w14:textId="408ADA8F" w:rsidR="00F77036" w:rsidRPr="004B71FB" w:rsidRDefault="00F77036" w:rsidP="00BB1430">
      <w:pPr>
        <w:autoSpaceDE/>
        <w:autoSpaceDN/>
        <w:spacing w:after="240"/>
        <w:ind w:left="1260" w:hanging="7"/>
        <w:jc w:val="thaiDistribute"/>
        <w:rPr>
          <w:rFonts w:ascii="Times New Roman" w:eastAsia="Times New Roman" w:hAnsi="Times New Roman" w:cs="Times New Roman"/>
          <w:b w:val="0"/>
          <w:bCs w:val="0"/>
          <w:spacing w:val="-8"/>
          <w:sz w:val="22"/>
          <w:szCs w:val="22"/>
          <w:u w:val="single"/>
          <w:lang w:val="en-US"/>
        </w:rPr>
      </w:pPr>
      <w:r w:rsidRPr="004B71FB">
        <w:rPr>
          <w:rFonts w:ascii="Times New Roman" w:eastAsia="Times New Roman" w:hAnsi="Times New Roman" w:cs="Times New Roman"/>
          <w:b w:val="0"/>
          <w:bCs w:val="0"/>
          <w:spacing w:val="-8"/>
          <w:sz w:val="22"/>
          <w:szCs w:val="22"/>
          <w:u w:val="single"/>
          <w:lang w:val="en-US"/>
        </w:rPr>
        <w:t>Accounting Treatment Guidance on “The temporary relief measures for additional accounting alternatives to alleviate the impacts from COVID-19 outbreak”</w:t>
      </w:r>
    </w:p>
    <w:p w14:paraId="73DE3EB7" w14:textId="77777777" w:rsidR="00F77036" w:rsidRPr="004B71FB" w:rsidRDefault="00F77036" w:rsidP="00BB1430">
      <w:pPr>
        <w:autoSpaceDE/>
        <w:autoSpaceDN/>
        <w:spacing w:after="240"/>
        <w:ind w:left="1260" w:hanging="7"/>
        <w:jc w:val="thaiDistribute"/>
        <w:rPr>
          <w:rFonts w:ascii="Times New Roman" w:eastAsia="Times New Roman" w:hAnsi="Times New Roman" w:cs="Times New Roman"/>
          <w:b w:val="0"/>
          <w:bCs w:val="0"/>
          <w:spacing w:val="-8"/>
          <w:sz w:val="22"/>
          <w:szCs w:val="22"/>
        </w:rPr>
      </w:pPr>
      <w:r w:rsidRPr="004B71FB">
        <w:rPr>
          <w:rFonts w:ascii="Times New Roman" w:eastAsia="Times New Roman" w:hAnsi="Times New Roman" w:cs="Times New Roman"/>
          <w:b w:val="0"/>
          <w:bCs w:val="0"/>
          <w:spacing w:val="-8"/>
          <w:sz w:val="22"/>
          <w:szCs w:val="22"/>
        </w:rPr>
        <w:t>This accounting treatment guidance is the option for all entities applying Financial Reporting Standards for Publicly Accountable Entities. Since the preparation of financial statements during the period, which COVID-19</w:t>
      </w:r>
      <w:r w:rsidRPr="004B71FB">
        <w:rPr>
          <w:rFonts w:ascii="Times New Roman" w:eastAsia="Times New Roman" w:hAnsi="Times New Roman" w:cs="Times New Roman"/>
          <w:b w:val="0"/>
          <w:bCs w:val="0"/>
          <w:spacing w:val="-8"/>
          <w:sz w:val="22"/>
          <w:szCs w:val="22"/>
          <w:cs/>
        </w:rPr>
        <w:t xml:space="preserve"> </w:t>
      </w:r>
      <w:r w:rsidRPr="004B71FB">
        <w:rPr>
          <w:rFonts w:ascii="Times New Roman" w:eastAsia="Times New Roman" w:hAnsi="Times New Roman" w:cs="Times New Roman"/>
          <w:b w:val="0"/>
          <w:bCs w:val="0"/>
          <w:spacing w:val="-8"/>
          <w:sz w:val="22"/>
          <w:szCs w:val="22"/>
        </w:rPr>
        <w:t>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w:t>
      </w:r>
      <w:r w:rsidRPr="004B71FB">
        <w:rPr>
          <w:rFonts w:ascii="Times New Roman" w:eastAsia="Times New Roman" w:hAnsi="Times New Roman" w:cs="Times New Roman"/>
          <w:b w:val="0"/>
          <w:bCs w:val="0"/>
          <w:spacing w:val="-8"/>
          <w:sz w:val="22"/>
          <w:szCs w:val="22"/>
          <w:cs/>
        </w:rPr>
        <w:t xml:space="preserve"> </w:t>
      </w:r>
      <w:r w:rsidRPr="004B71FB">
        <w:rPr>
          <w:rFonts w:ascii="Times New Roman" w:eastAsia="Times New Roman" w:hAnsi="Times New Roman" w:cs="Times New Roman"/>
          <w:b w:val="0"/>
          <w:bCs w:val="0"/>
          <w:spacing w:val="-8"/>
          <w:sz w:val="22"/>
          <w:szCs w:val="22"/>
        </w:rPr>
        <w:t>to this situation. The entities can apply this accounting treatment guidance for the preparation of financial statements with the reporting period ending within the period from January 1, 2020 to December 31, 2020.</w:t>
      </w:r>
    </w:p>
    <w:p w14:paraId="1737B436" w14:textId="33F00D8E" w:rsidR="00F77036" w:rsidRPr="004B71FB" w:rsidRDefault="00F77036" w:rsidP="00BB1430">
      <w:pPr>
        <w:tabs>
          <w:tab w:val="left" w:pos="1800"/>
        </w:tabs>
        <w:autoSpaceDE/>
        <w:autoSpaceDN/>
        <w:spacing w:after="240"/>
        <w:ind w:left="1260"/>
        <w:jc w:val="both"/>
        <w:rPr>
          <w:rFonts w:ascii="Times New Roman" w:hAnsi="Times New Roman" w:cs="Times New Roman"/>
          <w:b w:val="0"/>
          <w:bCs w:val="0"/>
          <w:sz w:val="22"/>
          <w:szCs w:val="22"/>
        </w:rPr>
      </w:pPr>
      <w:r w:rsidRPr="004B71FB">
        <w:rPr>
          <w:rFonts w:ascii="Times New Roman" w:eastAsia="Times New Roman" w:hAnsi="Times New Roman" w:cs="Times New Roman"/>
          <w:b w:val="0"/>
          <w:bCs w:val="0"/>
          <w:spacing w:val="-8"/>
          <w:sz w:val="22"/>
          <w:szCs w:val="22"/>
        </w:rPr>
        <w:t>The Company has elected to measure the fair value of investments in equity instruments in inactive market using the fair value</w:t>
      </w:r>
      <w:r w:rsidR="00504FC6">
        <w:rPr>
          <w:rFonts w:ascii="Times New Roman" w:eastAsia="Times New Roman" w:hAnsi="Times New Roman" w:cs="Times New Roman"/>
          <w:b w:val="0"/>
          <w:bCs w:val="0"/>
          <w:spacing w:val="-8"/>
          <w:sz w:val="22"/>
          <w:szCs w:val="22"/>
        </w:rPr>
        <w:t xml:space="preserve"> through profit or loss</w:t>
      </w:r>
      <w:r w:rsidRPr="004B71FB">
        <w:rPr>
          <w:rFonts w:ascii="Times New Roman" w:eastAsia="Times New Roman" w:hAnsi="Times New Roman" w:cs="Times New Roman"/>
          <w:b w:val="0"/>
          <w:bCs w:val="0"/>
          <w:spacing w:val="-8"/>
          <w:sz w:val="22"/>
          <w:szCs w:val="22"/>
        </w:rPr>
        <w:t xml:space="preserve"> as at January 1, 2020.</w:t>
      </w:r>
    </w:p>
    <w:p w14:paraId="7622DB88" w14:textId="23CA1EF8" w:rsidR="00F77036" w:rsidRPr="004B71FB" w:rsidRDefault="00F77036" w:rsidP="00BB1430">
      <w:pPr>
        <w:pStyle w:val="ListParagraph"/>
        <w:tabs>
          <w:tab w:val="left" w:pos="1260"/>
        </w:tabs>
        <w:autoSpaceDE/>
        <w:autoSpaceDN/>
        <w:spacing w:after="240"/>
        <w:ind w:left="540"/>
        <w:contextualSpacing w:val="0"/>
        <w:jc w:val="both"/>
        <w:rPr>
          <w:rFonts w:ascii="Times New Roman" w:hAnsi="Times New Roman" w:cs="Times New Roman"/>
          <w:b w:val="0"/>
          <w:bCs w:val="0"/>
          <w:sz w:val="22"/>
          <w:szCs w:val="22"/>
        </w:rPr>
      </w:pPr>
      <w:r w:rsidRPr="004B71FB">
        <w:rPr>
          <w:rFonts w:ascii="Times New Roman" w:eastAsia="Times New Roman" w:hAnsi="Times New Roman" w:cs="Times New Roman"/>
          <w:b w:val="0"/>
          <w:bCs w:val="0"/>
          <w:color w:val="000000"/>
          <w:sz w:val="22"/>
          <w:szCs w:val="22"/>
          <w:lang w:val="en-US"/>
        </w:rPr>
        <w:t>2.6</w:t>
      </w:r>
      <w:r w:rsidRPr="004B71FB">
        <w:rPr>
          <w:rFonts w:ascii="Times New Roman" w:eastAsia="Times New Roman" w:hAnsi="Times New Roman" w:cs="Times New Roman"/>
          <w:b w:val="0"/>
          <w:bCs w:val="0"/>
          <w:color w:val="000000"/>
          <w:sz w:val="22"/>
          <w:szCs w:val="22"/>
          <w:lang w:val="en-US"/>
        </w:rPr>
        <w:tab/>
        <w:t xml:space="preserve">Thai Financial Reporting Standards announced </w:t>
      </w:r>
      <w:bookmarkStart w:id="1" w:name="_Hlk62832547"/>
      <w:r w:rsidRPr="004B71FB">
        <w:rPr>
          <w:rFonts w:ascii="Times New Roman" w:eastAsia="Times New Roman" w:hAnsi="Times New Roman" w:cs="Times New Roman"/>
          <w:b w:val="0"/>
          <w:bCs w:val="0"/>
          <w:color w:val="000000"/>
          <w:sz w:val="22"/>
          <w:szCs w:val="22"/>
          <w:lang w:val="en-US"/>
        </w:rPr>
        <w:t xml:space="preserve">in the Royal Gazette </w:t>
      </w:r>
      <w:bookmarkEnd w:id="1"/>
      <w:r w:rsidRPr="004B71FB">
        <w:rPr>
          <w:rFonts w:ascii="Times New Roman" w:eastAsia="Times New Roman" w:hAnsi="Times New Roman" w:cs="Times New Roman"/>
          <w:b w:val="0"/>
          <w:bCs w:val="0"/>
          <w:color w:val="000000"/>
          <w:sz w:val="22"/>
          <w:szCs w:val="22"/>
          <w:lang w:val="en-US"/>
        </w:rPr>
        <w:t>but not yet effective</w:t>
      </w:r>
    </w:p>
    <w:p w14:paraId="075AC025" w14:textId="77777777" w:rsidR="00230B86" w:rsidRPr="004B71FB" w:rsidRDefault="00230B86" w:rsidP="00BB1430">
      <w:pPr>
        <w:tabs>
          <w:tab w:val="left" w:pos="1800"/>
        </w:tabs>
        <w:autoSpaceDE/>
        <w:autoSpaceDN/>
        <w:spacing w:after="240"/>
        <w:ind w:left="1260"/>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w:t>
      </w:r>
      <w:r w:rsidRPr="004B71FB">
        <w:rPr>
          <w:rFonts w:ascii="Times New Roman" w:hAnsi="Times New Roman" w:cs="Times New Roman"/>
          <w:b w:val="0"/>
          <w:bCs w:val="0"/>
          <w:sz w:val="22"/>
          <w:szCs w:val="22"/>
        </w:rPr>
        <w:t xml:space="preserve">These financial reporting standards were aimed at alignment with the corresponding International Financial Reporting Standards, with most of the changes directed towards revisions to references to the Conceptual Framework in TFRSs, except for the revisions of definitions </w:t>
      </w:r>
      <w:r w:rsidRPr="004B71FB">
        <w:rPr>
          <w:rFonts w:ascii="Times New Roman" w:hAnsi="Times New Roman" w:cs="Times New Roman"/>
          <w:b w:val="0"/>
          <w:bCs w:val="0"/>
          <w:sz w:val="22"/>
          <w:szCs w:val="22"/>
          <w:lang w:val="en-US"/>
        </w:rPr>
        <w:t>and accounting requirements as follows:</w:t>
      </w:r>
    </w:p>
    <w:p w14:paraId="3F8A09C8" w14:textId="77777777" w:rsidR="00230B86" w:rsidRPr="00E855F9" w:rsidRDefault="00230B86" w:rsidP="00BB1430">
      <w:pPr>
        <w:tabs>
          <w:tab w:val="left" w:pos="1800"/>
        </w:tabs>
        <w:autoSpaceDE/>
        <w:autoSpaceDN/>
        <w:spacing w:after="240"/>
        <w:ind w:left="1260"/>
        <w:jc w:val="both"/>
        <w:rPr>
          <w:rFonts w:ascii="Times New Roman" w:hAnsi="Times New Roman" w:cs="Times New Roman"/>
          <w:b w:val="0"/>
          <w:bCs w:val="0"/>
          <w:i/>
          <w:iCs/>
          <w:sz w:val="22"/>
          <w:szCs w:val="22"/>
          <w:lang w:val="en-US"/>
        </w:rPr>
      </w:pPr>
      <w:r w:rsidRPr="00E855F9">
        <w:rPr>
          <w:rFonts w:ascii="Times New Roman" w:hAnsi="Times New Roman" w:cs="Times New Roman"/>
          <w:b w:val="0"/>
          <w:bCs w:val="0"/>
          <w:i/>
          <w:iCs/>
          <w:sz w:val="22"/>
          <w:szCs w:val="22"/>
          <w:lang w:val="en-US"/>
        </w:rPr>
        <w:t>Conceptual Framework for Financial Reporting</w:t>
      </w:r>
    </w:p>
    <w:p w14:paraId="2DA61C4B" w14:textId="77777777" w:rsidR="00230B86" w:rsidRPr="004B71FB" w:rsidRDefault="00230B86" w:rsidP="00BB1430">
      <w:pPr>
        <w:tabs>
          <w:tab w:val="left" w:pos="1800"/>
        </w:tabs>
        <w:autoSpaceDE/>
        <w:autoSpaceDN/>
        <w:spacing w:after="240"/>
        <w:ind w:left="1260"/>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The revised Conceptual Framework for Financial Reporting consisted of the revised definitions and recognition criteria of asset and liability as well as new guidance on measurement, derecognition of asset and liability, presentation and disclosure. In addition, this Conceptual Framework for Financial Reporting clearly clarifies management’s stewardship of the entity’s economic resources, prudence, and measurement uncertainty</w:t>
      </w:r>
      <w:r w:rsidRPr="004B71FB">
        <w:rPr>
          <w:rFonts w:ascii="Times New Roman" w:hAnsi="Times New Roman" w:cs="Times New Roman"/>
          <w:b w:val="0"/>
          <w:bCs w:val="0"/>
          <w:sz w:val="22"/>
          <w:szCs w:val="22"/>
          <w:cs/>
        </w:rPr>
        <w:t xml:space="preserve"> </w:t>
      </w:r>
      <w:r w:rsidRPr="004B71FB">
        <w:rPr>
          <w:rFonts w:ascii="Times New Roman" w:hAnsi="Times New Roman" w:cs="Times New Roman"/>
          <w:b w:val="0"/>
          <w:bCs w:val="0"/>
          <w:sz w:val="22"/>
          <w:szCs w:val="22"/>
          <w:lang w:val="en-US"/>
        </w:rPr>
        <w:t>of financial information.</w:t>
      </w:r>
    </w:p>
    <w:p w14:paraId="58982C88" w14:textId="77777777" w:rsidR="00230B86" w:rsidRPr="00E855F9" w:rsidRDefault="00230B86" w:rsidP="00BB1430">
      <w:pPr>
        <w:tabs>
          <w:tab w:val="left" w:pos="1800"/>
        </w:tabs>
        <w:autoSpaceDE/>
        <w:autoSpaceDN/>
        <w:spacing w:after="240"/>
        <w:ind w:left="1260"/>
        <w:jc w:val="both"/>
        <w:rPr>
          <w:rFonts w:ascii="Times New Roman" w:hAnsi="Times New Roman" w:cs="Times New Roman"/>
          <w:b w:val="0"/>
          <w:bCs w:val="0"/>
          <w:i/>
          <w:iCs/>
          <w:sz w:val="22"/>
          <w:szCs w:val="22"/>
          <w:lang w:val="en-US"/>
        </w:rPr>
      </w:pPr>
      <w:r w:rsidRPr="00E855F9">
        <w:rPr>
          <w:rFonts w:ascii="Times New Roman" w:hAnsi="Times New Roman" w:cs="Times New Roman"/>
          <w:b w:val="0"/>
          <w:bCs w:val="0"/>
          <w:i/>
          <w:iCs/>
          <w:sz w:val="22"/>
          <w:szCs w:val="22"/>
          <w:lang w:val="en-US"/>
        </w:rPr>
        <w:t>Definition of Business</w:t>
      </w:r>
    </w:p>
    <w:p w14:paraId="60F13B97" w14:textId="77777777" w:rsidR="00230B86" w:rsidRPr="004B71FB" w:rsidRDefault="00230B86" w:rsidP="00BB1430">
      <w:pPr>
        <w:tabs>
          <w:tab w:val="left" w:pos="1800"/>
        </w:tabs>
        <w:autoSpaceDE/>
        <w:autoSpaceDN/>
        <w:spacing w:after="240"/>
        <w:ind w:left="126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lang w:val="en-US"/>
        </w:rPr>
        <w:t xml:space="preserve">The revised </w:t>
      </w:r>
      <w:r w:rsidRPr="004B71FB">
        <w:rPr>
          <w:rFonts w:ascii="Times New Roman" w:hAnsi="Times New Roman" w:cs="Times New Roman"/>
          <w:b w:val="0"/>
          <w:bCs w:val="0"/>
          <w:sz w:val="22"/>
          <w:szCs w:val="22"/>
        </w:rPr>
        <w:t>Thai Financial Reporting Standard No.3 “Business Combinations” clearly clarifies the definition of business and introduce an optional concentration test. Under the optional concentration test, the acquired set of</w:t>
      </w:r>
      <w:r w:rsidRPr="004B71FB">
        <w:rPr>
          <w:rFonts w:ascii="Times New Roman" w:hAnsi="Times New Roman" w:cs="Times New Roman"/>
          <w:b w:val="0"/>
          <w:bCs w:val="0"/>
          <w:sz w:val="22"/>
          <w:szCs w:val="22"/>
          <w:cs/>
        </w:rPr>
        <w:t xml:space="preserve"> </w:t>
      </w:r>
      <w:r w:rsidRPr="004B71FB">
        <w:rPr>
          <w:rFonts w:ascii="Times New Roman" w:hAnsi="Times New Roman" w:cs="Times New Roman"/>
          <w:b w:val="0"/>
          <w:bCs w:val="0"/>
          <w:sz w:val="22"/>
          <w:szCs w:val="22"/>
        </w:rPr>
        <w:t>activities and assets is not a business if substantially all of the fair value of the gross assets acquired is concentrated</w:t>
      </w:r>
      <w:r w:rsidRPr="004B71FB">
        <w:rPr>
          <w:rFonts w:ascii="Times New Roman" w:hAnsi="Times New Roman" w:cs="Times New Roman"/>
          <w:b w:val="0"/>
          <w:bCs w:val="0"/>
          <w:sz w:val="22"/>
          <w:szCs w:val="22"/>
          <w:cs/>
        </w:rPr>
        <w:t xml:space="preserve"> </w:t>
      </w:r>
      <w:r w:rsidRPr="004B71FB">
        <w:rPr>
          <w:rFonts w:ascii="Times New Roman" w:hAnsi="Times New Roman" w:cs="Times New Roman"/>
          <w:b w:val="0"/>
          <w:bCs w:val="0"/>
          <w:sz w:val="22"/>
          <w:szCs w:val="22"/>
        </w:rPr>
        <w:t>in a single identifiable asset or group of similar assets.</w:t>
      </w:r>
      <w:r w:rsidRPr="004B71FB">
        <w:rPr>
          <w:rFonts w:ascii="Times New Roman" w:hAnsi="Times New Roman" w:cs="Times New Roman"/>
          <w:b w:val="0"/>
          <w:bCs w:val="0"/>
          <w:sz w:val="22"/>
          <w:szCs w:val="22"/>
          <w:cs/>
        </w:rPr>
        <w:t xml:space="preserve"> </w:t>
      </w:r>
      <w:r w:rsidRPr="004B71FB">
        <w:rPr>
          <w:rFonts w:ascii="Times New Roman" w:hAnsi="Times New Roman" w:cs="Times New Roman"/>
          <w:b w:val="0"/>
          <w:bCs w:val="0"/>
          <w:sz w:val="22"/>
          <w:szCs w:val="22"/>
        </w:rPr>
        <w:t>This revised financial reporting standard requires prospective method for such amendment. Earlier application is permitted.</w:t>
      </w:r>
    </w:p>
    <w:p w14:paraId="409AD7D2" w14:textId="77777777" w:rsidR="00BE44F9" w:rsidRDefault="00BE44F9">
      <w:pPr>
        <w:autoSpaceDE/>
        <w:autoSpaceDN/>
        <w:rPr>
          <w:rFonts w:ascii="Times New Roman" w:hAnsi="Times New Roman" w:cs="Times New Roman"/>
          <w:b w:val="0"/>
          <w:bCs w:val="0"/>
          <w:i/>
          <w:iCs/>
          <w:sz w:val="22"/>
          <w:szCs w:val="22"/>
          <w:lang w:val="en-US"/>
        </w:rPr>
      </w:pPr>
      <w:r>
        <w:rPr>
          <w:rFonts w:ascii="Times New Roman" w:hAnsi="Times New Roman" w:cs="Times New Roman"/>
          <w:b w:val="0"/>
          <w:bCs w:val="0"/>
          <w:i/>
          <w:iCs/>
          <w:sz w:val="22"/>
          <w:szCs w:val="22"/>
          <w:lang w:val="en-US"/>
        </w:rPr>
        <w:br w:type="page"/>
      </w:r>
    </w:p>
    <w:p w14:paraId="2187F60F" w14:textId="023183D3" w:rsidR="00230B86" w:rsidRPr="00E855F9" w:rsidRDefault="00230B86" w:rsidP="00BE44F9">
      <w:pPr>
        <w:tabs>
          <w:tab w:val="left" w:pos="1800"/>
        </w:tabs>
        <w:autoSpaceDE/>
        <w:autoSpaceDN/>
        <w:spacing w:after="240"/>
        <w:ind w:left="1260"/>
        <w:jc w:val="both"/>
        <w:rPr>
          <w:rFonts w:ascii="Times New Roman" w:hAnsi="Times New Roman" w:cs="Times New Roman"/>
          <w:b w:val="0"/>
          <w:bCs w:val="0"/>
          <w:i/>
          <w:iCs/>
          <w:sz w:val="22"/>
          <w:szCs w:val="22"/>
          <w:lang w:val="en-US"/>
        </w:rPr>
      </w:pPr>
      <w:r w:rsidRPr="00E855F9">
        <w:rPr>
          <w:rFonts w:ascii="Times New Roman" w:hAnsi="Times New Roman" w:cs="Times New Roman"/>
          <w:b w:val="0"/>
          <w:bCs w:val="0"/>
          <w:i/>
          <w:iCs/>
          <w:sz w:val="22"/>
          <w:szCs w:val="22"/>
          <w:lang w:val="en-US"/>
        </w:rPr>
        <w:t>Definition of Materiality</w:t>
      </w:r>
    </w:p>
    <w:p w14:paraId="77F76DFE" w14:textId="77777777" w:rsidR="00230B86" w:rsidRPr="004B71FB" w:rsidRDefault="00230B86" w:rsidP="00BE44F9">
      <w:pPr>
        <w:tabs>
          <w:tab w:val="left" w:pos="1800"/>
        </w:tabs>
        <w:autoSpaceDE/>
        <w:autoSpaceDN/>
        <w:spacing w:after="240"/>
        <w:ind w:left="126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The revised definition of materiality resulted in the amendment of Thai Accounting Standards No.1 “Presentation of Financial Statements” and Thai Accounting Standards No.8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6A43B397" w14:textId="77777777" w:rsidR="00230B86" w:rsidRPr="00E855F9" w:rsidRDefault="00230B86" w:rsidP="00BE44F9">
      <w:pPr>
        <w:tabs>
          <w:tab w:val="left" w:pos="1800"/>
        </w:tabs>
        <w:autoSpaceDE/>
        <w:autoSpaceDN/>
        <w:spacing w:after="240"/>
        <w:ind w:left="1260"/>
        <w:jc w:val="both"/>
        <w:rPr>
          <w:rFonts w:ascii="Times New Roman" w:hAnsi="Times New Roman" w:cs="Times New Roman"/>
          <w:b w:val="0"/>
          <w:bCs w:val="0"/>
          <w:i/>
          <w:iCs/>
          <w:sz w:val="22"/>
          <w:szCs w:val="22"/>
          <w:lang w:val="en-US"/>
        </w:rPr>
      </w:pPr>
      <w:r w:rsidRPr="00E855F9">
        <w:rPr>
          <w:rFonts w:ascii="Times New Roman" w:hAnsi="Times New Roman" w:cs="Times New Roman"/>
          <w:b w:val="0"/>
          <w:bCs w:val="0"/>
          <w:i/>
          <w:iCs/>
          <w:sz w:val="22"/>
          <w:szCs w:val="22"/>
          <w:lang w:val="en-US"/>
        </w:rPr>
        <w:t>The Interest Rate Reform</w:t>
      </w:r>
    </w:p>
    <w:p w14:paraId="424D8DAF" w14:textId="77777777" w:rsidR="00230B86" w:rsidRPr="004B71FB" w:rsidRDefault="00230B86" w:rsidP="00BE44F9">
      <w:pPr>
        <w:tabs>
          <w:tab w:val="left" w:pos="1800"/>
        </w:tabs>
        <w:autoSpaceDE/>
        <w:autoSpaceDN/>
        <w:spacing w:after="240"/>
        <w:ind w:left="126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Due to the interest rate reform, there are the amendments of specific hedge accounting requirements in Thai Financial Reporting Standard No.9 “Financial Instruments” and Thai Financial Reporting Standard No.7 “Financial Instruments: Disclosures”.</w:t>
      </w:r>
    </w:p>
    <w:p w14:paraId="42E3F9A4" w14:textId="1145D414" w:rsidR="00F77036" w:rsidRDefault="00230B86" w:rsidP="00BE44F9">
      <w:pPr>
        <w:tabs>
          <w:tab w:val="left" w:pos="1800"/>
        </w:tabs>
        <w:autoSpaceDE/>
        <w:autoSpaceDN/>
        <w:spacing w:after="240"/>
        <w:ind w:left="1267"/>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 xml:space="preserve">The Group’s management will adopt such TFRSs in the preparation of the </w:t>
      </w:r>
      <w:r w:rsidR="00DC438A" w:rsidRPr="004B71FB">
        <w:rPr>
          <w:rFonts w:ascii="Times New Roman" w:hAnsi="Times New Roman" w:cs="Times New Roman"/>
          <w:b w:val="0"/>
          <w:bCs w:val="0"/>
          <w:sz w:val="22"/>
          <w:szCs w:val="22"/>
          <w:lang w:val="en-US"/>
        </w:rPr>
        <w:t>Group’s</w:t>
      </w:r>
      <w:r w:rsidRPr="004B71FB">
        <w:rPr>
          <w:rFonts w:ascii="Times New Roman" w:hAnsi="Times New Roman" w:cs="Times New Roman"/>
          <w:b w:val="0"/>
          <w:bCs w:val="0"/>
          <w:sz w:val="22"/>
          <w:szCs w:val="22"/>
          <w:lang w:val="en-US"/>
        </w:rPr>
        <w:t xml:space="preserve"> financial statements when it becomes effective. The </w:t>
      </w:r>
      <w:r w:rsidR="00DC438A" w:rsidRPr="004B71FB">
        <w:rPr>
          <w:rFonts w:ascii="Times New Roman" w:hAnsi="Times New Roman" w:cs="Times New Roman"/>
          <w:b w:val="0"/>
          <w:bCs w:val="0"/>
          <w:sz w:val="22"/>
          <w:szCs w:val="22"/>
          <w:lang w:val="en-US"/>
        </w:rPr>
        <w:t>Group’s</w:t>
      </w:r>
      <w:r w:rsidRPr="004B71FB">
        <w:rPr>
          <w:rFonts w:ascii="Times New Roman" w:hAnsi="Times New Roman" w:cs="Times New Roman"/>
          <w:b w:val="0"/>
          <w:bCs w:val="0"/>
          <w:sz w:val="22"/>
          <w:szCs w:val="22"/>
          <w:lang w:val="en-US"/>
        </w:rPr>
        <w:t xml:space="preserve"> management is in the process to assess the impact</w:t>
      </w:r>
      <w:r w:rsidRPr="004B71FB">
        <w:rPr>
          <w:rFonts w:ascii="Times New Roman" w:hAnsi="Times New Roman" w:cs="Times New Roman"/>
          <w:b w:val="0"/>
          <w:bCs w:val="0"/>
          <w:sz w:val="22"/>
          <w:szCs w:val="22"/>
          <w:cs/>
        </w:rPr>
        <w:t xml:space="preserve"> </w:t>
      </w:r>
      <w:r w:rsidRPr="004B71FB">
        <w:rPr>
          <w:rFonts w:ascii="Times New Roman" w:hAnsi="Times New Roman" w:cs="Times New Roman"/>
          <w:b w:val="0"/>
          <w:bCs w:val="0"/>
          <w:sz w:val="22"/>
          <w:szCs w:val="22"/>
          <w:lang w:val="en-US"/>
        </w:rPr>
        <w:t>of these TFRSs on the financial statements of the Gr</w:t>
      </w:r>
      <w:r w:rsidR="00DC438A" w:rsidRPr="004B71FB">
        <w:rPr>
          <w:rFonts w:ascii="Times New Roman" w:hAnsi="Times New Roman" w:cs="Times New Roman"/>
          <w:b w:val="0"/>
          <w:bCs w:val="0"/>
          <w:sz w:val="22"/>
          <w:szCs w:val="22"/>
          <w:lang w:val="en-US"/>
        </w:rPr>
        <w:t>oup</w:t>
      </w:r>
      <w:r w:rsidRPr="004B71FB">
        <w:rPr>
          <w:rFonts w:ascii="Times New Roman" w:hAnsi="Times New Roman" w:cs="Times New Roman"/>
          <w:b w:val="0"/>
          <w:bCs w:val="0"/>
          <w:sz w:val="22"/>
          <w:szCs w:val="22"/>
          <w:lang w:val="en-US"/>
        </w:rPr>
        <w:t xml:space="preserve"> in the period of </w:t>
      </w:r>
      <w:r w:rsidR="004A2F46">
        <w:rPr>
          <w:rFonts w:ascii="Times New Roman" w:hAnsi="Times New Roman" w:cs="Times New Roman"/>
          <w:b w:val="0"/>
          <w:bCs w:val="0"/>
          <w:sz w:val="22"/>
          <w:szCs w:val="22"/>
          <w:lang w:val="en-US"/>
        </w:rPr>
        <w:t xml:space="preserve">an </w:t>
      </w:r>
      <w:r w:rsidRPr="004B71FB">
        <w:rPr>
          <w:rFonts w:ascii="Times New Roman" w:hAnsi="Times New Roman" w:cs="Times New Roman"/>
          <w:b w:val="0"/>
          <w:bCs w:val="0"/>
          <w:sz w:val="22"/>
          <w:szCs w:val="22"/>
          <w:lang w:val="en-US"/>
        </w:rPr>
        <w:t>initial application.</w:t>
      </w:r>
    </w:p>
    <w:p w14:paraId="0C12085F" w14:textId="77777777" w:rsidR="00174563" w:rsidRPr="00E855F9" w:rsidRDefault="00174563" w:rsidP="00BE44F9">
      <w:pPr>
        <w:autoSpaceDE/>
        <w:autoSpaceDN/>
        <w:spacing w:after="240"/>
        <w:ind w:left="907" w:firstLine="346"/>
        <w:jc w:val="thaiDistribute"/>
        <w:rPr>
          <w:rFonts w:ascii="Times New Roman" w:eastAsia="Times New Roman" w:hAnsi="Times New Roman" w:cs="Times New Roman"/>
          <w:b w:val="0"/>
          <w:bCs w:val="0"/>
          <w:i/>
          <w:iCs/>
          <w:spacing w:val="-4"/>
          <w:sz w:val="22"/>
          <w:szCs w:val="22"/>
          <w:lang w:val="en-US"/>
        </w:rPr>
      </w:pPr>
      <w:r w:rsidRPr="00E855F9">
        <w:rPr>
          <w:rFonts w:ascii="Times New Roman" w:eastAsia="Times New Roman" w:hAnsi="Times New Roman" w:cs="Times New Roman"/>
          <w:b w:val="0"/>
          <w:bCs w:val="0"/>
          <w:i/>
          <w:iCs/>
          <w:spacing w:val="-4"/>
          <w:sz w:val="22"/>
          <w:szCs w:val="22"/>
          <w:lang w:val="en-US"/>
        </w:rPr>
        <w:t>Thai Financial Reporting Standard No.16 “Leases”</w:t>
      </w:r>
    </w:p>
    <w:p w14:paraId="2FE6E262" w14:textId="1A50ED68" w:rsidR="00174563" w:rsidRDefault="00174563" w:rsidP="00BE44F9">
      <w:pPr>
        <w:tabs>
          <w:tab w:val="left" w:pos="1800"/>
        </w:tabs>
        <w:autoSpaceDE/>
        <w:autoSpaceDN/>
        <w:spacing w:after="240"/>
        <w:ind w:left="1267"/>
        <w:jc w:val="both"/>
        <w:rPr>
          <w:rFonts w:ascii="Times New Roman" w:eastAsia="Times New Roman" w:hAnsi="Times New Roman" w:cs="Times New Roman"/>
          <w:b w:val="0"/>
          <w:bCs w:val="0"/>
          <w:spacing w:val="-4"/>
          <w:sz w:val="22"/>
          <w:szCs w:val="22"/>
          <w:lang w:val="en-US"/>
        </w:rPr>
      </w:pPr>
      <w:r w:rsidRPr="00E1743B">
        <w:rPr>
          <w:rFonts w:ascii="Times New Roman" w:eastAsia="Times New Roman" w:hAnsi="Times New Roman" w:cs="Times New Roman"/>
          <w:b w:val="0"/>
          <w:bCs w:val="0"/>
          <w:spacing w:val="-4"/>
          <w:sz w:val="22"/>
          <w:szCs w:val="22"/>
          <w:lang w:val="en-US"/>
        </w:rPr>
        <w:t>TFRS 16 has been amended for the Rent Concessions related to COVID-19, which is effective from 1 June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In addition, the revised TFRS 16 also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14:paraId="3FAEE59C" w14:textId="26EEBC19" w:rsidR="00174563" w:rsidRPr="004B71FB" w:rsidRDefault="00174563" w:rsidP="00BE44F9">
      <w:pPr>
        <w:autoSpaceDE/>
        <w:autoSpaceDN/>
        <w:spacing w:after="480"/>
        <w:ind w:left="1253"/>
        <w:jc w:val="thaiDistribute"/>
        <w:rPr>
          <w:rFonts w:ascii="Times New Roman" w:eastAsia="Times New Roman" w:hAnsi="Times New Roman" w:cs="Times New Roman"/>
          <w:b w:val="0"/>
          <w:bCs w:val="0"/>
          <w:spacing w:val="-8"/>
          <w:sz w:val="22"/>
          <w:szCs w:val="22"/>
          <w:lang w:val="en-US"/>
        </w:rPr>
      </w:pPr>
      <w:r>
        <w:rPr>
          <w:rFonts w:ascii="Times New Roman" w:eastAsia="Times New Roman" w:hAnsi="Times New Roman" w:cs="Times New Roman"/>
          <w:b w:val="0"/>
          <w:bCs w:val="0"/>
          <w:spacing w:val="-8"/>
          <w:sz w:val="22"/>
          <w:szCs w:val="22"/>
          <w:lang w:val="en-US"/>
        </w:rPr>
        <w:t>The Group has not adopted such</w:t>
      </w:r>
      <w:r w:rsidRPr="00174563">
        <w:rPr>
          <w:rFonts w:ascii="Times New Roman" w:eastAsia="Times New Roman" w:hAnsi="Times New Roman" w:cs="Times New Roman"/>
          <w:b w:val="0"/>
          <w:bCs w:val="0"/>
          <w:spacing w:val="-8"/>
          <w:sz w:val="22"/>
          <w:szCs w:val="22"/>
          <w:lang w:val="en-US"/>
        </w:rPr>
        <w:t xml:space="preserve"> amendment permits</w:t>
      </w:r>
      <w:r w:rsidRPr="004B71FB">
        <w:rPr>
          <w:rFonts w:ascii="Times New Roman" w:eastAsia="Times New Roman" w:hAnsi="Times New Roman" w:cs="Times New Roman"/>
          <w:b w:val="0"/>
          <w:bCs w:val="0"/>
          <w:spacing w:val="-8"/>
          <w:sz w:val="22"/>
          <w:szCs w:val="22"/>
          <w:lang w:val="en-US"/>
        </w:rPr>
        <w:t xml:space="preserve"> in</w:t>
      </w:r>
      <w:r>
        <w:rPr>
          <w:rFonts w:ascii="Times New Roman" w:eastAsia="Times New Roman" w:hAnsi="Times New Roman" w:cs="Times New Roman"/>
          <w:b w:val="0"/>
          <w:bCs w:val="0"/>
          <w:spacing w:val="-8"/>
          <w:sz w:val="22"/>
          <w:szCs w:val="22"/>
          <w:lang w:val="en-US"/>
        </w:rPr>
        <w:t xml:space="preserve"> the preparation of the </w:t>
      </w:r>
      <w:r w:rsidRPr="004B71FB">
        <w:rPr>
          <w:rFonts w:ascii="Times New Roman" w:eastAsia="Times New Roman" w:hAnsi="Times New Roman" w:cs="Times New Roman"/>
          <w:b w:val="0"/>
          <w:bCs w:val="0"/>
          <w:spacing w:val="-8"/>
          <w:sz w:val="22"/>
          <w:szCs w:val="22"/>
          <w:lang w:val="en-US"/>
        </w:rPr>
        <w:t xml:space="preserve">financial statements for the </w:t>
      </w:r>
      <w:r>
        <w:rPr>
          <w:rFonts w:ascii="Times New Roman" w:eastAsia="Times New Roman" w:hAnsi="Times New Roman" w:cs="Times New Roman"/>
          <w:b w:val="0"/>
          <w:bCs w:val="0"/>
          <w:spacing w:val="-8"/>
          <w:sz w:val="22"/>
          <w:szCs w:val="22"/>
          <w:lang w:val="en-US"/>
        </w:rPr>
        <w:t xml:space="preserve">year </w:t>
      </w:r>
      <w:r w:rsidRPr="004B71FB">
        <w:rPr>
          <w:rFonts w:ascii="Times New Roman" w:eastAsia="Times New Roman" w:hAnsi="Times New Roman" w:cs="Times New Roman"/>
          <w:b w:val="0"/>
          <w:bCs w:val="0"/>
          <w:spacing w:val="-8"/>
          <w:sz w:val="22"/>
          <w:szCs w:val="22"/>
          <w:lang w:val="en-US"/>
        </w:rPr>
        <w:t xml:space="preserve">ended </w:t>
      </w:r>
      <w:r>
        <w:rPr>
          <w:rFonts w:ascii="Times New Roman" w:eastAsia="Times New Roman" w:hAnsi="Times New Roman" w:cs="Times New Roman"/>
          <w:b w:val="0"/>
          <w:bCs w:val="0"/>
          <w:spacing w:val="-8"/>
          <w:sz w:val="22"/>
          <w:szCs w:val="22"/>
          <w:lang w:val="en-US"/>
        </w:rPr>
        <w:t>December</w:t>
      </w:r>
      <w:r w:rsidRPr="004B71FB">
        <w:rPr>
          <w:rFonts w:ascii="Times New Roman" w:eastAsia="Times New Roman" w:hAnsi="Times New Roman" w:cs="Times New Roman"/>
          <w:b w:val="0"/>
          <w:bCs w:val="0"/>
          <w:spacing w:val="-8"/>
          <w:sz w:val="22"/>
          <w:szCs w:val="22"/>
          <w:lang w:val="en-US"/>
        </w:rPr>
        <w:t xml:space="preserve"> 3</w:t>
      </w:r>
      <w:r>
        <w:rPr>
          <w:rFonts w:ascii="Times New Roman" w:eastAsia="Times New Roman" w:hAnsi="Times New Roman" w:cs="Times New Roman"/>
          <w:b w:val="0"/>
          <w:bCs w:val="0"/>
          <w:spacing w:val="-8"/>
          <w:sz w:val="22"/>
          <w:szCs w:val="22"/>
          <w:lang w:val="en-US"/>
        </w:rPr>
        <w:t>1</w:t>
      </w:r>
      <w:r w:rsidRPr="004B71FB">
        <w:rPr>
          <w:rFonts w:ascii="Times New Roman" w:eastAsia="Times New Roman" w:hAnsi="Times New Roman" w:cs="Times New Roman"/>
          <w:b w:val="0"/>
          <w:bCs w:val="0"/>
          <w:spacing w:val="-8"/>
          <w:sz w:val="22"/>
          <w:szCs w:val="22"/>
          <w:lang w:val="en-US"/>
        </w:rPr>
        <w:t>, 2020.</w:t>
      </w:r>
      <w:r w:rsidRPr="004B71FB">
        <w:rPr>
          <w:rFonts w:ascii="Times New Roman" w:eastAsia="Times New Roman" w:hAnsi="Times New Roman" w:cs="Times New Roman"/>
          <w:b w:val="0"/>
          <w:bCs w:val="0"/>
          <w:spacing w:val="-8"/>
          <w:sz w:val="22"/>
          <w:szCs w:val="22"/>
          <w:cs/>
        </w:rPr>
        <w:t xml:space="preserve"> </w:t>
      </w:r>
    </w:p>
    <w:p w14:paraId="43C9169F" w14:textId="77777777" w:rsidR="008F7527" w:rsidRPr="004B71FB" w:rsidRDefault="00604A10" w:rsidP="004F0590">
      <w:pPr>
        <w:tabs>
          <w:tab w:val="left" w:pos="540"/>
        </w:tabs>
        <w:autoSpaceDE/>
        <w:autoSpaceDN/>
        <w:adjustRightInd w:val="0"/>
        <w:spacing w:after="240"/>
        <w:ind w:right="-130"/>
        <w:jc w:val="both"/>
        <w:rPr>
          <w:rFonts w:ascii="Times New Roman" w:eastAsia="Times New Roman" w:hAnsi="Times New Roman" w:cs="Times New Roman"/>
          <w:sz w:val="22"/>
          <w:szCs w:val="22"/>
          <w:lang w:val="en-US"/>
        </w:rPr>
      </w:pPr>
      <w:r w:rsidRPr="004B71FB">
        <w:rPr>
          <w:rFonts w:ascii="Times New Roman" w:eastAsia="Times New Roman" w:hAnsi="Times New Roman" w:cs="Times New Roman"/>
          <w:sz w:val="22"/>
          <w:szCs w:val="22"/>
          <w:lang w:val="en-US"/>
        </w:rPr>
        <w:t>3</w:t>
      </w:r>
      <w:r w:rsidR="008F7527" w:rsidRPr="004B71FB">
        <w:rPr>
          <w:rFonts w:ascii="Times New Roman" w:eastAsia="Times New Roman" w:hAnsi="Times New Roman" w:cs="Times New Roman"/>
          <w:sz w:val="22"/>
          <w:szCs w:val="22"/>
          <w:cs/>
          <w:lang w:val="en-US"/>
        </w:rPr>
        <w:t>.</w:t>
      </w:r>
      <w:r w:rsidR="001171F3" w:rsidRPr="004B71FB">
        <w:rPr>
          <w:rFonts w:ascii="Times New Roman" w:eastAsia="Times New Roman" w:hAnsi="Times New Roman" w:cs="Times New Roman"/>
          <w:sz w:val="22"/>
          <w:szCs w:val="22"/>
          <w:cs/>
          <w:lang w:val="en-US"/>
        </w:rPr>
        <w:tab/>
      </w:r>
      <w:proofErr w:type="gramStart"/>
      <w:r w:rsidR="001171F3" w:rsidRPr="00BB1430">
        <w:rPr>
          <w:rFonts w:ascii="Times New Roman" w:eastAsia="Times New Roman" w:hAnsi="Times New Roman" w:cs="Times New Roman"/>
          <w:sz w:val="18"/>
          <w:szCs w:val="18"/>
          <w:lang w:val="en-US"/>
        </w:rPr>
        <w:t>S</w:t>
      </w:r>
      <w:r w:rsidR="00650150" w:rsidRPr="00BB1430">
        <w:rPr>
          <w:rFonts w:ascii="Times New Roman" w:eastAsia="Times New Roman" w:hAnsi="Times New Roman" w:cs="Times New Roman"/>
          <w:sz w:val="18"/>
          <w:szCs w:val="18"/>
          <w:lang w:val="en-US"/>
        </w:rPr>
        <w:t xml:space="preserve">IGNIFICANT  </w:t>
      </w:r>
      <w:r w:rsidR="008F7527" w:rsidRPr="00BB1430">
        <w:rPr>
          <w:rFonts w:ascii="Times New Roman" w:eastAsia="Times New Roman" w:hAnsi="Times New Roman" w:cs="Times New Roman"/>
          <w:sz w:val="18"/>
          <w:szCs w:val="18"/>
          <w:lang w:val="en-US"/>
        </w:rPr>
        <w:t>ACCOUNTING</w:t>
      </w:r>
      <w:proofErr w:type="gramEnd"/>
      <w:r w:rsidR="00650150" w:rsidRPr="00BB1430">
        <w:rPr>
          <w:rFonts w:ascii="Times New Roman" w:eastAsia="Times New Roman" w:hAnsi="Times New Roman" w:cs="Times New Roman"/>
          <w:sz w:val="18"/>
          <w:szCs w:val="18"/>
          <w:lang w:val="en-US"/>
        </w:rPr>
        <w:t xml:space="preserve"> </w:t>
      </w:r>
      <w:r w:rsidR="008F7527" w:rsidRPr="00BB1430">
        <w:rPr>
          <w:rFonts w:ascii="Times New Roman" w:eastAsia="Times New Roman" w:hAnsi="Times New Roman" w:cs="Times New Roman"/>
          <w:sz w:val="18"/>
          <w:szCs w:val="18"/>
          <w:lang w:val="en-US"/>
        </w:rPr>
        <w:t xml:space="preserve"> POLICIES</w:t>
      </w:r>
    </w:p>
    <w:p w14:paraId="514CCB12" w14:textId="7444791C" w:rsidR="004B71FB" w:rsidRPr="004B71FB" w:rsidRDefault="004B71FB" w:rsidP="004F0590">
      <w:pPr>
        <w:pStyle w:val="BodyText"/>
        <w:tabs>
          <w:tab w:val="left" w:pos="550"/>
          <w:tab w:val="right" w:pos="8313"/>
        </w:tabs>
        <w:spacing w:after="240"/>
        <w:ind w:left="540" w:right="17"/>
        <w:jc w:val="both"/>
        <w:rPr>
          <w:rFonts w:cs="Times New Roman"/>
          <w:spacing w:val="-4"/>
          <w:sz w:val="22"/>
          <w:szCs w:val="22"/>
        </w:rPr>
      </w:pPr>
      <w:r w:rsidRPr="004B71FB">
        <w:rPr>
          <w:rFonts w:cs="Times New Roman"/>
          <w:spacing w:val="-4"/>
          <w:sz w:val="22"/>
          <w:szCs w:val="22"/>
          <w:lang w:val="en-US"/>
        </w:rPr>
        <w:t>The English version of the</w:t>
      </w:r>
      <w:r w:rsidRPr="004B71FB">
        <w:rPr>
          <w:rFonts w:cs="Times New Roman"/>
          <w:spacing w:val="-4"/>
          <w:sz w:val="22"/>
          <w:szCs w:val="22"/>
          <w:lang w:val="en"/>
        </w:rPr>
        <w:t xml:space="preserv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1475A9A8" w14:textId="341A1682" w:rsidR="001D127D" w:rsidRPr="004B71FB" w:rsidRDefault="008F7527" w:rsidP="004F0590">
      <w:pPr>
        <w:pStyle w:val="BodyText"/>
        <w:tabs>
          <w:tab w:val="left" w:pos="550"/>
          <w:tab w:val="right" w:pos="8313"/>
        </w:tabs>
        <w:spacing w:after="240"/>
        <w:ind w:left="540" w:right="17"/>
        <w:jc w:val="both"/>
        <w:rPr>
          <w:rFonts w:cs="Times New Roman"/>
          <w:spacing w:val="-4"/>
          <w:sz w:val="22"/>
          <w:szCs w:val="22"/>
        </w:rPr>
      </w:pPr>
      <w:r w:rsidRPr="004B71FB">
        <w:rPr>
          <w:rFonts w:cs="Times New Roman"/>
          <w:spacing w:val="-4"/>
          <w:sz w:val="22"/>
          <w:szCs w:val="22"/>
        </w:rPr>
        <w:t xml:space="preserve">The financial statements have been prepared under the </w:t>
      </w:r>
      <w:r w:rsidR="004B7FEE">
        <w:rPr>
          <w:rFonts w:cs="Times New Roman"/>
          <w:spacing w:val="-4"/>
          <w:sz w:val="22"/>
          <w:szCs w:val="22"/>
        </w:rPr>
        <w:t>historical cost convention exc</w:t>
      </w:r>
      <w:r w:rsidR="00BF38DC">
        <w:rPr>
          <w:rFonts w:cs="Times New Roman"/>
          <w:spacing w:val="-4"/>
          <w:sz w:val="22"/>
          <w:szCs w:val="22"/>
        </w:rPr>
        <w:t>ep</w:t>
      </w:r>
      <w:r w:rsidR="00464FD0" w:rsidRPr="004B71FB">
        <w:rPr>
          <w:rFonts w:cs="Times New Roman"/>
          <w:spacing w:val="-4"/>
          <w:sz w:val="22"/>
          <w:szCs w:val="22"/>
        </w:rPr>
        <w:t xml:space="preserve">t as disclosed in the </w:t>
      </w:r>
      <w:r w:rsidRPr="004B71FB">
        <w:rPr>
          <w:rFonts w:cs="Times New Roman"/>
          <w:spacing w:val="-4"/>
          <w:sz w:val="22"/>
          <w:szCs w:val="22"/>
        </w:rPr>
        <w:t>accounting policies as follows:</w:t>
      </w:r>
    </w:p>
    <w:p w14:paraId="55DFD761" w14:textId="2F56DDFA" w:rsidR="00DC438A" w:rsidRPr="004B71FB" w:rsidRDefault="00DC438A" w:rsidP="004F0590">
      <w:pPr>
        <w:pStyle w:val="ListParagraph"/>
        <w:numPr>
          <w:ilvl w:val="1"/>
          <w:numId w:val="1"/>
        </w:numPr>
        <w:tabs>
          <w:tab w:val="left" w:pos="1080"/>
        </w:tabs>
        <w:spacing w:after="240"/>
        <w:ind w:left="540" w:right="14" w:firstLine="0"/>
        <w:contextualSpacing w:val="0"/>
        <w:jc w:val="both"/>
        <w:rPr>
          <w:rFonts w:ascii="Times New Roman" w:hAnsi="Times New Roman" w:cs="Times New Roman"/>
          <w:b w:val="0"/>
          <w:bCs w:val="0"/>
          <w:sz w:val="22"/>
          <w:szCs w:val="22"/>
          <w:lang w:val="en"/>
        </w:rPr>
      </w:pPr>
      <w:r w:rsidRPr="004B71FB">
        <w:rPr>
          <w:rFonts w:ascii="Times New Roman" w:eastAsia="Times New Roman" w:hAnsi="Times New Roman" w:cs="Times New Roman"/>
          <w:sz w:val="22"/>
          <w:szCs w:val="22"/>
          <w:lang w:val="en"/>
        </w:rPr>
        <w:t>Basis of preparation of the consolidation financial statements</w:t>
      </w:r>
    </w:p>
    <w:p w14:paraId="612B784E" w14:textId="7AC84DD7" w:rsidR="00DC438A" w:rsidRPr="004B71FB" w:rsidRDefault="00DC438A" w:rsidP="00BB1430">
      <w:pPr>
        <w:pStyle w:val="BodyText"/>
        <w:tabs>
          <w:tab w:val="right" w:pos="8313"/>
        </w:tabs>
        <w:spacing w:after="240"/>
        <w:ind w:left="1080" w:right="9"/>
        <w:jc w:val="both"/>
        <w:rPr>
          <w:rFonts w:cs="Times New Roman"/>
          <w:sz w:val="22"/>
          <w:szCs w:val="22"/>
        </w:rPr>
      </w:pPr>
      <w:r w:rsidRPr="004B71FB">
        <w:rPr>
          <w:rFonts w:cs="Times New Roman"/>
          <w:sz w:val="22"/>
          <w:szCs w:val="22"/>
        </w:rPr>
        <w:t xml:space="preserve">The Consolidated financial statements comprise the Company and its subsidiaries’ financial statements and the Group’s interest in associates and </w:t>
      </w:r>
      <w:r w:rsidR="00367852">
        <w:rPr>
          <w:rFonts w:cs="Times New Roman"/>
          <w:sz w:val="22"/>
          <w:szCs w:val="22"/>
        </w:rPr>
        <w:t>jointly controlled entities</w:t>
      </w:r>
      <w:r w:rsidRPr="004B71FB">
        <w:rPr>
          <w:rFonts w:cs="Times New Roman"/>
          <w:sz w:val="22"/>
          <w:szCs w:val="22"/>
        </w:rPr>
        <w:t xml:space="preserve">. </w:t>
      </w:r>
    </w:p>
    <w:p w14:paraId="6262F7F1" w14:textId="77777777" w:rsidR="00BE44F9" w:rsidRDefault="00BE44F9">
      <w:pPr>
        <w:autoSpaceDE/>
        <w:autoSpaceDN/>
        <w:rPr>
          <w:rFonts w:ascii="Times New Roman" w:hAnsi="Times New Roman" w:cs="Times New Roman"/>
          <w:b w:val="0"/>
          <w:bCs w:val="0"/>
          <w:i/>
          <w:iCs/>
          <w:sz w:val="22"/>
          <w:szCs w:val="22"/>
        </w:rPr>
      </w:pPr>
      <w:r>
        <w:rPr>
          <w:rFonts w:cs="Times New Roman"/>
          <w:i/>
          <w:iCs/>
          <w:sz w:val="22"/>
          <w:szCs w:val="22"/>
        </w:rPr>
        <w:br w:type="page"/>
      </w:r>
    </w:p>
    <w:p w14:paraId="5BB33BA6" w14:textId="6225E22E" w:rsidR="00DC438A" w:rsidRPr="004B71FB" w:rsidRDefault="00DC438A" w:rsidP="00BB1430">
      <w:pPr>
        <w:pStyle w:val="BodyText"/>
        <w:tabs>
          <w:tab w:val="right" w:pos="8313"/>
        </w:tabs>
        <w:spacing w:after="240"/>
        <w:ind w:left="1080" w:right="9"/>
        <w:jc w:val="both"/>
        <w:rPr>
          <w:rStyle w:val="hps"/>
          <w:rFonts w:cs="Times New Roman"/>
          <w:sz w:val="22"/>
          <w:szCs w:val="22"/>
          <w:lang w:val="en"/>
        </w:rPr>
      </w:pPr>
      <w:r w:rsidRPr="004B71FB">
        <w:rPr>
          <w:rFonts w:cs="Times New Roman"/>
          <w:i/>
          <w:iCs/>
          <w:sz w:val="22"/>
          <w:szCs w:val="22"/>
        </w:rPr>
        <w:t>Business combinations</w:t>
      </w:r>
    </w:p>
    <w:p w14:paraId="06043E0D" w14:textId="77777777" w:rsidR="00DC438A" w:rsidRPr="004B71FB" w:rsidRDefault="00DC438A" w:rsidP="00BB1430">
      <w:pPr>
        <w:pStyle w:val="BodyText"/>
        <w:tabs>
          <w:tab w:val="right" w:pos="8313"/>
        </w:tabs>
        <w:spacing w:after="240"/>
        <w:ind w:left="1080" w:right="9"/>
        <w:jc w:val="both"/>
        <w:rPr>
          <w:rStyle w:val="hps"/>
          <w:rFonts w:cs="Times New Roman"/>
          <w:spacing w:val="-4"/>
          <w:sz w:val="22"/>
          <w:szCs w:val="22"/>
          <w:lang w:val="en"/>
        </w:rPr>
      </w:pPr>
      <w:r w:rsidRPr="004B71FB">
        <w:rPr>
          <w:rStyle w:val="hps"/>
          <w:rFonts w:cs="Times New Roman"/>
          <w:spacing w:val="-4"/>
          <w:sz w:val="22"/>
          <w:szCs w:val="22"/>
          <w:lang w:val="en"/>
        </w:rPr>
        <w:t xml:space="preserve">The Group applies the acquisition method for all business combinations except for the business combination under common control. </w:t>
      </w:r>
    </w:p>
    <w:p w14:paraId="6BCD3E07" w14:textId="17865F9C" w:rsidR="00DC438A" w:rsidRPr="004B71FB" w:rsidRDefault="00DC438A" w:rsidP="00BB1430">
      <w:pPr>
        <w:pStyle w:val="BodyText"/>
        <w:tabs>
          <w:tab w:val="right" w:pos="8313"/>
        </w:tabs>
        <w:spacing w:after="240"/>
        <w:ind w:left="1080" w:right="9"/>
        <w:jc w:val="both"/>
        <w:rPr>
          <w:rStyle w:val="hps"/>
          <w:rFonts w:cs="Times New Roman"/>
          <w:spacing w:val="-2"/>
          <w:sz w:val="22"/>
          <w:szCs w:val="22"/>
          <w:lang w:val="en"/>
        </w:rPr>
      </w:pPr>
      <w:r w:rsidRPr="004B71FB">
        <w:rPr>
          <w:rStyle w:val="hps"/>
          <w:rFonts w:cs="Times New Roman"/>
          <w:spacing w:val="-2"/>
          <w:sz w:val="22"/>
          <w:szCs w:val="22"/>
          <w:lang w:val="en"/>
        </w:rPr>
        <w:t>The Group’s control is achieved when the Group (</w:t>
      </w:r>
      <w:r w:rsidRPr="004B71FB">
        <w:rPr>
          <w:rStyle w:val="hps"/>
          <w:rFonts w:cs="Times New Roman"/>
          <w:spacing w:val="-2"/>
          <w:sz w:val="22"/>
          <w:szCs w:val="22"/>
        </w:rPr>
        <w:t>1</w:t>
      </w:r>
      <w:r w:rsidRPr="004B71FB">
        <w:rPr>
          <w:rStyle w:val="hps"/>
          <w:rFonts w:cs="Times New Roman"/>
          <w:spacing w:val="-2"/>
          <w:sz w:val="22"/>
          <w:szCs w:val="22"/>
          <w:lang w:val="en"/>
        </w:rPr>
        <w:t>) has power over the investee (</w:t>
      </w:r>
      <w:r w:rsidRPr="004B71FB">
        <w:rPr>
          <w:rStyle w:val="hps"/>
          <w:rFonts w:cs="Times New Roman"/>
          <w:spacing w:val="-2"/>
          <w:sz w:val="22"/>
          <w:szCs w:val="22"/>
        </w:rPr>
        <w:t>2</w:t>
      </w:r>
      <w:r w:rsidRPr="004B71FB">
        <w:rPr>
          <w:rStyle w:val="hps"/>
          <w:rFonts w:cs="Times New Roman"/>
          <w:spacing w:val="-2"/>
          <w:sz w:val="22"/>
          <w:szCs w:val="22"/>
          <w:lang w:val="en"/>
        </w:rPr>
        <w:t>) is exposed, or has rights, to variable returns from its involvement with the investee and (</w:t>
      </w:r>
      <w:r w:rsidRPr="004B71FB">
        <w:rPr>
          <w:rStyle w:val="hps"/>
          <w:rFonts w:cs="Times New Roman"/>
          <w:spacing w:val="-2"/>
          <w:sz w:val="22"/>
          <w:szCs w:val="22"/>
        </w:rPr>
        <w:t>3</w:t>
      </w:r>
      <w:r w:rsidRPr="004B71FB">
        <w:rPr>
          <w:rStyle w:val="hps"/>
          <w:rFonts w:cs="Times New Roman"/>
          <w:spacing w:val="-2"/>
          <w:sz w:val="22"/>
          <w:szCs w:val="22"/>
          <w:lang w:val="en"/>
        </w:rPr>
        <w:t>) has the ability to use its power to affect its returns.</w:t>
      </w:r>
    </w:p>
    <w:p w14:paraId="3BD1936C" w14:textId="77777777" w:rsidR="00DC438A" w:rsidRPr="004B71FB" w:rsidRDefault="00DC438A" w:rsidP="00BB1430">
      <w:pPr>
        <w:pStyle w:val="BodyText"/>
        <w:tabs>
          <w:tab w:val="right" w:pos="8313"/>
        </w:tabs>
        <w:spacing w:after="240"/>
        <w:ind w:left="1080" w:right="9"/>
        <w:jc w:val="both"/>
        <w:rPr>
          <w:rStyle w:val="hps"/>
          <w:rFonts w:cs="Times New Roman"/>
          <w:spacing w:val="-2"/>
          <w:sz w:val="22"/>
          <w:szCs w:val="22"/>
          <w:lang w:val="en"/>
        </w:rPr>
      </w:pPr>
      <w:r w:rsidRPr="004B71FB">
        <w:rPr>
          <w:rStyle w:val="hps"/>
          <w:rFonts w:cs="Times New Roman"/>
          <w:spacing w:val="-2"/>
          <w:sz w:val="22"/>
          <w:szCs w:val="22"/>
          <w:lang w:val="en"/>
        </w:rPr>
        <w:t>The Group reassesses whether or not it controls an investee if facts and circumstances indicate that there are changes to one or more of the three elements of control listed above.</w:t>
      </w:r>
    </w:p>
    <w:p w14:paraId="721159E4" w14:textId="2AB4CA04" w:rsidR="00DC438A" w:rsidRPr="004B71FB" w:rsidRDefault="00DC438A" w:rsidP="00BB1430">
      <w:pPr>
        <w:pStyle w:val="BodyText"/>
        <w:tabs>
          <w:tab w:val="right" w:pos="8313"/>
        </w:tabs>
        <w:spacing w:after="240"/>
        <w:ind w:left="1080" w:right="9"/>
        <w:jc w:val="both"/>
        <w:rPr>
          <w:rStyle w:val="hps"/>
          <w:rFonts w:cs="Times New Roman"/>
          <w:spacing w:val="-4"/>
          <w:sz w:val="22"/>
          <w:szCs w:val="22"/>
        </w:rPr>
      </w:pPr>
      <w:r w:rsidRPr="004B71FB">
        <w:rPr>
          <w:rStyle w:val="hps"/>
          <w:rFonts w:cs="Times New Roman"/>
          <w:sz w:val="22"/>
          <w:szCs w:val="22"/>
          <w:lang w:val="en"/>
        </w:rPr>
        <w:t>Goodwill is 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profit or loss and other comprehensive income.</w:t>
      </w:r>
    </w:p>
    <w:p w14:paraId="1EB280DB" w14:textId="09326962" w:rsidR="00DC438A" w:rsidRPr="004B71FB" w:rsidRDefault="00DC438A" w:rsidP="00BB1430">
      <w:pPr>
        <w:pStyle w:val="BodyText"/>
        <w:tabs>
          <w:tab w:val="right" w:pos="8313"/>
        </w:tabs>
        <w:spacing w:after="240"/>
        <w:ind w:left="1080" w:right="9"/>
        <w:jc w:val="both"/>
        <w:rPr>
          <w:rStyle w:val="hps"/>
          <w:rFonts w:cs="Times New Roman"/>
          <w:spacing w:val="-2"/>
          <w:sz w:val="22"/>
          <w:szCs w:val="22"/>
          <w:lang w:val="en"/>
        </w:rPr>
      </w:pPr>
      <w:r w:rsidRPr="004B71FB">
        <w:rPr>
          <w:rStyle w:val="hps"/>
          <w:rFonts w:cs="Times New Roman"/>
          <w:spacing w:val="-4"/>
          <w:sz w:val="22"/>
          <w:szCs w:val="22"/>
          <w:lang w:val="en"/>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w:t>
      </w:r>
      <w:r w:rsidRPr="004B71FB">
        <w:rPr>
          <w:rStyle w:val="hps"/>
          <w:rFonts w:cs="Times New Roman"/>
          <w:spacing w:val="-2"/>
          <w:sz w:val="22"/>
          <w:szCs w:val="22"/>
          <w:lang w:val="en"/>
        </w:rPr>
        <w:t xml:space="preserve"> element is deducted from the consideration transferred and recognized as other expenses. </w:t>
      </w:r>
    </w:p>
    <w:p w14:paraId="4106234E" w14:textId="77777777" w:rsidR="00DC438A" w:rsidRPr="004B71FB" w:rsidRDefault="00DC438A" w:rsidP="00BB1430">
      <w:pPr>
        <w:pStyle w:val="BodyText"/>
        <w:tabs>
          <w:tab w:val="right" w:pos="8313"/>
        </w:tabs>
        <w:spacing w:after="240"/>
        <w:ind w:left="1080" w:right="9"/>
        <w:jc w:val="both"/>
        <w:rPr>
          <w:rStyle w:val="hps"/>
          <w:rFonts w:cs="Times New Roman"/>
          <w:spacing w:val="-4"/>
          <w:sz w:val="22"/>
          <w:szCs w:val="22"/>
          <w:lang w:val="en"/>
        </w:rPr>
      </w:pPr>
      <w:r w:rsidRPr="004B71FB">
        <w:rPr>
          <w:rStyle w:val="hps"/>
          <w:rFonts w:cs="Times New Roman"/>
          <w:spacing w:val="-4"/>
          <w:sz w:val="22"/>
          <w:szCs w:val="22"/>
          <w:lang w:val="en"/>
        </w:rPr>
        <w:t xml:space="preserve">A contingent liability of the acquiree is assumed in a business combination only if such a liability represents a present obligation and arises from a past event, and its fair value can be measured reliably. </w:t>
      </w:r>
    </w:p>
    <w:p w14:paraId="238547B2" w14:textId="77777777" w:rsidR="00DC438A" w:rsidRPr="004B71FB" w:rsidRDefault="00DC438A" w:rsidP="00BB1430">
      <w:pPr>
        <w:pStyle w:val="BodyText"/>
        <w:tabs>
          <w:tab w:val="right" w:pos="8313"/>
        </w:tabs>
        <w:spacing w:after="240"/>
        <w:ind w:left="1080" w:right="9"/>
        <w:jc w:val="both"/>
        <w:rPr>
          <w:rStyle w:val="hps"/>
          <w:rFonts w:cs="Times New Roman"/>
          <w:sz w:val="22"/>
          <w:szCs w:val="22"/>
          <w:lang w:val="en"/>
        </w:rPr>
      </w:pPr>
      <w:r w:rsidRPr="004B71FB">
        <w:rPr>
          <w:rStyle w:val="hps"/>
          <w:rFonts w:cs="Times New Roman"/>
          <w:sz w:val="22"/>
          <w:szCs w:val="22"/>
          <w:lang w:val="en"/>
        </w:rPr>
        <w:t xml:space="preserve">The Group measures any non-controlling interest at its proportionate interest in the identifiable net assets of the acquiree or measures using the fair value. </w:t>
      </w:r>
    </w:p>
    <w:p w14:paraId="4B1C41C5" w14:textId="77777777" w:rsidR="00DC438A" w:rsidRPr="004B71FB" w:rsidRDefault="00DC438A" w:rsidP="00BB1430">
      <w:pPr>
        <w:pStyle w:val="BodyText"/>
        <w:tabs>
          <w:tab w:val="right" w:pos="8313"/>
        </w:tabs>
        <w:spacing w:after="240"/>
        <w:ind w:left="1080" w:right="9"/>
        <w:jc w:val="both"/>
        <w:rPr>
          <w:rStyle w:val="hps"/>
          <w:rFonts w:cs="Times New Roman"/>
          <w:sz w:val="22"/>
          <w:szCs w:val="22"/>
          <w:lang w:val="en"/>
        </w:rPr>
      </w:pPr>
      <w:r w:rsidRPr="004B71FB">
        <w:rPr>
          <w:rStyle w:val="hps"/>
          <w:rFonts w:cs="Times New Roman"/>
          <w:sz w:val="22"/>
          <w:szCs w:val="22"/>
          <w:lang w:val="en"/>
        </w:rPr>
        <w:t xml:space="preserve">Transaction costs that the Group incurs in connection with a business combination, such as legal fees, and other professional and consulting fees are recognized as expenses when incur. </w:t>
      </w:r>
    </w:p>
    <w:p w14:paraId="1613EEB2" w14:textId="77777777" w:rsidR="00DC438A" w:rsidRPr="004B71FB" w:rsidRDefault="00DC438A" w:rsidP="00BB1430">
      <w:pPr>
        <w:pStyle w:val="BodyText"/>
        <w:tabs>
          <w:tab w:val="right" w:pos="8313"/>
        </w:tabs>
        <w:spacing w:after="240"/>
        <w:ind w:left="1080" w:right="9"/>
        <w:jc w:val="both"/>
        <w:rPr>
          <w:rFonts w:cs="Times New Roman"/>
          <w:spacing w:val="-2"/>
          <w:sz w:val="22"/>
          <w:szCs w:val="22"/>
        </w:rPr>
      </w:pPr>
      <w:r w:rsidRPr="004B71FB">
        <w:rPr>
          <w:rStyle w:val="hps"/>
          <w:rFonts w:cs="Times New Roman"/>
          <w:spacing w:val="-4"/>
          <w:sz w:val="22"/>
          <w:szCs w:val="22"/>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purpose comparatives are revised. The assets and liabilities acquired are recognized at the carrying amounts recognized previously in the Group controlling shareholder’s consolidated financial statements. </w:t>
      </w:r>
      <w:r w:rsidRPr="004B71FB">
        <w:rPr>
          <w:rFonts w:cs="Times New Roman"/>
          <w:spacing w:val="-2"/>
          <w:sz w:val="22"/>
          <w:szCs w:val="22"/>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5EC2FCC4" w14:textId="77777777" w:rsidR="00BE44F9" w:rsidRDefault="00BE44F9">
      <w:pPr>
        <w:autoSpaceDE/>
        <w:autoSpaceDN/>
        <w:rPr>
          <w:rFonts w:ascii="Times New Roman" w:hAnsi="Times New Roman" w:cs="Times New Roman"/>
          <w:b w:val="0"/>
          <w:bCs w:val="0"/>
          <w:i/>
          <w:iCs/>
          <w:sz w:val="22"/>
          <w:szCs w:val="22"/>
        </w:rPr>
      </w:pPr>
      <w:r>
        <w:rPr>
          <w:rFonts w:cs="Times New Roman"/>
          <w:i/>
          <w:iCs/>
          <w:sz w:val="22"/>
          <w:szCs w:val="22"/>
        </w:rPr>
        <w:br w:type="page"/>
      </w:r>
    </w:p>
    <w:p w14:paraId="15B8EB1F" w14:textId="09CED4B6" w:rsidR="00DC438A" w:rsidRPr="004B71FB" w:rsidRDefault="00DC438A" w:rsidP="00BB1430">
      <w:pPr>
        <w:pStyle w:val="BodyText"/>
        <w:tabs>
          <w:tab w:val="right" w:pos="8313"/>
        </w:tabs>
        <w:spacing w:after="240"/>
        <w:ind w:left="1080" w:right="9"/>
        <w:jc w:val="both"/>
        <w:rPr>
          <w:rFonts w:cs="Times New Roman"/>
          <w:i/>
          <w:iCs/>
          <w:sz w:val="22"/>
          <w:szCs w:val="22"/>
        </w:rPr>
      </w:pPr>
      <w:r w:rsidRPr="004B71FB">
        <w:rPr>
          <w:rFonts w:cs="Times New Roman"/>
          <w:i/>
          <w:iCs/>
          <w:sz w:val="22"/>
          <w:szCs w:val="22"/>
        </w:rPr>
        <w:t>Transactions eliminated on consolidation financial statements</w:t>
      </w:r>
    </w:p>
    <w:p w14:paraId="7220D089" w14:textId="6B0D7FCA" w:rsidR="00DC438A" w:rsidRPr="004B71FB" w:rsidRDefault="00DC438A" w:rsidP="00BB1430">
      <w:pPr>
        <w:pStyle w:val="BodyText"/>
        <w:tabs>
          <w:tab w:val="right" w:pos="8313"/>
        </w:tabs>
        <w:spacing w:after="240"/>
        <w:ind w:left="1080" w:right="9"/>
        <w:jc w:val="both"/>
        <w:rPr>
          <w:rStyle w:val="hps"/>
          <w:rFonts w:cs="Times New Roman"/>
          <w:sz w:val="22"/>
          <w:szCs w:val="22"/>
          <w:lang w:val="en"/>
        </w:rPr>
      </w:pPr>
      <w:r w:rsidRPr="004B71FB">
        <w:rPr>
          <w:rStyle w:val="hps"/>
          <w:rFonts w:cs="Times New Roman"/>
          <w:sz w:val="22"/>
          <w:szCs w:val="22"/>
          <w:lang w:val="en"/>
        </w:rPr>
        <w:t xml:space="preserve">Significant intra-group balances and transactions have been eliminated in the preparation of the consolidated financial statements. The consolidated financial statements for the years ended December </w:t>
      </w:r>
      <w:r w:rsidRPr="004B71FB">
        <w:rPr>
          <w:rStyle w:val="hps"/>
          <w:rFonts w:cs="Times New Roman"/>
          <w:sz w:val="22"/>
          <w:szCs w:val="22"/>
        </w:rPr>
        <w:t>31</w:t>
      </w:r>
      <w:r w:rsidRPr="004B71FB">
        <w:rPr>
          <w:rStyle w:val="hps"/>
          <w:rFonts w:cs="Times New Roman"/>
          <w:sz w:val="22"/>
          <w:szCs w:val="22"/>
          <w:lang w:val="en"/>
        </w:rPr>
        <w:t xml:space="preserve">, </w:t>
      </w:r>
      <w:r w:rsidRPr="004B71FB">
        <w:rPr>
          <w:rStyle w:val="hps"/>
          <w:rFonts w:cs="Times New Roman"/>
          <w:sz w:val="22"/>
          <w:szCs w:val="22"/>
        </w:rPr>
        <w:t>2020</w:t>
      </w:r>
      <w:r w:rsidRPr="004B71FB">
        <w:rPr>
          <w:rStyle w:val="hps"/>
          <w:rFonts w:cs="Times New Roman"/>
          <w:sz w:val="22"/>
          <w:szCs w:val="22"/>
          <w:lang w:val="en"/>
        </w:rPr>
        <w:t xml:space="preserve"> and </w:t>
      </w:r>
      <w:r w:rsidRPr="004B71FB">
        <w:rPr>
          <w:rStyle w:val="hps"/>
          <w:rFonts w:cs="Times New Roman"/>
          <w:sz w:val="22"/>
          <w:szCs w:val="22"/>
        </w:rPr>
        <w:t>2019</w:t>
      </w:r>
      <w:r w:rsidRPr="004B71FB">
        <w:rPr>
          <w:rStyle w:val="hps"/>
          <w:rFonts w:cs="Times New Roman"/>
          <w:sz w:val="22"/>
          <w:szCs w:val="22"/>
          <w:lang w:val="en"/>
        </w:rPr>
        <w:t xml:space="preserve"> were prepared by using the financial statements of its subsidiaries, associates and </w:t>
      </w:r>
      <w:r w:rsidR="00367852">
        <w:rPr>
          <w:rStyle w:val="hps"/>
          <w:rFonts w:cs="Times New Roman"/>
          <w:sz w:val="22"/>
          <w:szCs w:val="22"/>
          <w:lang w:val="en"/>
        </w:rPr>
        <w:t>jointly controlled entities</w:t>
      </w:r>
      <w:r w:rsidRPr="004B71FB">
        <w:rPr>
          <w:rStyle w:val="hps"/>
          <w:rFonts w:cs="Times New Roman"/>
          <w:sz w:val="22"/>
          <w:szCs w:val="22"/>
          <w:lang w:val="en"/>
        </w:rPr>
        <w:t xml:space="preserve"> as of the same date.</w:t>
      </w:r>
    </w:p>
    <w:p w14:paraId="2AD426BE" w14:textId="1FB7DDA6" w:rsidR="00DC438A" w:rsidRPr="004B71FB" w:rsidRDefault="00DC438A" w:rsidP="00BB1430">
      <w:pPr>
        <w:pStyle w:val="ListParagraph"/>
        <w:numPr>
          <w:ilvl w:val="1"/>
          <w:numId w:val="1"/>
        </w:numPr>
        <w:tabs>
          <w:tab w:val="left" w:pos="1080"/>
        </w:tabs>
        <w:spacing w:after="240"/>
        <w:ind w:left="1080" w:right="14" w:hanging="540"/>
        <w:contextualSpacing w:val="0"/>
        <w:jc w:val="both"/>
        <w:rPr>
          <w:rFonts w:ascii="Times New Roman" w:hAnsi="Times New Roman" w:cs="Times New Roman"/>
          <w:b w:val="0"/>
          <w:bCs w:val="0"/>
          <w:sz w:val="22"/>
          <w:szCs w:val="22"/>
          <w:lang w:val="en"/>
        </w:rPr>
      </w:pPr>
      <w:r w:rsidRPr="004B71FB">
        <w:rPr>
          <w:rFonts w:ascii="Times New Roman" w:eastAsia="Times New Roman" w:hAnsi="Times New Roman" w:cs="Times New Roman"/>
          <w:sz w:val="22"/>
          <w:szCs w:val="22"/>
          <w:lang w:val="en"/>
        </w:rPr>
        <w:t>Foreign currencies</w:t>
      </w:r>
    </w:p>
    <w:p w14:paraId="64554534" w14:textId="1C80FA14" w:rsidR="00F8371A" w:rsidRPr="004B71FB" w:rsidRDefault="00F8371A" w:rsidP="00BB1430">
      <w:pPr>
        <w:pStyle w:val="BodyText"/>
        <w:tabs>
          <w:tab w:val="right" w:pos="8313"/>
        </w:tabs>
        <w:spacing w:after="240"/>
        <w:ind w:left="1080" w:right="11"/>
        <w:jc w:val="both"/>
        <w:rPr>
          <w:rFonts w:cs="Times New Roman"/>
          <w:i/>
          <w:iCs/>
          <w:sz w:val="22"/>
          <w:szCs w:val="22"/>
        </w:rPr>
      </w:pPr>
      <w:r w:rsidRPr="004B71FB">
        <w:rPr>
          <w:rFonts w:cs="Times New Roman"/>
          <w:i/>
          <w:iCs/>
          <w:sz w:val="22"/>
          <w:szCs w:val="22"/>
        </w:rPr>
        <w:t>Transactions in foreign currencies,</w:t>
      </w:r>
    </w:p>
    <w:p w14:paraId="364CD739" w14:textId="77777777" w:rsidR="00F8371A" w:rsidRPr="004B71FB" w:rsidRDefault="00F8371A" w:rsidP="00BB1430">
      <w:pPr>
        <w:pStyle w:val="BodyText"/>
        <w:spacing w:after="240"/>
        <w:ind w:left="1080" w:right="11"/>
        <w:jc w:val="both"/>
        <w:rPr>
          <w:rFonts w:cs="Times New Roman"/>
          <w:sz w:val="22"/>
          <w:szCs w:val="22"/>
        </w:rPr>
      </w:pPr>
      <w:r w:rsidRPr="004B71FB">
        <w:rPr>
          <w:rFonts w:cs="Times New Roman"/>
          <w:sz w:val="22"/>
          <w:szCs w:val="22"/>
        </w:rPr>
        <w:t>Transactions in foreign currencies are translated to Thai Baht at the foreign exchange rates ruling at the dates of the transactions.</w:t>
      </w:r>
    </w:p>
    <w:p w14:paraId="3CE97ECC" w14:textId="7A6E67D9" w:rsidR="00F8371A" w:rsidRPr="004B71FB" w:rsidRDefault="00F8371A" w:rsidP="00BB1430">
      <w:pPr>
        <w:pStyle w:val="BodyText"/>
        <w:spacing w:after="240"/>
        <w:ind w:left="1080" w:right="11"/>
        <w:jc w:val="both"/>
        <w:rPr>
          <w:rFonts w:cs="Times New Roman"/>
          <w:spacing w:val="-2"/>
          <w:sz w:val="22"/>
          <w:szCs w:val="22"/>
        </w:rPr>
      </w:pPr>
      <w:r w:rsidRPr="004B71FB">
        <w:rPr>
          <w:rFonts w:cs="Times New Roman"/>
          <w:spacing w:val="-2"/>
          <w:sz w:val="22"/>
          <w:szCs w:val="22"/>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14:paraId="64B230D3" w14:textId="77777777" w:rsidR="00F8371A" w:rsidRPr="00BB1430" w:rsidRDefault="00F8371A" w:rsidP="00BB1430">
      <w:pPr>
        <w:pStyle w:val="BodyText"/>
        <w:spacing w:after="240"/>
        <w:ind w:left="1080" w:right="11"/>
        <w:jc w:val="both"/>
        <w:rPr>
          <w:rFonts w:cs="Times New Roman"/>
          <w:spacing w:val="-2"/>
          <w:sz w:val="22"/>
          <w:szCs w:val="22"/>
        </w:rPr>
      </w:pPr>
      <w:r w:rsidRPr="004B71FB">
        <w:rPr>
          <w:rFonts w:cs="Times New Roman"/>
          <w:sz w:val="22"/>
          <w:szCs w:val="22"/>
        </w:rPr>
        <w:t xml:space="preserve">Non-monetary assets and liabilities measured at cost in foreign currencies are translated to Thai Baht using </w:t>
      </w:r>
      <w:r w:rsidRPr="00BB1430">
        <w:rPr>
          <w:rFonts w:cs="Times New Roman"/>
          <w:spacing w:val="-2"/>
          <w:sz w:val="22"/>
          <w:szCs w:val="22"/>
        </w:rPr>
        <w:t xml:space="preserve">the foreign exchange rates ruling at the dates of the transactions.  </w:t>
      </w:r>
    </w:p>
    <w:p w14:paraId="2307EAE4" w14:textId="77777777" w:rsidR="00F8371A" w:rsidRPr="004B71FB" w:rsidRDefault="00F8371A" w:rsidP="00BB1430">
      <w:pPr>
        <w:pStyle w:val="BodyText"/>
        <w:spacing w:after="240"/>
        <w:ind w:left="1080" w:right="11"/>
        <w:jc w:val="both"/>
        <w:rPr>
          <w:rFonts w:cs="Times New Roman"/>
          <w:sz w:val="22"/>
          <w:szCs w:val="22"/>
        </w:rPr>
      </w:pPr>
      <w:r w:rsidRPr="00BB1430">
        <w:rPr>
          <w:rFonts w:cs="Times New Roman"/>
          <w:spacing w:val="-2"/>
          <w:sz w:val="22"/>
          <w:szCs w:val="22"/>
        </w:rPr>
        <w:t xml:space="preserve">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w:t>
      </w:r>
      <w:r w:rsidRPr="004B71FB">
        <w:rPr>
          <w:rFonts w:cs="Times New Roman"/>
          <w:spacing w:val="-2"/>
          <w:sz w:val="22"/>
          <w:szCs w:val="22"/>
        </w:rPr>
        <w:t>entity (e.g. consolidated financial statements when the foreign operation is a subsidiary), such exchange</w:t>
      </w:r>
      <w:r w:rsidRPr="00BB1430">
        <w:rPr>
          <w:rFonts w:cs="Times New Roman"/>
          <w:spacing w:val="-2"/>
          <w:sz w:val="22"/>
          <w:szCs w:val="22"/>
        </w:rPr>
        <w:t xml:space="preserve"> differences shall be recognized initially in other comprehensive income and reclassified</w:t>
      </w:r>
      <w:r w:rsidRPr="004B71FB">
        <w:rPr>
          <w:rFonts w:cs="Times New Roman"/>
          <w:sz w:val="22"/>
          <w:szCs w:val="22"/>
        </w:rPr>
        <w:t xml:space="preserve"> from equity to profit or loss on a disposal of the net investment.</w:t>
      </w:r>
    </w:p>
    <w:p w14:paraId="01CAF750" w14:textId="1BACA0B7" w:rsidR="00F8371A" w:rsidRPr="004B71FB" w:rsidRDefault="00F8371A" w:rsidP="00BB1430">
      <w:pPr>
        <w:pStyle w:val="BodyText"/>
        <w:tabs>
          <w:tab w:val="right" w:pos="8313"/>
        </w:tabs>
        <w:spacing w:after="240"/>
        <w:ind w:left="1080" w:right="11"/>
        <w:jc w:val="both"/>
        <w:rPr>
          <w:rFonts w:cs="Times New Roman"/>
          <w:i/>
          <w:iCs/>
          <w:sz w:val="22"/>
          <w:szCs w:val="22"/>
        </w:rPr>
      </w:pPr>
      <w:r w:rsidRPr="004B71FB">
        <w:rPr>
          <w:rFonts w:cs="Times New Roman"/>
          <w:i/>
          <w:iCs/>
          <w:sz w:val="22"/>
          <w:szCs w:val="22"/>
        </w:rPr>
        <w:t>Foreign entities,</w:t>
      </w:r>
    </w:p>
    <w:p w14:paraId="627E5A4E" w14:textId="77777777" w:rsidR="00F8371A" w:rsidRPr="004B71FB" w:rsidRDefault="00F8371A" w:rsidP="00BB1430">
      <w:pPr>
        <w:pStyle w:val="BodyText"/>
        <w:spacing w:after="240"/>
        <w:ind w:left="1080" w:right="11"/>
        <w:jc w:val="thaiDistribute"/>
        <w:rPr>
          <w:rFonts w:cs="Times New Roman"/>
          <w:sz w:val="22"/>
          <w:szCs w:val="22"/>
        </w:rPr>
      </w:pPr>
      <w:r w:rsidRPr="004B71FB">
        <w:rPr>
          <w:rFonts w:cs="Times New Roman"/>
          <w:sz w:val="22"/>
          <w:szCs w:val="22"/>
        </w:rPr>
        <w:t>The assets and liabilities of foreign entities are translated to Thai Baht at the foreign exchange rates ruling at the reporting date.</w:t>
      </w:r>
    </w:p>
    <w:p w14:paraId="245B3C8E" w14:textId="77777777" w:rsidR="00F8371A" w:rsidRPr="004B71FB" w:rsidRDefault="00F8371A" w:rsidP="00BB1430">
      <w:pPr>
        <w:pStyle w:val="BodyText"/>
        <w:spacing w:after="240"/>
        <w:ind w:left="1080" w:right="11"/>
        <w:jc w:val="thaiDistribute"/>
        <w:rPr>
          <w:rFonts w:cs="Times New Roman"/>
          <w:sz w:val="22"/>
          <w:szCs w:val="22"/>
        </w:rPr>
      </w:pPr>
      <w:r w:rsidRPr="004B71FB">
        <w:rPr>
          <w:rFonts w:cs="Times New Roman"/>
          <w:sz w:val="22"/>
          <w:szCs w:val="22"/>
        </w:rPr>
        <w:t>The revenues and expenses of foreign entities are translated to Thai Baht at rates approximating the foreign exchange rates ruling at the dates of the transactions.</w:t>
      </w:r>
    </w:p>
    <w:p w14:paraId="5B2ED260" w14:textId="77777777" w:rsidR="00F8371A" w:rsidRPr="004B71FB" w:rsidRDefault="00F8371A" w:rsidP="00BB1430">
      <w:pPr>
        <w:pStyle w:val="BodyText"/>
        <w:spacing w:after="240"/>
        <w:ind w:left="1080" w:right="11"/>
        <w:jc w:val="thaiDistribute"/>
        <w:rPr>
          <w:rFonts w:cs="Times New Roman"/>
          <w:sz w:val="22"/>
          <w:szCs w:val="22"/>
        </w:rPr>
      </w:pPr>
      <w:r w:rsidRPr="004B71FB">
        <w:rPr>
          <w:rFonts w:cs="Times New Roman"/>
          <w:sz w:val="22"/>
          <w:szCs w:val="22"/>
        </w:rPr>
        <w:t xml:space="preserve">Foreign exchange differences arising on translation are recognized as other comprehensive </w:t>
      </w:r>
      <w:r w:rsidRPr="004B71FB">
        <w:rPr>
          <w:rFonts w:cs="Times New Roman"/>
          <w:spacing w:val="-2"/>
          <w:sz w:val="22"/>
          <w:szCs w:val="22"/>
        </w:rPr>
        <w:t>income in the statement of other comprehensive income and presented as the foreign</w:t>
      </w:r>
      <w:r w:rsidRPr="004B71FB">
        <w:rPr>
          <w:rFonts w:cs="Times New Roman"/>
          <w:sz w:val="22"/>
          <w:szCs w:val="22"/>
        </w:rPr>
        <w:t xml:space="preserve"> currency translation reserve in equity until a disposal of the investment.</w:t>
      </w:r>
    </w:p>
    <w:p w14:paraId="00FA47FC" w14:textId="6D54F6CA" w:rsidR="002340D2" w:rsidRPr="004B71FB" w:rsidRDefault="00F36AD7" w:rsidP="00BB1430">
      <w:pPr>
        <w:tabs>
          <w:tab w:val="left" w:pos="1080"/>
        </w:tabs>
        <w:spacing w:after="240"/>
        <w:ind w:left="540" w:right="14"/>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US"/>
        </w:rPr>
        <w:t>3.3</w:t>
      </w:r>
      <w:r w:rsidRPr="004B71FB">
        <w:rPr>
          <w:rStyle w:val="hps"/>
          <w:rFonts w:ascii="Times New Roman" w:hAnsi="Times New Roman" w:cs="Times New Roman"/>
          <w:sz w:val="22"/>
          <w:szCs w:val="22"/>
          <w:lang w:val="en-US"/>
        </w:rPr>
        <w:tab/>
      </w:r>
      <w:r w:rsidR="002340D2" w:rsidRPr="004B71FB">
        <w:rPr>
          <w:rStyle w:val="hps"/>
          <w:rFonts w:ascii="Times New Roman" w:hAnsi="Times New Roman" w:cs="Times New Roman"/>
          <w:sz w:val="22"/>
          <w:szCs w:val="22"/>
          <w:lang w:val="en"/>
        </w:rPr>
        <w:t>Cash and cash equivalents</w:t>
      </w:r>
    </w:p>
    <w:p w14:paraId="1CA839A2" w14:textId="48A07958" w:rsidR="002340D2" w:rsidRPr="004B71FB" w:rsidRDefault="00F8371A" w:rsidP="00BB1430">
      <w:pPr>
        <w:pStyle w:val="BodyText"/>
        <w:tabs>
          <w:tab w:val="clear" w:pos="360"/>
          <w:tab w:val="right" w:pos="8313"/>
        </w:tabs>
        <w:spacing w:after="240"/>
        <w:ind w:left="1080" w:right="14"/>
        <w:jc w:val="both"/>
        <w:rPr>
          <w:rFonts w:cs="Times New Roman"/>
          <w:spacing w:val="-2"/>
          <w:sz w:val="22"/>
          <w:szCs w:val="22"/>
          <w:cs/>
        </w:rPr>
      </w:pPr>
      <w:r w:rsidRPr="004B71FB">
        <w:rPr>
          <w:rFonts w:eastAsia="Times New Roman" w:cs="Times New Roman"/>
          <w:sz w:val="22"/>
          <w:szCs w:val="22"/>
          <w:lang w:val="en-US"/>
        </w:rPr>
        <w:t xml:space="preserve">Cash and cash equivalents comprise cash balances, </w:t>
      </w:r>
      <w:r w:rsidRPr="004B71FB">
        <w:rPr>
          <w:rFonts w:eastAsia="Times New Roman" w:cs="Times New Roman"/>
          <w:spacing w:val="-4"/>
          <w:sz w:val="22"/>
          <w:szCs w:val="22"/>
          <w:lang w:val="en-US"/>
        </w:rPr>
        <w:t xml:space="preserve">all deposits at financial institutions with the original maturities of three months or less </w:t>
      </w:r>
      <w:r w:rsidRPr="004B71FB">
        <w:rPr>
          <w:rFonts w:eastAsia="Times New Roman" w:cs="Times New Roman"/>
          <w:sz w:val="22"/>
          <w:szCs w:val="22"/>
          <w:lang w:val="en-US"/>
        </w:rPr>
        <w:t>and highly liquid short-term investments,</w:t>
      </w:r>
      <w:r w:rsidRPr="004B71FB">
        <w:rPr>
          <w:rFonts w:eastAsia="Times New Roman" w:cs="Times New Roman"/>
          <w:spacing w:val="-4"/>
          <w:sz w:val="22"/>
          <w:szCs w:val="22"/>
          <w:lang w:val="en-US"/>
        </w:rPr>
        <w:t xml:space="preserve"> excluding cash at banks used as collateral</w:t>
      </w:r>
      <w:r w:rsidRPr="004B71FB">
        <w:rPr>
          <w:rFonts w:eastAsia="Times New Roman" w:cs="Times New Roman"/>
          <w:sz w:val="22"/>
          <w:szCs w:val="22"/>
          <w:lang w:val="en-US"/>
        </w:rPr>
        <w:t>.</w:t>
      </w:r>
    </w:p>
    <w:p w14:paraId="2188546C" w14:textId="77777777" w:rsidR="00BE44F9" w:rsidRDefault="00BE44F9">
      <w:pPr>
        <w:autoSpaceDE/>
        <w:autoSpaceDN/>
        <w:rPr>
          <w:rFonts w:ascii="Times New Roman" w:eastAsia="Times New Roman" w:hAnsi="Times New Roman" w:cs="Times New Roman"/>
          <w:spacing w:val="-4"/>
          <w:sz w:val="22"/>
          <w:szCs w:val="22"/>
          <w:lang w:val="en-US"/>
        </w:rPr>
      </w:pPr>
      <w:r>
        <w:rPr>
          <w:rFonts w:ascii="Times New Roman" w:eastAsia="Times New Roman" w:hAnsi="Times New Roman" w:cs="Times New Roman"/>
          <w:spacing w:val="-4"/>
          <w:sz w:val="22"/>
          <w:szCs w:val="22"/>
          <w:lang w:val="en-US"/>
        </w:rPr>
        <w:br w:type="page"/>
      </w:r>
    </w:p>
    <w:p w14:paraId="756EEAE9" w14:textId="2ABBF3C4" w:rsidR="00F8371A" w:rsidRPr="004B71FB" w:rsidRDefault="00F8371A" w:rsidP="00BE44F9">
      <w:pPr>
        <w:pStyle w:val="ListParagraph"/>
        <w:numPr>
          <w:ilvl w:val="1"/>
          <w:numId w:val="22"/>
        </w:numPr>
        <w:spacing w:after="240"/>
        <w:ind w:left="1080" w:right="14" w:hanging="540"/>
        <w:contextualSpacing w:val="0"/>
        <w:jc w:val="both"/>
        <w:rPr>
          <w:rFonts w:ascii="Times New Roman" w:hAnsi="Times New Roman" w:cs="Times New Roman"/>
          <w:b w:val="0"/>
          <w:bCs w:val="0"/>
          <w:sz w:val="22"/>
          <w:szCs w:val="22"/>
          <w:lang w:val="en"/>
        </w:rPr>
      </w:pPr>
      <w:r w:rsidRPr="004B71FB">
        <w:rPr>
          <w:rFonts w:ascii="Times New Roman" w:eastAsia="Times New Roman" w:hAnsi="Times New Roman" w:cs="Times New Roman"/>
          <w:sz w:val="22"/>
          <w:szCs w:val="22"/>
          <w:lang w:val="en-US"/>
        </w:rPr>
        <w:t>Trade and other receivables</w:t>
      </w:r>
    </w:p>
    <w:p w14:paraId="06C4E147" w14:textId="77777777" w:rsidR="00F8371A" w:rsidRPr="004B71FB" w:rsidRDefault="00F8371A" w:rsidP="00BE44F9">
      <w:pPr>
        <w:pStyle w:val="BodyText"/>
        <w:spacing w:after="240"/>
        <w:ind w:left="1080" w:right="11"/>
        <w:rPr>
          <w:rFonts w:cs="Times New Roman"/>
          <w:spacing w:val="-4"/>
          <w:sz w:val="22"/>
          <w:szCs w:val="22"/>
        </w:rPr>
      </w:pPr>
      <w:r w:rsidRPr="004B71FB">
        <w:rPr>
          <w:rFonts w:cs="Times New Roman"/>
          <w:spacing w:val="-4"/>
          <w:sz w:val="22"/>
          <w:szCs w:val="22"/>
        </w:rPr>
        <w:t>a)</w:t>
      </w:r>
      <w:r w:rsidRPr="004B71FB">
        <w:rPr>
          <w:rFonts w:cs="Times New Roman"/>
          <w:spacing w:val="-4"/>
          <w:sz w:val="22"/>
          <w:szCs w:val="22"/>
        </w:rPr>
        <w:tab/>
        <w:t>Policies applicable prior to January 1, 2020</w:t>
      </w:r>
    </w:p>
    <w:p w14:paraId="722B75F2" w14:textId="0E829337" w:rsidR="00F8371A" w:rsidRPr="004B71FB" w:rsidRDefault="00F8371A" w:rsidP="00BE44F9">
      <w:pPr>
        <w:pStyle w:val="ListParagraph"/>
        <w:spacing w:after="240"/>
        <w:ind w:left="1080" w:right="14"/>
        <w:contextualSpacing w:val="0"/>
        <w:jc w:val="both"/>
        <w:rPr>
          <w:rStyle w:val="hps"/>
          <w:rFonts w:ascii="Times New Roman" w:hAnsi="Times New Roman" w:cs="Times New Roman"/>
          <w:b w:val="0"/>
          <w:bCs w:val="0"/>
          <w:sz w:val="22"/>
          <w:szCs w:val="22"/>
        </w:rPr>
      </w:pPr>
      <w:r w:rsidRPr="004B71FB">
        <w:rPr>
          <w:rStyle w:val="hps"/>
          <w:rFonts w:ascii="Times New Roman" w:hAnsi="Times New Roman" w:cs="Times New Roman"/>
          <w:b w:val="0"/>
          <w:bCs w:val="0"/>
          <w:sz w:val="22"/>
          <w:szCs w:val="22"/>
        </w:rPr>
        <w:t>Trade and other receivables are stated at their invoice value less allowance for doubtful accounts.</w:t>
      </w:r>
    </w:p>
    <w:p w14:paraId="186039C1" w14:textId="647EE464" w:rsidR="00F8371A" w:rsidRPr="004B71FB" w:rsidRDefault="00F8371A" w:rsidP="00BE44F9">
      <w:pPr>
        <w:pStyle w:val="ListParagraph"/>
        <w:spacing w:after="240"/>
        <w:ind w:left="1080" w:right="14"/>
        <w:contextualSpacing w:val="0"/>
        <w:jc w:val="both"/>
        <w:rPr>
          <w:rStyle w:val="hps"/>
          <w:rFonts w:ascii="Times New Roman" w:hAnsi="Times New Roman" w:cs="Times New Roman"/>
          <w:b w:val="0"/>
          <w:bCs w:val="0"/>
          <w:sz w:val="22"/>
          <w:szCs w:val="22"/>
        </w:rPr>
      </w:pPr>
      <w:r w:rsidRPr="004B71FB">
        <w:rPr>
          <w:rStyle w:val="hps"/>
          <w:rFonts w:ascii="Times New Roman" w:hAnsi="Times New Roman" w:cs="Times New Roman"/>
          <w:b w:val="0"/>
          <w:bCs w:val="0"/>
          <w:sz w:val="22"/>
          <w:szCs w:val="22"/>
        </w:rPr>
        <w:t>The allowance for doubtful accounts is assessed primarily on analysis of payment histories and future expectations of customer payments. Bad debts are written off when incurred.</w:t>
      </w:r>
    </w:p>
    <w:p w14:paraId="52E7A155" w14:textId="77777777" w:rsidR="00F145AD" w:rsidRPr="00221842" w:rsidRDefault="00F145AD" w:rsidP="00BE44F9">
      <w:pPr>
        <w:pStyle w:val="BodyText"/>
        <w:spacing w:after="240"/>
        <w:ind w:left="1080" w:right="11"/>
        <w:rPr>
          <w:rFonts w:eastAsia="Times New Roman" w:cs="Times New Roman"/>
          <w:sz w:val="22"/>
          <w:szCs w:val="22"/>
          <w:lang w:val="en-US"/>
        </w:rPr>
      </w:pPr>
      <w:r w:rsidRPr="00221842">
        <w:rPr>
          <w:rFonts w:eastAsia="Times New Roman" w:cs="Times New Roman"/>
          <w:sz w:val="22"/>
          <w:szCs w:val="22"/>
          <w:lang w:val="en-US"/>
        </w:rPr>
        <w:t>b)</w:t>
      </w:r>
      <w:r w:rsidRPr="00221842">
        <w:rPr>
          <w:rFonts w:eastAsia="Times New Roman" w:cs="Times New Roman"/>
          <w:sz w:val="22"/>
          <w:szCs w:val="22"/>
          <w:lang w:val="en-US"/>
        </w:rPr>
        <w:tab/>
      </w:r>
      <w:r w:rsidRPr="00221842">
        <w:rPr>
          <w:rFonts w:cs="Times New Roman"/>
          <w:spacing w:val="-4"/>
          <w:sz w:val="22"/>
          <w:szCs w:val="22"/>
        </w:rPr>
        <w:t>Policies</w:t>
      </w:r>
      <w:r w:rsidRPr="00221842">
        <w:rPr>
          <w:rFonts w:eastAsia="Times New Roman" w:cs="Times New Roman"/>
          <w:sz w:val="22"/>
          <w:szCs w:val="22"/>
          <w:lang w:val="en-US"/>
        </w:rPr>
        <w:t xml:space="preserve"> applicable from January 1, 2020</w:t>
      </w:r>
    </w:p>
    <w:p w14:paraId="1B251059" w14:textId="29726B91" w:rsidR="00F145AD" w:rsidRDefault="00F145AD" w:rsidP="00BE44F9">
      <w:pPr>
        <w:pStyle w:val="ListParagraph"/>
        <w:spacing w:after="240"/>
        <w:ind w:left="1080" w:right="14"/>
        <w:contextualSpacing w:val="0"/>
        <w:jc w:val="both"/>
        <w:rPr>
          <w:rFonts w:ascii="Times New Roman" w:eastAsia="Times New Roman" w:hAnsi="Times New Roman" w:cs="Times New Roman"/>
          <w:b w:val="0"/>
          <w:bCs w:val="0"/>
          <w:spacing w:val="-4"/>
          <w:sz w:val="22"/>
          <w:szCs w:val="22"/>
          <w:lang w:val="en-US"/>
        </w:rPr>
      </w:pPr>
      <w:r w:rsidRPr="00F145AD">
        <w:rPr>
          <w:rFonts w:ascii="Times New Roman" w:eastAsia="Times New Roman" w:hAnsi="Times New Roman" w:cs="Times New Roman"/>
          <w:b w:val="0"/>
          <w:bCs w:val="0"/>
          <w:spacing w:val="-4"/>
          <w:sz w:val="22"/>
          <w:szCs w:val="22"/>
          <w:lang w:val="en-US"/>
        </w:rPr>
        <w:t>Trade receivables, other receivables are stated at their invoice value less allowance for expected credit losses.</w:t>
      </w:r>
    </w:p>
    <w:p w14:paraId="25955B77" w14:textId="3C3997DA" w:rsidR="001F2726" w:rsidRPr="001F2726" w:rsidRDefault="001F2726" w:rsidP="00BE44F9">
      <w:pPr>
        <w:pStyle w:val="ListParagraph"/>
        <w:spacing w:after="240"/>
        <w:ind w:left="1080" w:right="14"/>
        <w:contextualSpacing w:val="0"/>
        <w:jc w:val="both"/>
        <w:rPr>
          <w:rFonts w:ascii="Times New Roman" w:eastAsia="Times New Roman" w:hAnsi="Times New Roman" w:cstheme="minorBidi"/>
          <w:b w:val="0"/>
          <w:bCs w:val="0"/>
          <w:spacing w:val="-4"/>
          <w:sz w:val="22"/>
          <w:szCs w:val="22"/>
        </w:rPr>
      </w:pPr>
      <w:r w:rsidRPr="001F2726">
        <w:rPr>
          <w:rFonts w:ascii="Times New Roman" w:eastAsia="Times New Roman" w:hAnsi="Times New Roman" w:cstheme="minorBidi"/>
          <w:b w:val="0"/>
          <w:bCs w:val="0"/>
          <w:spacing w:val="-4"/>
          <w:sz w:val="22"/>
          <w:szCs w:val="22"/>
        </w:rPr>
        <w:t>The allowance for expected credit losses has disclosed in Note 3.</w:t>
      </w:r>
      <w:r w:rsidR="00414070">
        <w:rPr>
          <w:rFonts w:ascii="Times New Roman" w:eastAsia="Times New Roman" w:hAnsi="Times New Roman" w:cstheme="minorBidi"/>
          <w:b w:val="0"/>
          <w:bCs w:val="0"/>
          <w:spacing w:val="-4"/>
          <w:sz w:val="22"/>
          <w:szCs w:val="22"/>
          <w:lang w:val="en-US"/>
        </w:rPr>
        <w:t>7</w:t>
      </w:r>
      <w:r w:rsidRPr="001F2726">
        <w:rPr>
          <w:rFonts w:ascii="Times New Roman" w:eastAsia="Times New Roman" w:hAnsi="Times New Roman" w:cstheme="minorBidi"/>
          <w:b w:val="0"/>
          <w:bCs w:val="0"/>
          <w:spacing w:val="-4"/>
          <w:sz w:val="22"/>
          <w:szCs w:val="22"/>
        </w:rPr>
        <w:t>.</w:t>
      </w:r>
    </w:p>
    <w:p w14:paraId="4DA095FB" w14:textId="43C62375" w:rsidR="00127C75" w:rsidRPr="004B71FB" w:rsidRDefault="00127C75" w:rsidP="00BE44F9">
      <w:pPr>
        <w:pStyle w:val="ListParagraph"/>
        <w:numPr>
          <w:ilvl w:val="1"/>
          <w:numId w:val="22"/>
        </w:numPr>
        <w:spacing w:after="240"/>
        <w:ind w:left="1080" w:right="14" w:hanging="540"/>
        <w:contextualSpacing w:val="0"/>
        <w:jc w:val="both"/>
        <w:rPr>
          <w:rFonts w:ascii="Times New Roman" w:hAnsi="Times New Roman" w:cs="Times New Roman"/>
          <w:b w:val="0"/>
          <w:bCs w:val="0"/>
          <w:sz w:val="22"/>
          <w:szCs w:val="22"/>
          <w:lang w:val="en"/>
        </w:rPr>
      </w:pPr>
      <w:r w:rsidRPr="004B71FB">
        <w:rPr>
          <w:rFonts w:ascii="Times New Roman" w:eastAsia="Times New Roman" w:hAnsi="Times New Roman" w:cs="Times New Roman"/>
          <w:sz w:val="22"/>
          <w:szCs w:val="22"/>
          <w:lang w:val="en-US"/>
        </w:rPr>
        <w:t>Inventories</w:t>
      </w:r>
    </w:p>
    <w:p w14:paraId="1D0833BD" w14:textId="77777777" w:rsidR="00127C75" w:rsidRPr="004B71FB" w:rsidRDefault="00127C75" w:rsidP="00BE44F9">
      <w:pPr>
        <w:pStyle w:val="BodyText"/>
        <w:spacing w:after="240"/>
        <w:ind w:left="1080" w:right="11"/>
        <w:rPr>
          <w:rFonts w:cs="Times New Roman"/>
          <w:sz w:val="22"/>
          <w:szCs w:val="22"/>
        </w:rPr>
      </w:pPr>
      <w:r w:rsidRPr="004B71FB">
        <w:rPr>
          <w:rFonts w:cs="Times New Roman"/>
          <w:sz w:val="22"/>
          <w:szCs w:val="22"/>
        </w:rPr>
        <w:t xml:space="preserve">Inventories are measured at the lower of cost and net realizable value.  </w:t>
      </w:r>
    </w:p>
    <w:p w14:paraId="5EB5A6E9" w14:textId="666EED34" w:rsidR="00127C75" w:rsidRPr="004B71FB" w:rsidRDefault="00127C75" w:rsidP="00BE44F9">
      <w:pPr>
        <w:pStyle w:val="BodyText"/>
        <w:spacing w:after="240"/>
        <w:ind w:left="1080" w:right="11"/>
        <w:jc w:val="thaiDistribute"/>
        <w:rPr>
          <w:rFonts w:cs="Times New Roman"/>
          <w:sz w:val="22"/>
          <w:szCs w:val="22"/>
        </w:rPr>
      </w:pPr>
      <w:r w:rsidRPr="004B71FB">
        <w:rPr>
          <w:rFonts w:cs="Times New Roman"/>
          <w:sz w:val="22"/>
          <w:szCs w:val="22"/>
        </w:rPr>
        <w:t xml:space="preserve">Cost of inventories is calculated using the weighted average method and first-in </w:t>
      </w:r>
      <w:r w:rsidRPr="004B71FB">
        <w:rPr>
          <w:rFonts w:cs="Times New Roman"/>
          <w:sz w:val="22"/>
          <w:szCs w:val="22"/>
        </w:rPr>
        <w:br/>
        <w:t xml:space="preserve">first-out method, and comprises all costs of purchase deducted trade discounts, rebates and other similar items, costs of conversion and other costs incurred in bringing the inventories to their present location and condition. </w:t>
      </w:r>
    </w:p>
    <w:p w14:paraId="79D11CE5" w14:textId="77777777" w:rsidR="00127C75" w:rsidRPr="004B71FB" w:rsidRDefault="00127C75" w:rsidP="00BE44F9">
      <w:pPr>
        <w:pStyle w:val="BodyText"/>
        <w:spacing w:after="240"/>
        <w:ind w:left="1080" w:right="11"/>
        <w:jc w:val="thaiDistribute"/>
        <w:rPr>
          <w:rFonts w:cs="Times New Roman"/>
          <w:sz w:val="22"/>
          <w:szCs w:val="22"/>
        </w:rPr>
      </w:pPr>
      <w:r w:rsidRPr="004B71FB">
        <w:rPr>
          <w:rFonts w:cs="Times New Roman"/>
          <w:sz w:val="22"/>
          <w:szCs w:val="22"/>
        </w:rPr>
        <w:t>In the case of manufactured inventories and work-in-progress, cost is based on the standard cost which is adjusted to the proximity of the average cost including an appropriate share of production overheads based on normal operating capacity.</w:t>
      </w:r>
    </w:p>
    <w:p w14:paraId="664E7EBE" w14:textId="3F17A865" w:rsidR="00127C75" w:rsidRDefault="00127C75" w:rsidP="00BE44F9">
      <w:pPr>
        <w:pStyle w:val="BodyText"/>
        <w:spacing w:after="240"/>
        <w:ind w:left="1080" w:right="11"/>
        <w:jc w:val="both"/>
        <w:rPr>
          <w:rFonts w:cstheme="minorBidi"/>
          <w:sz w:val="22"/>
          <w:szCs w:val="22"/>
        </w:rPr>
      </w:pPr>
      <w:r w:rsidRPr="004B71FB">
        <w:rPr>
          <w:rFonts w:cs="Times New Roman"/>
          <w:spacing w:val="-4"/>
          <w:sz w:val="22"/>
          <w:szCs w:val="22"/>
        </w:rPr>
        <w:t>Net realizable value is the estimated selling price in the ordinary course of business less the estimated</w:t>
      </w:r>
      <w:r w:rsidRPr="004B71FB">
        <w:rPr>
          <w:rFonts w:cs="Times New Roman"/>
          <w:sz w:val="22"/>
          <w:szCs w:val="22"/>
        </w:rPr>
        <w:t xml:space="preserve"> costs to complete and to make the sale. </w:t>
      </w:r>
    </w:p>
    <w:p w14:paraId="6A04B98F" w14:textId="77777777" w:rsidR="00414070" w:rsidRPr="004B71FB" w:rsidRDefault="00414070" w:rsidP="00414070">
      <w:pPr>
        <w:pStyle w:val="ListParagraph"/>
        <w:numPr>
          <w:ilvl w:val="1"/>
          <w:numId w:val="22"/>
        </w:numPr>
        <w:spacing w:after="240"/>
        <w:ind w:left="1080" w:right="14" w:hanging="540"/>
        <w:contextualSpacing w:val="0"/>
        <w:jc w:val="both"/>
        <w:rPr>
          <w:rStyle w:val="hps"/>
          <w:rFonts w:ascii="Times New Roman" w:hAnsi="Times New Roman" w:cs="Times New Roman"/>
          <w:b w:val="0"/>
          <w:bCs w:val="0"/>
          <w:sz w:val="22"/>
          <w:szCs w:val="22"/>
          <w:lang w:val="en"/>
        </w:rPr>
      </w:pPr>
      <w:r w:rsidRPr="004B71FB">
        <w:rPr>
          <w:rFonts w:ascii="Times New Roman" w:eastAsia="Times New Roman" w:hAnsi="Times New Roman" w:cs="Times New Roman"/>
          <w:spacing w:val="-4"/>
          <w:sz w:val="22"/>
          <w:szCs w:val="22"/>
          <w:lang w:val="en-US"/>
        </w:rPr>
        <w:t>Current investment, investments held as available-for-sale and other investments</w:t>
      </w:r>
      <w:r w:rsidRPr="004B71FB">
        <w:rPr>
          <w:rStyle w:val="hps"/>
          <w:rFonts w:ascii="Times New Roman" w:hAnsi="Times New Roman" w:cs="Times New Roman"/>
          <w:b w:val="0"/>
          <w:bCs w:val="0"/>
          <w:sz w:val="22"/>
          <w:szCs w:val="22"/>
          <w:lang w:val="en"/>
        </w:rPr>
        <w:t xml:space="preserve"> </w:t>
      </w:r>
    </w:p>
    <w:p w14:paraId="524F9CEF" w14:textId="77777777" w:rsidR="00414070" w:rsidRPr="004B71FB" w:rsidRDefault="00414070" w:rsidP="00414070">
      <w:pPr>
        <w:pStyle w:val="BodyText"/>
        <w:tabs>
          <w:tab w:val="right" w:pos="8313"/>
        </w:tabs>
        <w:spacing w:after="240"/>
        <w:ind w:left="1080" w:right="14"/>
        <w:jc w:val="both"/>
        <w:rPr>
          <w:rFonts w:cs="Times New Roman"/>
          <w:spacing w:val="-4"/>
          <w:sz w:val="22"/>
          <w:szCs w:val="22"/>
        </w:rPr>
      </w:pPr>
      <w:r w:rsidRPr="004B71FB">
        <w:rPr>
          <w:rFonts w:eastAsia="Times New Roman" w:cs="Times New Roman"/>
          <w:spacing w:val="-4"/>
          <w:sz w:val="22"/>
          <w:szCs w:val="22"/>
          <w:lang w:val="en-US"/>
        </w:rPr>
        <w:t>Policies applicable prior to January 1, 2020</w:t>
      </w:r>
    </w:p>
    <w:p w14:paraId="53444B93" w14:textId="77777777" w:rsidR="00414070" w:rsidRPr="004B71FB" w:rsidRDefault="00414070" w:rsidP="00414070">
      <w:pPr>
        <w:autoSpaceDE/>
        <w:autoSpaceDN/>
        <w:spacing w:after="240"/>
        <w:ind w:left="1080" w:right="9"/>
        <w:jc w:val="thaiDistribute"/>
        <w:rPr>
          <w:rFonts w:ascii="Times New Roman" w:eastAsia="Times New Roman" w:hAnsi="Times New Roman" w:cs="Times New Roman"/>
          <w:b w:val="0"/>
          <w:bCs w:val="0"/>
          <w:i/>
          <w:iCs/>
          <w:sz w:val="22"/>
          <w:szCs w:val="22"/>
          <w:lang w:val="en"/>
        </w:rPr>
      </w:pPr>
      <w:r w:rsidRPr="004B71FB">
        <w:rPr>
          <w:rFonts w:ascii="Times New Roman" w:eastAsia="Times New Roman" w:hAnsi="Times New Roman" w:cs="Times New Roman"/>
          <w:b w:val="0"/>
          <w:bCs w:val="0"/>
          <w:i/>
          <w:iCs/>
          <w:sz w:val="22"/>
          <w:szCs w:val="22"/>
          <w:lang w:val="en"/>
        </w:rPr>
        <w:t>Current investment</w:t>
      </w:r>
    </w:p>
    <w:p w14:paraId="7E141C91" w14:textId="77777777" w:rsidR="00414070" w:rsidRPr="00FA5EAA" w:rsidRDefault="00414070" w:rsidP="00414070">
      <w:pPr>
        <w:tabs>
          <w:tab w:val="left" w:pos="540"/>
        </w:tabs>
        <w:autoSpaceDE/>
        <w:autoSpaceDN/>
        <w:spacing w:after="240"/>
        <w:ind w:left="1080" w:right="9"/>
        <w:jc w:val="thaiDistribute"/>
        <w:rPr>
          <w:rFonts w:ascii="Times New Roman" w:eastAsia="Times New Roman" w:hAnsi="Times New Roman" w:cs="Times New Roman"/>
          <w:b w:val="0"/>
          <w:bCs w:val="0"/>
          <w:spacing w:val="-2"/>
          <w:sz w:val="22"/>
          <w:szCs w:val="22"/>
          <w:lang w:val="en-US"/>
        </w:rPr>
      </w:pPr>
      <w:r w:rsidRPr="00FA5EAA">
        <w:rPr>
          <w:rFonts w:ascii="Times New Roman" w:eastAsia="Times New Roman" w:hAnsi="Times New Roman" w:cs="Times New Roman"/>
          <w:b w:val="0"/>
          <w:bCs w:val="0"/>
          <w:spacing w:val="-4"/>
          <w:sz w:val="22"/>
          <w:szCs w:val="22"/>
          <w:lang w:val="en-US"/>
        </w:rPr>
        <w:t>Current investment consisting of deposit at banks having a maturity exceeding 3 months</w:t>
      </w:r>
      <w:r w:rsidRPr="00FA5EAA">
        <w:rPr>
          <w:rFonts w:ascii="Times New Roman" w:eastAsia="Times New Roman" w:hAnsi="Times New Roman" w:cs="Times New Roman"/>
          <w:b w:val="0"/>
          <w:bCs w:val="0"/>
          <w:spacing w:val="-2"/>
          <w:sz w:val="22"/>
          <w:szCs w:val="22"/>
          <w:lang w:val="en-US"/>
        </w:rPr>
        <w:t xml:space="preserve"> but less than 12 months and is not used as collateral is presented at cost.</w:t>
      </w:r>
    </w:p>
    <w:p w14:paraId="6498E288" w14:textId="77777777" w:rsidR="00414070" w:rsidRPr="004B71FB" w:rsidRDefault="00414070" w:rsidP="00414070">
      <w:pPr>
        <w:autoSpaceDE/>
        <w:autoSpaceDN/>
        <w:spacing w:after="240"/>
        <w:ind w:left="1080" w:right="9"/>
        <w:jc w:val="thaiDistribute"/>
        <w:rPr>
          <w:rFonts w:ascii="Times New Roman" w:eastAsia="Times New Roman" w:hAnsi="Times New Roman" w:cs="Times New Roman"/>
          <w:b w:val="0"/>
          <w:bCs w:val="0"/>
          <w:i/>
          <w:iCs/>
          <w:sz w:val="22"/>
          <w:szCs w:val="22"/>
          <w:lang w:val="en"/>
        </w:rPr>
      </w:pPr>
      <w:r w:rsidRPr="004B71FB">
        <w:rPr>
          <w:rFonts w:ascii="Times New Roman" w:eastAsia="Times New Roman" w:hAnsi="Times New Roman" w:cs="Times New Roman"/>
          <w:b w:val="0"/>
          <w:bCs w:val="0"/>
          <w:i/>
          <w:iCs/>
          <w:sz w:val="22"/>
          <w:szCs w:val="22"/>
          <w:lang w:val="en"/>
        </w:rPr>
        <w:t>Investments held as available-for-sale</w:t>
      </w:r>
    </w:p>
    <w:p w14:paraId="58375EFC" w14:textId="77777777" w:rsidR="00414070" w:rsidRPr="002630EB" w:rsidRDefault="00414070" w:rsidP="00414070">
      <w:pPr>
        <w:autoSpaceDE/>
        <w:autoSpaceDN/>
        <w:spacing w:after="240"/>
        <w:ind w:left="1080" w:right="9"/>
        <w:jc w:val="thaiDistribute"/>
        <w:rPr>
          <w:rFonts w:ascii="Times New Roman" w:eastAsia="Times New Roman" w:hAnsi="Times New Roman" w:cs="Times New Roman"/>
          <w:b w:val="0"/>
          <w:bCs w:val="0"/>
          <w:sz w:val="22"/>
          <w:szCs w:val="22"/>
          <w:lang w:val="en"/>
        </w:rPr>
      </w:pPr>
      <w:r w:rsidRPr="004B71FB">
        <w:rPr>
          <w:rFonts w:ascii="Times New Roman" w:eastAsia="Times New Roman" w:hAnsi="Times New Roman" w:cs="Times New Roman"/>
          <w:b w:val="0"/>
          <w:bCs w:val="0"/>
          <w:sz w:val="22"/>
          <w:szCs w:val="22"/>
          <w:lang w:val="en"/>
        </w:rPr>
        <w:t>Investments held as available-for-sale are stated at fair value. Changes in the fair value of these investments are recorded as a separate item in shareholders’ equity.</w:t>
      </w:r>
    </w:p>
    <w:p w14:paraId="5F43D2BF" w14:textId="77777777" w:rsidR="00414070" w:rsidRPr="00FA5EAA" w:rsidRDefault="00414070" w:rsidP="00414070">
      <w:pPr>
        <w:autoSpaceDE/>
        <w:autoSpaceDN/>
        <w:spacing w:after="240"/>
        <w:ind w:left="1080" w:right="14"/>
        <w:jc w:val="both"/>
        <w:rPr>
          <w:rFonts w:ascii="Times New Roman" w:eastAsia="Times New Roman" w:hAnsi="Times New Roman" w:cs="Times New Roman"/>
          <w:b w:val="0"/>
          <w:bCs w:val="0"/>
          <w:i/>
          <w:iCs/>
          <w:sz w:val="22"/>
          <w:szCs w:val="22"/>
          <w:lang w:val="en-US"/>
        </w:rPr>
      </w:pPr>
      <w:r w:rsidRPr="00FA5EAA">
        <w:rPr>
          <w:rFonts w:ascii="Times New Roman" w:eastAsia="Times New Roman" w:hAnsi="Times New Roman" w:cs="Times New Roman"/>
          <w:b w:val="0"/>
          <w:bCs w:val="0"/>
          <w:i/>
          <w:iCs/>
          <w:sz w:val="22"/>
          <w:szCs w:val="22"/>
          <w:lang w:val="en-US"/>
        </w:rPr>
        <w:t xml:space="preserve">Other long-term investments </w:t>
      </w:r>
    </w:p>
    <w:p w14:paraId="47FA31EE" w14:textId="6E0A945F" w:rsidR="00414070" w:rsidRPr="00FA5EAA" w:rsidRDefault="00414070" w:rsidP="00065F4B">
      <w:pPr>
        <w:autoSpaceDE/>
        <w:autoSpaceDN/>
        <w:spacing w:after="240"/>
        <w:ind w:left="1080" w:right="9"/>
        <w:jc w:val="thaiDistribute"/>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pacing w:val="-4"/>
          <w:sz w:val="22"/>
          <w:szCs w:val="22"/>
          <w:lang w:val="en-US"/>
        </w:rPr>
        <w:t>Other long-term investments are non-marketable equity securities which are stated at cost less any impairment</w:t>
      </w:r>
      <w:r w:rsidRPr="00FA5EAA">
        <w:rPr>
          <w:rFonts w:ascii="Times New Roman" w:eastAsia="Times New Roman" w:hAnsi="Times New Roman" w:cs="Times New Roman"/>
          <w:b w:val="0"/>
          <w:bCs w:val="0"/>
          <w:sz w:val="22"/>
          <w:szCs w:val="22"/>
          <w:lang w:val="en-US"/>
        </w:rPr>
        <w:t xml:space="preserve"> losses.</w:t>
      </w:r>
      <w:r w:rsidR="00065F4B">
        <w:rPr>
          <w:rFonts w:ascii="Times New Roman" w:eastAsia="Times New Roman" w:hAnsi="Times New Roman" w:cs="Times New Roman"/>
          <w:b w:val="0"/>
          <w:bCs w:val="0"/>
          <w:sz w:val="22"/>
          <w:szCs w:val="22"/>
          <w:lang w:val="en-US"/>
        </w:rPr>
        <w:br w:type="page"/>
      </w:r>
    </w:p>
    <w:p w14:paraId="2D88D831" w14:textId="77777777" w:rsidR="00414070" w:rsidRPr="00FA5EAA" w:rsidRDefault="00414070" w:rsidP="00414070">
      <w:pPr>
        <w:autoSpaceDE/>
        <w:autoSpaceDN/>
        <w:spacing w:after="240"/>
        <w:ind w:left="1080" w:right="9"/>
        <w:jc w:val="both"/>
        <w:rPr>
          <w:rFonts w:ascii="Times New Roman" w:eastAsia="Times New Roman" w:hAnsi="Times New Roman" w:cs="Times New Roman"/>
          <w:b w:val="0"/>
          <w:bCs w:val="0"/>
          <w:i/>
          <w:iCs/>
          <w:spacing w:val="-2"/>
          <w:sz w:val="22"/>
          <w:szCs w:val="22"/>
          <w:lang w:val="en-US" w:eastAsia="en-GB"/>
        </w:rPr>
      </w:pPr>
      <w:r w:rsidRPr="00FA5EAA">
        <w:rPr>
          <w:rFonts w:ascii="Times New Roman" w:eastAsia="Times New Roman" w:hAnsi="Times New Roman" w:cs="Times New Roman"/>
          <w:b w:val="0"/>
          <w:bCs w:val="0"/>
          <w:i/>
          <w:iCs/>
          <w:spacing w:val="-2"/>
          <w:sz w:val="22"/>
          <w:szCs w:val="22"/>
          <w:lang w:val="en-US" w:eastAsia="en-GB"/>
        </w:rPr>
        <w:t>Disposal of investments</w:t>
      </w:r>
    </w:p>
    <w:p w14:paraId="75DA9E19" w14:textId="77777777" w:rsidR="00414070" w:rsidRDefault="00414070" w:rsidP="00414070">
      <w:pPr>
        <w:tabs>
          <w:tab w:val="left" w:pos="9270"/>
        </w:tabs>
        <w:autoSpaceDE/>
        <w:autoSpaceDN/>
        <w:spacing w:after="240"/>
        <w:ind w:left="1080" w:right="9"/>
        <w:jc w:val="thaiDistribute"/>
        <w:rPr>
          <w:rFonts w:ascii="Times New Roman" w:eastAsia="Times New Roman" w:hAnsi="Times New Roman" w:cstheme="minorBidi"/>
          <w:b w:val="0"/>
          <w:bCs w:val="0"/>
          <w:spacing w:val="-4"/>
          <w:sz w:val="22"/>
          <w:szCs w:val="22"/>
          <w:lang w:val="en-US"/>
        </w:rPr>
      </w:pPr>
      <w:r w:rsidRPr="00FA5EAA">
        <w:rPr>
          <w:rFonts w:ascii="Times New Roman" w:eastAsia="Times New Roman" w:hAnsi="Times New Roman" w:cs="Times New Roman"/>
          <w:b w:val="0"/>
          <w:bCs w:val="0"/>
          <w:spacing w:val="-4"/>
          <w:sz w:val="22"/>
          <w:szCs w:val="22"/>
          <w:lang w:val="en-US"/>
        </w:rPr>
        <w:t>On disposal of an investment, the difference between net disposal proceeds and the carrying amount is recognized as profit or loss in the statement of other comprehensive income.</w:t>
      </w:r>
    </w:p>
    <w:p w14:paraId="5EF01E2A" w14:textId="77777777" w:rsidR="00414070" w:rsidRPr="004B71FB" w:rsidRDefault="00414070" w:rsidP="00414070">
      <w:pPr>
        <w:autoSpaceDE/>
        <w:autoSpaceDN/>
        <w:spacing w:after="240"/>
        <w:ind w:left="1080" w:right="9"/>
        <w:jc w:val="thaiDistribute"/>
        <w:rPr>
          <w:rFonts w:ascii="Times New Roman" w:eastAsia="Times New Roman" w:hAnsi="Times New Roman" w:cs="Times New Roman"/>
          <w:b w:val="0"/>
          <w:bCs w:val="0"/>
          <w:sz w:val="22"/>
          <w:szCs w:val="22"/>
          <w:lang w:val="en"/>
        </w:rPr>
      </w:pPr>
      <w:r w:rsidRPr="00FA5EAA">
        <w:rPr>
          <w:rFonts w:ascii="Times New Roman" w:eastAsia="Times New Roman" w:hAnsi="Times New Roman" w:cs="Times New Roman"/>
          <w:b w:val="0"/>
          <w:bCs w:val="0"/>
          <w:sz w:val="22"/>
          <w:szCs w:val="22"/>
          <w:lang w:val="en-US"/>
        </w:rPr>
        <w:t>If the Group disposes of a partial of its holding investment, the deemed cost of the sold investment and holding investment is determined using the weighted-average method applied to the carrying value of the total holding of the investment.</w:t>
      </w:r>
    </w:p>
    <w:p w14:paraId="0B6AC5B6" w14:textId="4FF257DA" w:rsidR="00FA5EAA" w:rsidRPr="004B71FB" w:rsidRDefault="00FA5EAA" w:rsidP="00BE44F9">
      <w:pPr>
        <w:pStyle w:val="ListParagraph"/>
        <w:numPr>
          <w:ilvl w:val="1"/>
          <w:numId w:val="22"/>
        </w:numPr>
        <w:spacing w:after="240"/>
        <w:ind w:left="1080" w:right="14" w:hanging="540"/>
        <w:contextualSpacing w:val="0"/>
        <w:jc w:val="both"/>
        <w:rPr>
          <w:rFonts w:ascii="Times New Roman" w:hAnsi="Times New Roman" w:cs="Times New Roman"/>
          <w:b w:val="0"/>
          <w:bCs w:val="0"/>
          <w:sz w:val="22"/>
          <w:szCs w:val="22"/>
          <w:lang w:val="en"/>
        </w:rPr>
      </w:pPr>
      <w:r w:rsidRPr="004B71FB">
        <w:rPr>
          <w:rFonts w:ascii="Times New Roman" w:eastAsia="Times New Roman" w:hAnsi="Times New Roman" w:cs="Times New Roman"/>
          <w:sz w:val="22"/>
          <w:szCs w:val="22"/>
          <w:lang w:val="en-US"/>
        </w:rPr>
        <w:t>Financial instruments</w:t>
      </w:r>
    </w:p>
    <w:p w14:paraId="38D2B92D" w14:textId="77777777" w:rsidR="00FA5EAA" w:rsidRPr="00FA5EAA" w:rsidRDefault="00FA5EAA" w:rsidP="00BE44F9">
      <w:pPr>
        <w:autoSpaceDE/>
        <w:autoSpaceDN/>
        <w:spacing w:after="240"/>
        <w:ind w:left="1080" w:right="11"/>
        <w:jc w:val="thaiDistribute"/>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Policies applicable from January 1, 2020</w:t>
      </w:r>
    </w:p>
    <w:p w14:paraId="0716B477" w14:textId="7B853AC7" w:rsidR="00FA5EAA" w:rsidRPr="00FA5EAA" w:rsidRDefault="00FA5EAA" w:rsidP="00BE44F9">
      <w:pPr>
        <w:autoSpaceDE/>
        <w:autoSpaceDN/>
        <w:spacing w:afterLines="120" w:after="288"/>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Financial assets and financial liabilities are recognized in the </w:t>
      </w:r>
      <w:r w:rsidRPr="004B71FB">
        <w:rPr>
          <w:rFonts w:ascii="Times New Roman" w:eastAsia="Times New Roman" w:hAnsi="Times New Roman" w:cs="Times New Roman"/>
          <w:b w:val="0"/>
          <w:bCs w:val="0"/>
          <w:sz w:val="22"/>
          <w:szCs w:val="22"/>
          <w:lang w:val="en-US"/>
        </w:rPr>
        <w:t>Group</w:t>
      </w:r>
      <w:r w:rsidRPr="00FA5EAA">
        <w:rPr>
          <w:rFonts w:ascii="Times New Roman" w:eastAsia="Times New Roman" w:hAnsi="Times New Roman" w:cs="Times New Roman"/>
          <w:b w:val="0"/>
          <w:bCs w:val="0"/>
          <w:sz w:val="22"/>
          <w:szCs w:val="22"/>
          <w:lang w:val="en-US"/>
        </w:rPr>
        <w:t xml:space="preserve">’s consolidated statement of financial position when the </w:t>
      </w:r>
      <w:r w:rsidRPr="004B71FB">
        <w:rPr>
          <w:rFonts w:ascii="Times New Roman" w:eastAsia="Times New Roman" w:hAnsi="Times New Roman" w:cs="Times New Roman"/>
          <w:b w:val="0"/>
          <w:bCs w:val="0"/>
          <w:sz w:val="22"/>
          <w:szCs w:val="22"/>
          <w:lang w:val="en-US"/>
        </w:rPr>
        <w:t>Group</w:t>
      </w:r>
      <w:r w:rsidRPr="00FA5EAA">
        <w:rPr>
          <w:rFonts w:ascii="Times New Roman" w:eastAsia="Times New Roman" w:hAnsi="Times New Roman" w:cs="Times New Roman"/>
          <w:b w:val="0"/>
          <w:bCs w:val="0"/>
          <w:sz w:val="22"/>
          <w:szCs w:val="22"/>
          <w:lang w:val="en-US"/>
        </w:rPr>
        <w:t xml:space="preserve"> becomes a party to the contractual provisions of the instrument.</w:t>
      </w:r>
    </w:p>
    <w:p w14:paraId="0D15E6CA" w14:textId="77777777" w:rsidR="00FA5EAA" w:rsidRPr="00FA5EAA" w:rsidRDefault="00FA5EAA" w:rsidP="00BE44F9">
      <w:pPr>
        <w:autoSpaceDE/>
        <w:autoSpaceDN/>
        <w:spacing w:afterLines="120" w:after="288"/>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1C4397A5" w14:textId="77777777" w:rsidR="00FA5EAA" w:rsidRPr="00FA5EAA" w:rsidRDefault="00FA5EAA" w:rsidP="00BE44F9">
      <w:pPr>
        <w:autoSpaceDE/>
        <w:autoSpaceDN/>
        <w:spacing w:afterLines="120" w:after="288"/>
        <w:ind w:left="1080"/>
        <w:jc w:val="both"/>
        <w:rPr>
          <w:rFonts w:ascii="Times New Roman" w:eastAsia="Times New Roman" w:hAnsi="Times New Roman" w:cs="Times New Roman"/>
          <w:sz w:val="22"/>
          <w:szCs w:val="22"/>
          <w:lang w:val="en-US"/>
        </w:rPr>
      </w:pPr>
      <w:r w:rsidRPr="00FA5EAA">
        <w:rPr>
          <w:rFonts w:ascii="Times New Roman" w:eastAsia="Times New Roman" w:hAnsi="Times New Roman" w:cs="Times New Roman"/>
          <w:sz w:val="22"/>
          <w:szCs w:val="22"/>
          <w:lang w:val="en-US"/>
        </w:rPr>
        <w:t>Financial assets</w:t>
      </w:r>
    </w:p>
    <w:p w14:paraId="681D5A9F" w14:textId="77777777" w:rsidR="00FA5EAA" w:rsidRPr="00FA5EAA" w:rsidRDefault="00FA5EAA" w:rsidP="00BE44F9">
      <w:pPr>
        <w:autoSpaceDE/>
        <w:autoSpaceDN/>
        <w:spacing w:afterLines="120" w:after="288"/>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All recognized financial assets are measured subsequently in their entirely at either amortized cost or fair value, depending on the classification of the financial assets.</w:t>
      </w:r>
    </w:p>
    <w:p w14:paraId="7EF4EB50" w14:textId="77777777" w:rsidR="00FA5EAA" w:rsidRPr="00FA5EAA" w:rsidRDefault="00FA5EAA" w:rsidP="00BE44F9">
      <w:pPr>
        <w:autoSpaceDE/>
        <w:autoSpaceDN/>
        <w:spacing w:afterLines="120" w:after="288"/>
        <w:ind w:left="1080"/>
        <w:jc w:val="both"/>
        <w:rPr>
          <w:rFonts w:ascii="Times New Roman" w:eastAsia="Times New Roman" w:hAnsi="Times New Roman" w:cs="Times New Roman"/>
          <w:b w:val="0"/>
          <w:bCs w:val="0"/>
          <w:i/>
          <w:iCs/>
          <w:sz w:val="22"/>
          <w:szCs w:val="22"/>
          <w:lang w:val="en-US"/>
        </w:rPr>
      </w:pPr>
      <w:r w:rsidRPr="00FA5EAA">
        <w:rPr>
          <w:rFonts w:ascii="Times New Roman" w:eastAsia="Times New Roman" w:hAnsi="Times New Roman" w:cs="Times New Roman"/>
          <w:b w:val="0"/>
          <w:bCs w:val="0"/>
          <w:i/>
          <w:iCs/>
          <w:sz w:val="22"/>
          <w:szCs w:val="22"/>
          <w:lang w:val="en-US"/>
        </w:rPr>
        <w:t>Classification of financial assets</w:t>
      </w:r>
    </w:p>
    <w:p w14:paraId="14F45EF7" w14:textId="77777777" w:rsidR="00FA5EAA" w:rsidRPr="00FA5EAA" w:rsidRDefault="00FA5EAA" w:rsidP="00BE44F9">
      <w:pPr>
        <w:autoSpaceDE/>
        <w:autoSpaceDN/>
        <w:spacing w:afterLines="120" w:after="288"/>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Debt instruments that meet the following conditions are measured subsequently at amortized cost;</w:t>
      </w:r>
    </w:p>
    <w:p w14:paraId="7DEBE9CA" w14:textId="77777777" w:rsidR="00FA5EAA" w:rsidRPr="00FA5EAA" w:rsidRDefault="00FA5EAA" w:rsidP="00BE44F9">
      <w:pPr>
        <w:numPr>
          <w:ilvl w:val="0"/>
          <w:numId w:val="8"/>
        </w:numPr>
        <w:autoSpaceDE/>
        <w:autoSpaceDN/>
        <w:spacing w:afterLines="120" w:after="288"/>
        <w:ind w:left="1418" w:hanging="338"/>
        <w:jc w:val="both"/>
        <w:rPr>
          <w:rFonts w:ascii="Times New Roman" w:eastAsia="Times New Roman" w:hAnsi="Times New Roman" w:cs="Times New Roman"/>
          <w:sz w:val="22"/>
          <w:szCs w:val="22"/>
          <w:lang w:bidi="ar-SA"/>
        </w:rPr>
      </w:pPr>
      <w:r w:rsidRPr="00FA5EAA">
        <w:rPr>
          <w:rFonts w:ascii="Times New Roman" w:eastAsia="Times New Roman" w:hAnsi="Times New Roman" w:cs="Times New Roman"/>
          <w:b w:val="0"/>
          <w:bCs w:val="0"/>
          <w:sz w:val="22"/>
          <w:szCs w:val="22"/>
          <w:lang w:bidi="ar-SA"/>
        </w:rPr>
        <w:t>The financial asset is held within a business model whose objective is to hold financial assets in order to collect contractual cash flows; and</w:t>
      </w:r>
    </w:p>
    <w:p w14:paraId="5E74F633" w14:textId="77777777" w:rsidR="00FA5EAA" w:rsidRPr="00FA5EAA" w:rsidRDefault="00FA5EAA" w:rsidP="00BE44F9">
      <w:pPr>
        <w:numPr>
          <w:ilvl w:val="0"/>
          <w:numId w:val="8"/>
        </w:numPr>
        <w:autoSpaceDE/>
        <w:autoSpaceDN/>
        <w:spacing w:afterLines="120" w:after="288"/>
        <w:ind w:left="1418" w:hanging="338"/>
        <w:jc w:val="both"/>
        <w:rPr>
          <w:rFonts w:ascii="Times New Roman" w:eastAsia="Times New Roman" w:hAnsi="Times New Roman" w:cs="Times New Roman"/>
          <w:sz w:val="22"/>
          <w:szCs w:val="22"/>
          <w:lang w:bidi="ar-SA"/>
        </w:rPr>
      </w:pPr>
      <w:r w:rsidRPr="00FA5EAA">
        <w:rPr>
          <w:rFonts w:ascii="Times New Roman" w:eastAsia="Times New Roman" w:hAnsi="Times New Roman" w:cs="Times New Roman"/>
          <w:b w:val="0"/>
          <w:bCs w:val="0"/>
          <w:sz w:val="22"/>
          <w:szCs w:val="22"/>
          <w:lang w:bidi="ar-SA"/>
        </w:rPr>
        <w:t>The contractual terms of the financial asset give rise on specified dates to cash flows that are solely payments of principal and interest on the principal amount outstanding.</w:t>
      </w:r>
    </w:p>
    <w:p w14:paraId="60C586D9" w14:textId="77777777" w:rsidR="00BE44F9" w:rsidRDefault="00BE44F9">
      <w:pPr>
        <w:autoSpaceDE/>
        <w:autoSpaceDN/>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4815DA45" w14:textId="1528FED9" w:rsidR="00FA5EAA" w:rsidRPr="00FA5EAA" w:rsidRDefault="00FA5EAA" w:rsidP="00BE44F9">
      <w:pPr>
        <w:autoSpaceDE/>
        <w:autoSpaceDN/>
        <w:spacing w:afterLines="120" w:after="288"/>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Debt instruments that meet the following conditions are measured subsequently at fair value through other comprehensive income (FVTOCI);</w:t>
      </w:r>
    </w:p>
    <w:p w14:paraId="09635772" w14:textId="77777777" w:rsidR="00FA5EAA" w:rsidRPr="00FA5EAA" w:rsidRDefault="00FA5EAA" w:rsidP="00BE44F9">
      <w:pPr>
        <w:numPr>
          <w:ilvl w:val="0"/>
          <w:numId w:val="9"/>
        </w:numPr>
        <w:autoSpaceDE/>
        <w:autoSpaceDN/>
        <w:spacing w:afterLines="120" w:after="288"/>
        <w:ind w:left="1418" w:hanging="338"/>
        <w:jc w:val="both"/>
        <w:rPr>
          <w:rFonts w:ascii="Times New Roman" w:eastAsia="Times New Roman" w:hAnsi="Times New Roman" w:cs="Times New Roman"/>
          <w:sz w:val="22"/>
          <w:szCs w:val="22"/>
          <w:lang w:bidi="ar-SA"/>
        </w:rPr>
      </w:pPr>
      <w:r w:rsidRPr="00FA5EAA">
        <w:rPr>
          <w:rFonts w:ascii="Times New Roman" w:eastAsia="Times New Roman" w:hAnsi="Times New Roman" w:cs="Times New Roman"/>
          <w:b w:val="0"/>
          <w:bCs w:val="0"/>
          <w:sz w:val="22"/>
          <w:szCs w:val="22"/>
          <w:lang w:bidi="ar-SA"/>
        </w:rPr>
        <w:t>The financial asset is held within a business model whose objective is achieved by both collecting contractual cash flows and selling the financial assets; and</w:t>
      </w:r>
    </w:p>
    <w:p w14:paraId="431E63BD" w14:textId="77777777" w:rsidR="00FA5EAA" w:rsidRPr="00FA5EAA" w:rsidRDefault="00FA5EAA" w:rsidP="00221842">
      <w:pPr>
        <w:numPr>
          <w:ilvl w:val="0"/>
          <w:numId w:val="9"/>
        </w:numPr>
        <w:autoSpaceDE/>
        <w:autoSpaceDN/>
        <w:spacing w:afterLines="120" w:after="288"/>
        <w:ind w:left="1411" w:hanging="331"/>
        <w:jc w:val="both"/>
        <w:rPr>
          <w:rFonts w:ascii="Times New Roman" w:eastAsia="Times New Roman" w:hAnsi="Times New Roman" w:cs="Times New Roman"/>
          <w:sz w:val="22"/>
          <w:szCs w:val="22"/>
          <w:lang w:bidi="ar-SA"/>
        </w:rPr>
      </w:pPr>
      <w:r w:rsidRPr="00FA5EAA">
        <w:rPr>
          <w:rFonts w:ascii="Times New Roman" w:eastAsia="Times New Roman" w:hAnsi="Times New Roman" w:cs="Times New Roman"/>
          <w:b w:val="0"/>
          <w:bCs w:val="0"/>
          <w:sz w:val="22"/>
          <w:szCs w:val="22"/>
          <w:lang w:bidi="ar-SA"/>
        </w:rPr>
        <w:t>The contractual terms of the financial asset give rise on specified dates to cash flows that are solely payments of principal and interest on the principal amount outstanding.</w:t>
      </w:r>
    </w:p>
    <w:p w14:paraId="7FE533C1" w14:textId="77777777" w:rsidR="00FA5EAA" w:rsidRPr="00FA5EAA" w:rsidRDefault="00FA5EAA" w:rsidP="00221842">
      <w:pPr>
        <w:autoSpaceDE/>
        <w:autoSpaceDN/>
        <w:spacing w:afterLines="120" w:after="288"/>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By default, all other financial assets are measured subsequently at fair value through profit or loss (FVTPL).</w:t>
      </w:r>
    </w:p>
    <w:p w14:paraId="16FF7B1C" w14:textId="3B1EABBF"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Despite the foregoing,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may make the following irrevocable election/designation at initial recognition of a financial asset;</w:t>
      </w:r>
    </w:p>
    <w:p w14:paraId="6222AEB9" w14:textId="3EFD79DE" w:rsidR="00FA5EAA" w:rsidRPr="00FA5EAA" w:rsidRDefault="00FA5EAA" w:rsidP="00221842">
      <w:pPr>
        <w:numPr>
          <w:ilvl w:val="0"/>
          <w:numId w:val="10"/>
        </w:numPr>
        <w:autoSpaceDE/>
        <w:autoSpaceDN/>
        <w:spacing w:after="200"/>
        <w:ind w:left="1418" w:hanging="338"/>
        <w:jc w:val="both"/>
        <w:rPr>
          <w:rFonts w:ascii="Times New Roman" w:eastAsia="Times New Roman" w:hAnsi="Times New Roman" w:cs="Times New Roman"/>
          <w:b w:val="0"/>
          <w:bCs w:val="0"/>
          <w:sz w:val="22"/>
          <w:szCs w:val="22"/>
          <w:lang w:bidi="ar-SA"/>
        </w:rPr>
      </w:pPr>
      <w:r w:rsidRPr="004B71FB">
        <w:rPr>
          <w:rFonts w:ascii="Times New Roman" w:eastAsia="Times New Roman" w:hAnsi="Times New Roman" w:cs="Times New Roman"/>
          <w:b w:val="0"/>
          <w:bCs w:val="0"/>
          <w:sz w:val="22"/>
          <w:szCs w:val="22"/>
          <w:lang w:bidi="ar-SA"/>
        </w:rPr>
        <w:t>The Group</w:t>
      </w:r>
      <w:r w:rsidRPr="00FA5EAA">
        <w:rPr>
          <w:rFonts w:ascii="Times New Roman" w:eastAsia="Times New Roman" w:hAnsi="Times New Roman" w:cs="Times New Roman"/>
          <w:b w:val="0"/>
          <w:bCs w:val="0"/>
          <w:sz w:val="22"/>
          <w:szCs w:val="22"/>
          <w:lang w:bidi="ar-SA"/>
        </w:rPr>
        <w:t xml:space="preserve"> may irrevocable elect to present subsequent changes in fair value of an equity investment in other comprehensive income if ce</w:t>
      </w:r>
      <w:r w:rsidR="00A4338C">
        <w:rPr>
          <w:rFonts w:ascii="Times New Roman" w:eastAsia="Times New Roman" w:hAnsi="Times New Roman" w:cs="Times New Roman"/>
          <w:b w:val="0"/>
          <w:bCs w:val="0"/>
          <w:sz w:val="22"/>
          <w:szCs w:val="22"/>
          <w:lang w:bidi="ar-SA"/>
        </w:rPr>
        <w:t>rtain criteria are met (see (3</w:t>
      </w:r>
      <w:r w:rsidRPr="00FA5EAA">
        <w:rPr>
          <w:rFonts w:ascii="Times New Roman" w:eastAsia="Times New Roman" w:hAnsi="Times New Roman" w:cs="Times New Roman"/>
          <w:b w:val="0"/>
          <w:bCs w:val="0"/>
          <w:sz w:val="22"/>
          <w:szCs w:val="22"/>
          <w:lang w:bidi="ar-SA"/>
        </w:rPr>
        <w:t>) below); and</w:t>
      </w:r>
    </w:p>
    <w:p w14:paraId="6795C8F8" w14:textId="395420C6" w:rsidR="00FA5EAA" w:rsidRDefault="00FA5EAA" w:rsidP="00221842">
      <w:pPr>
        <w:numPr>
          <w:ilvl w:val="0"/>
          <w:numId w:val="10"/>
        </w:numPr>
        <w:autoSpaceDE/>
        <w:autoSpaceDN/>
        <w:spacing w:after="200"/>
        <w:ind w:left="1418" w:hanging="338"/>
        <w:jc w:val="both"/>
        <w:rPr>
          <w:rFonts w:ascii="Times New Roman" w:eastAsia="Times New Roman" w:hAnsi="Times New Roman" w:cs="Times New Roman"/>
          <w:b w:val="0"/>
          <w:bCs w:val="0"/>
          <w:sz w:val="22"/>
          <w:szCs w:val="22"/>
          <w:lang w:bidi="ar-SA"/>
        </w:rPr>
      </w:pPr>
      <w:r w:rsidRPr="004B71FB">
        <w:rPr>
          <w:rFonts w:ascii="Times New Roman" w:eastAsia="Times New Roman" w:hAnsi="Times New Roman" w:cs="Times New Roman"/>
          <w:b w:val="0"/>
          <w:bCs w:val="0"/>
          <w:sz w:val="22"/>
          <w:szCs w:val="22"/>
          <w:lang w:bidi="ar-SA"/>
        </w:rPr>
        <w:t>The Group</w:t>
      </w:r>
      <w:r w:rsidRPr="00FA5EAA">
        <w:rPr>
          <w:rFonts w:ascii="Times New Roman" w:eastAsia="Times New Roman" w:hAnsi="Times New Roman" w:cs="Times New Roman"/>
          <w:b w:val="0"/>
          <w:bCs w:val="0"/>
          <w:sz w:val="22"/>
          <w:szCs w:val="22"/>
          <w:lang w:bidi="ar-SA"/>
        </w:rPr>
        <w:t xml:space="preserve"> may irrevocable designate a debt investment that meets the amortized cost or FVTOCI criteria as measured at FVTPL if doing so eliminates or significantly reduces</w:t>
      </w:r>
      <w:r w:rsidR="00A4338C">
        <w:rPr>
          <w:rFonts w:ascii="Times New Roman" w:eastAsia="Times New Roman" w:hAnsi="Times New Roman" w:cs="Times New Roman"/>
          <w:b w:val="0"/>
          <w:bCs w:val="0"/>
          <w:sz w:val="22"/>
          <w:szCs w:val="22"/>
          <w:lang w:bidi="ar-SA"/>
        </w:rPr>
        <w:t xml:space="preserve"> an accounting mismatch (see (4</w:t>
      </w:r>
      <w:r w:rsidRPr="00FA5EAA">
        <w:rPr>
          <w:rFonts w:ascii="Times New Roman" w:eastAsia="Times New Roman" w:hAnsi="Times New Roman" w:cs="Times New Roman"/>
          <w:b w:val="0"/>
          <w:bCs w:val="0"/>
          <w:sz w:val="22"/>
          <w:szCs w:val="22"/>
          <w:lang w:bidi="ar-SA"/>
        </w:rPr>
        <w:t>) below).</w:t>
      </w:r>
    </w:p>
    <w:p w14:paraId="784BC328" w14:textId="2BAFCD84" w:rsidR="00FA5EAA" w:rsidRPr="00FA5EAA" w:rsidRDefault="00FA5EAA" w:rsidP="00221842">
      <w:pPr>
        <w:numPr>
          <w:ilvl w:val="0"/>
          <w:numId w:val="11"/>
        </w:numPr>
        <w:autoSpaceDE/>
        <w:autoSpaceDN/>
        <w:spacing w:after="200"/>
        <w:ind w:left="1440" w:hanging="360"/>
        <w:jc w:val="both"/>
        <w:rPr>
          <w:rFonts w:ascii="Times New Roman" w:eastAsia="Times New Roman" w:hAnsi="Times New Roman" w:cs="Times New Roman"/>
          <w:b w:val="0"/>
          <w:bCs w:val="0"/>
          <w:sz w:val="22"/>
          <w:szCs w:val="22"/>
          <w:u w:val="single"/>
          <w:lang w:bidi="ar-SA"/>
        </w:rPr>
      </w:pPr>
      <w:r w:rsidRPr="00FA5EAA">
        <w:rPr>
          <w:rFonts w:ascii="Times New Roman" w:eastAsia="Times New Roman" w:hAnsi="Times New Roman" w:cs="Times New Roman"/>
          <w:b w:val="0"/>
          <w:bCs w:val="0"/>
          <w:sz w:val="22"/>
          <w:szCs w:val="22"/>
          <w:u w:val="single"/>
          <w:lang w:bidi="ar-SA"/>
        </w:rPr>
        <w:t>Amortized cost and effective interest method</w:t>
      </w:r>
    </w:p>
    <w:p w14:paraId="0D8AD969" w14:textId="77777777"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bidi="ar-SA"/>
        </w:rPr>
      </w:pPr>
      <w:r w:rsidRPr="00FA5EAA">
        <w:rPr>
          <w:rFonts w:ascii="Times New Roman" w:eastAsia="Times New Roman" w:hAnsi="Times New Roman" w:cs="Times New Roman"/>
          <w:b w:val="0"/>
          <w:bCs w:val="0"/>
          <w:sz w:val="22"/>
          <w:szCs w:val="22"/>
          <w:lang w:bidi="ar-SA"/>
        </w:rPr>
        <w:t>The effective interest method is a method of calculating the amortized cost of a debt instrument and of allocating interest income over the relevant period.</w:t>
      </w:r>
    </w:p>
    <w:p w14:paraId="22C338A2" w14:textId="77777777"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bidi="ar-SA"/>
        </w:rPr>
      </w:pPr>
      <w:r w:rsidRPr="00FA5EAA">
        <w:rPr>
          <w:rFonts w:ascii="Times New Roman" w:eastAsia="Times New Roman" w:hAnsi="Times New Roman" w:cs="Times New Roman"/>
          <w:b w:val="0"/>
          <w:bCs w:val="0"/>
          <w:sz w:val="22"/>
          <w:szCs w:val="22"/>
          <w:lang w:bidi="ar-SA"/>
        </w:rPr>
        <w:t>Interest income is recognized in profit or loss and is included in the “finance income - interest income” line item.</w:t>
      </w:r>
    </w:p>
    <w:p w14:paraId="36606E20" w14:textId="77777777" w:rsidR="00FA5EAA" w:rsidRPr="00FA5EAA" w:rsidRDefault="00FA5EAA" w:rsidP="00221842">
      <w:pPr>
        <w:numPr>
          <w:ilvl w:val="0"/>
          <w:numId w:val="11"/>
        </w:numPr>
        <w:autoSpaceDE/>
        <w:autoSpaceDN/>
        <w:spacing w:after="200"/>
        <w:ind w:left="1440" w:hanging="360"/>
        <w:jc w:val="both"/>
        <w:rPr>
          <w:rFonts w:ascii="Times New Roman" w:eastAsia="Times New Roman" w:hAnsi="Times New Roman" w:cs="Times New Roman"/>
          <w:b w:val="0"/>
          <w:bCs w:val="0"/>
          <w:sz w:val="22"/>
          <w:szCs w:val="22"/>
          <w:u w:val="single"/>
          <w:lang w:bidi="ar-SA"/>
        </w:rPr>
      </w:pPr>
      <w:r w:rsidRPr="00FA5EAA">
        <w:rPr>
          <w:rFonts w:ascii="Times New Roman" w:eastAsia="Times New Roman" w:hAnsi="Times New Roman" w:cs="Times New Roman"/>
          <w:b w:val="0"/>
          <w:bCs w:val="0"/>
          <w:sz w:val="22"/>
          <w:szCs w:val="22"/>
          <w:u w:val="single"/>
          <w:lang w:bidi="ar-SA"/>
        </w:rPr>
        <w:t>Debt instruments classified as at FVTOCI</w:t>
      </w:r>
    </w:p>
    <w:p w14:paraId="2C6DA236" w14:textId="0721B207"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bidi="ar-SA"/>
        </w:rPr>
      </w:pPr>
      <w:r w:rsidRPr="00FA5EAA">
        <w:rPr>
          <w:rFonts w:ascii="Times New Roman" w:eastAsia="Times New Roman" w:hAnsi="Times New Roman" w:cs="Times New Roman"/>
          <w:b w:val="0"/>
          <w:bCs w:val="0"/>
          <w:sz w:val="22"/>
          <w:szCs w:val="22"/>
          <w:lang w:bidi="ar-SA"/>
        </w:rPr>
        <w:t xml:space="preserve">The corporate bonds held by </w:t>
      </w:r>
      <w:r w:rsidRPr="004B71FB">
        <w:rPr>
          <w:rFonts w:ascii="Times New Roman" w:eastAsia="Times New Roman" w:hAnsi="Times New Roman" w:cs="Times New Roman"/>
          <w:b w:val="0"/>
          <w:bCs w:val="0"/>
          <w:sz w:val="22"/>
          <w:szCs w:val="22"/>
          <w:lang w:bidi="ar-SA"/>
        </w:rPr>
        <w:t>the Group</w:t>
      </w:r>
      <w:r w:rsidRPr="00FA5EAA">
        <w:rPr>
          <w:rFonts w:ascii="Times New Roman" w:eastAsia="Times New Roman" w:hAnsi="Times New Roman" w:cs="Times New Roman"/>
          <w:b w:val="0"/>
          <w:bCs w:val="0"/>
          <w:sz w:val="22"/>
          <w:szCs w:val="22"/>
          <w:lang w:bidi="ar-SA"/>
        </w:rPr>
        <w:t xml:space="preserve"> are classified as at FVTOCI. The corporate bonds are initially measured at fair value plus transaction costs. Subsequently changes in the carrying amount of these corporate bonds as a result of foreign exchange gains and losses, impairment gains or losses (see below), and interest income calculated using the effective interest method (see (</w:t>
      </w:r>
      <w:proofErr w:type="spellStart"/>
      <w:r w:rsidRPr="00FA5EAA">
        <w:rPr>
          <w:rFonts w:ascii="Times New Roman" w:eastAsia="Times New Roman" w:hAnsi="Times New Roman" w:cs="Times New Roman"/>
          <w:b w:val="0"/>
          <w:bCs w:val="0"/>
          <w:sz w:val="22"/>
          <w:szCs w:val="22"/>
          <w:lang w:bidi="ar-SA"/>
        </w:rPr>
        <w:t>i</w:t>
      </w:r>
      <w:proofErr w:type="spellEnd"/>
      <w:r w:rsidRPr="00FA5EAA">
        <w:rPr>
          <w:rFonts w:ascii="Times New Roman" w:eastAsia="Times New Roman" w:hAnsi="Times New Roman" w:cs="Times New Roman"/>
          <w:b w:val="0"/>
          <w:bCs w:val="0"/>
          <w:sz w:val="22"/>
          <w:szCs w:val="22"/>
          <w:lang w:bidi="ar-SA"/>
        </w:rPr>
        <w:t xml:space="preserve">) above) are recognized in profit or loss. The amounts that are recognized in profit or loss are the same as the amounts that would have been recognized in profit or loss if these corporate bonds are recognized in other comprehensive income and accumulated under the heading of investments revaluation reserve. When these corporate bonds are derecognized, the cumulative gains or losses previously recognized in other comprehensive income </w:t>
      </w:r>
      <w:r w:rsidR="002D401F">
        <w:rPr>
          <w:rFonts w:ascii="Times New Roman" w:eastAsia="Times New Roman" w:hAnsi="Times New Roman" w:cs="Times New Roman"/>
          <w:b w:val="0"/>
          <w:bCs w:val="0"/>
          <w:sz w:val="22"/>
          <w:szCs w:val="22"/>
          <w:lang w:bidi="ar-SA"/>
        </w:rPr>
        <w:br/>
      </w:r>
      <w:r w:rsidRPr="00FA5EAA">
        <w:rPr>
          <w:rFonts w:ascii="Times New Roman" w:eastAsia="Times New Roman" w:hAnsi="Times New Roman" w:cs="Times New Roman"/>
          <w:b w:val="0"/>
          <w:bCs w:val="0"/>
          <w:sz w:val="22"/>
          <w:szCs w:val="22"/>
          <w:lang w:bidi="ar-SA"/>
        </w:rPr>
        <w:t>are reclassified to profit or loss.</w:t>
      </w:r>
    </w:p>
    <w:p w14:paraId="04F4AA44" w14:textId="77777777" w:rsidR="00FA5EAA" w:rsidRPr="00FA5EAA" w:rsidRDefault="00FA5EAA" w:rsidP="00221842">
      <w:pPr>
        <w:numPr>
          <w:ilvl w:val="0"/>
          <w:numId w:val="11"/>
        </w:numPr>
        <w:autoSpaceDE/>
        <w:autoSpaceDN/>
        <w:spacing w:after="200"/>
        <w:ind w:left="1440" w:hanging="360"/>
        <w:jc w:val="both"/>
        <w:rPr>
          <w:rFonts w:ascii="Times New Roman" w:eastAsia="Times New Roman" w:hAnsi="Times New Roman" w:cs="Times New Roman"/>
          <w:b w:val="0"/>
          <w:bCs w:val="0"/>
          <w:sz w:val="22"/>
          <w:szCs w:val="22"/>
          <w:u w:val="single"/>
          <w:lang w:bidi="ar-SA"/>
        </w:rPr>
      </w:pPr>
      <w:r w:rsidRPr="00FA5EAA">
        <w:rPr>
          <w:rFonts w:ascii="Times New Roman" w:eastAsia="Times New Roman" w:hAnsi="Times New Roman" w:cs="Times New Roman"/>
          <w:b w:val="0"/>
          <w:bCs w:val="0"/>
          <w:sz w:val="22"/>
          <w:szCs w:val="22"/>
          <w:u w:val="single"/>
          <w:lang w:bidi="ar-SA"/>
        </w:rPr>
        <w:t>Equity instruments designated as at FVTOCI</w:t>
      </w:r>
    </w:p>
    <w:p w14:paraId="3934B278" w14:textId="3FE1AE42"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bidi="ar-SA"/>
        </w:rPr>
      </w:pPr>
      <w:r w:rsidRPr="00FA5EAA">
        <w:rPr>
          <w:rFonts w:ascii="Times New Roman" w:eastAsia="Times New Roman" w:hAnsi="Times New Roman" w:cs="Times New Roman"/>
          <w:b w:val="0"/>
          <w:bCs w:val="0"/>
          <w:sz w:val="22"/>
          <w:szCs w:val="22"/>
          <w:lang w:bidi="ar-SA"/>
        </w:rPr>
        <w:t xml:space="preserve">On initial recognition, </w:t>
      </w:r>
      <w:r w:rsidRPr="004B71FB">
        <w:rPr>
          <w:rFonts w:ascii="Times New Roman" w:eastAsia="Times New Roman" w:hAnsi="Times New Roman" w:cs="Times New Roman"/>
          <w:b w:val="0"/>
          <w:bCs w:val="0"/>
          <w:sz w:val="22"/>
          <w:szCs w:val="22"/>
          <w:lang w:bidi="ar-SA"/>
        </w:rPr>
        <w:t>the Group</w:t>
      </w:r>
      <w:r w:rsidRPr="00FA5EAA">
        <w:rPr>
          <w:rFonts w:ascii="Times New Roman" w:eastAsia="Times New Roman" w:hAnsi="Times New Roman" w:cs="Times New Roman"/>
          <w:b w:val="0"/>
          <w:bCs w:val="0"/>
          <w:sz w:val="22"/>
          <w:szCs w:val="22"/>
          <w:lang w:bidi="ar-SA"/>
        </w:rPr>
        <w:t xml:space="preserve"> may make an irrevocable election (on an instrument-by-instrument basis) to designate investments in equity instruments as at FVTOCI. Designation at FVTOCI is not permitted if the equity investment is held for trading or if it is </w:t>
      </w:r>
      <w:r w:rsidR="002D401F">
        <w:rPr>
          <w:rFonts w:ascii="Times New Roman" w:eastAsia="Times New Roman" w:hAnsi="Times New Roman" w:cs="Times New Roman"/>
          <w:b w:val="0"/>
          <w:bCs w:val="0"/>
          <w:sz w:val="22"/>
          <w:szCs w:val="22"/>
          <w:lang w:bidi="ar-SA"/>
        </w:rPr>
        <w:t xml:space="preserve">a </w:t>
      </w:r>
      <w:r w:rsidRPr="00FA5EAA">
        <w:rPr>
          <w:rFonts w:ascii="Times New Roman" w:eastAsia="Times New Roman" w:hAnsi="Times New Roman" w:cs="Times New Roman"/>
          <w:b w:val="0"/>
          <w:bCs w:val="0"/>
          <w:sz w:val="22"/>
          <w:szCs w:val="22"/>
          <w:lang w:bidi="ar-SA"/>
        </w:rPr>
        <w:t>contingent consideration recognized by an acquirer in a business combination.</w:t>
      </w:r>
    </w:p>
    <w:p w14:paraId="02713371" w14:textId="77777777" w:rsidR="00BE44F9" w:rsidRDefault="00BE44F9">
      <w:pPr>
        <w:autoSpaceDE/>
        <w:autoSpaceDN/>
        <w:rPr>
          <w:rFonts w:ascii="Times New Roman" w:eastAsia="Times New Roman" w:hAnsi="Times New Roman" w:cs="Times New Roman"/>
          <w:b w:val="0"/>
          <w:bCs w:val="0"/>
          <w:sz w:val="22"/>
          <w:szCs w:val="22"/>
          <w:lang w:bidi="ar-SA"/>
        </w:rPr>
      </w:pPr>
      <w:r>
        <w:rPr>
          <w:rFonts w:ascii="Times New Roman" w:eastAsia="Times New Roman" w:hAnsi="Times New Roman" w:cs="Times New Roman"/>
          <w:b w:val="0"/>
          <w:bCs w:val="0"/>
          <w:sz w:val="22"/>
          <w:szCs w:val="22"/>
          <w:lang w:bidi="ar-SA"/>
        </w:rPr>
        <w:br w:type="page"/>
      </w:r>
    </w:p>
    <w:p w14:paraId="35AF6F2D" w14:textId="14D31FA2"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bidi="ar-SA"/>
        </w:rPr>
      </w:pPr>
      <w:r w:rsidRPr="00FA5EAA">
        <w:rPr>
          <w:rFonts w:ascii="Times New Roman" w:eastAsia="Times New Roman" w:hAnsi="Times New Roman" w:cs="Times New Roman"/>
          <w:b w:val="0"/>
          <w:bCs w:val="0"/>
          <w:sz w:val="22"/>
          <w:szCs w:val="22"/>
          <w:lang w:bidi="ar-SA"/>
        </w:rPr>
        <w:t>A financial asset is held for trading if;</w:t>
      </w:r>
    </w:p>
    <w:p w14:paraId="2648D310" w14:textId="77777777" w:rsidR="00FA5EAA" w:rsidRPr="00FA5EAA" w:rsidRDefault="00FA5EAA" w:rsidP="00221842">
      <w:pPr>
        <w:numPr>
          <w:ilvl w:val="0"/>
          <w:numId w:val="12"/>
        </w:numPr>
        <w:autoSpaceDE/>
        <w:autoSpaceDN/>
        <w:spacing w:after="200"/>
        <w:ind w:left="1418" w:hanging="338"/>
        <w:jc w:val="both"/>
        <w:rPr>
          <w:rFonts w:ascii="Times New Roman" w:eastAsia="Times New Roman" w:hAnsi="Times New Roman" w:cs="Times New Roman"/>
          <w:b w:val="0"/>
          <w:bCs w:val="0"/>
          <w:sz w:val="22"/>
          <w:szCs w:val="22"/>
          <w:u w:val="single"/>
          <w:lang w:bidi="ar-SA"/>
        </w:rPr>
      </w:pPr>
      <w:r w:rsidRPr="00FA5EAA">
        <w:rPr>
          <w:rFonts w:ascii="Times New Roman" w:eastAsia="Times New Roman" w:hAnsi="Times New Roman" w:cs="Times New Roman"/>
          <w:b w:val="0"/>
          <w:bCs w:val="0"/>
          <w:sz w:val="22"/>
          <w:szCs w:val="22"/>
          <w:lang w:bidi="ar-SA"/>
        </w:rPr>
        <w:t>It has been acquired principally for the purpose of selling it in the near term; or</w:t>
      </w:r>
    </w:p>
    <w:p w14:paraId="52D5CBC0" w14:textId="07A37250" w:rsidR="00FA5EAA" w:rsidRPr="00FA5EAA" w:rsidRDefault="00FA5EAA" w:rsidP="00221842">
      <w:pPr>
        <w:numPr>
          <w:ilvl w:val="0"/>
          <w:numId w:val="12"/>
        </w:numPr>
        <w:autoSpaceDE/>
        <w:autoSpaceDN/>
        <w:spacing w:after="200"/>
        <w:ind w:left="1418" w:hanging="338"/>
        <w:jc w:val="both"/>
        <w:rPr>
          <w:rFonts w:ascii="Times New Roman" w:eastAsia="Times New Roman" w:hAnsi="Times New Roman" w:cs="Times New Roman"/>
          <w:b w:val="0"/>
          <w:bCs w:val="0"/>
          <w:sz w:val="22"/>
          <w:szCs w:val="22"/>
          <w:u w:val="single"/>
          <w:lang w:bidi="ar-SA"/>
        </w:rPr>
      </w:pPr>
      <w:r w:rsidRPr="00FA5EAA">
        <w:rPr>
          <w:rFonts w:ascii="Times New Roman" w:eastAsia="Times New Roman" w:hAnsi="Times New Roman" w:cs="Times New Roman"/>
          <w:b w:val="0"/>
          <w:bCs w:val="0"/>
          <w:sz w:val="22"/>
          <w:szCs w:val="22"/>
          <w:lang w:bidi="ar-SA"/>
        </w:rPr>
        <w:t xml:space="preserve">On initial recognition it is part of a portfolio of identified financial instruments that </w:t>
      </w:r>
      <w:r w:rsidRPr="004B71FB">
        <w:rPr>
          <w:rFonts w:ascii="Times New Roman" w:eastAsia="Times New Roman" w:hAnsi="Times New Roman" w:cs="Times New Roman"/>
          <w:b w:val="0"/>
          <w:bCs w:val="0"/>
          <w:sz w:val="22"/>
          <w:szCs w:val="22"/>
          <w:lang w:bidi="ar-SA"/>
        </w:rPr>
        <w:t>the Group</w:t>
      </w:r>
      <w:r w:rsidRPr="00FA5EAA">
        <w:rPr>
          <w:rFonts w:ascii="Times New Roman" w:eastAsia="Times New Roman" w:hAnsi="Times New Roman" w:cs="Times New Roman"/>
          <w:b w:val="0"/>
          <w:bCs w:val="0"/>
          <w:sz w:val="22"/>
          <w:szCs w:val="22"/>
          <w:lang w:bidi="ar-SA"/>
        </w:rPr>
        <w:t xml:space="preserve"> manages together and has evidence of a recent actual pattern of short-term profit-taking; or</w:t>
      </w:r>
    </w:p>
    <w:p w14:paraId="6EF674C4" w14:textId="77777777" w:rsidR="00FA5EAA" w:rsidRPr="00FA5EAA" w:rsidRDefault="00FA5EAA" w:rsidP="00221842">
      <w:pPr>
        <w:numPr>
          <w:ilvl w:val="0"/>
          <w:numId w:val="12"/>
        </w:numPr>
        <w:autoSpaceDE/>
        <w:autoSpaceDN/>
        <w:spacing w:after="200"/>
        <w:ind w:left="1418" w:hanging="338"/>
        <w:jc w:val="both"/>
        <w:rPr>
          <w:rFonts w:ascii="Times New Roman" w:eastAsia="Times New Roman" w:hAnsi="Times New Roman" w:cs="Times New Roman"/>
          <w:b w:val="0"/>
          <w:bCs w:val="0"/>
          <w:sz w:val="22"/>
          <w:szCs w:val="22"/>
          <w:u w:val="single"/>
          <w:lang w:bidi="ar-SA"/>
        </w:rPr>
      </w:pPr>
      <w:r w:rsidRPr="00FA5EAA">
        <w:rPr>
          <w:rFonts w:ascii="Times New Roman" w:eastAsia="Times New Roman" w:hAnsi="Times New Roman" w:cs="Times New Roman"/>
          <w:b w:val="0"/>
          <w:bCs w:val="0"/>
          <w:sz w:val="22"/>
          <w:szCs w:val="22"/>
          <w:lang w:bidi="ar-SA"/>
        </w:rPr>
        <w:t>It is a derivative (except for a derivative that is a financial guarantee contract or a designated and effective hedging instrument).</w:t>
      </w:r>
    </w:p>
    <w:p w14:paraId="7FEA723E" w14:textId="4DE9BA36"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Investments in equity instruments at FVTOCI are initially measured at fair value plus transaction costs.</w:t>
      </w:r>
    </w:p>
    <w:p w14:paraId="602DBC38" w14:textId="77777777"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Subsequently, they are measured at fair value with gains and losses arising from changes in fair value recognized in other comprehensive income and accumulated in the </w:t>
      </w:r>
      <w:proofErr w:type="gramStart"/>
      <w:r w:rsidRPr="00FA5EAA">
        <w:rPr>
          <w:rFonts w:ascii="Times New Roman" w:eastAsia="Times New Roman" w:hAnsi="Times New Roman" w:cs="Times New Roman"/>
          <w:b w:val="0"/>
          <w:bCs w:val="0"/>
          <w:sz w:val="22"/>
          <w:szCs w:val="22"/>
          <w:lang w:val="en-US"/>
        </w:rPr>
        <w:t>investments</w:t>
      </w:r>
      <w:proofErr w:type="gramEnd"/>
      <w:r w:rsidRPr="00FA5EAA">
        <w:rPr>
          <w:rFonts w:ascii="Times New Roman" w:eastAsia="Times New Roman" w:hAnsi="Times New Roman" w:cs="Times New Roman"/>
          <w:b w:val="0"/>
          <w:bCs w:val="0"/>
          <w:sz w:val="22"/>
          <w:szCs w:val="22"/>
          <w:lang w:val="en-US"/>
        </w:rPr>
        <w:t xml:space="preserve"> revaluation reserve. The cumulative gain or loss is not be classified to profit or loss on disposal of the equity investments, instead, it is transferred to retained earnings.</w:t>
      </w:r>
    </w:p>
    <w:p w14:paraId="559A8862" w14:textId="62EFE2CD"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p>
    <w:p w14:paraId="246F01DA" w14:textId="69D779E0"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The Group</w:t>
      </w:r>
      <w:r w:rsidR="00A4338C">
        <w:rPr>
          <w:rFonts w:ascii="Times New Roman" w:eastAsia="Times New Roman" w:hAnsi="Times New Roman" w:cs="Times New Roman"/>
          <w:b w:val="0"/>
          <w:bCs w:val="0"/>
          <w:sz w:val="22"/>
          <w:szCs w:val="22"/>
          <w:lang w:val="en-US"/>
        </w:rPr>
        <w:t xml:space="preserve"> has designated partially</w:t>
      </w:r>
      <w:r w:rsidRPr="00FA5EAA">
        <w:rPr>
          <w:rFonts w:ascii="Times New Roman" w:eastAsia="Times New Roman" w:hAnsi="Times New Roman" w:cs="Times New Roman"/>
          <w:b w:val="0"/>
          <w:bCs w:val="0"/>
          <w:sz w:val="22"/>
          <w:szCs w:val="22"/>
          <w:lang w:val="en-US"/>
        </w:rPr>
        <w:t xml:space="preserve"> investments in equity instruments that are not held for trading as at FVTOCI on initial application of TFRS 9 (see Note 2.</w:t>
      </w:r>
      <w:r w:rsidR="00A4338C">
        <w:rPr>
          <w:rFonts w:ascii="Times New Roman" w:eastAsia="Times New Roman" w:hAnsi="Times New Roman" w:cs="Times New Roman"/>
          <w:b w:val="0"/>
          <w:bCs w:val="0"/>
          <w:sz w:val="22"/>
          <w:szCs w:val="22"/>
          <w:lang w:val="en-US"/>
        </w:rPr>
        <w:t>5</w:t>
      </w:r>
      <w:r w:rsidRPr="00FA5EAA">
        <w:rPr>
          <w:rFonts w:ascii="Times New Roman" w:eastAsia="Times New Roman" w:hAnsi="Times New Roman" w:cs="Times New Roman"/>
          <w:b w:val="0"/>
          <w:bCs w:val="0"/>
          <w:sz w:val="22"/>
          <w:szCs w:val="22"/>
          <w:lang w:val="en-US"/>
        </w:rPr>
        <w:t>).</w:t>
      </w:r>
    </w:p>
    <w:p w14:paraId="51A6D166" w14:textId="77777777" w:rsidR="00FA5EAA" w:rsidRPr="00FA5EAA" w:rsidRDefault="00FA5EAA" w:rsidP="00221842">
      <w:pPr>
        <w:numPr>
          <w:ilvl w:val="0"/>
          <w:numId w:val="11"/>
        </w:numPr>
        <w:autoSpaceDE/>
        <w:autoSpaceDN/>
        <w:spacing w:after="240"/>
        <w:ind w:left="1440" w:hanging="360"/>
        <w:jc w:val="both"/>
        <w:rPr>
          <w:rFonts w:ascii="Times New Roman" w:eastAsia="Times New Roman" w:hAnsi="Times New Roman" w:cs="Times New Roman"/>
          <w:b w:val="0"/>
          <w:bCs w:val="0"/>
          <w:sz w:val="22"/>
          <w:szCs w:val="22"/>
          <w:u w:val="single"/>
          <w:lang w:bidi="ar-SA"/>
        </w:rPr>
      </w:pPr>
      <w:r w:rsidRPr="00FA5EAA">
        <w:rPr>
          <w:rFonts w:ascii="Times New Roman" w:eastAsia="Times New Roman" w:hAnsi="Times New Roman" w:cs="Times New Roman"/>
          <w:b w:val="0"/>
          <w:bCs w:val="0"/>
          <w:sz w:val="22"/>
          <w:szCs w:val="22"/>
          <w:u w:val="single"/>
          <w:lang w:bidi="ar-SA"/>
        </w:rPr>
        <w:t>Financial assets at FVTPL</w:t>
      </w:r>
    </w:p>
    <w:p w14:paraId="07BC21A8" w14:textId="3CDFCD5E"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Financial assets that do not meet the criteria for being measured at </w:t>
      </w:r>
      <w:r w:rsidR="00A4338C">
        <w:rPr>
          <w:rFonts w:ascii="Times New Roman" w:eastAsia="Times New Roman" w:hAnsi="Times New Roman" w:cs="Times New Roman"/>
          <w:b w:val="0"/>
          <w:bCs w:val="0"/>
          <w:sz w:val="22"/>
          <w:szCs w:val="22"/>
          <w:lang w:val="en-US"/>
        </w:rPr>
        <w:t>amortized cost or FVTOCI (see (1) to (3</w:t>
      </w:r>
      <w:r w:rsidRPr="00FA5EAA">
        <w:rPr>
          <w:rFonts w:ascii="Times New Roman" w:eastAsia="Times New Roman" w:hAnsi="Times New Roman" w:cs="Times New Roman"/>
          <w:b w:val="0"/>
          <w:bCs w:val="0"/>
          <w:sz w:val="22"/>
          <w:szCs w:val="22"/>
          <w:lang w:val="en-US"/>
        </w:rPr>
        <w:t>) above) are measured at FVTPL. Specifically;</w:t>
      </w:r>
    </w:p>
    <w:p w14:paraId="5763D736" w14:textId="29E4F20A" w:rsidR="00FA5EAA" w:rsidRPr="00FA5EAA" w:rsidRDefault="00FA5EAA" w:rsidP="00221842">
      <w:pPr>
        <w:numPr>
          <w:ilvl w:val="0"/>
          <w:numId w:val="13"/>
        </w:numPr>
        <w:autoSpaceDE/>
        <w:autoSpaceDN/>
        <w:spacing w:after="240"/>
        <w:ind w:left="1418" w:hanging="338"/>
        <w:jc w:val="both"/>
        <w:rPr>
          <w:rFonts w:ascii="Times New Roman" w:eastAsia="Times New Roman" w:hAnsi="Times New Roman" w:cs="Times New Roman"/>
          <w:b w:val="0"/>
          <w:bCs w:val="0"/>
          <w:sz w:val="22"/>
          <w:szCs w:val="22"/>
          <w:lang w:bidi="ar-SA"/>
        </w:rPr>
      </w:pPr>
      <w:r w:rsidRPr="00FA5EAA">
        <w:rPr>
          <w:rFonts w:ascii="Times New Roman" w:eastAsia="Times New Roman" w:hAnsi="Times New Roman" w:cs="Times New Roman"/>
          <w:b w:val="0"/>
          <w:bCs w:val="0"/>
          <w:sz w:val="22"/>
          <w:szCs w:val="22"/>
          <w:lang w:bidi="ar-SA"/>
        </w:rPr>
        <w:t xml:space="preserve">Investments in equity instruments are classified as at FVTPL, unless </w:t>
      </w:r>
      <w:r w:rsidRPr="004B71FB">
        <w:rPr>
          <w:rFonts w:ascii="Times New Roman" w:eastAsia="Times New Roman" w:hAnsi="Times New Roman" w:cs="Times New Roman"/>
          <w:b w:val="0"/>
          <w:bCs w:val="0"/>
          <w:sz w:val="22"/>
          <w:szCs w:val="22"/>
          <w:lang w:bidi="ar-SA"/>
        </w:rPr>
        <w:t>the Group</w:t>
      </w:r>
      <w:r w:rsidRPr="00FA5EAA">
        <w:rPr>
          <w:rFonts w:ascii="Times New Roman" w:eastAsia="Times New Roman" w:hAnsi="Times New Roman" w:cs="Times New Roman"/>
          <w:b w:val="0"/>
          <w:bCs w:val="0"/>
          <w:sz w:val="22"/>
          <w:szCs w:val="22"/>
          <w:lang w:bidi="ar-SA"/>
        </w:rPr>
        <w:t xml:space="preserve"> designates an equity investment that is neither held for trading nor a contingent consideration arising from a business combination as at FVTOCI </w:t>
      </w:r>
      <w:r w:rsidR="00A4338C">
        <w:rPr>
          <w:rFonts w:ascii="Times New Roman" w:eastAsia="Times New Roman" w:hAnsi="Times New Roman" w:cs="Times New Roman"/>
          <w:b w:val="0"/>
          <w:bCs w:val="0"/>
          <w:sz w:val="22"/>
          <w:szCs w:val="22"/>
          <w:lang w:bidi="ar-SA"/>
        </w:rPr>
        <w:t>on initial recognition (see (3</w:t>
      </w:r>
      <w:r w:rsidRPr="00FA5EAA">
        <w:rPr>
          <w:rFonts w:ascii="Times New Roman" w:eastAsia="Times New Roman" w:hAnsi="Times New Roman" w:cs="Times New Roman"/>
          <w:b w:val="0"/>
          <w:bCs w:val="0"/>
          <w:sz w:val="22"/>
          <w:szCs w:val="22"/>
          <w:lang w:bidi="ar-SA"/>
        </w:rPr>
        <w:t>) above).</w:t>
      </w:r>
    </w:p>
    <w:p w14:paraId="2C4420C3" w14:textId="1FD20E37" w:rsidR="00FA5EAA" w:rsidRPr="00FA5EAA" w:rsidRDefault="00FA5EAA" w:rsidP="00221842">
      <w:pPr>
        <w:numPr>
          <w:ilvl w:val="0"/>
          <w:numId w:val="13"/>
        </w:numPr>
        <w:autoSpaceDE/>
        <w:autoSpaceDN/>
        <w:spacing w:after="240"/>
        <w:ind w:left="1418" w:hanging="338"/>
        <w:jc w:val="both"/>
        <w:rPr>
          <w:rFonts w:ascii="Times New Roman" w:eastAsia="Times New Roman" w:hAnsi="Times New Roman" w:cs="Times New Roman"/>
          <w:b w:val="0"/>
          <w:bCs w:val="0"/>
          <w:sz w:val="22"/>
          <w:szCs w:val="22"/>
          <w:lang w:bidi="ar-SA"/>
        </w:rPr>
      </w:pPr>
      <w:r w:rsidRPr="00FA5EAA">
        <w:rPr>
          <w:rFonts w:ascii="Times New Roman" w:eastAsia="Times New Roman" w:hAnsi="Times New Roman" w:cs="Times New Roman"/>
          <w:b w:val="0"/>
          <w:bCs w:val="0"/>
          <w:sz w:val="22"/>
          <w:szCs w:val="22"/>
          <w:lang w:bidi="ar-SA"/>
        </w:rPr>
        <w:t>Debt instruments that do not meet the amortized cost criteri</w:t>
      </w:r>
      <w:r w:rsidR="00A4338C">
        <w:rPr>
          <w:rFonts w:ascii="Times New Roman" w:eastAsia="Times New Roman" w:hAnsi="Times New Roman" w:cs="Times New Roman"/>
          <w:b w:val="0"/>
          <w:bCs w:val="0"/>
          <w:sz w:val="22"/>
          <w:szCs w:val="22"/>
          <w:lang w:bidi="ar-SA"/>
        </w:rPr>
        <w:t>a or the FVTOCI criteria (see (1) and (2</w:t>
      </w:r>
      <w:r w:rsidRPr="00FA5EAA">
        <w:rPr>
          <w:rFonts w:ascii="Times New Roman" w:eastAsia="Times New Roman" w:hAnsi="Times New Roman" w:cs="Times New Roman"/>
          <w:b w:val="0"/>
          <w:bCs w:val="0"/>
          <w:sz w:val="22"/>
          <w:szCs w:val="22"/>
          <w:lang w:bidi="ar-SA"/>
        </w:rPr>
        <w:t xml:space="preserve">) above)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w:t>
      </w:r>
      <w:r w:rsidRPr="004B71FB">
        <w:rPr>
          <w:rFonts w:ascii="Times New Roman" w:eastAsia="Times New Roman" w:hAnsi="Times New Roman" w:cs="Times New Roman"/>
          <w:b w:val="0"/>
          <w:bCs w:val="0"/>
          <w:sz w:val="22"/>
          <w:szCs w:val="22"/>
          <w:lang w:bidi="ar-SA"/>
        </w:rPr>
        <w:t>The Group</w:t>
      </w:r>
      <w:r w:rsidRPr="00FA5EAA">
        <w:rPr>
          <w:rFonts w:ascii="Times New Roman" w:eastAsia="Times New Roman" w:hAnsi="Times New Roman" w:cs="Times New Roman"/>
          <w:b w:val="0"/>
          <w:bCs w:val="0"/>
          <w:sz w:val="22"/>
          <w:szCs w:val="22"/>
          <w:lang w:bidi="ar-SA"/>
        </w:rPr>
        <w:t xml:space="preserve"> has not designated any debt instruments as at FVTPL.</w:t>
      </w:r>
    </w:p>
    <w:p w14:paraId="4CA9B321" w14:textId="0BE1952B"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Financial assets at FVTPL are measured at fair value at the end of each reporting period, with any fair value gains or losses recognized in profit or loss to the extent they are not part of </w:t>
      </w:r>
      <w:r w:rsidR="002D401F">
        <w:rPr>
          <w:rFonts w:ascii="Times New Roman" w:eastAsia="Times New Roman" w:hAnsi="Times New Roman" w:cs="Times New Roman"/>
          <w:b w:val="0"/>
          <w:bCs w:val="0"/>
          <w:sz w:val="22"/>
          <w:szCs w:val="22"/>
          <w:lang w:val="en-US"/>
        </w:rPr>
        <w:br/>
      </w:r>
      <w:r w:rsidRPr="00FA5EAA">
        <w:rPr>
          <w:rFonts w:ascii="Times New Roman" w:eastAsia="Times New Roman" w:hAnsi="Times New Roman" w:cs="Times New Roman"/>
          <w:b w:val="0"/>
          <w:bCs w:val="0"/>
          <w:sz w:val="22"/>
          <w:szCs w:val="22"/>
          <w:lang w:val="en-US"/>
        </w:rPr>
        <w:t xml:space="preserve">a designated hedging relationship (see hedge accounting policy). The net gain or loss recognized in profit or loss includes any dividend or interest earned on the financial asset and is included in the “other gains and losses” line item. Fair value is determined in the manner described in Note </w:t>
      </w:r>
      <w:r w:rsidR="00B72676" w:rsidRPr="004B71FB">
        <w:rPr>
          <w:rFonts w:ascii="Times New Roman" w:eastAsia="Times New Roman" w:hAnsi="Times New Roman" w:cs="Times New Roman"/>
          <w:b w:val="0"/>
          <w:bCs w:val="0"/>
          <w:sz w:val="22"/>
          <w:szCs w:val="22"/>
          <w:lang w:val="en-US"/>
        </w:rPr>
        <w:t>28</w:t>
      </w:r>
      <w:r w:rsidRPr="00FA5EAA">
        <w:rPr>
          <w:rFonts w:ascii="Times New Roman" w:eastAsia="Times New Roman" w:hAnsi="Times New Roman" w:cs="Times New Roman"/>
          <w:b w:val="0"/>
          <w:bCs w:val="0"/>
          <w:sz w:val="22"/>
          <w:szCs w:val="22"/>
          <w:lang w:val="en-US"/>
        </w:rPr>
        <w:t>.</w:t>
      </w:r>
    </w:p>
    <w:p w14:paraId="64621E43" w14:textId="77777777" w:rsidR="00BE44F9" w:rsidRDefault="00BE44F9">
      <w:pPr>
        <w:autoSpaceDE/>
        <w:autoSpaceDN/>
        <w:rPr>
          <w:rFonts w:ascii="Times New Roman" w:eastAsia="Times New Roman" w:hAnsi="Times New Roman" w:cs="Times New Roman"/>
          <w:b w:val="0"/>
          <w:bCs w:val="0"/>
          <w:i/>
          <w:iCs/>
          <w:sz w:val="22"/>
          <w:szCs w:val="22"/>
          <w:lang w:val="en-US"/>
        </w:rPr>
      </w:pPr>
      <w:r>
        <w:rPr>
          <w:rFonts w:ascii="Times New Roman" w:eastAsia="Times New Roman" w:hAnsi="Times New Roman" w:cs="Times New Roman"/>
          <w:b w:val="0"/>
          <w:bCs w:val="0"/>
          <w:i/>
          <w:iCs/>
          <w:sz w:val="22"/>
          <w:szCs w:val="22"/>
          <w:lang w:val="en-US"/>
        </w:rPr>
        <w:br w:type="page"/>
      </w:r>
    </w:p>
    <w:p w14:paraId="2549CE1C" w14:textId="4BCF2242" w:rsidR="00FA5EAA" w:rsidRPr="00FA5EAA" w:rsidRDefault="00FA5EAA" w:rsidP="00221842">
      <w:pPr>
        <w:autoSpaceDE/>
        <w:autoSpaceDN/>
        <w:spacing w:after="240"/>
        <w:ind w:left="1080"/>
        <w:jc w:val="both"/>
        <w:rPr>
          <w:rFonts w:ascii="Times New Roman" w:eastAsia="Times New Roman" w:hAnsi="Times New Roman" w:cs="Times New Roman"/>
          <w:b w:val="0"/>
          <w:bCs w:val="0"/>
          <w:i/>
          <w:iCs/>
          <w:sz w:val="22"/>
          <w:szCs w:val="22"/>
          <w:lang w:val="en-US"/>
        </w:rPr>
      </w:pPr>
      <w:r w:rsidRPr="00FA5EAA">
        <w:rPr>
          <w:rFonts w:ascii="Times New Roman" w:eastAsia="Times New Roman" w:hAnsi="Times New Roman" w:cs="Times New Roman"/>
          <w:b w:val="0"/>
          <w:bCs w:val="0"/>
          <w:i/>
          <w:iCs/>
          <w:sz w:val="22"/>
          <w:szCs w:val="22"/>
          <w:lang w:val="en-US"/>
        </w:rPr>
        <w:t>Impairment of financial assets</w:t>
      </w:r>
    </w:p>
    <w:p w14:paraId="1B74C8D6" w14:textId="5C8B63CE"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recognizes a loss allowance for expected credit losses on investments in debt instruments that are measured at amortized cost or at FVTOCI, lease receivables, trade receivables and contract assets, as well as on financial guarantee contracts. The amount of expect credit losses is updated at each reporting period date to reflect changes in credit risk since initial recognition of the respective financial instrument.</w:t>
      </w:r>
    </w:p>
    <w:p w14:paraId="6A498A37" w14:textId="0516E9BE"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always recognizes lifetime ECL for trade receivables, contract assets and lease receivables. The expected credit losses on these financial assets are estimated using a provision matrix based on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22483CF8" w14:textId="1A2A4554"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For all other financial instruments,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recognizes lifetime ECL when there has been a significant increase in credit risk since initial recognition. However, if the credit risk on the financial instrument has not increased significantly since initial recognition,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measures the loss allowance for that financial instrument at an amount equal to 12-month ECL.</w:t>
      </w:r>
    </w:p>
    <w:p w14:paraId="4857B987" w14:textId="77777777"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795D9537" w14:textId="197E2725" w:rsidR="00FA5EAA" w:rsidRPr="00A4338C" w:rsidRDefault="00FA5EAA" w:rsidP="00A4338C">
      <w:pPr>
        <w:pStyle w:val="ListParagraph"/>
        <w:numPr>
          <w:ilvl w:val="0"/>
          <w:numId w:val="25"/>
        </w:numPr>
        <w:autoSpaceDE/>
        <w:autoSpaceDN/>
        <w:spacing w:after="240"/>
        <w:jc w:val="both"/>
        <w:rPr>
          <w:rFonts w:ascii="Times New Roman" w:eastAsia="Times New Roman" w:hAnsi="Times New Roman" w:cs="Times New Roman"/>
          <w:b w:val="0"/>
          <w:bCs w:val="0"/>
          <w:sz w:val="22"/>
          <w:szCs w:val="22"/>
          <w:u w:val="single"/>
          <w:lang w:bidi="ar-SA"/>
        </w:rPr>
      </w:pPr>
      <w:r w:rsidRPr="00A4338C">
        <w:rPr>
          <w:rFonts w:ascii="Times New Roman" w:eastAsia="Times New Roman" w:hAnsi="Times New Roman" w:cs="Times New Roman"/>
          <w:b w:val="0"/>
          <w:bCs w:val="0"/>
          <w:sz w:val="22"/>
          <w:szCs w:val="22"/>
          <w:u w:val="single"/>
          <w:lang w:bidi="ar-SA"/>
        </w:rPr>
        <w:t>Write-off policy</w:t>
      </w:r>
    </w:p>
    <w:p w14:paraId="163256A5" w14:textId="5CE906DA" w:rsidR="00FA5EAA" w:rsidRPr="00FA5EAA" w:rsidRDefault="00FA5EAA" w:rsidP="00221842">
      <w:pPr>
        <w:autoSpaceDE/>
        <w:autoSpaceDN/>
        <w:spacing w:after="240"/>
        <w:ind w:left="1440"/>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’s recovery procedures, taking into account legal advice where appropriate. Any recoveries made are recognized in profit or loss.</w:t>
      </w:r>
    </w:p>
    <w:p w14:paraId="2432AE91" w14:textId="7B89186C" w:rsidR="00FA5EAA" w:rsidRPr="00A4338C" w:rsidRDefault="00FA5EAA" w:rsidP="00A4338C">
      <w:pPr>
        <w:pStyle w:val="ListParagraph"/>
        <w:numPr>
          <w:ilvl w:val="0"/>
          <w:numId w:val="25"/>
        </w:numPr>
        <w:autoSpaceDE/>
        <w:autoSpaceDN/>
        <w:spacing w:after="240"/>
        <w:jc w:val="both"/>
        <w:rPr>
          <w:rFonts w:ascii="Times New Roman" w:eastAsia="Times New Roman" w:hAnsi="Times New Roman" w:cs="Times New Roman"/>
          <w:b w:val="0"/>
          <w:bCs w:val="0"/>
          <w:sz w:val="22"/>
          <w:szCs w:val="22"/>
          <w:u w:val="single"/>
          <w:lang w:bidi="ar-SA"/>
        </w:rPr>
      </w:pPr>
      <w:r w:rsidRPr="00A4338C">
        <w:rPr>
          <w:rFonts w:ascii="Times New Roman" w:eastAsia="Times New Roman" w:hAnsi="Times New Roman" w:cs="Times New Roman"/>
          <w:b w:val="0"/>
          <w:bCs w:val="0"/>
          <w:sz w:val="22"/>
          <w:szCs w:val="22"/>
          <w:u w:val="single"/>
          <w:lang w:bidi="ar-SA"/>
        </w:rPr>
        <w:t>Measurement and recognition of expected credit losses</w:t>
      </w:r>
    </w:p>
    <w:p w14:paraId="475FB41C" w14:textId="3331EC83" w:rsidR="00FA5EAA" w:rsidRPr="00FA5EAA" w:rsidRDefault="00FA5EAA" w:rsidP="00221842">
      <w:pPr>
        <w:autoSpaceDE/>
        <w:autoSpaceDN/>
        <w:spacing w:after="240"/>
        <w:ind w:left="144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’s understanding of the specific future financing needs of the debtors, and other relevant forward-looking information.</w:t>
      </w:r>
    </w:p>
    <w:p w14:paraId="3609E88E" w14:textId="77777777" w:rsidR="00BE44F9" w:rsidRDefault="00BE44F9">
      <w:pPr>
        <w:autoSpaceDE/>
        <w:autoSpaceDN/>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3D8D824B" w14:textId="7B7797DD"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For financial assets, the expected credit loss is estimated as the difference between all contractual cash flows that are due to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in accordance with the contract and all the cash flows that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expects to receive, discounted at the original effective interest rate. For a lease receivable, the cash flows used for determining the expected credit losses is consistent with the cash flows used in measuring the lease receivable in accordance with TFRS 16 “Leases”.</w:t>
      </w:r>
    </w:p>
    <w:p w14:paraId="78CC5534" w14:textId="4638EEAA"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For a financial guarantee contracts, as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is required to make payments only in the event of a default by the debtor in accordance with the terms of the instrument that is guaranteed, the expected loss allowance is the expected payments to reimburse the holder for a credit loss that it incurs less any amounts that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expects to receive from the holder, the debtor or any other parties.</w:t>
      </w:r>
    </w:p>
    <w:p w14:paraId="51EDA38D" w14:textId="4387FF39"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If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has measured the loss allowance for a financial instrument at an amount equal to lifetime ECL in the previous reporting period, but determines at the current reporting date that the conditions for lifetime ECL are no longer met,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measures the loss allowance at an amount equal to 12-month ECL at the current reporting date, except for assets for which simplified approach was used.</w:t>
      </w:r>
    </w:p>
    <w:p w14:paraId="24A83536" w14:textId="4AA1705D"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640E1C0D" w14:textId="77777777" w:rsidR="00FA5EAA" w:rsidRPr="00FA5EAA" w:rsidRDefault="00FA5EAA" w:rsidP="00221842">
      <w:pPr>
        <w:autoSpaceDE/>
        <w:autoSpaceDN/>
        <w:spacing w:after="240"/>
        <w:ind w:left="1080"/>
        <w:jc w:val="both"/>
        <w:rPr>
          <w:rFonts w:ascii="Times New Roman" w:eastAsia="Times New Roman" w:hAnsi="Times New Roman" w:cs="Times New Roman"/>
          <w:b w:val="0"/>
          <w:bCs w:val="0"/>
          <w:i/>
          <w:iCs/>
          <w:sz w:val="22"/>
          <w:szCs w:val="22"/>
          <w:lang w:val="en-US"/>
        </w:rPr>
      </w:pPr>
      <w:r w:rsidRPr="00FA5EAA">
        <w:rPr>
          <w:rFonts w:ascii="Times New Roman" w:eastAsia="Times New Roman" w:hAnsi="Times New Roman" w:cs="Times New Roman"/>
          <w:b w:val="0"/>
          <w:bCs w:val="0"/>
          <w:i/>
          <w:iCs/>
          <w:sz w:val="22"/>
          <w:szCs w:val="22"/>
          <w:lang w:val="en-US"/>
        </w:rPr>
        <w:t>Derecognition of financial assets</w:t>
      </w:r>
    </w:p>
    <w:p w14:paraId="0C570AD9" w14:textId="5F96FB8F"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derecognizes a financial asset only when the contractual rights to the cash flows from the asset expire, or when it transfers the financial asset and substantially all the risks and rewards of ownership of the asset to another entity. If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neither transfers nor retains substantially all the risks and rewards of ownership and continues to control the transferred asset,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recognizes its retained interest in the asset and an associated liability for amounts it may have to pay. If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retains substantially all the risks and rewards of ownership of a transferred financial asset,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continues to recognize the financial asset </w:t>
      </w:r>
      <w:proofErr w:type="gramStart"/>
      <w:r w:rsidRPr="00FA5EAA">
        <w:rPr>
          <w:rFonts w:ascii="Times New Roman" w:eastAsia="Times New Roman" w:hAnsi="Times New Roman" w:cs="Times New Roman"/>
          <w:b w:val="0"/>
          <w:bCs w:val="0"/>
          <w:sz w:val="22"/>
          <w:szCs w:val="22"/>
          <w:lang w:val="en-US"/>
        </w:rPr>
        <w:t>and also</w:t>
      </w:r>
      <w:proofErr w:type="gramEnd"/>
      <w:r w:rsidRPr="00FA5EAA">
        <w:rPr>
          <w:rFonts w:ascii="Times New Roman" w:eastAsia="Times New Roman" w:hAnsi="Times New Roman" w:cs="Times New Roman"/>
          <w:b w:val="0"/>
          <w:bCs w:val="0"/>
          <w:sz w:val="22"/>
          <w:szCs w:val="22"/>
          <w:lang w:val="en-US"/>
        </w:rPr>
        <w:t xml:space="preserve"> recognizes a collateralized borrowing for the proceeds received.</w:t>
      </w:r>
    </w:p>
    <w:p w14:paraId="0247DE6F" w14:textId="595BBA06"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w:t>
      </w:r>
      <w:proofErr w:type="gramStart"/>
      <w:r w:rsidRPr="00FA5EAA">
        <w:rPr>
          <w:rFonts w:ascii="Times New Roman" w:eastAsia="Times New Roman" w:hAnsi="Times New Roman" w:cs="Times New Roman"/>
          <w:b w:val="0"/>
          <w:bCs w:val="0"/>
          <w:sz w:val="22"/>
          <w:szCs w:val="22"/>
          <w:lang w:val="en-US"/>
        </w:rPr>
        <w:t>investments</w:t>
      </w:r>
      <w:proofErr w:type="gramEnd"/>
      <w:r w:rsidRPr="00FA5EAA">
        <w:rPr>
          <w:rFonts w:ascii="Times New Roman" w:eastAsia="Times New Roman" w:hAnsi="Times New Roman" w:cs="Times New Roman"/>
          <w:b w:val="0"/>
          <w:bCs w:val="0"/>
          <w:sz w:val="22"/>
          <w:szCs w:val="22"/>
          <w:lang w:val="en-US"/>
        </w:rPr>
        <w:t xml:space="preserve"> revaluation reserve is reclassified to profit or loss. In contrast, on derecognition of an investment in equity instrument which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has elected on initial recognition to measure at FVTOCI, the cumulative gain or loss previously accumulated in the investments revaluation reserve is not reclassified to profit or loss, but is transferred to retained earnings.</w:t>
      </w:r>
    </w:p>
    <w:p w14:paraId="32375F1C" w14:textId="77777777" w:rsidR="00BE44F9" w:rsidRDefault="00BE44F9">
      <w:pPr>
        <w:autoSpaceDE/>
        <w:autoSpaceDN/>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1A2CF343" w14:textId="5BF71D99" w:rsidR="00FA5EAA" w:rsidRPr="00FA5EAA" w:rsidRDefault="00FA5EAA" w:rsidP="00221842">
      <w:pPr>
        <w:autoSpaceDE/>
        <w:autoSpaceDN/>
        <w:spacing w:after="240"/>
        <w:ind w:left="1080"/>
        <w:jc w:val="both"/>
        <w:rPr>
          <w:rFonts w:ascii="Times New Roman" w:eastAsia="Times New Roman" w:hAnsi="Times New Roman" w:cs="Times New Roman"/>
          <w:sz w:val="22"/>
          <w:szCs w:val="22"/>
          <w:lang w:val="en-US"/>
        </w:rPr>
      </w:pPr>
      <w:r w:rsidRPr="00FA5EAA">
        <w:rPr>
          <w:rFonts w:ascii="Times New Roman" w:eastAsia="Times New Roman" w:hAnsi="Times New Roman" w:cs="Times New Roman"/>
          <w:sz w:val="22"/>
          <w:szCs w:val="22"/>
          <w:lang w:val="en-US"/>
        </w:rPr>
        <w:t>Financial liabilities</w:t>
      </w:r>
    </w:p>
    <w:p w14:paraId="497D07E4" w14:textId="77777777"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All financial liabilities are measured subsequently at amortized cost using the effective interest method or at FVTPL.</w:t>
      </w:r>
    </w:p>
    <w:p w14:paraId="5CA4894C" w14:textId="23F9D7ED"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However, financial liabilities that arise when a transfer of a financial asset does not qualify for derecognition or when the continuing involvement approach applies, and financial guarantee contracts issued by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are measured in accordance with the specific accounting policies set out below.</w:t>
      </w:r>
    </w:p>
    <w:p w14:paraId="2F340FC9" w14:textId="2A4F24B9" w:rsidR="00FA5EAA" w:rsidRPr="00FA5EAA" w:rsidRDefault="00FA5EAA" w:rsidP="00221842">
      <w:pPr>
        <w:autoSpaceDE/>
        <w:autoSpaceDN/>
        <w:spacing w:after="200"/>
        <w:ind w:left="1080"/>
        <w:jc w:val="both"/>
        <w:rPr>
          <w:rFonts w:ascii="Times New Roman" w:eastAsia="Times New Roman" w:hAnsi="Times New Roman" w:cs="Times New Roman"/>
          <w:b w:val="0"/>
          <w:bCs w:val="0"/>
          <w:i/>
          <w:iCs/>
          <w:sz w:val="22"/>
          <w:szCs w:val="22"/>
          <w:lang w:val="en-US"/>
        </w:rPr>
      </w:pPr>
      <w:r w:rsidRPr="00FA5EAA">
        <w:rPr>
          <w:rFonts w:ascii="Times New Roman" w:eastAsia="Times New Roman" w:hAnsi="Times New Roman" w:cs="Times New Roman"/>
          <w:b w:val="0"/>
          <w:bCs w:val="0"/>
          <w:i/>
          <w:iCs/>
          <w:sz w:val="22"/>
          <w:szCs w:val="22"/>
          <w:lang w:val="en-US"/>
        </w:rPr>
        <w:t>Financial liabilities at FVTPL</w:t>
      </w:r>
    </w:p>
    <w:p w14:paraId="7B4E706D" w14:textId="27D59848"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Financial liabilities are classified as at FVTPL when the financial liability is (</w:t>
      </w:r>
      <w:r w:rsidR="00B450CA">
        <w:rPr>
          <w:rFonts w:ascii="Times New Roman" w:eastAsia="Times New Roman" w:hAnsi="Times New Roman" w:cs="Times New Roman"/>
          <w:b w:val="0"/>
          <w:bCs w:val="0"/>
          <w:sz w:val="22"/>
          <w:szCs w:val="22"/>
          <w:lang w:val="en-US"/>
        </w:rPr>
        <w:t>1</w:t>
      </w:r>
      <w:r w:rsidRPr="00FA5EAA">
        <w:rPr>
          <w:rFonts w:ascii="Times New Roman" w:eastAsia="Times New Roman" w:hAnsi="Times New Roman" w:cs="Times New Roman"/>
          <w:b w:val="0"/>
          <w:bCs w:val="0"/>
          <w:sz w:val="22"/>
          <w:szCs w:val="22"/>
          <w:lang w:val="en-US"/>
        </w:rPr>
        <w:t>) contingent consideration of an acquirer in a business combination (</w:t>
      </w:r>
      <w:r w:rsidR="00B450CA">
        <w:rPr>
          <w:rFonts w:ascii="Times New Roman" w:eastAsia="Times New Roman" w:hAnsi="Times New Roman" w:cs="Times New Roman"/>
          <w:b w:val="0"/>
          <w:bCs w:val="0"/>
          <w:sz w:val="22"/>
          <w:szCs w:val="22"/>
          <w:lang w:val="en-US"/>
        </w:rPr>
        <w:t>2</w:t>
      </w:r>
      <w:r w:rsidRPr="00FA5EAA">
        <w:rPr>
          <w:rFonts w:ascii="Times New Roman" w:eastAsia="Times New Roman" w:hAnsi="Times New Roman" w:cs="Times New Roman"/>
          <w:b w:val="0"/>
          <w:bCs w:val="0"/>
          <w:sz w:val="22"/>
          <w:szCs w:val="22"/>
          <w:lang w:val="en-US"/>
        </w:rPr>
        <w:t>) held for trading or (</w:t>
      </w:r>
      <w:r w:rsidR="00B450CA">
        <w:rPr>
          <w:rFonts w:ascii="Times New Roman" w:eastAsia="Times New Roman" w:hAnsi="Times New Roman" w:cs="Times New Roman"/>
          <w:b w:val="0"/>
          <w:bCs w:val="0"/>
          <w:sz w:val="22"/>
          <w:szCs w:val="22"/>
          <w:lang w:val="en-US"/>
        </w:rPr>
        <w:t>3</w:t>
      </w:r>
      <w:r w:rsidRPr="00FA5EAA">
        <w:rPr>
          <w:rFonts w:ascii="Times New Roman" w:eastAsia="Times New Roman" w:hAnsi="Times New Roman" w:cs="Times New Roman"/>
          <w:b w:val="0"/>
          <w:bCs w:val="0"/>
          <w:sz w:val="22"/>
          <w:szCs w:val="22"/>
          <w:lang w:val="en-US"/>
        </w:rPr>
        <w:t>) it is designated as at FVTPL.</w:t>
      </w:r>
    </w:p>
    <w:p w14:paraId="0B3C00B5" w14:textId="21AADA69"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A financial liability is classified as held for trading if;</w:t>
      </w:r>
    </w:p>
    <w:p w14:paraId="17F3E404" w14:textId="77777777" w:rsidR="00FA5EAA" w:rsidRPr="00FA5EAA" w:rsidRDefault="00FA5EAA" w:rsidP="00221842">
      <w:pPr>
        <w:numPr>
          <w:ilvl w:val="0"/>
          <w:numId w:val="15"/>
        </w:numPr>
        <w:autoSpaceDE/>
        <w:autoSpaceDN/>
        <w:spacing w:after="200"/>
        <w:ind w:left="1418" w:hanging="338"/>
        <w:jc w:val="both"/>
        <w:rPr>
          <w:rFonts w:ascii="Times New Roman" w:eastAsia="Times New Roman" w:hAnsi="Times New Roman" w:cs="Times New Roman"/>
          <w:i/>
          <w:iCs/>
          <w:sz w:val="22"/>
          <w:szCs w:val="22"/>
          <w:lang w:bidi="ar-SA"/>
        </w:rPr>
      </w:pPr>
      <w:r w:rsidRPr="00FA5EAA">
        <w:rPr>
          <w:rFonts w:ascii="Times New Roman" w:eastAsia="Times New Roman" w:hAnsi="Times New Roman" w:cs="Times New Roman"/>
          <w:b w:val="0"/>
          <w:bCs w:val="0"/>
          <w:sz w:val="22"/>
          <w:szCs w:val="22"/>
          <w:lang w:bidi="ar-SA"/>
        </w:rPr>
        <w:t>It has been acquired principally for the purpose of repurchasing it in the near term; or</w:t>
      </w:r>
    </w:p>
    <w:p w14:paraId="027F3324" w14:textId="4247E575" w:rsidR="00FA5EAA" w:rsidRPr="00FA5EAA" w:rsidRDefault="00FA5EAA" w:rsidP="00BF6E78">
      <w:pPr>
        <w:numPr>
          <w:ilvl w:val="0"/>
          <w:numId w:val="15"/>
        </w:numPr>
        <w:autoSpaceDE/>
        <w:autoSpaceDN/>
        <w:spacing w:after="200"/>
        <w:ind w:left="1418" w:hanging="338"/>
        <w:jc w:val="thaiDistribute"/>
        <w:rPr>
          <w:rFonts w:ascii="Times New Roman" w:eastAsia="Times New Roman" w:hAnsi="Times New Roman" w:cs="Times New Roman"/>
          <w:i/>
          <w:iCs/>
          <w:sz w:val="22"/>
          <w:szCs w:val="22"/>
          <w:lang w:bidi="ar-SA"/>
        </w:rPr>
      </w:pPr>
      <w:r w:rsidRPr="00FA5EAA">
        <w:rPr>
          <w:rFonts w:ascii="Times New Roman" w:eastAsia="Times New Roman" w:hAnsi="Times New Roman" w:cs="Times New Roman"/>
          <w:b w:val="0"/>
          <w:bCs w:val="0"/>
          <w:sz w:val="22"/>
          <w:szCs w:val="22"/>
          <w:lang w:bidi="ar-SA"/>
        </w:rPr>
        <w:t xml:space="preserve">On initial recognition it is part of a portfolio of identified financial instruments that </w:t>
      </w:r>
      <w:r w:rsidRPr="004B71FB">
        <w:rPr>
          <w:rFonts w:ascii="Times New Roman" w:eastAsia="Times New Roman" w:hAnsi="Times New Roman" w:cs="Times New Roman"/>
          <w:b w:val="0"/>
          <w:bCs w:val="0"/>
          <w:sz w:val="22"/>
          <w:szCs w:val="22"/>
          <w:lang w:bidi="ar-SA"/>
        </w:rPr>
        <w:t>the Group</w:t>
      </w:r>
      <w:r w:rsidRPr="00FA5EAA">
        <w:rPr>
          <w:rFonts w:ascii="Times New Roman" w:eastAsia="Times New Roman" w:hAnsi="Times New Roman" w:cs="Times New Roman"/>
          <w:b w:val="0"/>
          <w:bCs w:val="0"/>
          <w:sz w:val="22"/>
          <w:szCs w:val="22"/>
          <w:lang w:bidi="ar-SA"/>
        </w:rPr>
        <w:t xml:space="preserve"> manages together and has a recent actual pattern of short-term profit-taking; or</w:t>
      </w:r>
    </w:p>
    <w:p w14:paraId="64D99CB4" w14:textId="1909BCD0" w:rsidR="00FA5EAA" w:rsidRPr="00FA5EAA" w:rsidRDefault="00FA5EAA" w:rsidP="00221842">
      <w:pPr>
        <w:numPr>
          <w:ilvl w:val="0"/>
          <w:numId w:val="15"/>
        </w:numPr>
        <w:autoSpaceDE/>
        <w:autoSpaceDN/>
        <w:spacing w:after="200"/>
        <w:ind w:left="1418" w:hanging="338"/>
        <w:jc w:val="both"/>
        <w:rPr>
          <w:rFonts w:ascii="Times New Roman" w:eastAsia="Times New Roman" w:hAnsi="Times New Roman" w:cs="Times New Roman"/>
          <w:i/>
          <w:iCs/>
          <w:sz w:val="22"/>
          <w:szCs w:val="22"/>
          <w:lang w:bidi="ar-SA"/>
        </w:rPr>
      </w:pPr>
      <w:r w:rsidRPr="00FA5EAA">
        <w:rPr>
          <w:rFonts w:ascii="Times New Roman" w:eastAsia="Times New Roman" w:hAnsi="Times New Roman" w:cs="Times New Roman"/>
          <w:b w:val="0"/>
          <w:bCs w:val="0"/>
          <w:sz w:val="22"/>
          <w:szCs w:val="22"/>
          <w:lang w:bidi="ar-SA"/>
        </w:rPr>
        <w:t xml:space="preserve">It is a derivative, except for a derivative that is a financial guarantee contract or </w:t>
      </w:r>
      <w:r w:rsidR="002D401F">
        <w:rPr>
          <w:rFonts w:ascii="Times New Roman" w:eastAsia="Times New Roman" w:hAnsi="Times New Roman" w:cs="Times New Roman"/>
          <w:b w:val="0"/>
          <w:bCs w:val="0"/>
          <w:sz w:val="22"/>
          <w:szCs w:val="22"/>
          <w:rtl/>
          <w:cs/>
          <w:lang w:bidi="ar-SA"/>
        </w:rPr>
        <w:br/>
      </w:r>
      <w:r w:rsidRPr="00FA5EAA">
        <w:rPr>
          <w:rFonts w:ascii="Times New Roman" w:eastAsia="Times New Roman" w:hAnsi="Times New Roman" w:cs="Times New Roman"/>
          <w:b w:val="0"/>
          <w:bCs w:val="0"/>
          <w:sz w:val="22"/>
          <w:szCs w:val="22"/>
          <w:lang w:bidi="ar-SA"/>
        </w:rPr>
        <w:t>a designated and effective hedging instrument.</w:t>
      </w:r>
    </w:p>
    <w:p w14:paraId="0B5DA12E" w14:textId="77777777"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A financial liability other than a financial liability held for trading or contingent consideration of an acquirer in a business combination may be designated as at FVTPL upon initial recognition if;</w:t>
      </w:r>
    </w:p>
    <w:p w14:paraId="21FD0887" w14:textId="77777777" w:rsidR="00FA5EAA" w:rsidRPr="00FA5EAA" w:rsidRDefault="00FA5EAA" w:rsidP="00221842">
      <w:pPr>
        <w:numPr>
          <w:ilvl w:val="0"/>
          <w:numId w:val="16"/>
        </w:numPr>
        <w:autoSpaceDE/>
        <w:autoSpaceDN/>
        <w:spacing w:after="200"/>
        <w:ind w:left="1418" w:hanging="338"/>
        <w:jc w:val="both"/>
        <w:rPr>
          <w:rFonts w:ascii="Times New Roman" w:eastAsia="Times New Roman" w:hAnsi="Times New Roman" w:cs="Times New Roman"/>
          <w:i/>
          <w:iCs/>
          <w:sz w:val="22"/>
          <w:szCs w:val="22"/>
          <w:lang w:bidi="ar-SA"/>
        </w:rPr>
      </w:pPr>
      <w:r w:rsidRPr="00FA5EAA">
        <w:rPr>
          <w:rFonts w:ascii="Times New Roman" w:eastAsia="Times New Roman" w:hAnsi="Times New Roman" w:cs="Times New Roman"/>
          <w:b w:val="0"/>
          <w:bCs w:val="0"/>
          <w:sz w:val="22"/>
          <w:szCs w:val="22"/>
          <w:lang w:bidi="ar-SA"/>
        </w:rPr>
        <w:t>Such designation eliminates or significantly reduces a measurement or recognition inconsistency that would otherwise arise; or</w:t>
      </w:r>
    </w:p>
    <w:p w14:paraId="033CD9F8" w14:textId="736F6EE7" w:rsidR="00FA5EAA" w:rsidRPr="00FA5EAA" w:rsidRDefault="00FA5EAA" w:rsidP="00221842">
      <w:pPr>
        <w:numPr>
          <w:ilvl w:val="0"/>
          <w:numId w:val="16"/>
        </w:numPr>
        <w:autoSpaceDE/>
        <w:autoSpaceDN/>
        <w:spacing w:after="200"/>
        <w:ind w:left="1418" w:hanging="338"/>
        <w:jc w:val="both"/>
        <w:rPr>
          <w:rFonts w:ascii="Times New Roman" w:eastAsia="Times New Roman" w:hAnsi="Times New Roman" w:cs="Times New Roman"/>
          <w:i/>
          <w:iCs/>
          <w:sz w:val="22"/>
          <w:szCs w:val="22"/>
          <w:lang w:bidi="ar-SA"/>
        </w:rPr>
      </w:pPr>
      <w:r w:rsidRPr="00FA5EAA">
        <w:rPr>
          <w:rFonts w:ascii="Times New Roman" w:eastAsia="Times New Roman" w:hAnsi="Times New Roman" w:cs="Times New Roman"/>
          <w:b w:val="0"/>
          <w:bCs w:val="0"/>
          <w:sz w:val="22"/>
          <w:szCs w:val="22"/>
          <w:lang w:bidi="ar-SA"/>
        </w:rPr>
        <w:t xml:space="preserve">The financial liability forms part of a group of financial assets or financial liabilities or both, which is managed and its performance is evaluated on a fair value basis, in accordance with </w:t>
      </w:r>
      <w:r w:rsidRPr="004B71FB">
        <w:rPr>
          <w:rFonts w:ascii="Times New Roman" w:eastAsia="Times New Roman" w:hAnsi="Times New Roman" w:cs="Times New Roman"/>
          <w:b w:val="0"/>
          <w:bCs w:val="0"/>
          <w:sz w:val="22"/>
          <w:szCs w:val="22"/>
          <w:lang w:bidi="ar-SA"/>
        </w:rPr>
        <w:t>the Group</w:t>
      </w:r>
      <w:r w:rsidRPr="00FA5EAA">
        <w:rPr>
          <w:rFonts w:ascii="Times New Roman" w:eastAsia="Times New Roman" w:hAnsi="Times New Roman" w:cs="Times New Roman"/>
          <w:b w:val="0"/>
          <w:bCs w:val="0"/>
          <w:sz w:val="22"/>
          <w:szCs w:val="22"/>
          <w:lang w:bidi="ar-SA"/>
        </w:rPr>
        <w:t>’s documented risk management or investment strategy, and information about the grouping is provided internally on that basis; or</w:t>
      </w:r>
    </w:p>
    <w:p w14:paraId="5082B80A" w14:textId="77777777" w:rsidR="00FA5EAA" w:rsidRPr="00FA5EAA" w:rsidRDefault="00FA5EAA" w:rsidP="00221842">
      <w:pPr>
        <w:numPr>
          <w:ilvl w:val="0"/>
          <w:numId w:val="16"/>
        </w:numPr>
        <w:autoSpaceDE/>
        <w:autoSpaceDN/>
        <w:spacing w:after="200"/>
        <w:ind w:left="1418" w:hanging="338"/>
        <w:jc w:val="both"/>
        <w:rPr>
          <w:rFonts w:ascii="Times New Roman" w:eastAsia="Times New Roman" w:hAnsi="Times New Roman" w:cs="Times New Roman"/>
          <w:i/>
          <w:iCs/>
          <w:sz w:val="22"/>
          <w:szCs w:val="22"/>
          <w:lang w:bidi="ar-SA"/>
        </w:rPr>
      </w:pPr>
      <w:r w:rsidRPr="00FA5EAA">
        <w:rPr>
          <w:rFonts w:ascii="Times New Roman" w:eastAsia="Times New Roman" w:hAnsi="Times New Roman" w:cs="Times New Roman"/>
          <w:b w:val="0"/>
          <w:bCs w:val="0"/>
          <w:sz w:val="22"/>
          <w:szCs w:val="22"/>
          <w:lang w:bidi="ar-SA"/>
        </w:rPr>
        <w:t xml:space="preserve">It forms part of a contract containing one or more embedded derivatives, and TFRS </w:t>
      </w:r>
      <w:r w:rsidRPr="00FA5EAA">
        <w:rPr>
          <w:rFonts w:ascii="Times New Roman" w:eastAsia="Times New Roman" w:hAnsi="Times New Roman" w:cs="Times New Roman"/>
          <w:b w:val="0"/>
          <w:bCs w:val="0"/>
          <w:sz w:val="22"/>
          <w:szCs w:val="22"/>
          <w:lang w:val="en-US" w:bidi="ar-SA"/>
        </w:rPr>
        <w:t>9</w:t>
      </w:r>
      <w:r w:rsidRPr="00FA5EAA">
        <w:rPr>
          <w:rFonts w:ascii="Times New Roman" w:eastAsia="Times New Roman" w:hAnsi="Times New Roman" w:cs="Times New Roman"/>
          <w:b w:val="0"/>
          <w:bCs w:val="0"/>
          <w:sz w:val="22"/>
          <w:szCs w:val="22"/>
          <w:lang w:bidi="ar-SA"/>
        </w:rPr>
        <w:t xml:space="preserve"> permits the entire combined contract to be designated as at FVTPL.</w:t>
      </w:r>
    </w:p>
    <w:p w14:paraId="41DB3346" w14:textId="78628E78"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Financial liabilities at FVTPL are measured at fair value, with any gains or losses arising on changes in fair value recognized in profit or loss to the extent that they are not part of </w:t>
      </w:r>
      <w:r w:rsidR="002D401F">
        <w:rPr>
          <w:rFonts w:ascii="Times New Roman" w:eastAsia="Times New Roman" w:hAnsi="Times New Roman" w:cstheme="minorBidi"/>
          <w:b w:val="0"/>
          <w:bCs w:val="0"/>
          <w:sz w:val="22"/>
          <w:szCs w:val="22"/>
          <w:cs/>
          <w:lang w:val="en-US"/>
        </w:rPr>
        <w:br/>
      </w:r>
      <w:r w:rsidRPr="00FA5EAA">
        <w:rPr>
          <w:rFonts w:ascii="Times New Roman" w:eastAsia="Times New Roman" w:hAnsi="Times New Roman" w:cs="Times New Roman"/>
          <w:b w:val="0"/>
          <w:bCs w:val="0"/>
          <w:sz w:val="22"/>
          <w:szCs w:val="22"/>
          <w:lang w:val="en-US"/>
        </w:rPr>
        <w:t xml:space="preserve">a designated hedging relationship (see hedge accounting policy). The net gain or loss recognized in profit or loss incorporates any interest paid on the financial liability and </w:t>
      </w:r>
      <w:r w:rsidR="002D401F">
        <w:rPr>
          <w:rFonts w:ascii="Times New Roman" w:eastAsia="Times New Roman" w:hAnsi="Times New Roman" w:cstheme="minorBidi"/>
          <w:b w:val="0"/>
          <w:bCs w:val="0"/>
          <w:sz w:val="22"/>
          <w:szCs w:val="22"/>
          <w:cs/>
          <w:lang w:val="en-US"/>
        </w:rPr>
        <w:br/>
      </w:r>
      <w:r w:rsidRPr="00FA5EAA">
        <w:rPr>
          <w:rFonts w:ascii="Times New Roman" w:eastAsia="Times New Roman" w:hAnsi="Times New Roman" w:cs="Times New Roman"/>
          <w:b w:val="0"/>
          <w:bCs w:val="0"/>
          <w:sz w:val="22"/>
          <w:szCs w:val="22"/>
          <w:lang w:val="en-US"/>
        </w:rPr>
        <w:t>is included in the “other gains and losses” line item</w:t>
      </w:r>
      <w:r w:rsidRPr="00FA5EAA">
        <w:rPr>
          <w:rFonts w:ascii="Times New Roman" w:eastAsia="Times New Roman" w:hAnsi="Times New Roman" w:cs="Times New Roman"/>
          <w:b w:val="0"/>
          <w:bCs w:val="0"/>
          <w:sz w:val="22"/>
          <w:szCs w:val="22"/>
          <w:cs/>
          <w:lang w:val="en-US"/>
        </w:rPr>
        <w:t xml:space="preserve"> </w:t>
      </w:r>
      <w:r w:rsidRPr="00FA5EAA">
        <w:rPr>
          <w:rFonts w:ascii="Times New Roman" w:eastAsia="Times New Roman" w:hAnsi="Times New Roman" w:cs="Times New Roman"/>
          <w:b w:val="0"/>
          <w:bCs w:val="0"/>
          <w:sz w:val="22"/>
          <w:szCs w:val="22"/>
          <w:lang w:val="en-US"/>
        </w:rPr>
        <w:t>in profit or loss.</w:t>
      </w:r>
    </w:p>
    <w:p w14:paraId="67879573" w14:textId="77777777" w:rsidR="00BE44F9" w:rsidRDefault="00BE44F9">
      <w:pPr>
        <w:autoSpaceDE/>
        <w:autoSpaceDN/>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114AD488" w14:textId="241F803E" w:rsidR="00FA5EAA" w:rsidRPr="00FA5EAA" w:rsidRDefault="00FA5EAA" w:rsidP="00221842">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7EC81F8C" w14:textId="381F0645" w:rsidR="00FA5EAA" w:rsidRPr="00FA5EAA" w:rsidRDefault="00FA5EAA" w:rsidP="00221842">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Gains or losses on financial guarantee contracts issued by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that are designated by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as at FVTPL are recognized in profit or loss. Fair value is determined in the manner described in Note </w:t>
      </w:r>
      <w:r w:rsidR="00EA3951" w:rsidRPr="004B71FB">
        <w:rPr>
          <w:rFonts w:ascii="Times New Roman" w:eastAsia="Times New Roman" w:hAnsi="Times New Roman" w:cs="Times New Roman"/>
          <w:b w:val="0"/>
          <w:bCs w:val="0"/>
          <w:sz w:val="22"/>
          <w:szCs w:val="22"/>
          <w:lang w:val="en-US"/>
        </w:rPr>
        <w:t>28</w:t>
      </w:r>
      <w:r w:rsidRPr="00FA5EAA">
        <w:rPr>
          <w:rFonts w:ascii="Times New Roman" w:eastAsia="Times New Roman" w:hAnsi="Times New Roman" w:cs="Times New Roman"/>
          <w:b w:val="0"/>
          <w:bCs w:val="0"/>
          <w:sz w:val="22"/>
          <w:szCs w:val="22"/>
          <w:lang w:val="en-US"/>
        </w:rPr>
        <w:t>.</w:t>
      </w:r>
    </w:p>
    <w:p w14:paraId="5E6F3C43" w14:textId="239BD438" w:rsidR="00FA5EAA" w:rsidRPr="00FA5EAA" w:rsidRDefault="00FA5EAA" w:rsidP="008048D8">
      <w:pPr>
        <w:autoSpaceDE/>
        <w:autoSpaceDN/>
        <w:spacing w:after="240"/>
        <w:ind w:left="1080"/>
        <w:jc w:val="both"/>
        <w:rPr>
          <w:rFonts w:ascii="Times New Roman" w:eastAsia="Times New Roman" w:hAnsi="Times New Roman" w:cs="Times New Roman"/>
          <w:b w:val="0"/>
          <w:bCs w:val="0"/>
          <w:i/>
          <w:iCs/>
          <w:sz w:val="22"/>
          <w:szCs w:val="22"/>
          <w:lang w:val="en-US"/>
        </w:rPr>
      </w:pPr>
      <w:r w:rsidRPr="00FA5EAA">
        <w:rPr>
          <w:rFonts w:ascii="Times New Roman" w:eastAsia="Times New Roman" w:hAnsi="Times New Roman" w:cs="Times New Roman"/>
          <w:b w:val="0"/>
          <w:bCs w:val="0"/>
          <w:i/>
          <w:iCs/>
          <w:sz w:val="22"/>
          <w:szCs w:val="22"/>
          <w:lang w:val="en-US"/>
        </w:rPr>
        <w:t>Financial liabilities measured subsequently at amortized cost</w:t>
      </w:r>
    </w:p>
    <w:p w14:paraId="6C67C0A9" w14:textId="0C226D4E" w:rsidR="00FA5EAA" w:rsidRPr="00FA5EAA" w:rsidRDefault="00FA5EAA" w:rsidP="008048D8">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Financial liabi</w:t>
      </w:r>
      <w:r w:rsidR="00A4338C">
        <w:rPr>
          <w:rFonts w:ascii="Times New Roman" w:eastAsia="Times New Roman" w:hAnsi="Times New Roman" w:cs="Times New Roman"/>
          <w:b w:val="0"/>
          <w:bCs w:val="0"/>
          <w:sz w:val="22"/>
          <w:szCs w:val="22"/>
          <w:lang w:val="en-US"/>
        </w:rPr>
        <w:t>lities that are not (1</w:t>
      </w:r>
      <w:r w:rsidRPr="00FA5EAA">
        <w:rPr>
          <w:rFonts w:ascii="Times New Roman" w:eastAsia="Times New Roman" w:hAnsi="Times New Roman" w:cs="Times New Roman"/>
          <w:b w:val="0"/>
          <w:bCs w:val="0"/>
          <w:sz w:val="22"/>
          <w:szCs w:val="22"/>
          <w:lang w:val="en-US"/>
        </w:rPr>
        <w:t>) contingent consideration of an acquire</w:t>
      </w:r>
      <w:r w:rsidR="00A4338C">
        <w:rPr>
          <w:rFonts w:ascii="Times New Roman" w:eastAsia="Times New Roman" w:hAnsi="Times New Roman" w:cs="Times New Roman"/>
          <w:b w:val="0"/>
          <w:bCs w:val="0"/>
          <w:sz w:val="22"/>
          <w:szCs w:val="22"/>
          <w:lang w:val="en-US"/>
        </w:rPr>
        <w:t>r in a business combination, (2) held-for-trading, or (3</w:t>
      </w:r>
      <w:r w:rsidRPr="00FA5EAA">
        <w:rPr>
          <w:rFonts w:ascii="Times New Roman" w:eastAsia="Times New Roman" w:hAnsi="Times New Roman" w:cs="Times New Roman"/>
          <w:b w:val="0"/>
          <w:bCs w:val="0"/>
          <w:sz w:val="22"/>
          <w:szCs w:val="22"/>
          <w:lang w:val="en-US"/>
        </w:rPr>
        <w:t>) designated as at FVTPL, are measured subsequently at amortized cost using the effective interest method.</w:t>
      </w:r>
    </w:p>
    <w:p w14:paraId="635709EE" w14:textId="77777777" w:rsidR="00FA5EAA" w:rsidRPr="00FA5EAA" w:rsidRDefault="00FA5EAA" w:rsidP="008048D8">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1D24D717" w14:textId="77777777" w:rsidR="00FA5EAA" w:rsidRPr="00FA5EAA" w:rsidRDefault="00FA5EAA" w:rsidP="008048D8">
      <w:pPr>
        <w:autoSpaceDE/>
        <w:autoSpaceDN/>
        <w:spacing w:after="240"/>
        <w:ind w:left="1080"/>
        <w:jc w:val="both"/>
        <w:rPr>
          <w:rFonts w:ascii="Times New Roman" w:eastAsia="Times New Roman" w:hAnsi="Times New Roman" w:cs="Times New Roman"/>
          <w:b w:val="0"/>
          <w:bCs w:val="0"/>
          <w:i/>
          <w:iCs/>
          <w:sz w:val="22"/>
          <w:szCs w:val="22"/>
          <w:lang w:val="en-US"/>
        </w:rPr>
      </w:pPr>
      <w:r w:rsidRPr="00FA5EAA">
        <w:rPr>
          <w:rFonts w:ascii="Times New Roman" w:eastAsia="Times New Roman" w:hAnsi="Times New Roman" w:cs="Times New Roman"/>
          <w:b w:val="0"/>
          <w:bCs w:val="0"/>
          <w:i/>
          <w:iCs/>
          <w:sz w:val="22"/>
          <w:szCs w:val="22"/>
          <w:lang w:val="en-US"/>
        </w:rPr>
        <w:t>Financial guarantee contract liabilities</w:t>
      </w:r>
    </w:p>
    <w:p w14:paraId="295C48DA" w14:textId="77777777" w:rsidR="00FA5EAA" w:rsidRPr="00FA5EAA" w:rsidRDefault="00FA5EAA" w:rsidP="008048D8">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A financial guarantee contract is a contract that requires the issuer to make specified payments to reimburse the holder for a loss it incurs because a specified debtor fails to make payments when due in accordance with the terms of a debt instrument.</w:t>
      </w:r>
    </w:p>
    <w:p w14:paraId="54638F36" w14:textId="77777777" w:rsidR="00FA5EAA" w:rsidRPr="00FA5EAA" w:rsidRDefault="00FA5EAA" w:rsidP="008048D8">
      <w:pPr>
        <w:autoSpaceDE/>
        <w:autoSpaceDN/>
        <w:spacing w:after="24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Financial guarantee contract liabilities are measured initially at their fair values and, if not designated as at FVTPL and do not arise from a transfer of an asset, are measured subsequently at the higher of;</w:t>
      </w:r>
    </w:p>
    <w:p w14:paraId="0A79F76B" w14:textId="77777777" w:rsidR="00FA5EAA" w:rsidRPr="00FA5EAA" w:rsidRDefault="00FA5EAA" w:rsidP="008048D8">
      <w:pPr>
        <w:numPr>
          <w:ilvl w:val="0"/>
          <w:numId w:val="17"/>
        </w:numPr>
        <w:autoSpaceDE/>
        <w:autoSpaceDN/>
        <w:spacing w:after="240"/>
        <w:ind w:left="1418" w:hanging="338"/>
        <w:jc w:val="both"/>
        <w:rPr>
          <w:rFonts w:ascii="Times New Roman" w:eastAsia="Times New Roman" w:hAnsi="Times New Roman" w:cs="Times New Roman"/>
          <w:b w:val="0"/>
          <w:bCs w:val="0"/>
          <w:i/>
          <w:iCs/>
          <w:sz w:val="22"/>
          <w:szCs w:val="22"/>
          <w:lang w:bidi="ar-SA"/>
        </w:rPr>
      </w:pPr>
      <w:r w:rsidRPr="00FA5EAA">
        <w:rPr>
          <w:rFonts w:ascii="Times New Roman" w:eastAsia="Times New Roman" w:hAnsi="Times New Roman" w:cs="Times New Roman"/>
          <w:b w:val="0"/>
          <w:bCs w:val="0"/>
          <w:sz w:val="22"/>
          <w:szCs w:val="22"/>
          <w:lang w:bidi="ar-SA"/>
        </w:rPr>
        <w:t xml:space="preserve">The amount of the loss allowance determined in accordance with TFRS </w:t>
      </w:r>
      <w:r w:rsidRPr="00FA5EAA">
        <w:rPr>
          <w:rFonts w:ascii="Times New Roman" w:eastAsia="Times New Roman" w:hAnsi="Times New Roman" w:cs="Times New Roman"/>
          <w:b w:val="0"/>
          <w:bCs w:val="0"/>
          <w:sz w:val="22"/>
          <w:szCs w:val="22"/>
          <w:lang w:val="en-US" w:bidi="ar-SA"/>
        </w:rPr>
        <w:t>9</w:t>
      </w:r>
      <w:r w:rsidRPr="00FA5EAA">
        <w:rPr>
          <w:rFonts w:ascii="Times New Roman" w:eastAsia="Times New Roman" w:hAnsi="Times New Roman" w:cs="Times New Roman"/>
          <w:b w:val="0"/>
          <w:bCs w:val="0"/>
          <w:sz w:val="22"/>
          <w:szCs w:val="22"/>
          <w:lang w:bidi="ar-SA"/>
        </w:rPr>
        <w:t xml:space="preserve"> (see financial assets above); and</w:t>
      </w:r>
    </w:p>
    <w:p w14:paraId="04156D76" w14:textId="77777777" w:rsidR="00FA5EAA" w:rsidRPr="00FA5EAA" w:rsidRDefault="00FA5EAA" w:rsidP="008048D8">
      <w:pPr>
        <w:numPr>
          <w:ilvl w:val="0"/>
          <w:numId w:val="17"/>
        </w:numPr>
        <w:autoSpaceDE/>
        <w:autoSpaceDN/>
        <w:spacing w:after="240"/>
        <w:ind w:left="1418" w:hanging="338"/>
        <w:jc w:val="both"/>
        <w:rPr>
          <w:rFonts w:ascii="Times New Roman" w:eastAsia="Times New Roman" w:hAnsi="Times New Roman" w:cs="Times New Roman"/>
          <w:b w:val="0"/>
          <w:bCs w:val="0"/>
          <w:i/>
          <w:iCs/>
          <w:sz w:val="22"/>
          <w:szCs w:val="22"/>
          <w:lang w:bidi="ar-SA"/>
        </w:rPr>
      </w:pPr>
      <w:r w:rsidRPr="00FA5EAA">
        <w:rPr>
          <w:rFonts w:ascii="Times New Roman" w:eastAsia="Times New Roman" w:hAnsi="Times New Roman" w:cs="Times New Roman"/>
          <w:b w:val="0"/>
          <w:bCs w:val="0"/>
          <w:sz w:val="22"/>
          <w:szCs w:val="22"/>
          <w:lang w:bidi="ar-SA"/>
        </w:rPr>
        <w:t>The amount recognized initially less, where appropriate, cumulative amortization recognized in accordance with the revenue recognition policies set out above.</w:t>
      </w:r>
    </w:p>
    <w:p w14:paraId="4514F413" w14:textId="77777777" w:rsidR="00FA5EAA" w:rsidRPr="00FA5EAA" w:rsidRDefault="00FA5EAA" w:rsidP="008048D8">
      <w:pPr>
        <w:autoSpaceDE/>
        <w:autoSpaceDN/>
        <w:spacing w:after="240"/>
        <w:ind w:left="1080"/>
        <w:jc w:val="both"/>
        <w:rPr>
          <w:rFonts w:ascii="Times New Roman" w:eastAsia="Times New Roman" w:hAnsi="Times New Roman" w:cs="Times New Roman"/>
          <w:b w:val="0"/>
          <w:bCs w:val="0"/>
          <w:i/>
          <w:iCs/>
          <w:sz w:val="22"/>
          <w:szCs w:val="22"/>
          <w:lang w:val="en-US"/>
        </w:rPr>
      </w:pPr>
      <w:r w:rsidRPr="00FA5EAA">
        <w:rPr>
          <w:rFonts w:ascii="Times New Roman" w:eastAsia="Times New Roman" w:hAnsi="Times New Roman" w:cs="Times New Roman"/>
          <w:b w:val="0"/>
          <w:bCs w:val="0"/>
          <w:i/>
          <w:iCs/>
          <w:sz w:val="22"/>
          <w:szCs w:val="22"/>
          <w:lang w:val="en-US"/>
        </w:rPr>
        <w:t>Derecognition of financial liabilities</w:t>
      </w:r>
    </w:p>
    <w:p w14:paraId="4FE45D2F" w14:textId="445CA780" w:rsidR="00FA5EAA" w:rsidRPr="00FA5EAA" w:rsidRDefault="00FA5EAA" w:rsidP="008048D8">
      <w:pPr>
        <w:autoSpaceDE/>
        <w:autoSpaceDN/>
        <w:spacing w:after="240"/>
        <w:ind w:left="1080"/>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derecognizes financial liabilities when, and only when,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’s obligations are discharged, cancelled or have expired. The difference between the carrying amount of the financial liability derecognized and the consideration paid and payable is recognized in profit or loss.</w:t>
      </w:r>
    </w:p>
    <w:p w14:paraId="1890C112" w14:textId="77777777" w:rsidR="00BE44F9" w:rsidRDefault="00BE44F9">
      <w:pPr>
        <w:autoSpaceDE/>
        <w:autoSpaceDN/>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06D7BD94" w14:textId="7D53F2A6" w:rsidR="00FA5EAA" w:rsidRPr="00FA5EAA" w:rsidRDefault="00FA5EAA" w:rsidP="00BE44F9">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When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exchanges with the existing lender one debt instrument into another one with the substantially different terms, such exchange is accounted for as an extinguishment of the original financial liability and the recognition of a new financial liability. Similarly,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1D9080A7" w14:textId="484FF15C" w:rsidR="00FA5EAA" w:rsidRPr="00FA5EAA" w:rsidRDefault="00FA5EAA" w:rsidP="00BE44F9">
      <w:pPr>
        <w:autoSpaceDE/>
        <w:autoSpaceDN/>
        <w:spacing w:after="200"/>
        <w:ind w:left="1080"/>
        <w:jc w:val="both"/>
        <w:rPr>
          <w:rFonts w:ascii="Times New Roman" w:eastAsia="Times New Roman" w:hAnsi="Times New Roman" w:cs="Times New Roman"/>
          <w:sz w:val="22"/>
          <w:szCs w:val="22"/>
          <w:lang w:val="en-US"/>
        </w:rPr>
      </w:pPr>
      <w:r w:rsidRPr="00FA5EAA">
        <w:rPr>
          <w:rFonts w:ascii="Times New Roman" w:eastAsia="Times New Roman" w:hAnsi="Times New Roman" w:cs="Times New Roman"/>
          <w:sz w:val="22"/>
          <w:szCs w:val="22"/>
          <w:lang w:val="en-US"/>
        </w:rPr>
        <w:t>Derivative financial instruments</w:t>
      </w:r>
    </w:p>
    <w:p w14:paraId="2D4B6149" w14:textId="780DE9F7" w:rsidR="00E31985" w:rsidRPr="002630EB" w:rsidRDefault="00FA5EAA" w:rsidP="00BE44F9">
      <w:pPr>
        <w:autoSpaceDE/>
        <w:autoSpaceDN/>
        <w:spacing w:after="200"/>
        <w:ind w:left="1080"/>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enters into a variety of derivative financial instruments to manage its exposure to interest rate and foreign exchange rate risks, including foreign exchange forward contracts, options and interest rate swaps.</w:t>
      </w:r>
    </w:p>
    <w:p w14:paraId="796DEB8C" w14:textId="18346675" w:rsidR="00FA5EAA" w:rsidRPr="00FA5EAA" w:rsidRDefault="00FA5EAA" w:rsidP="00BE44F9">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08F244DC" w14:textId="3AFAAB50" w:rsidR="00FA5EAA" w:rsidRPr="00FA5EAA" w:rsidRDefault="00FA5EAA" w:rsidP="00BE44F9">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A derivative with a positive fair value is recognized as a financial asset whereas a derivative with a negative fair value is recognized as a financial liability. Derivatives are not offset in the financial statements unless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has both legal right and intention to offset. A derivative is presented as a non-current asset or non-current liability if the remaining maturity of the instrument is more than 12 months and it is not expected to be realized or settled within 12 months. Other derivatives are presented as current assets or current liabilities.</w:t>
      </w:r>
    </w:p>
    <w:p w14:paraId="62B40460" w14:textId="77777777" w:rsidR="00FA5EAA" w:rsidRPr="00FA5EAA" w:rsidRDefault="00FA5EAA" w:rsidP="00BE44F9">
      <w:pPr>
        <w:autoSpaceDE/>
        <w:autoSpaceDN/>
        <w:spacing w:after="200"/>
        <w:ind w:left="1080"/>
        <w:jc w:val="both"/>
        <w:rPr>
          <w:rFonts w:ascii="Times New Roman" w:eastAsia="Times New Roman" w:hAnsi="Times New Roman" w:cs="Times New Roman"/>
          <w:b w:val="0"/>
          <w:bCs w:val="0"/>
          <w:i/>
          <w:iCs/>
          <w:sz w:val="22"/>
          <w:szCs w:val="22"/>
          <w:lang w:val="en-US"/>
        </w:rPr>
      </w:pPr>
      <w:r w:rsidRPr="00FA5EAA">
        <w:rPr>
          <w:rFonts w:ascii="Times New Roman" w:eastAsia="Times New Roman" w:hAnsi="Times New Roman" w:cs="Times New Roman"/>
          <w:b w:val="0"/>
          <w:bCs w:val="0"/>
          <w:i/>
          <w:iCs/>
          <w:sz w:val="22"/>
          <w:szCs w:val="22"/>
          <w:lang w:val="en-US"/>
        </w:rPr>
        <w:t>Embedded derivatives</w:t>
      </w:r>
    </w:p>
    <w:p w14:paraId="2F18D488" w14:textId="77777777" w:rsidR="00FA5EAA" w:rsidRPr="00FA5EAA" w:rsidRDefault="00FA5EAA" w:rsidP="00BE44F9">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An </w:t>
      </w:r>
      <w:proofErr w:type="gramStart"/>
      <w:r w:rsidRPr="00FA5EAA">
        <w:rPr>
          <w:rFonts w:ascii="Times New Roman" w:eastAsia="Times New Roman" w:hAnsi="Times New Roman" w:cs="Times New Roman"/>
          <w:b w:val="0"/>
          <w:bCs w:val="0"/>
          <w:sz w:val="22"/>
          <w:szCs w:val="22"/>
          <w:lang w:val="en-US"/>
        </w:rPr>
        <w:t>embedded derivatives</w:t>
      </w:r>
      <w:proofErr w:type="gramEnd"/>
      <w:r w:rsidRPr="00FA5EAA">
        <w:rPr>
          <w:rFonts w:ascii="Times New Roman" w:eastAsia="Times New Roman" w:hAnsi="Times New Roman" w:cs="Times New Roman"/>
          <w:b w:val="0"/>
          <w:bCs w:val="0"/>
          <w:sz w:val="22"/>
          <w:szCs w:val="22"/>
          <w:lang w:val="en-US"/>
        </w:rPr>
        <w:t xml:space="preserve"> is a component of a hybrid contract that also includes a non-derivative host - with the effect that some of the cash flows of the combined instrument vary in a way similar to a stand-alone derivative.</w:t>
      </w:r>
    </w:p>
    <w:p w14:paraId="669E3055" w14:textId="77777777" w:rsidR="00FA5EAA" w:rsidRPr="00FA5EAA" w:rsidRDefault="00FA5EAA" w:rsidP="00BE44F9">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Derivatives embedded in hybrid contracts with a financial asset host within the scope of TFRS 9 are not separated. The entire hybrid contract is classified and subsequently measured as either amortized cost or fair value as appropriate.</w:t>
      </w:r>
    </w:p>
    <w:p w14:paraId="5DB11F4B" w14:textId="77777777" w:rsidR="00FA5EAA" w:rsidRPr="00FA5EAA" w:rsidRDefault="00FA5EAA" w:rsidP="00BE44F9">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Derivatives embedded in hybrid contracts with hosts that are not financial assets within the scope of TFRS 9 (e.g. financial liabilities) are treated as separate derivatives when they meet the definition of a derivative, their risks and characteristics are not closely related to those of the host contracts and the host contracts are not measured at FVTPL.</w:t>
      </w:r>
    </w:p>
    <w:p w14:paraId="6F0A6818" w14:textId="189ADE7D" w:rsidR="00FA5EAA" w:rsidRPr="00FA5EAA" w:rsidRDefault="00FA5EAA" w:rsidP="00BE44F9">
      <w:pPr>
        <w:autoSpaceDE/>
        <w:autoSpaceDN/>
        <w:spacing w:after="200"/>
        <w:ind w:left="1080"/>
        <w:jc w:val="both"/>
        <w:rPr>
          <w:rFonts w:ascii="Times New Roman" w:eastAsia="Times New Roman" w:hAnsi="Times New Roman" w:cs="Times New Roman"/>
          <w:b w:val="0"/>
          <w:bCs w:val="0"/>
          <w:sz w:val="22"/>
          <w:szCs w:val="22"/>
          <w:lang w:val="en-US"/>
        </w:rPr>
      </w:pPr>
      <w:r w:rsidRPr="00FA5EAA">
        <w:rPr>
          <w:rFonts w:ascii="Times New Roman" w:eastAsia="Times New Roman" w:hAnsi="Times New Roman" w:cs="Times New Roman"/>
          <w:b w:val="0"/>
          <w:bCs w:val="0"/>
          <w:sz w:val="22"/>
          <w:szCs w:val="22"/>
          <w:lang w:val="en-US"/>
        </w:rPr>
        <w:t xml:space="preserve">If the hybrid contract is a quoted financial liability, instead of separating the embedded derivative, </w:t>
      </w:r>
      <w:r w:rsidRPr="004B71FB">
        <w:rPr>
          <w:rFonts w:ascii="Times New Roman" w:eastAsia="Times New Roman" w:hAnsi="Times New Roman" w:cs="Times New Roman"/>
          <w:b w:val="0"/>
          <w:bCs w:val="0"/>
          <w:sz w:val="22"/>
          <w:szCs w:val="22"/>
          <w:lang w:val="en-US"/>
        </w:rPr>
        <w:t>the Group</w:t>
      </w:r>
      <w:r w:rsidRPr="00FA5EAA">
        <w:rPr>
          <w:rFonts w:ascii="Times New Roman" w:eastAsia="Times New Roman" w:hAnsi="Times New Roman" w:cs="Times New Roman"/>
          <w:b w:val="0"/>
          <w:bCs w:val="0"/>
          <w:sz w:val="22"/>
          <w:szCs w:val="22"/>
          <w:lang w:val="en-US"/>
        </w:rPr>
        <w:t xml:space="preserve"> generally designates the whole hybrid contract at FVTPL.</w:t>
      </w:r>
    </w:p>
    <w:p w14:paraId="01FCD86C" w14:textId="7D48577A" w:rsidR="00FA5EAA" w:rsidRPr="004B71FB" w:rsidRDefault="00FA5EAA" w:rsidP="00BE44F9">
      <w:pPr>
        <w:pStyle w:val="ListParagraph"/>
        <w:spacing w:after="200"/>
        <w:ind w:left="1080" w:right="14"/>
        <w:contextualSpacing w:val="0"/>
        <w:jc w:val="both"/>
        <w:rPr>
          <w:rStyle w:val="hps"/>
          <w:rFonts w:ascii="Times New Roman" w:hAnsi="Times New Roman" w:cs="Times New Roman"/>
          <w:b w:val="0"/>
          <w:bCs w:val="0"/>
          <w:sz w:val="22"/>
          <w:szCs w:val="22"/>
          <w:lang w:val="en"/>
        </w:rPr>
      </w:pPr>
      <w:r w:rsidRPr="004B71FB">
        <w:rPr>
          <w:rFonts w:ascii="Times New Roman" w:eastAsia="Times New Roman" w:hAnsi="Times New Roman" w:cs="Times New Roman"/>
          <w:b w:val="0"/>
          <w:bCs w:val="0"/>
          <w:sz w:val="22"/>
          <w:szCs w:val="22"/>
          <w:lang w:val="en-US"/>
        </w:rPr>
        <w:t>An embedded derivative is presented as a non-current asset or non-current liability if the remaining maturity of the hybrid instrument to which the embedded derivative relates is more than 12 months and is not expected to be realized or settled within 12 months.</w:t>
      </w:r>
    </w:p>
    <w:p w14:paraId="3F13B07B" w14:textId="77777777" w:rsidR="00BE44F9" w:rsidRDefault="00BE44F9">
      <w:pPr>
        <w:autoSpaceDE/>
        <w:autoSpaceDN/>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386CA969" w14:textId="5F5E4897" w:rsidR="00EA3951" w:rsidRPr="004B71FB" w:rsidRDefault="00EA3951" w:rsidP="00BE44F9">
      <w:pPr>
        <w:pStyle w:val="ListParagraph"/>
        <w:numPr>
          <w:ilvl w:val="1"/>
          <w:numId w:val="22"/>
        </w:numPr>
        <w:spacing w:after="200"/>
        <w:ind w:left="1080" w:right="14" w:hanging="540"/>
        <w:contextualSpacing w:val="0"/>
        <w:jc w:val="both"/>
        <w:rPr>
          <w:rFonts w:ascii="Times New Roman" w:hAnsi="Times New Roman" w:cs="Times New Roman"/>
          <w:b w:val="0"/>
          <w:bCs w:val="0"/>
          <w:sz w:val="22"/>
          <w:szCs w:val="22"/>
          <w:lang w:val="en"/>
        </w:rPr>
      </w:pPr>
      <w:r w:rsidRPr="004B71FB">
        <w:rPr>
          <w:rFonts w:ascii="Times New Roman" w:hAnsi="Times New Roman" w:cs="Times New Roman"/>
          <w:sz w:val="22"/>
          <w:szCs w:val="22"/>
          <w:lang w:val="en-US"/>
        </w:rPr>
        <w:t xml:space="preserve">Investments in subsidiaries, associates and </w:t>
      </w:r>
      <w:r w:rsidR="00367852">
        <w:rPr>
          <w:rFonts w:ascii="Times New Roman" w:hAnsi="Times New Roman" w:cs="Times New Roman"/>
          <w:sz w:val="22"/>
          <w:szCs w:val="22"/>
          <w:lang w:val="en-US"/>
        </w:rPr>
        <w:t>jointly controlled entities</w:t>
      </w:r>
    </w:p>
    <w:p w14:paraId="6FE4DC76" w14:textId="2DF8BAAC" w:rsidR="00EA3951" w:rsidRPr="004B71FB" w:rsidRDefault="00EA3951" w:rsidP="00BE44F9">
      <w:pPr>
        <w:pStyle w:val="BodyText"/>
        <w:spacing w:after="200"/>
        <w:ind w:left="1080" w:right="9"/>
        <w:jc w:val="thaiDistribute"/>
        <w:rPr>
          <w:rFonts w:cs="Times New Roman"/>
          <w:spacing w:val="-2"/>
          <w:sz w:val="22"/>
          <w:szCs w:val="22"/>
        </w:rPr>
      </w:pPr>
      <w:r w:rsidRPr="004B71FB">
        <w:rPr>
          <w:rFonts w:cs="Times New Roman"/>
          <w:spacing w:val="-2"/>
          <w:sz w:val="22"/>
          <w:szCs w:val="22"/>
        </w:rPr>
        <w:t xml:space="preserve">Investments in subsidiaries, associates and </w:t>
      </w:r>
      <w:r w:rsidR="00367852">
        <w:rPr>
          <w:rFonts w:cs="Times New Roman"/>
          <w:spacing w:val="-2"/>
          <w:sz w:val="22"/>
          <w:szCs w:val="22"/>
        </w:rPr>
        <w:t>jointly controlled entities</w:t>
      </w:r>
      <w:r w:rsidRPr="004B71FB">
        <w:rPr>
          <w:rFonts w:cs="Times New Roman"/>
          <w:spacing w:val="-2"/>
          <w:sz w:val="22"/>
          <w:szCs w:val="22"/>
        </w:rPr>
        <w:t xml:space="preserve"> in the separate financial statements of the Company are accounted for using the cost method. Investments in associates and </w:t>
      </w:r>
      <w:r w:rsidR="00367852">
        <w:rPr>
          <w:rFonts w:cs="Times New Roman"/>
          <w:spacing w:val="-2"/>
          <w:sz w:val="22"/>
          <w:szCs w:val="22"/>
        </w:rPr>
        <w:t>jointly controlled entities</w:t>
      </w:r>
      <w:r w:rsidRPr="004B71FB">
        <w:rPr>
          <w:rFonts w:cs="Times New Roman"/>
          <w:spacing w:val="-2"/>
          <w:sz w:val="22"/>
          <w:szCs w:val="22"/>
        </w:rPr>
        <w:t xml:space="preserve"> in the consolidated financial statements are accounted for using the equity method.</w:t>
      </w:r>
    </w:p>
    <w:p w14:paraId="39EA7D06" w14:textId="77777777" w:rsidR="00EA3951" w:rsidRPr="004B71FB" w:rsidRDefault="00EA3951" w:rsidP="00BE44F9">
      <w:pPr>
        <w:spacing w:after="200"/>
        <w:ind w:left="108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73CB2738" w14:textId="57898702" w:rsidR="00EA3951" w:rsidRPr="004B71FB" w:rsidRDefault="00EA3951" w:rsidP="00BE44F9">
      <w:pPr>
        <w:spacing w:after="200"/>
        <w:ind w:left="108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 xml:space="preserve">A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53AC7997" w14:textId="759AF7A3" w:rsidR="00EA3951" w:rsidRPr="004B71FB" w:rsidRDefault="00EA3951" w:rsidP="00BE44F9">
      <w:pPr>
        <w:spacing w:after="200"/>
        <w:ind w:left="108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 xml:space="preserve">Under the equity method, an investment in an associate or a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is initially recognized in </w:t>
      </w:r>
      <w:r w:rsidRPr="004B71FB">
        <w:rPr>
          <w:rFonts w:ascii="Times New Roman" w:hAnsi="Times New Roman" w:cs="Times New Roman"/>
          <w:b w:val="0"/>
          <w:bCs w:val="0"/>
          <w:spacing w:val="-4"/>
          <w:sz w:val="22"/>
          <w:szCs w:val="22"/>
        </w:rPr>
        <w:t>the consolidated statement of financial position at cost and adjusted thereafter to recognize the Group’s</w:t>
      </w:r>
      <w:r w:rsidRPr="004B71FB">
        <w:rPr>
          <w:rFonts w:ascii="Times New Roman" w:hAnsi="Times New Roman" w:cs="Times New Roman"/>
          <w:b w:val="0"/>
          <w:bCs w:val="0"/>
          <w:spacing w:val="-2"/>
          <w:sz w:val="22"/>
          <w:szCs w:val="22"/>
        </w:rPr>
        <w:t xml:space="preserve"> share of the profit or loss and other comprehensive income of the associate or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When the Group’s share of losses of an associate or a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equals or exceeds the Group’s interest in that associate or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(which includes any long-term interests that, in substance, form part of the Group’s net investment in the associate or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the Group discontinues recognizing its share of further losses. Additional losses are recognized only to the extent that the Group has incurred legal or constructive obligations or made payments on behalf of the associate or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w:t>
      </w:r>
    </w:p>
    <w:p w14:paraId="1AC18593" w14:textId="3549A941" w:rsidR="00EA3951" w:rsidRPr="004B71FB" w:rsidRDefault="00EA3951" w:rsidP="00BE44F9">
      <w:pPr>
        <w:spacing w:after="200"/>
        <w:ind w:left="108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 xml:space="preserve">An investment in an associate or a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is accounted for using the equity method from </w:t>
      </w:r>
      <w:r w:rsidRPr="004B71FB">
        <w:rPr>
          <w:rFonts w:ascii="Times New Roman" w:hAnsi="Times New Roman" w:cs="Times New Roman"/>
          <w:b w:val="0"/>
          <w:bCs w:val="0"/>
          <w:spacing w:val="-4"/>
          <w:sz w:val="22"/>
          <w:szCs w:val="22"/>
        </w:rPr>
        <w:t xml:space="preserve">the date on which the investee becomes an associate or a </w:t>
      </w:r>
      <w:r w:rsidR="00F253DF">
        <w:rPr>
          <w:rFonts w:ascii="Times New Roman" w:hAnsi="Times New Roman" w:cs="Times New Roman"/>
          <w:b w:val="0"/>
          <w:bCs w:val="0"/>
          <w:spacing w:val="-4"/>
          <w:sz w:val="22"/>
          <w:szCs w:val="22"/>
        </w:rPr>
        <w:t>jointly controlled entity</w:t>
      </w:r>
      <w:r w:rsidRPr="004B71FB">
        <w:rPr>
          <w:rFonts w:ascii="Times New Roman" w:hAnsi="Times New Roman" w:cs="Times New Roman"/>
          <w:b w:val="0"/>
          <w:bCs w:val="0"/>
          <w:spacing w:val="-4"/>
          <w:sz w:val="22"/>
          <w:szCs w:val="22"/>
        </w:rPr>
        <w:t xml:space="preserve">. On acquisition of the investment in an associate or a </w:t>
      </w:r>
      <w:r w:rsidR="00F253DF">
        <w:rPr>
          <w:rFonts w:ascii="Times New Roman" w:hAnsi="Times New Roman" w:cs="Times New Roman"/>
          <w:b w:val="0"/>
          <w:bCs w:val="0"/>
          <w:spacing w:val="-4"/>
          <w:sz w:val="22"/>
          <w:szCs w:val="22"/>
        </w:rPr>
        <w:t>jointly controlled entity</w:t>
      </w:r>
      <w:r w:rsidRPr="004B71FB">
        <w:rPr>
          <w:rFonts w:ascii="Times New Roman" w:hAnsi="Times New Roman" w:cs="Times New Roman"/>
          <w:b w:val="0"/>
          <w:bCs w:val="0"/>
          <w:spacing w:val="-4"/>
          <w:sz w:val="22"/>
          <w:szCs w:val="22"/>
        </w:rPr>
        <w:t>, any excess of the cost of the investment over the Group’s</w:t>
      </w:r>
      <w:r w:rsidRPr="004B71FB">
        <w:rPr>
          <w:rFonts w:ascii="Times New Roman" w:hAnsi="Times New Roman" w:cs="Times New Roman"/>
          <w:b w:val="0"/>
          <w:bCs w:val="0"/>
          <w:spacing w:val="-2"/>
          <w:sz w:val="22"/>
          <w:szCs w:val="22"/>
        </w:rPr>
        <w:t xml:space="preserve"> share of the net fair value of the identifiable assets and liabilities of the investee is recognized as </w:t>
      </w:r>
      <w:r w:rsidRPr="004B71FB">
        <w:rPr>
          <w:rFonts w:ascii="Times New Roman" w:hAnsi="Times New Roman" w:cs="Times New Roman"/>
          <w:b w:val="0"/>
          <w:bCs w:val="0"/>
          <w:spacing w:val="-4"/>
          <w:sz w:val="22"/>
          <w:szCs w:val="22"/>
        </w:rPr>
        <w:t>goodwill, which is included within the carrying amount of the investment. Any excess of the Group’s</w:t>
      </w:r>
      <w:r w:rsidRPr="004B71FB">
        <w:rPr>
          <w:rFonts w:ascii="Times New Roman" w:hAnsi="Times New Roman" w:cs="Times New Roman"/>
          <w:b w:val="0"/>
          <w:bCs w:val="0"/>
          <w:spacing w:val="-2"/>
          <w:sz w:val="22"/>
          <w:szCs w:val="22"/>
        </w:rPr>
        <w:t xml:space="preserve"> share of the net fair value of the identifiable assets and liabilities over the cost of the investment</w:t>
      </w:r>
      <w:r w:rsidRPr="004B71FB">
        <w:rPr>
          <w:rFonts w:ascii="Times New Roman" w:hAnsi="Times New Roman" w:cs="Times New Roman"/>
          <w:b w:val="0"/>
          <w:bCs w:val="0"/>
          <w:spacing w:val="-2"/>
          <w:sz w:val="22"/>
          <w:szCs w:val="22"/>
          <w:cs/>
        </w:rPr>
        <w:t xml:space="preserve"> </w:t>
      </w:r>
      <w:r w:rsidRPr="004B71FB">
        <w:rPr>
          <w:rFonts w:ascii="Times New Roman" w:hAnsi="Times New Roman" w:cs="Times New Roman"/>
          <w:b w:val="0"/>
          <w:bCs w:val="0"/>
          <w:spacing w:val="-2"/>
          <w:sz w:val="22"/>
          <w:szCs w:val="22"/>
        </w:rPr>
        <w:t>is recognized immediately as profit or loss in the statement of profit or loss and other comprehensive income in the period in which the investment is acquired.</w:t>
      </w:r>
    </w:p>
    <w:p w14:paraId="0D2E2B94" w14:textId="1D51D490" w:rsidR="00EA3951" w:rsidRPr="004B71FB" w:rsidRDefault="00EA3951" w:rsidP="00BE44F9">
      <w:pPr>
        <w:spacing w:after="200"/>
        <w:ind w:left="108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 xml:space="preserve">The Group discontinues the use of the equity method from the date when the investment ceases to be an associate or a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or when the investment is classified as held-for-sale. </w:t>
      </w:r>
    </w:p>
    <w:p w14:paraId="3F4A71B5" w14:textId="62999941" w:rsidR="00EA3951" w:rsidRPr="004B71FB" w:rsidRDefault="00EA3951" w:rsidP="00BE44F9">
      <w:pPr>
        <w:spacing w:after="200"/>
        <w:ind w:left="108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4"/>
          <w:sz w:val="22"/>
          <w:szCs w:val="22"/>
        </w:rPr>
        <w:t xml:space="preserve">The Group continues to use the equity method when an investment in an associate becomes an investment in a </w:t>
      </w:r>
      <w:r w:rsidR="00F253DF">
        <w:rPr>
          <w:rFonts w:ascii="Times New Roman" w:hAnsi="Times New Roman" w:cs="Times New Roman"/>
          <w:b w:val="0"/>
          <w:bCs w:val="0"/>
          <w:spacing w:val="-4"/>
          <w:sz w:val="22"/>
          <w:szCs w:val="22"/>
        </w:rPr>
        <w:t>jointly controlled entity</w:t>
      </w:r>
      <w:r w:rsidRPr="004B71FB">
        <w:rPr>
          <w:rFonts w:ascii="Times New Roman" w:hAnsi="Times New Roman" w:cs="Times New Roman"/>
          <w:b w:val="0"/>
          <w:bCs w:val="0"/>
          <w:spacing w:val="-4"/>
          <w:sz w:val="22"/>
          <w:szCs w:val="22"/>
        </w:rPr>
        <w:t xml:space="preserve"> or an investment in a </w:t>
      </w:r>
      <w:r w:rsidR="00F253DF">
        <w:rPr>
          <w:rFonts w:ascii="Times New Roman" w:hAnsi="Times New Roman" w:cs="Times New Roman"/>
          <w:b w:val="0"/>
          <w:bCs w:val="0"/>
          <w:spacing w:val="-4"/>
          <w:sz w:val="22"/>
          <w:szCs w:val="22"/>
        </w:rPr>
        <w:t>jointly controlled entity</w:t>
      </w:r>
      <w:r w:rsidRPr="004B71FB">
        <w:rPr>
          <w:rFonts w:ascii="Times New Roman" w:hAnsi="Times New Roman" w:cs="Times New Roman"/>
          <w:b w:val="0"/>
          <w:bCs w:val="0"/>
          <w:spacing w:val="-4"/>
          <w:sz w:val="22"/>
          <w:szCs w:val="22"/>
        </w:rPr>
        <w:t xml:space="preserve"> becomes an investment in an associate</w:t>
      </w:r>
      <w:r w:rsidRPr="004B71FB">
        <w:rPr>
          <w:rFonts w:ascii="Times New Roman" w:hAnsi="Times New Roman" w:cs="Times New Roman"/>
          <w:b w:val="0"/>
          <w:bCs w:val="0"/>
          <w:spacing w:val="-2"/>
          <w:sz w:val="22"/>
          <w:szCs w:val="22"/>
        </w:rPr>
        <w:t xml:space="preserve">. No re-measurement upon such changes in ownership interests is required. </w:t>
      </w:r>
    </w:p>
    <w:p w14:paraId="25F8F549" w14:textId="46C6733B" w:rsidR="00EA3951" w:rsidRPr="004B71FB" w:rsidRDefault="00EA3951" w:rsidP="00BE44F9">
      <w:pPr>
        <w:spacing w:after="200"/>
        <w:ind w:left="108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 xml:space="preserve">When the Group reduces its ownership interest in an associate or a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w:t>
      </w:r>
      <w:r w:rsidRPr="004B71FB">
        <w:rPr>
          <w:rFonts w:ascii="Times New Roman" w:hAnsi="Times New Roman" w:cs="Times New Roman"/>
          <w:b w:val="0"/>
          <w:bCs w:val="0"/>
          <w:spacing w:val="-2"/>
          <w:sz w:val="22"/>
          <w:szCs w:val="22"/>
          <w:cs/>
        </w:rPr>
        <w:t xml:space="preserve"> </w:t>
      </w:r>
      <w:r w:rsidRPr="004B71FB">
        <w:rPr>
          <w:rFonts w:ascii="Times New Roman" w:hAnsi="Times New Roman" w:cs="Times New Roman"/>
          <w:b w:val="0"/>
          <w:bCs w:val="0"/>
          <w:spacing w:val="-2"/>
          <w:sz w:val="22"/>
          <w:szCs w:val="22"/>
        </w:rPr>
        <w:t xml:space="preserve">if that gain or loss would be reclassified to profit or loss upon the disposal of the related assets or liabilities. </w:t>
      </w:r>
    </w:p>
    <w:p w14:paraId="69D81D53" w14:textId="77777777" w:rsidR="00BE44F9" w:rsidRDefault="00BE44F9">
      <w:pPr>
        <w:autoSpaceDE/>
        <w:autoSpaceDN/>
        <w:rPr>
          <w:rFonts w:ascii="Times New Roman" w:hAnsi="Times New Roman" w:cs="Times New Roman"/>
          <w:b w:val="0"/>
          <w:bCs w:val="0"/>
          <w:spacing w:val="-2"/>
          <w:sz w:val="22"/>
          <w:szCs w:val="22"/>
        </w:rPr>
      </w:pPr>
      <w:r>
        <w:rPr>
          <w:rFonts w:ascii="Times New Roman" w:hAnsi="Times New Roman" w:cs="Times New Roman"/>
          <w:b w:val="0"/>
          <w:bCs w:val="0"/>
          <w:spacing w:val="-2"/>
          <w:sz w:val="22"/>
          <w:szCs w:val="22"/>
        </w:rPr>
        <w:br w:type="page"/>
      </w:r>
    </w:p>
    <w:p w14:paraId="5AE6C4C3" w14:textId="2D2E71FF" w:rsidR="00EA3951" w:rsidRPr="004B71FB" w:rsidRDefault="00EA3951" w:rsidP="00BE44F9">
      <w:pPr>
        <w:spacing w:after="240"/>
        <w:ind w:left="108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 xml:space="preserve">When a group entity transacts with an associate or a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profits and losses resulting from such transactions are recognized in the Group’s consolidated financial statements only to the extent of interests in the associate or </w:t>
      </w:r>
      <w:r w:rsidR="00F253DF">
        <w:rPr>
          <w:rFonts w:ascii="Times New Roman" w:hAnsi="Times New Roman" w:cs="Times New Roman"/>
          <w:b w:val="0"/>
          <w:bCs w:val="0"/>
          <w:spacing w:val="-2"/>
          <w:sz w:val="22"/>
          <w:szCs w:val="22"/>
        </w:rPr>
        <w:t>jointly controlled entity</w:t>
      </w:r>
      <w:r w:rsidRPr="004B71FB">
        <w:rPr>
          <w:rFonts w:ascii="Times New Roman" w:hAnsi="Times New Roman" w:cs="Times New Roman"/>
          <w:b w:val="0"/>
          <w:bCs w:val="0"/>
          <w:spacing w:val="-2"/>
          <w:sz w:val="22"/>
          <w:szCs w:val="22"/>
        </w:rPr>
        <w:t xml:space="preserve"> that are not related to the Group.</w:t>
      </w:r>
    </w:p>
    <w:p w14:paraId="62176579" w14:textId="7AB20F98" w:rsidR="00EA3951" w:rsidRPr="004B71FB" w:rsidRDefault="00EA3951" w:rsidP="00BE44F9">
      <w:pPr>
        <w:pStyle w:val="AccPolicysubhead"/>
        <w:ind w:left="1080" w:right="9"/>
        <w:rPr>
          <w:rFonts w:cs="Times New Roman"/>
        </w:rPr>
      </w:pPr>
      <w:r w:rsidRPr="004B71FB">
        <w:rPr>
          <w:rFonts w:cs="Times New Roman"/>
        </w:rPr>
        <w:t>Disposal of investments</w:t>
      </w:r>
    </w:p>
    <w:p w14:paraId="369CBDBB" w14:textId="77777777" w:rsidR="00EA3951" w:rsidRPr="004B71FB" w:rsidRDefault="00EA3951" w:rsidP="00BE44F9">
      <w:pPr>
        <w:pStyle w:val="BodyText"/>
        <w:tabs>
          <w:tab w:val="left" w:pos="9270"/>
        </w:tabs>
        <w:spacing w:after="240"/>
        <w:ind w:left="1080" w:right="9"/>
        <w:rPr>
          <w:rFonts w:cs="Times New Roman"/>
          <w:spacing w:val="-4"/>
          <w:sz w:val="22"/>
          <w:szCs w:val="22"/>
        </w:rPr>
      </w:pPr>
      <w:r w:rsidRPr="004B71FB">
        <w:rPr>
          <w:rFonts w:cs="Times New Roman"/>
          <w:spacing w:val="-4"/>
          <w:sz w:val="22"/>
          <w:szCs w:val="22"/>
        </w:rPr>
        <w:t>On disposal of an investment, the difference between net disposal proceeds and the carrying amount is recognized as profit or loss in the statement of comprehensive income.</w:t>
      </w:r>
    </w:p>
    <w:p w14:paraId="1E547777" w14:textId="6C9AB99B" w:rsidR="00EA3951" w:rsidRDefault="00EA3951" w:rsidP="00BE44F9">
      <w:pPr>
        <w:pStyle w:val="ListParagraph"/>
        <w:spacing w:after="240"/>
        <w:ind w:left="1080" w:right="14"/>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If the Group disposes of a partial of its holding investment, the deemed cost of the sold investment is determined using the weighted-average method applied to the carrying value of the total holding of the investment.</w:t>
      </w:r>
    </w:p>
    <w:p w14:paraId="52F4D195" w14:textId="47207452" w:rsidR="00DA2C77" w:rsidRPr="004B71FB" w:rsidRDefault="00DA2C77" w:rsidP="00BE44F9">
      <w:pPr>
        <w:pStyle w:val="ListParagraph"/>
        <w:numPr>
          <w:ilvl w:val="1"/>
          <w:numId w:val="22"/>
        </w:numPr>
        <w:tabs>
          <w:tab w:val="left" w:pos="1080"/>
        </w:tabs>
        <w:spacing w:after="240"/>
        <w:ind w:left="1080" w:right="17" w:hanging="540"/>
        <w:contextualSpacing w:val="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Property, plant and equipment</w:t>
      </w:r>
    </w:p>
    <w:p w14:paraId="6EE093AA" w14:textId="77777777" w:rsidR="00AD7237" w:rsidRPr="00AD7237" w:rsidRDefault="00AD7237" w:rsidP="00AD7237">
      <w:pPr>
        <w:spacing w:after="240"/>
        <w:ind w:left="1080" w:right="-14"/>
        <w:jc w:val="both"/>
        <w:rPr>
          <w:rFonts w:ascii="Times New Roman" w:hAnsi="Times New Roman" w:cs="Times New Roman"/>
          <w:b w:val="0"/>
          <w:bCs w:val="0"/>
          <w:i/>
          <w:iCs/>
          <w:spacing w:val="-4"/>
          <w:sz w:val="22"/>
          <w:szCs w:val="22"/>
        </w:rPr>
      </w:pPr>
      <w:r w:rsidRPr="00AD7237">
        <w:rPr>
          <w:rFonts w:ascii="Times New Roman" w:hAnsi="Times New Roman" w:cs="Times New Roman"/>
          <w:b w:val="0"/>
          <w:bCs w:val="0"/>
          <w:i/>
          <w:iCs/>
          <w:spacing w:val="-4"/>
          <w:sz w:val="22"/>
          <w:szCs w:val="22"/>
        </w:rPr>
        <w:t>Recognition and measurement</w:t>
      </w:r>
    </w:p>
    <w:p w14:paraId="388DD8A5" w14:textId="77777777" w:rsidR="00AD7237" w:rsidRPr="00AD7237" w:rsidRDefault="00AD7237" w:rsidP="00AD7237">
      <w:pPr>
        <w:spacing w:after="240"/>
        <w:ind w:left="1080" w:right="-14"/>
        <w:jc w:val="both"/>
        <w:rPr>
          <w:rFonts w:ascii="Times New Roman" w:hAnsi="Times New Roman" w:cs="Times New Roman"/>
          <w:b w:val="0"/>
          <w:bCs w:val="0"/>
          <w:spacing w:val="-4"/>
          <w:sz w:val="22"/>
          <w:szCs w:val="22"/>
        </w:rPr>
      </w:pPr>
      <w:r w:rsidRPr="00AD7237">
        <w:rPr>
          <w:rFonts w:ascii="Times New Roman" w:hAnsi="Times New Roman" w:cs="Times New Roman"/>
          <w:b w:val="0"/>
          <w:bCs w:val="0"/>
          <w:spacing w:val="-4"/>
          <w:sz w:val="22"/>
          <w:szCs w:val="22"/>
        </w:rPr>
        <w:t>Land is stated at the revalued value while land improvement, condominium and buildings are stated at the revalued value net of accumulated depreciation and allowance for impairment, if any. Machinery, equipment, vehicle and mine restoration assets are stated at cost, net of accumulated depreciation and allowance for impairment, if any.</w:t>
      </w:r>
    </w:p>
    <w:p w14:paraId="34BCFD65" w14:textId="77777777" w:rsidR="00AD7237" w:rsidRPr="00AD7237" w:rsidRDefault="00AD7237" w:rsidP="00AD7237">
      <w:pPr>
        <w:spacing w:after="240"/>
        <w:ind w:left="1080" w:right="-14"/>
        <w:jc w:val="both"/>
        <w:rPr>
          <w:rFonts w:ascii="Times New Roman" w:hAnsi="Times New Roman" w:cs="Times New Roman"/>
          <w:b w:val="0"/>
          <w:bCs w:val="0"/>
          <w:spacing w:val="-4"/>
          <w:sz w:val="22"/>
          <w:szCs w:val="22"/>
        </w:rPr>
      </w:pPr>
      <w:r w:rsidRPr="00AD7237">
        <w:rPr>
          <w:rFonts w:ascii="Times New Roman" w:hAnsi="Times New Roman" w:cs="Times New Roman"/>
          <w:b w:val="0"/>
          <w:bCs w:val="0"/>
          <w:spacing w:val="-4"/>
          <w:sz w:val="22"/>
          <w:szCs w:val="22"/>
        </w:rPr>
        <w:t xml:space="preserve">The land, land improvement, condominium and buildings reappraisal is performed by independent appraisers. This reappraisal is based on the market value method for land and condominium and the replacement cost method (net of accumulated depreciation) for land improvement and buildings. The increment resulting from the appraisal is recognized as part of equity as “revaluation surplus on assets”. Upon disposal land, land improvement, condominium and buildings, any remaining the revaluation surplus on assets is transferred directly to retained earnings and is not </w:t>
      </w:r>
      <w:proofErr w:type="gramStart"/>
      <w:r w:rsidRPr="00AD7237">
        <w:rPr>
          <w:rFonts w:ascii="Times New Roman" w:hAnsi="Times New Roman" w:cs="Times New Roman"/>
          <w:b w:val="0"/>
          <w:bCs w:val="0"/>
          <w:spacing w:val="-4"/>
          <w:sz w:val="22"/>
          <w:szCs w:val="22"/>
        </w:rPr>
        <w:t>taken into account</w:t>
      </w:r>
      <w:proofErr w:type="gramEnd"/>
      <w:r w:rsidRPr="00AD7237">
        <w:rPr>
          <w:rFonts w:ascii="Times New Roman" w:hAnsi="Times New Roman" w:cs="Times New Roman"/>
          <w:b w:val="0"/>
          <w:bCs w:val="0"/>
          <w:spacing w:val="-4"/>
          <w:sz w:val="22"/>
          <w:szCs w:val="22"/>
        </w:rPr>
        <w:t xml:space="preserve"> when calculating the gain or loss on disposal.</w:t>
      </w:r>
    </w:p>
    <w:p w14:paraId="5151E228" w14:textId="77777777" w:rsidR="00AD7237" w:rsidRPr="00AD7237" w:rsidRDefault="00AD7237" w:rsidP="00AD7237">
      <w:pPr>
        <w:spacing w:after="240"/>
        <w:ind w:left="1080" w:right="-14"/>
        <w:jc w:val="both"/>
        <w:rPr>
          <w:rFonts w:ascii="Times New Roman" w:hAnsi="Times New Roman" w:cs="Times New Roman"/>
          <w:b w:val="0"/>
          <w:bCs w:val="0"/>
          <w:spacing w:val="-4"/>
          <w:sz w:val="22"/>
          <w:szCs w:val="22"/>
        </w:rPr>
      </w:pPr>
      <w:r w:rsidRPr="00AD7237">
        <w:rPr>
          <w:rFonts w:ascii="Times New Roman" w:hAnsi="Times New Roman" w:cs="Times New Roman"/>
          <w:b w:val="0"/>
          <w:bCs w:val="0"/>
          <w:spacing w:val="-4"/>
          <w:sz w:val="22"/>
          <w:szCs w:val="22"/>
        </w:rPr>
        <w:t>Revaluation surplus on assets can neither be offset against deficit nor used for dividend distribution.</w:t>
      </w:r>
    </w:p>
    <w:p w14:paraId="4D5E09E6" w14:textId="77777777" w:rsidR="00AD7237" w:rsidRPr="00AD7237" w:rsidRDefault="00AD7237" w:rsidP="00AD7237">
      <w:pPr>
        <w:spacing w:after="240"/>
        <w:ind w:left="1080" w:right="-14"/>
        <w:jc w:val="both"/>
        <w:rPr>
          <w:rFonts w:ascii="Times New Roman" w:hAnsi="Times New Roman" w:cs="Times New Roman"/>
          <w:b w:val="0"/>
          <w:bCs w:val="0"/>
          <w:spacing w:val="-4"/>
          <w:sz w:val="22"/>
          <w:szCs w:val="22"/>
        </w:rPr>
      </w:pPr>
      <w:r w:rsidRPr="00AD7237">
        <w:rPr>
          <w:rFonts w:ascii="Times New Roman" w:hAnsi="Times New Roman" w:cs="Times New Roman"/>
          <w:b w:val="0"/>
          <w:bCs w:val="0"/>
          <w:spacing w:val="-4"/>
          <w:sz w:val="22"/>
          <w:szCs w:val="22"/>
        </w:rPr>
        <w:t xml:space="preserve">Cost includes expenditure that is directly attributable to the acquisition of the asset. The cost of self-constructed assets includes the cost of materials, direct labour, any other costs directly attributable to bringing the assets to a working condition for their intended use, and capitalized borrowing costs. Purchased software that is integral to the functionality of the related equipment is capitalized as part of that equipment. </w:t>
      </w:r>
    </w:p>
    <w:p w14:paraId="2BAE8F94" w14:textId="77777777" w:rsidR="00AD7237" w:rsidRPr="00AD7237" w:rsidRDefault="00AD7237" w:rsidP="00AD7237">
      <w:pPr>
        <w:spacing w:after="240"/>
        <w:ind w:left="1080" w:right="-14"/>
        <w:jc w:val="both"/>
        <w:rPr>
          <w:rFonts w:ascii="Times New Roman" w:hAnsi="Times New Roman" w:cs="Times New Roman"/>
          <w:b w:val="0"/>
          <w:bCs w:val="0"/>
          <w:spacing w:val="-4"/>
          <w:sz w:val="22"/>
          <w:szCs w:val="22"/>
        </w:rPr>
      </w:pPr>
      <w:r w:rsidRPr="00AD7237">
        <w:rPr>
          <w:rFonts w:ascii="Times New Roman" w:hAnsi="Times New Roman" w:cs="Times New Roman"/>
          <w:b w:val="0"/>
          <w:bCs w:val="0"/>
          <w:spacing w:val="-4"/>
          <w:sz w:val="22"/>
          <w:szCs w:val="22"/>
        </w:rPr>
        <w:t xml:space="preserve">When parts of an item of property, plant and equipment have different useful lives, they are accounted for as separate items (major components) of property, plant and equipment. </w:t>
      </w:r>
    </w:p>
    <w:p w14:paraId="62C6DE21" w14:textId="77777777" w:rsidR="00AD7237" w:rsidRPr="00AD7237" w:rsidRDefault="00AD7237" w:rsidP="00AD7237">
      <w:pPr>
        <w:spacing w:after="240"/>
        <w:ind w:left="1080" w:right="-14"/>
        <w:jc w:val="both"/>
        <w:rPr>
          <w:rFonts w:ascii="Times New Roman" w:hAnsi="Times New Roman" w:cs="Times New Roman"/>
          <w:b w:val="0"/>
          <w:bCs w:val="0"/>
          <w:spacing w:val="-4"/>
          <w:sz w:val="22"/>
          <w:szCs w:val="22"/>
        </w:rPr>
      </w:pPr>
      <w:r w:rsidRPr="00AD7237">
        <w:rPr>
          <w:rFonts w:ascii="Times New Roman" w:hAnsi="Times New Roman" w:cs="Times New Roman"/>
          <w:b w:val="0"/>
          <w:bCs w:val="0"/>
          <w:spacing w:val="-4"/>
          <w:sz w:val="22"/>
          <w:szCs w:val="22"/>
        </w:rPr>
        <w:t xml:space="preserve">Gains and losses on disposal of an item of property, plant and equipment are determined by comparing the proceeds from disposal with the carrying amount of property, plant and equipment, and are recognized net within other income in the statement of profit or loss and other comprehensive income. </w:t>
      </w:r>
    </w:p>
    <w:p w14:paraId="02448F21" w14:textId="77777777" w:rsidR="00AD7237" w:rsidRPr="00AD7237" w:rsidRDefault="00AD7237" w:rsidP="00AD7237">
      <w:pPr>
        <w:spacing w:after="240"/>
        <w:ind w:left="1080" w:right="-14"/>
        <w:jc w:val="both"/>
        <w:rPr>
          <w:rFonts w:ascii="Times New Roman" w:hAnsi="Times New Roman" w:cs="Times New Roman"/>
          <w:b w:val="0"/>
          <w:bCs w:val="0"/>
          <w:i/>
          <w:iCs/>
          <w:spacing w:val="-4"/>
          <w:sz w:val="22"/>
          <w:szCs w:val="22"/>
        </w:rPr>
      </w:pPr>
      <w:r w:rsidRPr="00AD7237">
        <w:rPr>
          <w:rFonts w:ascii="Times New Roman" w:hAnsi="Times New Roman" w:cs="Times New Roman"/>
          <w:b w:val="0"/>
          <w:bCs w:val="0"/>
          <w:i/>
          <w:iCs/>
          <w:spacing w:val="-4"/>
          <w:sz w:val="22"/>
          <w:szCs w:val="22"/>
        </w:rPr>
        <w:t>Subsequent costs</w:t>
      </w:r>
    </w:p>
    <w:p w14:paraId="20428B6F" w14:textId="1B339120" w:rsidR="00D2639D" w:rsidRPr="00AD7237" w:rsidRDefault="00AD7237" w:rsidP="00AD7237">
      <w:pPr>
        <w:spacing w:after="240"/>
        <w:ind w:left="1080" w:right="-14"/>
        <w:jc w:val="both"/>
        <w:rPr>
          <w:rFonts w:ascii="Times New Roman" w:eastAsia="Times New Roman" w:hAnsi="Times New Roman" w:cs="Times New Roman"/>
          <w:b w:val="0"/>
          <w:bCs w:val="0"/>
          <w:spacing w:val="-4"/>
          <w:sz w:val="22"/>
          <w:szCs w:val="22"/>
        </w:rPr>
      </w:pPr>
      <w:r w:rsidRPr="00AD7237">
        <w:rPr>
          <w:rFonts w:ascii="Times New Roman" w:hAnsi="Times New Roman" w:cs="Times New Roman"/>
          <w:b w:val="0"/>
          <w:bCs w:val="0"/>
          <w:spacing w:val="-4"/>
          <w:sz w:val="22"/>
          <w:szCs w:val="22"/>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profit or loss and other comprehensive income as incurred.</w:t>
      </w:r>
    </w:p>
    <w:p w14:paraId="35F237A2" w14:textId="635EB693" w:rsidR="00DA2C77" w:rsidRPr="004B71FB" w:rsidRDefault="00DA2C77" w:rsidP="00BE44F9">
      <w:pPr>
        <w:spacing w:after="240"/>
        <w:ind w:left="1080" w:right="-14"/>
        <w:jc w:val="both"/>
        <w:rPr>
          <w:rFonts w:ascii="Times New Roman" w:hAnsi="Times New Roman" w:cs="Times New Roman"/>
          <w:b w:val="0"/>
          <w:bCs w:val="0"/>
          <w:i/>
          <w:iCs/>
          <w:spacing w:val="-4"/>
          <w:sz w:val="22"/>
          <w:szCs w:val="22"/>
        </w:rPr>
      </w:pPr>
      <w:r w:rsidRPr="004B71FB">
        <w:rPr>
          <w:rFonts w:ascii="Times New Roman" w:eastAsia="Times New Roman" w:hAnsi="Times New Roman" w:cs="Times New Roman"/>
          <w:b w:val="0"/>
          <w:bCs w:val="0"/>
          <w:i/>
          <w:iCs/>
          <w:sz w:val="22"/>
          <w:szCs w:val="22"/>
          <w:lang w:val="en-US"/>
        </w:rPr>
        <w:t>Depreciation</w:t>
      </w:r>
    </w:p>
    <w:p w14:paraId="284D0729" w14:textId="77777777" w:rsidR="00AA2207" w:rsidRPr="004B71FB" w:rsidRDefault="00AA2207" w:rsidP="00BE44F9">
      <w:pPr>
        <w:spacing w:after="240"/>
        <w:ind w:left="1080" w:right="-14"/>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 xml:space="preserve">Depreciation is calculated on the </w:t>
      </w:r>
      <w:proofErr w:type="gramStart"/>
      <w:r w:rsidRPr="004B71FB">
        <w:rPr>
          <w:rFonts w:ascii="Times New Roman" w:eastAsia="Times New Roman" w:hAnsi="Times New Roman" w:cs="Times New Roman"/>
          <w:b w:val="0"/>
          <w:bCs w:val="0"/>
          <w:sz w:val="22"/>
          <w:szCs w:val="22"/>
          <w:lang w:val="en-US"/>
        </w:rPr>
        <w:t>straight line</w:t>
      </w:r>
      <w:proofErr w:type="gramEnd"/>
      <w:r w:rsidRPr="004B71FB">
        <w:rPr>
          <w:rFonts w:ascii="Times New Roman" w:eastAsia="Times New Roman" w:hAnsi="Times New Roman" w:cs="Times New Roman"/>
          <w:b w:val="0"/>
          <w:bCs w:val="0"/>
          <w:sz w:val="22"/>
          <w:szCs w:val="22"/>
          <w:lang w:val="en-US"/>
        </w:rPr>
        <w:t xml:space="preserve"> basis and recognized in statements of profit or loss to write off the cost or the revalued amount of each asset, except for land, to its residual value over the estimated useful life. The estimated useful life of assets are as follows:</w:t>
      </w:r>
    </w:p>
    <w:tbl>
      <w:tblPr>
        <w:tblW w:w="8190" w:type="dxa"/>
        <w:tblInd w:w="1080" w:type="dxa"/>
        <w:tblLayout w:type="fixed"/>
        <w:tblCellMar>
          <w:left w:w="0" w:type="dxa"/>
          <w:right w:w="0" w:type="dxa"/>
        </w:tblCellMar>
        <w:tblLook w:val="04A0" w:firstRow="1" w:lastRow="0" w:firstColumn="1" w:lastColumn="0" w:noHBand="0" w:noVBand="1"/>
      </w:tblPr>
      <w:tblGrid>
        <w:gridCol w:w="5760"/>
        <w:gridCol w:w="2430"/>
      </w:tblGrid>
      <w:tr w:rsidR="001D2178" w:rsidRPr="004B71FB" w14:paraId="7486367F" w14:textId="77777777" w:rsidTr="000456D2">
        <w:trPr>
          <w:trHeight w:val="281"/>
        </w:trPr>
        <w:tc>
          <w:tcPr>
            <w:tcW w:w="5760" w:type="dxa"/>
            <w:shd w:val="clear" w:color="auto" w:fill="auto"/>
          </w:tcPr>
          <w:p w14:paraId="2E188A69" w14:textId="77777777" w:rsidR="001D2178" w:rsidRPr="004B71FB" w:rsidRDefault="001D2178" w:rsidP="00AD2CA2">
            <w:pPr>
              <w:ind w:right="-14"/>
              <w:jc w:val="thaiDistribute"/>
              <w:rPr>
                <w:rFonts w:ascii="Times New Roman" w:hAnsi="Times New Roman" w:cs="Times New Roman"/>
                <w:color w:val="000000"/>
                <w:spacing w:val="-4"/>
                <w:sz w:val="22"/>
                <w:szCs w:val="22"/>
              </w:rPr>
            </w:pPr>
          </w:p>
        </w:tc>
        <w:tc>
          <w:tcPr>
            <w:tcW w:w="2430" w:type="dxa"/>
            <w:shd w:val="clear" w:color="auto" w:fill="auto"/>
          </w:tcPr>
          <w:p w14:paraId="7E82A1CD" w14:textId="77777777" w:rsidR="001D2178" w:rsidRPr="004B71FB" w:rsidRDefault="001D2178" w:rsidP="00AD2CA2">
            <w:pPr>
              <w:ind w:right="-14"/>
              <w:jc w:val="center"/>
              <w:rPr>
                <w:rFonts w:ascii="Times New Roman" w:eastAsia="Times New Roman" w:hAnsi="Times New Roman" w:cs="Times New Roman"/>
                <w:sz w:val="22"/>
                <w:szCs w:val="22"/>
              </w:rPr>
            </w:pPr>
            <w:r w:rsidRPr="004B71FB">
              <w:rPr>
                <w:rFonts w:ascii="Times New Roman" w:hAnsi="Times New Roman" w:cs="Times New Roman"/>
                <w:color w:val="000000"/>
                <w:spacing w:val="-4"/>
                <w:sz w:val="22"/>
                <w:szCs w:val="22"/>
              </w:rPr>
              <w:t>Years</w:t>
            </w:r>
          </w:p>
        </w:tc>
      </w:tr>
      <w:tr w:rsidR="001D2178" w:rsidRPr="004B71FB" w14:paraId="512995DC" w14:textId="77777777" w:rsidTr="000456D2">
        <w:trPr>
          <w:trHeight w:hRule="exact" w:val="144"/>
        </w:trPr>
        <w:tc>
          <w:tcPr>
            <w:tcW w:w="5760" w:type="dxa"/>
            <w:shd w:val="clear" w:color="auto" w:fill="auto"/>
          </w:tcPr>
          <w:p w14:paraId="5BE59E3F" w14:textId="77777777" w:rsidR="001D2178" w:rsidRPr="004B71FB" w:rsidRDefault="001D2178" w:rsidP="00AD2CA2">
            <w:pPr>
              <w:ind w:right="-14"/>
              <w:jc w:val="thaiDistribute"/>
              <w:rPr>
                <w:rFonts w:ascii="Times New Roman" w:hAnsi="Times New Roman" w:cs="Times New Roman"/>
                <w:color w:val="000000"/>
                <w:spacing w:val="-4"/>
                <w:sz w:val="22"/>
                <w:szCs w:val="22"/>
              </w:rPr>
            </w:pPr>
          </w:p>
        </w:tc>
        <w:tc>
          <w:tcPr>
            <w:tcW w:w="2430" w:type="dxa"/>
            <w:shd w:val="clear" w:color="auto" w:fill="auto"/>
          </w:tcPr>
          <w:p w14:paraId="12F4B753" w14:textId="77777777" w:rsidR="001D2178" w:rsidRPr="004B71FB" w:rsidRDefault="001D2178" w:rsidP="00AD2CA2">
            <w:pPr>
              <w:ind w:right="-14"/>
              <w:jc w:val="center"/>
              <w:rPr>
                <w:rFonts w:ascii="Times New Roman" w:eastAsia="Times New Roman" w:hAnsi="Times New Roman" w:cs="Times New Roman"/>
                <w:sz w:val="22"/>
                <w:szCs w:val="22"/>
              </w:rPr>
            </w:pPr>
          </w:p>
        </w:tc>
      </w:tr>
      <w:tr w:rsidR="001D2178" w:rsidRPr="004B71FB" w14:paraId="38BD7506" w14:textId="77777777" w:rsidTr="000456D2">
        <w:trPr>
          <w:trHeight w:val="281"/>
        </w:trPr>
        <w:tc>
          <w:tcPr>
            <w:tcW w:w="5760" w:type="dxa"/>
            <w:shd w:val="clear" w:color="auto" w:fill="auto"/>
          </w:tcPr>
          <w:p w14:paraId="4367074B" w14:textId="77777777" w:rsidR="001D2178" w:rsidRPr="004B71FB" w:rsidRDefault="001D2178" w:rsidP="00AD2CA2">
            <w:pPr>
              <w:ind w:right="-14"/>
              <w:jc w:val="thaiDistribute"/>
              <w:rPr>
                <w:rFonts w:ascii="Times New Roman" w:eastAsia="Times New Roman" w:hAnsi="Times New Roman" w:cs="Times New Roman"/>
                <w:b w:val="0"/>
                <w:bCs w:val="0"/>
                <w:sz w:val="22"/>
                <w:szCs w:val="22"/>
              </w:rPr>
            </w:pPr>
            <w:r w:rsidRPr="004B71FB">
              <w:rPr>
                <w:rFonts w:ascii="Times New Roman" w:hAnsi="Times New Roman" w:cs="Times New Roman"/>
                <w:b w:val="0"/>
                <w:bCs w:val="0"/>
                <w:color w:val="000000"/>
                <w:spacing w:val="-4"/>
                <w:sz w:val="22"/>
                <w:szCs w:val="22"/>
              </w:rPr>
              <w:t xml:space="preserve">Land improvements </w:t>
            </w:r>
          </w:p>
        </w:tc>
        <w:tc>
          <w:tcPr>
            <w:tcW w:w="2430" w:type="dxa"/>
            <w:shd w:val="clear" w:color="auto" w:fill="auto"/>
          </w:tcPr>
          <w:p w14:paraId="628F9113" w14:textId="77777777" w:rsidR="001D2178" w:rsidRPr="004B71FB" w:rsidRDefault="001D2178" w:rsidP="00AD2CA2">
            <w:pPr>
              <w:ind w:right="-14"/>
              <w:jc w:val="center"/>
              <w:rPr>
                <w:rFonts w:ascii="Times New Roman" w:eastAsia="Times New Roman" w:hAnsi="Times New Roman" w:cs="Times New Roman"/>
                <w:b w:val="0"/>
                <w:bCs w:val="0"/>
                <w:sz w:val="22"/>
                <w:szCs w:val="22"/>
              </w:rPr>
            </w:pPr>
            <w:r w:rsidRPr="004B71FB">
              <w:rPr>
                <w:rFonts w:ascii="Times New Roman" w:hAnsi="Times New Roman" w:cs="Times New Roman"/>
                <w:b w:val="0"/>
                <w:bCs w:val="0"/>
                <w:color w:val="000000"/>
                <w:spacing w:val="-4"/>
                <w:sz w:val="22"/>
                <w:szCs w:val="22"/>
                <w:lang w:val="en-US"/>
              </w:rPr>
              <w:t>5</w:t>
            </w:r>
            <w:r w:rsidRPr="004B71FB">
              <w:rPr>
                <w:rFonts w:ascii="Times New Roman" w:hAnsi="Times New Roman" w:cs="Times New Roman"/>
                <w:b w:val="0"/>
                <w:bCs w:val="0"/>
                <w:color w:val="000000"/>
                <w:spacing w:val="-4"/>
                <w:sz w:val="22"/>
                <w:szCs w:val="22"/>
              </w:rPr>
              <w:t xml:space="preserve"> - </w:t>
            </w:r>
            <w:r w:rsidRPr="004B71FB">
              <w:rPr>
                <w:rFonts w:ascii="Times New Roman" w:hAnsi="Times New Roman" w:cs="Times New Roman"/>
                <w:b w:val="0"/>
                <w:bCs w:val="0"/>
                <w:color w:val="000000"/>
                <w:spacing w:val="-4"/>
                <w:sz w:val="22"/>
                <w:szCs w:val="22"/>
                <w:lang w:val="en-US"/>
              </w:rPr>
              <w:t>20</w:t>
            </w:r>
            <w:r w:rsidRPr="004B71FB">
              <w:rPr>
                <w:rFonts w:ascii="Times New Roman" w:hAnsi="Times New Roman" w:cs="Times New Roman"/>
                <w:b w:val="0"/>
                <w:bCs w:val="0"/>
                <w:color w:val="000000"/>
                <w:spacing w:val="-4"/>
                <w:sz w:val="22"/>
                <w:szCs w:val="22"/>
              </w:rPr>
              <w:t xml:space="preserve"> </w:t>
            </w:r>
          </w:p>
        </w:tc>
      </w:tr>
      <w:tr w:rsidR="001D2178" w:rsidRPr="004B71FB" w14:paraId="5EEF83E5" w14:textId="77777777" w:rsidTr="000456D2">
        <w:trPr>
          <w:trHeight w:val="281"/>
        </w:trPr>
        <w:tc>
          <w:tcPr>
            <w:tcW w:w="5760" w:type="dxa"/>
            <w:shd w:val="clear" w:color="auto" w:fill="auto"/>
          </w:tcPr>
          <w:p w14:paraId="573F28F7" w14:textId="77777777" w:rsidR="001D2178" w:rsidRPr="004B71FB" w:rsidRDefault="001D2178" w:rsidP="00AD2CA2">
            <w:pPr>
              <w:ind w:right="-14"/>
              <w:jc w:val="thaiDistribute"/>
              <w:rPr>
                <w:rFonts w:ascii="Times New Roman" w:eastAsia="Times New Roman" w:hAnsi="Times New Roman" w:cs="Times New Roman"/>
                <w:b w:val="0"/>
                <w:bCs w:val="0"/>
                <w:sz w:val="22"/>
                <w:szCs w:val="22"/>
              </w:rPr>
            </w:pPr>
            <w:r w:rsidRPr="004B71FB">
              <w:rPr>
                <w:rFonts w:ascii="Times New Roman" w:hAnsi="Times New Roman" w:cs="Times New Roman"/>
                <w:b w:val="0"/>
                <w:bCs w:val="0"/>
                <w:color w:val="000000"/>
                <w:spacing w:val="-4"/>
                <w:sz w:val="22"/>
                <w:szCs w:val="22"/>
              </w:rPr>
              <w:t>Buildings</w:t>
            </w:r>
            <w:r w:rsidR="008466CE" w:rsidRPr="004B71FB">
              <w:rPr>
                <w:rFonts w:ascii="Times New Roman" w:hAnsi="Times New Roman" w:cs="Times New Roman"/>
                <w:b w:val="0"/>
                <w:bCs w:val="0"/>
                <w:color w:val="000000"/>
                <w:spacing w:val="-4"/>
                <w:sz w:val="22"/>
                <w:szCs w:val="22"/>
              </w:rPr>
              <w:t xml:space="preserve">, </w:t>
            </w:r>
            <w:r w:rsidR="005E61E9" w:rsidRPr="004B71FB">
              <w:rPr>
                <w:rFonts w:ascii="Times New Roman" w:hAnsi="Times New Roman" w:cs="Times New Roman"/>
                <w:b w:val="0"/>
                <w:bCs w:val="0"/>
                <w:color w:val="000000"/>
                <w:spacing w:val="-4"/>
                <w:sz w:val="22"/>
                <w:szCs w:val="22"/>
              </w:rPr>
              <w:t>Condominium</w:t>
            </w:r>
            <w:r w:rsidR="008466CE" w:rsidRPr="004B71FB">
              <w:rPr>
                <w:rFonts w:ascii="Times New Roman" w:hAnsi="Times New Roman" w:cs="Times New Roman"/>
                <w:b w:val="0"/>
                <w:bCs w:val="0"/>
                <w:color w:val="000000"/>
                <w:spacing w:val="-4"/>
                <w:sz w:val="22"/>
                <w:szCs w:val="22"/>
              </w:rPr>
              <w:t xml:space="preserve"> and Buildings improvements</w:t>
            </w:r>
          </w:p>
        </w:tc>
        <w:tc>
          <w:tcPr>
            <w:tcW w:w="2430" w:type="dxa"/>
            <w:shd w:val="clear" w:color="auto" w:fill="auto"/>
          </w:tcPr>
          <w:p w14:paraId="2D137801" w14:textId="77777777" w:rsidR="001D2178" w:rsidRPr="004B71FB" w:rsidRDefault="0075740E" w:rsidP="00AD2CA2">
            <w:pPr>
              <w:ind w:right="-14"/>
              <w:jc w:val="center"/>
              <w:rPr>
                <w:rFonts w:ascii="Times New Roman" w:hAnsi="Times New Roman" w:cs="Times New Roman"/>
                <w:b w:val="0"/>
                <w:bCs w:val="0"/>
                <w:color w:val="000000"/>
                <w:spacing w:val="-4"/>
                <w:sz w:val="22"/>
                <w:szCs w:val="22"/>
              </w:rPr>
            </w:pPr>
            <w:r w:rsidRPr="004B71FB">
              <w:rPr>
                <w:rFonts w:ascii="Times New Roman" w:hAnsi="Times New Roman" w:cs="Times New Roman"/>
                <w:b w:val="0"/>
                <w:bCs w:val="0"/>
                <w:color w:val="000000"/>
                <w:spacing w:val="-4"/>
                <w:sz w:val="22"/>
                <w:szCs w:val="22"/>
                <w:lang w:val="en-US"/>
              </w:rPr>
              <w:t>5</w:t>
            </w:r>
            <w:r w:rsidR="001D2178" w:rsidRPr="004B71FB">
              <w:rPr>
                <w:rFonts w:ascii="Times New Roman" w:hAnsi="Times New Roman" w:cs="Times New Roman"/>
                <w:b w:val="0"/>
                <w:bCs w:val="0"/>
                <w:color w:val="000000"/>
                <w:spacing w:val="-4"/>
                <w:sz w:val="22"/>
                <w:szCs w:val="22"/>
                <w:lang w:val="en-US"/>
              </w:rPr>
              <w:t xml:space="preserve"> </w:t>
            </w:r>
            <w:r w:rsidR="001D2178" w:rsidRPr="004B71FB">
              <w:rPr>
                <w:rFonts w:ascii="Times New Roman" w:hAnsi="Times New Roman" w:cs="Times New Roman"/>
                <w:b w:val="0"/>
                <w:bCs w:val="0"/>
                <w:color w:val="000000"/>
                <w:spacing w:val="-4"/>
                <w:sz w:val="22"/>
                <w:szCs w:val="22"/>
              </w:rPr>
              <w:t xml:space="preserve">- </w:t>
            </w:r>
            <w:r w:rsidR="001D2178" w:rsidRPr="004B71FB">
              <w:rPr>
                <w:rFonts w:ascii="Times New Roman" w:hAnsi="Times New Roman" w:cs="Times New Roman"/>
                <w:b w:val="0"/>
                <w:bCs w:val="0"/>
                <w:color w:val="000000"/>
                <w:spacing w:val="-4"/>
                <w:sz w:val="22"/>
                <w:szCs w:val="22"/>
                <w:lang w:val="en-US"/>
              </w:rPr>
              <w:t>50</w:t>
            </w:r>
          </w:p>
        </w:tc>
      </w:tr>
      <w:tr w:rsidR="001D2178" w:rsidRPr="004B71FB" w14:paraId="44D6EDAB" w14:textId="77777777" w:rsidTr="000456D2">
        <w:trPr>
          <w:trHeight w:val="281"/>
        </w:trPr>
        <w:tc>
          <w:tcPr>
            <w:tcW w:w="5760" w:type="dxa"/>
            <w:shd w:val="clear" w:color="auto" w:fill="auto"/>
          </w:tcPr>
          <w:p w14:paraId="25A3D79D" w14:textId="77777777" w:rsidR="001D2178" w:rsidRPr="004B71FB" w:rsidRDefault="001D2178" w:rsidP="00AD2CA2">
            <w:pPr>
              <w:ind w:right="-14"/>
              <w:rPr>
                <w:rFonts w:ascii="Times New Roman" w:hAnsi="Times New Roman" w:cs="Times New Roman"/>
                <w:b w:val="0"/>
                <w:bCs w:val="0"/>
                <w:color w:val="000000"/>
                <w:spacing w:val="-4"/>
                <w:sz w:val="22"/>
                <w:szCs w:val="22"/>
              </w:rPr>
            </w:pPr>
            <w:r w:rsidRPr="004B71FB">
              <w:rPr>
                <w:rFonts w:ascii="Times New Roman" w:hAnsi="Times New Roman" w:cs="Times New Roman"/>
                <w:b w:val="0"/>
                <w:bCs w:val="0"/>
                <w:color w:val="000000"/>
                <w:spacing w:val="-4"/>
                <w:sz w:val="22"/>
                <w:szCs w:val="22"/>
              </w:rPr>
              <w:t xml:space="preserve">Machinery and heavy equipment </w:t>
            </w:r>
          </w:p>
        </w:tc>
        <w:tc>
          <w:tcPr>
            <w:tcW w:w="2430" w:type="dxa"/>
            <w:shd w:val="clear" w:color="auto" w:fill="auto"/>
          </w:tcPr>
          <w:p w14:paraId="19935956" w14:textId="77777777" w:rsidR="001D2178" w:rsidRPr="004B71FB" w:rsidRDefault="001D2178" w:rsidP="00AD2CA2">
            <w:pPr>
              <w:ind w:right="-14"/>
              <w:jc w:val="center"/>
              <w:rPr>
                <w:rFonts w:ascii="Times New Roman" w:hAnsi="Times New Roman" w:cs="Times New Roman"/>
                <w:b w:val="0"/>
                <w:bCs w:val="0"/>
                <w:color w:val="000000"/>
                <w:spacing w:val="-4"/>
                <w:sz w:val="22"/>
                <w:szCs w:val="22"/>
              </w:rPr>
            </w:pPr>
            <w:r w:rsidRPr="004B71FB">
              <w:rPr>
                <w:rFonts w:ascii="Times New Roman" w:hAnsi="Times New Roman" w:cs="Times New Roman"/>
                <w:b w:val="0"/>
                <w:bCs w:val="0"/>
                <w:color w:val="000000"/>
                <w:spacing w:val="-4"/>
                <w:sz w:val="22"/>
                <w:szCs w:val="22"/>
                <w:lang w:val="en-US"/>
              </w:rPr>
              <w:t>8</w:t>
            </w:r>
            <w:r w:rsidRPr="004B71FB">
              <w:rPr>
                <w:rFonts w:ascii="Times New Roman" w:hAnsi="Times New Roman" w:cs="Times New Roman"/>
                <w:b w:val="0"/>
                <w:bCs w:val="0"/>
                <w:color w:val="000000"/>
                <w:spacing w:val="-4"/>
                <w:sz w:val="22"/>
                <w:szCs w:val="22"/>
              </w:rPr>
              <w:t xml:space="preserve"> - </w:t>
            </w:r>
            <w:r w:rsidRPr="004B71FB">
              <w:rPr>
                <w:rFonts w:ascii="Times New Roman" w:hAnsi="Times New Roman" w:cs="Times New Roman"/>
                <w:b w:val="0"/>
                <w:bCs w:val="0"/>
                <w:color w:val="000000"/>
                <w:spacing w:val="-4"/>
                <w:sz w:val="22"/>
                <w:szCs w:val="22"/>
                <w:lang w:val="en-US"/>
              </w:rPr>
              <w:t>25</w:t>
            </w:r>
            <w:r w:rsidRPr="004B71FB">
              <w:rPr>
                <w:rFonts w:ascii="Times New Roman" w:hAnsi="Times New Roman" w:cs="Times New Roman"/>
                <w:b w:val="0"/>
                <w:bCs w:val="0"/>
                <w:color w:val="000000"/>
                <w:spacing w:val="-4"/>
                <w:sz w:val="22"/>
                <w:szCs w:val="22"/>
              </w:rPr>
              <w:t xml:space="preserve"> </w:t>
            </w:r>
          </w:p>
        </w:tc>
      </w:tr>
      <w:tr w:rsidR="001D2178" w:rsidRPr="004B71FB" w14:paraId="54EFBB77" w14:textId="77777777" w:rsidTr="000456D2">
        <w:trPr>
          <w:trHeight w:val="281"/>
        </w:trPr>
        <w:tc>
          <w:tcPr>
            <w:tcW w:w="5760" w:type="dxa"/>
            <w:shd w:val="clear" w:color="auto" w:fill="auto"/>
          </w:tcPr>
          <w:p w14:paraId="04688028" w14:textId="77777777" w:rsidR="001D2178" w:rsidRPr="004B71FB" w:rsidRDefault="001D2178" w:rsidP="00AD2CA2">
            <w:pPr>
              <w:ind w:right="-14"/>
              <w:rPr>
                <w:rFonts w:ascii="Times New Roman" w:hAnsi="Times New Roman" w:cs="Times New Roman"/>
                <w:b w:val="0"/>
                <w:bCs w:val="0"/>
                <w:color w:val="000000"/>
                <w:spacing w:val="-4"/>
                <w:sz w:val="22"/>
                <w:szCs w:val="22"/>
              </w:rPr>
            </w:pPr>
            <w:r w:rsidRPr="004B71FB">
              <w:rPr>
                <w:rFonts w:ascii="Times New Roman" w:hAnsi="Times New Roman" w:cs="Times New Roman"/>
                <w:b w:val="0"/>
                <w:bCs w:val="0"/>
                <w:color w:val="000000"/>
                <w:spacing w:val="-4"/>
                <w:sz w:val="22"/>
                <w:szCs w:val="22"/>
              </w:rPr>
              <w:t xml:space="preserve">Equipment, furniture and fixtures </w:t>
            </w:r>
          </w:p>
        </w:tc>
        <w:tc>
          <w:tcPr>
            <w:tcW w:w="2430" w:type="dxa"/>
            <w:shd w:val="clear" w:color="auto" w:fill="auto"/>
          </w:tcPr>
          <w:p w14:paraId="38093980" w14:textId="77777777" w:rsidR="001D2178" w:rsidRPr="004B71FB" w:rsidRDefault="001D2178" w:rsidP="00AD2CA2">
            <w:pPr>
              <w:ind w:right="-14"/>
              <w:jc w:val="center"/>
              <w:rPr>
                <w:rFonts w:ascii="Times New Roman" w:hAnsi="Times New Roman" w:cs="Times New Roman"/>
                <w:b w:val="0"/>
                <w:bCs w:val="0"/>
                <w:color w:val="000000"/>
                <w:spacing w:val="-4"/>
                <w:sz w:val="22"/>
                <w:szCs w:val="22"/>
              </w:rPr>
            </w:pPr>
            <w:r w:rsidRPr="004B71FB">
              <w:rPr>
                <w:rFonts w:ascii="Times New Roman" w:hAnsi="Times New Roman" w:cs="Times New Roman"/>
                <w:b w:val="0"/>
                <w:bCs w:val="0"/>
                <w:color w:val="000000"/>
                <w:spacing w:val="-4"/>
                <w:sz w:val="22"/>
                <w:szCs w:val="22"/>
                <w:lang w:val="en-US"/>
              </w:rPr>
              <w:t>3</w:t>
            </w:r>
            <w:r w:rsidRPr="004B71FB">
              <w:rPr>
                <w:rFonts w:ascii="Times New Roman" w:hAnsi="Times New Roman" w:cs="Times New Roman"/>
                <w:b w:val="0"/>
                <w:bCs w:val="0"/>
                <w:color w:val="000000"/>
                <w:spacing w:val="-4"/>
                <w:sz w:val="22"/>
                <w:szCs w:val="22"/>
              </w:rPr>
              <w:t xml:space="preserve"> - </w:t>
            </w:r>
            <w:r w:rsidRPr="004B71FB">
              <w:rPr>
                <w:rFonts w:ascii="Times New Roman" w:hAnsi="Times New Roman" w:cs="Times New Roman"/>
                <w:b w:val="0"/>
                <w:bCs w:val="0"/>
                <w:color w:val="000000"/>
                <w:spacing w:val="-4"/>
                <w:sz w:val="22"/>
                <w:szCs w:val="22"/>
                <w:lang w:val="en-US"/>
              </w:rPr>
              <w:t>5</w:t>
            </w:r>
            <w:r w:rsidRPr="004B71FB">
              <w:rPr>
                <w:rFonts w:ascii="Times New Roman" w:hAnsi="Times New Roman" w:cs="Times New Roman"/>
                <w:b w:val="0"/>
                <w:bCs w:val="0"/>
                <w:color w:val="000000"/>
                <w:spacing w:val="-4"/>
                <w:sz w:val="22"/>
                <w:szCs w:val="22"/>
              </w:rPr>
              <w:t xml:space="preserve"> </w:t>
            </w:r>
          </w:p>
        </w:tc>
      </w:tr>
      <w:tr w:rsidR="001D2178" w:rsidRPr="004B71FB" w14:paraId="1B09113C" w14:textId="77777777" w:rsidTr="000456D2">
        <w:trPr>
          <w:trHeight w:val="281"/>
        </w:trPr>
        <w:tc>
          <w:tcPr>
            <w:tcW w:w="5760" w:type="dxa"/>
            <w:shd w:val="clear" w:color="auto" w:fill="auto"/>
          </w:tcPr>
          <w:p w14:paraId="0BF7A784" w14:textId="77777777" w:rsidR="001D2178" w:rsidRPr="004B71FB" w:rsidRDefault="001D2178" w:rsidP="00AD2CA2">
            <w:pPr>
              <w:ind w:right="-14"/>
              <w:jc w:val="thaiDistribute"/>
              <w:rPr>
                <w:rFonts w:ascii="Times New Roman" w:hAnsi="Times New Roman" w:cs="Times New Roman"/>
                <w:b w:val="0"/>
                <w:bCs w:val="0"/>
                <w:color w:val="000000"/>
                <w:spacing w:val="-4"/>
                <w:sz w:val="22"/>
                <w:szCs w:val="22"/>
              </w:rPr>
            </w:pPr>
            <w:r w:rsidRPr="004B71FB">
              <w:rPr>
                <w:rFonts w:ascii="Times New Roman" w:hAnsi="Times New Roman" w:cs="Times New Roman"/>
                <w:b w:val="0"/>
                <w:bCs w:val="0"/>
                <w:color w:val="000000"/>
                <w:spacing w:val="-4"/>
                <w:sz w:val="22"/>
                <w:szCs w:val="22"/>
              </w:rPr>
              <w:t xml:space="preserve">Vehicles </w:t>
            </w:r>
          </w:p>
        </w:tc>
        <w:tc>
          <w:tcPr>
            <w:tcW w:w="2430" w:type="dxa"/>
            <w:shd w:val="clear" w:color="auto" w:fill="auto"/>
          </w:tcPr>
          <w:p w14:paraId="36E219EB" w14:textId="77777777" w:rsidR="001D2178" w:rsidRPr="004B71FB" w:rsidRDefault="001D2178" w:rsidP="00AD2CA2">
            <w:pPr>
              <w:ind w:right="-14"/>
              <w:jc w:val="center"/>
              <w:rPr>
                <w:rFonts w:ascii="Times New Roman" w:hAnsi="Times New Roman" w:cs="Times New Roman"/>
                <w:b w:val="0"/>
                <w:bCs w:val="0"/>
                <w:color w:val="000000"/>
                <w:spacing w:val="-4"/>
                <w:sz w:val="22"/>
                <w:szCs w:val="22"/>
              </w:rPr>
            </w:pPr>
            <w:r w:rsidRPr="004B71FB">
              <w:rPr>
                <w:rFonts w:ascii="Times New Roman" w:hAnsi="Times New Roman" w:cs="Times New Roman"/>
                <w:b w:val="0"/>
                <w:bCs w:val="0"/>
                <w:color w:val="000000"/>
                <w:spacing w:val="-4"/>
                <w:sz w:val="22"/>
                <w:szCs w:val="22"/>
                <w:lang w:val="en-US"/>
              </w:rPr>
              <w:t>5</w:t>
            </w:r>
          </w:p>
        </w:tc>
      </w:tr>
    </w:tbl>
    <w:p w14:paraId="45E6DB80" w14:textId="46ED92F1" w:rsidR="002742EE" w:rsidRPr="004B71FB" w:rsidRDefault="00DA2C77" w:rsidP="00BE44F9">
      <w:pPr>
        <w:spacing w:before="240" w:after="240"/>
        <w:ind w:left="1080" w:right="-14"/>
        <w:jc w:val="both"/>
        <w:rPr>
          <w:rFonts w:ascii="Times New Roman" w:hAnsi="Times New Roman" w:cs="Times New Roman"/>
          <w:b w:val="0"/>
          <w:bCs w:val="0"/>
          <w:spacing w:val="-4"/>
          <w:sz w:val="22"/>
          <w:szCs w:val="22"/>
        </w:rPr>
      </w:pPr>
      <w:r w:rsidRPr="004B71FB">
        <w:rPr>
          <w:rFonts w:ascii="Times New Roman" w:hAnsi="Times New Roman" w:cs="Times New Roman"/>
          <w:b w:val="0"/>
          <w:bCs w:val="0"/>
          <w:spacing w:val="-4"/>
          <w:sz w:val="22"/>
          <w:szCs w:val="22"/>
        </w:rPr>
        <w:t xml:space="preserve">No </w:t>
      </w:r>
      <w:r w:rsidRPr="004B71FB">
        <w:rPr>
          <w:rFonts w:ascii="Times New Roman" w:eastAsia="Times New Roman" w:hAnsi="Times New Roman" w:cs="Times New Roman"/>
          <w:b w:val="0"/>
          <w:bCs w:val="0"/>
          <w:sz w:val="22"/>
          <w:szCs w:val="22"/>
          <w:lang w:val="en-US"/>
        </w:rPr>
        <w:t>depreciation</w:t>
      </w:r>
      <w:r w:rsidRPr="004B71FB">
        <w:rPr>
          <w:rFonts w:ascii="Times New Roman" w:hAnsi="Times New Roman" w:cs="Times New Roman"/>
          <w:b w:val="0"/>
          <w:bCs w:val="0"/>
          <w:spacing w:val="-4"/>
          <w:sz w:val="22"/>
          <w:szCs w:val="22"/>
        </w:rPr>
        <w:t xml:space="preserve"> is provided on land and construction in progress.</w:t>
      </w:r>
    </w:p>
    <w:p w14:paraId="447F99E3" w14:textId="77777777" w:rsidR="00DA2C77" w:rsidRPr="004B71FB" w:rsidRDefault="00DA2C77" w:rsidP="008048D8">
      <w:pPr>
        <w:spacing w:after="240"/>
        <w:ind w:left="1080" w:right="-14"/>
        <w:jc w:val="both"/>
        <w:rPr>
          <w:rFonts w:ascii="Times New Roman" w:hAnsi="Times New Roman" w:cs="Times New Roman"/>
          <w:b w:val="0"/>
          <w:bCs w:val="0"/>
          <w:spacing w:val="-4"/>
          <w:sz w:val="22"/>
          <w:szCs w:val="22"/>
        </w:rPr>
      </w:pPr>
      <w:r w:rsidRPr="004B71FB">
        <w:rPr>
          <w:rFonts w:ascii="Times New Roman" w:hAnsi="Times New Roman" w:cs="Times New Roman"/>
          <w:b w:val="0"/>
          <w:bCs w:val="0"/>
          <w:spacing w:val="-4"/>
          <w:sz w:val="22"/>
          <w:szCs w:val="22"/>
        </w:rPr>
        <w:t>Depreciation methods, useful lives and residual values are reviewed at each financial year-end and adjusted if appropriate.</w:t>
      </w:r>
    </w:p>
    <w:p w14:paraId="6E3F71E1" w14:textId="77777777" w:rsidR="00DA2C77" w:rsidRPr="004B71FB" w:rsidRDefault="00DA2C77" w:rsidP="008048D8">
      <w:pPr>
        <w:spacing w:after="240"/>
        <w:ind w:left="1080" w:right="-14"/>
        <w:jc w:val="both"/>
        <w:rPr>
          <w:rFonts w:ascii="Times New Roman" w:hAnsi="Times New Roman" w:cs="Times New Roman"/>
          <w:b w:val="0"/>
          <w:bCs w:val="0"/>
          <w:spacing w:val="-4"/>
          <w:sz w:val="22"/>
          <w:szCs w:val="22"/>
        </w:rPr>
      </w:pPr>
      <w:r w:rsidRPr="004B71FB">
        <w:rPr>
          <w:rFonts w:ascii="Times New Roman" w:hAnsi="Times New Roman" w:cs="Times New Roman"/>
          <w:b w:val="0"/>
          <w:bCs w:val="0"/>
          <w:spacing w:val="-4"/>
          <w:sz w:val="22"/>
          <w:szCs w:val="22"/>
        </w:rPr>
        <w:t xml:space="preserve">Finance costs which occur from borrowings that specified for construction-in-progress projects and equipment installation projects will be capitalized as cost of construction in </w:t>
      </w:r>
      <w:r w:rsidRPr="004B71FB">
        <w:rPr>
          <w:rFonts w:ascii="Times New Roman" w:eastAsia="Times New Roman" w:hAnsi="Times New Roman" w:cs="Times New Roman"/>
          <w:b w:val="0"/>
          <w:bCs w:val="0"/>
          <w:sz w:val="22"/>
          <w:szCs w:val="22"/>
          <w:lang w:val="en-US"/>
        </w:rPr>
        <w:t>progress</w:t>
      </w:r>
      <w:r w:rsidRPr="004B71FB">
        <w:rPr>
          <w:rFonts w:ascii="Times New Roman" w:hAnsi="Times New Roman" w:cs="Times New Roman"/>
          <w:b w:val="0"/>
          <w:bCs w:val="0"/>
          <w:spacing w:val="-4"/>
          <w:sz w:val="22"/>
          <w:szCs w:val="22"/>
        </w:rPr>
        <w:t xml:space="preserve"> until the project is in ready condition as per management’s intended purpose.</w:t>
      </w:r>
    </w:p>
    <w:p w14:paraId="29C5D659" w14:textId="77777777" w:rsidR="002630EB" w:rsidRDefault="00DA2C77" w:rsidP="008048D8">
      <w:pPr>
        <w:spacing w:after="240"/>
        <w:ind w:left="1080" w:right="-14"/>
        <w:jc w:val="both"/>
        <w:rPr>
          <w:rFonts w:ascii="Times New Roman" w:hAnsi="Times New Roman" w:cs="Times New Roman"/>
          <w:b w:val="0"/>
          <w:bCs w:val="0"/>
          <w:spacing w:val="-4"/>
          <w:sz w:val="22"/>
          <w:szCs w:val="22"/>
          <w:lang w:val="en-US"/>
        </w:rPr>
      </w:pPr>
      <w:r w:rsidRPr="004B71FB">
        <w:rPr>
          <w:rFonts w:ascii="Times New Roman" w:hAnsi="Times New Roman" w:cs="Times New Roman"/>
          <w:b w:val="0"/>
          <w:bCs w:val="0"/>
          <w:spacing w:val="-4"/>
          <w:sz w:val="22"/>
          <w:szCs w:val="22"/>
          <w:lang w:val="en-US"/>
        </w:rPr>
        <w:t xml:space="preserve">Mine restoration assets/residual ponds are amortized on units of production basis using the </w:t>
      </w:r>
      <w:r w:rsidRPr="004B71FB">
        <w:rPr>
          <w:rFonts w:ascii="Times New Roman" w:eastAsia="Times New Roman" w:hAnsi="Times New Roman" w:cs="Times New Roman"/>
          <w:b w:val="0"/>
          <w:bCs w:val="0"/>
          <w:sz w:val="22"/>
          <w:szCs w:val="22"/>
          <w:lang w:val="en-US"/>
        </w:rPr>
        <w:t>capacity</w:t>
      </w:r>
      <w:r w:rsidRPr="004B71FB">
        <w:rPr>
          <w:rFonts w:ascii="Times New Roman" w:hAnsi="Times New Roman" w:cs="Times New Roman"/>
          <w:b w:val="0"/>
          <w:bCs w:val="0"/>
          <w:spacing w:val="-4"/>
          <w:sz w:val="22"/>
          <w:szCs w:val="22"/>
          <w:lang w:val="en-US"/>
        </w:rPr>
        <w:t xml:space="preserve"> volume of the residue ponds.  Residual value and the estimated useful life of the assets are reviewed, and adjusted if appropriate, at the end of each reporting period.</w:t>
      </w:r>
    </w:p>
    <w:p w14:paraId="1BBECF45" w14:textId="0100398F" w:rsidR="00AA2207" w:rsidRPr="002630EB" w:rsidRDefault="002630EB" w:rsidP="008048D8">
      <w:pPr>
        <w:spacing w:after="240"/>
        <w:ind w:left="1080" w:right="-14" w:hanging="540"/>
        <w:jc w:val="both"/>
        <w:rPr>
          <w:rStyle w:val="hps"/>
          <w:rFonts w:ascii="Times New Roman" w:hAnsi="Times New Roman" w:cs="Times New Roman"/>
          <w:b w:val="0"/>
          <w:bCs w:val="0"/>
          <w:spacing w:val="-4"/>
          <w:sz w:val="22"/>
          <w:szCs w:val="22"/>
          <w:lang w:val="en-US"/>
        </w:rPr>
      </w:pPr>
      <w:r w:rsidRPr="002630EB">
        <w:rPr>
          <w:rStyle w:val="hps"/>
          <w:rFonts w:ascii="Times New Roman" w:hAnsi="Times New Roman" w:cs="Times New Roman"/>
          <w:sz w:val="22"/>
          <w:szCs w:val="22"/>
          <w:lang w:val="en"/>
        </w:rPr>
        <w:t>3.10</w:t>
      </w:r>
      <w:r>
        <w:rPr>
          <w:rStyle w:val="hps"/>
          <w:rFonts w:ascii="Times New Roman" w:hAnsi="Times New Roman" w:cs="Times New Roman"/>
          <w:sz w:val="22"/>
          <w:szCs w:val="22"/>
          <w:lang w:val="en"/>
        </w:rPr>
        <w:tab/>
      </w:r>
      <w:r w:rsidR="00AA2207" w:rsidRPr="002630EB">
        <w:rPr>
          <w:rStyle w:val="hps"/>
          <w:rFonts w:ascii="Times New Roman" w:hAnsi="Times New Roman" w:cs="Times New Roman"/>
          <w:sz w:val="22"/>
          <w:szCs w:val="22"/>
          <w:lang w:val="en"/>
        </w:rPr>
        <w:t>Investment property</w:t>
      </w:r>
    </w:p>
    <w:p w14:paraId="02225825" w14:textId="77777777" w:rsidR="00AA2207" w:rsidRPr="004B71FB" w:rsidRDefault="00AA2207" w:rsidP="008048D8">
      <w:pPr>
        <w:spacing w:after="240"/>
        <w:ind w:left="1080" w:right="-14"/>
        <w:jc w:val="both"/>
        <w:rPr>
          <w:rFonts w:ascii="Times New Roman" w:hAnsi="Times New Roman" w:cs="Times New Roman"/>
          <w:b w:val="0"/>
          <w:bCs w:val="0"/>
          <w:spacing w:val="-4"/>
          <w:sz w:val="22"/>
          <w:szCs w:val="22"/>
        </w:rPr>
      </w:pPr>
      <w:r w:rsidRPr="004B71FB">
        <w:rPr>
          <w:rFonts w:ascii="Times New Roman" w:hAnsi="Times New Roman" w:cs="Times New Roman"/>
          <w:b w:val="0"/>
          <w:bCs w:val="0"/>
          <w:spacing w:val="-4"/>
          <w:sz w:val="22"/>
          <w:szCs w:val="22"/>
        </w:rPr>
        <w:t xml:space="preserve">Investment property is the property which held to earn for rental or for capital </w:t>
      </w:r>
      <w:r w:rsidRPr="004B71FB">
        <w:rPr>
          <w:rFonts w:ascii="Times New Roman" w:eastAsia="Times New Roman" w:hAnsi="Times New Roman" w:cs="Times New Roman"/>
          <w:b w:val="0"/>
          <w:bCs w:val="0"/>
          <w:sz w:val="22"/>
          <w:szCs w:val="22"/>
          <w:lang w:val="en-US"/>
        </w:rPr>
        <w:t>appreciation</w:t>
      </w:r>
      <w:r w:rsidRPr="004B71FB">
        <w:rPr>
          <w:rFonts w:ascii="Times New Roman" w:hAnsi="Times New Roman" w:cs="Times New Roman"/>
          <w:b w:val="0"/>
          <w:bCs w:val="0"/>
          <w:spacing w:val="-4"/>
          <w:sz w:val="22"/>
          <w:szCs w:val="22"/>
        </w:rPr>
        <w:t xml:space="preserve"> or both, rather than for sale in the ordinary course of business or use in the production or supply of goods or services or for administrative purposes.</w:t>
      </w:r>
    </w:p>
    <w:p w14:paraId="7A9C4141" w14:textId="77777777" w:rsidR="00AA2207" w:rsidRPr="004B71FB" w:rsidRDefault="00AA2207" w:rsidP="008048D8">
      <w:pPr>
        <w:spacing w:after="240"/>
        <w:ind w:left="1080" w:right="-14"/>
        <w:jc w:val="both"/>
        <w:rPr>
          <w:rFonts w:ascii="Times New Roman" w:hAnsi="Times New Roman" w:cs="Times New Roman"/>
          <w:b w:val="0"/>
          <w:bCs w:val="0"/>
          <w:spacing w:val="-4"/>
          <w:sz w:val="22"/>
          <w:szCs w:val="22"/>
        </w:rPr>
      </w:pPr>
      <w:r w:rsidRPr="004B71FB">
        <w:rPr>
          <w:rFonts w:ascii="Times New Roman" w:hAnsi="Times New Roman" w:cs="Times New Roman"/>
          <w:b w:val="0"/>
          <w:bCs w:val="0"/>
          <w:spacing w:val="-4"/>
          <w:sz w:val="22"/>
          <w:szCs w:val="22"/>
        </w:rPr>
        <w:t xml:space="preserve">The Company measured investment property initially at its cost, including related </w:t>
      </w:r>
      <w:r w:rsidRPr="004B71FB">
        <w:rPr>
          <w:rFonts w:ascii="Times New Roman" w:eastAsia="Times New Roman" w:hAnsi="Times New Roman" w:cs="Times New Roman"/>
          <w:b w:val="0"/>
          <w:bCs w:val="0"/>
          <w:sz w:val="22"/>
          <w:szCs w:val="22"/>
          <w:lang w:val="en-US"/>
        </w:rPr>
        <w:t>transaction</w:t>
      </w:r>
      <w:r w:rsidRPr="004B71FB">
        <w:rPr>
          <w:rFonts w:ascii="Times New Roman" w:hAnsi="Times New Roman" w:cs="Times New Roman"/>
          <w:b w:val="0"/>
          <w:bCs w:val="0"/>
          <w:spacing w:val="-4"/>
          <w:sz w:val="22"/>
          <w:szCs w:val="22"/>
        </w:rPr>
        <w:t xml:space="preserve"> costs and less allowance for impairment, if any.</w:t>
      </w:r>
    </w:p>
    <w:p w14:paraId="57805532" w14:textId="77777777" w:rsidR="007814A3" w:rsidRPr="004B71FB" w:rsidRDefault="00AA2207" w:rsidP="008048D8">
      <w:pPr>
        <w:spacing w:after="240"/>
        <w:ind w:left="1080" w:right="-14"/>
        <w:jc w:val="both"/>
        <w:rPr>
          <w:rFonts w:ascii="Times New Roman" w:hAnsi="Times New Roman" w:cs="Times New Roman"/>
          <w:b w:val="0"/>
          <w:bCs w:val="0"/>
          <w:spacing w:val="-4"/>
          <w:sz w:val="22"/>
          <w:szCs w:val="22"/>
        </w:rPr>
      </w:pPr>
      <w:r w:rsidRPr="004B71FB">
        <w:rPr>
          <w:rFonts w:ascii="Times New Roman" w:hAnsi="Times New Roman" w:cs="Times New Roman"/>
          <w:b w:val="0"/>
          <w:bCs w:val="0"/>
          <w:spacing w:val="-4"/>
          <w:sz w:val="22"/>
          <w:szCs w:val="22"/>
        </w:rPr>
        <w:t xml:space="preserve">Depreciation is calculated by the straight-line method, based on the estimated useful life of </w:t>
      </w:r>
      <w:r w:rsidRPr="004B71FB">
        <w:rPr>
          <w:rFonts w:ascii="Times New Roman" w:eastAsia="Times New Roman" w:hAnsi="Times New Roman" w:cs="Times New Roman"/>
          <w:b w:val="0"/>
          <w:bCs w:val="0"/>
          <w:sz w:val="22"/>
          <w:szCs w:val="22"/>
          <w:lang w:val="en-US"/>
        </w:rPr>
        <w:t>assets</w:t>
      </w:r>
      <w:r w:rsidRPr="004B71FB">
        <w:rPr>
          <w:rFonts w:ascii="Times New Roman" w:hAnsi="Times New Roman" w:cs="Times New Roman"/>
          <w:b w:val="0"/>
          <w:bCs w:val="0"/>
          <w:spacing w:val="-4"/>
          <w:sz w:val="22"/>
          <w:szCs w:val="22"/>
        </w:rPr>
        <w:t xml:space="preserve">. For investment property, the estimate useful live is </w:t>
      </w:r>
      <w:r w:rsidR="00604A10" w:rsidRPr="004B71FB">
        <w:rPr>
          <w:rFonts w:ascii="Times New Roman" w:hAnsi="Times New Roman" w:cs="Times New Roman"/>
          <w:b w:val="0"/>
          <w:bCs w:val="0"/>
          <w:spacing w:val="-4"/>
          <w:sz w:val="22"/>
          <w:szCs w:val="22"/>
          <w:lang w:val="en-US"/>
        </w:rPr>
        <w:t>20</w:t>
      </w:r>
      <w:r w:rsidR="005E61E9" w:rsidRPr="004B71FB">
        <w:rPr>
          <w:rFonts w:ascii="Times New Roman" w:hAnsi="Times New Roman" w:cs="Times New Roman"/>
          <w:b w:val="0"/>
          <w:bCs w:val="0"/>
          <w:spacing w:val="-4"/>
          <w:sz w:val="22"/>
          <w:szCs w:val="22"/>
          <w:lang w:val="en-US"/>
        </w:rPr>
        <w:t xml:space="preserve"> - 50</w:t>
      </w:r>
      <w:r w:rsidRPr="004B71FB">
        <w:rPr>
          <w:rFonts w:ascii="Times New Roman" w:hAnsi="Times New Roman" w:cs="Times New Roman"/>
          <w:b w:val="0"/>
          <w:bCs w:val="0"/>
          <w:spacing w:val="-4"/>
          <w:sz w:val="22"/>
          <w:szCs w:val="22"/>
        </w:rPr>
        <w:t xml:space="preserve"> years.</w:t>
      </w:r>
    </w:p>
    <w:p w14:paraId="15FFAFD9" w14:textId="7A72D86F" w:rsidR="00505552" w:rsidRPr="004B71FB" w:rsidRDefault="00505552" w:rsidP="008048D8">
      <w:pPr>
        <w:pStyle w:val="ListParagraph"/>
        <w:numPr>
          <w:ilvl w:val="1"/>
          <w:numId w:val="23"/>
        </w:numPr>
        <w:tabs>
          <w:tab w:val="left" w:pos="1080"/>
        </w:tabs>
        <w:spacing w:after="240"/>
        <w:ind w:left="900" w:right="17"/>
        <w:contextualSpacing w:val="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Goodwill</w:t>
      </w:r>
    </w:p>
    <w:p w14:paraId="0D09DBF2" w14:textId="2D84E269" w:rsidR="000456D2" w:rsidRPr="004B71FB" w:rsidRDefault="00D2639D" w:rsidP="008048D8">
      <w:pPr>
        <w:spacing w:after="240"/>
        <w:ind w:left="1080" w:right="-14"/>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Goodwill that arises upon the acquisition of subsidiaries is included in intangible assets. The measurement of goodwill at initial recogn</w:t>
      </w:r>
      <w:r w:rsidR="00A4338C">
        <w:rPr>
          <w:rFonts w:ascii="Times New Roman" w:eastAsia="Times New Roman" w:hAnsi="Times New Roman" w:cs="Times New Roman"/>
          <w:b w:val="0"/>
          <w:bCs w:val="0"/>
          <w:sz w:val="22"/>
          <w:szCs w:val="22"/>
          <w:lang w:val="en-US"/>
        </w:rPr>
        <w:t>ition is described in Note 3.1.</w:t>
      </w:r>
      <w:r w:rsidR="00BF6E78">
        <w:rPr>
          <w:rFonts w:ascii="Times New Roman" w:eastAsia="Times New Roman" w:hAnsi="Times New Roman" w:cs="Times New Roman"/>
          <w:b w:val="0"/>
          <w:bCs w:val="0"/>
          <w:sz w:val="22"/>
          <w:szCs w:val="22"/>
          <w:lang w:val="en-US"/>
        </w:rPr>
        <w:t xml:space="preserve"> </w:t>
      </w:r>
      <w:r w:rsidRPr="004B71FB">
        <w:rPr>
          <w:rFonts w:ascii="Times New Roman" w:eastAsia="Times New Roman" w:hAnsi="Times New Roman" w:cs="Times New Roman"/>
          <w:b w:val="0"/>
          <w:bCs w:val="0"/>
          <w:sz w:val="22"/>
          <w:szCs w:val="22"/>
          <w:lang w:val="en-US"/>
        </w:rPr>
        <w:t>Subsequent to the initial recognition, goodwill is measured at cost less allowance for impairment. The Group assesses an impairment of goodwill annually, regardless of consideration of indication that such goodwill may be impaired.</w:t>
      </w:r>
    </w:p>
    <w:p w14:paraId="06A6BD5D" w14:textId="77777777" w:rsidR="00BE44F9" w:rsidRDefault="00BE44F9">
      <w:pPr>
        <w:autoSpaceDE/>
        <w:autoSpaceDN/>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4E478AA9" w14:textId="37C7CA40" w:rsidR="00C22C8E" w:rsidRPr="004B71FB" w:rsidRDefault="00D2639D" w:rsidP="00BE44F9">
      <w:pPr>
        <w:pStyle w:val="ListParagraph"/>
        <w:numPr>
          <w:ilvl w:val="1"/>
          <w:numId w:val="23"/>
        </w:numPr>
        <w:spacing w:after="200"/>
        <w:ind w:left="1080" w:right="17" w:hanging="540"/>
        <w:contextualSpacing w:val="0"/>
        <w:jc w:val="both"/>
        <w:rPr>
          <w:rStyle w:val="hps"/>
          <w:rFonts w:ascii="Times New Roman" w:hAnsi="Times New Roman" w:cs="Times New Roman"/>
          <w:b w:val="0"/>
          <w:bCs w:val="0"/>
          <w:sz w:val="22"/>
          <w:szCs w:val="22"/>
          <w:lang w:val="en"/>
        </w:rPr>
      </w:pPr>
      <w:r w:rsidRPr="004B71FB">
        <w:rPr>
          <w:rFonts w:ascii="Times New Roman" w:eastAsia="Times New Roman" w:hAnsi="Times New Roman" w:cs="Times New Roman"/>
          <w:sz w:val="22"/>
          <w:szCs w:val="22"/>
          <w:lang w:val="en-US"/>
        </w:rPr>
        <w:t>Other intangible assets other than goodwill</w:t>
      </w:r>
    </w:p>
    <w:p w14:paraId="72049FD8" w14:textId="77777777" w:rsidR="00D2639D" w:rsidRPr="004B71FB" w:rsidRDefault="00D2639D" w:rsidP="00BE44F9">
      <w:pPr>
        <w:spacing w:after="200"/>
        <w:ind w:left="1080" w:right="-14"/>
        <w:jc w:val="both"/>
        <w:rPr>
          <w:rFonts w:ascii="Times New Roman" w:eastAsia="Times New Roman" w:hAnsi="Times New Roman" w:cs="Times New Roman"/>
          <w:b w:val="0"/>
          <w:bCs w:val="0"/>
          <w:i/>
          <w:iCs/>
          <w:sz w:val="22"/>
          <w:szCs w:val="22"/>
          <w:lang w:val="en-US"/>
        </w:rPr>
      </w:pPr>
      <w:r w:rsidRPr="004B71FB">
        <w:rPr>
          <w:rFonts w:ascii="Times New Roman" w:eastAsia="Times New Roman" w:hAnsi="Times New Roman" w:cs="Times New Roman"/>
          <w:b w:val="0"/>
          <w:bCs w:val="0"/>
          <w:i/>
          <w:iCs/>
          <w:sz w:val="22"/>
          <w:szCs w:val="22"/>
          <w:lang w:val="en-US"/>
        </w:rPr>
        <w:t xml:space="preserve">Other intangible assets </w:t>
      </w:r>
    </w:p>
    <w:p w14:paraId="4029AF54" w14:textId="77777777" w:rsidR="00D2639D" w:rsidRPr="004B71FB" w:rsidRDefault="00D2639D" w:rsidP="00BE44F9">
      <w:pPr>
        <w:spacing w:after="200"/>
        <w:ind w:left="1080" w:right="-14"/>
        <w:jc w:val="both"/>
        <w:rPr>
          <w:rFonts w:ascii="Times New Roman" w:hAnsi="Times New Roman" w:cs="Times New Roman"/>
          <w:b w:val="0"/>
          <w:bCs w:val="0"/>
          <w:spacing w:val="-4"/>
          <w:sz w:val="22"/>
          <w:szCs w:val="22"/>
          <w:lang w:val="en-US"/>
        </w:rPr>
      </w:pPr>
      <w:r w:rsidRPr="004B71FB">
        <w:rPr>
          <w:rFonts w:ascii="Times New Roman" w:eastAsia="Times New Roman" w:hAnsi="Times New Roman" w:cs="Times New Roman"/>
          <w:b w:val="0"/>
          <w:bCs w:val="0"/>
          <w:sz w:val="22"/>
          <w:szCs w:val="22"/>
          <w:lang w:val="en-US"/>
        </w:rPr>
        <w:t>Intangible</w:t>
      </w:r>
      <w:r w:rsidRPr="004B71FB">
        <w:rPr>
          <w:rFonts w:ascii="Times New Roman" w:hAnsi="Times New Roman" w:cs="Times New Roman"/>
          <w:b w:val="0"/>
          <w:bCs w:val="0"/>
          <w:spacing w:val="-4"/>
          <w:sz w:val="22"/>
          <w:szCs w:val="22"/>
          <w:lang w:val="en-US"/>
        </w:rPr>
        <w:t xml:space="preserve"> assets are computer software, right of using Electrical Pole and transmission line which the Group has amortized as expenses, using straight-line method over useful life with 5 years and 25 years.</w:t>
      </w:r>
    </w:p>
    <w:p w14:paraId="442131AF" w14:textId="77777777" w:rsidR="00D2639D" w:rsidRPr="004B71FB" w:rsidRDefault="00D2639D" w:rsidP="00BE44F9">
      <w:pPr>
        <w:spacing w:after="200"/>
        <w:ind w:left="1080" w:right="-14"/>
        <w:jc w:val="both"/>
        <w:rPr>
          <w:rFonts w:ascii="Times New Roman" w:eastAsia="Times New Roman" w:hAnsi="Times New Roman" w:cs="Times New Roman"/>
          <w:b w:val="0"/>
          <w:bCs w:val="0"/>
          <w:i/>
          <w:iCs/>
          <w:sz w:val="22"/>
          <w:szCs w:val="22"/>
          <w:lang w:val="en-US"/>
        </w:rPr>
      </w:pPr>
      <w:r w:rsidRPr="004B71FB">
        <w:rPr>
          <w:rFonts w:ascii="Times New Roman" w:eastAsia="Times New Roman" w:hAnsi="Times New Roman" w:cs="Times New Roman"/>
          <w:b w:val="0"/>
          <w:bCs w:val="0"/>
          <w:i/>
          <w:iCs/>
          <w:sz w:val="22"/>
          <w:szCs w:val="22"/>
          <w:lang w:val="en-US"/>
        </w:rPr>
        <w:t xml:space="preserve">Amortization </w:t>
      </w:r>
    </w:p>
    <w:p w14:paraId="6EFAD71C" w14:textId="77777777" w:rsidR="00C22C8E" w:rsidRPr="004B71FB" w:rsidRDefault="00C22C8E" w:rsidP="00BE44F9">
      <w:pPr>
        <w:spacing w:after="200"/>
        <w:ind w:left="1080" w:right="-14"/>
        <w:jc w:val="both"/>
        <w:rPr>
          <w:rFonts w:ascii="Times New Roman" w:hAnsi="Times New Roman" w:cs="Times New Roman"/>
          <w:b w:val="0"/>
          <w:bCs w:val="0"/>
          <w:spacing w:val="-4"/>
          <w:sz w:val="22"/>
          <w:szCs w:val="22"/>
          <w:lang w:val="en-US"/>
        </w:rPr>
      </w:pPr>
      <w:r w:rsidRPr="004B71FB">
        <w:rPr>
          <w:rFonts w:ascii="Times New Roman" w:eastAsia="Times New Roman" w:hAnsi="Times New Roman" w:cs="Times New Roman"/>
          <w:b w:val="0"/>
          <w:bCs w:val="0"/>
          <w:sz w:val="22"/>
          <w:szCs w:val="22"/>
          <w:lang w:val="en-US"/>
        </w:rPr>
        <w:t>Amortization</w:t>
      </w:r>
      <w:r w:rsidRPr="004B71FB">
        <w:rPr>
          <w:rFonts w:ascii="Times New Roman" w:hAnsi="Times New Roman" w:cs="Times New Roman"/>
          <w:b w:val="0"/>
          <w:bCs w:val="0"/>
          <w:spacing w:val="-4"/>
          <w:sz w:val="22"/>
          <w:szCs w:val="22"/>
          <w:lang w:val="en-US"/>
        </w:rPr>
        <w:t xml:space="preserve"> is calculated over the cost of the asset, or other amount substituted for cost, less its residual value. </w:t>
      </w:r>
    </w:p>
    <w:p w14:paraId="281B365F" w14:textId="77777777" w:rsidR="00C22C8E" w:rsidRPr="004B71FB" w:rsidRDefault="00C22C8E" w:rsidP="00BE44F9">
      <w:pPr>
        <w:spacing w:after="200"/>
        <w:ind w:left="1080" w:right="-14"/>
        <w:jc w:val="both"/>
        <w:rPr>
          <w:rFonts w:ascii="Times New Roman" w:hAnsi="Times New Roman" w:cs="Times New Roman"/>
          <w:b w:val="0"/>
          <w:bCs w:val="0"/>
          <w:spacing w:val="-4"/>
          <w:sz w:val="22"/>
          <w:szCs w:val="22"/>
          <w:lang w:val="en-US"/>
        </w:rPr>
      </w:pPr>
      <w:r w:rsidRPr="004B71FB">
        <w:rPr>
          <w:rFonts w:ascii="Times New Roman" w:hAnsi="Times New Roman" w:cs="Times New Roman"/>
          <w:b w:val="0"/>
          <w:bCs w:val="0"/>
          <w:spacing w:val="-4"/>
          <w:sz w:val="22"/>
          <w:szCs w:val="22"/>
          <w:lang w:val="en-US"/>
        </w:rPr>
        <w:t xml:space="preserve">Amortization is recognized as an expense in the statement of profit or loss and other </w:t>
      </w:r>
      <w:r w:rsidRPr="004B71FB">
        <w:rPr>
          <w:rFonts w:ascii="Times New Roman" w:eastAsia="Times New Roman" w:hAnsi="Times New Roman" w:cs="Times New Roman"/>
          <w:b w:val="0"/>
          <w:bCs w:val="0"/>
          <w:sz w:val="22"/>
          <w:szCs w:val="22"/>
          <w:lang w:val="en-US"/>
        </w:rPr>
        <w:t>comprehensive</w:t>
      </w:r>
      <w:r w:rsidRPr="004B71FB">
        <w:rPr>
          <w:rFonts w:ascii="Times New Roman" w:hAnsi="Times New Roman" w:cs="Times New Roman"/>
          <w:b w:val="0"/>
          <w:bCs w:val="0"/>
          <w:spacing w:val="-4"/>
          <w:sz w:val="22"/>
          <w:szCs w:val="22"/>
          <w:lang w:val="en-US"/>
        </w:rPr>
        <w:t xml:space="preserve"> income on a straight-line basis over the estimated useful lives of intangible asset, other than goodwill, from the date that they are available for use.</w:t>
      </w:r>
    </w:p>
    <w:p w14:paraId="3701B540" w14:textId="35BFDF61" w:rsidR="00C22C8E" w:rsidRPr="004B71FB" w:rsidRDefault="00C22C8E" w:rsidP="00BE44F9">
      <w:pPr>
        <w:spacing w:after="200"/>
        <w:ind w:left="1080" w:right="-14"/>
        <w:jc w:val="both"/>
        <w:rPr>
          <w:rFonts w:ascii="Times New Roman" w:hAnsi="Times New Roman" w:cs="Times New Roman"/>
          <w:b w:val="0"/>
          <w:bCs w:val="0"/>
          <w:spacing w:val="-4"/>
          <w:sz w:val="22"/>
          <w:szCs w:val="22"/>
          <w:lang w:val="en-US"/>
        </w:rPr>
      </w:pPr>
      <w:r w:rsidRPr="004B71FB">
        <w:rPr>
          <w:rFonts w:ascii="Times New Roman" w:hAnsi="Times New Roman" w:cs="Times New Roman"/>
          <w:b w:val="0"/>
          <w:bCs w:val="0"/>
          <w:spacing w:val="-4"/>
          <w:sz w:val="22"/>
          <w:szCs w:val="22"/>
          <w:lang w:val="en-US"/>
        </w:rPr>
        <w:t>Amortization methods, useful lives and residual values are reviewed at each financial year-</w:t>
      </w:r>
      <w:r w:rsidRPr="004B71FB">
        <w:rPr>
          <w:rFonts w:ascii="Times New Roman" w:eastAsia="Times New Roman" w:hAnsi="Times New Roman" w:cs="Times New Roman"/>
          <w:b w:val="0"/>
          <w:bCs w:val="0"/>
          <w:sz w:val="22"/>
          <w:szCs w:val="22"/>
          <w:lang w:val="en-US"/>
        </w:rPr>
        <w:t>end</w:t>
      </w:r>
      <w:r w:rsidRPr="004B71FB">
        <w:rPr>
          <w:rFonts w:ascii="Times New Roman" w:hAnsi="Times New Roman" w:cs="Times New Roman"/>
          <w:b w:val="0"/>
          <w:bCs w:val="0"/>
          <w:spacing w:val="-4"/>
          <w:sz w:val="22"/>
          <w:szCs w:val="22"/>
          <w:lang w:val="en-US"/>
        </w:rPr>
        <w:t xml:space="preserve"> and adjusted if appropriate.</w:t>
      </w:r>
    </w:p>
    <w:p w14:paraId="579330D0" w14:textId="19800BCA" w:rsidR="00C22C8E" w:rsidRDefault="00C22C8E" w:rsidP="00BE44F9">
      <w:pPr>
        <w:spacing w:after="200"/>
        <w:ind w:left="1080" w:right="-14"/>
        <w:jc w:val="both"/>
        <w:rPr>
          <w:rFonts w:ascii="Times New Roman" w:hAnsi="Times New Roman" w:cs="Times New Roman"/>
          <w:b w:val="0"/>
          <w:bCs w:val="0"/>
          <w:spacing w:val="-4"/>
          <w:sz w:val="22"/>
          <w:szCs w:val="22"/>
          <w:lang w:val="en-US"/>
        </w:rPr>
      </w:pPr>
      <w:r w:rsidRPr="004B71FB">
        <w:rPr>
          <w:rFonts w:ascii="Times New Roman" w:hAnsi="Times New Roman" w:cs="Times New Roman"/>
          <w:b w:val="0"/>
          <w:bCs w:val="0"/>
          <w:spacing w:val="-4"/>
          <w:sz w:val="22"/>
          <w:szCs w:val="22"/>
          <w:lang w:val="en-US"/>
        </w:rPr>
        <w:t xml:space="preserve">Intangible assets with indefinite useful lives are tested for impairment when there is an indicator </w:t>
      </w:r>
      <w:r w:rsidRPr="004B71FB">
        <w:rPr>
          <w:rFonts w:ascii="Times New Roman" w:eastAsia="Times New Roman" w:hAnsi="Times New Roman" w:cs="Times New Roman"/>
          <w:b w:val="0"/>
          <w:bCs w:val="0"/>
          <w:sz w:val="22"/>
          <w:szCs w:val="22"/>
          <w:lang w:val="en-US"/>
        </w:rPr>
        <w:t>that</w:t>
      </w:r>
      <w:r w:rsidRPr="004B71FB">
        <w:rPr>
          <w:rFonts w:ascii="Times New Roman" w:hAnsi="Times New Roman" w:cs="Times New Roman"/>
          <w:b w:val="0"/>
          <w:bCs w:val="0"/>
          <w:spacing w:val="-4"/>
          <w:sz w:val="22"/>
          <w:szCs w:val="22"/>
          <w:lang w:val="en-US"/>
        </w:rPr>
        <w:t xml:space="preserve"> the asset may be impaired.</w:t>
      </w:r>
    </w:p>
    <w:p w14:paraId="44C4903A" w14:textId="77777777" w:rsidR="00C22C8E" w:rsidRPr="004B71FB" w:rsidRDefault="00443B89" w:rsidP="00BE44F9">
      <w:pPr>
        <w:pStyle w:val="ListParagraph"/>
        <w:numPr>
          <w:ilvl w:val="1"/>
          <w:numId w:val="23"/>
        </w:numPr>
        <w:spacing w:after="200"/>
        <w:ind w:left="1080" w:right="17" w:hanging="540"/>
        <w:contextualSpacing w:val="0"/>
        <w:jc w:val="both"/>
        <w:rPr>
          <w:rStyle w:val="hps"/>
          <w:rFonts w:ascii="Times New Roman" w:hAnsi="Times New Roman" w:cs="Times New Roman"/>
          <w:sz w:val="22"/>
          <w:szCs w:val="22"/>
          <w:lang w:val="en"/>
        </w:rPr>
      </w:pPr>
      <w:r w:rsidRPr="004B71FB">
        <w:rPr>
          <w:rFonts w:ascii="Times New Roman" w:hAnsi="Times New Roman" w:cs="Times New Roman"/>
          <w:spacing w:val="-4"/>
          <w:sz w:val="22"/>
          <w:szCs w:val="22"/>
          <w:lang w:val="en-US"/>
        </w:rPr>
        <w:t>License for Energy Industry</w:t>
      </w:r>
      <w:r w:rsidR="00C22C8E" w:rsidRPr="004B71FB">
        <w:rPr>
          <w:rStyle w:val="hps"/>
          <w:rFonts w:ascii="Times New Roman" w:hAnsi="Times New Roman" w:cs="Times New Roman"/>
          <w:sz w:val="22"/>
          <w:szCs w:val="22"/>
          <w:lang w:val="en"/>
        </w:rPr>
        <w:t xml:space="preserve"> and its amortization</w:t>
      </w:r>
    </w:p>
    <w:p w14:paraId="2B48F1C3" w14:textId="0F5ABCCF" w:rsidR="00D2639D" w:rsidRPr="002630EB" w:rsidRDefault="00C22C8E" w:rsidP="00BE44F9">
      <w:pPr>
        <w:spacing w:after="200"/>
        <w:ind w:left="1080" w:right="-14"/>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 xml:space="preserve">The </w:t>
      </w:r>
      <w:r w:rsidRPr="004B71FB">
        <w:rPr>
          <w:rFonts w:ascii="Times New Roman" w:eastAsia="Times New Roman" w:hAnsi="Times New Roman" w:cs="Times New Roman"/>
          <w:b w:val="0"/>
          <w:bCs w:val="0"/>
          <w:sz w:val="22"/>
          <w:szCs w:val="22"/>
          <w:lang w:val="en-US"/>
        </w:rPr>
        <w:t>Group</w:t>
      </w:r>
      <w:r w:rsidRPr="004B71FB">
        <w:rPr>
          <w:rFonts w:ascii="Times New Roman" w:hAnsi="Times New Roman" w:cs="Times New Roman"/>
          <w:b w:val="0"/>
          <w:bCs w:val="0"/>
          <w:sz w:val="22"/>
          <w:szCs w:val="22"/>
          <w:lang w:val="en-US"/>
        </w:rPr>
        <w:t xml:space="preserve"> recorded initial cost of </w:t>
      </w:r>
      <w:r w:rsidR="00443B89" w:rsidRPr="004B71FB">
        <w:rPr>
          <w:rFonts w:ascii="Times New Roman" w:hAnsi="Times New Roman" w:cs="Times New Roman"/>
          <w:b w:val="0"/>
          <w:bCs w:val="0"/>
          <w:spacing w:val="-4"/>
          <w:sz w:val="22"/>
          <w:szCs w:val="22"/>
          <w:lang w:val="en-US"/>
        </w:rPr>
        <w:t>License for Energy Industry</w:t>
      </w:r>
      <w:r w:rsidR="00443B89" w:rsidRPr="004B71FB">
        <w:rPr>
          <w:rFonts w:ascii="Times New Roman" w:hAnsi="Times New Roman" w:cs="Times New Roman"/>
          <w:b w:val="0"/>
          <w:bCs w:val="0"/>
          <w:sz w:val="22"/>
          <w:szCs w:val="22"/>
          <w:lang w:val="en-US"/>
        </w:rPr>
        <w:t xml:space="preserve"> </w:t>
      </w:r>
      <w:r w:rsidRPr="004B71FB">
        <w:rPr>
          <w:rFonts w:ascii="Times New Roman" w:hAnsi="Times New Roman" w:cs="Times New Roman"/>
          <w:b w:val="0"/>
          <w:bCs w:val="0"/>
          <w:sz w:val="22"/>
          <w:szCs w:val="22"/>
          <w:lang w:val="en-US"/>
        </w:rPr>
        <w:t xml:space="preserve">which obtained from business combination at fair value as at business combination date. After initial recognition, </w:t>
      </w:r>
      <w:r w:rsidR="00443B89" w:rsidRPr="004B71FB">
        <w:rPr>
          <w:rFonts w:ascii="Times New Roman" w:hAnsi="Times New Roman" w:cs="Times New Roman"/>
          <w:b w:val="0"/>
          <w:bCs w:val="0"/>
          <w:spacing w:val="-4"/>
          <w:sz w:val="22"/>
          <w:szCs w:val="22"/>
          <w:lang w:val="en-US"/>
        </w:rPr>
        <w:t>License for Energy Industry</w:t>
      </w:r>
      <w:r w:rsidR="00443B89" w:rsidRPr="004B71FB">
        <w:rPr>
          <w:rFonts w:ascii="Times New Roman" w:hAnsi="Times New Roman" w:cs="Times New Roman"/>
          <w:b w:val="0"/>
          <w:bCs w:val="0"/>
          <w:sz w:val="22"/>
          <w:szCs w:val="22"/>
          <w:lang w:val="en-US"/>
        </w:rPr>
        <w:t xml:space="preserve"> </w:t>
      </w:r>
      <w:r w:rsidRPr="004B71FB">
        <w:rPr>
          <w:rFonts w:ascii="Times New Roman" w:hAnsi="Times New Roman" w:cs="Times New Roman"/>
          <w:b w:val="0"/>
          <w:bCs w:val="0"/>
          <w:sz w:val="22"/>
          <w:szCs w:val="22"/>
          <w:lang w:val="en-US"/>
        </w:rPr>
        <w:t>is presented at cost less accumulated amortization and allowance for impairment, if any.</w:t>
      </w:r>
    </w:p>
    <w:p w14:paraId="3012DA9B" w14:textId="09BCCE74" w:rsidR="00C22C8E" w:rsidRPr="004B71FB" w:rsidRDefault="00C22C8E" w:rsidP="00BE44F9">
      <w:pPr>
        <w:spacing w:after="200"/>
        <w:ind w:left="1080" w:right="-14"/>
        <w:jc w:val="both"/>
        <w:rPr>
          <w:rFonts w:ascii="Times New Roman" w:hAnsi="Times New Roman" w:cs="Times New Roman"/>
          <w:b w:val="0"/>
          <w:bCs w:val="0"/>
          <w:i/>
          <w:iCs/>
          <w:sz w:val="22"/>
          <w:szCs w:val="22"/>
          <w:lang w:val="en-US"/>
        </w:rPr>
      </w:pPr>
      <w:r w:rsidRPr="004B71FB">
        <w:rPr>
          <w:rFonts w:ascii="Times New Roman" w:eastAsia="Times New Roman" w:hAnsi="Times New Roman" w:cs="Times New Roman"/>
          <w:b w:val="0"/>
          <w:bCs w:val="0"/>
          <w:i/>
          <w:iCs/>
          <w:sz w:val="22"/>
          <w:szCs w:val="22"/>
          <w:lang w:val="en-US"/>
        </w:rPr>
        <w:t>Amortization</w:t>
      </w:r>
    </w:p>
    <w:p w14:paraId="5E592733" w14:textId="77777777" w:rsidR="00495E83" w:rsidRPr="004B71FB" w:rsidRDefault="00C22C8E" w:rsidP="00BE44F9">
      <w:pPr>
        <w:spacing w:after="200"/>
        <w:ind w:left="1080" w:right="-14"/>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 xml:space="preserve">The Group amortizes based on period of agreement for </w:t>
      </w:r>
      <w:r w:rsidR="00443B89" w:rsidRPr="004B71FB">
        <w:rPr>
          <w:rFonts w:ascii="Times New Roman" w:hAnsi="Times New Roman" w:cs="Times New Roman"/>
          <w:b w:val="0"/>
          <w:bCs w:val="0"/>
          <w:spacing w:val="-4"/>
          <w:sz w:val="22"/>
          <w:szCs w:val="22"/>
          <w:lang w:val="en-US"/>
        </w:rPr>
        <w:t>License for Energy Industry</w:t>
      </w:r>
      <w:r w:rsidRPr="004B71FB">
        <w:rPr>
          <w:rFonts w:ascii="Times New Roman" w:hAnsi="Times New Roman" w:cs="Times New Roman"/>
          <w:b w:val="0"/>
          <w:bCs w:val="0"/>
          <w:sz w:val="22"/>
          <w:szCs w:val="22"/>
          <w:lang w:val="en-US"/>
        </w:rPr>
        <w:t xml:space="preserve"> by using straight-line method for the remaining period of its subsidiaries since the date which the Group has controls over its subsidiaries.</w:t>
      </w:r>
    </w:p>
    <w:p w14:paraId="1D41C6E4" w14:textId="2DE3D39D" w:rsidR="00C22C8E" w:rsidRPr="004B71FB" w:rsidRDefault="00C22C8E" w:rsidP="00BE44F9">
      <w:pPr>
        <w:pStyle w:val="ListParagraph"/>
        <w:numPr>
          <w:ilvl w:val="1"/>
          <w:numId w:val="23"/>
        </w:numPr>
        <w:spacing w:after="200"/>
        <w:ind w:left="1080" w:right="17" w:hanging="540"/>
        <w:contextualSpacing w:val="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Environmental rehabilitation, environmental risk assurance and restoration expenses</w:t>
      </w:r>
    </w:p>
    <w:p w14:paraId="7F77D9DD" w14:textId="77777777" w:rsidR="00C22C8E" w:rsidRPr="004B71FB" w:rsidRDefault="00C22C8E" w:rsidP="00BE44F9">
      <w:pPr>
        <w:autoSpaceDE/>
        <w:autoSpaceDN/>
        <w:spacing w:after="200"/>
        <w:ind w:left="1080" w:hanging="1"/>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Under the terms of the Group’s mining and production licenses, it is required to restore mining and production areas to their original conditions. The Group has recognized environmental rehabilitation and risk assurance provisions in respect to these costs as follows:</w:t>
      </w:r>
    </w:p>
    <w:p w14:paraId="33EDE69A" w14:textId="77777777" w:rsidR="007814A3" w:rsidRPr="004B71FB" w:rsidRDefault="00C22C8E" w:rsidP="00BE44F9">
      <w:pPr>
        <w:autoSpaceDE/>
        <w:autoSpaceDN/>
        <w:spacing w:after="200"/>
        <w:ind w:left="1080" w:hanging="1"/>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ab/>
      </w:r>
      <w:r w:rsidRPr="004B71FB">
        <w:rPr>
          <w:rFonts w:ascii="Times New Roman" w:eastAsia="Times New Roman" w:hAnsi="Times New Roman" w:cs="Times New Roman"/>
          <w:b w:val="0"/>
          <w:bCs w:val="0"/>
          <w:spacing w:val="-4"/>
          <w:sz w:val="22"/>
          <w:szCs w:val="22"/>
          <w:lang w:val="en-US"/>
        </w:rPr>
        <w:t>T</w:t>
      </w:r>
      <w:r w:rsidRPr="004B71FB">
        <w:rPr>
          <w:rFonts w:ascii="Times New Roman" w:eastAsia="Times New Roman" w:hAnsi="Times New Roman" w:cs="Times New Roman"/>
          <w:b w:val="0"/>
          <w:bCs w:val="0"/>
          <w:sz w:val="22"/>
          <w:szCs w:val="22"/>
          <w:lang w:val="en-US"/>
        </w:rPr>
        <w:t>he Group accounts for environmental restoration and rehabilitation costs by estimating the costs of decommissioning mine properties and mine restoration assets and removal of any related assets and site restoration as part of the cost of restoration assets as at the date the obligation first arises and to the extent that it is first recognized as a provision.</w:t>
      </w:r>
    </w:p>
    <w:p w14:paraId="48B46A67" w14:textId="77777777" w:rsidR="00495E83" w:rsidRPr="004B71FB" w:rsidRDefault="00A174CB" w:rsidP="00AD2CA2">
      <w:pPr>
        <w:autoSpaceDE/>
        <w:autoSpaceDN/>
        <w:spacing w:after="240"/>
        <w:ind w:left="1080" w:hanging="1"/>
        <w:jc w:val="both"/>
        <w:rPr>
          <w:rFonts w:ascii="Times New Roman" w:eastAsia="Times New Roman" w:hAnsi="Times New Roman" w:cs="Times New Roman"/>
          <w:b w:val="0"/>
          <w:bCs w:val="0"/>
          <w:spacing w:val="-4"/>
          <w:sz w:val="22"/>
          <w:szCs w:val="22"/>
          <w:lang w:val="en-US"/>
        </w:rPr>
      </w:pPr>
      <w:r w:rsidRPr="004B71FB">
        <w:rPr>
          <w:rFonts w:ascii="Times New Roman" w:eastAsia="Times New Roman" w:hAnsi="Times New Roman" w:cs="Times New Roman"/>
          <w:b w:val="0"/>
          <w:bCs w:val="0"/>
          <w:spacing w:val="-4"/>
          <w:sz w:val="22"/>
          <w:szCs w:val="22"/>
          <w:lang w:val="en-US"/>
        </w:rPr>
        <w:t>Deferred environmental rehabilitation expenses and environmental risk assurance costs are amortized by the straight-line method over the useful life of mining area. Mine restoration assets are subsequently amortized on a unit-of production basis. The provisions are reviewed regularly and any changes in provisions are recognized as administrative expenses.</w:t>
      </w:r>
    </w:p>
    <w:p w14:paraId="2DAE5CD1" w14:textId="77777777" w:rsidR="00BE44F9" w:rsidRDefault="00BE44F9">
      <w:pPr>
        <w:autoSpaceDE/>
        <w:autoSpaceDN/>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4C62BDB2" w14:textId="2C78B46C" w:rsidR="000456D2" w:rsidRPr="004B71FB" w:rsidRDefault="00A9655B" w:rsidP="00BE44F9">
      <w:pPr>
        <w:autoSpaceDE/>
        <w:autoSpaceDN/>
        <w:spacing w:after="200"/>
        <w:ind w:left="1080" w:hanging="1"/>
        <w:jc w:val="both"/>
        <w:rPr>
          <w:rFonts w:ascii="Times New Roman" w:eastAsia="Times New Roman" w:hAnsi="Times New Roman" w:cs="Times New Roman"/>
          <w:b w:val="0"/>
          <w:bCs w:val="0"/>
          <w:sz w:val="22"/>
          <w:szCs w:val="22"/>
          <w:lang w:val="en-US"/>
        </w:rPr>
      </w:pPr>
      <w:r w:rsidRPr="004B71FB">
        <w:rPr>
          <w:rFonts w:ascii="Times New Roman" w:eastAsia="Times New Roman" w:hAnsi="Times New Roman" w:cs="Times New Roman"/>
          <w:b w:val="0"/>
          <w:bCs w:val="0"/>
          <w:sz w:val="22"/>
          <w:szCs w:val="22"/>
          <w:lang w:val="en-US"/>
        </w:rPr>
        <w:t xml:space="preserve">The corresponding restoration and rehabilitation provision, of an amount equivalent to the restoration asset created, is reviewed at the end of each reporting period. The provision is measured at the best estimate of the present value amount required to settle the present obligation at the end of the reporting period based on current legal and other requirements and technology, discounted where material using the weighted average cost of capital at the statement of financial position date with terms to maturity that match, as closely as possible, the estimated future cash outflows. </w:t>
      </w:r>
    </w:p>
    <w:p w14:paraId="03142C0F" w14:textId="6ABC23E6" w:rsidR="002742EE" w:rsidRPr="004B71FB" w:rsidRDefault="00A9655B" w:rsidP="00BE44F9">
      <w:pPr>
        <w:autoSpaceDE/>
        <w:autoSpaceDN/>
        <w:spacing w:after="200"/>
        <w:ind w:left="1080"/>
        <w:jc w:val="both"/>
        <w:rPr>
          <w:rFonts w:ascii="Times New Roman" w:eastAsia="Times New Roman" w:hAnsi="Times New Roman" w:cs="Times New Roman"/>
          <w:b w:val="0"/>
          <w:bCs w:val="0"/>
          <w:spacing w:val="-4"/>
          <w:sz w:val="22"/>
          <w:szCs w:val="22"/>
          <w:lang w:val="en-US"/>
        </w:rPr>
      </w:pPr>
      <w:r w:rsidRPr="004B71FB">
        <w:rPr>
          <w:rFonts w:ascii="Times New Roman" w:eastAsia="Times New Roman" w:hAnsi="Times New Roman" w:cs="Times New Roman"/>
          <w:b w:val="0"/>
          <w:bCs w:val="0"/>
          <w:spacing w:val="-4"/>
          <w:sz w:val="22"/>
          <w:szCs w:val="22"/>
          <w:lang w:val="en-US"/>
        </w:rPr>
        <w:t xml:space="preserve">Where there is a change in the expected restoration, rehabilitation or decommissioning costs, an adjustment is recorded against the carrying value of the provision and any related restoration asset, and the effects are recognized in the profit or loss on a prospective basis over the remaining life of the operation. Accretion expenses recognized due to unwinding of the effect of discounting of the restoration provision is included within administrative expenses in the statement of </w:t>
      </w:r>
      <w:r w:rsidR="00A4338C">
        <w:rPr>
          <w:rFonts w:ascii="Times New Roman" w:eastAsia="Times New Roman" w:hAnsi="Times New Roman" w:cs="Times New Roman"/>
          <w:b w:val="0"/>
          <w:bCs w:val="0"/>
          <w:spacing w:val="-4"/>
          <w:sz w:val="22"/>
          <w:szCs w:val="22"/>
          <w:lang w:val="en-US"/>
        </w:rPr>
        <w:t xml:space="preserve">profit or loss and other </w:t>
      </w:r>
      <w:r w:rsidRPr="004B71FB">
        <w:rPr>
          <w:rFonts w:ascii="Times New Roman" w:eastAsia="Times New Roman" w:hAnsi="Times New Roman" w:cs="Times New Roman"/>
          <w:b w:val="0"/>
          <w:bCs w:val="0"/>
          <w:spacing w:val="-4"/>
          <w:sz w:val="22"/>
          <w:szCs w:val="22"/>
          <w:lang w:val="en-US"/>
        </w:rPr>
        <w:t>comprehensive income</w:t>
      </w:r>
      <w:r w:rsidR="00DC5D6E" w:rsidRPr="004B71FB">
        <w:rPr>
          <w:rFonts w:ascii="Times New Roman" w:eastAsia="Times New Roman" w:hAnsi="Times New Roman" w:cs="Times New Roman"/>
          <w:b w:val="0"/>
          <w:bCs w:val="0"/>
          <w:spacing w:val="-4"/>
          <w:sz w:val="22"/>
          <w:szCs w:val="22"/>
          <w:lang w:val="en-US"/>
        </w:rPr>
        <w:t>.</w:t>
      </w:r>
    </w:p>
    <w:p w14:paraId="37EAFF7C" w14:textId="0A81A014" w:rsidR="00F63558" w:rsidRPr="004B71FB" w:rsidRDefault="00F63558" w:rsidP="00BE44F9">
      <w:pPr>
        <w:numPr>
          <w:ilvl w:val="1"/>
          <w:numId w:val="23"/>
        </w:numPr>
        <w:autoSpaceDE/>
        <w:autoSpaceDN/>
        <w:spacing w:after="200"/>
        <w:ind w:left="1080" w:hanging="54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Impairment</w:t>
      </w:r>
    </w:p>
    <w:p w14:paraId="4D580F31" w14:textId="77777777" w:rsidR="00F63558" w:rsidRPr="004B71FB" w:rsidRDefault="00F63558" w:rsidP="00BE44F9">
      <w:pPr>
        <w:spacing w:after="200"/>
        <w:ind w:left="1080" w:right="-14"/>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The carrying amounts of the Group’s assets are reviewed at each reporting date to determine whether there is any indication of impairment. If any such indication exists, the asset’s recoverable amounts are estimated. For goodwill and right to generate and sell electricity, the Group assesses an impairment annually.</w:t>
      </w:r>
    </w:p>
    <w:p w14:paraId="464B9ECC" w14:textId="2E412162" w:rsidR="00F63558" w:rsidRPr="004B71FB" w:rsidRDefault="00F63558" w:rsidP="00BE44F9">
      <w:pPr>
        <w:spacing w:after="200"/>
        <w:ind w:left="1080" w:right="-10"/>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An impairment loss is recognized if the carrying amount of an asset or its cash-generating unit exceeds its recoverable amount. The impairment loss is recognized as an expense in the statement of profit or loss and other comprehensive income unless it reverses a previous revaluation credited to equity, in which case it is charged to statement of other comprehensive income.</w:t>
      </w:r>
    </w:p>
    <w:p w14:paraId="5E17C356" w14:textId="6519615F" w:rsidR="00F63558" w:rsidRPr="004B71FB" w:rsidRDefault="00F63558" w:rsidP="00BE44F9">
      <w:pPr>
        <w:spacing w:after="200"/>
        <w:ind w:left="1080" w:right="-10"/>
        <w:jc w:val="both"/>
        <w:rPr>
          <w:rFonts w:ascii="Times New Roman" w:hAnsi="Times New Roman" w:cs="Times New Roman"/>
          <w:b w:val="0"/>
          <w:bCs w:val="0"/>
          <w:i/>
          <w:iCs/>
          <w:sz w:val="22"/>
          <w:szCs w:val="22"/>
          <w:lang w:val="en-US"/>
        </w:rPr>
      </w:pPr>
      <w:r w:rsidRPr="004B71FB">
        <w:rPr>
          <w:rFonts w:ascii="Times New Roman" w:hAnsi="Times New Roman" w:cs="Times New Roman"/>
          <w:b w:val="0"/>
          <w:bCs w:val="0"/>
          <w:i/>
          <w:iCs/>
          <w:sz w:val="22"/>
          <w:szCs w:val="22"/>
          <w:lang w:val="en-US"/>
        </w:rPr>
        <w:t>Calculation of recoverable amount</w:t>
      </w:r>
    </w:p>
    <w:p w14:paraId="50ADA22B" w14:textId="77777777" w:rsidR="007814A3" w:rsidRPr="004B71FB" w:rsidRDefault="00F63558" w:rsidP="00BE44F9">
      <w:pPr>
        <w:spacing w:after="200"/>
        <w:ind w:left="1080" w:right="-10"/>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The recoverable amount of a non-financial asset is the greater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03322FD" w14:textId="77777777" w:rsidR="00F63558" w:rsidRPr="004B71FB" w:rsidRDefault="00F63558" w:rsidP="00BE44F9">
      <w:pPr>
        <w:spacing w:after="200"/>
        <w:ind w:left="1080" w:right="-10"/>
        <w:jc w:val="both"/>
        <w:rPr>
          <w:rFonts w:ascii="Times New Roman" w:hAnsi="Times New Roman" w:cs="Times New Roman"/>
          <w:b w:val="0"/>
          <w:bCs w:val="0"/>
          <w:i/>
          <w:iCs/>
          <w:sz w:val="22"/>
          <w:szCs w:val="22"/>
          <w:lang w:val="en-US"/>
        </w:rPr>
      </w:pPr>
      <w:r w:rsidRPr="004B71FB">
        <w:rPr>
          <w:rFonts w:ascii="Times New Roman" w:hAnsi="Times New Roman" w:cs="Times New Roman"/>
          <w:b w:val="0"/>
          <w:bCs w:val="0"/>
          <w:i/>
          <w:iCs/>
          <w:sz w:val="22"/>
          <w:szCs w:val="22"/>
          <w:lang w:val="en-US"/>
        </w:rPr>
        <w:t>Reversals of impairment</w:t>
      </w:r>
    </w:p>
    <w:p w14:paraId="34D215CF" w14:textId="77777777" w:rsidR="00F63558" w:rsidRPr="004B71FB" w:rsidRDefault="00F63558" w:rsidP="00BE44F9">
      <w:pPr>
        <w:spacing w:after="200"/>
        <w:ind w:left="1080" w:right="-10"/>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An impairment loss in respect of a financial asset is reversed if the subsequent increase in recoverable amount can be related objectively to an event occurring after the impairment loss was recognized as an expense in the statement of profit or loss and other comprehensive income.</w:t>
      </w:r>
    </w:p>
    <w:p w14:paraId="7A9B6E21" w14:textId="77777777" w:rsidR="000456D2" w:rsidRPr="004B71FB" w:rsidRDefault="00F63558" w:rsidP="00BE44F9">
      <w:pPr>
        <w:spacing w:after="200"/>
        <w:ind w:left="1080" w:right="-10"/>
        <w:jc w:val="both"/>
        <w:rPr>
          <w:rFonts w:ascii="Times New Roman" w:hAnsi="Times New Roman" w:cs="Times New Roman"/>
          <w:b w:val="0"/>
          <w:bCs w:val="0"/>
          <w:spacing w:val="-6"/>
          <w:sz w:val="22"/>
          <w:szCs w:val="22"/>
          <w:lang w:val="en-US"/>
        </w:rPr>
      </w:pPr>
      <w:r w:rsidRPr="004B71FB">
        <w:rPr>
          <w:rFonts w:ascii="Times New Roman" w:hAnsi="Times New Roman" w:cs="Times New Roman"/>
          <w:b w:val="0"/>
          <w:bCs w:val="0"/>
          <w:sz w:val="22"/>
          <w:szCs w:val="22"/>
          <w:lang w:val="en-US"/>
        </w:rPr>
        <w:t xml:space="preserve">An impairment loss in respect of goodwill is not reversed. 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w:t>
      </w:r>
      <w:r w:rsidRPr="004B71FB">
        <w:rPr>
          <w:rFonts w:ascii="Times New Roman" w:hAnsi="Times New Roman" w:cs="Times New Roman"/>
          <w:b w:val="0"/>
          <w:bCs w:val="0"/>
          <w:spacing w:val="-6"/>
          <w:sz w:val="22"/>
          <w:szCs w:val="22"/>
          <w:lang w:val="en-US"/>
        </w:rPr>
        <w:t>that the asset’s carrying amount does not exceed the carrying amount that would have been</w:t>
      </w:r>
      <w:r w:rsidRPr="004B71FB">
        <w:rPr>
          <w:rFonts w:ascii="Times New Roman" w:hAnsi="Times New Roman" w:cs="Times New Roman"/>
          <w:b w:val="0"/>
          <w:bCs w:val="0"/>
          <w:sz w:val="22"/>
          <w:szCs w:val="22"/>
          <w:lang w:val="en-US"/>
        </w:rPr>
        <w:t xml:space="preserve"> </w:t>
      </w:r>
      <w:r w:rsidRPr="004B71FB">
        <w:rPr>
          <w:rFonts w:ascii="Times New Roman" w:hAnsi="Times New Roman" w:cs="Times New Roman"/>
          <w:b w:val="0"/>
          <w:bCs w:val="0"/>
          <w:spacing w:val="-6"/>
          <w:sz w:val="22"/>
          <w:szCs w:val="22"/>
          <w:lang w:val="en-US"/>
        </w:rPr>
        <w:t>determined, net of depreciation or amortization, if no impairment loss had been recognized.</w:t>
      </w:r>
    </w:p>
    <w:p w14:paraId="14ED658B" w14:textId="77777777" w:rsidR="00BE44F9" w:rsidRDefault="00BE44F9">
      <w:pPr>
        <w:autoSpaceDE/>
        <w:autoSpaceDN/>
        <w:rPr>
          <w:rStyle w:val="hps"/>
          <w:rFonts w:ascii="Times New Roman" w:hAnsi="Times New Roman" w:cs="Times New Roman"/>
          <w:sz w:val="22"/>
          <w:szCs w:val="22"/>
          <w:lang w:val="en"/>
        </w:rPr>
      </w:pPr>
      <w:r>
        <w:rPr>
          <w:rStyle w:val="hps"/>
          <w:rFonts w:ascii="Times New Roman" w:hAnsi="Times New Roman" w:cs="Times New Roman"/>
          <w:sz w:val="22"/>
          <w:szCs w:val="22"/>
          <w:lang w:val="en"/>
        </w:rPr>
        <w:br w:type="page"/>
      </w:r>
    </w:p>
    <w:p w14:paraId="37DCD037" w14:textId="5FE5FB7A" w:rsidR="00F63558" w:rsidRPr="004B71FB" w:rsidRDefault="00A13377" w:rsidP="008048D8">
      <w:pPr>
        <w:pStyle w:val="ListParagraph"/>
        <w:numPr>
          <w:ilvl w:val="1"/>
          <w:numId w:val="23"/>
        </w:numPr>
        <w:spacing w:after="200"/>
        <w:ind w:left="1080" w:right="17" w:hanging="540"/>
        <w:contextualSpacing w:val="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E</w:t>
      </w:r>
      <w:r w:rsidR="00F63558" w:rsidRPr="004B71FB">
        <w:rPr>
          <w:rStyle w:val="hps"/>
          <w:rFonts w:ascii="Times New Roman" w:hAnsi="Times New Roman" w:cs="Times New Roman"/>
          <w:sz w:val="22"/>
          <w:szCs w:val="22"/>
          <w:lang w:val="en"/>
        </w:rPr>
        <w:t>mployee benefits</w:t>
      </w:r>
    </w:p>
    <w:p w14:paraId="2D2C9AEF" w14:textId="77777777" w:rsidR="00F63558" w:rsidRPr="004B71FB" w:rsidRDefault="00F63558" w:rsidP="008048D8">
      <w:pPr>
        <w:spacing w:after="200"/>
        <w:ind w:left="1080" w:right="-14"/>
        <w:jc w:val="both"/>
        <w:rPr>
          <w:rFonts w:ascii="Times New Roman" w:hAnsi="Times New Roman" w:cs="Times New Roman"/>
          <w:b w:val="0"/>
          <w:bCs w:val="0"/>
          <w:i/>
          <w:iCs/>
          <w:sz w:val="22"/>
          <w:szCs w:val="22"/>
        </w:rPr>
      </w:pPr>
      <w:r w:rsidRPr="004B71FB">
        <w:rPr>
          <w:rFonts w:ascii="Times New Roman" w:hAnsi="Times New Roman" w:cs="Times New Roman"/>
          <w:b w:val="0"/>
          <w:bCs w:val="0"/>
          <w:i/>
          <w:iCs/>
          <w:sz w:val="22"/>
          <w:szCs w:val="22"/>
        </w:rPr>
        <w:t>Short-term benefits</w:t>
      </w:r>
    </w:p>
    <w:p w14:paraId="23408B35" w14:textId="77777777" w:rsidR="002742EE" w:rsidRPr="004B71FB" w:rsidRDefault="00F63558" w:rsidP="008048D8">
      <w:pPr>
        <w:spacing w:after="200"/>
        <w:ind w:left="108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The </w:t>
      </w:r>
      <w:r w:rsidR="00495E83" w:rsidRPr="004B71FB">
        <w:rPr>
          <w:rFonts w:ascii="Times New Roman" w:hAnsi="Times New Roman" w:cs="Times New Roman"/>
          <w:b w:val="0"/>
          <w:bCs w:val="0"/>
          <w:sz w:val="22"/>
          <w:szCs w:val="22"/>
        </w:rPr>
        <w:t xml:space="preserve">Group </w:t>
      </w:r>
      <w:r w:rsidRPr="004B71FB">
        <w:rPr>
          <w:rFonts w:ascii="Times New Roman" w:hAnsi="Times New Roman" w:cs="Times New Roman"/>
          <w:b w:val="0"/>
          <w:bCs w:val="0"/>
          <w:sz w:val="22"/>
          <w:szCs w:val="22"/>
        </w:rPr>
        <w:t>recognizes salaries, wages, bonus and social security contribution as expenses when incurred</w:t>
      </w:r>
      <w:r w:rsidR="00004458" w:rsidRPr="004B71FB">
        <w:rPr>
          <w:rFonts w:ascii="Times New Roman" w:hAnsi="Times New Roman" w:cs="Times New Roman"/>
          <w:b w:val="0"/>
          <w:bCs w:val="0"/>
          <w:sz w:val="22"/>
          <w:szCs w:val="22"/>
        </w:rPr>
        <w:t xml:space="preserve"> on an accrual basis</w:t>
      </w:r>
      <w:r w:rsidRPr="004B71FB">
        <w:rPr>
          <w:rFonts w:ascii="Times New Roman" w:hAnsi="Times New Roman" w:cs="Times New Roman"/>
          <w:b w:val="0"/>
          <w:bCs w:val="0"/>
          <w:sz w:val="22"/>
          <w:szCs w:val="22"/>
        </w:rPr>
        <w:t>.</w:t>
      </w:r>
    </w:p>
    <w:p w14:paraId="7E29358F" w14:textId="77777777" w:rsidR="00F63558" w:rsidRPr="004B71FB" w:rsidRDefault="00F63558" w:rsidP="008048D8">
      <w:pPr>
        <w:spacing w:after="200"/>
        <w:ind w:left="1080" w:right="-14"/>
        <w:jc w:val="both"/>
        <w:rPr>
          <w:rFonts w:ascii="Times New Roman" w:hAnsi="Times New Roman" w:cs="Times New Roman"/>
          <w:b w:val="0"/>
          <w:bCs w:val="0"/>
          <w:i/>
          <w:iCs/>
          <w:sz w:val="22"/>
          <w:szCs w:val="22"/>
        </w:rPr>
      </w:pPr>
      <w:r w:rsidRPr="004B71FB">
        <w:rPr>
          <w:rFonts w:ascii="Times New Roman" w:hAnsi="Times New Roman" w:cs="Times New Roman"/>
          <w:b w:val="0"/>
          <w:bCs w:val="0"/>
          <w:i/>
          <w:iCs/>
          <w:sz w:val="22"/>
          <w:szCs w:val="22"/>
        </w:rPr>
        <w:t>Post-employment benefits - defined contribution plan</w:t>
      </w:r>
    </w:p>
    <w:p w14:paraId="0DF8AFD4" w14:textId="77777777" w:rsidR="00F63558" w:rsidRPr="004B71FB" w:rsidRDefault="00F63558" w:rsidP="008048D8">
      <w:pPr>
        <w:spacing w:after="200"/>
        <w:ind w:left="108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The </w:t>
      </w:r>
      <w:r w:rsidR="00495E83" w:rsidRPr="004B71FB">
        <w:rPr>
          <w:rFonts w:ascii="Times New Roman" w:hAnsi="Times New Roman" w:cs="Times New Roman"/>
          <w:b w:val="0"/>
          <w:bCs w:val="0"/>
          <w:sz w:val="22"/>
          <w:szCs w:val="22"/>
        </w:rPr>
        <w:t>Group</w:t>
      </w:r>
      <w:r w:rsidRPr="004B71FB">
        <w:rPr>
          <w:rFonts w:ascii="Times New Roman" w:hAnsi="Times New Roman" w:cs="Times New Roman"/>
          <w:b w:val="0"/>
          <w:bCs w:val="0"/>
          <w:sz w:val="22"/>
          <w:szCs w:val="22"/>
        </w:rPr>
        <w:t xml:space="preserve"> operates a provident fund that is a defined contribution plan. The assets of which are held in a separate trust fund. The provident fund is funded by payments from employees and the</w:t>
      </w:r>
      <w:r w:rsidR="00495E83" w:rsidRPr="004B71FB">
        <w:rPr>
          <w:rFonts w:ascii="Times New Roman" w:hAnsi="Times New Roman" w:cs="Times New Roman"/>
          <w:b w:val="0"/>
          <w:bCs w:val="0"/>
          <w:sz w:val="22"/>
          <w:szCs w:val="22"/>
        </w:rPr>
        <w:t xml:space="preserve"> Group</w:t>
      </w:r>
      <w:r w:rsidRPr="004B71FB">
        <w:rPr>
          <w:rFonts w:ascii="Times New Roman" w:hAnsi="Times New Roman" w:cs="Times New Roman"/>
          <w:b w:val="0"/>
          <w:bCs w:val="0"/>
          <w:sz w:val="22"/>
          <w:szCs w:val="22"/>
        </w:rPr>
        <w:t>. Contributions to the provident fund and obligations under contribution plan are charged as an expense to the statement of comprehensive income in the period to which they relate.</w:t>
      </w:r>
    </w:p>
    <w:p w14:paraId="187E1BAE" w14:textId="72789459" w:rsidR="00F63558" w:rsidRPr="004B71FB" w:rsidRDefault="00F63558" w:rsidP="00BE44F9">
      <w:pPr>
        <w:spacing w:after="200"/>
        <w:ind w:left="1080" w:right="-14"/>
        <w:jc w:val="both"/>
        <w:rPr>
          <w:rFonts w:ascii="Times New Roman" w:hAnsi="Times New Roman" w:cs="Times New Roman"/>
          <w:b w:val="0"/>
          <w:bCs w:val="0"/>
          <w:i/>
          <w:iCs/>
          <w:sz w:val="22"/>
          <w:szCs w:val="22"/>
        </w:rPr>
      </w:pPr>
      <w:r w:rsidRPr="004B71FB">
        <w:rPr>
          <w:rFonts w:ascii="Times New Roman" w:hAnsi="Times New Roman" w:cs="Times New Roman"/>
          <w:b w:val="0"/>
          <w:bCs w:val="0"/>
          <w:i/>
          <w:iCs/>
          <w:sz w:val="22"/>
          <w:szCs w:val="22"/>
        </w:rPr>
        <w:t>Post-employment benefits - defined benefit plan</w:t>
      </w:r>
    </w:p>
    <w:p w14:paraId="38F89683" w14:textId="705C60E1" w:rsidR="00F63558" w:rsidRPr="004B71FB" w:rsidRDefault="00F63558" w:rsidP="00BE44F9">
      <w:pPr>
        <w:spacing w:after="200"/>
        <w:ind w:left="108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The employee benefits liabilities for severance payment as the </w:t>
      </w:r>
      <w:proofErr w:type="spellStart"/>
      <w:r w:rsidRPr="004B71FB">
        <w:rPr>
          <w:rFonts w:ascii="Times New Roman" w:hAnsi="Times New Roman" w:cs="Times New Roman"/>
          <w:b w:val="0"/>
          <w:bCs w:val="0"/>
          <w:sz w:val="22"/>
          <w:szCs w:val="22"/>
        </w:rPr>
        <w:t>labor</w:t>
      </w:r>
      <w:proofErr w:type="spellEnd"/>
      <w:r w:rsidRPr="004B71FB">
        <w:rPr>
          <w:rFonts w:ascii="Times New Roman" w:hAnsi="Times New Roman" w:cs="Times New Roman"/>
          <w:b w:val="0"/>
          <w:bCs w:val="0"/>
          <w:sz w:val="22"/>
          <w:szCs w:val="22"/>
        </w:rPr>
        <w:t xml:space="preserve"> law is recognized as </w:t>
      </w:r>
      <w:r w:rsidR="005559BC">
        <w:rPr>
          <w:rFonts w:ascii="Times New Roman" w:hAnsi="Times New Roman" w:cstheme="minorBidi"/>
          <w:b w:val="0"/>
          <w:bCs w:val="0"/>
          <w:sz w:val="22"/>
          <w:szCs w:val="22"/>
          <w:cs/>
        </w:rPr>
        <w:br/>
      </w:r>
      <w:r w:rsidRPr="004B71FB">
        <w:rPr>
          <w:rFonts w:ascii="Times New Roman" w:hAnsi="Times New Roman" w:cs="Times New Roman"/>
          <w:b w:val="0"/>
          <w:bCs w:val="0"/>
          <w:sz w:val="22"/>
          <w:szCs w:val="22"/>
        </w:rPr>
        <w:t xml:space="preserve">an expense over the employee’s service period. It is calculated by estimating the amount of future benefit earned by employees in return for service provided to the </w:t>
      </w:r>
      <w:r w:rsidR="00822955" w:rsidRPr="004B71FB">
        <w:rPr>
          <w:rFonts w:ascii="Times New Roman" w:hAnsi="Times New Roman" w:cs="Times New Roman"/>
          <w:b w:val="0"/>
          <w:bCs w:val="0"/>
          <w:sz w:val="22"/>
          <w:szCs w:val="22"/>
        </w:rPr>
        <w:t>Group</w:t>
      </w:r>
      <w:r w:rsidRPr="004B71FB">
        <w:rPr>
          <w:rFonts w:ascii="Times New Roman" w:hAnsi="Times New Roman" w:cs="Times New Roman"/>
          <w:b w:val="0"/>
          <w:bCs w:val="0"/>
          <w:sz w:val="22"/>
          <w:szCs w:val="22"/>
        </w:rPr>
        <w:t xml:space="preserve">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33B2F130" w14:textId="77777777" w:rsidR="00822955" w:rsidRPr="004B71FB" w:rsidRDefault="00F63558" w:rsidP="00BE44F9">
      <w:pPr>
        <w:spacing w:after="200"/>
        <w:ind w:left="108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When the employee benefits are improved, the portion of the increased benefit relating to past service by employees is recognized in the statement of profit or loss and other comprehensive income on a straight-line basis over the average period until the benefits become vested.</w:t>
      </w:r>
    </w:p>
    <w:p w14:paraId="72DB90DB" w14:textId="77777777" w:rsidR="00495E83" w:rsidRPr="004B71FB" w:rsidRDefault="00F63558" w:rsidP="00BE44F9">
      <w:pPr>
        <w:spacing w:after="200"/>
        <w:ind w:left="108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When the actuarial assumptions are changed, the </w:t>
      </w:r>
      <w:r w:rsidR="00822955" w:rsidRPr="004B71FB">
        <w:rPr>
          <w:rFonts w:ascii="Times New Roman" w:hAnsi="Times New Roman" w:cs="Times New Roman"/>
          <w:b w:val="0"/>
          <w:bCs w:val="0"/>
          <w:sz w:val="22"/>
          <w:szCs w:val="22"/>
        </w:rPr>
        <w:t>Group</w:t>
      </w:r>
      <w:r w:rsidRPr="004B71FB">
        <w:rPr>
          <w:rFonts w:ascii="Times New Roman" w:hAnsi="Times New Roman" w:cs="Times New Roman"/>
          <w:b w:val="0"/>
          <w:bCs w:val="0"/>
          <w:sz w:val="22"/>
          <w:szCs w:val="22"/>
        </w:rPr>
        <w:t xml:space="preserve"> recognizes all actuarial gains (losses) immediately in other comprehensive income.</w:t>
      </w:r>
    </w:p>
    <w:p w14:paraId="6C511A44" w14:textId="77777777" w:rsidR="00F63558" w:rsidRPr="004B71FB" w:rsidRDefault="00F63558" w:rsidP="00BE44F9">
      <w:pPr>
        <w:pStyle w:val="ListParagraph"/>
        <w:numPr>
          <w:ilvl w:val="1"/>
          <w:numId w:val="23"/>
        </w:numPr>
        <w:spacing w:after="200"/>
        <w:ind w:left="1080" w:right="17" w:hanging="540"/>
        <w:contextualSpacing w:val="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Income tax expenses</w:t>
      </w:r>
    </w:p>
    <w:p w14:paraId="7E699484" w14:textId="77777777" w:rsidR="00F63558" w:rsidRPr="004B71FB" w:rsidRDefault="00F63558" w:rsidP="00BE44F9">
      <w:pPr>
        <w:pStyle w:val="ListParagraph"/>
        <w:spacing w:after="200"/>
        <w:ind w:left="1080" w:right="-19"/>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Income tax expense for the year comprises current and deferred tax. Current and deferred tax are recognized as income or expense in the statement of profit or loss and other comprehensive income except to the extent that they relate to a business combination, or items recognized directly in equity or in other comprehensive income.</w:t>
      </w:r>
    </w:p>
    <w:p w14:paraId="337388DC" w14:textId="77777777" w:rsidR="000456D2" w:rsidRPr="004B71FB" w:rsidRDefault="00F63558" w:rsidP="00BE44F9">
      <w:pPr>
        <w:pStyle w:val="ListParagraph"/>
        <w:spacing w:after="200"/>
        <w:ind w:left="1080" w:right="-19"/>
        <w:contextualSpacing w:val="0"/>
        <w:jc w:val="both"/>
        <w:rPr>
          <w:rFonts w:ascii="Times New Roman" w:hAnsi="Times New Roman" w:cs="Times New Roman"/>
          <w:b w:val="0"/>
          <w:bCs w:val="0"/>
          <w:spacing w:val="-6"/>
          <w:sz w:val="22"/>
          <w:szCs w:val="22"/>
        </w:rPr>
      </w:pPr>
      <w:r w:rsidRPr="004B71FB">
        <w:rPr>
          <w:rFonts w:ascii="Times New Roman" w:hAnsi="Times New Roman" w:cs="Times New Roman"/>
          <w:b w:val="0"/>
          <w:bCs w:val="0"/>
          <w:spacing w:val="-6"/>
          <w:sz w:val="22"/>
          <w:szCs w:val="22"/>
        </w:rPr>
        <w:t>Current tax is the expected tax payable or receivable on the taxable income or loss for the year, using tax rates enacted and any adjustment to tax payable in respect of previous years.</w:t>
      </w:r>
    </w:p>
    <w:p w14:paraId="725631F7" w14:textId="3EA7A616" w:rsidR="00F63558" w:rsidRPr="004B71FB" w:rsidRDefault="00F63558" w:rsidP="00BE44F9">
      <w:pPr>
        <w:pStyle w:val="ListParagraph"/>
        <w:spacing w:after="200"/>
        <w:ind w:left="1080" w:right="-19"/>
        <w:contextualSpacing w:val="0"/>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in the consolidated financial statements; the initial recognition of assets or liabilities in a transaction in the consolidated financial statement that is not a business combination and that affects neither accounting nor taxable profit or loss; and differences relating to investments in subsidiaries </w:t>
      </w:r>
      <w:r w:rsidR="002A2149">
        <w:rPr>
          <w:rFonts w:ascii="Times New Roman" w:hAnsi="Times New Roman" w:cs="Times New Roman"/>
          <w:b w:val="0"/>
          <w:bCs w:val="0"/>
          <w:spacing w:val="-2"/>
          <w:sz w:val="22"/>
          <w:szCs w:val="22"/>
        </w:rPr>
        <w:t xml:space="preserve">and investment in joint control entities </w:t>
      </w:r>
      <w:r w:rsidRPr="004B71FB">
        <w:rPr>
          <w:rFonts w:ascii="Times New Roman" w:hAnsi="Times New Roman" w:cs="Times New Roman"/>
          <w:b w:val="0"/>
          <w:bCs w:val="0"/>
          <w:spacing w:val="-2"/>
          <w:sz w:val="22"/>
          <w:szCs w:val="22"/>
        </w:rPr>
        <w:t>to the extent that it is probable that they will not reverse in the foreseeable future</w:t>
      </w:r>
      <w:r w:rsidR="00FD1E6D" w:rsidRPr="004B71FB">
        <w:rPr>
          <w:rFonts w:ascii="Times New Roman" w:hAnsi="Times New Roman" w:cs="Times New Roman"/>
          <w:b w:val="0"/>
          <w:bCs w:val="0"/>
          <w:spacing w:val="-2"/>
          <w:sz w:val="22"/>
          <w:szCs w:val="22"/>
        </w:rPr>
        <w:t>.</w:t>
      </w:r>
    </w:p>
    <w:p w14:paraId="1C28C274" w14:textId="77777777" w:rsidR="00BE44F9" w:rsidRDefault="00BE44F9">
      <w:pPr>
        <w:autoSpaceDE/>
        <w:autoSpaceDN/>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6FC7CCF6" w14:textId="6A74C14E" w:rsidR="00505552" w:rsidRPr="004B71FB" w:rsidRDefault="00F63558" w:rsidP="00BE44F9">
      <w:pPr>
        <w:pStyle w:val="ListParagraph"/>
        <w:spacing w:after="200"/>
        <w:ind w:left="1080" w:right="-14"/>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Deferred tax is measured at the tax rates that are expected to be applied to the temporary differences when they reverse, using tax rates enacted or substantively enacted at the reporting date.</w:t>
      </w:r>
    </w:p>
    <w:p w14:paraId="5F0ED980" w14:textId="77777777" w:rsidR="00F63558" w:rsidRPr="004B71FB" w:rsidRDefault="00F63558" w:rsidP="00BE44F9">
      <w:pPr>
        <w:pStyle w:val="ListParagraph"/>
        <w:spacing w:after="200"/>
        <w:ind w:left="1080" w:right="-14"/>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In determining the amount of current and deferred tax, the Group </w:t>
      </w:r>
      <w:proofErr w:type="gramStart"/>
      <w:r w:rsidRPr="004B71FB">
        <w:rPr>
          <w:rFonts w:ascii="Times New Roman" w:hAnsi="Times New Roman" w:cs="Times New Roman"/>
          <w:b w:val="0"/>
          <w:bCs w:val="0"/>
          <w:sz w:val="22"/>
          <w:szCs w:val="22"/>
        </w:rPr>
        <w:t>takes into account</w:t>
      </w:r>
      <w:proofErr w:type="gramEnd"/>
      <w:r w:rsidRPr="004B71FB">
        <w:rPr>
          <w:rFonts w:ascii="Times New Roman" w:hAnsi="Times New Roman" w:cs="Times New Roman"/>
          <w:b w:val="0"/>
          <w:bCs w:val="0"/>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14:paraId="57BADF23" w14:textId="62B88BF1" w:rsidR="00AA6A01" w:rsidRPr="004B71FB" w:rsidRDefault="00F63558" w:rsidP="00BE44F9">
      <w:pPr>
        <w:pStyle w:val="ListParagraph"/>
        <w:spacing w:after="200"/>
        <w:ind w:left="1080" w:right="-14"/>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Deferred tax assets and liabilities are offset when they relate to income tax levied by the same taxation authority and the</w:t>
      </w:r>
      <w:r w:rsidRPr="004B71FB">
        <w:rPr>
          <w:rFonts w:ascii="Times New Roman" w:hAnsi="Times New Roman" w:cs="Times New Roman"/>
          <w:b w:val="0"/>
          <w:bCs w:val="0"/>
          <w:sz w:val="22"/>
          <w:szCs w:val="22"/>
          <w:cs/>
        </w:rPr>
        <w:t xml:space="preserve"> </w:t>
      </w:r>
      <w:r w:rsidRPr="004B71FB">
        <w:rPr>
          <w:rFonts w:ascii="Times New Roman" w:hAnsi="Times New Roman" w:cs="Times New Roman"/>
          <w:b w:val="0"/>
          <w:bCs w:val="0"/>
          <w:sz w:val="22"/>
          <w:szCs w:val="22"/>
        </w:rPr>
        <w:t>Company and subsidiaries intends to settle its current tax assets and liabilities on a net basis.</w:t>
      </w:r>
    </w:p>
    <w:p w14:paraId="370F212D" w14:textId="77777777" w:rsidR="00AA6A01" w:rsidRPr="004B71FB" w:rsidRDefault="00F63558" w:rsidP="00BE44F9">
      <w:pPr>
        <w:pStyle w:val="ListParagraph"/>
        <w:spacing w:after="200"/>
        <w:ind w:left="1080" w:right="-14"/>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5A787E8F" w14:textId="77777777" w:rsidR="00E9265B" w:rsidRPr="004B71FB" w:rsidRDefault="00E9265B" w:rsidP="00BE44F9">
      <w:pPr>
        <w:pStyle w:val="ListParagraph"/>
        <w:numPr>
          <w:ilvl w:val="1"/>
          <w:numId w:val="23"/>
        </w:numPr>
        <w:spacing w:after="200"/>
        <w:ind w:left="1080" w:right="17" w:hanging="540"/>
        <w:contextualSpacing w:val="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Revenue and expenses</w:t>
      </w:r>
    </w:p>
    <w:p w14:paraId="5B9C0B2A" w14:textId="77777777" w:rsidR="00062374" w:rsidRPr="004B71FB" w:rsidRDefault="00062374" w:rsidP="00BE44F9">
      <w:pPr>
        <w:pStyle w:val="ListParagraph"/>
        <w:spacing w:after="200"/>
        <w:ind w:left="1080" w:right="-10"/>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Revenue excludes value added taxes and present as net after discount.</w:t>
      </w:r>
    </w:p>
    <w:p w14:paraId="0C653496" w14:textId="77777777" w:rsidR="00062374" w:rsidRPr="004B71FB" w:rsidRDefault="00062374" w:rsidP="00BE44F9">
      <w:pPr>
        <w:pStyle w:val="ListParagraph"/>
        <w:spacing w:after="200"/>
        <w:ind w:left="1080" w:right="-10"/>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Revenue from sales of electricity</w:t>
      </w:r>
    </w:p>
    <w:p w14:paraId="219F084E" w14:textId="1CB2C64D" w:rsidR="00062374" w:rsidRPr="004B71FB" w:rsidRDefault="00062374" w:rsidP="00BE44F9">
      <w:pPr>
        <w:pStyle w:val="ListParagraph"/>
        <w:spacing w:after="200"/>
        <w:ind w:left="1080" w:right="-10"/>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Revenue from sales of electricity generated from solar panels includes adder and fuel adjustment charge (Ft rate) and average selling price for electricity unit over th</w:t>
      </w:r>
      <w:r w:rsidR="00ED7684" w:rsidRPr="004B71FB">
        <w:rPr>
          <w:rFonts w:ascii="Times New Roman" w:hAnsi="Times New Roman" w:cs="Times New Roman"/>
          <w:b w:val="0"/>
          <w:bCs w:val="0"/>
          <w:sz w:val="22"/>
          <w:szCs w:val="22"/>
        </w:rPr>
        <w:t xml:space="preserve">an Capacity Factor is recognized upon delivery of the electricity to the buyer. Electricity deliveries </w:t>
      </w:r>
      <w:r w:rsidR="005559BC">
        <w:rPr>
          <w:rFonts w:ascii="Times New Roman" w:hAnsi="Times New Roman" w:cstheme="minorBidi"/>
          <w:b w:val="0"/>
          <w:bCs w:val="0"/>
          <w:sz w:val="22"/>
          <w:szCs w:val="22"/>
          <w:cs/>
        </w:rPr>
        <w:br/>
      </w:r>
      <w:r w:rsidR="00ED7684" w:rsidRPr="004B71FB">
        <w:rPr>
          <w:rFonts w:ascii="Times New Roman" w:hAnsi="Times New Roman" w:cs="Times New Roman"/>
          <w:b w:val="0"/>
          <w:bCs w:val="0"/>
          <w:sz w:val="22"/>
          <w:szCs w:val="22"/>
        </w:rPr>
        <w:t>are metered during the accounting period.</w:t>
      </w:r>
    </w:p>
    <w:p w14:paraId="6D0E5972" w14:textId="77777777" w:rsidR="00062374" w:rsidRPr="004B71FB" w:rsidRDefault="00062374" w:rsidP="00BE44F9">
      <w:pPr>
        <w:pStyle w:val="ListParagraph"/>
        <w:spacing w:after="200"/>
        <w:ind w:left="1080" w:right="-10"/>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Sales of goods and rendering of services</w:t>
      </w:r>
    </w:p>
    <w:p w14:paraId="5A8A64B2" w14:textId="77777777" w:rsidR="002742EE" w:rsidRPr="004B71FB" w:rsidRDefault="00062374" w:rsidP="00BE44F9">
      <w:pPr>
        <w:pStyle w:val="ListParagraph"/>
        <w:spacing w:after="200"/>
        <w:ind w:left="1080" w:right="-10"/>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Revenue from sales and services is recognized revenue when (or as) a performance obligation is satisfied, i.e. when ‘control’ of the goods or services underlying the particular performance obligation is transferred to the customer. Revenue will not be recognized if there is continuing management involvement with the goods or services having significant uncertainties regarding recovery of the consideration due, revenues and costs cannot be measurable and available, or there is certainly probability of sell return.</w:t>
      </w:r>
    </w:p>
    <w:p w14:paraId="0A45EB4A" w14:textId="77777777" w:rsidR="00E9265B" w:rsidRPr="004B71FB" w:rsidRDefault="00E9265B" w:rsidP="00BE44F9">
      <w:pPr>
        <w:pStyle w:val="ListParagraph"/>
        <w:spacing w:after="200"/>
        <w:ind w:left="1080" w:right="-10"/>
        <w:contextualSpacing w:val="0"/>
        <w:jc w:val="both"/>
        <w:rPr>
          <w:rFonts w:ascii="Times New Roman" w:hAnsi="Times New Roman" w:cs="Times New Roman"/>
          <w:b w:val="0"/>
          <w:bCs w:val="0"/>
          <w:sz w:val="22"/>
          <w:szCs w:val="22"/>
          <w:cs/>
        </w:rPr>
      </w:pPr>
      <w:r w:rsidRPr="004B71FB">
        <w:rPr>
          <w:rFonts w:ascii="Times New Roman" w:hAnsi="Times New Roman" w:cs="Times New Roman"/>
          <w:b w:val="0"/>
          <w:bCs w:val="0"/>
          <w:sz w:val="22"/>
          <w:szCs w:val="22"/>
        </w:rPr>
        <w:t>Other income</w:t>
      </w:r>
    </w:p>
    <w:p w14:paraId="37603B91" w14:textId="77777777" w:rsidR="00E9265B" w:rsidRPr="004B71FB" w:rsidRDefault="00E9265B" w:rsidP="00BE44F9">
      <w:pPr>
        <w:pStyle w:val="ListParagraph"/>
        <w:spacing w:after="200"/>
        <w:ind w:left="1080" w:right="-10"/>
        <w:contextualSpacing w:val="0"/>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 xml:space="preserve">Other income is recognized on </w:t>
      </w:r>
      <w:r w:rsidR="00004458" w:rsidRPr="004B71FB">
        <w:rPr>
          <w:rFonts w:ascii="Times New Roman" w:hAnsi="Times New Roman" w:cs="Times New Roman"/>
          <w:b w:val="0"/>
          <w:bCs w:val="0"/>
          <w:sz w:val="22"/>
          <w:szCs w:val="22"/>
          <w:lang w:val="en-US"/>
        </w:rPr>
        <w:t xml:space="preserve">an </w:t>
      </w:r>
      <w:r w:rsidRPr="004B71FB">
        <w:rPr>
          <w:rFonts w:ascii="Times New Roman" w:hAnsi="Times New Roman" w:cs="Times New Roman"/>
          <w:b w:val="0"/>
          <w:bCs w:val="0"/>
          <w:sz w:val="22"/>
          <w:szCs w:val="22"/>
          <w:lang w:val="en-US"/>
        </w:rPr>
        <w:t>accrual basis.</w:t>
      </w:r>
    </w:p>
    <w:p w14:paraId="01DA00AC" w14:textId="77777777" w:rsidR="00E9265B" w:rsidRPr="004B71FB" w:rsidRDefault="00E9265B" w:rsidP="00BE44F9">
      <w:pPr>
        <w:pStyle w:val="ListParagraph"/>
        <w:spacing w:after="200"/>
        <w:ind w:left="1080" w:right="-10"/>
        <w:contextualSpacing w:val="0"/>
        <w:jc w:val="both"/>
        <w:rPr>
          <w:rFonts w:ascii="Times New Roman" w:hAnsi="Times New Roman" w:cs="Times New Roman"/>
          <w:b w:val="0"/>
          <w:bCs w:val="0"/>
          <w:sz w:val="22"/>
          <w:szCs w:val="22"/>
          <w:cs/>
        </w:rPr>
      </w:pPr>
      <w:r w:rsidRPr="004B71FB">
        <w:rPr>
          <w:rFonts w:ascii="Times New Roman" w:hAnsi="Times New Roman" w:cs="Times New Roman"/>
          <w:b w:val="0"/>
          <w:bCs w:val="0"/>
          <w:sz w:val="22"/>
          <w:szCs w:val="22"/>
        </w:rPr>
        <w:t>Dividend received</w:t>
      </w:r>
    </w:p>
    <w:p w14:paraId="2358758B" w14:textId="6BDE8D41" w:rsidR="00E9265B" w:rsidRPr="005559BC" w:rsidRDefault="00E9265B" w:rsidP="00BE44F9">
      <w:pPr>
        <w:pStyle w:val="ListParagraph"/>
        <w:spacing w:after="200"/>
        <w:ind w:left="1080" w:right="-10"/>
        <w:contextualSpacing w:val="0"/>
        <w:jc w:val="thaiDistribute"/>
        <w:rPr>
          <w:rFonts w:ascii="Times New Roman" w:hAnsi="Times New Roman" w:cs="Times New Roman"/>
          <w:b w:val="0"/>
          <w:bCs w:val="0"/>
          <w:spacing w:val="-4"/>
          <w:sz w:val="22"/>
          <w:szCs w:val="22"/>
          <w:lang w:val="en-US"/>
        </w:rPr>
      </w:pPr>
      <w:r w:rsidRPr="005559BC">
        <w:rPr>
          <w:rFonts w:ascii="Times New Roman" w:hAnsi="Times New Roman" w:cs="Times New Roman"/>
          <w:b w:val="0"/>
          <w:bCs w:val="0"/>
          <w:spacing w:val="-4"/>
          <w:sz w:val="22"/>
          <w:szCs w:val="22"/>
        </w:rPr>
        <w:t>Dividend received is recognized on the date the Group’s right to receive payments is established</w:t>
      </w:r>
      <w:r w:rsidRPr="005559BC">
        <w:rPr>
          <w:rFonts w:ascii="Times New Roman" w:hAnsi="Times New Roman" w:cs="Times New Roman"/>
          <w:b w:val="0"/>
          <w:bCs w:val="0"/>
          <w:spacing w:val="-4"/>
          <w:sz w:val="22"/>
          <w:szCs w:val="22"/>
          <w:lang w:val="en-US"/>
        </w:rPr>
        <w:t>.</w:t>
      </w:r>
    </w:p>
    <w:p w14:paraId="3AA6A71C" w14:textId="77777777" w:rsidR="00BE44F9" w:rsidRDefault="00BE44F9">
      <w:pPr>
        <w:autoSpaceDE/>
        <w:autoSpaceDN/>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13A20BAD" w14:textId="2B8223DD" w:rsidR="00E9265B" w:rsidRPr="004B71FB" w:rsidRDefault="00E9265B" w:rsidP="00BE44F9">
      <w:pPr>
        <w:pStyle w:val="ListParagraph"/>
        <w:spacing w:after="160"/>
        <w:ind w:left="1080" w:right="-10"/>
        <w:contextualSpacing w:val="0"/>
        <w:jc w:val="both"/>
        <w:rPr>
          <w:rFonts w:ascii="Times New Roman" w:hAnsi="Times New Roman" w:cs="Times New Roman"/>
          <w:b w:val="0"/>
          <w:bCs w:val="0"/>
          <w:sz w:val="22"/>
          <w:szCs w:val="22"/>
          <w:cs/>
        </w:rPr>
      </w:pPr>
      <w:r w:rsidRPr="004B71FB">
        <w:rPr>
          <w:rFonts w:ascii="Times New Roman" w:hAnsi="Times New Roman" w:cs="Times New Roman"/>
          <w:b w:val="0"/>
          <w:bCs w:val="0"/>
          <w:sz w:val="22"/>
          <w:szCs w:val="22"/>
        </w:rPr>
        <w:t>Interest income</w:t>
      </w:r>
    </w:p>
    <w:p w14:paraId="4AA69C7A" w14:textId="6F9A85E1" w:rsidR="00E9265B" w:rsidRPr="004B71FB" w:rsidRDefault="00E9265B" w:rsidP="00BE44F9">
      <w:pPr>
        <w:pStyle w:val="ListParagraph"/>
        <w:spacing w:after="160"/>
        <w:ind w:left="1080" w:right="-10"/>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Interest income is recognized in the statement</w:t>
      </w:r>
      <w:r w:rsidR="00A4338C">
        <w:rPr>
          <w:rFonts w:ascii="Times New Roman" w:hAnsi="Times New Roman" w:cs="Times New Roman"/>
          <w:b w:val="0"/>
          <w:bCs w:val="0"/>
          <w:sz w:val="22"/>
          <w:szCs w:val="22"/>
        </w:rPr>
        <w:t>s</w:t>
      </w:r>
      <w:r w:rsidRPr="004B71FB">
        <w:rPr>
          <w:rFonts w:ascii="Times New Roman" w:hAnsi="Times New Roman" w:cs="Times New Roman"/>
          <w:b w:val="0"/>
          <w:bCs w:val="0"/>
          <w:sz w:val="22"/>
          <w:szCs w:val="22"/>
        </w:rPr>
        <w:t xml:space="preserve"> of profit or loss and other comprehensive income on an accrual basis.  </w:t>
      </w:r>
    </w:p>
    <w:p w14:paraId="74CDC9BC" w14:textId="77777777" w:rsidR="00E9265B" w:rsidRPr="004B71FB" w:rsidRDefault="00E9265B" w:rsidP="00BE44F9">
      <w:pPr>
        <w:pStyle w:val="ListParagraph"/>
        <w:spacing w:after="160"/>
        <w:ind w:left="1080" w:right="-10"/>
        <w:contextualSpacing w:val="0"/>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Expenses</w:t>
      </w:r>
    </w:p>
    <w:p w14:paraId="15C13433" w14:textId="097C6795" w:rsidR="00AA6A01" w:rsidRPr="004B71FB" w:rsidRDefault="00E9265B" w:rsidP="00BE44F9">
      <w:pPr>
        <w:pStyle w:val="ListParagraph"/>
        <w:spacing w:after="160"/>
        <w:ind w:left="1080" w:right="-14"/>
        <w:contextualSpacing w:val="0"/>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Expenses are recognized in the statement</w:t>
      </w:r>
      <w:r w:rsidR="00A4338C">
        <w:rPr>
          <w:rFonts w:ascii="Times New Roman" w:hAnsi="Times New Roman" w:cs="Times New Roman"/>
          <w:b w:val="0"/>
          <w:bCs w:val="0"/>
          <w:sz w:val="22"/>
          <w:szCs w:val="22"/>
          <w:lang w:val="en-US"/>
        </w:rPr>
        <w:t>s</w:t>
      </w:r>
      <w:r w:rsidRPr="004B71FB">
        <w:rPr>
          <w:rFonts w:ascii="Times New Roman" w:hAnsi="Times New Roman" w:cs="Times New Roman"/>
          <w:b w:val="0"/>
          <w:bCs w:val="0"/>
          <w:sz w:val="22"/>
          <w:szCs w:val="22"/>
          <w:lang w:val="en-US"/>
        </w:rPr>
        <w:t xml:space="preserve"> of profit or loss and other comprehensive income on an accrual basis.</w:t>
      </w:r>
    </w:p>
    <w:p w14:paraId="2FFC4898" w14:textId="77499EA3" w:rsidR="00E9265B" w:rsidRPr="004B71FB" w:rsidRDefault="00E9265B" w:rsidP="00BE44F9">
      <w:pPr>
        <w:pStyle w:val="ListParagraph"/>
        <w:numPr>
          <w:ilvl w:val="1"/>
          <w:numId w:val="23"/>
        </w:numPr>
        <w:spacing w:after="160"/>
        <w:ind w:left="1080" w:right="17" w:hanging="540"/>
        <w:contextualSpacing w:val="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Finance costs</w:t>
      </w:r>
    </w:p>
    <w:p w14:paraId="7C79AE4E" w14:textId="77777777" w:rsidR="00E9265B" w:rsidRPr="004B71FB" w:rsidRDefault="00E9265B" w:rsidP="00BE44F9">
      <w:pPr>
        <w:pStyle w:val="ListParagraph"/>
        <w:spacing w:after="160"/>
        <w:ind w:left="1080" w:right="-19"/>
        <w:contextualSpacing w:val="0"/>
        <w:jc w:val="both"/>
        <w:rPr>
          <w:rFonts w:ascii="Times New Roman" w:hAnsi="Times New Roman" w:cs="Times New Roman"/>
          <w:b w:val="0"/>
          <w:bCs w:val="0"/>
          <w:spacing w:val="-6"/>
          <w:sz w:val="22"/>
          <w:szCs w:val="22"/>
          <w:lang w:val="en-US"/>
        </w:rPr>
      </w:pPr>
      <w:r w:rsidRPr="004B71FB">
        <w:rPr>
          <w:rFonts w:ascii="Times New Roman" w:hAnsi="Times New Roman" w:cs="Times New Roman"/>
          <w:b w:val="0"/>
          <w:bCs w:val="0"/>
          <w:spacing w:val="-6"/>
          <w:sz w:val="22"/>
          <w:szCs w:val="22"/>
          <w:lang w:val="en-US"/>
        </w:rPr>
        <w:t>Finance costs comprise of interest expense on borrowings and contingent consideration.</w:t>
      </w:r>
    </w:p>
    <w:p w14:paraId="6320E44A" w14:textId="2137FE38" w:rsidR="007814A3" w:rsidRPr="004B71FB" w:rsidRDefault="00E9265B" w:rsidP="00BE44F9">
      <w:pPr>
        <w:pStyle w:val="ListParagraph"/>
        <w:spacing w:after="160"/>
        <w:ind w:left="1080" w:right="-14"/>
        <w:contextualSpacing w:val="0"/>
        <w:jc w:val="both"/>
        <w:rPr>
          <w:rFonts w:ascii="Times New Roman" w:hAnsi="Times New Roman" w:cs="Times New Roman"/>
          <w:b w:val="0"/>
          <w:bCs w:val="0"/>
          <w:sz w:val="22"/>
          <w:szCs w:val="22"/>
          <w:lang w:val="en-US"/>
        </w:rPr>
      </w:pPr>
      <w:r w:rsidRPr="004B71FB">
        <w:rPr>
          <w:rFonts w:ascii="Times New Roman" w:hAnsi="Times New Roman" w:cs="Times New Roman"/>
          <w:b w:val="0"/>
          <w:bCs w:val="0"/>
          <w:sz w:val="22"/>
          <w:szCs w:val="22"/>
          <w:lang w:val="en-US"/>
        </w:rPr>
        <w:t>Borrowing costs that are not directly attributable to the acquisition, construction or production of</w:t>
      </w:r>
      <w:r w:rsidRPr="004B71FB">
        <w:rPr>
          <w:rFonts w:ascii="Times New Roman" w:hAnsi="Times New Roman" w:cs="Times New Roman"/>
          <w:b w:val="0"/>
          <w:bCs w:val="0"/>
          <w:sz w:val="22"/>
          <w:szCs w:val="22"/>
          <w:cs/>
          <w:lang w:val="en-US"/>
        </w:rPr>
        <w:t xml:space="preserve"> </w:t>
      </w:r>
      <w:r w:rsidRPr="004B71FB">
        <w:rPr>
          <w:rFonts w:ascii="Times New Roman" w:hAnsi="Times New Roman" w:cs="Times New Roman"/>
          <w:b w:val="0"/>
          <w:bCs w:val="0"/>
          <w:sz w:val="22"/>
          <w:szCs w:val="22"/>
          <w:lang w:val="en-US"/>
        </w:rPr>
        <w:t xml:space="preserve">a qualifying asset are recognized in </w:t>
      </w:r>
      <w:r w:rsidR="00004458" w:rsidRPr="004B71FB">
        <w:rPr>
          <w:rFonts w:ascii="Times New Roman" w:hAnsi="Times New Roman" w:cs="Times New Roman"/>
          <w:b w:val="0"/>
          <w:bCs w:val="0"/>
          <w:sz w:val="22"/>
          <w:szCs w:val="22"/>
          <w:lang w:val="en-US"/>
        </w:rPr>
        <w:t xml:space="preserve">the </w:t>
      </w:r>
      <w:r w:rsidRPr="004B71FB">
        <w:rPr>
          <w:rFonts w:ascii="Times New Roman" w:hAnsi="Times New Roman" w:cs="Times New Roman"/>
          <w:b w:val="0"/>
          <w:bCs w:val="0"/>
          <w:sz w:val="22"/>
          <w:szCs w:val="22"/>
          <w:lang w:val="en-US"/>
        </w:rPr>
        <w:t>statement</w:t>
      </w:r>
      <w:r w:rsidR="00A4338C">
        <w:rPr>
          <w:rFonts w:ascii="Times New Roman" w:hAnsi="Times New Roman" w:cs="Times New Roman"/>
          <w:b w:val="0"/>
          <w:bCs w:val="0"/>
          <w:sz w:val="22"/>
          <w:szCs w:val="22"/>
          <w:lang w:val="en-US"/>
        </w:rPr>
        <w:t>s</w:t>
      </w:r>
      <w:r w:rsidRPr="004B71FB">
        <w:rPr>
          <w:rFonts w:ascii="Times New Roman" w:hAnsi="Times New Roman" w:cs="Times New Roman"/>
          <w:b w:val="0"/>
          <w:bCs w:val="0"/>
          <w:sz w:val="22"/>
          <w:szCs w:val="22"/>
          <w:lang w:val="en-US"/>
        </w:rPr>
        <w:t xml:space="preserve"> of profit or loss and other comprehensive income using the effective interest method.</w:t>
      </w:r>
    </w:p>
    <w:p w14:paraId="7FE2D1C1" w14:textId="77777777" w:rsidR="00E9265B" w:rsidRPr="004B71FB" w:rsidRDefault="00E9265B" w:rsidP="00BE44F9">
      <w:pPr>
        <w:pStyle w:val="ListParagraph"/>
        <w:numPr>
          <w:ilvl w:val="1"/>
          <w:numId w:val="23"/>
        </w:numPr>
        <w:spacing w:after="160"/>
        <w:ind w:left="1080" w:right="17" w:hanging="540"/>
        <w:contextualSpacing w:val="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Lease</w:t>
      </w:r>
    </w:p>
    <w:p w14:paraId="51A1A145" w14:textId="4722927E" w:rsidR="00F36AD7" w:rsidRPr="004B71FB" w:rsidRDefault="00F36AD7" w:rsidP="00BE44F9">
      <w:pPr>
        <w:pStyle w:val="ListParagraph"/>
        <w:spacing w:after="160"/>
        <w:ind w:left="1080" w:right="14"/>
        <w:contextualSpacing w:val="0"/>
        <w:jc w:val="both"/>
        <w:rPr>
          <w:rStyle w:val="hps"/>
          <w:rFonts w:ascii="Times New Roman" w:hAnsi="Times New Roman" w:cs="Times New Roman"/>
          <w:b w:val="0"/>
          <w:bCs w:val="0"/>
          <w:sz w:val="22"/>
          <w:szCs w:val="22"/>
        </w:rPr>
      </w:pPr>
      <w:r w:rsidRPr="004B71FB">
        <w:rPr>
          <w:rStyle w:val="hps"/>
          <w:rFonts w:ascii="Times New Roman" w:hAnsi="Times New Roman" w:cs="Times New Roman"/>
          <w:b w:val="0"/>
          <w:bCs w:val="0"/>
          <w:sz w:val="22"/>
          <w:szCs w:val="22"/>
        </w:rPr>
        <w:t xml:space="preserve">The </w:t>
      </w:r>
      <w:r w:rsidR="004B71FB" w:rsidRPr="004B71FB">
        <w:rPr>
          <w:rStyle w:val="hps"/>
          <w:rFonts w:ascii="Times New Roman" w:hAnsi="Times New Roman" w:cs="Times New Roman"/>
          <w:b w:val="0"/>
          <w:bCs w:val="0"/>
          <w:sz w:val="22"/>
          <w:szCs w:val="22"/>
        </w:rPr>
        <w:t>Group</w:t>
      </w:r>
      <w:r w:rsidRPr="004B71FB">
        <w:rPr>
          <w:rStyle w:val="hps"/>
          <w:rFonts w:ascii="Times New Roman" w:hAnsi="Times New Roman" w:cs="Times New Roman"/>
          <w:b w:val="0"/>
          <w:bCs w:val="0"/>
          <w:sz w:val="22"/>
          <w:szCs w:val="22"/>
        </w:rPr>
        <w:t xml:space="preserve"> has applied TFRS 16 using the cumulative catch-up approach and therefore comparative information has not been restated and is presented under TAS 17. The details of accounting policies under both TAS 17 and TFRS 16 are as follows:</w:t>
      </w:r>
    </w:p>
    <w:p w14:paraId="40B4A943" w14:textId="6A1AE364" w:rsidR="00F36AD7" w:rsidRPr="004B71FB" w:rsidRDefault="00F36AD7" w:rsidP="00BE44F9">
      <w:pPr>
        <w:pStyle w:val="ListParagraph"/>
        <w:numPr>
          <w:ilvl w:val="0"/>
          <w:numId w:val="18"/>
        </w:numPr>
        <w:spacing w:after="160"/>
        <w:ind w:left="1080" w:right="14" w:firstLine="0"/>
        <w:contextualSpacing w:val="0"/>
        <w:jc w:val="both"/>
        <w:rPr>
          <w:rStyle w:val="hps"/>
          <w:rFonts w:ascii="Times New Roman" w:hAnsi="Times New Roman" w:cs="Times New Roman"/>
          <w:b w:val="0"/>
          <w:bCs w:val="0"/>
          <w:sz w:val="22"/>
          <w:szCs w:val="22"/>
        </w:rPr>
      </w:pPr>
      <w:r w:rsidRPr="004B71FB">
        <w:rPr>
          <w:rStyle w:val="hps"/>
          <w:rFonts w:ascii="Times New Roman" w:hAnsi="Times New Roman" w:cs="Times New Roman"/>
          <w:b w:val="0"/>
          <w:bCs w:val="0"/>
          <w:sz w:val="22"/>
          <w:szCs w:val="22"/>
        </w:rPr>
        <w:t>Policies applicable from January 1, 2020</w:t>
      </w:r>
    </w:p>
    <w:p w14:paraId="6DCE36F8" w14:textId="468DF44C" w:rsidR="00F36AD7" w:rsidRPr="004B71FB" w:rsidRDefault="00F36AD7" w:rsidP="00BE44F9">
      <w:pPr>
        <w:pStyle w:val="ListParagraph"/>
        <w:spacing w:after="160"/>
        <w:ind w:left="1080" w:right="14"/>
        <w:contextualSpacing w:val="0"/>
        <w:jc w:val="both"/>
        <w:rPr>
          <w:rStyle w:val="hps"/>
          <w:rFonts w:ascii="Times New Roman" w:hAnsi="Times New Roman" w:cs="Times New Roman"/>
          <w:b w:val="0"/>
          <w:bCs w:val="0"/>
          <w:i/>
          <w:iCs/>
          <w:sz w:val="22"/>
          <w:szCs w:val="22"/>
        </w:rPr>
      </w:pPr>
      <w:r w:rsidRPr="004B71FB">
        <w:rPr>
          <w:rStyle w:val="hps"/>
          <w:rFonts w:ascii="Times New Roman" w:hAnsi="Times New Roman" w:cs="Times New Roman"/>
          <w:b w:val="0"/>
          <w:bCs w:val="0"/>
          <w:i/>
          <w:iCs/>
          <w:sz w:val="22"/>
          <w:szCs w:val="22"/>
        </w:rPr>
        <w:t>The Group as lessee</w:t>
      </w:r>
    </w:p>
    <w:p w14:paraId="0366DFF0" w14:textId="3D53F53F" w:rsidR="00F36AD7" w:rsidRPr="004B71FB" w:rsidRDefault="00F36AD7" w:rsidP="00BE44F9">
      <w:pPr>
        <w:pStyle w:val="ListParagraph"/>
        <w:spacing w:after="160"/>
        <w:ind w:left="1080" w:right="14"/>
        <w:contextualSpacing w:val="0"/>
        <w:jc w:val="both"/>
        <w:rPr>
          <w:rStyle w:val="hps"/>
          <w:rFonts w:ascii="Times New Roman" w:hAnsi="Times New Roman" w:cs="Times New Roman"/>
          <w:b w:val="0"/>
          <w:bCs w:val="0"/>
          <w:sz w:val="22"/>
          <w:szCs w:val="22"/>
        </w:rPr>
      </w:pPr>
      <w:r w:rsidRPr="004B71FB">
        <w:rPr>
          <w:rStyle w:val="hps"/>
          <w:rFonts w:ascii="Times New Roman" w:hAnsi="Times New Roman" w:cs="Times New Roman"/>
          <w:b w:val="0"/>
          <w:bCs w:val="0"/>
          <w:sz w:val="22"/>
          <w:szCs w:val="22"/>
        </w:rPr>
        <w:t xml:space="preserve">The Group assesses whether a contract is or contains a lease, at inception of the contract. </w:t>
      </w:r>
      <w:r w:rsidRPr="004B71FB">
        <w:rPr>
          <w:rStyle w:val="hps"/>
          <w:rFonts w:ascii="Times New Roman" w:hAnsi="Times New Roman" w:cs="Times New Roman"/>
          <w:b w:val="0"/>
          <w:bCs w:val="0"/>
          <w:sz w:val="22"/>
          <w:szCs w:val="22"/>
        </w:rPr>
        <w:br/>
        <w:t xml:space="preserve">The Group recognizes a right-of-use asset and corresponding lease liability with respect to all lease arrangements in which it is the lease, except for short-term leases (defined as leases with a lease term of 12 months or less) and leases of low value assets please insert specific assets. The Group recognizes the lease payments as an operating expense on a straight-line basis over the term of the lease unless another systematic basis is more representative of the time pattern in which economic benefits from the </w:t>
      </w:r>
      <w:proofErr w:type="gramStart"/>
      <w:r w:rsidRPr="004B71FB">
        <w:rPr>
          <w:rStyle w:val="hps"/>
          <w:rFonts w:ascii="Times New Roman" w:hAnsi="Times New Roman" w:cs="Times New Roman"/>
          <w:b w:val="0"/>
          <w:bCs w:val="0"/>
          <w:sz w:val="22"/>
          <w:szCs w:val="22"/>
        </w:rPr>
        <w:t>leases</w:t>
      </w:r>
      <w:proofErr w:type="gramEnd"/>
      <w:r w:rsidRPr="004B71FB">
        <w:rPr>
          <w:rStyle w:val="hps"/>
          <w:rFonts w:ascii="Times New Roman" w:hAnsi="Times New Roman" w:cs="Times New Roman"/>
          <w:b w:val="0"/>
          <w:bCs w:val="0"/>
          <w:sz w:val="22"/>
          <w:szCs w:val="22"/>
        </w:rPr>
        <w:t xml:space="preserve"> assets are consumed.</w:t>
      </w:r>
    </w:p>
    <w:p w14:paraId="102A48DA" w14:textId="0DB45ECA" w:rsidR="00F36AD7" w:rsidRPr="00F36AD7" w:rsidRDefault="00F36AD7" w:rsidP="00BE44F9">
      <w:pPr>
        <w:autoSpaceDE/>
        <w:autoSpaceDN/>
        <w:spacing w:after="160"/>
        <w:ind w:left="1080"/>
        <w:jc w:val="thaiDistribute"/>
        <w:rPr>
          <w:rFonts w:ascii="Times New Roman" w:eastAsia="Times New Roman" w:hAnsi="Times New Roman" w:cs="Times New Roman"/>
          <w:b w:val="0"/>
          <w:bCs w:val="0"/>
          <w:color w:val="000000"/>
          <w:sz w:val="22"/>
          <w:szCs w:val="22"/>
          <w:lang w:bidi="ar-SA"/>
        </w:rPr>
      </w:pPr>
      <w:r w:rsidRPr="00F36AD7">
        <w:rPr>
          <w:rFonts w:ascii="Times New Roman" w:eastAsia="Times New Roman" w:hAnsi="Times New Roman" w:cs="Times New Roman"/>
          <w:b w:val="0"/>
          <w:bCs w:val="0"/>
          <w:color w:val="000000"/>
          <w:sz w:val="22"/>
          <w:szCs w:val="22"/>
          <w:lang w:bidi="ar-SA"/>
        </w:rPr>
        <w:t xml:space="preserve">The lease liability is initially measured at the present value of the lease payments that are not paid at the commencement date, discounted by using the rate implicit in the lease. If this rate cannot be readily determined, the </w:t>
      </w:r>
      <w:r w:rsidRPr="004B71FB">
        <w:rPr>
          <w:rFonts w:ascii="Times New Roman" w:eastAsia="Times New Roman" w:hAnsi="Times New Roman" w:cs="Times New Roman"/>
          <w:b w:val="0"/>
          <w:bCs w:val="0"/>
          <w:color w:val="000000"/>
          <w:sz w:val="22"/>
          <w:szCs w:val="22"/>
          <w:lang w:bidi="ar-SA"/>
        </w:rPr>
        <w:t>Group</w:t>
      </w:r>
      <w:r w:rsidRPr="00F36AD7">
        <w:rPr>
          <w:rFonts w:ascii="Times New Roman" w:eastAsia="Times New Roman" w:hAnsi="Times New Roman" w:cs="Times New Roman"/>
          <w:b w:val="0"/>
          <w:bCs w:val="0"/>
          <w:color w:val="000000"/>
          <w:sz w:val="22"/>
          <w:szCs w:val="22"/>
          <w:lang w:bidi="ar-SA"/>
        </w:rPr>
        <w:t xml:space="preserve"> uses its incremental borrowing rate.</w:t>
      </w:r>
    </w:p>
    <w:p w14:paraId="41399342" w14:textId="77777777" w:rsidR="00F36AD7" w:rsidRPr="00F36AD7" w:rsidRDefault="00F36AD7" w:rsidP="00BE44F9">
      <w:pPr>
        <w:autoSpaceDE/>
        <w:autoSpaceDN/>
        <w:spacing w:after="160"/>
        <w:ind w:left="1080"/>
        <w:jc w:val="thaiDistribute"/>
        <w:rPr>
          <w:rFonts w:ascii="Times New Roman" w:eastAsia="Times New Roman" w:hAnsi="Times New Roman" w:cs="Times New Roman"/>
          <w:b w:val="0"/>
          <w:bCs w:val="0"/>
          <w:color w:val="000000"/>
          <w:sz w:val="22"/>
          <w:szCs w:val="22"/>
          <w:lang w:bidi="ar-SA"/>
        </w:rPr>
      </w:pPr>
      <w:r w:rsidRPr="00F36AD7">
        <w:rPr>
          <w:rFonts w:ascii="Times New Roman" w:eastAsia="Times New Roman" w:hAnsi="Times New Roman" w:cs="Times New Roman"/>
          <w:b w:val="0"/>
          <w:bCs w:val="0"/>
          <w:color w:val="000000"/>
          <w:sz w:val="22"/>
          <w:szCs w:val="22"/>
          <w:lang w:bidi="ar-SA"/>
        </w:rPr>
        <w:t>Lease payments included in the measurement of the lease liability comprise:</w:t>
      </w:r>
    </w:p>
    <w:p w14:paraId="58D3306E" w14:textId="77777777" w:rsidR="00F36AD7" w:rsidRPr="00F36AD7" w:rsidRDefault="00F36AD7" w:rsidP="00BE44F9">
      <w:pPr>
        <w:numPr>
          <w:ilvl w:val="0"/>
          <w:numId w:val="19"/>
        </w:numPr>
        <w:autoSpaceDE/>
        <w:autoSpaceDN/>
        <w:spacing w:after="160"/>
        <w:ind w:left="1498" w:hanging="418"/>
        <w:jc w:val="thaiDistribute"/>
        <w:rPr>
          <w:rFonts w:ascii="Times New Roman" w:eastAsia="Times New Roman" w:hAnsi="Times New Roman" w:cs="Times New Roman"/>
          <w:color w:val="000000"/>
          <w:sz w:val="22"/>
          <w:szCs w:val="22"/>
          <w:lang w:bidi="ar-SA"/>
        </w:rPr>
      </w:pPr>
      <w:r w:rsidRPr="00F36AD7">
        <w:rPr>
          <w:rFonts w:ascii="Times New Roman" w:eastAsia="Times New Roman" w:hAnsi="Times New Roman" w:cs="Times New Roman"/>
          <w:b w:val="0"/>
          <w:bCs w:val="0"/>
          <w:color w:val="000000"/>
          <w:sz w:val="22"/>
          <w:szCs w:val="22"/>
          <w:lang w:bidi="ar-SA"/>
        </w:rPr>
        <w:t>Fixed lease payments (including in-substance fixed payments), less any lease incentives receivable;</w:t>
      </w:r>
    </w:p>
    <w:p w14:paraId="38F5C38E" w14:textId="77777777" w:rsidR="00F36AD7" w:rsidRPr="00D26D74" w:rsidRDefault="00F36AD7" w:rsidP="00BE44F9">
      <w:pPr>
        <w:numPr>
          <w:ilvl w:val="0"/>
          <w:numId w:val="19"/>
        </w:numPr>
        <w:autoSpaceDE/>
        <w:autoSpaceDN/>
        <w:spacing w:after="160"/>
        <w:ind w:left="1498" w:hanging="418"/>
        <w:jc w:val="thaiDistribute"/>
        <w:rPr>
          <w:rFonts w:ascii="Times New Roman" w:eastAsia="Times New Roman" w:hAnsi="Times New Roman" w:cs="Times New Roman"/>
          <w:b w:val="0"/>
          <w:bCs w:val="0"/>
          <w:color w:val="000000"/>
          <w:sz w:val="22"/>
          <w:szCs w:val="22"/>
          <w:lang w:bidi="ar-SA"/>
        </w:rPr>
      </w:pPr>
      <w:r w:rsidRPr="00F36AD7">
        <w:rPr>
          <w:rFonts w:ascii="Times New Roman" w:eastAsia="Times New Roman" w:hAnsi="Times New Roman" w:cs="Times New Roman"/>
          <w:b w:val="0"/>
          <w:bCs w:val="0"/>
          <w:color w:val="000000"/>
          <w:sz w:val="22"/>
          <w:szCs w:val="22"/>
          <w:lang w:bidi="ar-SA"/>
        </w:rPr>
        <w:t>Variable lease payments that depend on an index or rate, initially measured using the index or rate at the commencement date;</w:t>
      </w:r>
    </w:p>
    <w:p w14:paraId="475BDF06" w14:textId="77777777" w:rsidR="00F36AD7" w:rsidRPr="00D26D74" w:rsidRDefault="00F36AD7" w:rsidP="00BE44F9">
      <w:pPr>
        <w:numPr>
          <w:ilvl w:val="0"/>
          <w:numId w:val="19"/>
        </w:numPr>
        <w:autoSpaceDE/>
        <w:autoSpaceDN/>
        <w:spacing w:after="160"/>
        <w:ind w:left="1498" w:hanging="418"/>
        <w:jc w:val="thaiDistribute"/>
        <w:rPr>
          <w:rFonts w:ascii="Times New Roman" w:eastAsia="Times New Roman" w:hAnsi="Times New Roman" w:cs="Times New Roman"/>
          <w:b w:val="0"/>
          <w:bCs w:val="0"/>
          <w:color w:val="000000"/>
          <w:sz w:val="22"/>
          <w:szCs w:val="22"/>
          <w:lang w:bidi="ar-SA"/>
        </w:rPr>
      </w:pPr>
      <w:r w:rsidRPr="00F36AD7">
        <w:rPr>
          <w:rFonts w:ascii="Times New Roman" w:eastAsia="Times New Roman" w:hAnsi="Times New Roman" w:cs="Times New Roman"/>
          <w:b w:val="0"/>
          <w:bCs w:val="0"/>
          <w:color w:val="000000"/>
          <w:sz w:val="22"/>
          <w:szCs w:val="22"/>
          <w:lang w:bidi="ar-SA"/>
        </w:rPr>
        <w:t xml:space="preserve">The amount expected to be payable by the lease under residual value </w:t>
      </w:r>
      <w:proofErr w:type="spellStart"/>
      <w:r w:rsidRPr="00F36AD7">
        <w:rPr>
          <w:rFonts w:ascii="Times New Roman" w:eastAsia="Times New Roman" w:hAnsi="Times New Roman" w:cs="Times New Roman"/>
          <w:b w:val="0"/>
          <w:bCs w:val="0"/>
          <w:color w:val="000000"/>
          <w:sz w:val="22"/>
          <w:szCs w:val="22"/>
          <w:lang w:bidi="ar-SA"/>
        </w:rPr>
        <w:t>gurantees</w:t>
      </w:r>
      <w:proofErr w:type="spellEnd"/>
      <w:r w:rsidRPr="00F36AD7">
        <w:rPr>
          <w:rFonts w:ascii="Times New Roman" w:eastAsia="Times New Roman" w:hAnsi="Times New Roman" w:cs="Times New Roman"/>
          <w:b w:val="0"/>
          <w:bCs w:val="0"/>
          <w:color w:val="000000"/>
          <w:sz w:val="22"/>
          <w:szCs w:val="22"/>
          <w:lang w:bidi="ar-SA"/>
        </w:rPr>
        <w:t>;</w:t>
      </w:r>
    </w:p>
    <w:p w14:paraId="2A87CB1D" w14:textId="77777777" w:rsidR="00F36AD7" w:rsidRPr="00F36AD7" w:rsidRDefault="00F36AD7" w:rsidP="00BE44F9">
      <w:pPr>
        <w:numPr>
          <w:ilvl w:val="0"/>
          <w:numId w:val="19"/>
        </w:numPr>
        <w:autoSpaceDE/>
        <w:autoSpaceDN/>
        <w:spacing w:after="160"/>
        <w:ind w:left="1498" w:hanging="418"/>
        <w:jc w:val="thaiDistribute"/>
        <w:rPr>
          <w:rFonts w:ascii="Times New Roman" w:eastAsia="Times New Roman" w:hAnsi="Times New Roman" w:cs="Times New Roman"/>
          <w:color w:val="000000"/>
          <w:sz w:val="22"/>
          <w:szCs w:val="22"/>
          <w:lang w:bidi="ar-SA"/>
        </w:rPr>
      </w:pPr>
      <w:r w:rsidRPr="00F36AD7">
        <w:rPr>
          <w:rFonts w:ascii="Times New Roman" w:eastAsia="Times New Roman" w:hAnsi="Times New Roman" w:cs="Times New Roman"/>
          <w:b w:val="0"/>
          <w:bCs w:val="0"/>
          <w:color w:val="000000"/>
          <w:sz w:val="22"/>
          <w:szCs w:val="22"/>
          <w:lang w:bidi="ar-SA"/>
        </w:rPr>
        <w:t>The exercise price of purchase options, if the lease is reasonably certain to exercise the options; and</w:t>
      </w:r>
    </w:p>
    <w:p w14:paraId="3687DA86" w14:textId="77777777" w:rsidR="00F36AD7" w:rsidRPr="00F36AD7" w:rsidRDefault="00F36AD7" w:rsidP="00BE44F9">
      <w:pPr>
        <w:numPr>
          <w:ilvl w:val="0"/>
          <w:numId w:val="19"/>
        </w:numPr>
        <w:autoSpaceDE/>
        <w:autoSpaceDN/>
        <w:spacing w:after="160"/>
        <w:ind w:left="1498" w:hanging="418"/>
        <w:jc w:val="thaiDistribute"/>
        <w:rPr>
          <w:rFonts w:ascii="Times New Roman" w:eastAsia="Times New Roman" w:hAnsi="Times New Roman" w:cs="Times New Roman"/>
          <w:color w:val="000000"/>
          <w:sz w:val="22"/>
          <w:szCs w:val="22"/>
          <w:lang w:bidi="ar-SA"/>
        </w:rPr>
      </w:pPr>
      <w:r w:rsidRPr="00F36AD7">
        <w:rPr>
          <w:rFonts w:ascii="Times New Roman" w:eastAsia="Times New Roman" w:hAnsi="Times New Roman" w:cs="Times New Roman"/>
          <w:b w:val="0"/>
          <w:bCs w:val="0"/>
          <w:color w:val="000000"/>
          <w:sz w:val="22"/>
          <w:szCs w:val="22"/>
          <w:lang w:bidi="ar-SA"/>
        </w:rPr>
        <w:t>Payments of penalties for terminating the lease, if the lease term reflects the exercise of an option to terminate the lease.</w:t>
      </w:r>
    </w:p>
    <w:p w14:paraId="712F5E68" w14:textId="77777777" w:rsidR="00BE44F9" w:rsidRDefault="00BE44F9">
      <w:pPr>
        <w:autoSpaceDE/>
        <w:autoSpaceDN/>
        <w:rPr>
          <w:rFonts w:ascii="Times New Roman" w:eastAsia="Times New Roman" w:hAnsi="Times New Roman" w:cs="Times New Roman"/>
          <w:b w:val="0"/>
          <w:bCs w:val="0"/>
          <w:color w:val="000000"/>
          <w:sz w:val="22"/>
          <w:szCs w:val="22"/>
          <w:lang w:val="en-US"/>
        </w:rPr>
      </w:pPr>
      <w:r>
        <w:rPr>
          <w:rFonts w:ascii="Times New Roman" w:eastAsia="Times New Roman" w:hAnsi="Times New Roman" w:cs="Times New Roman"/>
          <w:b w:val="0"/>
          <w:bCs w:val="0"/>
          <w:color w:val="000000"/>
          <w:sz w:val="22"/>
          <w:szCs w:val="22"/>
          <w:lang w:val="en-US"/>
        </w:rPr>
        <w:br w:type="page"/>
      </w:r>
    </w:p>
    <w:p w14:paraId="14D708FF" w14:textId="53D017D6" w:rsidR="00F36AD7" w:rsidRPr="00F36AD7" w:rsidRDefault="00F36AD7" w:rsidP="00BE44F9">
      <w:pPr>
        <w:autoSpaceDE/>
        <w:autoSpaceDN/>
        <w:spacing w:after="200"/>
        <w:ind w:left="1080"/>
        <w:jc w:val="thaiDistribute"/>
        <w:rPr>
          <w:rFonts w:ascii="Times New Roman" w:eastAsia="Times New Roman" w:hAnsi="Times New Roman" w:cs="Times New Roman"/>
          <w:b w:val="0"/>
          <w:bCs w:val="0"/>
          <w:color w:val="000000"/>
          <w:sz w:val="22"/>
          <w:szCs w:val="22"/>
          <w:lang w:val="en-US"/>
        </w:rPr>
      </w:pPr>
      <w:r w:rsidRPr="00F36AD7">
        <w:rPr>
          <w:rFonts w:ascii="Times New Roman" w:eastAsia="Times New Roman" w:hAnsi="Times New Roman" w:cs="Times New Roman"/>
          <w:b w:val="0"/>
          <w:bCs w:val="0"/>
          <w:color w:val="000000"/>
          <w:sz w:val="22"/>
          <w:szCs w:val="22"/>
          <w:lang w:val="en-US"/>
        </w:rPr>
        <w:t>The lease liability is presented as a separate line in the consolidated statement of financial position.</w:t>
      </w:r>
    </w:p>
    <w:p w14:paraId="1880C899" w14:textId="77777777" w:rsidR="00F36AD7" w:rsidRPr="00F36AD7" w:rsidRDefault="00F36AD7" w:rsidP="00BE44F9">
      <w:pPr>
        <w:autoSpaceDE/>
        <w:autoSpaceDN/>
        <w:spacing w:after="200"/>
        <w:ind w:left="1080"/>
        <w:jc w:val="thaiDistribute"/>
        <w:rPr>
          <w:rFonts w:ascii="Times New Roman" w:eastAsia="Times New Roman" w:hAnsi="Times New Roman" w:cs="Times New Roman"/>
          <w:b w:val="0"/>
          <w:bCs w:val="0"/>
          <w:color w:val="000000"/>
          <w:sz w:val="22"/>
          <w:szCs w:val="22"/>
          <w:lang w:val="en-US"/>
        </w:rPr>
      </w:pPr>
      <w:r w:rsidRPr="00F36AD7">
        <w:rPr>
          <w:rFonts w:ascii="Times New Roman" w:eastAsia="Times New Roman" w:hAnsi="Times New Roman" w:cs="Times New Roman"/>
          <w:b w:val="0"/>
          <w:bCs w:val="0"/>
          <w:color w:val="000000"/>
          <w:sz w:val="22"/>
          <w:szCs w:val="22"/>
          <w:lang w:val="en-US"/>
        </w:rPr>
        <w:t>The lease liability is subsequently measured by increasing the carrying amount to reflect interest on the lease liability (using the effective interest method) and by reducing the carrying amount to reflect the lease payments made.</w:t>
      </w:r>
    </w:p>
    <w:p w14:paraId="1F9C64A2" w14:textId="575E7E16" w:rsidR="00F36AD7" w:rsidRPr="00F36AD7" w:rsidRDefault="00F36AD7" w:rsidP="00BE44F9">
      <w:pPr>
        <w:autoSpaceDE/>
        <w:autoSpaceDN/>
        <w:spacing w:after="200"/>
        <w:ind w:left="1080"/>
        <w:jc w:val="thaiDistribute"/>
        <w:rPr>
          <w:rFonts w:ascii="Times New Roman" w:eastAsia="Times New Roman" w:hAnsi="Times New Roman" w:cs="Times New Roman"/>
          <w:b w:val="0"/>
          <w:bCs w:val="0"/>
          <w:color w:val="000000"/>
          <w:sz w:val="22"/>
          <w:szCs w:val="22"/>
          <w:lang w:val="en-US"/>
        </w:rPr>
      </w:pPr>
      <w:r w:rsidRPr="00F36AD7">
        <w:rPr>
          <w:rFonts w:ascii="Times New Roman" w:eastAsia="Times New Roman" w:hAnsi="Times New Roman" w:cs="Times New Roman"/>
          <w:b w:val="0"/>
          <w:bCs w:val="0"/>
          <w:color w:val="000000"/>
          <w:sz w:val="22"/>
          <w:szCs w:val="22"/>
          <w:lang w:val="en-US"/>
        </w:rPr>
        <w:t xml:space="preserve">The </w:t>
      </w:r>
      <w:r w:rsidRPr="004B71FB">
        <w:rPr>
          <w:rFonts w:ascii="Times New Roman" w:eastAsia="Times New Roman" w:hAnsi="Times New Roman" w:cs="Times New Roman"/>
          <w:b w:val="0"/>
          <w:bCs w:val="0"/>
          <w:color w:val="000000"/>
          <w:sz w:val="22"/>
          <w:szCs w:val="22"/>
          <w:lang w:val="en-US"/>
        </w:rPr>
        <w:t>Group</w:t>
      </w:r>
      <w:r w:rsidRPr="00F36AD7">
        <w:rPr>
          <w:rFonts w:ascii="Times New Roman" w:eastAsia="Times New Roman" w:hAnsi="Times New Roman" w:cs="Times New Roman"/>
          <w:b w:val="0"/>
          <w:bCs w:val="0"/>
          <w:color w:val="000000"/>
          <w:sz w:val="22"/>
          <w:szCs w:val="22"/>
          <w:lang w:val="en-US"/>
        </w:rPr>
        <w:t xml:space="preserve"> remeasures the lease liability (and makes a corresponding adjustment to the related right-of-use asset) whenever:</w:t>
      </w:r>
    </w:p>
    <w:p w14:paraId="4DCD6687" w14:textId="77777777" w:rsidR="00F36AD7" w:rsidRPr="00F36AD7" w:rsidRDefault="00F36AD7" w:rsidP="00BE44F9">
      <w:pPr>
        <w:numPr>
          <w:ilvl w:val="0"/>
          <w:numId w:val="20"/>
        </w:numPr>
        <w:autoSpaceDE/>
        <w:autoSpaceDN/>
        <w:spacing w:after="200"/>
        <w:ind w:left="1440"/>
        <w:jc w:val="thaiDistribute"/>
        <w:rPr>
          <w:rFonts w:ascii="Times New Roman" w:eastAsia="Times New Roman" w:hAnsi="Times New Roman" w:cs="Times New Roman"/>
          <w:b w:val="0"/>
          <w:bCs w:val="0"/>
          <w:color w:val="000000"/>
          <w:sz w:val="22"/>
          <w:szCs w:val="22"/>
          <w:lang w:bidi="ar-SA"/>
        </w:rPr>
      </w:pPr>
      <w:r w:rsidRPr="00F36AD7">
        <w:rPr>
          <w:rFonts w:ascii="Times New Roman" w:eastAsia="Times New Roman" w:hAnsi="Times New Roman" w:cs="Times New Roman"/>
          <w:b w:val="0"/>
          <w:bCs w:val="0"/>
          <w:color w:val="000000"/>
          <w:sz w:val="22"/>
          <w:szCs w:val="22"/>
          <w:lang w:bidi="ar-SA"/>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5BE3346A" w14:textId="77777777" w:rsidR="00F36AD7" w:rsidRPr="00F36AD7" w:rsidRDefault="00F36AD7" w:rsidP="00BE44F9">
      <w:pPr>
        <w:numPr>
          <w:ilvl w:val="0"/>
          <w:numId w:val="20"/>
        </w:numPr>
        <w:autoSpaceDE/>
        <w:autoSpaceDN/>
        <w:spacing w:after="200"/>
        <w:ind w:left="1440"/>
        <w:jc w:val="thaiDistribute"/>
        <w:rPr>
          <w:rFonts w:ascii="Times New Roman" w:eastAsia="Times New Roman" w:hAnsi="Times New Roman" w:cs="Times New Roman"/>
          <w:b w:val="0"/>
          <w:bCs w:val="0"/>
          <w:color w:val="000000"/>
          <w:sz w:val="22"/>
          <w:szCs w:val="22"/>
          <w:lang w:bidi="ar-SA"/>
        </w:rPr>
      </w:pPr>
      <w:r w:rsidRPr="00F36AD7">
        <w:rPr>
          <w:rFonts w:ascii="Times New Roman" w:eastAsia="Times New Roman" w:hAnsi="Times New Roman" w:cs="Times New Roman"/>
          <w:b w:val="0"/>
          <w:bCs w:val="0"/>
          <w:color w:val="000000"/>
          <w:sz w:val="22"/>
          <w:szCs w:val="22"/>
          <w:lang w:bidi="ar-SA"/>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365EAB83" w14:textId="77777777" w:rsidR="00F36AD7" w:rsidRPr="00F36AD7" w:rsidRDefault="00F36AD7" w:rsidP="00BE44F9">
      <w:pPr>
        <w:numPr>
          <w:ilvl w:val="0"/>
          <w:numId w:val="20"/>
        </w:numPr>
        <w:autoSpaceDE/>
        <w:autoSpaceDN/>
        <w:spacing w:after="200"/>
        <w:ind w:left="1440"/>
        <w:jc w:val="thaiDistribute"/>
        <w:rPr>
          <w:rFonts w:ascii="Times New Roman" w:eastAsia="Times New Roman" w:hAnsi="Times New Roman" w:cs="Times New Roman"/>
          <w:b w:val="0"/>
          <w:bCs w:val="0"/>
          <w:color w:val="000000"/>
          <w:sz w:val="22"/>
          <w:szCs w:val="22"/>
          <w:lang w:bidi="ar-SA"/>
        </w:rPr>
      </w:pPr>
      <w:r w:rsidRPr="00F36AD7">
        <w:rPr>
          <w:rFonts w:ascii="Times New Roman" w:eastAsia="Times New Roman" w:hAnsi="Times New Roman" w:cs="Times New Roman"/>
          <w:b w:val="0"/>
          <w:bCs w:val="0"/>
          <w:color w:val="000000"/>
          <w:sz w:val="22"/>
          <w:szCs w:val="22"/>
          <w:lang w:bidi="ar-SA"/>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68E694BB" w14:textId="4ECD66E5" w:rsidR="00F36AD7" w:rsidRPr="00F36AD7" w:rsidRDefault="00F36AD7" w:rsidP="00BE44F9">
      <w:pPr>
        <w:autoSpaceDE/>
        <w:autoSpaceDN/>
        <w:spacing w:after="200"/>
        <w:ind w:left="1080"/>
        <w:jc w:val="thaiDistribute"/>
        <w:rPr>
          <w:rFonts w:ascii="Times New Roman" w:eastAsia="Times New Roman" w:hAnsi="Times New Roman" w:cs="Times New Roman"/>
          <w:b w:val="0"/>
          <w:bCs w:val="0"/>
          <w:color w:val="000000"/>
          <w:spacing w:val="-6"/>
          <w:sz w:val="22"/>
          <w:szCs w:val="22"/>
          <w:lang w:val="en-US"/>
        </w:rPr>
      </w:pPr>
      <w:r w:rsidRPr="00F36AD7">
        <w:rPr>
          <w:rFonts w:ascii="Times New Roman" w:eastAsia="Times New Roman" w:hAnsi="Times New Roman" w:cs="Times New Roman"/>
          <w:b w:val="0"/>
          <w:bCs w:val="0"/>
          <w:color w:val="000000"/>
          <w:spacing w:val="-6"/>
          <w:sz w:val="22"/>
          <w:szCs w:val="22"/>
          <w:lang w:val="en-US"/>
        </w:rPr>
        <w:t xml:space="preserve">The </w:t>
      </w:r>
      <w:r w:rsidRPr="004B71FB">
        <w:rPr>
          <w:rFonts w:ascii="Times New Roman" w:eastAsia="Times New Roman" w:hAnsi="Times New Roman" w:cs="Times New Roman"/>
          <w:b w:val="0"/>
          <w:bCs w:val="0"/>
          <w:color w:val="000000"/>
          <w:spacing w:val="-6"/>
          <w:sz w:val="22"/>
          <w:szCs w:val="22"/>
          <w:lang w:val="en-US"/>
        </w:rPr>
        <w:t>Group</w:t>
      </w:r>
      <w:r w:rsidRPr="00F36AD7">
        <w:rPr>
          <w:rFonts w:ascii="Times New Roman" w:eastAsia="Times New Roman" w:hAnsi="Times New Roman" w:cs="Times New Roman"/>
          <w:b w:val="0"/>
          <w:bCs w:val="0"/>
          <w:color w:val="000000"/>
          <w:spacing w:val="-6"/>
          <w:sz w:val="22"/>
          <w:szCs w:val="22"/>
          <w:lang w:val="en-US"/>
        </w:rPr>
        <w:t xml:space="preserve"> did not make any such adjustments during the periods presented.</w:t>
      </w:r>
    </w:p>
    <w:p w14:paraId="70E4C975" w14:textId="77777777" w:rsidR="00F36AD7" w:rsidRPr="00F36AD7" w:rsidRDefault="00F36AD7" w:rsidP="00BE44F9">
      <w:pPr>
        <w:autoSpaceDE/>
        <w:autoSpaceDN/>
        <w:spacing w:after="200"/>
        <w:ind w:left="1080"/>
        <w:jc w:val="thaiDistribute"/>
        <w:rPr>
          <w:rFonts w:ascii="Times New Roman" w:eastAsia="Times New Roman" w:hAnsi="Times New Roman" w:cs="Times New Roman"/>
          <w:b w:val="0"/>
          <w:bCs w:val="0"/>
          <w:color w:val="000000"/>
          <w:sz w:val="22"/>
          <w:szCs w:val="22"/>
          <w:lang w:val="en-US"/>
        </w:rPr>
      </w:pPr>
      <w:r w:rsidRPr="00F36AD7">
        <w:rPr>
          <w:rFonts w:ascii="Times New Roman" w:eastAsia="Times New Roman" w:hAnsi="Times New Roman" w:cs="Times New Roman"/>
          <w:b w:val="0"/>
          <w:bCs w:val="0"/>
          <w:color w:val="000000"/>
          <w:sz w:val="22"/>
          <w:szCs w:val="22"/>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1411938E" w14:textId="11FF7B55" w:rsidR="00F36AD7" w:rsidRPr="00F36AD7" w:rsidRDefault="00F36AD7" w:rsidP="00BE44F9">
      <w:pPr>
        <w:autoSpaceDE/>
        <w:autoSpaceDN/>
        <w:spacing w:after="200"/>
        <w:ind w:left="1080"/>
        <w:jc w:val="thaiDistribute"/>
        <w:rPr>
          <w:rFonts w:ascii="Times New Roman" w:eastAsia="Times New Roman" w:hAnsi="Times New Roman" w:cs="Times New Roman"/>
          <w:b w:val="0"/>
          <w:bCs w:val="0"/>
          <w:color w:val="000000"/>
          <w:sz w:val="22"/>
          <w:szCs w:val="22"/>
          <w:lang w:val="en-US"/>
        </w:rPr>
      </w:pPr>
      <w:r w:rsidRPr="00F36AD7">
        <w:rPr>
          <w:rFonts w:ascii="Times New Roman" w:eastAsia="Times New Roman" w:hAnsi="Times New Roman" w:cs="Times New Roman"/>
          <w:b w:val="0"/>
          <w:bCs w:val="0"/>
          <w:color w:val="000000"/>
          <w:sz w:val="22"/>
          <w:szCs w:val="22"/>
          <w:lang w:val="en-US"/>
        </w:rPr>
        <w:t xml:space="preserve">Whenever the </w:t>
      </w:r>
      <w:r w:rsidRPr="004B71FB">
        <w:rPr>
          <w:rFonts w:ascii="Times New Roman" w:eastAsia="Times New Roman" w:hAnsi="Times New Roman" w:cs="Times New Roman"/>
          <w:b w:val="0"/>
          <w:bCs w:val="0"/>
          <w:color w:val="000000"/>
          <w:sz w:val="22"/>
          <w:szCs w:val="22"/>
          <w:lang w:val="en-US"/>
        </w:rPr>
        <w:t>Group</w:t>
      </w:r>
      <w:r w:rsidRPr="00F36AD7">
        <w:rPr>
          <w:rFonts w:ascii="Times New Roman" w:eastAsia="Times New Roman" w:hAnsi="Times New Roman" w:cs="Times New Roman"/>
          <w:b w:val="0"/>
          <w:bCs w:val="0"/>
          <w:color w:val="000000"/>
          <w:sz w:val="22"/>
          <w:szCs w:val="22"/>
          <w:lang w:val="en-US"/>
        </w:rPr>
        <w:t xml:space="preserve"> incurs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 incurred to produce inventories.</w:t>
      </w:r>
    </w:p>
    <w:p w14:paraId="0156606B" w14:textId="765CFE8F" w:rsidR="00F36AD7" w:rsidRPr="00F36AD7" w:rsidRDefault="00F36AD7" w:rsidP="00BE44F9">
      <w:pPr>
        <w:autoSpaceDE/>
        <w:autoSpaceDN/>
        <w:spacing w:after="200"/>
        <w:ind w:left="1080"/>
        <w:jc w:val="thaiDistribute"/>
        <w:rPr>
          <w:rFonts w:ascii="Times New Roman" w:eastAsia="Times New Roman" w:hAnsi="Times New Roman" w:cs="Times New Roman"/>
          <w:b w:val="0"/>
          <w:bCs w:val="0"/>
          <w:color w:val="000000"/>
          <w:sz w:val="22"/>
          <w:szCs w:val="22"/>
          <w:lang w:val="en-US"/>
        </w:rPr>
      </w:pPr>
      <w:r w:rsidRPr="00F36AD7">
        <w:rPr>
          <w:rFonts w:ascii="Times New Roman" w:eastAsia="Times New Roman" w:hAnsi="Times New Roman" w:cs="Times New Roman"/>
          <w:b w:val="0"/>
          <w:bCs w:val="0"/>
          <w:color w:val="000000"/>
          <w:sz w:val="22"/>
          <w:szCs w:val="22"/>
          <w:lang w:val="en-US"/>
        </w:rPr>
        <w:t>Right-of-use assets are depreciated over the shorter period</w:t>
      </w:r>
      <w:r w:rsidRPr="00F36AD7">
        <w:rPr>
          <w:rFonts w:ascii="Times New Roman" w:eastAsia="Times New Roman" w:hAnsi="Times New Roman" w:cs="Times New Roman"/>
          <w:b w:val="0"/>
          <w:bCs w:val="0"/>
          <w:color w:val="000000"/>
          <w:sz w:val="22"/>
          <w:szCs w:val="22"/>
          <w:cs/>
          <w:lang w:val="en-US"/>
        </w:rPr>
        <w:t xml:space="preserve"> </w:t>
      </w:r>
      <w:r w:rsidRPr="00F36AD7">
        <w:rPr>
          <w:rFonts w:ascii="Times New Roman" w:eastAsia="Times New Roman" w:hAnsi="Times New Roman" w:cs="Times New Roman"/>
          <w:b w:val="0"/>
          <w:bCs w:val="0"/>
          <w:color w:val="000000"/>
          <w:sz w:val="22"/>
          <w:szCs w:val="22"/>
          <w:lang w:val="en-US"/>
        </w:rPr>
        <w:t xml:space="preserve">of lease term and useful life of the underlying asset. If a lease transfers ownership of the underlying asset or the cost of the right-of-use asset reflects that the </w:t>
      </w:r>
      <w:r w:rsidRPr="004B71FB">
        <w:rPr>
          <w:rFonts w:ascii="Times New Roman" w:eastAsia="Times New Roman" w:hAnsi="Times New Roman" w:cs="Times New Roman"/>
          <w:b w:val="0"/>
          <w:bCs w:val="0"/>
          <w:color w:val="000000"/>
          <w:sz w:val="22"/>
          <w:szCs w:val="22"/>
          <w:lang w:val="en-US"/>
        </w:rPr>
        <w:t>Group</w:t>
      </w:r>
      <w:r w:rsidRPr="00F36AD7">
        <w:rPr>
          <w:rFonts w:ascii="Times New Roman" w:eastAsia="Times New Roman" w:hAnsi="Times New Roman" w:cs="Times New Roman"/>
          <w:b w:val="0"/>
          <w:bCs w:val="0"/>
          <w:color w:val="000000"/>
          <w:sz w:val="22"/>
          <w:szCs w:val="22"/>
          <w:lang w:val="en-US"/>
        </w:rPr>
        <w:t xml:space="preserve"> expects to exercise a purchase option, the related right-of-use is depreciated over the useful life of the underlying asset. The depreciation starts at the commencement date of the lease.</w:t>
      </w:r>
    </w:p>
    <w:p w14:paraId="69BD9454" w14:textId="77777777" w:rsidR="00F36AD7" w:rsidRPr="00F36AD7" w:rsidRDefault="00F36AD7" w:rsidP="00BE44F9">
      <w:pPr>
        <w:autoSpaceDE/>
        <w:autoSpaceDN/>
        <w:spacing w:after="200"/>
        <w:ind w:left="1080"/>
        <w:jc w:val="thaiDistribute"/>
        <w:rPr>
          <w:rFonts w:ascii="Times New Roman" w:eastAsia="Times New Roman" w:hAnsi="Times New Roman" w:cs="Times New Roman"/>
          <w:b w:val="0"/>
          <w:bCs w:val="0"/>
          <w:color w:val="000000"/>
          <w:sz w:val="22"/>
          <w:szCs w:val="22"/>
          <w:lang w:val="en-US"/>
        </w:rPr>
      </w:pPr>
      <w:r w:rsidRPr="00F36AD7">
        <w:rPr>
          <w:rFonts w:ascii="Times New Roman" w:eastAsia="Times New Roman" w:hAnsi="Times New Roman" w:cs="Times New Roman"/>
          <w:b w:val="0"/>
          <w:bCs w:val="0"/>
          <w:color w:val="000000"/>
          <w:sz w:val="22"/>
          <w:szCs w:val="22"/>
          <w:lang w:val="en-US"/>
        </w:rPr>
        <w:t>The right-of-use assets are presented as a separate line in the consolidated statement of financial position.</w:t>
      </w:r>
    </w:p>
    <w:p w14:paraId="28F041D8" w14:textId="306406BC" w:rsidR="00F36AD7" w:rsidRPr="00F36AD7" w:rsidRDefault="00F36AD7" w:rsidP="00BE44F9">
      <w:pPr>
        <w:autoSpaceDE/>
        <w:autoSpaceDN/>
        <w:spacing w:after="200"/>
        <w:ind w:left="1080"/>
        <w:jc w:val="thaiDistribute"/>
        <w:rPr>
          <w:rFonts w:ascii="Times New Roman" w:eastAsia="Times New Roman" w:hAnsi="Times New Roman" w:cs="Times New Roman"/>
          <w:b w:val="0"/>
          <w:bCs w:val="0"/>
          <w:color w:val="000000"/>
          <w:sz w:val="22"/>
          <w:szCs w:val="22"/>
          <w:lang w:val="en-US"/>
        </w:rPr>
      </w:pPr>
      <w:r w:rsidRPr="00F36AD7">
        <w:rPr>
          <w:rFonts w:ascii="Times New Roman" w:eastAsia="Times New Roman" w:hAnsi="Times New Roman" w:cs="Times New Roman"/>
          <w:b w:val="0"/>
          <w:bCs w:val="0"/>
          <w:color w:val="000000"/>
          <w:sz w:val="22"/>
          <w:szCs w:val="22"/>
          <w:lang w:val="en-US"/>
        </w:rPr>
        <w:t xml:space="preserve">The </w:t>
      </w:r>
      <w:r w:rsidRPr="004B71FB">
        <w:rPr>
          <w:rFonts w:ascii="Times New Roman" w:eastAsia="Times New Roman" w:hAnsi="Times New Roman" w:cs="Times New Roman"/>
          <w:b w:val="0"/>
          <w:bCs w:val="0"/>
          <w:color w:val="000000"/>
          <w:sz w:val="22"/>
          <w:szCs w:val="22"/>
          <w:lang w:val="en-US"/>
        </w:rPr>
        <w:t>Group</w:t>
      </w:r>
      <w:r w:rsidRPr="00F36AD7">
        <w:rPr>
          <w:rFonts w:ascii="Times New Roman" w:eastAsia="Times New Roman" w:hAnsi="Times New Roman" w:cs="Times New Roman"/>
          <w:b w:val="0"/>
          <w:bCs w:val="0"/>
          <w:color w:val="000000"/>
          <w:sz w:val="22"/>
          <w:szCs w:val="22"/>
          <w:lang w:val="en-US"/>
        </w:rPr>
        <w:t xml:space="preserve"> applies TAS 36 to determine whether a right-of-use asset is impaired and accounts for any identified impairment loss as described in the “Property, Plant and Equipment” policy.</w:t>
      </w:r>
    </w:p>
    <w:p w14:paraId="6D1CC28F" w14:textId="77777777" w:rsidR="00BE44F9" w:rsidRDefault="00BE44F9">
      <w:pPr>
        <w:autoSpaceDE/>
        <w:autoSpaceDN/>
        <w:rPr>
          <w:rFonts w:ascii="Times New Roman" w:eastAsia="Times New Roman" w:hAnsi="Times New Roman" w:cs="Times New Roman"/>
          <w:b w:val="0"/>
          <w:bCs w:val="0"/>
          <w:color w:val="000000"/>
          <w:sz w:val="22"/>
          <w:szCs w:val="22"/>
          <w:lang w:val="en-US"/>
        </w:rPr>
      </w:pPr>
      <w:r>
        <w:rPr>
          <w:rFonts w:ascii="Times New Roman" w:eastAsia="Times New Roman" w:hAnsi="Times New Roman" w:cs="Times New Roman"/>
          <w:b w:val="0"/>
          <w:bCs w:val="0"/>
          <w:color w:val="000000"/>
          <w:sz w:val="22"/>
          <w:szCs w:val="22"/>
          <w:lang w:val="en-US"/>
        </w:rPr>
        <w:br w:type="page"/>
      </w:r>
    </w:p>
    <w:p w14:paraId="695D5F88" w14:textId="4ABA6E0D" w:rsidR="00F36AD7" w:rsidRDefault="00F36AD7" w:rsidP="00BE44F9">
      <w:pPr>
        <w:pStyle w:val="ListParagraph"/>
        <w:spacing w:after="200"/>
        <w:ind w:left="1080" w:right="14"/>
        <w:contextualSpacing w:val="0"/>
        <w:jc w:val="both"/>
        <w:rPr>
          <w:rFonts w:ascii="Times New Roman" w:eastAsia="Times New Roman" w:hAnsi="Times New Roman" w:cs="Times New Roman"/>
          <w:b w:val="0"/>
          <w:bCs w:val="0"/>
          <w:color w:val="000000"/>
          <w:spacing w:val="-4"/>
          <w:sz w:val="22"/>
          <w:szCs w:val="22"/>
          <w:lang w:val="en-US"/>
        </w:rPr>
      </w:pPr>
      <w:r w:rsidRPr="004B71FB">
        <w:rPr>
          <w:rFonts w:ascii="Times New Roman" w:eastAsia="Times New Roman" w:hAnsi="Times New Roman" w:cs="Times New Roman"/>
          <w:b w:val="0"/>
          <w:bCs w:val="0"/>
          <w:color w:val="000000"/>
          <w:sz w:val="22"/>
          <w:szCs w:val="22"/>
          <w:lang w:val="en-US"/>
        </w:rPr>
        <w:t xml:space="preserve">Variable rents that do not depend on an index or rate are not included in the measurement the lease liability and the right-of-use asset. The related payments are recognized as an expense in the period in which the event or condition that triggers </w:t>
      </w:r>
      <w:r w:rsidRPr="004B71FB">
        <w:rPr>
          <w:rFonts w:ascii="Times New Roman" w:eastAsia="Times New Roman" w:hAnsi="Times New Roman" w:cs="Times New Roman"/>
          <w:b w:val="0"/>
          <w:bCs w:val="0"/>
          <w:color w:val="000000"/>
          <w:spacing w:val="-4"/>
          <w:sz w:val="22"/>
          <w:szCs w:val="22"/>
          <w:lang w:val="en-US"/>
        </w:rPr>
        <w:t>those payments occurs and are included in the line “Other expenses” in profit or loss.</w:t>
      </w:r>
    </w:p>
    <w:p w14:paraId="313E97C5" w14:textId="561696F2" w:rsidR="00F36AD7" w:rsidRPr="00A4338C" w:rsidRDefault="00F36AD7" w:rsidP="00A4338C">
      <w:pPr>
        <w:pStyle w:val="ListParagraph"/>
        <w:numPr>
          <w:ilvl w:val="0"/>
          <w:numId w:val="18"/>
        </w:numPr>
        <w:autoSpaceDE/>
        <w:autoSpaceDN/>
        <w:spacing w:after="200"/>
        <w:jc w:val="thaiDistribute"/>
        <w:rPr>
          <w:rFonts w:ascii="Times New Roman" w:hAnsi="Times New Roman" w:cs="Times New Roman"/>
          <w:b w:val="0"/>
          <w:bCs w:val="0"/>
          <w:color w:val="000000"/>
          <w:sz w:val="22"/>
          <w:szCs w:val="22"/>
        </w:rPr>
      </w:pPr>
      <w:r w:rsidRPr="00A4338C">
        <w:rPr>
          <w:rFonts w:ascii="Times New Roman" w:hAnsi="Times New Roman" w:cs="Times New Roman"/>
          <w:b w:val="0"/>
          <w:bCs w:val="0"/>
          <w:color w:val="000000"/>
          <w:sz w:val="22"/>
          <w:szCs w:val="22"/>
        </w:rPr>
        <w:t xml:space="preserve">Policies applicable prior to January </w:t>
      </w:r>
      <w:r w:rsidRPr="00A4338C">
        <w:rPr>
          <w:rFonts w:ascii="Times New Roman" w:hAnsi="Times New Roman" w:cs="Times New Roman"/>
          <w:b w:val="0"/>
          <w:bCs w:val="0"/>
          <w:color w:val="000000"/>
          <w:sz w:val="22"/>
          <w:szCs w:val="22"/>
          <w:lang w:val="en-US"/>
        </w:rPr>
        <w:t>1</w:t>
      </w:r>
      <w:r w:rsidRPr="00A4338C">
        <w:rPr>
          <w:rFonts w:ascii="Times New Roman" w:hAnsi="Times New Roman" w:cs="Times New Roman"/>
          <w:b w:val="0"/>
          <w:bCs w:val="0"/>
          <w:color w:val="000000"/>
          <w:sz w:val="22"/>
          <w:szCs w:val="22"/>
        </w:rPr>
        <w:t xml:space="preserve">, </w:t>
      </w:r>
      <w:r w:rsidRPr="00A4338C">
        <w:rPr>
          <w:rFonts w:ascii="Times New Roman" w:hAnsi="Times New Roman" w:cs="Times New Roman"/>
          <w:b w:val="0"/>
          <w:bCs w:val="0"/>
          <w:color w:val="000000"/>
          <w:sz w:val="22"/>
          <w:szCs w:val="22"/>
          <w:lang w:val="en-US"/>
        </w:rPr>
        <w:t>2020</w:t>
      </w:r>
    </w:p>
    <w:p w14:paraId="4C403932" w14:textId="77777777" w:rsidR="00F36AD7" w:rsidRPr="004B71FB" w:rsidRDefault="00F36AD7" w:rsidP="00BE44F9">
      <w:pPr>
        <w:pStyle w:val="BodyText"/>
        <w:tabs>
          <w:tab w:val="left" w:pos="9360"/>
        </w:tabs>
        <w:spacing w:after="200"/>
        <w:ind w:left="1080" w:right="11"/>
        <w:jc w:val="both"/>
        <w:rPr>
          <w:rFonts w:cs="Times New Roman"/>
          <w:i/>
          <w:iCs/>
          <w:sz w:val="22"/>
          <w:szCs w:val="22"/>
        </w:rPr>
      </w:pPr>
      <w:r w:rsidRPr="004B71FB">
        <w:rPr>
          <w:rFonts w:cs="Times New Roman"/>
          <w:i/>
          <w:iCs/>
          <w:sz w:val="22"/>
          <w:szCs w:val="22"/>
        </w:rPr>
        <w:t>Operating leases</w:t>
      </w:r>
    </w:p>
    <w:p w14:paraId="56DF044F" w14:textId="77777777" w:rsidR="00F36AD7" w:rsidRPr="004B71FB" w:rsidRDefault="00F36AD7" w:rsidP="00BE44F9">
      <w:pPr>
        <w:pStyle w:val="BodyText"/>
        <w:tabs>
          <w:tab w:val="left" w:pos="9360"/>
        </w:tabs>
        <w:spacing w:after="200"/>
        <w:ind w:left="1080" w:right="11"/>
        <w:jc w:val="thaiDistribute"/>
        <w:rPr>
          <w:rFonts w:cs="Times New Roman"/>
          <w:sz w:val="22"/>
          <w:szCs w:val="22"/>
        </w:rPr>
      </w:pPr>
      <w:r w:rsidRPr="004B71FB">
        <w:rPr>
          <w:rFonts w:cs="Times New Roman"/>
          <w:sz w:val="22"/>
          <w:szCs w:val="22"/>
        </w:rPr>
        <w:t xml:space="preserve">Leases which a significant portion of the risks and rewards of ownership have not been transferred to the lessee are </w:t>
      </w:r>
      <w:r w:rsidRPr="004B71FB">
        <w:rPr>
          <w:rFonts w:cs="Times New Roman"/>
          <w:spacing w:val="-2"/>
          <w:sz w:val="22"/>
          <w:szCs w:val="22"/>
        </w:rPr>
        <w:t>classified as operating leases. Payments made under operating leases (net of any incentives received</w:t>
      </w:r>
      <w:r w:rsidRPr="004B71FB">
        <w:rPr>
          <w:rFonts w:cs="Times New Roman"/>
          <w:sz w:val="22"/>
          <w:szCs w:val="22"/>
        </w:rPr>
        <w:t xml:space="preserve"> </w:t>
      </w:r>
      <w:r w:rsidRPr="004B71FB">
        <w:rPr>
          <w:rFonts w:cs="Times New Roman"/>
          <w:spacing w:val="-2"/>
          <w:sz w:val="22"/>
          <w:szCs w:val="22"/>
        </w:rPr>
        <w:t>from the lessor) are charged as an expense to the statement of profit or loss and other comprehensive</w:t>
      </w:r>
      <w:r w:rsidRPr="004B71FB">
        <w:rPr>
          <w:rFonts w:cs="Times New Roman"/>
          <w:sz w:val="22"/>
          <w:szCs w:val="22"/>
        </w:rPr>
        <w:t xml:space="preserve"> income on a straight-line basis over the period of the lease.</w:t>
      </w:r>
    </w:p>
    <w:p w14:paraId="44B54009" w14:textId="6FFCBEE8" w:rsidR="00F36AD7" w:rsidRPr="004B71FB" w:rsidRDefault="00F36AD7" w:rsidP="00BE44F9">
      <w:pPr>
        <w:pStyle w:val="BodyText"/>
        <w:tabs>
          <w:tab w:val="left" w:pos="9360"/>
        </w:tabs>
        <w:spacing w:after="200"/>
        <w:ind w:left="1080" w:right="11"/>
        <w:jc w:val="thaiDistribute"/>
        <w:rPr>
          <w:rFonts w:cs="Times New Roman"/>
          <w:sz w:val="22"/>
          <w:szCs w:val="22"/>
        </w:rPr>
      </w:pPr>
      <w:r w:rsidRPr="004B71FB">
        <w:rPr>
          <w:rFonts w:cs="Times New Roman"/>
          <w:spacing w:val="-2"/>
          <w:sz w:val="22"/>
          <w:szCs w:val="22"/>
        </w:rPr>
        <w:t xml:space="preserve">When an operating lease is terminated before the lease period expired, an expense such as </w:t>
      </w:r>
      <w:r w:rsidR="005559BC">
        <w:rPr>
          <w:rFonts w:cstheme="minorBidi"/>
          <w:spacing w:val="-2"/>
          <w:sz w:val="22"/>
          <w:szCs w:val="22"/>
          <w:cs/>
        </w:rPr>
        <w:br/>
      </w:r>
      <w:r w:rsidRPr="004B71FB">
        <w:rPr>
          <w:rFonts w:cs="Times New Roman"/>
          <w:spacing w:val="-2"/>
          <w:sz w:val="22"/>
          <w:szCs w:val="22"/>
        </w:rPr>
        <w:t>a penalty</w:t>
      </w:r>
      <w:r w:rsidRPr="004B71FB">
        <w:rPr>
          <w:rFonts w:cs="Times New Roman"/>
          <w:sz w:val="22"/>
          <w:szCs w:val="22"/>
        </w:rPr>
        <w:t xml:space="preserve"> required to be made to the lessor is recognized as an expense in the period in which termination takes place.</w:t>
      </w:r>
    </w:p>
    <w:p w14:paraId="78668457" w14:textId="77777777" w:rsidR="00F36AD7" w:rsidRPr="004B71FB" w:rsidRDefault="00F36AD7" w:rsidP="00BE44F9">
      <w:pPr>
        <w:pStyle w:val="BodyText"/>
        <w:tabs>
          <w:tab w:val="left" w:pos="9360"/>
        </w:tabs>
        <w:spacing w:after="200"/>
        <w:ind w:left="1080" w:right="11"/>
        <w:jc w:val="both"/>
        <w:rPr>
          <w:rFonts w:cs="Times New Roman"/>
          <w:i/>
          <w:iCs/>
          <w:spacing w:val="-4"/>
          <w:sz w:val="22"/>
          <w:szCs w:val="22"/>
        </w:rPr>
      </w:pPr>
      <w:r w:rsidRPr="004B71FB">
        <w:rPr>
          <w:rFonts w:cs="Times New Roman"/>
          <w:i/>
          <w:iCs/>
          <w:spacing w:val="-4"/>
          <w:sz w:val="22"/>
          <w:szCs w:val="22"/>
        </w:rPr>
        <w:t xml:space="preserve">Finance leases </w:t>
      </w:r>
    </w:p>
    <w:p w14:paraId="0FEFED1A" w14:textId="77777777" w:rsidR="00F36AD7" w:rsidRPr="004B71FB" w:rsidRDefault="00F36AD7" w:rsidP="00BE44F9">
      <w:pPr>
        <w:pStyle w:val="BodyText"/>
        <w:tabs>
          <w:tab w:val="left" w:pos="9360"/>
        </w:tabs>
        <w:spacing w:after="200"/>
        <w:ind w:left="1080" w:right="11"/>
        <w:jc w:val="both"/>
        <w:rPr>
          <w:rFonts w:cs="Times New Roman"/>
          <w:i/>
          <w:iCs/>
          <w:color w:val="FF0000"/>
          <w:sz w:val="22"/>
          <w:szCs w:val="22"/>
        </w:rPr>
      </w:pPr>
      <w:r w:rsidRPr="004B71FB">
        <w:rPr>
          <w:rFonts w:cs="Times New Roman"/>
          <w:spacing w:val="-2"/>
          <w:sz w:val="22"/>
          <w:szCs w:val="22"/>
        </w:rPr>
        <w:t>Leases of property, plant and equipment which substantially all the risks and rewards of ownership have been transferred to the lessee are classified as finance leases. Finance leases are capitalized at the lower of the fair value of the leased assets and the present value of the minimum lease payments. The outstanding rental obligations, net of finance charges, are included in liabilities under a finance lease agreement, while the interest element is charged to profit or loss over the lease period. The assets acquired under finance leases are depreciated over the shorter of the useful lives of the assets or the lease period.</w:t>
      </w:r>
    </w:p>
    <w:p w14:paraId="4D2F58FB" w14:textId="77777777" w:rsidR="00822955" w:rsidRPr="004B71FB" w:rsidRDefault="00822955" w:rsidP="00BE44F9">
      <w:pPr>
        <w:pStyle w:val="ListParagraph"/>
        <w:numPr>
          <w:ilvl w:val="1"/>
          <w:numId w:val="23"/>
        </w:numPr>
        <w:spacing w:after="200"/>
        <w:ind w:left="1080" w:right="17" w:hanging="540"/>
        <w:contextualSpacing w:val="0"/>
        <w:jc w:val="both"/>
        <w:rPr>
          <w:rStyle w:val="hps"/>
          <w:rFonts w:ascii="Times New Roman" w:hAnsi="Times New Roman" w:cs="Times New Roman"/>
          <w:sz w:val="22"/>
          <w:szCs w:val="22"/>
          <w:lang w:val="en"/>
        </w:rPr>
      </w:pPr>
      <w:r w:rsidRPr="004B71FB">
        <w:rPr>
          <w:rStyle w:val="hps"/>
          <w:rFonts w:ascii="Times New Roman" w:hAnsi="Times New Roman" w:cs="Times New Roman"/>
          <w:sz w:val="22"/>
          <w:szCs w:val="22"/>
          <w:lang w:val="en"/>
        </w:rPr>
        <w:t>Basic earnings (loss) per share</w:t>
      </w:r>
    </w:p>
    <w:p w14:paraId="2C7582BB" w14:textId="77777777" w:rsidR="00822955" w:rsidRPr="004B71FB" w:rsidRDefault="00822955" w:rsidP="00BE44F9">
      <w:pPr>
        <w:pStyle w:val="ListParagraph"/>
        <w:spacing w:after="200"/>
        <w:ind w:left="1080" w:right="-19"/>
        <w:contextualSpacing w:val="0"/>
        <w:jc w:val="both"/>
        <w:rPr>
          <w:rFonts w:ascii="Times New Roman" w:hAnsi="Times New Roman" w:cs="Times New Roman"/>
          <w:b w:val="0"/>
          <w:bCs w:val="0"/>
          <w:spacing w:val="-4"/>
          <w:sz w:val="22"/>
          <w:szCs w:val="22"/>
        </w:rPr>
      </w:pPr>
      <w:r w:rsidRPr="004B71FB">
        <w:rPr>
          <w:rFonts w:ascii="Times New Roman" w:hAnsi="Times New Roman" w:cs="Times New Roman"/>
          <w:b w:val="0"/>
          <w:bCs w:val="0"/>
          <w:spacing w:val="-4"/>
          <w:sz w:val="22"/>
          <w:szCs w:val="22"/>
        </w:rPr>
        <w:t xml:space="preserve">The calculations of basic earnings (loss) per share were based on the profit for the year attributable to equity holders divided by the weighted average number of ordinary shares held by outsiders outstanding during the year. The calculations of diluted earnings (loss) per share were based on the weighted average number of ordinary shares on the </w:t>
      </w:r>
      <w:r w:rsidRPr="004B71FB">
        <w:rPr>
          <w:rFonts w:ascii="Times New Roman" w:hAnsi="Times New Roman" w:cs="Times New Roman"/>
          <w:b w:val="0"/>
          <w:bCs w:val="0"/>
          <w:spacing w:val="-8"/>
          <w:sz w:val="22"/>
          <w:szCs w:val="22"/>
        </w:rPr>
        <w:t>assumption that all dilutive potential ordinary shares have been converted to ordinary shares.</w:t>
      </w:r>
    </w:p>
    <w:p w14:paraId="3699F1F3" w14:textId="1C6F07B3" w:rsidR="00BF4B02" w:rsidRPr="004B71FB" w:rsidRDefault="00BF4B02" w:rsidP="00BE44F9">
      <w:pPr>
        <w:pStyle w:val="ListParagraph"/>
        <w:numPr>
          <w:ilvl w:val="1"/>
          <w:numId w:val="23"/>
        </w:numPr>
        <w:autoSpaceDE/>
        <w:autoSpaceDN/>
        <w:spacing w:after="200"/>
        <w:ind w:left="1080" w:right="14" w:hanging="540"/>
        <w:contextualSpacing w:val="0"/>
        <w:jc w:val="both"/>
        <w:rPr>
          <w:rFonts w:ascii="Times New Roman" w:hAnsi="Times New Roman" w:cs="Times New Roman"/>
          <w:sz w:val="22"/>
          <w:szCs w:val="22"/>
        </w:rPr>
      </w:pPr>
      <w:r w:rsidRPr="004B71FB">
        <w:rPr>
          <w:rFonts w:ascii="Times New Roman" w:hAnsi="Times New Roman" w:cs="Times New Roman"/>
          <w:sz w:val="22"/>
          <w:szCs w:val="22"/>
        </w:rPr>
        <w:t>Fair value measurements</w:t>
      </w:r>
    </w:p>
    <w:p w14:paraId="4AE3D264" w14:textId="5E8A9E05" w:rsidR="00BF4B02" w:rsidRPr="004B71FB" w:rsidRDefault="00BF4B02" w:rsidP="00BE44F9">
      <w:pPr>
        <w:pStyle w:val="ListParagraph"/>
        <w:spacing w:after="200"/>
        <w:ind w:left="1080" w:right="-19"/>
        <w:contextualSpacing w:val="0"/>
        <w:jc w:val="both"/>
        <w:rPr>
          <w:rFonts w:ascii="Times New Roman" w:hAnsi="Times New Roman" w:cs="Times New Roman"/>
          <w:b w:val="0"/>
          <w:bCs w:val="0"/>
          <w:spacing w:val="-4"/>
          <w:sz w:val="22"/>
          <w:szCs w:val="22"/>
        </w:rPr>
      </w:pPr>
      <w:r w:rsidRPr="004B71FB">
        <w:rPr>
          <w:rFonts w:ascii="Times New Roman" w:hAnsi="Times New Roman" w:cs="Times New Roman"/>
          <w:b w:val="0"/>
          <w:bCs w:val="0"/>
          <w:spacing w:val="-4"/>
          <w:sz w:val="22"/>
          <w:szCs w:val="22"/>
        </w:rPr>
        <w:t xml:space="preserve">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w:t>
      </w:r>
      <w:proofErr w:type="gramStart"/>
      <w:r w:rsidRPr="004B71FB">
        <w:rPr>
          <w:rFonts w:ascii="Times New Roman" w:hAnsi="Times New Roman" w:cs="Times New Roman"/>
          <w:b w:val="0"/>
          <w:bCs w:val="0"/>
          <w:spacing w:val="-4"/>
          <w:sz w:val="22"/>
          <w:szCs w:val="22"/>
        </w:rPr>
        <w:t>takes into account</w:t>
      </w:r>
      <w:proofErr w:type="gramEnd"/>
      <w:r w:rsidRPr="004B71FB">
        <w:rPr>
          <w:rFonts w:ascii="Times New Roman" w:hAnsi="Times New Roman" w:cs="Times New Roman"/>
          <w:b w:val="0"/>
          <w:bCs w:val="0"/>
          <w:spacing w:val="-4"/>
          <w:sz w:val="22"/>
          <w:szCs w:val="22"/>
        </w:rPr>
        <w:t xml:space="preserve">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 except for share-based payment transactions that are within the scope of TFRS </w:t>
      </w:r>
      <w:r w:rsidR="00604A10" w:rsidRPr="004B71FB">
        <w:rPr>
          <w:rFonts w:ascii="Times New Roman" w:hAnsi="Times New Roman" w:cs="Times New Roman"/>
          <w:b w:val="0"/>
          <w:bCs w:val="0"/>
          <w:spacing w:val="-4"/>
          <w:sz w:val="22"/>
          <w:szCs w:val="22"/>
          <w:lang w:val="en-US"/>
        </w:rPr>
        <w:t>2</w:t>
      </w:r>
      <w:r w:rsidRPr="004B71FB">
        <w:rPr>
          <w:rFonts w:ascii="Times New Roman" w:hAnsi="Times New Roman" w:cs="Times New Roman"/>
          <w:b w:val="0"/>
          <w:bCs w:val="0"/>
          <w:spacing w:val="-4"/>
          <w:sz w:val="22"/>
          <w:szCs w:val="22"/>
          <w:cs/>
        </w:rPr>
        <w:t xml:space="preserve"> </w:t>
      </w:r>
      <w:r w:rsidRPr="004B71FB">
        <w:rPr>
          <w:rFonts w:ascii="Times New Roman" w:hAnsi="Times New Roman" w:cs="Times New Roman"/>
          <w:b w:val="0"/>
          <w:bCs w:val="0"/>
          <w:spacing w:val="-4"/>
          <w:sz w:val="22"/>
          <w:szCs w:val="22"/>
        </w:rPr>
        <w:t xml:space="preserve">(Revised </w:t>
      </w:r>
      <w:r w:rsidR="00604A10" w:rsidRPr="004B71FB">
        <w:rPr>
          <w:rFonts w:ascii="Times New Roman" w:hAnsi="Times New Roman" w:cs="Times New Roman"/>
          <w:b w:val="0"/>
          <w:bCs w:val="0"/>
          <w:spacing w:val="-4"/>
          <w:sz w:val="22"/>
          <w:szCs w:val="22"/>
          <w:lang w:val="en-US"/>
        </w:rPr>
        <w:t>201</w:t>
      </w:r>
      <w:r w:rsidR="00173876">
        <w:rPr>
          <w:rFonts w:ascii="Times New Roman" w:hAnsi="Times New Roman" w:cs="Times New Roman"/>
          <w:b w:val="0"/>
          <w:bCs w:val="0"/>
          <w:spacing w:val="-4"/>
          <w:sz w:val="22"/>
          <w:szCs w:val="22"/>
          <w:lang w:val="en-US"/>
        </w:rPr>
        <w:t>9</w:t>
      </w:r>
      <w:r w:rsidRPr="004B71FB">
        <w:rPr>
          <w:rFonts w:ascii="Times New Roman" w:hAnsi="Times New Roman" w:cs="Times New Roman"/>
          <w:b w:val="0"/>
          <w:bCs w:val="0"/>
          <w:spacing w:val="-4"/>
          <w:sz w:val="22"/>
          <w:szCs w:val="22"/>
        </w:rPr>
        <w:t xml:space="preserve">), leasing transactions that are within the scope of TAS </w:t>
      </w:r>
      <w:r w:rsidR="00604A10" w:rsidRPr="004B71FB">
        <w:rPr>
          <w:rFonts w:ascii="Times New Roman" w:hAnsi="Times New Roman" w:cs="Times New Roman"/>
          <w:b w:val="0"/>
          <w:bCs w:val="0"/>
          <w:spacing w:val="-4"/>
          <w:sz w:val="22"/>
          <w:szCs w:val="22"/>
          <w:lang w:val="en-US"/>
        </w:rPr>
        <w:t>17</w:t>
      </w:r>
      <w:r w:rsidRPr="004B71FB">
        <w:rPr>
          <w:rFonts w:ascii="Times New Roman" w:hAnsi="Times New Roman" w:cs="Times New Roman"/>
          <w:b w:val="0"/>
          <w:bCs w:val="0"/>
          <w:spacing w:val="-4"/>
          <w:sz w:val="22"/>
          <w:szCs w:val="22"/>
        </w:rPr>
        <w:t xml:space="preserve"> (Revised </w:t>
      </w:r>
      <w:r w:rsidR="00604A10" w:rsidRPr="004B71FB">
        <w:rPr>
          <w:rFonts w:ascii="Times New Roman" w:hAnsi="Times New Roman" w:cs="Times New Roman"/>
          <w:b w:val="0"/>
          <w:bCs w:val="0"/>
          <w:spacing w:val="-4"/>
          <w:sz w:val="22"/>
          <w:szCs w:val="22"/>
          <w:lang w:val="en-US"/>
        </w:rPr>
        <w:t>201</w:t>
      </w:r>
      <w:r w:rsidR="00173876">
        <w:rPr>
          <w:rFonts w:ascii="Times New Roman" w:hAnsi="Times New Roman" w:cs="Times New Roman"/>
          <w:b w:val="0"/>
          <w:bCs w:val="0"/>
          <w:spacing w:val="-4"/>
          <w:sz w:val="22"/>
          <w:szCs w:val="22"/>
          <w:lang w:val="en-US"/>
        </w:rPr>
        <w:t>9</w:t>
      </w:r>
      <w:r w:rsidRPr="004B71FB">
        <w:rPr>
          <w:rFonts w:ascii="Times New Roman" w:hAnsi="Times New Roman" w:cs="Times New Roman"/>
          <w:b w:val="0"/>
          <w:bCs w:val="0"/>
          <w:spacing w:val="-4"/>
          <w:sz w:val="22"/>
          <w:szCs w:val="22"/>
        </w:rPr>
        <w:t xml:space="preserve">), and measurements that have some similarities to fair value but are not fair value, such as net realizable value in TAS </w:t>
      </w:r>
      <w:r w:rsidR="00604A10" w:rsidRPr="004B71FB">
        <w:rPr>
          <w:rFonts w:ascii="Times New Roman" w:hAnsi="Times New Roman" w:cs="Times New Roman"/>
          <w:b w:val="0"/>
          <w:bCs w:val="0"/>
          <w:spacing w:val="-4"/>
          <w:sz w:val="22"/>
          <w:szCs w:val="22"/>
          <w:lang w:val="en-US"/>
        </w:rPr>
        <w:t>2</w:t>
      </w:r>
      <w:r w:rsidRPr="004B71FB">
        <w:rPr>
          <w:rFonts w:ascii="Times New Roman" w:hAnsi="Times New Roman" w:cs="Times New Roman"/>
          <w:b w:val="0"/>
          <w:bCs w:val="0"/>
          <w:spacing w:val="-4"/>
          <w:sz w:val="22"/>
          <w:szCs w:val="22"/>
        </w:rPr>
        <w:t xml:space="preserve"> (Revised </w:t>
      </w:r>
      <w:r w:rsidR="00604A10" w:rsidRPr="004B71FB">
        <w:rPr>
          <w:rFonts w:ascii="Times New Roman" w:hAnsi="Times New Roman" w:cs="Times New Roman"/>
          <w:b w:val="0"/>
          <w:bCs w:val="0"/>
          <w:spacing w:val="-4"/>
          <w:sz w:val="22"/>
          <w:szCs w:val="22"/>
          <w:lang w:val="en-US"/>
        </w:rPr>
        <w:t>201</w:t>
      </w:r>
      <w:r w:rsidR="00173876">
        <w:rPr>
          <w:rFonts w:ascii="Times New Roman" w:hAnsi="Times New Roman" w:cs="Times New Roman"/>
          <w:b w:val="0"/>
          <w:bCs w:val="0"/>
          <w:spacing w:val="-4"/>
          <w:sz w:val="22"/>
          <w:szCs w:val="22"/>
          <w:lang w:val="en-US"/>
        </w:rPr>
        <w:t>9</w:t>
      </w:r>
      <w:r w:rsidRPr="004B71FB">
        <w:rPr>
          <w:rFonts w:ascii="Times New Roman" w:hAnsi="Times New Roman" w:cs="Times New Roman"/>
          <w:b w:val="0"/>
          <w:bCs w:val="0"/>
          <w:spacing w:val="-4"/>
          <w:sz w:val="22"/>
          <w:szCs w:val="22"/>
        </w:rPr>
        <w:t xml:space="preserve">) or value in use in TAS </w:t>
      </w:r>
      <w:r w:rsidR="00604A10" w:rsidRPr="004B71FB">
        <w:rPr>
          <w:rFonts w:ascii="Times New Roman" w:hAnsi="Times New Roman" w:cs="Times New Roman"/>
          <w:b w:val="0"/>
          <w:bCs w:val="0"/>
          <w:spacing w:val="-4"/>
          <w:sz w:val="22"/>
          <w:szCs w:val="22"/>
          <w:lang w:val="en-US"/>
        </w:rPr>
        <w:t>36</w:t>
      </w:r>
      <w:r w:rsidRPr="004B71FB">
        <w:rPr>
          <w:rFonts w:ascii="Times New Roman" w:hAnsi="Times New Roman" w:cs="Times New Roman"/>
          <w:b w:val="0"/>
          <w:bCs w:val="0"/>
          <w:spacing w:val="-4"/>
          <w:sz w:val="22"/>
          <w:szCs w:val="22"/>
        </w:rPr>
        <w:t xml:space="preserve"> (Revised </w:t>
      </w:r>
      <w:r w:rsidR="00604A10" w:rsidRPr="004B71FB">
        <w:rPr>
          <w:rFonts w:ascii="Times New Roman" w:hAnsi="Times New Roman" w:cs="Times New Roman"/>
          <w:b w:val="0"/>
          <w:bCs w:val="0"/>
          <w:spacing w:val="-4"/>
          <w:sz w:val="22"/>
          <w:szCs w:val="22"/>
          <w:lang w:val="en-US"/>
        </w:rPr>
        <w:t>201</w:t>
      </w:r>
      <w:r w:rsidR="00173876">
        <w:rPr>
          <w:rFonts w:ascii="Times New Roman" w:hAnsi="Times New Roman" w:cs="Times New Roman"/>
          <w:b w:val="0"/>
          <w:bCs w:val="0"/>
          <w:spacing w:val="-4"/>
          <w:sz w:val="22"/>
          <w:szCs w:val="22"/>
          <w:lang w:val="en-US"/>
        </w:rPr>
        <w:t>9</w:t>
      </w:r>
      <w:r w:rsidRPr="004B71FB">
        <w:rPr>
          <w:rFonts w:ascii="Times New Roman" w:hAnsi="Times New Roman" w:cs="Times New Roman"/>
          <w:b w:val="0"/>
          <w:bCs w:val="0"/>
          <w:spacing w:val="-4"/>
          <w:sz w:val="22"/>
          <w:szCs w:val="22"/>
        </w:rPr>
        <w:t>).</w:t>
      </w:r>
    </w:p>
    <w:p w14:paraId="0D8489A0" w14:textId="77777777" w:rsidR="00D26D74" w:rsidRDefault="00D26D74" w:rsidP="00BE44F9">
      <w:pPr>
        <w:autoSpaceDE/>
        <w:autoSpaceDN/>
        <w:spacing w:after="200"/>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210B1B60" w14:textId="345A7699" w:rsidR="000456D2" w:rsidRDefault="00BF4B02" w:rsidP="00BE44F9">
      <w:pPr>
        <w:pStyle w:val="ListParagraph"/>
        <w:spacing w:after="200"/>
        <w:ind w:left="1080" w:right="-14"/>
        <w:contextualSpacing w:val="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In addition, fair value measurements are categorized into Level </w:t>
      </w:r>
      <w:r w:rsidR="00604A10" w:rsidRPr="004B71FB">
        <w:rPr>
          <w:rFonts w:ascii="Times New Roman" w:hAnsi="Times New Roman" w:cs="Times New Roman"/>
          <w:b w:val="0"/>
          <w:bCs w:val="0"/>
          <w:sz w:val="22"/>
          <w:szCs w:val="22"/>
          <w:lang w:val="en-US"/>
        </w:rPr>
        <w:t>1</w:t>
      </w:r>
      <w:r w:rsidRPr="004B71FB">
        <w:rPr>
          <w:rFonts w:ascii="Times New Roman" w:hAnsi="Times New Roman" w:cs="Times New Roman"/>
          <w:b w:val="0"/>
          <w:bCs w:val="0"/>
          <w:sz w:val="22"/>
          <w:szCs w:val="22"/>
        </w:rPr>
        <w:t xml:space="preserve">, </w:t>
      </w:r>
      <w:r w:rsidR="00604A10" w:rsidRPr="004B71FB">
        <w:rPr>
          <w:rFonts w:ascii="Times New Roman" w:hAnsi="Times New Roman" w:cs="Times New Roman"/>
          <w:b w:val="0"/>
          <w:bCs w:val="0"/>
          <w:sz w:val="22"/>
          <w:szCs w:val="22"/>
          <w:lang w:val="en-US"/>
        </w:rPr>
        <w:t>2</w:t>
      </w:r>
      <w:r w:rsidRPr="004B71FB">
        <w:rPr>
          <w:rFonts w:ascii="Times New Roman" w:hAnsi="Times New Roman" w:cs="Times New Roman"/>
          <w:b w:val="0"/>
          <w:bCs w:val="0"/>
          <w:sz w:val="22"/>
          <w:szCs w:val="22"/>
        </w:rPr>
        <w:t xml:space="preserve"> or </w:t>
      </w:r>
      <w:r w:rsidR="00604A10" w:rsidRPr="004B71FB">
        <w:rPr>
          <w:rFonts w:ascii="Times New Roman" w:hAnsi="Times New Roman" w:cs="Times New Roman"/>
          <w:b w:val="0"/>
          <w:bCs w:val="0"/>
          <w:sz w:val="22"/>
          <w:szCs w:val="22"/>
          <w:lang w:val="en-US"/>
        </w:rPr>
        <w:t>3</w:t>
      </w:r>
      <w:r w:rsidRPr="004B71FB">
        <w:rPr>
          <w:rFonts w:ascii="Times New Roman" w:hAnsi="Times New Roman" w:cs="Times New Roman"/>
          <w:b w:val="0"/>
          <w:bCs w:val="0"/>
          <w:sz w:val="22"/>
          <w:szCs w:val="22"/>
        </w:rPr>
        <w:t xml:space="preserve"> based on the degree to which the inputs to the fair value measurements are observable and the significance of the inputs to the fair value measurement in its entirely, which are described as follows:</w:t>
      </w:r>
    </w:p>
    <w:p w14:paraId="4225EB92" w14:textId="77777777" w:rsidR="002742EE" w:rsidRPr="004B71FB" w:rsidRDefault="009C75F9" w:rsidP="00BE44F9">
      <w:pPr>
        <w:spacing w:after="200"/>
        <w:ind w:left="1267" w:right="-14" w:hanging="187"/>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w:t>
      </w:r>
      <w:r w:rsidR="00BF4B02" w:rsidRPr="004B71FB">
        <w:rPr>
          <w:rFonts w:ascii="Times New Roman" w:hAnsi="Times New Roman" w:cs="Times New Roman"/>
          <w:b w:val="0"/>
          <w:bCs w:val="0"/>
          <w:sz w:val="22"/>
          <w:szCs w:val="22"/>
        </w:rPr>
        <w:tab/>
        <w:t xml:space="preserve">Level </w:t>
      </w:r>
      <w:r w:rsidR="00604A10" w:rsidRPr="004B71FB">
        <w:rPr>
          <w:rFonts w:ascii="Times New Roman" w:hAnsi="Times New Roman" w:cs="Times New Roman"/>
          <w:b w:val="0"/>
          <w:bCs w:val="0"/>
          <w:sz w:val="22"/>
          <w:szCs w:val="22"/>
          <w:lang w:val="en-US"/>
        </w:rPr>
        <w:t>1</w:t>
      </w:r>
      <w:r w:rsidR="00BF4B02" w:rsidRPr="004B71FB">
        <w:rPr>
          <w:rFonts w:ascii="Times New Roman" w:hAnsi="Times New Roman" w:cs="Times New Roman"/>
          <w:b w:val="0"/>
          <w:bCs w:val="0"/>
          <w:sz w:val="22"/>
          <w:szCs w:val="22"/>
        </w:rPr>
        <w:t xml:space="preserve"> inputs are quoted prices (unadjusted) in active markets for identical assets or liabilities that the entity can access at the measurement date.</w:t>
      </w:r>
    </w:p>
    <w:p w14:paraId="43CB14A2" w14:textId="77777777" w:rsidR="00BF4B02" w:rsidRPr="004B71FB" w:rsidRDefault="009C75F9" w:rsidP="00BE44F9">
      <w:pPr>
        <w:spacing w:after="200"/>
        <w:ind w:left="1267" w:right="-14" w:hanging="187"/>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w:t>
      </w:r>
      <w:r w:rsidR="00BF4B02" w:rsidRPr="004B71FB">
        <w:rPr>
          <w:rFonts w:ascii="Times New Roman" w:hAnsi="Times New Roman" w:cs="Times New Roman"/>
          <w:b w:val="0"/>
          <w:bCs w:val="0"/>
          <w:sz w:val="22"/>
          <w:szCs w:val="22"/>
        </w:rPr>
        <w:tab/>
        <w:t xml:space="preserve">Level </w:t>
      </w:r>
      <w:r w:rsidR="00604A10" w:rsidRPr="004B71FB">
        <w:rPr>
          <w:rFonts w:ascii="Times New Roman" w:hAnsi="Times New Roman" w:cs="Times New Roman"/>
          <w:b w:val="0"/>
          <w:bCs w:val="0"/>
          <w:sz w:val="22"/>
          <w:szCs w:val="22"/>
          <w:lang w:val="en-US"/>
        </w:rPr>
        <w:t>2</w:t>
      </w:r>
      <w:r w:rsidR="00BF4B02" w:rsidRPr="004B71FB">
        <w:rPr>
          <w:rFonts w:ascii="Times New Roman" w:hAnsi="Times New Roman" w:cs="Times New Roman"/>
          <w:b w:val="0"/>
          <w:bCs w:val="0"/>
          <w:sz w:val="22"/>
          <w:szCs w:val="22"/>
        </w:rPr>
        <w:t xml:space="preserve"> inputs are inputs, other than quoted prices included within Level </w:t>
      </w:r>
      <w:r w:rsidR="00604A10" w:rsidRPr="004B71FB">
        <w:rPr>
          <w:rFonts w:ascii="Times New Roman" w:hAnsi="Times New Roman" w:cs="Times New Roman"/>
          <w:b w:val="0"/>
          <w:bCs w:val="0"/>
          <w:sz w:val="22"/>
          <w:szCs w:val="22"/>
          <w:lang w:val="en-US"/>
        </w:rPr>
        <w:t>1</w:t>
      </w:r>
      <w:r w:rsidR="00BF4B02" w:rsidRPr="004B71FB">
        <w:rPr>
          <w:rFonts w:ascii="Times New Roman" w:hAnsi="Times New Roman" w:cs="Times New Roman"/>
          <w:b w:val="0"/>
          <w:bCs w:val="0"/>
          <w:sz w:val="22"/>
          <w:szCs w:val="22"/>
        </w:rPr>
        <w:t>, which are observable for the asset or liability, either directly or indirectly.</w:t>
      </w:r>
    </w:p>
    <w:p w14:paraId="4C30E782" w14:textId="199688C4" w:rsidR="004B71FB" w:rsidRPr="004B71FB" w:rsidRDefault="009C75F9" w:rsidP="00BE44F9">
      <w:pPr>
        <w:spacing w:after="200"/>
        <w:ind w:left="1260" w:right="-10" w:hanging="18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w:t>
      </w:r>
      <w:r w:rsidR="00BF4B02" w:rsidRPr="004B71FB">
        <w:rPr>
          <w:rFonts w:ascii="Times New Roman" w:hAnsi="Times New Roman" w:cs="Times New Roman"/>
          <w:b w:val="0"/>
          <w:bCs w:val="0"/>
          <w:sz w:val="22"/>
          <w:szCs w:val="22"/>
        </w:rPr>
        <w:tab/>
        <w:t xml:space="preserve">Level </w:t>
      </w:r>
      <w:r w:rsidR="00604A10" w:rsidRPr="004B71FB">
        <w:rPr>
          <w:rFonts w:ascii="Times New Roman" w:hAnsi="Times New Roman" w:cs="Times New Roman"/>
          <w:b w:val="0"/>
          <w:bCs w:val="0"/>
          <w:sz w:val="22"/>
          <w:szCs w:val="22"/>
          <w:lang w:val="en-US"/>
        </w:rPr>
        <w:t>3</w:t>
      </w:r>
      <w:r w:rsidR="00BF4B02" w:rsidRPr="004B71FB">
        <w:rPr>
          <w:rFonts w:ascii="Times New Roman" w:hAnsi="Times New Roman" w:cs="Times New Roman"/>
          <w:b w:val="0"/>
          <w:bCs w:val="0"/>
          <w:sz w:val="22"/>
          <w:szCs w:val="22"/>
        </w:rPr>
        <w:t xml:space="preserve"> inputs are unobservable inputs for the asset or liability.</w:t>
      </w:r>
    </w:p>
    <w:p w14:paraId="0F050731" w14:textId="77777777" w:rsidR="00BF4B02" w:rsidRPr="004B71FB" w:rsidRDefault="0064260E" w:rsidP="00BE44F9">
      <w:pPr>
        <w:pStyle w:val="ListParagraph"/>
        <w:numPr>
          <w:ilvl w:val="1"/>
          <w:numId w:val="4"/>
        </w:numPr>
        <w:autoSpaceDE/>
        <w:autoSpaceDN/>
        <w:spacing w:after="200"/>
        <w:ind w:left="1080" w:right="288" w:hanging="533"/>
        <w:contextualSpacing w:val="0"/>
        <w:jc w:val="both"/>
        <w:rPr>
          <w:rFonts w:ascii="Times New Roman" w:hAnsi="Times New Roman" w:cs="Times New Roman"/>
          <w:sz w:val="22"/>
          <w:szCs w:val="22"/>
        </w:rPr>
      </w:pPr>
      <w:r w:rsidRPr="004B71FB">
        <w:rPr>
          <w:rFonts w:ascii="Times New Roman" w:hAnsi="Times New Roman" w:cs="Times New Roman"/>
          <w:sz w:val="22"/>
          <w:szCs w:val="22"/>
        </w:rPr>
        <w:t>A</w:t>
      </w:r>
      <w:proofErr w:type="spellStart"/>
      <w:r w:rsidR="00BF4B02" w:rsidRPr="004B71FB">
        <w:rPr>
          <w:rFonts w:ascii="Times New Roman" w:hAnsi="Times New Roman" w:cs="Times New Roman"/>
          <w:sz w:val="22"/>
          <w:szCs w:val="22"/>
          <w:lang w:val="en-US"/>
        </w:rPr>
        <w:t>ccounting</w:t>
      </w:r>
      <w:proofErr w:type="spellEnd"/>
      <w:r w:rsidR="00BF4B02" w:rsidRPr="004B71FB">
        <w:rPr>
          <w:rFonts w:ascii="Times New Roman" w:hAnsi="Times New Roman" w:cs="Times New Roman"/>
          <w:sz w:val="22"/>
          <w:szCs w:val="22"/>
          <w:lang w:val="en-US"/>
        </w:rPr>
        <w:t xml:space="preserve"> estimated and source of estimation uncertainty</w:t>
      </w:r>
    </w:p>
    <w:p w14:paraId="4EF196CD" w14:textId="77777777" w:rsidR="00BF4B02" w:rsidRPr="004B71FB" w:rsidRDefault="00BF4B02" w:rsidP="00BE44F9">
      <w:pPr>
        <w:pStyle w:val="ListParagraph"/>
        <w:numPr>
          <w:ilvl w:val="2"/>
          <w:numId w:val="4"/>
        </w:numPr>
        <w:tabs>
          <w:tab w:val="left" w:pos="1800"/>
        </w:tabs>
        <w:autoSpaceDE/>
        <w:autoSpaceDN/>
        <w:spacing w:after="200"/>
        <w:ind w:left="1980" w:right="288" w:hanging="900"/>
        <w:contextualSpacing w:val="0"/>
        <w:jc w:val="both"/>
        <w:rPr>
          <w:rFonts w:ascii="Times New Roman" w:hAnsi="Times New Roman" w:cs="Times New Roman"/>
          <w:sz w:val="22"/>
          <w:szCs w:val="22"/>
        </w:rPr>
      </w:pPr>
      <w:r w:rsidRPr="004B71FB">
        <w:rPr>
          <w:rFonts w:ascii="Times New Roman" w:hAnsi="Times New Roman" w:cs="Times New Roman"/>
          <w:spacing w:val="-2"/>
          <w:sz w:val="22"/>
          <w:szCs w:val="22"/>
        </w:rPr>
        <w:t>Use of management’s critical judgements in applying accounting policies</w:t>
      </w:r>
    </w:p>
    <w:p w14:paraId="25331290" w14:textId="77777777" w:rsidR="00AA6A01" w:rsidRPr="004B71FB" w:rsidRDefault="00BF4B02" w:rsidP="00BE44F9">
      <w:pPr>
        <w:spacing w:after="200"/>
        <w:ind w:left="1800" w:right="-1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The preparation of financial statements in conformity with generally accepted accounting principles requires the Group’s management to exercise judgments in order to determine the accounting policies, estimates and assumptions that affect the reported amounts of assets and liabilities, the disclosure of contingent assets and liabilities at the date of the statements of financial position and the reported amounts of revenue and expense during the reporting period. Although these estimates are based on management’s reasonable consideration of current events, actual results may differ from these estimates.</w:t>
      </w:r>
    </w:p>
    <w:p w14:paraId="335BDADB" w14:textId="25D4BF27" w:rsidR="00BF4B02" w:rsidRPr="004B71FB" w:rsidRDefault="00BF4B02" w:rsidP="00BE44F9">
      <w:pPr>
        <w:spacing w:after="200"/>
        <w:ind w:left="1800" w:right="-1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Critical judgments in applying accounting policies are as follows:</w:t>
      </w:r>
    </w:p>
    <w:p w14:paraId="65E7D467" w14:textId="77777777" w:rsidR="0028166B" w:rsidRPr="004B71FB" w:rsidRDefault="0028166B" w:rsidP="00BE44F9">
      <w:pPr>
        <w:numPr>
          <w:ilvl w:val="0"/>
          <w:numId w:val="2"/>
        </w:numPr>
        <w:spacing w:after="200"/>
        <w:ind w:right="-1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Environmental restoration and rehabilitation costs and environmental risk assurance costs </w:t>
      </w:r>
    </w:p>
    <w:p w14:paraId="09CC7340" w14:textId="77777777" w:rsidR="0028166B" w:rsidRPr="004B71FB" w:rsidRDefault="0028166B" w:rsidP="00BE44F9">
      <w:pPr>
        <w:spacing w:after="200"/>
        <w:ind w:left="2160" w:right="-10"/>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Deferred environmental restoration and rehabilitation expenses and provision for environmental restoration and rehabilitation expenses are recognized in the statement of financial position using the present value of the management's best estimation of future cash flows to be required to settle the expenditures for rehabilitation activities. </w:t>
      </w:r>
    </w:p>
    <w:p w14:paraId="036E0D16" w14:textId="77777777" w:rsidR="001E2544" w:rsidRPr="004B71FB" w:rsidRDefault="0028166B" w:rsidP="00BE44F9">
      <w:pPr>
        <w:spacing w:after="200"/>
        <w:ind w:left="2160" w:right="-14"/>
        <w:jc w:val="both"/>
        <w:rPr>
          <w:rFonts w:ascii="Times New Roman" w:hAnsi="Times New Roman" w:cs="Times New Roman"/>
          <w:b w:val="0"/>
          <w:bCs w:val="0"/>
          <w:spacing w:val="-4"/>
          <w:sz w:val="22"/>
          <w:szCs w:val="22"/>
        </w:rPr>
      </w:pPr>
      <w:r w:rsidRPr="004B71FB">
        <w:rPr>
          <w:rFonts w:ascii="Times New Roman" w:hAnsi="Times New Roman" w:cs="Times New Roman"/>
          <w:b w:val="0"/>
          <w:bCs w:val="0"/>
          <w:spacing w:val="-4"/>
          <w:sz w:val="22"/>
          <w:szCs w:val="22"/>
        </w:rPr>
        <w:t xml:space="preserve">Deferred environmental risk assurance expenses and provision for environmental risk assurance expenses are recognized in the statement of financial position using the present value of the </w:t>
      </w:r>
      <w:r w:rsidR="00AA6A01" w:rsidRPr="004B71FB">
        <w:rPr>
          <w:rFonts w:ascii="Times New Roman" w:hAnsi="Times New Roman" w:cs="Times New Roman"/>
          <w:b w:val="0"/>
          <w:bCs w:val="0"/>
          <w:spacing w:val="-4"/>
          <w:sz w:val="22"/>
          <w:szCs w:val="22"/>
        </w:rPr>
        <w:t>instalments</w:t>
      </w:r>
      <w:r w:rsidRPr="004B71FB">
        <w:rPr>
          <w:rFonts w:ascii="Times New Roman" w:hAnsi="Times New Roman" w:cs="Times New Roman"/>
          <w:b w:val="0"/>
          <w:bCs w:val="0"/>
          <w:spacing w:val="-4"/>
          <w:sz w:val="22"/>
          <w:szCs w:val="22"/>
        </w:rPr>
        <w:t xml:space="preserve"> plan.</w:t>
      </w:r>
    </w:p>
    <w:p w14:paraId="2FF8A643" w14:textId="77777777" w:rsidR="000456D2" w:rsidRPr="004B71FB" w:rsidRDefault="0028166B" w:rsidP="00BE44F9">
      <w:pPr>
        <w:spacing w:after="200"/>
        <w:ind w:left="2160" w:right="-14"/>
        <w:jc w:val="both"/>
        <w:rPr>
          <w:rFonts w:ascii="Times New Roman" w:hAnsi="Times New Roman" w:cs="Times New Roman"/>
          <w:b w:val="0"/>
          <w:bCs w:val="0"/>
          <w:spacing w:val="-6"/>
          <w:sz w:val="22"/>
          <w:szCs w:val="22"/>
        </w:rPr>
      </w:pPr>
      <w:r w:rsidRPr="004B71FB">
        <w:rPr>
          <w:rFonts w:ascii="Times New Roman" w:hAnsi="Times New Roman" w:cs="Times New Roman"/>
          <w:b w:val="0"/>
          <w:bCs w:val="0"/>
          <w:sz w:val="22"/>
          <w:szCs w:val="22"/>
        </w:rPr>
        <w:t xml:space="preserve">Significant judgment is required in determining the environmental restoration and rehabilitation expenses as there are many transactions and factors that will affect the ultimate liability payable to rehabilitate the mine site. Factors that will affect this liability includes future development, </w:t>
      </w:r>
      <w:r w:rsidRPr="004B71FB">
        <w:rPr>
          <w:rFonts w:ascii="Times New Roman" w:hAnsi="Times New Roman" w:cs="Times New Roman"/>
          <w:b w:val="0"/>
          <w:bCs w:val="0"/>
          <w:spacing w:val="-6"/>
          <w:sz w:val="22"/>
          <w:szCs w:val="22"/>
        </w:rPr>
        <w:t>changes in technology, commodity price changes and changes in interest rates.</w:t>
      </w:r>
    </w:p>
    <w:p w14:paraId="710F24B0" w14:textId="77777777" w:rsidR="00BF4B02" w:rsidRPr="004B71FB" w:rsidRDefault="00BF4B02" w:rsidP="00BE44F9">
      <w:pPr>
        <w:numPr>
          <w:ilvl w:val="0"/>
          <w:numId w:val="2"/>
        </w:numPr>
        <w:tabs>
          <w:tab w:val="left" w:pos="1980"/>
        </w:tabs>
        <w:spacing w:after="200"/>
        <w:ind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Useful lives of property, plant and equipment</w:t>
      </w:r>
    </w:p>
    <w:p w14:paraId="6CFF77A9" w14:textId="3B5FF39C" w:rsidR="002742EE" w:rsidRDefault="00BF4B02" w:rsidP="00BE44F9">
      <w:pPr>
        <w:tabs>
          <w:tab w:val="left" w:pos="1710"/>
          <w:tab w:val="left" w:pos="2250"/>
        </w:tabs>
        <w:spacing w:after="200"/>
        <w:ind w:left="216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The Group’s management reviews the estimated useful lives of property, plant and equipment at the end of each reporting period. Details of useful lives of the property, plant and equipment are set out in Note </w:t>
      </w:r>
      <w:r w:rsidR="00604A10" w:rsidRPr="004B71FB">
        <w:rPr>
          <w:rFonts w:ascii="Times New Roman" w:hAnsi="Times New Roman" w:cs="Times New Roman"/>
          <w:b w:val="0"/>
          <w:bCs w:val="0"/>
          <w:sz w:val="22"/>
          <w:szCs w:val="22"/>
          <w:lang w:val="en-US"/>
        </w:rPr>
        <w:t>3</w:t>
      </w:r>
      <w:r w:rsidRPr="004B71FB">
        <w:rPr>
          <w:rFonts w:ascii="Times New Roman" w:hAnsi="Times New Roman" w:cs="Times New Roman"/>
          <w:b w:val="0"/>
          <w:bCs w:val="0"/>
          <w:sz w:val="22"/>
          <w:szCs w:val="22"/>
        </w:rPr>
        <w:t>.</w:t>
      </w:r>
      <w:r w:rsidR="008C3EB7">
        <w:rPr>
          <w:rFonts w:ascii="Times New Roman" w:hAnsi="Times New Roman" w:cs="Times New Roman"/>
          <w:b w:val="0"/>
          <w:bCs w:val="0"/>
          <w:sz w:val="22"/>
          <w:szCs w:val="22"/>
          <w:lang w:val="en-US"/>
        </w:rPr>
        <w:t>9</w:t>
      </w:r>
      <w:r w:rsidRPr="004B71FB">
        <w:rPr>
          <w:rFonts w:ascii="Times New Roman" w:hAnsi="Times New Roman" w:cs="Times New Roman"/>
          <w:b w:val="0"/>
          <w:bCs w:val="0"/>
          <w:sz w:val="22"/>
          <w:szCs w:val="22"/>
        </w:rPr>
        <w:t>.</w:t>
      </w:r>
    </w:p>
    <w:p w14:paraId="6B0B92C3" w14:textId="39D973B3" w:rsidR="00D26D74" w:rsidRDefault="00D26D74" w:rsidP="00BE44F9">
      <w:pPr>
        <w:autoSpaceDE/>
        <w:autoSpaceDN/>
        <w:spacing w:after="200"/>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1F9E74D3" w14:textId="77777777" w:rsidR="00BF4B02" w:rsidRPr="004B71FB" w:rsidRDefault="00BF4B02" w:rsidP="00D26D74">
      <w:pPr>
        <w:numPr>
          <w:ilvl w:val="0"/>
          <w:numId w:val="2"/>
        </w:numPr>
        <w:spacing w:after="200"/>
        <w:ind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Impairment</w:t>
      </w:r>
    </w:p>
    <w:p w14:paraId="1CF481D2" w14:textId="77777777" w:rsidR="00BF4B02" w:rsidRPr="004B71FB" w:rsidRDefault="00BF4B02" w:rsidP="00D26D74">
      <w:pPr>
        <w:spacing w:after="200"/>
        <w:ind w:left="216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The Group shall assess the assets balance with definite useful lives are tested for impairment when there is an indicator that the asset may be impaired. For the assets balance with indefinite useful lives are tested for impairment annually or when there is an indicator that the asset may be impaired, the recoverable amounts are estimated.</w:t>
      </w:r>
    </w:p>
    <w:p w14:paraId="6B250D7C" w14:textId="77777777" w:rsidR="00BF4B02" w:rsidRPr="004B71FB" w:rsidRDefault="00BF4B02" w:rsidP="00D26D74">
      <w:pPr>
        <w:numPr>
          <w:ilvl w:val="0"/>
          <w:numId w:val="2"/>
        </w:numPr>
        <w:spacing w:after="200"/>
        <w:ind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Recognition of deferred tax assets associated with tax losses carried forward</w:t>
      </w:r>
    </w:p>
    <w:p w14:paraId="078330BB" w14:textId="77777777" w:rsidR="00AA6A01" w:rsidRPr="004B71FB" w:rsidRDefault="00BF4B02" w:rsidP="00D26D74">
      <w:pPr>
        <w:spacing w:after="200"/>
        <w:ind w:left="216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A deferred tax asset is recognized to the extent that it is probable that it will be utilized in the future and the Company has assessed it to be probable that the Company will generate taxable income sufficient to fully utilize the tax losses that exist. </w:t>
      </w:r>
    </w:p>
    <w:p w14:paraId="4EF131F3" w14:textId="77777777" w:rsidR="00BF4B02" w:rsidRPr="004B71FB" w:rsidRDefault="007A2A74" w:rsidP="00D26D74">
      <w:pPr>
        <w:numPr>
          <w:ilvl w:val="0"/>
          <w:numId w:val="2"/>
        </w:numPr>
        <w:spacing w:after="200"/>
        <w:ind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Provisions for e</w:t>
      </w:r>
      <w:r w:rsidR="00BF4B02" w:rsidRPr="004B71FB">
        <w:rPr>
          <w:rFonts w:ascii="Times New Roman" w:hAnsi="Times New Roman" w:cs="Times New Roman"/>
          <w:b w:val="0"/>
          <w:bCs w:val="0"/>
          <w:sz w:val="22"/>
          <w:szCs w:val="22"/>
        </w:rPr>
        <w:t xml:space="preserve">mployee benefit </w:t>
      </w:r>
    </w:p>
    <w:p w14:paraId="16162413" w14:textId="77777777" w:rsidR="00B35B76" w:rsidRPr="004B71FB" w:rsidRDefault="00BF4B02" w:rsidP="00D26D74">
      <w:pPr>
        <w:spacing w:after="200"/>
        <w:ind w:left="216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The present value of the </w:t>
      </w:r>
      <w:r w:rsidR="007A2A74" w:rsidRPr="004B71FB">
        <w:rPr>
          <w:rFonts w:ascii="Times New Roman" w:hAnsi="Times New Roman" w:cs="Times New Roman"/>
          <w:b w:val="0"/>
          <w:bCs w:val="0"/>
          <w:sz w:val="22"/>
          <w:szCs w:val="22"/>
        </w:rPr>
        <w:t xml:space="preserve">provisions for employee benefit </w:t>
      </w:r>
      <w:r w:rsidRPr="004B71FB">
        <w:rPr>
          <w:rFonts w:ascii="Times New Roman" w:hAnsi="Times New Roman" w:cs="Times New Roman"/>
          <w:b w:val="0"/>
          <w:bCs w:val="0"/>
          <w:sz w:val="22"/>
          <w:szCs w:val="22"/>
        </w:rPr>
        <w:t>depends on a number of factors that are determined on an actuarial basis using a number of assumptions, including the discount rate. Any changes in these assumptions will have an impact on the carrying amount of such obligations.</w:t>
      </w:r>
    </w:p>
    <w:p w14:paraId="6A72BCD9" w14:textId="660386AE" w:rsidR="003E7C9C" w:rsidRPr="004B71FB" w:rsidRDefault="00BF4B02" w:rsidP="00D26D74">
      <w:pPr>
        <w:spacing w:after="200"/>
        <w:ind w:left="216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 </w:t>
      </w:r>
    </w:p>
    <w:p w14:paraId="4EC3C9C4" w14:textId="539B90A1" w:rsidR="00A830D9" w:rsidRPr="004B71FB" w:rsidRDefault="003968BE" w:rsidP="00D26D74">
      <w:pPr>
        <w:spacing w:after="200"/>
        <w:ind w:left="2160" w:right="-14"/>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Past service cost related to the plan amendment is recognized as an expense in the income statement when the plan amendment has occurred. The management of the</w:t>
      </w:r>
      <w:r w:rsidR="00A830D9" w:rsidRPr="004B71FB">
        <w:rPr>
          <w:rFonts w:ascii="Times New Roman" w:hAnsi="Times New Roman" w:cs="Times New Roman"/>
          <w:b w:val="0"/>
          <w:bCs w:val="0"/>
          <w:spacing w:val="-2"/>
          <w:sz w:val="22"/>
          <w:szCs w:val="22"/>
        </w:rPr>
        <w:t xml:space="preserve"> Group</w:t>
      </w:r>
      <w:r w:rsidRPr="004B71FB">
        <w:rPr>
          <w:rFonts w:ascii="Times New Roman" w:hAnsi="Times New Roman" w:cs="Times New Roman"/>
          <w:b w:val="0"/>
          <w:bCs w:val="0"/>
          <w:spacing w:val="-2"/>
          <w:sz w:val="22"/>
          <w:szCs w:val="22"/>
        </w:rPr>
        <w:t xml:space="preserve"> judgmentally considered that an obligation arises only when the legislation is virtually certain to be enacted as drafted.</w:t>
      </w:r>
      <w:r w:rsidR="00D72C7E" w:rsidRPr="004B71FB">
        <w:rPr>
          <w:rFonts w:ascii="Times New Roman" w:hAnsi="Times New Roman" w:cs="Times New Roman"/>
          <w:b w:val="0"/>
          <w:bCs w:val="0"/>
          <w:spacing w:val="-2"/>
          <w:sz w:val="22"/>
          <w:szCs w:val="22"/>
        </w:rPr>
        <w:t xml:space="preserve"> Additional details are set out in Note </w:t>
      </w:r>
      <w:r w:rsidR="002630EB">
        <w:rPr>
          <w:rFonts w:ascii="Times New Roman" w:hAnsi="Times New Roman" w:cs="Times New Roman"/>
          <w:b w:val="0"/>
          <w:bCs w:val="0"/>
          <w:spacing w:val="-2"/>
          <w:sz w:val="22"/>
          <w:szCs w:val="22"/>
        </w:rPr>
        <w:t>19</w:t>
      </w:r>
      <w:r w:rsidR="00D72C7E" w:rsidRPr="004B71FB">
        <w:rPr>
          <w:rFonts w:ascii="Times New Roman" w:hAnsi="Times New Roman" w:cs="Times New Roman"/>
          <w:b w:val="0"/>
          <w:bCs w:val="0"/>
          <w:spacing w:val="-2"/>
          <w:sz w:val="22"/>
          <w:szCs w:val="22"/>
        </w:rPr>
        <w:t>.</w:t>
      </w:r>
    </w:p>
    <w:p w14:paraId="4820447C" w14:textId="77777777" w:rsidR="00BF4B02" w:rsidRPr="004B71FB" w:rsidRDefault="00BF4B02" w:rsidP="00D26D74">
      <w:pPr>
        <w:pStyle w:val="ListParagraph"/>
        <w:numPr>
          <w:ilvl w:val="2"/>
          <w:numId w:val="4"/>
        </w:numPr>
        <w:tabs>
          <w:tab w:val="left" w:pos="1530"/>
          <w:tab w:val="left" w:pos="1800"/>
        </w:tabs>
        <w:autoSpaceDE/>
        <w:autoSpaceDN/>
        <w:spacing w:after="200"/>
        <w:ind w:left="1800" w:right="288"/>
        <w:contextualSpacing w:val="0"/>
        <w:jc w:val="both"/>
        <w:rPr>
          <w:rFonts w:ascii="Times New Roman" w:hAnsi="Times New Roman" w:cs="Times New Roman"/>
          <w:spacing w:val="-2"/>
          <w:sz w:val="22"/>
          <w:szCs w:val="22"/>
        </w:rPr>
      </w:pPr>
      <w:r w:rsidRPr="004B71FB">
        <w:rPr>
          <w:rFonts w:ascii="Times New Roman" w:hAnsi="Times New Roman" w:cs="Times New Roman"/>
          <w:spacing w:val="-2"/>
          <w:sz w:val="22"/>
          <w:szCs w:val="22"/>
        </w:rPr>
        <w:t>Key sources of estimation uncertainty</w:t>
      </w:r>
    </w:p>
    <w:p w14:paraId="18F0328C" w14:textId="77777777" w:rsidR="00BF4B02" w:rsidRPr="004B71FB" w:rsidRDefault="00BF4B02" w:rsidP="00D26D74">
      <w:pPr>
        <w:numPr>
          <w:ilvl w:val="0"/>
          <w:numId w:val="3"/>
        </w:numPr>
        <w:spacing w:after="200"/>
        <w:ind w:left="2160" w:right="-10"/>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Fair value measurements and valuation processes</w:t>
      </w:r>
    </w:p>
    <w:p w14:paraId="51CFF51B" w14:textId="77777777" w:rsidR="00084739" w:rsidRPr="004B71FB" w:rsidRDefault="00BF4B02" w:rsidP="00D26D74">
      <w:pPr>
        <w:pStyle w:val="BodyText"/>
        <w:tabs>
          <w:tab w:val="left" w:pos="9360"/>
        </w:tabs>
        <w:spacing w:after="200"/>
        <w:ind w:left="2160" w:right="9"/>
        <w:jc w:val="both"/>
        <w:rPr>
          <w:rFonts w:cs="Times New Roman"/>
          <w:sz w:val="22"/>
          <w:szCs w:val="22"/>
        </w:rPr>
      </w:pPr>
      <w:r w:rsidRPr="004B71FB">
        <w:rPr>
          <w:rFonts w:cs="Times New Roman"/>
          <w:spacing w:val="-4"/>
          <w:sz w:val="22"/>
          <w:szCs w:val="22"/>
        </w:rPr>
        <w:t xml:space="preserve">Some of the Group’s assets and liabilities are measured at fair value for financial reporting purposes. </w:t>
      </w:r>
    </w:p>
    <w:p w14:paraId="31FAFB41" w14:textId="77777777" w:rsidR="007814A3" w:rsidRPr="004B71FB" w:rsidRDefault="00BF4B02" w:rsidP="00D26D74">
      <w:pPr>
        <w:pStyle w:val="BodyText"/>
        <w:tabs>
          <w:tab w:val="left" w:pos="9360"/>
        </w:tabs>
        <w:spacing w:after="200"/>
        <w:ind w:left="2160" w:right="9"/>
        <w:jc w:val="both"/>
        <w:rPr>
          <w:rFonts w:cs="Times New Roman"/>
          <w:spacing w:val="-4"/>
          <w:sz w:val="22"/>
          <w:szCs w:val="22"/>
        </w:rPr>
      </w:pPr>
      <w:r w:rsidRPr="004B71FB">
        <w:rPr>
          <w:rFonts w:cs="Times New Roman"/>
          <w:spacing w:val="-4"/>
          <w:sz w:val="22"/>
          <w:szCs w:val="22"/>
        </w:rPr>
        <w:t xml:space="preserve">In estimating the fair value of an asset or liability, the Group uses market-observable data to the extent it is available. Where Level </w:t>
      </w:r>
      <w:r w:rsidR="00604A10" w:rsidRPr="004B71FB">
        <w:rPr>
          <w:rFonts w:cs="Times New Roman"/>
          <w:spacing w:val="-4"/>
          <w:sz w:val="22"/>
          <w:szCs w:val="22"/>
          <w:lang w:val="en-US"/>
        </w:rPr>
        <w:t>1</w:t>
      </w:r>
      <w:r w:rsidRPr="004B71FB">
        <w:rPr>
          <w:rFonts w:cs="Times New Roman"/>
          <w:spacing w:val="-4"/>
          <w:sz w:val="22"/>
          <w:szCs w:val="22"/>
        </w:rPr>
        <w:t xml:space="preserve"> inputs are not available, the Group uses other observable information either directly or indirectly.</w:t>
      </w:r>
    </w:p>
    <w:p w14:paraId="0485BC6A" w14:textId="55D44AAF" w:rsidR="003E7C9C" w:rsidRDefault="00BF4B02" w:rsidP="00D26D74">
      <w:pPr>
        <w:pStyle w:val="BodyText"/>
        <w:tabs>
          <w:tab w:val="left" w:pos="9360"/>
        </w:tabs>
        <w:spacing w:after="200"/>
        <w:ind w:left="2160" w:right="9"/>
        <w:jc w:val="both"/>
        <w:rPr>
          <w:rFonts w:cs="Times New Roman"/>
          <w:spacing w:val="-2"/>
          <w:sz w:val="22"/>
          <w:szCs w:val="22"/>
        </w:rPr>
      </w:pPr>
      <w:r w:rsidRPr="004B71FB">
        <w:rPr>
          <w:rFonts w:cs="Times New Roman"/>
          <w:spacing w:val="-4"/>
          <w:sz w:val="22"/>
          <w:szCs w:val="22"/>
        </w:rPr>
        <w:t>Information</w:t>
      </w:r>
      <w:r w:rsidRPr="004B71FB">
        <w:rPr>
          <w:rFonts w:cs="Times New Roman"/>
          <w:sz w:val="22"/>
          <w:szCs w:val="22"/>
        </w:rPr>
        <w:t xml:space="preserve"> about</w:t>
      </w:r>
      <w:r w:rsidRPr="004B71FB">
        <w:rPr>
          <w:rFonts w:cs="Times New Roman"/>
          <w:spacing w:val="-2"/>
          <w:sz w:val="22"/>
          <w:szCs w:val="22"/>
        </w:rPr>
        <w:t xml:space="preserve"> valuation techniques and inputs used in determining the fair value of various assets and liabilities are disclosed in Note</w:t>
      </w:r>
      <w:r w:rsidR="00D72C7E" w:rsidRPr="004B71FB">
        <w:rPr>
          <w:rFonts w:cs="Times New Roman"/>
          <w:spacing w:val="-2"/>
          <w:sz w:val="22"/>
          <w:szCs w:val="22"/>
        </w:rPr>
        <w:t>s</w:t>
      </w:r>
      <w:r w:rsidRPr="004B71FB">
        <w:rPr>
          <w:rFonts w:cs="Times New Roman"/>
          <w:spacing w:val="-2"/>
          <w:sz w:val="22"/>
          <w:szCs w:val="22"/>
        </w:rPr>
        <w:t xml:space="preserve"> </w:t>
      </w:r>
      <w:r w:rsidR="002630EB">
        <w:rPr>
          <w:rFonts w:cs="Times New Roman"/>
          <w:spacing w:val="-2"/>
          <w:sz w:val="22"/>
          <w:szCs w:val="22"/>
        </w:rPr>
        <w:t>27</w:t>
      </w:r>
      <w:r w:rsidR="00851FEF" w:rsidRPr="004B71FB">
        <w:rPr>
          <w:rFonts w:cs="Times New Roman"/>
          <w:spacing w:val="-2"/>
          <w:sz w:val="22"/>
          <w:szCs w:val="22"/>
          <w:lang w:val="en-US"/>
        </w:rPr>
        <w:t xml:space="preserve"> and </w:t>
      </w:r>
      <w:r w:rsidR="002630EB">
        <w:rPr>
          <w:rFonts w:cs="Times New Roman"/>
          <w:spacing w:val="-2"/>
          <w:sz w:val="22"/>
          <w:szCs w:val="22"/>
          <w:lang w:val="en-US"/>
        </w:rPr>
        <w:t>28</w:t>
      </w:r>
      <w:r w:rsidRPr="004B71FB">
        <w:rPr>
          <w:rFonts w:cs="Times New Roman"/>
          <w:spacing w:val="-2"/>
          <w:sz w:val="22"/>
          <w:szCs w:val="22"/>
        </w:rPr>
        <w:t>.</w:t>
      </w:r>
    </w:p>
    <w:p w14:paraId="4A9D91A2" w14:textId="77777777" w:rsidR="00D26D74" w:rsidRDefault="00D26D74">
      <w:pPr>
        <w:autoSpaceDE/>
        <w:autoSpaceDN/>
        <w:rPr>
          <w:rFonts w:ascii="Times New Roman" w:hAnsi="Times New Roman" w:cs="Times New Roman"/>
          <w:b w:val="0"/>
          <w:bCs w:val="0"/>
          <w:spacing w:val="-2"/>
          <w:sz w:val="22"/>
          <w:szCs w:val="22"/>
        </w:rPr>
      </w:pPr>
      <w:r>
        <w:rPr>
          <w:rFonts w:ascii="Times New Roman" w:hAnsi="Times New Roman" w:cs="Times New Roman"/>
          <w:b w:val="0"/>
          <w:bCs w:val="0"/>
          <w:spacing w:val="-2"/>
          <w:sz w:val="22"/>
          <w:szCs w:val="22"/>
        </w:rPr>
        <w:br w:type="page"/>
      </w:r>
    </w:p>
    <w:p w14:paraId="1999F325" w14:textId="7D0BD955" w:rsidR="00BF4B02" w:rsidRPr="004B71FB" w:rsidRDefault="00BF4B02" w:rsidP="00BE44F9">
      <w:pPr>
        <w:numPr>
          <w:ilvl w:val="0"/>
          <w:numId w:val="3"/>
        </w:numPr>
        <w:spacing w:after="160"/>
        <w:ind w:left="2160" w:right="-10"/>
        <w:jc w:val="both"/>
        <w:rPr>
          <w:rFonts w:ascii="Times New Roman" w:hAnsi="Times New Roman" w:cs="Times New Roman"/>
          <w:b w:val="0"/>
          <w:bCs w:val="0"/>
          <w:spacing w:val="-2"/>
          <w:sz w:val="22"/>
          <w:szCs w:val="22"/>
        </w:rPr>
      </w:pPr>
      <w:r w:rsidRPr="004B71FB">
        <w:rPr>
          <w:rFonts w:ascii="Times New Roman" w:hAnsi="Times New Roman" w:cs="Times New Roman"/>
          <w:b w:val="0"/>
          <w:bCs w:val="0"/>
          <w:spacing w:val="-2"/>
          <w:sz w:val="22"/>
          <w:szCs w:val="22"/>
        </w:rPr>
        <w:t>Calculation of recoverable amount</w:t>
      </w:r>
    </w:p>
    <w:p w14:paraId="4211949A" w14:textId="77777777" w:rsidR="00BF4B02" w:rsidRPr="004B71FB" w:rsidRDefault="00BF4B02" w:rsidP="00BE44F9">
      <w:pPr>
        <w:pStyle w:val="BodyText"/>
        <w:tabs>
          <w:tab w:val="left" w:pos="9360"/>
        </w:tabs>
        <w:spacing w:after="160"/>
        <w:ind w:left="2160" w:right="9"/>
        <w:jc w:val="both"/>
        <w:rPr>
          <w:rFonts w:cs="Times New Roman"/>
          <w:sz w:val="22"/>
          <w:szCs w:val="22"/>
        </w:rPr>
      </w:pPr>
      <w:r w:rsidRPr="004B71FB">
        <w:rPr>
          <w:rFonts w:cs="Times New Roman"/>
          <w:sz w:val="22"/>
          <w:szCs w:val="22"/>
        </w:rPr>
        <w:t xml:space="preserve">In the </w:t>
      </w:r>
      <w:r w:rsidRPr="004B71FB">
        <w:rPr>
          <w:rFonts w:cs="Times New Roman"/>
          <w:spacing w:val="-4"/>
          <w:sz w:val="22"/>
          <w:szCs w:val="22"/>
        </w:rPr>
        <w:t>calculation</w:t>
      </w:r>
      <w:r w:rsidRPr="004B71FB">
        <w:rPr>
          <w:rFonts w:cs="Times New Roman"/>
          <w:sz w:val="22"/>
          <w:szCs w:val="22"/>
        </w:rPr>
        <w:t xml:space="preserve"> of recoverable amount, the Group’s management estimated the future cash flows discounted to their present value using a pre-tax discount rate that </w:t>
      </w:r>
      <w:r w:rsidRPr="004B71FB">
        <w:rPr>
          <w:rFonts w:cs="Times New Roman"/>
          <w:spacing w:val="-2"/>
          <w:sz w:val="22"/>
          <w:szCs w:val="22"/>
        </w:rPr>
        <w:t>reflects</w:t>
      </w:r>
      <w:r w:rsidRPr="004B71FB">
        <w:rPr>
          <w:rFonts w:cs="Times New Roman"/>
          <w:sz w:val="22"/>
          <w:szCs w:val="22"/>
        </w:rPr>
        <w:t xml:space="preserve"> current market assessments of the time value of money and the risks specific to the asset. </w:t>
      </w:r>
      <w:r w:rsidRPr="004B71FB">
        <w:rPr>
          <w:rFonts w:cs="Times New Roman"/>
          <w:spacing w:val="-4"/>
          <w:sz w:val="22"/>
          <w:szCs w:val="22"/>
        </w:rPr>
        <w:t>For</w:t>
      </w:r>
      <w:r w:rsidRPr="004B71FB">
        <w:rPr>
          <w:rFonts w:cs="Times New Roman"/>
          <w:sz w:val="22"/>
          <w:szCs w:val="22"/>
        </w:rPr>
        <w:t xml:space="preserve"> an asset that does not generate cash inflows largely independent of those from other assets, the recoverable amount is determined for the cash-generating unit to which the asset belongs.</w:t>
      </w:r>
    </w:p>
    <w:p w14:paraId="377EC0B2" w14:textId="77777777" w:rsidR="00BF4B02" w:rsidRPr="004B71FB" w:rsidRDefault="00BF4B02" w:rsidP="00BE44F9">
      <w:pPr>
        <w:numPr>
          <w:ilvl w:val="0"/>
          <w:numId w:val="3"/>
        </w:numPr>
        <w:spacing w:after="160"/>
        <w:ind w:right="-10" w:hanging="180"/>
        <w:jc w:val="both"/>
        <w:rPr>
          <w:rFonts w:ascii="Times New Roman" w:hAnsi="Times New Roman" w:cs="Times New Roman"/>
          <w:b w:val="0"/>
          <w:bCs w:val="0"/>
          <w:spacing w:val="-2"/>
          <w:sz w:val="22"/>
          <w:szCs w:val="22"/>
          <w:lang w:val="en-US"/>
        </w:rPr>
      </w:pPr>
      <w:r w:rsidRPr="004B71FB">
        <w:rPr>
          <w:rFonts w:ascii="Times New Roman" w:hAnsi="Times New Roman" w:cs="Times New Roman"/>
          <w:b w:val="0"/>
          <w:bCs w:val="0"/>
          <w:spacing w:val="-2"/>
          <w:sz w:val="22"/>
          <w:szCs w:val="22"/>
          <w:lang w:val="en-US"/>
        </w:rPr>
        <w:t>Impairment of right to product and sell electricity</w:t>
      </w:r>
    </w:p>
    <w:p w14:paraId="14B343F5" w14:textId="77777777" w:rsidR="00BF4B02" w:rsidRPr="004B71FB" w:rsidRDefault="00BF4B02" w:rsidP="00BE44F9">
      <w:pPr>
        <w:spacing w:after="360"/>
        <w:ind w:left="2160" w:right="-14"/>
        <w:jc w:val="both"/>
        <w:rPr>
          <w:rFonts w:ascii="Times New Roman" w:hAnsi="Times New Roman" w:cs="Times New Roman"/>
          <w:b w:val="0"/>
          <w:bCs w:val="0"/>
          <w:sz w:val="22"/>
          <w:szCs w:val="22"/>
        </w:rPr>
      </w:pPr>
      <w:r w:rsidRPr="004B71FB">
        <w:rPr>
          <w:rFonts w:ascii="Times New Roman" w:hAnsi="Times New Roman" w:cs="Times New Roman"/>
          <w:b w:val="0"/>
          <w:bCs w:val="0"/>
          <w:sz w:val="22"/>
          <w:szCs w:val="22"/>
        </w:rPr>
        <w:t xml:space="preserve">Determining whether right to produce and sell electricity is impaired </w:t>
      </w:r>
      <w:r w:rsidRPr="004B71FB">
        <w:rPr>
          <w:rFonts w:ascii="Times New Roman" w:hAnsi="Times New Roman" w:cs="Times New Roman"/>
          <w:b w:val="0"/>
          <w:bCs w:val="0"/>
          <w:spacing w:val="-2"/>
          <w:sz w:val="22"/>
          <w:szCs w:val="22"/>
        </w:rPr>
        <w:t>requires</w:t>
      </w:r>
      <w:r w:rsidRPr="004B71FB">
        <w:rPr>
          <w:rFonts w:ascii="Times New Roman" w:hAnsi="Times New Roman" w:cs="Times New Roman"/>
          <w:b w:val="0"/>
          <w:bCs w:val="0"/>
          <w:sz w:val="22"/>
          <w:szCs w:val="22"/>
        </w:rPr>
        <w:t xml:space="preserve"> an estimation of the value in use of the cash-generating units to which right to produce and sell electricity has been allocated. The value in 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3C42D8EF" w14:textId="72C4A947" w:rsidR="007356C7" w:rsidRPr="00A831B3" w:rsidRDefault="00A830D9" w:rsidP="00BE44F9">
      <w:pPr>
        <w:autoSpaceDE/>
        <w:autoSpaceDN/>
        <w:spacing w:after="160"/>
        <w:ind w:left="547" w:hanging="547"/>
        <w:rPr>
          <w:rFonts w:ascii="Times New Roman" w:eastAsia="Times New Roman" w:hAnsi="Times New Roman" w:cs="Times New Roman"/>
          <w:sz w:val="18"/>
          <w:szCs w:val="18"/>
          <w:lang w:val="en-US"/>
        </w:rPr>
      </w:pPr>
      <w:r>
        <w:rPr>
          <w:rFonts w:ascii="Times New Roman" w:eastAsia="Times New Roman" w:hAnsi="Times New Roman"/>
          <w:sz w:val="22"/>
          <w:szCs w:val="22"/>
          <w:lang w:val="en-US"/>
        </w:rPr>
        <w:t>4</w:t>
      </w:r>
      <w:r w:rsidR="00F11BF0" w:rsidRPr="00A831B3">
        <w:rPr>
          <w:rFonts w:ascii="Times New Roman" w:eastAsia="Times New Roman" w:hAnsi="Times New Roman" w:cs="Times New Roman"/>
          <w:sz w:val="22"/>
          <w:szCs w:val="22"/>
          <w:lang w:val="en-US"/>
        </w:rPr>
        <w:t>.</w:t>
      </w:r>
      <w:r w:rsidR="00F11BF0" w:rsidRPr="0083152C">
        <w:rPr>
          <w:rFonts w:ascii="Times New Roman" w:eastAsia="Times New Roman" w:hAnsi="Times New Roman" w:cs="Times New Roman"/>
          <w:sz w:val="20"/>
          <w:szCs w:val="20"/>
          <w:lang w:val="en-US"/>
        </w:rPr>
        <w:tab/>
      </w:r>
      <w:proofErr w:type="gramStart"/>
      <w:r w:rsidR="00826753" w:rsidRPr="00A831B3">
        <w:rPr>
          <w:rFonts w:ascii="Times New Roman" w:eastAsia="Times New Roman" w:hAnsi="Times New Roman" w:cs="Times New Roman"/>
          <w:sz w:val="18"/>
          <w:szCs w:val="18"/>
          <w:lang w:val="en-US"/>
        </w:rPr>
        <w:t>ADDIT</w:t>
      </w:r>
      <w:r w:rsidR="00827671" w:rsidRPr="00A831B3">
        <w:rPr>
          <w:rFonts w:ascii="Times New Roman" w:eastAsia="Times New Roman" w:hAnsi="Times New Roman" w:cs="Times New Roman"/>
          <w:sz w:val="18"/>
          <w:szCs w:val="18"/>
          <w:lang w:val="en-US"/>
        </w:rPr>
        <w:t>I</w:t>
      </w:r>
      <w:r w:rsidR="00826753" w:rsidRPr="00A831B3">
        <w:rPr>
          <w:rFonts w:ascii="Times New Roman" w:eastAsia="Times New Roman" w:hAnsi="Times New Roman" w:cs="Times New Roman"/>
          <w:sz w:val="18"/>
          <w:szCs w:val="18"/>
          <w:lang w:val="en-US"/>
        </w:rPr>
        <w:t>ONAL  CASH</w:t>
      </w:r>
      <w:proofErr w:type="gramEnd"/>
      <w:r w:rsidR="00826753" w:rsidRPr="00A831B3">
        <w:rPr>
          <w:rFonts w:ascii="Times New Roman" w:eastAsia="Times New Roman" w:hAnsi="Times New Roman" w:cs="Times New Roman"/>
          <w:sz w:val="18"/>
          <w:szCs w:val="18"/>
          <w:lang w:val="en-US"/>
        </w:rPr>
        <w:t xml:space="preserve">  FLOW</w:t>
      </w:r>
      <w:r w:rsidR="0038279D" w:rsidRPr="00A831B3">
        <w:rPr>
          <w:rFonts w:ascii="Times New Roman" w:eastAsia="Times New Roman" w:hAnsi="Times New Roman" w:cs="Times New Roman"/>
          <w:sz w:val="18"/>
          <w:szCs w:val="18"/>
          <w:lang w:val="en-US"/>
        </w:rPr>
        <w:t xml:space="preserve"> </w:t>
      </w:r>
      <w:r w:rsidR="00826753" w:rsidRPr="00A831B3">
        <w:rPr>
          <w:rFonts w:ascii="Times New Roman" w:eastAsia="Times New Roman" w:hAnsi="Times New Roman" w:cs="Times New Roman"/>
          <w:sz w:val="18"/>
          <w:szCs w:val="18"/>
          <w:lang w:val="en-US"/>
        </w:rPr>
        <w:t xml:space="preserve"> INFORMATION</w:t>
      </w:r>
    </w:p>
    <w:p w14:paraId="6B8914E0" w14:textId="77777777" w:rsidR="002723F2" w:rsidRPr="00A831B3" w:rsidRDefault="00A830D9" w:rsidP="00BE44F9">
      <w:pPr>
        <w:autoSpaceDE/>
        <w:autoSpaceDN/>
        <w:spacing w:after="160"/>
        <w:ind w:left="1094" w:hanging="547"/>
        <w:jc w:val="both"/>
        <w:rPr>
          <w:rFonts w:ascii="Times New Roman" w:eastAsia="Times New Roman" w:hAnsi="Times New Roman" w:cs="Times New Roman"/>
          <w:b w:val="0"/>
          <w:bCs w:val="0"/>
          <w:spacing w:val="-4"/>
          <w:sz w:val="22"/>
          <w:szCs w:val="22"/>
          <w:lang w:val="en-US"/>
        </w:rPr>
      </w:pPr>
      <w:r>
        <w:rPr>
          <w:rFonts w:ascii="Times New Roman" w:eastAsia="Times New Roman" w:hAnsi="Times New Roman"/>
          <w:b w:val="0"/>
          <w:bCs w:val="0"/>
          <w:sz w:val="22"/>
          <w:szCs w:val="22"/>
          <w:lang w:val="en-US"/>
        </w:rPr>
        <w:t>4</w:t>
      </w:r>
      <w:r w:rsidR="00826753" w:rsidRPr="00A831B3">
        <w:rPr>
          <w:rFonts w:ascii="Times New Roman" w:eastAsia="Times New Roman" w:hAnsi="Times New Roman" w:cs="Times New Roman"/>
          <w:b w:val="0"/>
          <w:bCs w:val="0"/>
          <w:sz w:val="22"/>
          <w:szCs w:val="22"/>
          <w:lang w:val="en-US"/>
        </w:rPr>
        <w:t>.</w:t>
      </w:r>
      <w:r w:rsidR="00604A10" w:rsidRPr="00A831B3">
        <w:rPr>
          <w:rFonts w:ascii="Times New Roman" w:eastAsia="Times New Roman" w:hAnsi="Times New Roman"/>
          <w:b w:val="0"/>
          <w:bCs w:val="0"/>
          <w:sz w:val="22"/>
          <w:szCs w:val="22"/>
          <w:lang w:val="en-US"/>
        </w:rPr>
        <w:t>1</w:t>
      </w:r>
      <w:r w:rsidR="00826753" w:rsidRPr="00A831B3">
        <w:rPr>
          <w:rFonts w:ascii="Times New Roman" w:eastAsia="Times New Roman" w:hAnsi="Times New Roman" w:cs="Times New Roman"/>
          <w:b w:val="0"/>
          <w:bCs w:val="0"/>
          <w:sz w:val="22"/>
          <w:szCs w:val="22"/>
          <w:lang w:val="en-US"/>
        </w:rPr>
        <w:tab/>
      </w:r>
      <w:r w:rsidR="002723F2" w:rsidRPr="00A831B3">
        <w:rPr>
          <w:rFonts w:ascii="Times New Roman" w:eastAsia="Times New Roman" w:hAnsi="Times New Roman" w:cs="Times New Roman"/>
          <w:b w:val="0"/>
          <w:bCs w:val="0"/>
          <w:spacing w:val="-4"/>
          <w:sz w:val="22"/>
          <w:szCs w:val="22"/>
          <w:lang w:val="en-US"/>
        </w:rPr>
        <w:t xml:space="preserve">Cash and cash equivalents as at </w:t>
      </w:r>
      <w:r w:rsidR="00B76D49" w:rsidRPr="00A831B3">
        <w:rPr>
          <w:rFonts w:ascii="Times New Roman" w:eastAsia="Times New Roman" w:hAnsi="Times New Roman" w:cs="Times New Roman"/>
          <w:b w:val="0"/>
          <w:bCs w:val="0"/>
          <w:spacing w:val="-4"/>
          <w:sz w:val="22"/>
          <w:szCs w:val="22"/>
          <w:lang w:val="en-US"/>
        </w:rPr>
        <w:t xml:space="preserve">December </w:t>
      </w:r>
      <w:r w:rsidR="00B76D49" w:rsidRPr="00A831B3">
        <w:rPr>
          <w:rFonts w:ascii="Times New Roman" w:eastAsia="Times New Roman" w:hAnsi="Times New Roman"/>
          <w:b w:val="0"/>
          <w:bCs w:val="0"/>
          <w:spacing w:val="-4"/>
          <w:sz w:val="22"/>
          <w:szCs w:val="22"/>
          <w:lang w:val="en-US"/>
        </w:rPr>
        <w:t>31</w:t>
      </w:r>
      <w:r w:rsidR="00B76D49" w:rsidRPr="00A831B3">
        <w:rPr>
          <w:rFonts w:ascii="Times New Roman" w:eastAsia="Times New Roman" w:hAnsi="Times New Roman" w:cs="Times New Roman"/>
          <w:b w:val="0"/>
          <w:bCs w:val="0"/>
          <w:spacing w:val="-4"/>
          <w:sz w:val="22"/>
          <w:szCs w:val="22"/>
          <w:lang w:val="en-US"/>
        </w:rPr>
        <w:t xml:space="preserve">, </w:t>
      </w:r>
      <w:r w:rsidR="00576C33">
        <w:rPr>
          <w:rFonts w:ascii="Times New Roman" w:eastAsia="Times New Roman" w:hAnsi="Times New Roman"/>
          <w:b w:val="0"/>
          <w:bCs w:val="0"/>
          <w:spacing w:val="-4"/>
          <w:sz w:val="22"/>
          <w:szCs w:val="22"/>
          <w:lang w:val="en-US"/>
        </w:rPr>
        <w:t>2020</w:t>
      </w:r>
      <w:r w:rsidR="00B76D49" w:rsidRPr="00A831B3">
        <w:rPr>
          <w:rFonts w:ascii="Times New Roman" w:eastAsia="Times New Roman" w:hAnsi="Times New Roman" w:cs="Times New Roman"/>
          <w:b w:val="0"/>
          <w:bCs w:val="0"/>
          <w:spacing w:val="-4"/>
          <w:sz w:val="22"/>
          <w:szCs w:val="22"/>
          <w:lang w:val="en-US"/>
        </w:rPr>
        <w:t xml:space="preserve"> and</w:t>
      </w:r>
      <w:r w:rsidR="002723F2" w:rsidRPr="00A831B3">
        <w:rPr>
          <w:rFonts w:ascii="Times New Roman" w:eastAsia="Times New Roman" w:hAnsi="Times New Roman" w:cs="Times New Roman"/>
          <w:b w:val="0"/>
          <w:bCs w:val="0"/>
          <w:spacing w:val="-4"/>
          <w:sz w:val="22"/>
          <w:szCs w:val="22"/>
          <w:lang w:val="en-US"/>
        </w:rPr>
        <w:t xml:space="preserve"> </w:t>
      </w:r>
      <w:r w:rsidR="00604A10" w:rsidRPr="00A831B3">
        <w:rPr>
          <w:rFonts w:ascii="Times New Roman" w:eastAsia="Times New Roman" w:hAnsi="Times New Roman"/>
          <w:b w:val="0"/>
          <w:bCs w:val="0"/>
          <w:spacing w:val="-4"/>
          <w:sz w:val="22"/>
          <w:szCs w:val="22"/>
          <w:lang w:val="en-US"/>
        </w:rPr>
        <w:t>201</w:t>
      </w:r>
      <w:r w:rsidR="00576C33">
        <w:rPr>
          <w:rFonts w:ascii="Times New Roman" w:eastAsia="Times New Roman" w:hAnsi="Times New Roman"/>
          <w:b w:val="0"/>
          <w:bCs w:val="0"/>
          <w:spacing w:val="-4"/>
          <w:sz w:val="22"/>
          <w:szCs w:val="22"/>
          <w:lang w:val="en-US"/>
        </w:rPr>
        <w:t>9</w:t>
      </w:r>
      <w:r w:rsidR="002723F2" w:rsidRPr="00A831B3">
        <w:rPr>
          <w:rFonts w:ascii="Times New Roman" w:eastAsia="Times New Roman" w:hAnsi="Times New Roman" w:cs="Times New Roman"/>
          <w:b w:val="0"/>
          <w:bCs w:val="0"/>
          <w:spacing w:val="-4"/>
          <w:sz w:val="22"/>
          <w:szCs w:val="22"/>
          <w:lang w:val="en-US"/>
        </w:rPr>
        <w:t xml:space="preserve"> consisted of:</w:t>
      </w:r>
    </w:p>
    <w:p w14:paraId="04F2BD3B" w14:textId="77777777" w:rsidR="0054671C" w:rsidRPr="0071176A" w:rsidRDefault="0054671C" w:rsidP="004A4430">
      <w:pPr>
        <w:tabs>
          <w:tab w:val="left" w:pos="540"/>
        </w:tabs>
        <w:autoSpaceDE/>
        <w:autoSpaceDN/>
        <w:ind w:right="-25"/>
        <w:jc w:val="right"/>
        <w:rPr>
          <w:rFonts w:ascii="Times New Roman" w:eastAsia="Times New Roman" w:hAnsi="Times New Roman" w:cs="Times New Roman"/>
          <w:sz w:val="18"/>
          <w:szCs w:val="18"/>
          <w:lang w:val="en-US"/>
        </w:rPr>
      </w:pPr>
      <w:proofErr w:type="gramStart"/>
      <w:r w:rsidRPr="0071176A">
        <w:rPr>
          <w:rFonts w:ascii="Times New Roman" w:eastAsia="Times New Roman" w:hAnsi="Times New Roman" w:cs="Times New Roman"/>
          <w:sz w:val="18"/>
          <w:szCs w:val="18"/>
          <w:lang w:val="en-US"/>
        </w:rPr>
        <w:t>Unit :</w:t>
      </w:r>
      <w:proofErr w:type="gramEnd"/>
      <w:r w:rsidRPr="0071176A">
        <w:rPr>
          <w:rFonts w:ascii="Times New Roman" w:eastAsia="Times New Roman" w:hAnsi="Times New Roman" w:cs="Times New Roman"/>
          <w:sz w:val="18"/>
          <w:szCs w:val="18"/>
          <w:lang w:val="en-US"/>
        </w:rPr>
        <w:t xml:space="preserve"> Baht</w:t>
      </w:r>
    </w:p>
    <w:tbl>
      <w:tblPr>
        <w:tblW w:w="8190" w:type="dxa"/>
        <w:tblInd w:w="1080" w:type="dxa"/>
        <w:tblLayout w:type="fixed"/>
        <w:tblCellMar>
          <w:left w:w="0" w:type="dxa"/>
          <w:right w:w="0" w:type="dxa"/>
        </w:tblCellMar>
        <w:tblLook w:val="04A0" w:firstRow="1" w:lastRow="0" w:firstColumn="1" w:lastColumn="0" w:noHBand="0" w:noVBand="1"/>
      </w:tblPr>
      <w:tblGrid>
        <w:gridCol w:w="3150"/>
        <w:gridCol w:w="1170"/>
        <w:gridCol w:w="123"/>
        <w:gridCol w:w="1227"/>
        <w:gridCol w:w="113"/>
        <w:gridCol w:w="1147"/>
        <w:gridCol w:w="112"/>
        <w:gridCol w:w="1148"/>
      </w:tblGrid>
      <w:tr w:rsidR="0054671C" w:rsidRPr="0071176A" w14:paraId="0597F0F3" w14:textId="77777777" w:rsidTr="0078202B">
        <w:trPr>
          <w:trHeight w:val="255"/>
        </w:trPr>
        <w:tc>
          <w:tcPr>
            <w:tcW w:w="3150" w:type="dxa"/>
            <w:tcBorders>
              <w:top w:val="nil"/>
              <w:left w:val="nil"/>
              <w:bottom w:val="nil"/>
              <w:right w:val="nil"/>
            </w:tcBorders>
            <w:shd w:val="clear" w:color="auto" w:fill="auto"/>
            <w:vAlign w:val="bottom"/>
          </w:tcPr>
          <w:p w14:paraId="6F522A9E" w14:textId="77777777" w:rsidR="0054671C" w:rsidRPr="0071176A" w:rsidRDefault="0054671C" w:rsidP="00AB3396">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2520" w:type="dxa"/>
            <w:gridSpan w:val="3"/>
            <w:tcBorders>
              <w:top w:val="nil"/>
              <w:left w:val="nil"/>
              <w:right w:val="nil"/>
            </w:tcBorders>
            <w:shd w:val="clear" w:color="auto" w:fill="auto"/>
            <w:vAlign w:val="bottom"/>
          </w:tcPr>
          <w:p w14:paraId="3E39D35A" w14:textId="77777777" w:rsidR="0054671C" w:rsidRPr="0071176A" w:rsidRDefault="001D0354" w:rsidP="00AB3396">
            <w:pPr>
              <w:spacing w:line="240" w:lineRule="exact"/>
              <w:ind w:left="-126" w:firstLine="126"/>
              <w:jc w:val="center"/>
              <w:rPr>
                <w:rFonts w:ascii="Times New Roman" w:eastAsia="Times New Roman" w:hAnsi="Times New Roman" w:cs="Times New Roman"/>
                <w:sz w:val="14"/>
                <w:szCs w:val="14"/>
                <w:lang w:val="en-US"/>
              </w:rPr>
            </w:pPr>
            <w:r w:rsidRPr="0071176A">
              <w:rPr>
                <w:rFonts w:ascii="Times New Roman" w:hAnsi="Times New Roman" w:cs="Times New Roman"/>
                <w:sz w:val="14"/>
                <w:szCs w:val="14"/>
              </w:rPr>
              <w:t>CONSOLIDATED</w:t>
            </w:r>
          </w:p>
        </w:tc>
        <w:tc>
          <w:tcPr>
            <w:tcW w:w="113" w:type="dxa"/>
            <w:tcBorders>
              <w:top w:val="nil"/>
              <w:left w:val="nil"/>
              <w:bottom w:val="nil"/>
              <w:right w:val="nil"/>
            </w:tcBorders>
          </w:tcPr>
          <w:p w14:paraId="4B6E0986" w14:textId="77777777" w:rsidR="0054671C" w:rsidRPr="0071176A" w:rsidRDefault="0054671C" w:rsidP="00AB3396">
            <w:pPr>
              <w:autoSpaceDE/>
              <w:autoSpaceDN/>
              <w:spacing w:line="240" w:lineRule="exact"/>
              <w:ind w:right="-72"/>
              <w:jc w:val="center"/>
              <w:rPr>
                <w:rFonts w:ascii="Times New Roman" w:eastAsia="Times New Roman" w:hAnsi="Times New Roman" w:cs="Times New Roman"/>
                <w:sz w:val="14"/>
                <w:szCs w:val="14"/>
                <w:lang w:val="en-US"/>
              </w:rPr>
            </w:pPr>
          </w:p>
        </w:tc>
        <w:tc>
          <w:tcPr>
            <w:tcW w:w="2407" w:type="dxa"/>
            <w:gridSpan w:val="3"/>
            <w:tcBorders>
              <w:top w:val="nil"/>
              <w:left w:val="nil"/>
              <w:right w:val="nil"/>
            </w:tcBorders>
            <w:shd w:val="clear" w:color="auto" w:fill="auto"/>
            <w:vAlign w:val="bottom"/>
          </w:tcPr>
          <w:p w14:paraId="57702DC0" w14:textId="77777777" w:rsidR="0054671C" w:rsidRPr="0071176A" w:rsidRDefault="001D0354" w:rsidP="00AB3396">
            <w:pPr>
              <w:spacing w:line="240" w:lineRule="exact"/>
              <w:ind w:left="-126" w:firstLine="126"/>
              <w:jc w:val="center"/>
              <w:rPr>
                <w:rFonts w:ascii="Times New Roman" w:eastAsia="Times New Roman" w:hAnsi="Times New Roman" w:cs="Times New Roman"/>
                <w:sz w:val="14"/>
                <w:szCs w:val="14"/>
                <w:lang w:val="en-US"/>
              </w:rPr>
            </w:pPr>
            <w:r w:rsidRPr="0071176A">
              <w:rPr>
                <w:rFonts w:ascii="Times New Roman" w:hAnsi="Times New Roman" w:cs="Times New Roman"/>
                <w:sz w:val="14"/>
                <w:szCs w:val="14"/>
              </w:rPr>
              <w:t>SEPARATE</w:t>
            </w:r>
          </w:p>
        </w:tc>
      </w:tr>
      <w:tr w:rsidR="008355A0" w:rsidRPr="0071176A" w14:paraId="1A7F5458" w14:textId="77777777" w:rsidTr="0078202B">
        <w:trPr>
          <w:trHeight w:val="255"/>
        </w:trPr>
        <w:tc>
          <w:tcPr>
            <w:tcW w:w="3150" w:type="dxa"/>
            <w:tcBorders>
              <w:top w:val="nil"/>
              <w:left w:val="nil"/>
              <w:bottom w:val="nil"/>
              <w:right w:val="nil"/>
            </w:tcBorders>
            <w:shd w:val="clear" w:color="auto" w:fill="auto"/>
            <w:vAlign w:val="bottom"/>
          </w:tcPr>
          <w:p w14:paraId="310357B8" w14:textId="77777777" w:rsidR="008355A0" w:rsidRPr="0071176A" w:rsidRDefault="008355A0" w:rsidP="00AB3396">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2520" w:type="dxa"/>
            <w:gridSpan w:val="3"/>
            <w:tcBorders>
              <w:top w:val="nil"/>
              <w:left w:val="nil"/>
              <w:bottom w:val="single" w:sz="4" w:space="0" w:color="auto"/>
              <w:right w:val="nil"/>
            </w:tcBorders>
            <w:shd w:val="clear" w:color="auto" w:fill="auto"/>
            <w:vAlign w:val="bottom"/>
          </w:tcPr>
          <w:p w14:paraId="68490595" w14:textId="77777777" w:rsidR="008355A0" w:rsidRPr="0071176A" w:rsidRDefault="001D0354" w:rsidP="00AB3396">
            <w:pPr>
              <w:spacing w:line="240" w:lineRule="exact"/>
              <w:ind w:left="-126" w:firstLine="126"/>
              <w:jc w:val="center"/>
              <w:rPr>
                <w:rFonts w:ascii="Times New Roman" w:hAnsi="Times New Roman" w:cs="Times New Roman"/>
                <w:sz w:val="14"/>
                <w:szCs w:val="14"/>
              </w:rPr>
            </w:pPr>
            <w:r w:rsidRPr="0071176A">
              <w:rPr>
                <w:rFonts w:ascii="Times New Roman" w:hAnsi="Times New Roman" w:cs="Times New Roman"/>
                <w:sz w:val="14"/>
                <w:szCs w:val="14"/>
              </w:rPr>
              <w:t>FINANCIAL STATEMENTS</w:t>
            </w:r>
          </w:p>
        </w:tc>
        <w:tc>
          <w:tcPr>
            <w:tcW w:w="113" w:type="dxa"/>
            <w:tcBorders>
              <w:top w:val="nil"/>
              <w:left w:val="nil"/>
              <w:bottom w:val="nil"/>
              <w:right w:val="nil"/>
            </w:tcBorders>
          </w:tcPr>
          <w:p w14:paraId="546819DE" w14:textId="77777777" w:rsidR="008355A0" w:rsidRPr="0071176A" w:rsidRDefault="008355A0" w:rsidP="00AB3396">
            <w:pPr>
              <w:autoSpaceDE/>
              <w:autoSpaceDN/>
              <w:spacing w:line="240" w:lineRule="exact"/>
              <w:ind w:right="-72"/>
              <w:jc w:val="center"/>
              <w:rPr>
                <w:rFonts w:ascii="Times New Roman" w:eastAsia="Times New Roman" w:hAnsi="Times New Roman" w:cs="Times New Roman"/>
                <w:sz w:val="14"/>
                <w:szCs w:val="14"/>
                <w:lang w:val="en-US"/>
              </w:rPr>
            </w:pPr>
          </w:p>
        </w:tc>
        <w:tc>
          <w:tcPr>
            <w:tcW w:w="2407" w:type="dxa"/>
            <w:gridSpan w:val="3"/>
            <w:tcBorders>
              <w:top w:val="nil"/>
              <w:left w:val="nil"/>
              <w:bottom w:val="single" w:sz="4" w:space="0" w:color="auto"/>
              <w:right w:val="nil"/>
            </w:tcBorders>
            <w:shd w:val="clear" w:color="auto" w:fill="auto"/>
            <w:vAlign w:val="bottom"/>
          </w:tcPr>
          <w:p w14:paraId="38B53357" w14:textId="77777777" w:rsidR="008355A0" w:rsidRPr="0071176A" w:rsidRDefault="001D0354" w:rsidP="00AB3396">
            <w:pPr>
              <w:spacing w:line="240" w:lineRule="exact"/>
              <w:ind w:left="-126" w:firstLine="126"/>
              <w:jc w:val="center"/>
              <w:rPr>
                <w:rFonts w:ascii="Times New Roman" w:hAnsi="Times New Roman" w:cs="Times New Roman"/>
                <w:sz w:val="14"/>
                <w:szCs w:val="14"/>
              </w:rPr>
            </w:pPr>
            <w:r w:rsidRPr="0071176A">
              <w:rPr>
                <w:rFonts w:ascii="Times New Roman" w:hAnsi="Times New Roman" w:cs="Times New Roman"/>
                <w:sz w:val="14"/>
                <w:szCs w:val="14"/>
              </w:rPr>
              <w:t>FINANCIAL STATEMENTS</w:t>
            </w:r>
          </w:p>
        </w:tc>
      </w:tr>
      <w:tr w:rsidR="0054671C" w:rsidRPr="0071176A" w14:paraId="3DA65E18" w14:textId="77777777" w:rsidTr="0078202B">
        <w:trPr>
          <w:trHeight w:val="255"/>
        </w:trPr>
        <w:tc>
          <w:tcPr>
            <w:tcW w:w="3150" w:type="dxa"/>
            <w:tcBorders>
              <w:top w:val="nil"/>
              <w:left w:val="nil"/>
              <w:bottom w:val="nil"/>
              <w:right w:val="nil"/>
            </w:tcBorders>
            <w:shd w:val="clear" w:color="auto" w:fill="auto"/>
            <w:vAlign w:val="bottom"/>
            <w:hideMark/>
          </w:tcPr>
          <w:p w14:paraId="21D36F3D" w14:textId="77777777" w:rsidR="0054671C" w:rsidRPr="0071176A" w:rsidRDefault="0054671C" w:rsidP="00AB3396">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170" w:type="dxa"/>
            <w:tcBorders>
              <w:top w:val="nil"/>
              <w:left w:val="nil"/>
              <w:bottom w:val="single" w:sz="4" w:space="0" w:color="auto"/>
              <w:right w:val="nil"/>
            </w:tcBorders>
            <w:shd w:val="clear" w:color="auto" w:fill="auto"/>
            <w:vAlign w:val="bottom"/>
            <w:hideMark/>
          </w:tcPr>
          <w:p w14:paraId="475F44A3" w14:textId="77777777" w:rsidR="0054671C" w:rsidRPr="0071176A" w:rsidRDefault="00576C33" w:rsidP="00AB3396">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2020</w:t>
            </w:r>
          </w:p>
        </w:tc>
        <w:tc>
          <w:tcPr>
            <w:tcW w:w="123" w:type="dxa"/>
            <w:tcBorders>
              <w:top w:val="nil"/>
              <w:left w:val="nil"/>
              <w:bottom w:val="nil"/>
              <w:right w:val="nil"/>
            </w:tcBorders>
          </w:tcPr>
          <w:p w14:paraId="2CD8F403" w14:textId="77777777" w:rsidR="0054671C" w:rsidRPr="0071176A" w:rsidRDefault="0054671C" w:rsidP="00AB3396">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bottom w:val="single" w:sz="4" w:space="0" w:color="auto"/>
              <w:right w:val="nil"/>
            </w:tcBorders>
            <w:shd w:val="clear" w:color="auto" w:fill="auto"/>
            <w:vAlign w:val="bottom"/>
            <w:hideMark/>
          </w:tcPr>
          <w:p w14:paraId="1A15E5EB" w14:textId="77777777" w:rsidR="0054671C" w:rsidRPr="0071176A" w:rsidRDefault="00604A10" w:rsidP="00AB3396">
            <w:pPr>
              <w:autoSpaceDE/>
              <w:autoSpaceDN/>
              <w:spacing w:line="240" w:lineRule="exact"/>
              <w:ind w:left="-33" w:right="-72"/>
              <w:jc w:val="center"/>
              <w:rPr>
                <w:rFonts w:ascii="Times New Roman" w:eastAsia="Times New Roman" w:hAnsi="Times New Roman" w:cs="Times New Roman"/>
                <w:sz w:val="18"/>
                <w:szCs w:val="18"/>
                <w:lang w:val="en-US"/>
              </w:rPr>
            </w:pPr>
            <w:r w:rsidRPr="0071176A">
              <w:rPr>
                <w:rFonts w:ascii="Times New Roman" w:eastAsia="Times New Roman" w:hAnsi="Times New Roman" w:cs="Times New Roman"/>
                <w:sz w:val="18"/>
                <w:szCs w:val="18"/>
                <w:lang w:val="en-US"/>
              </w:rPr>
              <w:t>201</w:t>
            </w:r>
            <w:r w:rsidR="00576C33">
              <w:rPr>
                <w:rFonts w:ascii="Times New Roman" w:eastAsia="Times New Roman" w:hAnsi="Times New Roman" w:cs="Times New Roman"/>
                <w:sz w:val="18"/>
                <w:szCs w:val="18"/>
                <w:lang w:val="en-US"/>
              </w:rPr>
              <w:t>9</w:t>
            </w:r>
          </w:p>
        </w:tc>
        <w:tc>
          <w:tcPr>
            <w:tcW w:w="113" w:type="dxa"/>
            <w:tcBorders>
              <w:top w:val="nil"/>
              <w:left w:val="nil"/>
              <w:bottom w:val="nil"/>
              <w:right w:val="nil"/>
            </w:tcBorders>
          </w:tcPr>
          <w:p w14:paraId="55221F25" w14:textId="77777777" w:rsidR="0054671C" w:rsidRPr="0071176A" w:rsidRDefault="0054671C" w:rsidP="00AB3396">
            <w:pPr>
              <w:autoSpaceDE/>
              <w:autoSpaceDN/>
              <w:spacing w:line="240" w:lineRule="exact"/>
              <w:ind w:right="-72"/>
              <w:jc w:val="center"/>
              <w:rPr>
                <w:rFonts w:ascii="Times New Roman" w:eastAsia="Times New Roman" w:hAnsi="Times New Roman" w:cs="Times New Roman"/>
                <w:sz w:val="18"/>
                <w:szCs w:val="18"/>
                <w:lang w:val="en-US"/>
              </w:rPr>
            </w:pPr>
          </w:p>
        </w:tc>
        <w:tc>
          <w:tcPr>
            <w:tcW w:w="1147" w:type="dxa"/>
            <w:tcBorders>
              <w:top w:val="nil"/>
              <w:left w:val="nil"/>
              <w:bottom w:val="single" w:sz="4" w:space="0" w:color="auto"/>
              <w:right w:val="nil"/>
            </w:tcBorders>
            <w:shd w:val="clear" w:color="auto" w:fill="auto"/>
            <w:vAlign w:val="bottom"/>
            <w:hideMark/>
          </w:tcPr>
          <w:p w14:paraId="19119FD1" w14:textId="77777777" w:rsidR="0054671C" w:rsidRPr="0071176A" w:rsidRDefault="00576C33" w:rsidP="00AB3396">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2020</w:t>
            </w:r>
          </w:p>
        </w:tc>
        <w:tc>
          <w:tcPr>
            <w:tcW w:w="112" w:type="dxa"/>
            <w:tcBorders>
              <w:top w:val="nil"/>
              <w:left w:val="nil"/>
              <w:bottom w:val="nil"/>
              <w:right w:val="nil"/>
            </w:tcBorders>
          </w:tcPr>
          <w:p w14:paraId="542CD271" w14:textId="77777777" w:rsidR="0054671C" w:rsidRPr="0071176A" w:rsidRDefault="0054671C" w:rsidP="00AB3396">
            <w:pPr>
              <w:autoSpaceDE/>
              <w:autoSpaceDN/>
              <w:spacing w:line="240" w:lineRule="exact"/>
              <w:ind w:right="-72"/>
              <w:jc w:val="center"/>
              <w:rPr>
                <w:rFonts w:ascii="Times New Roman" w:eastAsia="Times New Roman" w:hAnsi="Times New Roman" w:cs="Times New Roman"/>
                <w:sz w:val="18"/>
                <w:szCs w:val="18"/>
                <w:lang w:val="en-US"/>
              </w:rPr>
            </w:pPr>
          </w:p>
        </w:tc>
        <w:tc>
          <w:tcPr>
            <w:tcW w:w="1148" w:type="dxa"/>
            <w:tcBorders>
              <w:top w:val="nil"/>
              <w:left w:val="nil"/>
              <w:bottom w:val="single" w:sz="4" w:space="0" w:color="auto"/>
              <w:right w:val="nil"/>
            </w:tcBorders>
            <w:shd w:val="clear" w:color="auto" w:fill="auto"/>
            <w:vAlign w:val="bottom"/>
            <w:hideMark/>
          </w:tcPr>
          <w:p w14:paraId="569217C2" w14:textId="77777777" w:rsidR="0054671C" w:rsidRPr="0071176A" w:rsidRDefault="00604A10" w:rsidP="00AB3396">
            <w:pPr>
              <w:autoSpaceDE/>
              <w:autoSpaceDN/>
              <w:spacing w:line="240" w:lineRule="exact"/>
              <w:ind w:right="-72"/>
              <w:jc w:val="center"/>
              <w:rPr>
                <w:rFonts w:ascii="Times New Roman" w:eastAsia="Times New Roman" w:hAnsi="Times New Roman" w:cs="Times New Roman"/>
                <w:sz w:val="18"/>
                <w:szCs w:val="18"/>
                <w:lang w:val="en-US"/>
              </w:rPr>
            </w:pPr>
            <w:r w:rsidRPr="0071176A">
              <w:rPr>
                <w:rFonts w:ascii="Times New Roman" w:eastAsia="Times New Roman" w:hAnsi="Times New Roman" w:cs="Times New Roman"/>
                <w:sz w:val="18"/>
                <w:szCs w:val="18"/>
                <w:lang w:val="en-US"/>
              </w:rPr>
              <w:t>201</w:t>
            </w:r>
            <w:r w:rsidR="00576C33">
              <w:rPr>
                <w:rFonts w:ascii="Times New Roman" w:eastAsia="Times New Roman" w:hAnsi="Times New Roman" w:cs="Times New Roman"/>
                <w:sz w:val="18"/>
                <w:szCs w:val="18"/>
                <w:lang w:val="en-US"/>
              </w:rPr>
              <w:t>9</w:t>
            </w:r>
          </w:p>
        </w:tc>
      </w:tr>
      <w:tr w:rsidR="00311BDE" w:rsidRPr="0071176A" w14:paraId="3485E71F" w14:textId="77777777" w:rsidTr="0078202B">
        <w:trPr>
          <w:trHeight w:val="134"/>
        </w:trPr>
        <w:tc>
          <w:tcPr>
            <w:tcW w:w="3150" w:type="dxa"/>
            <w:tcBorders>
              <w:top w:val="nil"/>
              <w:left w:val="nil"/>
              <w:bottom w:val="nil"/>
              <w:right w:val="nil"/>
            </w:tcBorders>
            <w:shd w:val="clear" w:color="auto" w:fill="auto"/>
            <w:noWrap/>
            <w:vAlign w:val="bottom"/>
          </w:tcPr>
          <w:p w14:paraId="327498C9" w14:textId="77777777" w:rsidR="00311BDE" w:rsidRPr="0071176A" w:rsidRDefault="00311BDE" w:rsidP="00BE44F9">
            <w:pPr>
              <w:autoSpaceDE/>
              <w:autoSpaceDN/>
              <w:spacing w:line="120" w:lineRule="exact"/>
              <w:ind w:left="432" w:firstLine="360"/>
              <w:jc w:val="both"/>
              <w:rPr>
                <w:rFonts w:ascii="Times New Roman" w:eastAsia="Times New Roman" w:hAnsi="Times New Roman" w:cs="Times New Roman"/>
                <w:b w:val="0"/>
                <w:bCs w:val="0"/>
                <w:sz w:val="18"/>
                <w:szCs w:val="18"/>
                <w:lang w:val="en-US"/>
              </w:rPr>
            </w:pPr>
          </w:p>
        </w:tc>
        <w:tc>
          <w:tcPr>
            <w:tcW w:w="1170" w:type="dxa"/>
            <w:tcBorders>
              <w:top w:val="single" w:sz="4" w:space="0" w:color="auto"/>
              <w:left w:val="nil"/>
              <w:right w:val="nil"/>
            </w:tcBorders>
            <w:shd w:val="clear" w:color="auto" w:fill="auto"/>
            <w:vAlign w:val="bottom"/>
          </w:tcPr>
          <w:p w14:paraId="3E16173C" w14:textId="77777777" w:rsidR="00311BDE" w:rsidRPr="0071176A" w:rsidRDefault="00311BDE" w:rsidP="00BE44F9">
            <w:pPr>
              <w:tabs>
                <w:tab w:val="decimal" w:pos="1170"/>
              </w:tabs>
              <w:autoSpaceDE/>
              <w:autoSpaceDN/>
              <w:spacing w:line="12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tcPr>
          <w:p w14:paraId="708625D2" w14:textId="77777777" w:rsidR="00311BDE" w:rsidRPr="0071176A" w:rsidRDefault="00311BDE" w:rsidP="00BE44F9">
            <w:pPr>
              <w:autoSpaceDE/>
              <w:autoSpaceDN/>
              <w:spacing w:line="12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right w:val="nil"/>
            </w:tcBorders>
            <w:shd w:val="clear" w:color="auto" w:fill="auto"/>
            <w:vAlign w:val="bottom"/>
          </w:tcPr>
          <w:p w14:paraId="6565DF00" w14:textId="77777777" w:rsidR="00311BDE" w:rsidRPr="0071176A" w:rsidRDefault="00311BDE" w:rsidP="00BE44F9">
            <w:pPr>
              <w:tabs>
                <w:tab w:val="decimal" w:pos="1146"/>
              </w:tabs>
              <w:autoSpaceDE/>
              <w:autoSpaceDN/>
              <w:spacing w:line="120" w:lineRule="exact"/>
              <w:rPr>
                <w:rFonts w:ascii="Times New Roman" w:eastAsia="Times New Roman" w:hAnsi="Times New Roman" w:cs="Times New Roman"/>
                <w:b w:val="0"/>
                <w:bCs w:val="0"/>
                <w:sz w:val="18"/>
                <w:szCs w:val="18"/>
                <w:lang w:val="en-US"/>
              </w:rPr>
            </w:pPr>
          </w:p>
        </w:tc>
        <w:tc>
          <w:tcPr>
            <w:tcW w:w="113" w:type="dxa"/>
            <w:tcBorders>
              <w:top w:val="nil"/>
              <w:left w:val="nil"/>
              <w:bottom w:val="nil"/>
              <w:right w:val="nil"/>
            </w:tcBorders>
          </w:tcPr>
          <w:p w14:paraId="1028EAA1" w14:textId="77777777" w:rsidR="00311BDE" w:rsidRPr="0071176A" w:rsidRDefault="00311BDE" w:rsidP="00BE44F9">
            <w:pPr>
              <w:autoSpaceDE/>
              <w:autoSpaceDN/>
              <w:spacing w:line="120" w:lineRule="exact"/>
              <w:ind w:right="-72"/>
              <w:rPr>
                <w:rFonts w:ascii="Times New Roman" w:eastAsia="Times New Roman" w:hAnsi="Times New Roman" w:cs="Times New Roman"/>
                <w:b w:val="0"/>
                <w:bCs w:val="0"/>
                <w:sz w:val="18"/>
                <w:szCs w:val="18"/>
                <w:lang w:val="en-US"/>
              </w:rPr>
            </w:pPr>
          </w:p>
        </w:tc>
        <w:tc>
          <w:tcPr>
            <w:tcW w:w="1147" w:type="dxa"/>
            <w:tcBorders>
              <w:top w:val="single" w:sz="4" w:space="0" w:color="auto"/>
              <w:left w:val="nil"/>
              <w:right w:val="nil"/>
            </w:tcBorders>
            <w:shd w:val="clear" w:color="auto" w:fill="auto"/>
            <w:vAlign w:val="bottom"/>
          </w:tcPr>
          <w:p w14:paraId="0CBDDDFC" w14:textId="77777777" w:rsidR="00311BDE" w:rsidRPr="0071176A" w:rsidRDefault="00311BDE" w:rsidP="00BE44F9">
            <w:pPr>
              <w:tabs>
                <w:tab w:val="decimal" w:pos="1165"/>
              </w:tabs>
              <w:autoSpaceDE/>
              <w:autoSpaceDN/>
              <w:spacing w:line="120" w:lineRule="exact"/>
              <w:ind w:left="-23"/>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6AF9C890" w14:textId="77777777" w:rsidR="00311BDE" w:rsidRPr="0071176A" w:rsidRDefault="00311BDE" w:rsidP="00BE44F9">
            <w:pPr>
              <w:autoSpaceDE/>
              <w:autoSpaceDN/>
              <w:spacing w:line="120" w:lineRule="exact"/>
              <w:ind w:right="-72"/>
              <w:rPr>
                <w:rFonts w:ascii="Times New Roman" w:eastAsia="Times New Roman" w:hAnsi="Times New Roman" w:cs="Times New Roman"/>
                <w:b w:val="0"/>
                <w:bCs w:val="0"/>
                <w:sz w:val="18"/>
                <w:szCs w:val="18"/>
                <w:lang w:val="en-US"/>
              </w:rPr>
            </w:pPr>
          </w:p>
        </w:tc>
        <w:tc>
          <w:tcPr>
            <w:tcW w:w="1148" w:type="dxa"/>
            <w:tcBorders>
              <w:top w:val="single" w:sz="4" w:space="0" w:color="auto"/>
              <w:left w:val="nil"/>
              <w:right w:val="nil"/>
            </w:tcBorders>
            <w:shd w:val="clear" w:color="auto" w:fill="auto"/>
            <w:vAlign w:val="bottom"/>
          </w:tcPr>
          <w:p w14:paraId="0B90291D" w14:textId="77777777" w:rsidR="00311BDE" w:rsidRPr="0071176A" w:rsidRDefault="00311BDE" w:rsidP="00BE44F9">
            <w:pPr>
              <w:tabs>
                <w:tab w:val="decimal" w:pos="1148"/>
              </w:tabs>
              <w:autoSpaceDE/>
              <w:autoSpaceDN/>
              <w:spacing w:line="120" w:lineRule="exact"/>
              <w:rPr>
                <w:rFonts w:ascii="Times New Roman" w:eastAsia="Times New Roman" w:hAnsi="Times New Roman" w:cs="Times New Roman"/>
                <w:b w:val="0"/>
                <w:bCs w:val="0"/>
                <w:sz w:val="18"/>
                <w:szCs w:val="18"/>
                <w:lang w:val="en-US"/>
              </w:rPr>
            </w:pPr>
          </w:p>
        </w:tc>
      </w:tr>
      <w:tr w:rsidR="00576C33" w:rsidRPr="0071176A" w14:paraId="25AA5C63" w14:textId="77777777" w:rsidTr="00D309F5">
        <w:trPr>
          <w:trHeight w:val="255"/>
        </w:trPr>
        <w:tc>
          <w:tcPr>
            <w:tcW w:w="3150" w:type="dxa"/>
            <w:tcBorders>
              <w:top w:val="nil"/>
              <w:left w:val="nil"/>
              <w:bottom w:val="nil"/>
              <w:right w:val="nil"/>
            </w:tcBorders>
            <w:shd w:val="clear" w:color="auto" w:fill="auto"/>
            <w:noWrap/>
            <w:vAlign w:val="bottom"/>
          </w:tcPr>
          <w:p w14:paraId="100062D6" w14:textId="77777777" w:rsidR="00576C33" w:rsidRPr="0071176A" w:rsidRDefault="00576C33" w:rsidP="00576C33">
            <w:pPr>
              <w:autoSpaceDE/>
              <w:autoSpaceDN/>
              <w:spacing w:line="240" w:lineRule="exact"/>
              <w:ind w:left="432" w:hanging="432"/>
              <w:jc w:val="both"/>
              <w:rPr>
                <w:rFonts w:ascii="Times New Roman" w:eastAsia="Times New Roman" w:hAnsi="Times New Roman" w:cs="Times New Roman"/>
                <w:b w:val="0"/>
                <w:bCs w:val="0"/>
                <w:sz w:val="18"/>
                <w:szCs w:val="18"/>
                <w:lang w:val="en-US"/>
              </w:rPr>
            </w:pPr>
            <w:r w:rsidRPr="0071176A">
              <w:rPr>
                <w:rFonts w:ascii="Times New Roman" w:eastAsia="Times New Roman" w:hAnsi="Times New Roman" w:cs="Times New Roman"/>
                <w:b w:val="0"/>
                <w:bCs w:val="0"/>
                <w:sz w:val="18"/>
                <w:szCs w:val="18"/>
                <w:lang w:val="en-US"/>
              </w:rPr>
              <w:t xml:space="preserve">Cash </w:t>
            </w:r>
            <w:r>
              <w:rPr>
                <w:rFonts w:ascii="Times New Roman" w:eastAsia="Times New Roman" w:hAnsi="Times New Roman" w:cs="Times New Roman"/>
                <w:b w:val="0"/>
                <w:bCs w:val="0"/>
                <w:sz w:val="18"/>
                <w:szCs w:val="18"/>
                <w:lang w:val="en-US"/>
              </w:rPr>
              <w:t xml:space="preserve">and cheque </w:t>
            </w:r>
            <w:r w:rsidRPr="0071176A">
              <w:rPr>
                <w:rFonts w:ascii="Times New Roman" w:eastAsia="Times New Roman" w:hAnsi="Times New Roman" w:cs="Times New Roman"/>
                <w:b w:val="0"/>
                <w:bCs w:val="0"/>
                <w:sz w:val="18"/>
                <w:szCs w:val="18"/>
                <w:lang w:val="en-US"/>
              </w:rPr>
              <w:t>on hand</w:t>
            </w:r>
          </w:p>
        </w:tc>
        <w:tc>
          <w:tcPr>
            <w:tcW w:w="1170" w:type="dxa"/>
            <w:tcBorders>
              <w:top w:val="nil"/>
              <w:left w:val="nil"/>
              <w:right w:val="nil"/>
            </w:tcBorders>
            <w:shd w:val="clear" w:color="auto" w:fill="auto"/>
            <w:vAlign w:val="bottom"/>
          </w:tcPr>
          <w:p w14:paraId="79DC65A9" w14:textId="46F44A20" w:rsidR="00576C33" w:rsidRPr="007C7C03" w:rsidRDefault="00651F59" w:rsidP="00576C33">
            <w:pPr>
              <w:tabs>
                <w:tab w:val="decimal" w:pos="1074"/>
              </w:tabs>
              <w:autoSpaceDE/>
              <w:autoSpaceDN/>
              <w:spacing w:line="240" w:lineRule="exact"/>
              <w:rPr>
                <w:rFonts w:ascii="Times New Roman" w:eastAsia="Times New Roman" w:hAnsi="Times New Roman"/>
                <w:b w:val="0"/>
                <w:bCs w:val="0"/>
                <w:sz w:val="18"/>
                <w:szCs w:val="18"/>
                <w:lang w:val="en-US"/>
              </w:rPr>
            </w:pPr>
            <w:r w:rsidRPr="00651F59">
              <w:rPr>
                <w:rFonts w:ascii="Times New Roman" w:eastAsia="Times New Roman" w:hAnsi="Times New Roman"/>
                <w:b w:val="0"/>
                <w:bCs w:val="0"/>
                <w:sz w:val="18"/>
                <w:szCs w:val="18"/>
                <w:lang w:val="en-US"/>
              </w:rPr>
              <w:t>12,394,070</w:t>
            </w:r>
          </w:p>
        </w:tc>
        <w:tc>
          <w:tcPr>
            <w:tcW w:w="123" w:type="dxa"/>
            <w:tcBorders>
              <w:top w:val="nil"/>
              <w:left w:val="nil"/>
              <w:bottom w:val="nil"/>
              <w:right w:val="nil"/>
            </w:tcBorders>
          </w:tcPr>
          <w:p w14:paraId="1734EDE5"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227" w:type="dxa"/>
            <w:tcBorders>
              <w:top w:val="nil"/>
              <w:left w:val="nil"/>
              <w:right w:val="nil"/>
            </w:tcBorders>
            <w:shd w:val="clear" w:color="auto" w:fill="auto"/>
            <w:vAlign w:val="bottom"/>
          </w:tcPr>
          <w:p w14:paraId="64973A70" w14:textId="77777777" w:rsidR="00576C33" w:rsidRPr="007C7C03" w:rsidRDefault="00576C33" w:rsidP="00576C33">
            <w:pPr>
              <w:tabs>
                <w:tab w:val="decimal" w:pos="1074"/>
              </w:tabs>
              <w:autoSpaceDE/>
              <w:autoSpaceDN/>
              <w:spacing w:line="240" w:lineRule="exact"/>
              <w:rPr>
                <w:rFonts w:ascii="Times New Roman" w:eastAsia="Times New Roman" w:hAnsi="Times New Roman"/>
                <w:b w:val="0"/>
                <w:bCs w:val="0"/>
                <w:sz w:val="18"/>
                <w:szCs w:val="18"/>
                <w:lang w:val="en-US"/>
              </w:rPr>
            </w:pPr>
            <w:r w:rsidRPr="007C7C03">
              <w:rPr>
                <w:rFonts w:ascii="Times New Roman" w:eastAsia="Times New Roman" w:hAnsi="Times New Roman"/>
                <w:b w:val="0"/>
                <w:bCs w:val="0"/>
                <w:sz w:val="18"/>
                <w:szCs w:val="18"/>
                <w:lang w:val="en-US"/>
              </w:rPr>
              <w:t>12,565,379</w:t>
            </w:r>
          </w:p>
        </w:tc>
        <w:tc>
          <w:tcPr>
            <w:tcW w:w="113" w:type="dxa"/>
            <w:tcBorders>
              <w:top w:val="nil"/>
              <w:left w:val="nil"/>
              <w:bottom w:val="nil"/>
              <w:right w:val="nil"/>
            </w:tcBorders>
          </w:tcPr>
          <w:p w14:paraId="18A9C922"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147" w:type="dxa"/>
            <w:tcBorders>
              <w:top w:val="nil"/>
              <w:left w:val="nil"/>
              <w:right w:val="nil"/>
            </w:tcBorders>
            <w:shd w:val="clear" w:color="auto" w:fill="auto"/>
            <w:vAlign w:val="bottom"/>
          </w:tcPr>
          <w:p w14:paraId="4495ED26" w14:textId="489725C4" w:rsidR="00576C33" w:rsidRPr="007C7C03" w:rsidRDefault="00651F59" w:rsidP="00576C33">
            <w:pPr>
              <w:tabs>
                <w:tab w:val="decimal" w:pos="1055"/>
              </w:tabs>
              <w:autoSpaceDE/>
              <w:autoSpaceDN/>
              <w:spacing w:line="240" w:lineRule="exact"/>
              <w:rPr>
                <w:rFonts w:ascii="Times New Roman" w:eastAsia="Times New Roman" w:hAnsi="Times New Roman"/>
                <w:b w:val="0"/>
                <w:bCs w:val="0"/>
                <w:sz w:val="18"/>
                <w:szCs w:val="18"/>
                <w:lang w:val="en-US"/>
              </w:rPr>
            </w:pPr>
            <w:r w:rsidRPr="00651F59">
              <w:rPr>
                <w:rFonts w:ascii="Times New Roman" w:eastAsia="Times New Roman" w:hAnsi="Times New Roman"/>
                <w:b w:val="0"/>
                <w:bCs w:val="0"/>
                <w:sz w:val="18"/>
                <w:szCs w:val="18"/>
                <w:lang w:val="en-US"/>
              </w:rPr>
              <w:t>28,485</w:t>
            </w:r>
          </w:p>
        </w:tc>
        <w:tc>
          <w:tcPr>
            <w:tcW w:w="112" w:type="dxa"/>
            <w:tcBorders>
              <w:top w:val="nil"/>
              <w:left w:val="nil"/>
              <w:bottom w:val="nil"/>
              <w:right w:val="nil"/>
            </w:tcBorders>
          </w:tcPr>
          <w:p w14:paraId="46B7B5CD"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148" w:type="dxa"/>
            <w:tcBorders>
              <w:top w:val="nil"/>
              <w:left w:val="nil"/>
              <w:right w:val="nil"/>
            </w:tcBorders>
            <w:shd w:val="clear" w:color="auto" w:fill="auto"/>
            <w:vAlign w:val="bottom"/>
          </w:tcPr>
          <w:p w14:paraId="10C66200" w14:textId="77777777" w:rsidR="00576C33" w:rsidRPr="007C7C03" w:rsidRDefault="00576C33" w:rsidP="00576C33">
            <w:pPr>
              <w:tabs>
                <w:tab w:val="decimal" w:pos="1055"/>
              </w:tabs>
              <w:autoSpaceDE/>
              <w:autoSpaceDN/>
              <w:spacing w:line="240" w:lineRule="exact"/>
              <w:rPr>
                <w:rFonts w:ascii="Times New Roman" w:eastAsia="Times New Roman" w:hAnsi="Times New Roman"/>
                <w:b w:val="0"/>
                <w:bCs w:val="0"/>
                <w:sz w:val="18"/>
                <w:szCs w:val="18"/>
                <w:lang w:val="en-US"/>
              </w:rPr>
            </w:pPr>
            <w:r w:rsidRPr="007C7C03">
              <w:rPr>
                <w:rFonts w:ascii="Times New Roman" w:eastAsia="Times New Roman" w:hAnsi="Times New Roman"/>
                <w:b w:val="0"/>
                <w:bCs w:val="0"/>
                <w:sz w:val="18"/>
                <w:szCs w:val="18"/>
                <w:lang w:val="en-US"/>
              </w:rPr>
              <w:t>92,310</w:t>
            </w:r>
          </w:p>
        </w:tc>
      </w:tr>
      <w:tr w:rsidR="00576C33" w:rsidRPr="0071176A" w14:paraId="29E08BDB" w14:textId="77777777" w:rsidTr="0078202B">
        <w:trPr>
          <w:trHeight w:val="255"/>
        </w:trPr>
        <w:tc>
          <w:tcPr>
            <w:tcW w:w="3150" w:type="dxa"/>
            <w:tcBorders>
              <w:top w:val="nil"/>
              <w:left w:val="nil"/>
              <w:bottom w:val="nil"/>
              <w:right w:val="nil"/>
            </w:tcBorders>
            <w:shd w:val="clear" w:color="auto" w:fill="auto"/>
            <w:noWrap/>
            <w:vAlign w:val="bottom"/>
          </w:tcPr>
          <w:p w14:paraId="13A71942" w14:textId="77777777" w:rsidR="00576C33" w:rsidRPr="0009081C" w:rsidRDefault="00576C33" w:rsidP="00576C33">
            <w:pPr>
              <w:autoSpaceDE/>
              <w:autoSpaceDN/>
              <w:spacing w:line="240" w:lineRule="exact"/>
              <w:ind w:left="432" w:hanging="432"/>
              <w:jc w:val="both"/>
              <w:rPr>
                <w:rFonts w:ascii="Times New Roman" w:eastAsia="Times New Roman" w:hAnsi="Times New Roman"/>
                <w:b w:val="0"/>
                <w:bCs w:val="0"/>
                <w:sz w:val="18"/>
                <w:szCs w:val="22"/>
                <w:lang w:val="en-US"/>
              </w:rPr>
            </w:pPr>
            <w:r>
              <w:rPr>
                <w:rFonts w:ascii="Times New Roman" w:eastAsia="Times New Roman" w:hAnsi="Times New Roman"/>
                <w:b w:val="0"/>
                <w:bCs w:val="0"/>
                <w:sz w:val="18"/>
                <w:szCs w:val="22"/>
                <w:lang w:val="en-US"/>
              </w:rPr>
              <w:t>Cash at banks</w:t>
            </w:r>
          </w:p>
        </w:tc>
        <w:tc>
          <w:tcPr>
            <w:tcW w:w="1170" w:type="dxa"/>
            <w:tcBorders>
              <w:top w:val="nil"/>
              <w:left w:val="nil"/>
              <w:right w:val="nil"/>
            </w:tcBorders>
            <w:shd w:val="clear" w:color="auto" w:fill="auto"/>
            <w:vAlign w:val="bottom"/>
          </w:tcPr>
          <w:p w14:paraId="0C80C3E9" w14:textId="7E1CC414" w:rsidR="00576C33" w:rsidRPr="007C7C03" w:rsidRDefault="00651F59" w:rsidP="00576C33">
            <w:pPr>
              <w:tabs>
                <w:tab w:val="decimal" w:pos="1074"/>
              </w:tabs>
              <w:autoSpaceDE/>
              <w:autoSpaceDN/>
              <w:spacing w:line="240" w:lineRule="exact"/>
              <w:rPr>
                <w:rFonts w:ascii="Times New Roman" w:eastAsia="Times New Roman" w:hAnsi="Times New Roman"/>
                <w:b w:val="0"/>
                <w:bCs w:val="0"/>
                <w:sz w:val="18"/>
                <w:szCs w:val="18"/>
                <w:cs/>
                <w:lang w:val="en-US"/>
              </w:rPr>
            </w:pPr>
            <w:r w:rsidRPr="00651F59">
              <w:rPr>
                <w:rFonts w:ascii="Times New Roman" w:eastAsia="Times New Roman" w:hAnsi="Times New Roman"/>
                <w:b w:val="0"/>
                <w:bCs w:val="0"/>
                <w:sz w:val="18"/>
                <w:szCs w:val="18"/>
                <w:lang w:val="en-US"/>
              </w:rPr>
              <w:t>163,821,869</w:t>
            </w:r>
          </w:p>
        </w:tc>
        <w:tc>
          <w:tcPr>
            <w:tcW w:w="123" w:type="dxa"/>
            <w:tcBorders>
              <w:top w:val="nil"/>
              <w:left w:val="nil"/>
              <w:bottom w:val="nil"/>
              <w:right w:val="nil"/>
            </w:tcBorders>
          </w:tcPr>
          <w:p w14:paraId="42E86755"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227" w:type="dxa"/>
            <w:tcBorders>
              <w:top w:val="nil"/>
              <w:left w:val="nil"/>
              <w:right w:val="nil"/>
            </w:tcBorders>
            <w:shd w:val="clear" w:color="auto" w:fill="auto"/>
            <w:vAlign w:val="bottom"/>
          </w:tcPr>
          <w:p w14:paraId="68D10FBA" w14:textId="77777777" w:rsidR="00576C33" w:rsidRPr="007C7C03" w:rsidRDefault="00576C33" w:rsidP="00576C33">
            <w:pPr>
              <w:tabs>
                <w:tab w:val="decimal" w:pos="1074"/>
              </w:tabs>
              <w:autoSpaceDE/>
              <w:autoSpaceDN/>
              <w:spacing w:line="240" w:lineRule="exact"/>
              <w:rPr>
                <w:rFonts w:ascii="Times New Roman" w:eastAsia="Times New Roman" w:hAnsi="Times New Roman"/>
                <w:b w:val="0"/>
                <w:bCs w:val="0"/>
                <w:sz w:val="18"/>
                <w:szCs w:val="18"/>
                <w:cs/>
                <w:lang w:val="en-US"/>
              </w:rPr>
            </w:pPr>
            <w:r w:rsidRPr="007C7C03">
              <w:rPr>
                <w:rFonts w:ascii="Times New Roman" w:eastAsia="Times New Roman" w:hAnsi="Times New Roman"/>
                <w:b w:val="0"/>
                <w:bCs w:val="0"/>
                <w:sz w:val="18"/>
                <w:szCs w:val="18"/>
                <w:lang w:val="en-US"/>
              </w:rPr>
              <w:t>528,078,207</w:t>
            </w:r>
          </w:p>
        </w:tc>
        <w:tc>
          <w:tcPr>
            <w:tcW w:w="113" w:type="dxa"/>
            <w:tcBorders>
              <w:top w:val="nil"/>
              <w:left w:val="nil"/>
              <w:bottom w:val="nil"/>
              <w:right w:val="nil"/>
            </w:tcBorders>
          </w:tcPr>
          <w:p w14:paraId="37554955"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147" w:type="dxa"/>
            <w:tcBorders>
              <w:top w:val="nil"/>
              <w:left w:val="nil"/>
              <w:right w:val="nil"/>
            </w:tcBorders>
            <w:shd w:val="clear" w:color="auto" w:fill="auto"/>
            <w:vAlign w:val="bottom"/>
          </w:tcPr>
          <w:p w14:paraId="5DEB17E5" w14:textId="79B026AF" w:rsidR="00576C33" w:rsidRPr="007C7C03" w:rsidRDefault="00651F59" w:rsidP="00576C33">
            <w:pPr>
              <w:tabs>
                <w:tab w:val="decimal" w:pos="1055"/>
              </w:tabs>
              <w:autoSpaceDE/>
              <w:autoSpaceDN/>
              <w:spacing w:line="240" w:lineRule="exact"/>
              <w:rPr>
                <w:rFonts w:ascii="Times New Roman" w:eastAsia="Times New Roman" w:hAnsi="Times New Roman"/>
                <w:b w:val="0"/>
                <w:bCs w:val="0"/>
                <w:sz w:val="18"/>
                <w:szCs w:val="18"/>
                <w:lang w:val="en-US"/>
              </w:rPr>
            </w:pPr>
            <w:r w:rsidRPr="00651F59">
              <w:rPr>
                <w:rFonts w:ascii="Times New Roman" w:eastAsia="Times New Roman" w:hAnsi="Times New Roman"/>
                <w:b w:val="0"/>
                <w:bCs w:val="0"/>
                <w:sz w:val="18"/>
                <w:szCs w:val="18"/>
                <w:lang w:val="en-US"/>
              </w:rPr>
              <w:t>141,695,141</w:t>
            </w:r>
          </w:p>
        </w:tc>
        <w:tc>
          <w:tcPr>
            <w:tcW w:w="112" w:type="dxa"/>
            <w:tcBorders>
              <w:top w:val="nil"/>
              <w:left w:val="nil"/>
              <w:bottom w:val="nil"/>
              <w:right w:val="nil"/>
            </w:tcBorders>
          </w:tcPr>
          <w:p w14:paraId="1F009A1D"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148" w:type="dxa"/>
            <w:tcBorders>
              <w:top w:val="nil"/>
              <w:left w:val="nil"/>
              <w:right w:val="nil"/>
            </w:tcBorders>
            <w:shd w:val="clear" w:color="auto" w:fill="auto"/>
            <w:vAlign w:val="bottom"/>
          </w:tcPr>
          <w:p w14:paraId="75250FEA" w14:textId="77777777" w:rsidR="00576C33" w:rsidRPr="007C7C03" w:rsidRDefault="00576C33" w:rsidP="00576C33">
            <w:pPr>
              <w:tabs>
                <w:tab w:val="decimal" w:pos="1055"/>
              </w:tabs>
              <w:autoSpaceDE/>
              <w:autoSpaceDN/>
              <w:spacing w:line="240" w:lineRule="exact"/>
              <w:rPr>
                <w:rFonts w:ascii="Times New Roman" w:eastAsia="Times New Roman" w:hAnsi="Times New Roman"/>
                <w:b w:val="0"/>
                <w:bCs w:val="0"/>
                <w:sz w:val="18"/>
                <w:szCs w:val="18"/>
                <w:lang w:val="en-US"/>
              </w:rPr>
            </w:pPr>
            <w:r w:rsidRPr="007C7C03">
              <w:rPr>
                <w:rFonts w:ascii="Times New Roman" w:eastAsia="Times New Roman" w:hAnsi="Times New Roman"/>
                <w:b w:val="0"/>
                <w:bCs w:val="0"/>
                <w:sz w:val="18"/>
                <w:szCs w:val="18"/>
                <w:lang w:val="en-US"/>
              </w:rPr>
              <w:t>439,643,206</w:t>
            </w:r>
          </w:p>
        </w:tc>
      </w:tr>
      <w:tr w:rsidR="00576C33" w:rsidRPr="0071176A" w14:paraId="1F940B6E" w14:textId="77777777" w:rsidTr="0078202B">
        <w:trPr>
          <w:trHeight w:val="255"/>
        </w:trPr>
        <w:tc>
          <w:tcPr>
            <w:tcW w:w="3150" w:type="dxa"/>
            <w:tcBorders>
              <w:top w:val="nil"/>
              <w:left w:val="nil"/>
              <w:bottom w:val="nil"/>
              <w:right w:val="nil"/>
            </w:tcBorders>
            <w:shd w:val="clear" w:color="auto" w:fill="auto"/>
            <w:noWrap/>
            <w:vAlign w:val="bottom"/>
          </w:tcPr>
          <w:p w14:paraId="2662102D" w14:textId="77777777" w:rsidR="00576C33" w:rsidRPr="0071176A" w:rsidRDefault="00576C33" w:rsidP="00576C33">
            <w:pPr>
              <w:autoSpaceDE/>
              <w:autoSpaceDN/>
              <w:spacing w:line="240" w:lineRule="exact"/>
              <w:ind w:left="432" w:hanging="432"/>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Highly liquid short-term investments</w:t>
            </w:r>
          </w:p>
        </w:tc>
        <w:tc>
          <w:tcPr>
            <w:tcW w:w="1170" w:type="dxa"/>
            <w:tcBorders>
              <w:top w:val="nil"/>
              <w:left w:val="nil"/>
              <w:right w:val="nil"/>
            </w:tcBorders>
            <w:shd w:val="clear" w:color="auto" w:fill="auto"/>
            <w:vAlign w:val="bottom"/>
          </w:tcPr>
          <w:p w14:paraId="1B1349FE" w14:textId="285622B9" w:rsidR="00576C33" w:rsidRPr="007C7C03" w:rsidRDefault="00651F59" w:rsidP="00576C33">
            <w:pPr>
              <w:tabs>
                <w:tab w:val="decimal" w:pos="1074"/>
              </w:tabs>
              <w:autoSpaceDE/>
              <w:autoSpaceDN/>
              <w:spacing w:line="240" w:lineRule="exact"/>
              <w:rPr>
                <w:rFonts w:ascii="Times New Roman" w:eastAsia="Times New Roman" w:hAnsi="Times New Roman"/>
                <w:b w:val="0"/>
                <w:bCs w:val="0"/>
                <w:sz w:val="18"/>
                <w:szCs w:val="18"/>
                <w:lang w:val="en-US"/>
              </w:rPr>
            </w:pPr>
            <w:r w:rsidRPr="00651F59">
              <w:rPr>
                <w:rFonts w:ascii="Times New Roman" w:eastAsia="Times New Roman" w:hAnsi="Times New Roman"/>
                <w:b w:val="0"/>
                <w:bCs w:val="0"/>
                <w:sz w:val="18"/>
                <w:szCs w:val="18"/>
                <w:lang w:val="en-US"/>
              </w:rPr>
              <w:t>516,400,732</w:t>
            </w:r>
          </w:p>
        </w:tc>
        <w:tc>
          <w:tcPr>
            <w:tcW w:w="123" w:type="dxa"/>
            <w:tcBorders>
              <w:top w:val="nil"/>
              <w:left w:val="nil"/>
              <w:bottom w:val="nil"/>
              <w:right w:val="nil"/>
            </w:tcBorders>
          </w:tcPr>
          <w:p w14:paraId="4E0A5F3A"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227" w:type="dxa"/>
            <w:tcBorders>
              <w:top w:val="nil"/>
              <w:left w:val="nil"/>
              <w:right w:val="nil"/>
            </w:tcBorders>
            <w:shd w:val="clear" w:color="auto" w:fill="auto"/>
            <w:vAlign w:val="bottom"/>
          </w:tcPr>
          <w:p w14:paraId="7EF4189F" w14:textId="77777777" w:rsidR="00576C33" w:rsidRPr="007C7C03" w:rsidRDefault="00576C33" w:rsidP="00576C33">
            <w:pPr>
              <w:tabs>
                <w:tab w:val="decimal" w:pos="1074"/>
              </w:tabs>
              <w:autoSpaceDE/>
              <w:autoSpaceDN/>
              <w:spacing w:line="240" w:lineRule="exact"/>
              <w:rPr>
                <w:rFonts w:ascii="Times New Roman" w:eastAsia="Times New Roman" w:hAnsi="Times New Roman"/>
                <w:b w:val="0"/>
                <w:bCs w:val="0"/>
                <w:sz w:val="18"/>
                <w:szCs w:val="18"/>
                <w:lang w:val="en-US"/>
              </w:rPr>
            </w:pPr>
            <w:r w:rsidRPr="007C7C03">
              <w:rPr>
                <w:rFonts w:ascii="Times New Roman" w:eastAsia="Times New Roman" w:hAnsi="Times New Roman"/>
                <w:b w:val="0"/>
                <w:bCs w:val="0"/>
                <w:sz w:val="18"/>
                <w:szCs w:val="18"/>
                <w:lang w:val="en-US"/>
              </w:rPr>
              <w:t>409,024,372</w:t>
            </w:r>
          </w:p>
        </w:tc>
        <w:tc>
          <w:tcPr>
            <w:tcW w:w="113" w:type="dxa"/>
            <w:tcBorders>
              <w:top w:val="nil"/>
              <w:left w:val="nil"/>
              <w:bottom w:val="nil"/>
              <w:right w:val="nil"/>
            </w:tcBorders>
          </w:tcPr>
          <w:p w14:paraId="756182D2"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147" w:type="dxa"/>
            <w:tcBorders>
              <w:top w:val="nil"/>
              <w:left w:val="nil"/>
              <w:right w:val="nil"/>
            </w:tcBorders>
            <w:shd w:val="clear" w:color="auto" w:fill="auto"/>
            <w:vAlign w:val="bottom"/>
          </w:tcPr>
          <w:p w14:paraId="38E4A441" w14:textId="1F98E408" w:rsidR="00576C33" w:rsidRPr="007C7C03" w:rsidRDefault="00651F59" w:rsidP="00576C33">
            <w:pPr>
              <w:tabs>
                <w:tab w:val="decimal" w:pos="1055"/>
              </w:tabs>
              <w:autoSpaceDE/>
              <w:autoSpaceDN/>
              <w:spacing w:line="240" w:lineRule="exact"/>
              <w:rPr>
                <w:rFonts w:ascii="Times New Roman" w:eastAsia="Times New Roman" w:hAnsi="Times New Roman"/>
                <w:b w:val="0"/>
                <w:bCs w:val="0"/>
                <w:sz w:val="18"/>
                <w:szCs w:val="18"/>
                <w:lang w:val="en-US"/>
              </w:rPr>
            </w:pPr>
            <w:r w:rsidRPr="00651F59">
              <w:rPr>
                <w:rFonts w:ascii="Times New Roman" w:eastAsia="Times New Roman" w:hAnsi="Times New Roman"/>
                <w:b w:val="0"/>
                <w:bCs w:val="0"/>
                <w:sz w:val="18"/>
                <w:szCs w:val="18"/>
                <w:lang w:val="en-US"/>
              </w:rPr>
              <w:t>516,400,732</w:t>
            </w:r>
          </w:p>
        </w:tc>
        <w:tc>
          <w:tcPr>
            <w:tcW w:w="112" w:type="dxa"/>
            <w:tcBorders>
              <w:top w:val="nil"/>
              <w:left w:val="nil"/>
              <w:bottom w:val="nil"/>
              <w:right w:val="nil"/>
            </w:tcBorders>
          </w:tcPr>
          <w:p w14:paraId="367E3618"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148" w:type="dxa"/>
            <w:tcBorders>
              <w:top w:val="nil"/>
              <w:left w:val="nil"/>
              <w:right w:val="nil"/>
            </w:tcBorders>
            <w:shd w:val="clear" w:color="auto" w:fill="auto"/>
            <w:vAlign w:val="bottom"/>
          </w:tcPr>
          <w:p w14:paraId="22EE0073" w14:textId="77777777" w:rsidR="00576C33" w:rsidRPr="007C7C03" w:rsidRDefault="00576C33" w:rsidP="00576C33">
            <w:pPr>
              <w:tabs>
                <w:tab w:val="decimal" w:pos="1055"/>
              </w:tabs>
              <w:autoSpaceDE/>
              <w:autoSpaceDN/>
              <w:spacing w:line="240" w:lineRule="exact"/>
              <w:rPr>
                <w:rFonts w:ascii="Times New Roman" w:eastAsia="Times New Roman" w:hAnsi="Times New Roman"/>
                <w:b w:val="0"/>
                <w:bCs w:val="0"/>
                <w:sz w:val="18"/>
                <w:szCs w:val="18"/>
                <w:lang w:val="en-US"/>
              </w:rPr>
            </w:pPr>
            <w:r w:rsidRPr="007C7C03">
              <w:rPr>
                <w:rFonts w:ascii="Times New Roman" w:eastAsia="Times New Roman" w:hAnsi="Times New Roman"/>
                <w:b w:val="0"/>
                <w:bCs w:val="0"/>
                <w:sz w:val="18"/>
                <w:szCs w:val="18"/>
                <w:lang w:val="en-US"/>
              </w:rPr>
              <w:t>409,024,372</w:t>
            </w:r>
          </w:p>
        </w:tc>
      </w:tr>
      <w:tr w:rsidR="00576C33" w:rsidRPr="0071176A" w14:paraId="4BC8122B" w14:textId="77777777" w:rsidTr="0078202B">
        <w:trPr>
          <w:trHeight w:val="255"/>
        </w:trPr>
        <w:tc>
          <w:tcPr>
            <w:tcW w:w="3150" w:type="dxa"/>
            <w:tcBorders>
              <w:top w:val="nil"/>
              <w:left w:val="nil"/>
              <w:bottom w:val="nil"/>
              <w:right w:val="nil"/>
            </w:tcBorders>
            <w:shd w:val="clear" w:color="auto" w:fill="auto"/>
            <w:noWrap/>
            <w:vAlign w:val="center"/>
          </w:tcPr>
          <w:p w14:paraId="0D8731A9" w14:textId="77777777" w:rsidR="00576C33" w:rsidRPr="0071176A" w:rsidRDefault="00576C33" w:rsidP="00576C33">
            <w:pPr>
              <w:autoSpaceDE/>
              <w:autoSpaceDN/>
              <w:spacing w:line="240" w:lineRule="exact"/>
              <w:ind w:left="432" w:hanging="432"/>
              <w:jc w:val="both"/>
              <w:rPr>
                <w:rFonts w:ascii="Times New Roman" w:eastAsia="Times New Roman" w:hAnsi="Times New Roman" w:cs="Times New Roman"/>
                <w:b w:val="0"/>
                <w:bCs w:val="0"/>
                <w:sz w:val="18"/>
                <w:szCs w:val="18"/>
                <w:lang w:val="en-US"/>
              </w:rPr>
            </w:pPr>
            <w:r w:rsidRPr="0071176A">
              <w:rPr>
                <w:rFonts w:ascii="Times New Roman" w:eastAsia="Times New Roman" w:hAnsi="Times New Roman" w:cs="Times New Roman"/>
                <w:b w:val="0"/>
                <w:bCs w:val="0"/>
                <w:sz w:val="18"/>
                <w:szCs w:val="18"/>
                <w:lang w:val="en-US"/>
              </w:rPr>
              <w:t>Total</w:t>
            </w:r>
          </w:p>
        </w:tc>
        <w:tc>
          <w:tcPr>
            <w:tcW w:w="1170" w:type="dxa"/>
            <w:tcBorders>
              <w:top w:val="single" w:sz="4" w:space="0" w:color="auto"/>
              <w:left w:val="nil"/>
              <w:bottom w:val="double" w:sz="4" w:space="0" w:color="auto"/>
              <w:right w:val="nil"/>
            </w:tcBorders>
            <w:shd w:val="clear" w:color="auto" w:fill="auto"/>
            <w:vAlign w:val="center"/>
          </w:tcPr>
          <w:p w14:paraId="1688EACD" w14:textId="198AF632" w:rsidR="00576C33" w:rsidRPr="007C7C03" w:rsidRDefault="00651F59" w:rsidP="00576C33">
            <w:pPr>
              <w:tabs>
                <w:tab w:val="decimal" w:pos="1074"/>
              </w:tabs>
              <w:autoSpaceDE/>
              <w:autoSpaceDN/>
              <w:spacing w:line="240" w:lineRule="exact"/>
              <w:rPr>
                <w:rFonts w:ascii="Times New Roman" w:eastAsia="Times New Roman" w:hAnsi="Times New Roman"/>
                <w:b w:val="0"/>
                <w:bCs w:val="0"/>
                <w:sz w:val="18"/>
                <w:szCs w:val="18"/>
                <w:lang w:val="en-US"/>
              </w:rPr>
            </w:pPr>
            <w:r w:rsidRPr="00651F59">
              <w:rPr>
                <w:rFonts w:ascii="Times New Roman" w:eastAsia="Times New Roman" w:hAnsi="Times New Roman"/>
                <w:b w:val="0"/>
                <w:bCs w:val="0"/>
                <w:sz w:val="18"/>
                <w:szCs w:val="18"/>
                <w:lang w:val="en-US"/>
              </w:rPr>
              <w:t>692,616,671</w:t>
            </w:r>
          </w:p>
        </w:tc>
        <w:tc>
          <w:tcPr>
            <w:tcW w:w="123" w:type="dxa"/>
            <w:tcBorders>
              <w:top w:val="nil"/>
              <w:left w:val="nil"/>
              <w:bottom w:val="nil"/>
              <w:right w:val="nil"/>
            </w:tcBorders>
          </w:tcPr>
          <w:p w14:paraId="1DA47C1D"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227" w:type="dxa"/>
            <w:tcBorders>
              <w:top w:val="single" w:sz="4" w:space="0" w:color="auto"/>
              <w:left w:val="nil"/>
              <w:bottom w:val="double" w:sz="4" w:space="0" w:color="auto"/>
              <w:right w:val="nil"/>
            </w:tcBorders>
            <w:shd w:val="clear" w:color="auto" w:fill="auto"/>
            <w:vAlign w:val="center"/>
          </w:tcPr>
          <w:p w14:paraId="4A3A1C82" w14:textId="77777777" w:rsidR="00576C33" w:rsidRPr="007C7C03" w:rsidRDefault="00576C33" w:rsidP="00576C33">
            <w:pPr>
              <w:tabs>
                <w:tab w:val="decimal" w:pos="1074"/>
              </w:tabs>
              <w:autoSpaceDE/>
              <w:autoSpaceDN/>
              <w:spacing w:line="240" w:lineRule="exact"/>
              <w:rPr>
                <w:rFonts w:ascii="Times New Roman" w:eastAsia="Times New Roman" w:hAnsi="Times New Roman"/>
                <w:b w:val="0"/>
                <w:bCs w:val="0"/>
                <w:sz w:val="18"/>
                <w:szCs w:val="18"/>
                <w:lang w:val="en-US"/>
              </w:rPr>
            </w:pPr>
            <w:r w:rsidRPr="007C7C03">
              <w:rPr>
                <w:rFonts w:ascii="Times New Roman" w:eastAsia="Times New Roman" w:hAnsi="Times New Roman"/>
                <w:b w:val="0"/>
                <w:bCs w:val="0"/>
                <w:sz w:val="18"/>
                <w:szCs w:val="18"/>
                <w:lang w:val="en-US"/>
              </w:rPr>
              <w:t>949,667,958</w:t>
            </w:r>
          </w:p>
        </w:tc>
        <w:tc>
          <w:tcPr>
            <w:tcW w:w="113" w:type="dxa"/>
            <w:tcBorders>
              <w:top w:val="nil"/>
              <w:left w:val="nil"/>
              <w:bottom w:val="nil"/>
              <w:right w:val="nil"/>
            </w:tcBorders>
          </w:tcPr>
          <w:p w14:paraId="32647501"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147" w:type="dxa"/>
            <w:tcBorders>
              <w:top w:val="single" w:sz="4" w:space="0" w:color="auto"/>
              <w:left w:val="nil"/>
              <w:bottom w:val="double" w:sz="4" w:space="0" w:color="auto"/>
              <w:right w:val="nil"/>
            </w:tcBorders>
            <w:shd w:val="clear" w:color="auto" w:fill="auto"/>
            <w:vAlign w:val="center"/>
          </w:tcPr>
          <w:p w14:paraId="52E96FAB" w14:textId="71E54124" w:rsidR="00576C33" w:rsidRPr="007C7C03" w:rsidRDefault="00651F59" w:rsidP="00576C33">
            <w:pPr>
              <w:tabs>
                <w:tab w:val="decimal" w:pos="1055"/>
              </w:tabs>
              <w:autoSpaceDE/>
              <w:autoSpaceDN/>
              <w:spacing w:line="240" w:lineRule="exact"/>
              <w:rPr>
                <w:rFonts w:ascii="Times New Roman" w:eastAsia="Times New Roman" w:hAnsi="Times New Roman"/>
                <w:b w:val="0"/>
                <w:bCs w:val="0"/>
                <w:sz w:val="18"/>
                <w:szCs w:val="18"/>
                <w:lang w:val="en-US"/>
              </w:rPr>
            </w:pPr>
            <w:r w:rsidRPr="00651F59">
              <w:rPr>
                <w:rFonts w:ascii="Times New Roman" w:eastAsia="Times New Roman" w:hAnsi="Times New Roman"/>
                <w:b w:val="0"/>
                <w:bCs w:val="0"/>
                <w:sz w:val="18"/>
                <w:szCs w:val="18"/>
                <w:lang w:val="en-US"/>
              </w:rPr>
              <w:t>658,124,358</w:t>
            </w:r>
          </w:p>
        </w:tc>
        <w:tc>
          <w:tcPr>
            <w:tcW w:w="112" w:type="dxa"/>
            <w:tcBorders>
              <w:top w:val="nil"/>
              <w:left w:val="nil"/>
              <w:bottom w:val="nil"/>
              <w:right w:val="nil"/>
            </w:tcBorders>
          </w:tcPr>
          <w:p w14:paraId="606DD7D3" w14:textId="77777777" w:rsidR="00576C33" w:rsidRPr="007C7C03" w:rsidRDefault="00576C33" w:rsidP="00576C33">
            <w:pPr>
              <w:tabs>
                <w:tab w:val="decimal" w:pos="1170"/>
              </w:tabs>
              <w:autoSpaceDE/>
              <w:autoSpaceDN/>
              <w:spacing w:line="240" w:lineRule="exact"/>
              <w:ind w:right="-72"/>
              <w:rPr>
                <w:rFonts w:ascii="Times New Roman" w:eastAsia="Times New Roman" w:hAnsi="Times New Roman"/>
                <w:b w:val="0"/>
                <w:bCs w:val="0"/>
                <w:sz w:val="18"/>
                <w:szCs w:val="18"/>
                <w:lang w:val="en-US"/>
              </w:rPr>
            </w:pPr>
          </w:p>
        </w:tc>
        <w:tc>
          <w:tcPr>
            <w:tcW w:w="1148" w:type="dxa"/>
            <w:tcBorders>
              <w:top w:val="single" w:sz="4" w:space="0" w:color="auto"/>
              <w:left w:val="nil"/>
              <w:bottom w:val="double" w:sz="4" w:space="0" w:color="auto"/>
              <w:right w:val="nil"/>
            </w:tcBorders>
            <w:shd w:val="clear" w:color="auto" w:fill="auto"/>
            <w:vAlign w:val="center"/>
          </w:tcPr>
          <w:p w14:paraId="70FD9849" w14:textId="77777777" w:rsidR="00576C33" w:rsidRPr="007C7C03" w:rsidRDefault="00576C33" w:rsidP="00576C33">
            <w:pPr>
              <w:tabs>
                <w:tab w:val="decimal" w:pos="1055"/>
              </w:tabs>
              <w:autoSpaceDE/>
              <w:autoSpaceDN/>
              <w:spacing w:line="240" w:lineRule="exact"/>
              <w:rPr>
                <w:rFonts w:ascii="Times New Roman" w:eastAsia="Times New Roman" w:hAnsi="Times New Roman"/>
                <w:b w:val="0"/>
                <w:bCs w:val="0"/>
                <w:sz w:val="18"/>
                <w:szCs w:val="18"/>
                <w:lang w:val="en-US"/>
              </w:rPr>
            </w:pPr>
            <w:r w:rsidRPr="007C7C03">
              <w:rPr>
                <w:rFonts w:ascii="Times New Roman" w:eastAsia="Times New Roman" w:hAnsi="Times New Roman"/>
                <w:b w:val="0"/>
                <w:bCs w:val="0"/>
                <w:sz w:val="18"/>
                <w:szCs w:val="18"/>
                <w:lang w:val="en-US"/>
              </w:rPr>
              <w:t>848,759,888</w:t>
            </w:r>
          </w:p>
        </w:tc>
      </w:tr>
    </w:tbl>
    <w:p w14:paraId="556DD9F4" w14:textId="20FC42DD" w:rsidR="00B30977" w:rsidRPr="00A831B3" w:rsidRDefault="00470A71" w:rsidP="00BE44F9">
      <w:pPr>
        <w:autoSpaceDE/>
        <w:autoSpaceDN/>
        <w:spacing w:before="160" w:after="160"/>
        <w:ind w:left="1080"/>
        <w:jc w:val="both"/>
        <w:rPr>
          <w:rFonts w:ascii="Times New Roman" w:hAnsi="Times New Roman" w:cs="Cordia New"/>
          <w:b w:val="0"/>
          <w:bCs w:val="0"/>
          <w:sz w:val="22"/>
          <w:szCs w:val="22"/>
          <w:lang w:val="en-US"/>
        </w:rPr>
      </w:pPr>
      <w:r w:rsidRPr="00A831B3">
        <w:rPr>
          <w:rFonts w:ascii="Times New Roman" w:eastAsia="Times New Roman" w:hAnsi="Times New Roman" w:cs="Times New Roman"/>
          <w:b w:val="0"/>
          <w:bCs w:val="0"/>
          <w:spacing w:val="-4"/>
          <w:sz w:val="22"/>
          <w:szCs w:val="22"/>
        </w:rPr>
        <w:t xml:space="preserve">As at </w:t>
      </w:r>
      <w:r w:rsidR="00BF4B02" w:rsidRPr="00A831B3">
        <w:rPr>
          <w:rFonts w:ascii="Times New Roman" w:eastAsia="Times New Roman" w:hAnsi="Times New Roman" w:cs="Times New Roman"/>
          <w:b w:val="0"/>
          <w:bCs w:val="0"/>
          <w:spacing w:val="-4"/>
          <w:sz w:val="22"/>
          <w:szCs w:val="22"/>
        </w:rPr>
        <w:t xml:space="preserve">December </w:t>
      </w:r>
      <w:r w:rsidR="00604A10" w:rsidRPr="00A831B3">
        <w:rPr>
          <w:rFonts w:ascii="Times New Roman" w:eastAsia="Times New Roman" w:hAnsi="Times New Roman"/>
          <w:b w:val="0"/>
          <w:bCs w:val="0"/>
          <w:spacing w:val="-4"/>
          <w:sz w:val="22"/>
          <w:szCs w:val="22"/>
          <w:lang w:val="en-US"/>
        </w:rPr>
        <w:t>31</w:t>
      </w:r>
      <w:r w:rsidRPr="00A831B3">
        <w:rPr>
          <w:rFonts w:ascii="Times New Roman" w:eastAsia="Times New Roman" w:hAnsi="Times New Roman" w:cs="Times New Roman"/>
          <w:b w:val="0"/>
          <w:bCs w:val="0"/>
          <w:spacing w:val="-4"/>
          <w:sz w:val="22"/>
          <w:szCs w:val="22"/>
        </w:rPr>
        <w:t xml:space="preserve">, </w:t>
      </w:r>
      <w:r w:rsidR="00576C33">
        <w:rPr>
          <w:rFonts w:ascii="Times New Roman" w:eastAsia="Times New Roman" w:hAnsi="Times New Roman"/>
          <w:b w:val="0"/>
          <w:bCs w:val="0"/>
          <w:spacing w:val="-4"/>
          <w:sz w:val="22"/>
          <w:szCs w:val="22"/>
          <w:lang w:val="en-US"/>
        </w:rPr>
        <w:t>2020</w:t>
      </w:r>
      <w:r w:rsidRPr="00A831B3">
        <w:rPr>
          <w:rFonts w:ascii="Times New Roman" w:eastAsia="Times New Roman" w:hAnsi="Times New Roman" w:cs="Times New Roman"/>
          <w:b w:val="0"/>
          <w:bCs w:val="0"/>
          <w:spacing w:val="-4"/>
          <w:sz w:val="22"/>
          <w:szCs w:val="22"/>
        </w:rPr>
        <w:t xml:space="preserve"> and </w:t>
      </w:r>
      <w:r w:rsidR="00604A10" w:rsidRPr="00A831B3">
        <w:rPr>
          <w:rFonts w:ascii="Times New Roman" w:eastAsia="Times New Roman" w:hAnsi="Times New Roman"/>
          <w:b w:val="0"/>
          <w:bCs w:val="0"/>
          <w:spacing w:val="-4"/>
          <w:sz w:val="22"/>
          <w:szCs w:val="22"/>
          <w:lang w:val="en-US"/>
        </w:rPr>
        <w:t>201</w:t>
      </w:r>
      <w:r w:rsidR="00576C33">
        <w:rPr>
          <w:rFonts w:ascii="Times New Roman" w:eastAsia="Times New Roman" w:hAnsi="Times New Roman"/>
          <w:b w:val="0"/>
          <w:bCs w:val="0"/>
          <w:spacing w:val="-4"/>
          <w:sz w:val="22"/>
          <w:szCs w:val="22"/>
          <w:lang w:val="en-US"/>
        </w:rPr>
        <w:t>9</w:t>
      </w:r>
      <w:r w:rsidRPr="00A831B3">
        <w:rPr>
          <w:rFonts w:ascii="Times New Roman" w:eastAsia="Times New Roman" w:hAnsi="Times New Roman" w:cs="Times New Roman"/>
          <w:b w:val="0"/>
          <w:bCs w:val="0"/>
          <w:spacing w:val="-4"/>
          <w:sz w:val="22"/>
          <w:szCs w:val="22"/>
        </w:rPr>
        <w:t xml:space="preserve">, the </w:t>
      </w:r>
      <w:r w:rsidR="00F62C3A" w:rsidRPr="00A831B3">
        <w:rPr>
          <w:rFonts w:ascii="Times New Roman" w:eastAsia="Times New Roman" w:hAnsi="Times New Roman" w:cs="Times New Roman"/>
          <w:b w:val="0"/>
          <w:bCs w:val="0"/>
          <w:spacing w:val="-4"/>
          <w:sz w:val="22"/>
          <w:szCs w:val="22"/>
          <w:lang w:val="en-US"/>
        </w:rPr>
        <w:t>average</w:t>
      </w:r>
      <w:r w:rsidR="00F11BF0" w:rsidRPr="00A831B3">
        <w:rPr>
          <w:rFonts w:ascii="Times New Roman" w:eastAsia="Times New Roman" w:hAnsi="Times New Roman" w:cs="Times New Roman"/>
          <w:b w:val="0"/>
          <w:bCs w:val="0"/>
          <w:spacing w:val="-4"/>
          <w:sz w:val="22"/>
          <w:szCs w:val="22"/>
          <w:lang w:val="en-US"/>
        </w:rPr>
        <w:t xml:space="preserve"> interest rates on </w:t>
      </w:r>
      <w:r w:rsidR="0009081C" w:rsidRPr="00A831B3">
        <w:rPr>
          <w:rFonts w:ascii="Times New Roman" w:eastAsia="Times New Roman" w:hAnsi="Times New Roman" w:cs="Times New Roman"/>
          <w:b w:val="0"/>
          <w:bCs w:val="0"/>
          <w:spacing w:val="-4"/>
          <w:sz w:val="22"/>
          <w:szCs w:val="22"/>
          <w:lang w:val="en-US"/>
        </w:rPr>
        <w:t>cash at banks and highly liquid short-term investments</w:t>
      </w:r>
      <w:r w:rsidR="00DD5BB6" w:rsidRPr="00A831B3">
        <w:rPr>
          <w:rFonts w:ascii="Times New Roman" w:eastAsia="Times New Roman" w:hAnsi="Times New Roman" w:cs="Times New Roman"/>
          <w:b w:val="0"/>
          <w:bCs w:val="0"/>
          <w:sz w:val="22"/>
          <w:szCs w:val="22"/>
          <w:lang w:val="en-US"/>
        </w:rPr>
        <w:t xml:space="preserve"> </w:t>
      </w:r>
      <w:r w:rsidR="00F11BF0" w:rsidRPr="00A831B3">
        <w:rPr>
          <w:rFonts w:ascii="Times New Roman" w:eastAsia="Times New Roman" w:hAnsi="Times New Roman" w:cs="Times New Roman"/>
          <w:b w:val="0"/>
          <w:bCs w:val="0"/>
          <w:sz w:val="22"/>
          <w:szCs w:val="22"/>
          <w:lang w:val="en-US"/>
        </w:rPr>
        <w:t>are in the range o</w:t>
      </w:r>
      <w:r w:rsidR="00651F59">
        <w:rPr>
          <w:rFonts w:ascii="Times New Roman" w:eastAsia="Times New Roman" w:hAnsi="Times New Roman" w:cs="Times New Roman"/>
          <w:b w:val="0"/>
          <w:bCs w:val="0"/>
          <w:sz w:val="22"/>
          <w:szCs w:val="22"/>
          <w:lang w:val="en-US"/>
        </w:rPr>
        <w:t>f 0.10</w:t>
      </w:r>
      <w:r w:rsidR="005559BC">
        <w:rPr>
          <w:rFonts w:ascii="Times New Roman" w:eastAsia="Times New Roman" w:hAnsi="Times New Roman" w:cs="Times New Roman"/>
          <w:b w:val="0"/>
          <w:bCs w:val="0"/>
          <w:sz w:val="22"/>
          <w:szCs w:val="22"/>
          <w:lang w:val="en-US"/>
        </w:rPr>
        <w:t>%</w:t>
      </w:r>
      <w:r w:rsidR="00651F59">
        <w:rPr>
          <w:rFonts w:ascii="Times New Roman" w:eastAsia="Times New Roman" w:hAnsi="Times New Roman" w:cs="Times New Roman"/>
          <w:b w:val="0"/>
          <w:bCs w:val="0"/>
          <w:sz w:val="22"/>
          <w:szCs w:val="22"/>
          <w:lang w:val="en-US"/>
        </w:rPr>
        <w:t xml:space="preserve"> - 3.09</w:t>
      </w:r>
      <w:r w:rsidR="005559BC">
        <w:rPr>
          <w:rFonts w:ascii="Times New Roman" w:eastAsia="Times New Roman" w:hAnsi="Times New Roman" w:cs="Times New Roman"/>
          <w:b w:val="0"/>
          <w:bCs w:val="0"/>
          <w:sz w:val="22"/>
          <w:szCs w:val="22"/>
          <w:lang w:val="en-US"/>
        </w:rPr>
        <w:t>%</w:t>
      </w:r>
      <w:r w:rsidR="00F11BF0" w:rsidRPr="00A831B3">
        <w:rPr>
          <w:rFonts w:ascii="Times New Roman" w:eastAsia="Times New Roman" w:hAnsi="Times New Roman" w:cs="Times New Roman"/>
          <w:b w:val="0"/>
          <w:bCs w:val="0"/>
          <w:sz w:val="22"/>
          <w:szCs w:val="22"/>
          <w:lang w:val="en-US"/>
        </w:rPr>
        <w:t xml:space="preserve"> per annum</w:t>
      </w:r>
      <w:bookmarkStart w:id="2" w:name="_MON_1518321763"/>
      <w:bookmarkStart w:id="3" w:name="_MON_1518378543"/>
      <w:bookmarkStart w:id="4" w:name="_MON_1454444921"/>
      <w:bookmarkStart w:id="5" w:name="_MON_1454444943"/>
      <w:bookmarkStart w:id="6" w:name="_MON_1454444964"/>
      <w:bookmarkStart w:id="7" w:name="_MON_1454704471"/>
      <w:bookmarkStart w:id="8" w:name="_MON_1517856065"/>
      <w:bookmarkStart w:id="9" w:name="_MON_1518321739"/>
      <w:bookmarkEnd w:id="2"/>
      <w:bookmarkEnd w:id="3"/>
      <w:bookmarkEnd w:id="4"/>
      <w:bookmarkEnd w:id="5"/>
      <w:bookmarkEnd w:id="6"/>
      <w:bookmarkEnd w:id="7"/>
      <w:bookmarkEnd w:id="8"/>
      <w:bookmarkEnd w:id="9"/>
      <w:r w:rsidR="00A830D9">
        <w:rPr>
          <w:rFonts w:ascii="Times New Roman" w:eastAsia="Times New Roman" w:hAnsi="Times New Roman" w:cs="Times New Roman"/>
          <w:b w:val="0"/>
          <w:bCs w:val="0"/>
          <w:sz w:val="22"/>
          <w:szCs w:val="22"/>
          <w:lang w:val="en-US"/>
        </w:rPr>
        <w:t xml:space="preserve"> and </w:t>
      </w:r>
      <w:r w:rsidR="00576C33" w:rsidRPr="00A831B3">
        <w:rPr>
          <w:rFonts w:ascii="Times New Roman" w:eastAsia="Times New Roman" w:hAnsi="Times New Roman"/>
          <w:b w:val="0"/>
          <w:bCs w:val="0"/>
          <w:sz w:val="22"/>
          <w:szCs w:val="22"/>
          <w:lang w:val="en-US"/>
        </w:rPr>
        <w:t>0</w:t>
      </w:r>
      <w:r w:rsidR="00576C33" w:rsidRPr="00A831B3">
        <w:rPr>
          <w:rFonts w:ascii="Times New Roman" w:eastAsia="Times New Roman" w:hAnsi="Times New Roman" w:cs="Times New Roman"/>
          <w:b w:val="0"/>
          <w:bCs w:val="0"/>
          <w:sz w:val="22"/>
          <w:szCs w:val="22"/>
          <w:lang w:val="en-US"/>
        </w:rPr>
        <w:t>.</w:t>
      </w:r>
      <w:r w:rsidR="00576C33" w:rsidRPr="00A831B3">
        <w:rPr>
          <w:rFonts w:ascii="Times New Roman" w:eastAsia="Times New Roman" w:hAnsi="Times New Roman"/>
          <w:b w:val="0"/>
          <w:bCs w:val="0"/>
          <w:sz w:val="22"/>
          <w:szCs w:val="22"/>
          <w:lang w:val="en-US"/>
        </w:rPr>
        <w:t>10</w:t>
      </w:r>
      <w:r w:rsidR="00576C33" w:rsidRPr="00A831B3">
        <w:rPr>
          <w:rFonts w:ascii="Times New Roman" w:eastAsia="Times New Roman" w:hAnsi="Times New Roman" w:cs="Times New Roman"/>
          <w:b w:val="0"/>
          <w:bCs w:val="0"/>
          <w:sz w:val="22"/>
          <w:szCs w:val="22"/>
          <w:lang w:val="en-US"/>
        </w:rPr>
        <w:t xml:space="preserve">% - </w:t>
      </w:r>
      <w:r w:rsidR="00576C33" w:rsidRPr="00A831B3">
        <w:rPr>
          <w:rFonts w:ascii="Times New Roman" w:eastAsia="Times New Roman" w:hAnsi="Times New Roman"/>
          <w:b w:val="0"/>
          <w:bCs w:val="0"/>
          <w:sz w:val="22"/>
          <w:szCs w:val="22"/>
          <w:lang w:val="en-US"/>
        </w:rPr>
        <w:t>3.</w:t>
      </w:r>
      <w:r w:rsidR="00576C33">
        <w:rPr>
          <w:rFonts w:ascii="Times New Roman" w:eastAsia="Times New Roman" w:hAnsi="Times New Roman"/>
          <w:b w:val="0"/>
          <w:bCs w:val="0"/>
          <w:sz w:val="22"/>
          <w:szCs w:val="22"/>
          <w:lang w:val="en-US"/>
        </w:rPr>
        <w:t>1</w:t>
      </w:r>
      <w:r w:rsidR="00576C33" w:rsidRPr="00A831B3">
        <w:rPr>
          <w:rFonts w:ascii="Times New Roman" w:eastAsia="Times New Roman" w:hAnsi="Times New Roman"/>
          <w:b w:val="0"/>
          <w:bCs w:val="0"/>
          <w:sz w:val="22"/>
          <w:szCs w:val="22"/>
          <w:lang w:val="en-US"/>
        </w:rPr>
        <w:t>0</w:t>
      </w:r>
      <w:r w:rsidR="00576C33" w:rsidRPr="00A831B3">
        <w:rPr>
          <w:rFonts w:ascii="Times New Roman" w:eastAsia="Times New Roman" w:hAnsi="Times New Roman" w:cs="Times New Roman"/>
          <w:b w:val="0"/>
          <w:bCs w:val="0"/>
          <w:sz w:val="22"/>
          <w:szCs w:val="22"/>
          <w:lang w:val="en-US"/>
        </w:rPr>
        <w:t xml:space="preserve">% </w:t>
      </w:r>
      <w:r w:rsidR="00A830D9" w:rsidRPr="00A831B3">
        <w:rPr>
          <w:rFonts w:ascii="Times New Roman" w:eastAsia="Times New Roman" w:hAnsi="Times New Roman" w:cs="Times New Roman"/>
          <w:b w:val="0"/>
          <w:bCs w:val="0"/>
          <w:sz w:val="22"/>
          <w:szCs w:val="22"/>
          <w:lang w:val="en-US"/>
        </w:rPr>
        <w:t>per annum</w:t>
      </w:r>
      <w:r w:rsidR="00A830D9">
        <w:rPr>
          <w:rFonts w:ascii="Times New Roman" w:eastAsia="Times New Roman" w:hAnsi="Times New Roman" w:cs="Times New Roman"/>
          <w:b w:val="0"/>
          <w:bCs w:val="0"/>
          <w:sz w:val="22"/>
          <w:szCs w:val="22"/>
          <w:lang w:val="en-US"/>
        </w:rPr>
        <w:t>, respectively.</w:t>
      </w:r>
    </w:p>
    <w:p w14:paraId="724F59C7" w14:textId="77777777" w:rsidR="00A31020" w:rsidRDefault="00A830D9" w:rsidP="005202C7">
      <w:pPr>
        <w:tabs>
          <w:tab w:val="left" w:pos="1080"/>
        </w:tabs>
        <w:autoSpaceDE/>
        <w:autoSpaceDN/>
        <w:ind w:left="1094" w:hanging="547"/>
        <w:jc w:val="both"/>
        <w:rPr>
          <w:rFonts w:ascii="Times New Roman" w:hAnsi="Times New Roman" w:cs="Times New Roman"/>
          <w:b w:val="0"/>
          <w:bCs w:val="0"/>
          <w:sz w:val="22"/>
          <w:szCs w:val="22"/>
        </w:rPr>
      </w:pPr>
      <w:r>
        <w:rPr>
          <w:rFonts w:ascii="Times New Roman" w:hAnsi="Times New Roman"/>
          <w:b w:val="0"/>
          <w:bCs w:val="0"/>
          <w:sz w:val="22"/>
          <w:szCs w:val="22"/>
          <w:lang w:val="en-US"/>
        </w:rPr>
        <w:t>4</w:t>
      </w:r>
      <w:r w:rsidR="00A31020" w:rsidRPr="00A831B3">
        <w:rPr>
          <w:rFonts w:ascii="Times New Roman" w:hAnsi="Times New Roman" w:cs="Times New Roman"/>
          <w:b w:val="0"/>
          <w:bCs w:val="0"/>
          <w:sz w:val="22"/>
          <w:szCs w:val="22"/>
        </w:rPr>
        <w:t>.</w:t>
      </w:r>
      <w:r w:rsidR="00604A10" w:rsidRPr="00A831B3">
        <w:rPr>
          <w:rFonts w:ascii="Times New Roman" w:hAnsi="Times New Roman"/>
          <w:b w:val="0"/>
          <w:bCs w:val="0"/>
          <w:sz w:val="22"/>
          <w:szCs w:val="22"/>
          <w:lang w:val="en-US"/>
        </w:rPr>
        <w:t>2</w:t>
      </w:r>
      <w:r w:rsidR="00A31020" w:rsidRPr="00A831B3">
        <w:rPr>
          <w:rFonts w:ascii="Times New Roman" w:hAnsi="Times New Roman" w:cs="Times New Roman"/>
          <w:b w:val="0"/>
          <w:bCs w:val="0"/>
          <w:sz w:val="22"/>
          <w:szCs w:val="22"/>
        </w:rPr>
        <w:tab/>
        <w:t>Non-</w:t>
      </w:r>
      <w:r w:rsidR="00A31020" w:rsidRPr="00A831B3">
        <w:rPr>
          <w:rFonts w:ascii="Times New Roman" w:eastAsia="Times New Roman" w:hAnsi="Times New Roman" w:cs="Times New Roman"/>
          <w:b w:val="0"/>
          <w:bCs w:val="0"/>
          <w:spacing w:val="-4"/>
          <w:sz w:val="22"/>
          <w:szCs w:val="22"/>
          <w:lang w:val="en-US"/>
        </w:rPr>
        <w:t>cash</w:t>
      </w:r>
      <w:r w:rsidR="00A31020" w:rsidRPr="00A831B3">
        <w:rPr>
          <w:rFonts w:ascii="Times New Roman" w:hAnsi="Times New Roman" w:cs="Times New Roman"/>
          <w:b w:val="0"/>
          <w:bCs w:val="0"/>
          <w:sz w:val="22"/>
          <w:szCs w:val="22"/>
        </w:rPr>
        <w:t xml:space="preserve"> transactions are as follows:</w:t>
      </w:r>
    </w:p>
    <w:p w14:paraId="693415F6" w14:textId="77777777" w:rsidR="007C7C03" w:rsidRPr="00990880" w:rsidRDefault="007C7C03" w:rsidP="007C7C03">
      <w:pPr>
        <w:tabs>
          <w:tab w:val="left" w:pos="540"/>
        </w:tabs>
        <w:autoSpaceDE/>
        <w:autoSpaceDN/>
        <w:ind w:right="-25"/>
        <w:jc w:val="right"/>
        <w:rPr>
          <w:rFonts w:ascii="Times New Roman" w:eastAsia="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8190" w:type="dxa"/>
        <w:tblInd w:w="1080" w:type="dxa"/>
        <w:tblLayout w:type="fixed"/>
        <w:tblCellMar>
          <w:left w:w="0" w:type="dxa"/>
          <w:right w:w="0" w:type="dxa"/>
        </w:tblCellMar>
        <w:tblLook w:val="04A0" w:firstRow="1" w:lastRow="0" w:firstColumn="1" w:lastColumn="0" w:noHBand="0" w:noVBand="1"/>
      </w:tblPr>
      <w:tblGrid>
        <w:gridCol w:w="3150"/>
        <w:gridCol w:w="1170"/>
        <w:gridCol w:w="90"/>
        <w:gridCol w:w="1260"/>
        <w:gridCol w:w="90"/>
        <w:gridCol w:w="1170"/>
        <w:gridCol w:w="90"/>
        <w:gridCol w:w="1170"/>
      </w:tblGrid>
      <w:tr w:rsidR="007C7C03" w:rsidRPr="00990880" w14:paraId="001F78D8" w14:textId="77777777" w:rsidTr="00D26D74">
        <w:trPr>
          <w:trHeight w:val="255"/>
        </w:trPr>
        <w:tc>
          <w:tcPr>
            <w:tcW w:w="3150" w:type="dxa"/>
            <w:tcBorders>
              <w:top w:val="nil"/>
              <w:left w:val="nil"/>
              <w:bottom w:val="nil"/>
              <w:right w:val="nil"/>
            </w:tcBorders>
            <w:shd w:val="clear" w:color="auto" w:fill="auto"/>
          </w:tcPr>
          <w:p w14:paraId="0E3B6326" w14:textId="77777777" w:rsidR="007C7C03" w:rsidRPr="0071176A" w:rsidRDefault="007C7C03" w:rsidP="007C7C03">
            <w:pPr>
              <w:spacing w:line="240" w:lineRule="exact"/>
              <w:ind w:right="-117"/>
              <w:jc w:val="center"/>
              <w:rPr>
                <w:rFonts w:ascii="Times New Roman" w:hAnsi="Times New Roman" w:cs="Times New Roman"/>
                <w:b w:val="0"/>
                <w:bCs w:val="0"/>
                <w:sz w:val="18"/>
                <w:szCs w:val="18"/>
              </w:rPr>
            </w:pPr>
          </w:p>
        </w:tc>
        <w:tc>
          <w:tcPr>
            <w:tcW w:w="2520" w:type="dxa"/>
            <w:gridSpan w:val="3"/>
            <w:tcBorders>
              <w:top w:val="nil"/>
              <w:left w:val="nil"/>
              <w:right w:val="nil"/>
            </w:tcBorders>
            <w:shd w:val="clear" w:color="auto" w:fill="auto"/>
          </w:tcPr>
          <w:p w14:paraId="1757680C" w14:textId="77777777" w:rsidR="007C7C03" w:rsidRPr="0071176A" w:rsidRDefault="007C7C03" w:rsidP="007C7C03">
            <w:pPr>
              <w:spacing w:line="240" w:lineRule="exact"/>
              <w:jc w:val="center"/>
              <w:rPr>
                <w:rFonts w:ascii="Times New Roman" w:hAnsi="Times New Roman" w:cs="Times New Roman"/>
                <w:sz w:val="14"/>
                <w:szCs w:val="14"/>
              </w:rPr>
            </w:pPr>
            <w:r w:rsidRPr="0071176A">
              <w:rPr>
                <w:rFonts w:ascii="Times New Roman" w:hAnsi="Times New Roman" w:cs="Times New Roman"/>
                <w:sz w:val="14"/>
                <w:szCs w:val="14"/>
              </w:rPr>
              <w:t>CONSOLIDATED</w:t>
            </w:r>
          </w:p>
        </w:tc>
        <w:tc>
          <w:tcPr>
            <w:tcW w:w="90" w:type="dxa"/>
            <w:tcBorders>
              <w:top w:val="nil"/>
              <w:left w:val="nil"/>
              <w:bottom w:val="nil"/>
              <w:right w:val="nil"/>
            </w:tcBorders>
          </w:tcPr>
          <w:p w14:paraId="0F3F5387" w14:textId="77777777" w:rsidR="007C7C03" w:rsidRPr="0071176A" w:rsidRDefault="007C7C03" w:rsidP="007C7C03">
            <w:pPr>
              <w:spacing w:line="240" w:lineRule="exact"/>
              <w:ind w:left="18" w:right="-9" w:hanging="18"/>
              <w:jc w:val="center"/>
              <w:rPr>
                <w:rFonts w:ascii="Times New Roman" w:hAnsi="Times New Roman" w:cs="Times New Roman"/>
                <w:sz w:val="14"/>
                <w:szCs w:val="14"/>
              </w:rPr>
            </w:pPr>
          </w:p>
        </w:tc>
        <w:tc>
          <w:tcPr>
            <w:tcW w:w="2430" w:type="dxa"/>
            <w:gridSpan w:val="3"/>
            <w:tcBorders>
              <w:top w:val="nil"/>
              <w:left w:val="nil"/>
              <w:right w:val="nil"/>
            </w:tcBorders>
            <w:shd w:val="clear" w:color="auto" w:fill="auto"/>
          </w:tcPr>
          <w:p w14:paraId="0B741A3E" w14:textId="77777777" w:rsidR="007C7C03" w:rsidRPr="0071176A" w:rsidRDefault="007C7C03" w:rsidP="007C7C03">
            <w:pPr>
              <w:spacing w:line="240" w:lineRule="exact"/>
              <w:ind w:left="-90" w:right="-9" w:firstLine="90"/>
              <w:jc w:val="center"/>
              <w:rPr>
                <w:rFonts w:ascii="Times New Roman" w:hAnsi="Times New Roman" w:cs="Times New Roman"/>
                <w:sz w:val="14"/>
                <w:szCs w:val="14"/>
                <w:cs/>
              </w:rPr>
            </w:pPr>
            <w:r w:rsidRPr="0071176A">
              <w:rPr>
                <w:rFonts w:ascii="Times New Roman" w:hAnsi="Times New Roman" w:cs="Times New Roman"/>
                <w:sz w:val="14"/>
                <w:szCs w:val="14"/>
              </w:rPr>
              <w:t>SEPARATE</w:t>
            </w:r>
          </w:p>
        </w:tc>
      </w:tr>
      <w:tr w:rsidR="007C7C03" w:rsidRPr="00990880" w14:paraId="44A8E6F9" w14:textId="77777777" w:rsidTr="00D26D74">
        <w:trPr>
          <w:trHeight w:val="255"/>
        </w:trPr>
        <w:tc>
          <w:tcPr>
            <w:tcW w:w="3150" w:type="dxa"/>
            <w:tcBorders>
              <w:top w:val="nil"/>
              <w:left w:val="nil"/>
              <w:bottom w:val="nil"/>
              <w:right w:val="nil"/>
            </w:tcBorders>
            <w:shd w:val="clear" w:color="auto" w:fill="auto"/>
          </w:tcPr>
          <w:p w14:paraId="526BB269" w14:textId="77777777" w:rsidR="007C7C03" w:rsidRPr="0071176A" w:rsidRDefault="007C7C03" w:rsidP="007C7C03">
            <w:pPr>
              <w:spacing w:line="240" w:lineRule="exact"/>
              <w:ind w:right="-117"/>
              <w:jc w:val="center"/>
              <w:rPr>
                <w:rFonts w:ascii="Times New Roman" w:hAnsi="Times New Roman" w:cs="Times New Roman"/>
                <w:b w:val="0"/>
                <w:bCs w:val="0"/>
                <w:sz w:val="18"/>
                <w:szCs w:val="18"/>
              </w:rPr>
            </w:pPr>
          </w:p>
        </w:tc>
        <w:tc>
          <w:tcPr>
            <w:tcW w:w="2520" w:type="dxa"/>
            <w:gridSpan w:val="3"/>
            <w:tcBorders>
              <w:top w:val="nil"/>
              <w:left w:val="nil"/>
              <w:bottom w:val="single" w:sz="4" w:space="0" w:color="auto"/>
              <w:right w:val="nil"/>
            </w:tcBorders>
            <w:shd w:val="clear" w:color="auto" w:fill="auto"/>
          </w:tcPr>
          <w:p w14:paraId="08A84BFA" w14:textId="77777777" w:rsidR="007C7C03" w:rsidRPr="0071176A" w:rsidRDefault="007C7C03" w:rsidP="007C7C03">
            <w:pPr>
              <w:spacing w:line="240" w:lineRule="exact"/>
              <w:jc w:val="center"/>
              <w:rPr>
                <w:rFonts w:ascii="Times New Roman" w:hAnsi="Times New Roman" w:cs="Times New Roman"/>
                <w:sz w:val="14"/>
                <w:szCs w:val="14"/>
              </w:rPr>
            </w:pPr>
            <w:r w:rsidRPr="0071176A">
              <w:rPr>
                <w:rFonts w:ascii="Times New Roman" w:hAnsi="Times New Roman" w:cs="Times New Roman"/>
                <w:sz w:val="14"/>
                <w:szCs w:val="14"/>
              </w:rPr>
              <w:t>FINANCIAL STATEMENTS</w:t>
            </w:r>
          </w:p>
        </w:tc>
        <w:tc>
          <w:tcPr>
            <w:tcW w:w="90" w:type="dxa"/>
            <w:tcBorders>
              <w:top w:val="nil"/>
              <w:left w:val="nil"/>
              <w:bottom w:val="nil"/>
              <w:right w:val="nil"/>
            </w:tcBorders>
          </w:tcPr>
          <w:p w14:paraId="3B7771EA" w14:textId="77777777" w:rsidR="007C7C03" w:rsidRPr="0071176A" w:rsidRDefault="007C7C03" w:rsidP="007C7C03">
            <w:pPr>
              <w:spacing w:line="240" w:lineRule="exact"/>
              <w:ind w:left="18" w:right="-9" w:hanging="18"/>
              <w:jc w:val="center"/>
              <w:rPr>
                <w:rFonts w:ascii="Times New Roman" w:hAnsi="Times New Roman" w:cs="Times New Roman"/>
                <w:sz w:val="14"/>
                <w:szCs w:val="14"/>
              </w:rPr>
            </w:pPr>
          </w:p>
        </w:tc>
        <w:tc>
          <w:tcPr>
            <w:tcW w:w="2430" w:type="dxa"/>
            <w:gridSpan w:val="3"/>
            <w:tcBorders>
              <w:top w:val="nil"/>
              <w:left w:val="nil"/>
              <w:bottom w:val="single" w:sz="4" w:space="0" w:color="auto"/>
              <w:right w:val="nil"/>
            </w:tcBorders>
            <w:shd w:val="clear" w:color="auto" w:fill="auto"/>
          </w:tcPr>
          <w:p w14:paraId="7059EB68" w14:textId="77777777" w:rsidR="007C7C03" w:rsidRPr="0071176A" w:rsidRDefault="007C7C03" w:rsidP="007C7C03">
            <w:pPr>
              <w:spacing w:line="240" w:lineRule="exact"/>
              <w:jc w:val="center"/>
              <w:rPr>
                <w:rFonts w:ascii="Times New Roman" w:hAnsi="Times New Roman" w:cs="Times New Roman"/>
                <w:sz w:val="14"/>
                <w:szCs w:val="14"/>
              </w:rPr>
            </w:pPr>
            <w:r w:rsidRPr="0071176A">
              <w:rPr>
                <w:rFonts w:ascii="Times New Roman" w:hAnsi="Times New Roman" w:cs="Times New Roman"/>
                <w:sz w:val="14"/>
                <w:szCs w:val="14"/>
              </w:rPr>
              <w:t>FINANCIAL STATEMENTS</w:t>
            </w:r>
          </w:p>
        </w:tc>
      </w:tr>
      <w:tr w:rsidR="007C7C03" w:rsidRPr="00990880" w14:paraId="345936D2" w14:textId="77777777" w:rsidTr="00D26D74">
        <w:trPr>
          <w:trHeight w:val="255"/>
        </w:trPr>
        <w:tc>
          <w:tcPr>
            <w:tcW w:w="3150" w:type="dxa"/>
            <w:tcBorders>
              <w:top w:val="nil"/>
              <w:left w:val="nil"/>
              <w:bottom w:val="nil"/>
              <w:right w:val="nil"/>
            </w:tcBorders>
            <w:shd w:val="clear" w:color="auto" w:fill="auto"/>
          </w:tcPr>
          <w:p w14:paraId="1EB1B168" w14:textId="77777777" w:rsidR="007C7C03" w:rsidRPr="0071176A" w:rsidRDefault="007C7C03" w:rsidP="007C7C03">
            <w:pPr>
              <w:spacing w:line="240" w:lineRule="exact"/>
              <w:ind w:left="532" w:right="-117"/>
              <w:rPr>
                <w:rFonts w:ascii="Times New Roman" w:hAnsi="Times New Roman" w:cs="Times New Roman"/>
                <w:b w:val="0"/>
                <w:bCs w:val="0"/>
                <w:sz w:val="18"/>
                <w:szCs w:val="18"/>
              </w:rPr>
            </w:pPr>
          </w:p>
        </w:tc>
        <w:tc>
          <w:tcPr>
            <w:tcW w:w="1170" w:type="dxa"/>
            <w:tcBorders>
              <w:top w:val="single" w:sz="4" w:space="0" w:color="auto"/>
              <w:left w:val="nil"/>
              <w:bottom w:val="single" w:sz="4" w:space="0" w:color="auto"/>
              <w:right w:val="nil"/>
            </w:tcBorders>
            <w:shd w:val="clear" w:color="auto" w:fill="auto"/>
          </w:tcPr>
          <w:p w14:paraId="21EF992E" w14:textId="77777777" w:rsidR="007C7C03" w:rsidRPr="0071176A" w:rsidRDefault="00576C33" w:rsidP="007C7C03">
            <w:pPr>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2020</w:t>
            </w:r>
          </w:p>
        </w:tc>
        <w:tc>
          <w:tcPr>
            <w:tcW w:w="90" w:type="dxa"/>
            <w:tcBorders>
              <w:top w:val="single" w:sz="4" w:space="0" w:color="auto"/>
              <w:left w:val="nil"/>
              <w:bottom w:val="nil"/>
              <w:right w:val="nil"/>
            </w:tcBorders>
            <w:vAlign w:val="bottom"/>
          </w:tcPr>
          <w:p w14:paraId="7FD44E9A" w14:textId="77777777" w:rsidR="007C7C03" w:rsidRPr="0071176A" w:rsidRDefault="007C7C03" w:rsidP="007C7C03">
            <w:pPr>
              <w:spacing w:line="240" w:lineRule="exact"/>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tcPr>
          <w:p w14:paraId="0ED8626F" w14:textId="77777777" w:rsidR="007C7C03" w:rsidRPr="0071176A" w:rsidRDefault="007C7C03" w:rsidP="007C7C03">
            <w:pPr>
              <w:spacing w:line="240" w:lineRule="exact"/>
              <w:ind w:right="-72"/>
              <w:jc w:val="center"/>
              <w:rPr>
                <w:rFonts w:ascii="Times New Roman" w:eastAsia="Times New Roman" w:hAnsi="Times New Roman" w:cs="Times New Roman"/>
                <w:sz w:val="18"/>
                <w:szCs w:val="18"/>
                <w:lang w:val="en-US"/>
              </w:rPr>
            </w:pPr>
            <w:r w:rsidRPr="0071176A">
              <w:rPr>
                <w:rFonts w:ascii="Times New Roman" w:eastAsia="Times New Roman" w:hAnsi="Times New Roman" w:cs="Times New Roman"/>
                <w:sz w:val="18"/>
                <w:szCs w:val="18"/>
                <w:lang w:val="en-US"/>
              </w:rPr>
              <w:t>201</w:t>
            </w:r>
            <w:r w:rsidR="00576C33">
              <w:rPr>
                <w:rFonts w:ascii="Times New Roman" w:eastAsia="Times New Roman" w:hAnsi="Times New Roman" w:cs="Times New Roman"/>
                <w:sz w:val="18"/>
                <w:szCs w:val="18"/>
                <w:lang w:val="en-US"/>
              </w:rPr>
              <w:t>9</w:t>
            </w:r>
          </w:p>
        </w:tc>
        <w:tc>
          <w:tcPr>
            <w:tcW w:w="90" w:type="dxa"/>
            <w:tcBorders>
              <w:top w:val="nil"/>
              <w:left w:val="nil"/>
              <w:bottom w:val="nil"/>
              <w:right w:val="nil"/>
            </w:tcBorders>
          </w:tcPr>
          <w:p w14:paraId="1E44F2CD" w14:textId="77777777" w:rsidR="007C7C03" w:rsidRPr="0071176A" w:rsidRDefault="007C7C03" w:rsidP="007C7C03">
            <w:pPr>
              <w:spacing w:line="240" w:lineRule="exact"/>
              <w:ind w:left="532" w:right="-117"/>
              <w:rPr>
                <w:rFonts w:ascii="Times New Roman" w:hAnsi="Times New Roman" w:cs="Times New Roman"/>
                <w:b w:val="0"/>
                <w:bCs w:val="0"/>
                <w:sz w:val="18"/>
                <w:szCs w:val="18"/>
              </w:rPr>
            </w:pPr>
          </w:p>
        </w:tc>
        <w:tc>
          <w:tcPr>
            <w:tcW w:w="1170" w:type="dxa"/>
            <w:tcBorders>
              <w:top w:val="single" w:sz="4" w:space="0" w:color="auto"/>
              <w:left w:val="nil"/>
              <w:bottom w:val="single" w:sz="4" w:space="0" w:color="auto"/>
              <w:right w:val="nil"/>
            </w:tcBorders>
            <w:shd w:val="clear" w:color="auto" w:fill="auto"/>
          </w:tcPr>
          <w:p w14:paraId="562357F8" w14:textId="77777777" w:rsidR="007C7C03" w:rsidRPr="0071176A" w:rsidRDefault="00576C33" w:rsidP="007C7C03">
            <w:pPr>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2020</w:t>
            </w:r>
          </w:p>
        </w:tc>
        <w:tc>
          <w:tcPr>
            <w:tcW w:w="90" w:type="dxa"/>
            <w:tcBorders>
              <w:top w:val="single" w:sz="4" w:space="0" w:color="auto"/>
              <w:left w:val="nil"/>
              <w:bottom w:val="nil"/>
              <w:right w:val="nil"/>
            </w:tcBorders>
            <w:vAlign w:val="bottom"/>
          </w:tcPr>
          <w:p w14:paraId="24F2B976" w14:textId="77777777" w:rsidR="007C7C03" w:rsidRPr="0071176A" w:rsidRDefault="007C7C03" w:rsidP="007C7C03">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left w:val="nil"/>
              <w:bottom w:val="single" w:sz="4" w:space="0" w:color="auto"/>
              <w:right w:val="nil"/>
            </w:tcBorders>
            <w:shd w:val="clear" w:color="auto" w:fill="auto"/>
          </w:tcPr>
          <w:p w14:paraId="0EC19AB8" w14:textId="77777777" w:rsidR="007C7C03" w:rsidRPr="0071176A" w:rsidRDefault="007C7C03" w:rsidP="007C7C03">
            <w:pPr>
              <w:spacing w:line="240" w:lineRule="exact"/>
              <w:ind w:right="-72"/>
              <w:jc w:val="center"/>
              <w:rPr>
                <w:rFonts w:ascii="Times New Roman" w:eastAsia="Times New Roman" w:hAnsi="Times New Roman" w:cs="Times New Roman"/>
                <w:sz w:val="18"/>
                <w:szCs w:val="18"/>
                <w:lang w:val="en-US"/>
              </w:rPr>
            </w:pPr>
            <w:r w:rsidRPr="0071176A">
              <w:rPr>
                <w:rFonts w:ascii="Times New Roman" w:eastAsia="Times New Roman" w:hAnsi="Times New Roman" w:cs="Times New Roman"/>
                <w:sz w:val="18"/>
                <w:szCs w:val="18"/>
                <w:lang w:val="en-US"/>
              </w:rPr>
              <w:t>201</w:t>
            </w:r>
            <w:r w:rsidR="00576C33">
              <w:rPr>
                <w:rFonts w:ascii="Times New Roman" w:eastAsia="Times New Roman" w:hAnsi="Times New Roman" w:cs="Times New Roman"/>
                <w:sz w:val="18"/>
                <w:szCs w:val="18"/>
                <w:lang w:val="en-US"/>
              </w:rPr>
              <w:t>9</w:t>
            </w:r>
          </w:p>
        </w:tc>
      </w:tr>
      <w:tr w:rsidR="00CE5203" w:rsidRPr="00990880" w14:paraId="04676721" w14:textId="77777777" w:rsidTr="00BE44F9">
        <w:trPr>
          <w:trHeight w:val="60"/>
        </w:trPr>
        <w:tc>
          <w:tcPr>
            <w:tcW w:w="3150" w:type="dxa"/>
            <w:tcBorders>
              <w:top w:val="nil"/>
              <w:left w:val="nil"/>
              <w:bottom w:val="nil"/>
              <w:right w:val="nil"/>
            </w:tcBorders>
            <w:shd w:val="clear" w:color="auto" w:fill="auto"/>
          </w:tcPr>
          <w:p w14:paraId="51098317" w14:textId="77777777" w:rsidR="00CE5203" w:rsidRPr="0071176A" w:rsidRDefault="00CE5203" w:rsidP="00BE44F9">
            <w:pPr>
              <w:spacing w:line="120" w:lineRule="exact"/>
              <w:ind w:left="532" w:right="-117"/>
              <w:rPr>
                <w:rFonts w:ascii="Times New Roman" w:hAnsi="Times New Roman" w:cs="Times New Roman"/>
                <w:b w:val="0"/>
                <w:bCs w:val="0"/>
                <w:sz w:val="18"/>
                <w:szCs w:val="18"/>
              </w:rPr>
            </w:pPr>
          </w:p>
        </w:tc>
        <w:tc>
          <w:tcPr>
            <w:tcW w:w="1170" w:type="dxa"/>
            <w:tcBorders>
              <w:top w:val="single" w:sz="4" w:space="0" w:color="auto"/>
              <w:left w:val="nil"/>
              <w:right w:val="nil"/>
            </w:tcBorders>
            <w:shd w:val="clear" w:color="auto" w:fill="auto"/>
          </w:tcPr>
          <w:p w14:paraId="74F6E48A" w14:textId="77777777" w:rsidR="00CE5203" w:rsidRDefault="00CE5203" w:rsidP="00BE44F9">
            <w:pPr>
              <w:spacing w:line="120" w:lineRule="exact"/>
              <w:ind w:right="-72"/>
              <w:jc w:val="center"/>
              <w:rPr>
                <w:rFonts w:ascii="Times New Roman" w:eastAsia="Times New Roman" w:hAnsi="Times New Roman" w:cs="Times New Roman"/>
                <w:sz w:val="18"/>
                <w:szCs w:val="18"/>
                <w:lang w:val="en-US"/>
              </w:rPr>
            </w:pPr>
          </w:p>
        </w:tc>
        <w:tc>
          <w:tcPr>
            <w:tcW w:w="90" w:type="dxa"/>
            <w:tcBorders>
              <w:top w:val="single" w:sz="4" w:space="0" w:color="auto"/>
              <w:left w:val="nil"/>
              <w:right w:val="nil"/>
            </w:tcBorders>
            <w:vAlign w:val="bottom"/>
          </w:tcPr>
          <w:p w14:paraId="3EAA8482" w14:textId="77777777" w:rsidR="00CE5203" w:rsidRPr="0071176A" w:rsidRDefault="00CE5203" w:rsidP="00BE44F9">
            <w:pPr>
              <w:spacing w:line="120" w:lineRule="exact"/>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tcPr>
          <w:p w14:paraId="2EAA4B2A" w14:textId="77777777" w:rsidR="00CE5203" w:rsidRPr="0071176A" w:rsidRDefault="00CE5203" w:rsidP="00BE44F9">
            <w:pPr>
              <w:spacing w:line="12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56125F3A" w14:textId="77777777" w:rsidR="00CE5203" w:rsidRPr="0071176A" w:rsidRDefault="00CE5203" w:rsidP="00BE44F9">
            <w:pPr>
              <w:spacing w:line="120" w:lineRule="exact"/>
              <w:ind w:left="532" w:right="-117"/>
              <w:rPr>
                <w:rFonts w:ascii="Times New Roman" w:hAnsi="Times New Roman" w:cs="Times New Roman"/>
                <w:b w:val="0"/>
                <w:bCs w:val="0"/>
                <w:sz w:val="18"/>
                <w:szCs w:val="18"/>
              </w:rPr>
            </w:pPr>
          </w:p>
        </w:tc>
        <w:tc>
          <w:tcPr>
            <w:tcW w:w="1170" w:type="dxa"/>
            <w:tcBorders>
              <w:top w:val="single" w:sz="4" w:space="0" w:color="auto"/>
              <w:left w:val="nil"/>
              <w:right w:val="nil"/>
            </w:tcBorders>
            <w:shd w:val="clear" w:color="auto" w:fill="auto"/>
          </w:tcPr>
          <w:p w14:paraId="19DC0D2A" w14:textId="77777777" w:rsidR="00CE5203" w:rsidRDefault="00CE5203" w:rsidP="00BE44F9">
            <w:pPr>
              <w:spacing w:line="120" w:lineRule="exact"/>
              <w:ind w:right="-72"/>
              <w:jc w:val="center"/>
              <w:rPr>
                <w:rFonts w:ascii="Times New Roman" w:eastAsia="Times New Roman" w:hAnsi="Times New Roman" w:cs="Times New Roman"/>
                <w:sz w:val="18"/>
                <w:szCs w:val="18"/>
                <w:lang w:val="en-US"/>
              </w:rPr>
            </w:pPr>
          </w:p>
        </w:tc>
        <w:tc>
          <w:tcPr>
            <w:tcW w:w="90" w:type="dxa"/>
            <w:tcBorders>
              <w:top w:val="single" w:sz="4" w:space="0" w:color="auto"/>
              <w:left w:val="nil"/>
              <w:right w:val="nil"/>
            </w:tcBorders>
            <w:vAlign w:val="bottom"/>
          </w:tcPr>
          <w:p w14:paraId="29F1B69C" w14:textId="77777777" w:rsidR="00CE5203" w:rsidRPr="0071176A" w:rsidRDefault="00CE5203" w:rsidP="00BE44F9">
            <w:pPr>
              <w:spacing w:line="120" w:lineRule="exact"/>
              <w:jc w:val="center"/>
              <w:rPr>
                <w:rFonts w:ascii="Times New Roman" w:eastAsia="Times New Roman" w:hAnsi="Times New Roman" w:cs="Times New Roman"/>
                <w:sz w:val="18"/>
                <w:szCs w:val="18"/>
                <w:lang w:val="en-US"/>
              </w:rPr>
            </w:pPr>
          </w:p>
        </w:tc>
        <w:tc>
          <w:tcPr>
            <w:tcW w:w="1170" w:type="dxa"/>
            <w:tcBorders>
              <w:top w:val="single" w:sz="4" w:space="0" w:color="auto"/>
              <w:left w:val="nil"/>
              <w:right w:val="nil"/>
            </w:tcBorders>
            <w:shd w:val="clear" w:color="auto" w:fill="auto"/>
          </w:tcPr>
          <w:p w14:paraId="38F75AE9" w14:textId="77777777" w:rsidR="00CE5203" w:rsidRPr="0071176A" w:rsidRDefault="00CE5203" w:rsidP="00BE44F9">
            <w:pPr>
              <w:spacing w:line="120" w:lineRule="exact"/>
              <w:ind w:right="-72"/>
              <w:jc w:val="center"/>
              <w:rPr>
                <w:rFonts w:ascii="Times New Roman" w:eastAsia="Times New Roman" w:hAnsi="Times New Roman" w:cs="Times New Roman"/>
                <w:sz w:val="18"/>
                <w:szCs w:val="18"/>
                <w:lang w:val="en-US"/>
              </w:rPr>
            </w:pPr>
          </w:p>
        </w:tc>
      </w:tr>
      <w:tr w:rsidR="00C9722D" w:rsidRPr="00990880" w14:paraId="16A18F1F" w14:textId="77777777" w:rsidTr="00CE5203">
        <w:trPr>
          <w:trHeight w:val="255"/>
        </w:trPr>
        <w:tc>
          <w:tcPr>
            <w:tcW w:w="3150" w:type="dxa"/>
            <w:tcBorders>
              <w:top w:val="nil"/>
              <w:left w:val="nil"/>
              <w:bottom w:val="nil"/>
              <w:right w:val="nil"/>
            </w:tcBorders>
            <w:shd w:val="clear" w:color="auto" w:fill="auto"/>
          </w:tcPr>
          <w:p w14:paraId="1496EC30" w14:textId="6BF91381" w:rsidR="00C9722D" w:rsidRPr="0071176A" w:rsidRDefault="00C9722D" w:rsidP="00C9722D">
            <w:pPr>
              <w:spacing w:line="240" w:lineRule="exact"/>
              <w:ind w:left="-4" w:right="-117"/>
              <w:rPr>
                <w:rFonts w:ascii="Times New Roman" w:hAnsi="Times New Roman" w:cs="Times New Roman"/>
                <w:b w:val="0"/>
                <w:bCs w:val="0"/>
                <w:sz w:val="18"/>
                <w:szCs w:val="18"/>
              </w:rPr>
            </w:pPr>
            <w:r w:rsidRPr="00CE5203">
              <w:rPr>
                <w:rFonts w:ascii="Times New Roman" w:hAnsi="Times New Roman" w:cs="Times New Roman"/>
                <w:b w:val="0"/>
                <w:bCs w:val="0"/>
                <w:sz w:val="18"/>
                <w:szCs w:val="18"/>
              </w:rPr>
              <w:t>Right-of-use assets</w:t>
            </w:r>
          </w:p>
        </w:tc>
        <w:tc>
          <w:tcPr>
            <w:tcW w:w="1170" w:type="dxa"/>
            <w:tcBorders>
              <w:left w:val="nil"/>
              <w:right w:val="nil"/>
            </w:tcBorders>
            <w:shd w:val="clear" w:color="auto" w:fill="auto"/>
          </w:tcPr>
          <w:p w14:paraId="7CEF9E70" w14:textId="12AF88F4" w:rsidR="00C9722D" w:rsidRPr="00CE5203" w:rsidRDefault="00C9722D" w:rsidP="00C9722D">
            <w:pPr>
              <w:spacing w:line="240" w:lineRule="exact"/>
              <w:ind w:right="-72"/>
              <w:jc w:val="center"/>
              <w:rPr>
                <w:rFonts w:ascii="Times New Roman" w:eastAsia="Times New Roman" w:hAnsi="Times New Roman"/>
                <w:b w:val="0"/>
                <w:bCs w:val="0"/>
                <w:sz w:val="18"/>
                <w:szCs w:val="18"/>
                <w:lang w:val="en-US"/>
              </w:rPr>
            </w:pPr>
            <w:r w:rsidRPr="00CE5203">
              <w:rPr>
                <w:rFonts w:ascii="Times New Roman" w:eastAsia="Times New Roman" w:hAnsi="Times New Roman"/>
                <w:b w:val="0"/>
                <w:bCs w:val="0"/>
                <w:sz w:val="18"/>
                <w:szCs w:val="18"/>
                <w:lang w:val="en-US"/>
              </w:rPr>
              <w:t>1,769,058</w:t>
            </w:r>
          </w:p>
        </w:tc>
        <w:tc>
          <w:tcPr>
            <w:tcW w:w="90" w:type="dxa"/>
            <w:tcBorders>
              <w:left w:val="nil"/>
              <w:right w:val="nil"/>
            </w:tcBorders>
            <w:vAlign w:val="bottom"/>
          </w:tcPr>
          <w:p w14:paraId="0F9E26F3" w14:textId="77777777" w:rsidR="00C9722D" w:rsidRPr="0071176A" w:rsidRDefault="00C9722D" w:rsidP="00C9722D">
            <w:pPr>
              <w:spacing w:line="240" w:lineRule="exact"/>
              <w:jc w:val="center"/>
              <w:rPr>
                <w:rFonts w:ascii="Times New Roman" w:eastAsia="Times New Roman" w:hAnsi="Times New Roman" w:cs="Times New Roman"/>
                <w:sz w:val="18"/>
                <w:szCs w:val="18"/>
                <w:lang w:val="en-US"/>
              </w:rPr>
            </w:pPr>
          </w:p>
        </w:tc>
        <w:tc>
          <w:tcPr>
            <w:tcW w:w="1260" w:type="dxa"/>
            <w:tcBorders>
              <w:left w:val="nil"/>
              <w:right w:val="nil"/>
            </w:tcBorders>
            <w:shd w:val="clear" w:color="auto" w:fill="auto"/>
          </w:tcPr>
          <w:p w14:paraId="41490049" w14:textId="4A53C6C6" w:rsidR="00C9722D" w:rsidRPr="0071176A" w:rsidRDefault="00C9722D" w:rsidP="00C9722D">
            <w:pPr>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c>
          <w:tcPr>
            <w:tcW w:w="90" w:type="dxa"/>
            <w:tcBorders>
              <w:left w:val="nil"/>
              <w:right w:val="nil"/>
            </w:tcBorders>
          </w:tcPr>
          <w:p w14:paraId="289CB95A" w14:textId="77777777" w:rsidR="00C9722D" w:rsidRPr="0071176A" w:rsidRDefault="00C9722D" w:rsidP="00C9722D">
            <w:pPr>
              <w:spacing w:line="240" w:lineRule="exact"/>
              <w:ind w:left="532" w:right="-117"/>
              <w:rPr>
                <w:rFonts w:ascii="Times New Roman" w:hAnsi="Times New Roman" w:cs="Times New Roman"/>
                <w:b w:val="0"/>
                <w:bCs w:val="0"/>
                <w:sz w:val="18"/>
                <w:szCs w:val="18"/>
              </w:rPr>
            </w:pPr>
          </w:p>
        </w:tc>
        <w:tc>
          <w:tcPr>
            <w:tcW w:w="1170" w:type="dxa"/>
            <w:tcBorders>
              <w:left w:val="nil"/>
              <w:right w:val="nil"/>
            </w:tcBorders>
            <w:shd w:val="clear" w:color="auto" w:fill="auto"/>
          </w:tcPr>
          <w:p w14:paraId="1F7F7A74" w14:textId="661FCD29" w:rsidR="00C9722D" w:rsidRDefault="00C9722D" w:rsidP="00C9722D">
            <w:pPr>
              <w:spacing w:line="240" w:lineRule="exact"/>
              <w:ind w:right="-72"/>
              <w:jc w:val="center"/>
              <w:rPr>
                <w:rFonts w:ascii="Times New Roman" w:eastAsia="Times New Roman" w:hAnsi="Times New Roman" w:cs="Times New Roman"/>
                <w:sz w:val="18"/>
                <w:szCs w:val="18"/>
                <w:lang w:val="en-US"/>
              </w:rPr>
            </w:pPr>
            <w:r w:rsidRPr="00CE5203">
              <w:rPr>
                <w:rFonts w:ascii="Times New Roman" w:eastAsia="Times New Roman" w:hAnsi="Times New Roman"/>
                <w:b w:val="0"/>
                <w:bCs w:val="0"/>
                <w:sz w:val="18"/>
                <w:szCs w:val="18"/>
                <w:lang w:val="en-US"/>
              </w:rPr>
              <w:t>1,769,058</w:t>
            </w:r>
          </w:p>
        </w:tc>
        <w:tc>
          <w:tcPr>
            <w:tcW w:w="90" w:type="dxa"/>
            <w:tcBorders>
              <w:left w:val="nil"/>
              <w:right w:val="nil"/>
            </w:tcBorders>
            <w:vAlign w:val="bottom"/>
          </w:tcPr>
          <w:p w14:paraId="788975ED" w14:textId="77777777" w:rsidR="00C9722D" w:rsidRPr="0071176A" w:rsidRDefault="00C9722D" w:rsidP="00C9722D">
            <w:pPr>
              <w:spacing w:line="240" w:lineRule="exact"/>
              <w:jc w:val="center"/>
              <w:rPr>
                <w:rFonts w:ascii="Times New Roman" w:eastAsia="Times New Roman" w:hAnsi="Times New Roman" w:cs="Times New Roman"/>
                <w:sz w:val="18"/>
                <w:szCs w:val="18"/>
                <w:lang w:val="en-US"/>
              </w:rPr>
            </w:pPr>
          </w:p>
        </w:tc>
        <w:tc>
          <w:tcPr>
            <w:tcW w:w="1170" w:type="dxa"/>
            <w:tcBorders>
              <w:left w:val="nil"/>
              <w:right w:val="nil"/>
            </w:tcBorders>
            <w:shd w:val="clear" w:color="auto" w:fill="auto"/>
          </w:tcPr>
          <w:p w14:paraId="4C7DF15E" w14:textId="5CB9137B" w:rsidR="00C9722D" w:rsidRPr="0071176A" w:rsidRDefault="00C9722D" w:rsidP="00C9722D">
            <w:pPr>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r>
      <w:tr w:rsidR="00C9722D" w:rsidRPr="00990880" w14:paraId="5A1AD3E5" w14:textId="77777777" w:rsidTr="00CE5203">
        <w:trPr>
          <w:trHeight w:val="255"/>
        </w:trPr>
        <w:tc>
          <w:tcPr>
            <w:tcW w:w="3150" w:type="dxa"/>
            <w:tcBorders>
              <w:top w:val="nil"/>
              <w:left w:val="nil"/>
              <w:bottom w:val="nil"/>
              <w:right w:val="nil"/>
            </w:tcBorders>
            <w:shd w:val="clear" w:color="auto" w:fill="auto"/>
          </w:tcPr>
          <w:p w14:paraId="3583FFDB" w14:textId="2073D3F4" w:rsidR="00C9722D" w:rsidRPr="0071176A" w:rsidRDefault="00C9722D" w:rsidP="00C9722D">
            <w:pPr>
              <w:autoSpaceDE/>
              <w:autoSpaceDN/>
              <w:spacing w:line="240" w:lineRule="exact"/>
              <w:ind w:left="4"/>
              <w:jc w:val="both"/>
              <w:rPr>
                <w:rFonts w:ascii="Times New Roman" w:hAnsi="Times New Roman" w:cs="Times New Roman"/>
                <w:b w:val="0"/>
                <w:bCs w:val="0"/>
                <w:sz w:val="18"/>
                <w:szCs w:val="18"/>
              </w:rPr>
            </w:pPr>
            <w:r>
              <w:rPr>
                <w:rFonts w:ascii="Times New Roman" w:eastAsia="Times New Roman" w:hAnsi="Times New Roman" w:cs="Times New Roman"/>
                <w:b w:val="0"/>
                <w:bCs w:val="0"/>
                <w:sz w:val="18"/>
                <w:szCs w:val="18"/>
                <w:lang w:val="en-US"/>
              </w:rPr>
              <w:t>Transferred other current assets to</w:t>
            </w:r>
          </w:p>
        </w:tc>
        <w:tc>
          <w:tcPr>
            <w:tcW w:w="1170" w:type="dxa"/>
            <w:tcBorders>
              <w:left w:val="nil"/>
              <w:right w:val="nil"/>
            </w:tcBorders>
            <w:shd w:val="clear" w:color="auto" w:fill="auto"/>
          </w:tcPr>
          <w:p w14:paraId="23FB4C14" w14:textId="0CB480C2" w:rsidR="00C9722D" w:rsidRPr="00CE5203" w:rsidRDefault="00C9722D" w:rsidP="00C9722D">
            <w:pPr>
              <w:spacing w:line="240" w:lineRule="exact"/>
              <w:ind w:right="-72"/>
              <w:jc w:val="center"/>
              <w:rPr>
                <w:rFonts w:ascii="Times New Roman" w:eastAsia="Times New Roman" w:hAnsi="Times New Roman"/>
                <w:b w:val="0"/>
                <w:bCs w:val="0"/>
                <w:sz w:val="18"/>
                <w:szCs w:val="18"/>
                <w:lang w:val="en-US"/>
              </w:rPr>
            </w:pPr>
          </w:p>
        </w:tc>
        <w:tc>
          <w:tcPr>
            <w:tcW w:w="90" w:type="dxa"/>
            <w:tcBorders>
              <w:left w:val="nil"/>
              <w:right w:val="nil"/>
            </w:tcBorders>
            <w:vAlign w:val="bottom"/>
          </w:tcPr>
          <w:p w14:paraId="7AA254BB" w14:textId="77777777" w:rsidR="00C9722D" w:rsidRPr="0071176A" w:rsidRDefault="00C9722D" w:rsidP="00C9722D">
            <w:pPr>
              <w:spacing w:line="240" w:lineRule="exact"/>
              <w:jc w:val="center"/>
              <w:rPr>
                <w:rFonts w:ascii="Times New Roman" w:eastAsia="Times New Roman" w:hAnsi="Times New Roman" w:cs="Times New Roman"/>
                <w:sz w:val="18"/>
                <w:szCs w:val="18"/>
                <w:lang w:val="en-US"/>
              </w:rPr>
            </w:pPr>
          </w:p>
        </w:tc>
        <w:tc>
          <w:tcPr>
            <w:tcW w:w="1260" w:type="dxa"/>
            <w:tcBorders>
              <w:left w:val="nil"/>
              <w:right w:val="nil"/>
            </w:tcBorders>
            <w:shd w:val="clear" w:color="auto" w:fill="auto"/>
          </w:tcPr>
          <w:p w14:paraId="40999659" w14:textId="1A79507E" w:rsidR="00C9722D" w:rsidRPr="0071176A" w:rsidRDefault="00C9722D" w:rsidP="00C9722D">
            <w:pPr>
              <w:spacing w:line="240" w:lineRule="exact"/>
              <w:ind w:right="-72"/>
              <w:jc w:val="center"/>
              <w:rPr>
                <w:rFonts w:ascii="Times New Roman" w:eastAsia="Times New Roman" w:hAnsi="Times New Roman" w:cs="Times New Roman"/>
                <w:sz w:val="18"/>
                <w:szCs w:val="18"/>
                <w:lang w:val="en-US"/>
              </w:rPr>
            </w:pPr>
          </w:p>
        </w:tc>
        <w:tc>
          <w:tcPr>
            <w:tcW w:w="90" w:type="dxa"/>
            <w:tcBorders>
              <w:left w:val="nil"/>
              <w:right w:val="nil"/>
            </w:tcBorders>
          </w:tcPr>
          <w:p w14:paraId="5F29BD74" w14:textId="77777777" w:rsidR="00C9722D" w:rsidRPr="0071176A" w:rsidRDefault="00C9722D" w:rsidP="00C9722D">
            <w:pPr>
              <w:spacing w:line="240" w:lineRule="exact"/>
              <w:ind w:left="532" w:right="-117"/>
              <w:rPr>
                <w:rFonts w:ascii="Times New Roman" w:hAnsi="Times New Roman" w:cs="Times New Roman"/>
                <w:b w:val="0"/>
                <w:bCs w:val="0"/>
                <w:sz w:val="18"/>
                <w:szCs w:val="18"/>
              </w:rPr>
            </w:pPr>
          </w:p>
        </w:tc>
        <w:tc>
          <w:tcPr>
            <w:tcW w:w="1170" w:type="dxa"/>
            <w:tcBorders>
              <w:left w:val="nil"/>
              <w:right w:val="nil"/>
            </w:tcBorders>
            <w:shd w:val="clear" w:color="auto" w:fill="auto"/>
          </w:tcPr>
          <w:p w14:paraId="5F560546" w14:textId="1984E607" w:rsidR="00C9722D" w:rsidRDefault="00C9722D" w:rsidP="00C9722D">
            <w:pPr>
              <w:spacing w:line="240" w:lineRule="exact"/>
              <w:ind w:right="-72"/>
              <w:jc w:val="center"/>
              <w:rPr>
                <w:rFonts w:ascii="Times New Roman" w:eastAsia="Times New Roman" w:hAnsi="Times New Roman" w:cs="Times New Roman"/>
                <w:sz w:val="18"/>
                <w:szCs w:val="18"/>
                <w:lang w:val="en-US"/>
              </w:rPr>
            </w:pPr>
          </w:p>
        </w:tc>
        <w:tc>
          <w:tcPr>
            <w:tcW w:w="90" w:type="dxa"/>
            <w:tcBorders>
              <w:left w:val="nil"/>
              <w:right w:val="nil"/>
            </w:tcBorders>
            <w:vAlign w:val="bottom"/>
          </w:tcPr>
          <w:p w14:paraId="02152B1F" w14:textId="77777777" w:rsidR="00C9722D" w:rsidRPr="0071176A" w:rsidRDefault="00C9722D" w:rsidP="00C9722D">
            <w:pPr>
              <w:spacing w:line="240" w:lineRule="exact"/>
              <w:jc w:val="center"/>
              <w:rPr>
                <w:rFonts w:ascii="Times New Roman" w:eastAsia="Times New Roman" w:hAnsi="Times New Roman" w:cs="Times New Roman"/>
                <w:sz w:val="18"/>
                <w:szCs w:val="18"/>
                <w:lang w:val="en-US"/>
              </w:rPr>
            </w:pPr>
          </w:p>
        </w:tc>
        <w:tc>
          <w:tcPr>
            <w:tcW w:w="1170" w:type="dxa"/>
            <w:tcBorders>
              <w:left w:val="nil"/>
              <w:right w:val="nil"/>
            </w:tcBorders>
            <w:shd w:val="clear" w:color="auto" w:fill="auto"/>
          </w:tcPr>
          <w:p w14:paraId="0123EBD4" w14:textId="1EFAE08B" w:rsidR="00C9722D" w:rsidRPr="0071176A" w:rsidRDefault="00C9722D" w:rsidP="00C9722D">
            <w:pPr>
              <w:spacing w:line="240" w:lineRule="exact"/>
              <w:ind w:right="-72"/>
              <w:jc w:val="center"/>
              <w:rPr>
                <w:rFonts w:ascii="Times New Roman" w:eastAsia="Times New Roman" w:hAnsi="Times New Roman" w:cs="Times New Roman"/>
                <w:sz w:val="18"/>
                <w:szCs w:val="18"/>
                <w:lang w:val="en-US"/>
              </w:rPr>
            </w:pPr>
          </w:p>
        </w:tc>
      </w:tr>
      <w:tr w:rsidR="00C9722D" w:rsidRPr="00990880" w14:paraId="3733A5BA" w14:textId="77777777" w:rsidTr="00CE5203">
        <w:trPr>
          <w:trHeight w:val="255"/>
        </w:trPr>
        <w:tc>
          <w:tcPr>
            <w:tcW w:w="3150" w:type="dxa"/>
            <w:tcBorders>
              <w:top w:val="nil"/>
              <w:left w:val="nil"/>
              <w:bottom w:val="nil"/>
              <w:right w:val="nil"/>
            </w:tcBorders>
            <w:shd w:val="clear" w:color="auto" w:fill="auto"/>
          </w:tcPr>
          <w:p w14:paraId="0ED50D01" w14:textId="6A1FE6C2" w:rsidR="00C9722D" w:rsidRPr="0071176A" w:rsidRDefault="00C9722D" w:rsidP="00C9722D">
            <w:pPr>
              <w:autoSpaceDE/>
              <w:autoSpaceDN/>
              <w:spacing w:line="240" w:lineRule="exact"/>
              <w:ind w:left="94"/>
              <w:jc w:val="both"/>
              <w:rPr>
                <w:rFonts w:ascii="Times New Roman" w:hAnsi="Times New Roman" w:cs="Times New Roman"/>
                <w:b w:val="0"/>
                <w:bCs w:val="0"/>
                <w:sz w:val="18"/>
                <w:szCs w:val="18"/>
              </w:rPr>
            </w:pPr>
            <w:r w:rsidRPr="00CE5203">
              <w:rPr>
                <w:rFonts w:ascii="Times New Roman" w:eastAsia="Times New Roman" w:hAnsi="Times New Roman" w:cs="Times New Roman"/>
                <w:b w:val="0"/>
                <w:bCs w:val="0"/>
                <w:sz w:val="18"/>
                <w:szCs w:val="18"/>
                <w:lang w:val="en-US"/>
              </w:rPr>
              <w:t>right</w:t>
            </w:r>
            <w:r w:rsidRPr="00CE5203">
              <w:rPr>
                <w:rFonts w:ascii="Times New Roman" w:hAnsi="Times New Roman" w:cs="Times New Roman"/>
                <w:b w:val="0"/>
                <w:bCs w:val="0"/>
                <w:sz w:val="18"/>
                <w:szCs w:val="18"/>
              </w:rPr>
              <w:t>-of-use assets</w:t>
            </w:r>
          </w:p>
        </w:tc>
        <w:tc>
          <w:tcPr>
            <w:tcW w:w="1170" w:type="dxa"/>
            <w:tcBorders>
              <w:left w:val="nil"/>
              <w:right w:val="nil"/>
            </w:tcBorders>
            <w:shd w:val="clear" w:color="auto" w:fill="auto"/>
          </w:tcPr>
          <w:p w14:paraId="1E60A02E" w14:textId="03BC3D7D" w:rsidR="00C9722D" w:rsidRDefault="00C9722D" w:rsidP="00C9722D">
            <w:pPr>
              <w:spacing w:line="240" w:lineRule="exact"/>
              <w:ind w:right="-72"/>
              <w:jc w:val="center"/>
              <w:rPr>
                <w:rFonts w:ascii="Times New Roman" w:eastAsia="Times New Roman" w:hAnsi="Times New Roman" w:cs="Times New Roman"/>
                <w:sz w:val="18"/>
                <w:szCs w:val="18"/>
                <w:lang w:val="en-US"/>
              </w:rPr>
            </w:pPr>
            <w:r w:rsidRPr="00CE5203">
              <w:rPr>
                <w:rFonts w:ascii="Times New Roman" w:eastAsia="Times New Roman" w:hAnsi="Times New Roman"/>
                <w:b w:val="0"/>
                <w:bCs w:val="0"/>
                <w:sz w:val="18"/>
                <w:szCs w:val="18"/>
                <w:lang w:val="en-US"/>
              </w:rPr>
              <w:t>2,200,000</w:t>
            </w:r>
          </w:p>
        </w:tc>
        <w:tc>
          <w:tcPr>
            <w:tcW w:w="90" w:type="dxa"/>
            <w:tcBorders>
              <w:left w:val="nil"/>
              <w:right w:val="nil"/>
            </w:tcBorders>
            <w:vAlign w:val="bottom"/>
          </w:tcPr>
          <w:p w14:paraId="7BEDBCC1" w14:textId="77777777" w:rsidR="00C9722D" w:rsidRPr="0071176A" w:rsidRDefault="00C9722D" w:rsidP="00C9722D">
            <w:pPr>
              <w:spacing w:line="240" w:lineRule="exact"/>
              <w:jc w:val="center"/>
              <w:rPr>
                <w:rFonts w:ascii="Times New Roman" w:eastAsia="Times New Roman" w:hAnsi="Times New Roman" w:cs="Times New Roman"/>
                <w:sz w:val="18"/>
                <w:szCs w:val="18"/>
                <w:lang w:val="en-US"/>
              </w:rPr>
            </w:pPr>
          </w:p>
        </w:tc>
        <w:tc>
          <w:tcPr>
            <w:tcW w:w="1260" w:type="dxa"/>
            <w:tcBorders>
              <w:left w:val="nil"/>
              <w:right w:val="nil"/>
            </w:tcBorders>
            <w:shd w:val="clear" w:color="auto" w:fill="auto"/>
          </w:tcPr>
          <w:p w14:paraId="6A6F3338" w14:textId="50F81C9E" w:rsidR="00C9722D" w:rsidRPr="0071176A" w:rsidRDefault="00C9722D" w:rsidP="00C9722D">
            <w:pPr>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c>
          <w:tcPr>
            <w:tcW w:w="90" w:type="dxa"/>
            <w:tcBorders>
              <w:left w:val="nil"/>
              <w:right w:val="nil"/>
            </w:tcBorders>
          </w:tcPr>
          <w:p w14:paraId="470CD5F7" w14:textId="77777777" w:rsidR="00C9722D" w:rsidRPr="0071176A" w:rsidRDefault="00C9722D" w:rsidP="00C9722D">
            <w:pPr>
              <w:spacing w:line="240" w:lineRule="exact"/>
              <w:ind w:left="532" w:right="-117"/>
              <w:rPr>
                <w:rFonts w:ascii="Times New Roman" w:hAnsi="Times New Roman" w:cs="Times New Roman"/>
                <w:b w:val="0"/>
                <w:bCs w:val="0"/>
                <w:sz w:val="18"/>
                <w:szCs w:val="18"/>
              </w:rPr>
            </w:pPr>
          </w:p>
        </w:tc>
        <w:tc>
          <w:tcPr>
            <w:tcW w:w="1170" w:type="dxa"/>
            <w:tcBorders>
              <w:left w:val="nil"/>
              <w:right w:val="nil"/>
            </w:tcBorders>
            <w:shd w:val="clear" w:color="auto" w:fill="auto"/>
          </w:tcPr>
          <w:p w14:paraId="527950C7" w14:textId="61479F9F" w:rsidR="00C9722D" w:rsidRDefault="00C9722D" w:rsidP="00C9722D">
            <w:pPr>
              <w:spacing w:line="240" w:lineRule="exact"/>
              <w:ind w:right="-72"/>
              <w:jc w:val="center"/>
              <w:rPr>
                <w:rFonts w:ascii="Times New Roman" w:eastAsia="Times New Roman" w:hAnsi="Times New Roman" w:cs="Times New Roman"/>
                <w:sz w:val="18"/>
                <w:szCs w:val="18"/>
                <w:lang w:val="en-US"/>
              </w:rPr>
            </w:pPr>
            <w:r w:rsidRPr="00CE5203">
              <w:rPr>
                <w:rFonts w:ascii="Times New Roman" w:eastAsia="Times New Roman" w:hAnsi="Times New Roman"/>
                <w:b w:val="0"/>
                <w:bCs w:val="0"/>
                <w:sz w:val="18"/>
                <w:szCs w:val="18"/>
                <w:lang w:val="en-US"/>
              </w:rPr>
              <w:t>2,200,000</w:t>
            </w:r>
          </w:p>
        </w:tc>
        <w:tc>
          <w:tcPr>
            <w:tcW w:w="90" w:type="dxa"/>
            <w:tcBorders>
              <w:left w:val="nil"/>
              <w:right w:val="nil"/>
            </w:tcBorders>
            <w:vAlign w:val="bottom"/>
          </w:tcPr>
          <w:p w14:paraId="131CB94A" w14:textId="77777777" w:rsidR="00C9722D" w:rsidRPr="0071176A" w:rsidRDefault="00C9722D" w:rsidP="00C9722D">
            <w:pPr>
              <w:spacing w:line="240" w:lineRule="exact"/>
              <w:jc w:val="center"/>
              <w:rPr>
                <w:rFonts w:ascii="Times New Roman" w:eastAsia="Times New Roman" w:hAnsi="Times New Roman" w:cs="Times New Roman"/>
                <w:sz w:val="18"/>
                <w:szCs w:val="18"/>
                <w:lang w:val="en-US"/>
              </w:rPr>
            </w:pPr>
          </w:p>
        </w:tc>
        <w:tc>
          <w:tcPr>
            <w:tcW w:w="1170" w:type="dxa"/>
            <w:tcBorders>
              <w:left w:val="nil"/>
              <w:right w:val="nil"/>
            </w:tcBorders>
            <w:shd w:val="clear" w:color="auto" w:fill="auto"/>
          </w:tcPr>
          <w:p w14:paraId="4FFCFAF0" w14:textId="0A7113B6" w:rsidR="00C9722D" w:rsidRPr="0071176A" w:rsidRDefault="00C9722D" w:rsidP="00C9722D">
            <w:pPr>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r>
      <w:tr w:rsidR="00C9722D" w:rsidRPr="00990880" w14:paraId="24119B80" w14:textId="77777777" w:rsidTr="00CE5203">
        <w:trPr>
          <w:trHeight w:val="255"/>
        </w:trPr>
        <w:tc>
          <w:tcPr>
            <w:tcW w:w="3150" w:type="dxa"/>
            <w:tcBorders>
              <w:top w:val="nil"/>
              <w:left w:val="nil"/>
              <w:bottom w:val="nil"/>
              <w:right w:val="nil"/>
            </w:tcBorders>
            <w:shd w:val="clear" w:color="auto" w:fill="auto"/>
            <w:noWrap/>
            <w:vAlign w:val="bottom"/>
          </w:tcPr>
          <w:p w14:paraId="045E465A" w14:textId="77777777" w:rsidR="00C9722D" w:rsidRPr="00990880" w:rsidRDefault="00C9722D" w:rsidP="00C9722D">
            <w:pPr>
              <w:autoSpaceDE/>
              <w:autoSpaceDN/>
              <w:spacing w:line="240" w:lineRule="exact"/>
              <w:ind w:left="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 xml:space="preserve">Transferred building, machinery and </w:t>
            </w:r>
          </w:p>
        </w:tc>
        <w:tc>
          <w:tcPr>
            <w:tcW w:w="1170" w:type="dxa"/>
            <w:tcBorders>
              <w:left w:val="nil"/>
              <w:right w:val="nil"/>
            </w:tcBorders>
            <w:shd w:val="clear" w:color="auto" w:fill="auto"/>
            <w:vAlign w:val="bottom"/>
          </w:tcPr>
          <w:p w14:paraId="2FBD92DC" w14:textId="77777777" w:rsidR="00C9722D" w:rsidRPr="00990880" w:rsidRDefault="00C9722D" w:rsidP="00C9722D">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16B7C330"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right w:val="nil"/>
            </w:tcBorders>
            <w:shd w:val="clear" w:color="auto" w:fill="auto"/>
            <w:vAlign w:val="bottom"/>
          </w:tcPr>
          <w:p w14:paraId="22C7C3EF" w14:textId="77777777" w:rsidR="00C9722D" w:rsidRPr="00990880" w:rsidRDefault="00C9722D" w:rsidP="00C9722D">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64B463D7"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left w:val="nil"/>
              <w:right w:val="nil"/>
            </w:tcBorders>
            <w:shd w:val="clear" w:color="auto" w:fill="auto"/>
            <w:vAlign w:val="bottom"/>
          </w:tcPr>
          <w:p w14:paraId="77671BE6" w14:textId="77777777" w:rsidR="00C9722D" w:rsidRPr="00990880" w:rsidRDefault="00C9722D" w:rsidP="00C9722D">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90" w:type="dxa"/>
            <w:tcBorders>
              <w:left w:val="nil"/>
              <w:right w:val="nil"/>
            </w:tcBorders>
          </w:tcPr>
          <w:p w14:paraId="49A63CDE"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left w:val="nil"/>
              <w:right w:val="nil"/>
            </w:tcBorders>
            <w:shd w:val="clear" w:color="auto" w:fill="auto"/>
            <w:vAlign w:val="bottom"/>
          </w:tcPr>
          <w:p w14:paraId="0979E34C" w14:textId="77777777" w:rsidR="00C9722D" w:rsidRPr="00990880" w:rsidRDefault="00C9722D" w:rsidP="00C9722D">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r>
      <w:tr w:rsidR="00C9722D" w:rsidRPr="00990880" w14:paraId="5B2FBE84" w14:textId="77777777" w:rsidTr="00D26D74">
        <w:trPr>
          <w:trHeight w:val="255"/>
        </w:trPr>
        <w:tc>
          <w:tcPr>
            <w:tcW w:w="3150" w:type="dxa"/>
            <w:tcBorders>
              <w:top w:val="nil"/>
              <w:left w:val="nil"/>
              <w:bottom w:val="nil"/>
              <w:right w:val="nil"/>
            </w:tcBorders>
            <w:shd w:val="clear" w:color="auto" w:fill="auto"/>
            <w:noWrap/>
            <w:vAlign w:val="bottom"/>
          </w:tcPr>
          <w:p w14:paraId="52873C84" w14:textId="77777777" w:rsidR="00C9722D" w:rsidRDefault="00C9722D" w:rsidP="00C9722D">
            <w:pPr>
              <w:autoSpaceDE/>
              <w:autoSpaceDN/>
              <w:spacing w:line="240" w:lineRule="exact"/>
              <w:ind w:left="9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 xml:space="preserve">heavy equipment, equipment, </w:t>
            </w:r>
          </w:p>
        </w:tc>
        <w:tc>
          <w:tcPr>
            <w:tcW w:w="1170" w:type="dxa"/>
            <w:tcBorders>
              <w:top w:val="nil"/>
              <w:left w:val="nil"/>
              <w:right w:val="nil"/>
            </w:tcBorders>
            <w:shd w:val="clear" w:color="auto" w:fill="auto"/>
            <w:vAlign w:val="bottom"/>
          </w:tcPr>
          <w:p w14:paraId="29296494" w14:textId="77777777" w:rsidR="00C9722D" w:rsidRPr="00506E83" w:rsidRDefault="00C9722D" w:rsidP="00C9722D">
            <w:pPr>
              <w:tabs>
                <w:tab w:val="decimal" w:pos="1170"/>
              </w:tabs>
              <w:autoSpaceDE/>
              <w:autoSpaceDN/>
              <w:spacing w:line="240" w:lineRule="exact"/>
              <w:rPr>
                <w:rFonts w:ascii="Times New Roman" w:eastAsia="Times New Roman" w:hAnsi="Times New Roman"/>
                <w:b w:val="0"/>
                <w:bCs w:val="0"/>
                <w:sz w:val="18"/>
                <w:szCs w:val="18"/>
                <w:lang w:val="en-US"/>
              </w:rPr>
            </w:pPr>
          </w:p>
        </w:tc>
        <w:tc>
          <w:tcPr>
            <w:tcW w:w="90" w:type="dxa"/>
            <w:tcBorders>
              <w:top w:val="nil"/>
              <w:left w:val="nil"/>
              <w:bottom w:val="nil"/>
              <w:right w:val="nil"/>
            </w:tcBorders>
            <w:shd w:val="clear" w:color="auto" w:fill="auto"/>
          </w:tcPr>
          <w:p w14:paraId="34044653"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30ABFB6" w14:textId="77777777" w:rsidR="00C9722D" w:rsidRPr="00073EBC" w:rsidRDefault="00C9722D" w:rsidP="00C9722D">
            <w:pPr>
              <w:tabs>
                <w:tab w:val="decimal" w:pos="1170"/>
              </w:tabs>
              <w:autoSpaceDE/>
              <w:autoSpaceDN/>
              <w:spacing w:line="240" w:lineRule="exact"/>
              <w:rPr>
                <w:rFonts w:ascii="Times New Roman" w:eastAsia="Times New Roman" w:hAnsi="Times New Roman"/>
                <w:b w:val="0"/>
                <w:bCs w:val="0"/>
                <w:sz w:val="18"/>
                <w:szCs w:val="18"/>
                <w:lang w:val="en-US"/>
              </w:rPr>
            </w:pPr>
          </w:p>
        </w:tc>
        <w:tc>
          <w:tcPr>
            <w:tcW w:w="90" w:type="dxa"/>
            <w:tcBorders>
              <w:top w:val="nil"/>
              <w:left w:val="nil"/>
              <w:right w:val="nil"/>
            </w:tcBorders>
            <w:shd w:val="clear" w:color="auto" w:fill="auto"/>
          </w:tcPr>
          <w:p w14:paraId="6E696F9F"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5DEC240A" w14:textId="77777777" w:rsidR="00C9722D" w:rsidRPr="00506E83" w:rsidRDefault="00C9722D" w:rsidP="00C9722D">
            <w:pPr>
              <w:tabs>
                <w:tab w:val="decimal" w:pos="1165"/>
              </w:tabs>
              <w:autoSpaceDE/>
              <w:autoSpaceDN/>
              <w:spacing w:line="240" w:lineRule="exact"/>
              <w:ind w:left="-23"/>
              <w:rPr>
                <w:rFonts w:ascii="Times New Roman" w:eastAsia="Times New Roman" w:hAnsi="Times New Roman"/>
                <w:b w:val="0"/>
                <w:bCs w:val="0"/>
                <w:sz w:val="18"/>
                <w:szCs w:val="18"/>
                <w:lang w:val="en-US"/>
              </w:rPr>
            </w:pPr>
          </w:p>
        </w:tc>
        <w:tc>
          <w:tcPr>
            <w:tcW w:w="90" w:type="dxa"/>
            <w:tcBorders>
              <w:top w:val="nil"/>
              <w:left w:val="nil"/>
              <w:right w:val="nil"/>
            </w:tcBorders>
          </w:tcPr>
          <w:p w14:paraId="472F8872"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05925E13" w14:textId="77777777" w:rsidR="00C9722D" w:rsidRPr="00073EBC" w:rsidRDefault="00C9722D" w:rsidP="00C9722D">
            <w:pPr>
              <w:tabs>
                <w:tab w:val="decimal" w:pos="1165"/>
              </w:tabs>
              <w:autoSpaceDE/>
              <w:autoSpaceDN/>
              <w:spacing w:line="240" w:lineRule="exact"/>
              <w:ind w:left="-23"/>
              <w:rPr>
                <w:rFonts w:ascii="Times New Roman" w:eastAsia="Times New Roman" w:hAnsi="Times New Roman"/>
                <w:b w:val="0"/>
                <w:bCs w:val="0"/>
                <w:sz w:val="18"/>
                <w:szCs w:val="18"/>
                <w:lang w:val="en-US"/>
              </w:rPr>
            </w:pPr>
          </w:p>
        </w:tc>
      </w:tr>
      <w:tr w:rsidR="00C9722D" w:rsidRPr="00990880" w14:paraId="319AD4F3" w14:textId="77777777" w:rsidTr="00D26D74">
        <w:trPr>
          <w:trHeight w:val="255"/>
        </w:trPr>
        <w:tc>
          <w:tcPr>
            <w:tcW w:w="3150" w:type="dxa"/>
            <w:tcBorders>
              <w:top w:val="nil"/>
              <w:left w:val="nil"/>
              <w:bottom w:val="nil"/>
              <w:right w:val="nil"/>
            </w:tcBorders>
            <w:shd w:val="clear" w:color="auto" w:fill="auto"/>
            <w:noWrap/>
            <w:vAlign w:val="bottom"/>
          </w:tcPr>
          <w:p w14:paraId="51ACAFF5" w14:textId="77777777" w:rsidR="00C9722D" w:rsidRDefault="00C9722D" w:rsidP="00C9722D">
            <w:pPr>
              <w:autoSpaceDE/>
              <w:autoSpaceDN/>
              <w:spacing w:line="240" w:lineRule="exact"/>
              <w:ind w:left="9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furniture to non-current assets</w:t>
            </w:r>
          </w:p>
        </w:tc>
        <w:tc>
          <w:tcPr>
            <w:tcW w:w="1170" w:type="dxa"/>
            <w:tcBorders>
              <w:top w:val="nil"/>
              <w:left w:val="nil"/>
              <w:right w:val="nil"/>
            </w:tcBorders>
            <w:shd w:val="clear" w:color="auto" w:fill="auto"/>
            <w:vAlign w:val="bottom"/>
          </w:tcPr>
          <w:p w14:paraId="68E73A52" w14:textId="77777777" w:rsidR="00C9722D" w:rsidRPr="00506E83" w:rsidRDefault="00C9722D" w:rsidP="00C9722D">
            <w:pPr>
              <w:tabs>
                <w:tab w:val="decimal" w:pos="1170"/>
              </w:tabs>
              <w:autoSpaceDE/>
              <w:autoSpaceDN/>
              <w:spacing w:line="240" w:lineRule="exact"/>
              <w:rPr>
                <w:rFonts w:ascii="Times New Roman" w:eastAsia="Times New Roman" w:hAnsi="Times New Roman"/>
                <w:b w:val="0"/>
                <w:bCs w:val="0"/>
                <w:sz w:val="18"/>
                <w:szCs w:val="18"/>
                <w:lang w:val="en-US"/>
              </w:rPr>
            </w:pPr>
          </w:p>
        </w:tc>
        <w:tc>
          <w:tcPr>
            <w:tcW w:w="90" w:type="dxa"/>
            <w:tcBorders>
              <w:top w:val="nil"/>
              <w:left w:val="nil"/>
              <w:bottom w:val="nil"/>
              <w:right w:val="nil"/>
            </w:tcBorders>
            <w:shd w:val="clear" w:color="auto" w:fill="auto"/>
          </w:tcPr>
          <w:p w14:paraId="09B54059"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097240AC" w14:textId="77777777" w:rsidR="00C9722D" w:rsidRPr="00073EBC" w:rsidRDefault="00C9722D" w:rsidP="00C9722D">
            <w:pPr>
              <w:tabs>
                <w:tab w:val="decimal" w:pos="1170"/>
              </w:tabs>
              <w:autoSpaceDE/>
              <w:autoSpaceDN/>
              <w:spacing w:line="240" w:lineRule="exact"/>
              <w:rPr>
                <w:rFonts w:ascii="Times New Roman" w:eastAsia="Times New Roman" w:hAnsi="Times New Roman"/>
                <w:b w:val="0"/>
                <w:bCs w:val="0"/>
                <w:sz w:val="18"/>
                <w:szCs w:val="18"/>
                <w:lang w:val="en-US"/>
              </w:rPr>
            </w:pPr>
          </w:p>
        </w:tc>
        <w:tc>
          <w:tcPr>
            <w:tcW w:w="90" w:type="dxa"/>
            <w:tcBorders>
              <w:top w:val="nil"/>
              <w:left w:val="nil"/>
              <w:right w:val="nil"/>
            </w:tcBorders>
            <w:shd w:val="clear" w:color="auto" w:fill="auto"/>
          </w:tcPr>
          <w:p w14:paraId="7F27ABA5"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2FF0DCBE" w14:textId="77777777" w:rsidR="00C9722D" w:rsidRPr="00506E83" w:rsidRDefault="00C9722D" w:rsidP="00C9722D">
            <w:pPr>
              <w:tabs>
                <w:tab w:val="decimal" w:pos="1165"/>
              </w:tabs>
              <w:autoSpaceDE/>
              <w:autoSpaceDN/>
              <w:spacing w:line="240" w:lineRule="exact"/>
              <w:ind w:left="-23"/>
              <w:rPr>
                <w:rFonts w:ascii="Times New Roman" w:eastAsia="Times New Roman" w:hAnsi="Times New Roman"/>
                <w:b w:val="0"/>
                <w:bCs w:val="0"/>
                <w:sz w:val="18"/>
                <w:szCs w:val="18"/>
                <w:lang w:val="en-US"/>
              </w:rPr>
            </w:pPr>
          </w:p>
        </w:tc>
        <w:tc>
          <w:tcPr>
            <w:tcW w:w="90" w:type="dxa"/>
            <w:tcBorders>
              <w:top w:val="nil"/>
              <w:left w:val="nil"/>
              <w:right w:val="nil"/>
            </w:tcBorders>
          </w:tcPr>
          <w:p w14:paraId="46512BFB"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3311168C" w14:textId="77777777" w:rsidR="00C9722D" w:rsidRPr="00073EBC" w:rsidRDefault="00C9722D" w:rsidP="00C9722D">
            <w:pPr>
              <w:tabs>
                <w:tab w:val="decimal" w:pos="1165"/>
              </w:tabs>
              <w:autoSpaceDE/>
              <w:autoSpaceDN/>
              <w:spacing w:line="240" w:lineRule="exact"/>
              <w:ind w:left="-23"/>
              <w:rPr>
                <w:rFonts w:ascii="Times New Roman" w:eastAsia="Times New Roman" w:hAnsi="Times New Roman"/>
                <w:b w:val="0"/>
                <w:bCs w:val="0"/>
                <w:sz w:val="18"/>
                <w:szCs w:val="18"/>
                <w:lang w:val="en-US"/>
              </w:rPr>
            </w:pPr>
          </w:p>
        </w:tc>
      </w:tr>
      <w:tr w:rsidR="00C9722D" w:rsidRPr="00990880" w14:paraId="76847457" w14:textId="77777777" w:rsidTr="00D26D74">
        <w:trPr>
          <w:trHeight w:val="255"/>
        </w:trPr>
        <w:tc>
          <w:tcPr>
            <w:tcW w:w="3150" w:type="dxa"/>
            <w:tcBorders>
              <w:top w:val="nil"/>
              <w:left w:val="nil"/>
              <w:bottom w:val="nil"/>
              <w:right w:val="nil"/>
            </w:tcBorders>
            <w:shd w:val="clear" w:color="auto" w:fill="auto"/>
            <w:noWrap/>
            <w:vAlign w:val="bottom"/>
          </w:tcPr>
          <w:p w14:paraId="1BE82AD2" w14:textId="77777777" w:rsidR="00C9722D" w:rsidRDefault="00C9722D" w:rsidP="00C9722D">
            <w:pPr>
              <w:autoSpaceDE/>
              <w:autoSpaceDN/>
              <w:spacing w:line="240" w:lineRule="exact"/>
              <w:ind w:left="9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held for sale</w:t>
            </w:r>
          </w:p>
        </w:tc>
        <w:tc>
          <w:tcPr>
            <w:tcW w:w="1170" w:type="dxa"/>
            <w:tcBorders>
              <w:top w:val="nil"/>
              <w:left w:val="nil"/>
              <w:right w:val="nil"/>
            </w:tcBorders>
            <w:shd w:val="clear" w:color="auto" w:fill="auto"/>
            <w:vAlign w:val="bottom"/>
          </w:tcPr>
          <w:p w14:paraId="34BF8B23" w14:textId="1D6F1881" w:rsidR="00C9722D" w:rsidRPr="00506E83" w:rsidRDefault="00C9722D" w:rsidP="00C9722D">
            <w:pPr>
              <w:tabs>
                <w:tab w:val="decimal" w:pos="699"/>
              </w:tabs>
              <w:autoSpaceDE/>
              <w:autoSpaceDN/>
              <w:spacing w:line="240" w:lineRule="exact"/>
              <w:ind w:left="-23"/>
              <w:rPr>
                <w:rFonts w:ascii="Times New Roman" w:eastAsia="Times New Roman" w:hAnsi="Times New Roman"/>
                <w:b w:val="0"/>
                <w:bCs w:val="0"/>
                <w:sz w:val="18"/>
                <w:szCs w:val="18"/>
                <w:lang w:val="en-US"/>
              </w:rPr>
            </w:pPr>
            <w:r>
              <w:rPr>
                <w:rFonts w:ascii="Times New Roman" w:eastAsia="Times New Roman" w:hAnsi="Times New Roman"/>
                <w:b w:val="0"/>
                <w:bCs w:val="0"/>
                <w:sz w:val="18"/>
                <w:szCs w:val="18"/>
                <w:lang w:val="en-US"/>
              </w:rPr>
              <w:t>-</w:t>
            </w:r>
          </w:p>
        </w:tc>
        <w:tc>
          <w:tcPr>
            <w:tcW w:w="90" w:type="dxa"/>
            <w:tcBorders>
              <w:top w:val="nil"/>
              <w:left w:val="nil"/>
              <w:bottom w:val="nil"/>
              <w:right w:val="nil"/>
            </w:tcBorders>
            <w:shd w:val="clear" w:color="auto" w:fill="auto"/>
          </w:tcPr>
          <w:p w14:paraId="3349972E"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93994E8" w14:textId="77777777" w:rsidR="00C9722D" w:rsidRPr="00506E83" w:rsidRDefault="00C9722D" w:rsidP="00C9722D">
            <w:pPr>
              <w:tabs>
                <w:tab w:val="decimal" w:pos="1074"/>
              </w:tabs>
              <w:autoSpaceDE/>
              <w:autoSpaceDN/>
              <w:spacing w:line="240" w:lineRule="exact"/>
              <w:rPr>
                <w:rFonts w:ascii="Times New Roman" w:eastAsia="Times New Roman" w:hAnsi="Times New Roman"/>
                <w:b w:val="0"/>
                <w:bCs w:val="0"/>
                <w:sz w:val="18"/>
                <w:szCs w:val="18"/>
                <w:lang w:val="en-US"/>
              </w:rPr>
            </w:pPr>
            <w:r w:rsidRPr="00EF70C2">
              <w:rPr>
                <w:rFonts w:ascii="Times New Roman" w:eastAsia="Times New Roman" w:hAnsi="Times New Roman"/>
                <w:b w:val="0"/>
                <w:bCs w:val="0"/>
                <w:sz w:val="18"/>
                <w:szCs w:val="18"/>
                <w:lang w:val="en-US"/>
              </w:rPr>
              <w:t>2,7</w:t>
            </w:r>
            <w:r>
              <w:rPr>
                <w:rFonts w:ascii="Times New Roman" w:eastAsia="Times New Roman" w:hAnsi="Times New Roman"/>
                <w:b w:val="0"/>
                <w:bCs w:val="0"/>
                <w:sz w:val="18"/>
                <w:szCs w:val="18"/>
                <w:lang w:val="en-US"/>
              </w:rPr>
              <w:t>55</w:t>
            </w:r>
          </w:p>
        </w:tc>
        <w:tc>
          <w:tcPr>
            <w:tcW w:w="90" w:type="dxa"/>
            <w:tcBorders>
              <w:top w:val="nil"/>
              <w:left w:val="nil"/>
              <w:right w:val="nil"/>
            </w:tcBorders>
            <w:shd w:val="clear" w:color="auto" w:fill="auto"/>
          </w:tcPr>
          <w:p w14:paraId="21124FEA"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5690905C" w14:textId="7F0C1353" w:rsidR="00C9722D" w:rsidRPr="00506E83" w:rsidRDefault="00C9722D" w:rsidP="00C9722D">
            <w:pPr>
              <w:tabs>
                <w:tab w:val="decimal" w:pos="699"/>
              </w:tabs>
              <w:autoSpaceDE/>
              <w:autoSpaceDN/>
              <w:spacing w:line="240" w:lineRule="exact"/>
              <w:ind w:left="-23"/>
              <w:rPr>
                <w:rFonts w:ascii="Times New Roman" w:eastAsia="Times New Roman" w:hAnsi="Times New Roman"/>
                <w:b w:val="0"/>
                <w:bCs w:val="0"/>
                <w:sz w:val="18"/>
                <w:szCs w:val="18"/>
                <w:lang w:val="en-US"/>
              </w:rPr>
            </w:pPr>
            <w:r>
              <w:rPr>
                <w:rFonts w:ascii="Times New Roman" w:eastAsia="Times New Roman" w:hAnsi="Times New Roman"/>
                <w:b w:val="0"/>
                <w:bCs w:val="0"/>
                <w:sz w:val="18"/>
                <w:szCs w:val="18"/>
                <w:lang w:val="en-US"/>
              </w:rPr>
              <w:t>-</w:t>
            </w:r>
          </w:p>
        </w:tc>
        <w:tc>
          <w:tcPr>
            <w:tcW w:w="90" w:type="dxa"/>
            <w:tcBorders>
              <w:top w:val="nil"/>
              <w:left w:val="nil"/>
              <w:right w:val="nil"/>
            </w:tcBorders>
          </w:tcPr>
          <w:p w14:paraId="02FEF6C9"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0A4E3CF0" w14:textId="77777777" w:rsidR="00C9722D" w:rsidRPr="00506E83" w:rsidRDefault="00C9722D" w:rsidP="00C9722D">
            <w:pPr>
              <w:tabs>
                <w:tab w:val="decimal" w:pos="1072"/>
              </w:tabs>
              <w:autoSpaceDE/>
              <w:autoSpaceDN/>
              <w:spacing w:line="240" w:lineRule="exact"/>
              <w:ind w:left="-23"/>
              <w:rPr>
                <w:rFonts w:ascii="Times New Roman" w:eastAsia="Times New Roman" w:hAnsi="Times New Roman"/>
                <w:b w:val="0"/>
                <w:bCs w:val="0"/>
                <w:sz w:val="18"/>
                <w:szCs w:val="18"/>
                <w:lang w:val="en-US"/>
              </w:rPr>
            </w:pPr>
            <w:r w:rsidRPr="00EF70C2">
              <w:rPr>
                <w:rFonts w:ascii="Times New Roman" w:eastAsia="Times New Roman" w:hAnsi="Times New Roman"/>
                <w:b w:val="0"/>
                <w:bCs w:val="0"/>
                <w:sz w:val="18"/>
                <w:szCs w:val="18"/>
                <w:lang w:val="en-US"/>
              </w:rPr>
              <w:t>2,7</w:t>
            </w:r>
            <w:r>
              <w:rPr>
                <w:rFonts w:ascii="Times New Roman" w:eastAsia="Times New Roman" w:hAnsi="Times New Roman"/>
                <w:b w:val="0"/>
                <w:bCs w:val="0"/>
                <w:sz w:val="18"/>
                <w:szCs w:val="18"/>
                <w:lang w:val="en-US"/>
              </w:rPr>
              <w:t>55</w:t>
            </w:r>
          </w:p>
        </w:tc>
      </w:tr>
      <w:tr w:rsidR="00C9722D" w:rsidRPr="00990880" w14:paraId="0CC6E328" w14:textId="77777777" w:rsidTr="00D26D74">
        <w:trPr>
          <w:trHeight w:val="255"/>
        </w:trPr>
        <w:tc>
          <w:tcPr>
            <w:tcW w:w="3150" w:type="dxa"/>
            <w:tcBorders>
              <w:top w:val="nil"/>
              <w:left w:val="nil"/>
              <w:bottom w:val="nil"/>
              <w:right w:val="nil"/>
            </w:tcBorders>
            <w:shd w:val="clear" w:color="auto" w:fill="auto"/>
            <w:noWrap/>
            <w:vAlign w:val="bottom"/>
          </w:tcPr>
          <w:p w14:paraId="5270246E" w14:textId="77777777" w:rsidR="00C9722D" w:rsidRPr="00990880" w:rsidRDefault="00C9722D" w:rsidP="00C9722D">
            <w:pPr>
              <w:autoSpaceDE/>
              <w:autoSpaceDN/>
              <w:spacing w:line="240" w:lineRule="exact"/>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Transferred investment property to</w:t>
            </w:r>
          </w:p>
        </w:tc>
        <w:tc>
          <w:tcPr>
            <w:tcW w:w="1170" w:type="dxa"/>
            <w:tcBorders>
              <w:top w:val="nil"/>
              <w:left w:val="nil"/>
              <w:right w:val="nil"/>
            </w:tcBorders>
            <w:shd w:val="clear" w:color="auto" w:fill="auto"/>
            <w:vAlign w:val="bottom"/>
          </w:tcPr>
          <w:p w14:paraId="3332842D" w14:textId="77777777" w:rsidR="00C9722D" w:rsidRPr="00990880" w:rsidRDefault="00C9722D" w:rsidP="00C9722D">
            <w:pPr>
              <w:tabs>
                <w:tab w:val="decimal" w:pos="1074"/>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3405819F"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524A9158" w14:textId="77777777" w:rsidR="00C9722D" w:rsidRPr="00990880" w:rsidRDefault="00C9722D" w:rsidP="00C9722D">
            <w:pPr>
              <w:tabs>
                <w:tab w:val="decimal" w:pos="1074"/>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11B6BBFB"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2A564BF3" w14:textId="77777777" w:rsidR="00C9722D" w:rsidRPr="00990880" w:rsidRDefault="00C9722D" w:rsidP="00C9722D">
            <w:pPr>
              <w:tabs>
                <w:tab w:val="decimal" w:pos="1072"/>
              </w:tabs>
              <w:autoSpaceDE/>
              <w:autoSpaceDN/>
              <w:spacing w:line="240" w:lineRule="exact"/>
              <w:ind w:left="-2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4BAC72DB"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31BF23A3" w14:textId="77777777" w:rsidR="00C9722D" w:rsidRPr="00990880" w:rsidRDefault="00C9722D" w:rsidP="00C9722D">
            <w:pPr>
              <w:tabs>
                <w:tab w:val="decimal" w:pos="1072"/>
              </w:tabs>
              <w:autoSpaceDE/>
              <w:autoSpaceDN/>
              <w:spacing w:line="240" w:lineRule="exact"/>
              <w:ind w:left="-23"/>
              <w:rPr>
                <w:rFonts w:ascii="Times New Roman" w:eastAsia="Times New Roman" w:hAnsi="Times New Roman" w:cs="Times New Roman"/>
                <w:b w:val="0"/>
                <w:bCs w:val="0"/>
                <w:sz w:val="18"/>
                <w:szCs w:val="18"/>
                <w:lang w:val="en-US"/>
              </w:rPr>
            </w:pPr>
          </w:p>
        </w:tc>
      </w:tr>
      <w:tr w:rsidR="00C9722D" w:rsidRPr="00990880" w14:paraId="2E525D52" w14:textId="77777777" w:rsidTr="00D26D74">
        <w:trPr>
          <w:trHeight w:val="255"/>
        </w:trPr>
        <w:tc>
          <w:tcPr>
            <w:tcW w:w="3150" w:type="dxa"/>
            <w:tcBorders>
              <w:top w:val="nil"/>
              <w:left w:val="nil"/>
              <w:bottom w:val="nil"/>
              <w:right w:val="nil"/>
            </w:tcBorders>
            <w:shd w:val="clear" w:color="auto" w:fill="auto"/>
            <w:noWrap/>
            <w:vAlign w:val="bottom"/>
          </w:tcPr>
          <w:p w14:paraId="45053F30" w14:textId="77777777" w:rsidR="00C9722D" w:rsidRDefault="00C9722D" w:rsidP="00C9722D">
            <w:pPr>
              <w:autoSpaceDE/>
              <w:autoSpaceDN/>
              <w:spacing w:line="240" w:lineRule="exact"/>
              <w:ind w:left="9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non-current assets held for sale</w:t>
            </w:r>
          </w:p>
        </w:tc>
        <w:tc>
          <w:tcPr>
            <w:tcW w:w="1170" w:type="dxa"/>
            <w:tcBorders>
              <w:top w:val="nil"/>
              <w:left w:val="nil"/>
              <w:right w:val="nil"/>
            </w:tcBorders>
            <w:shd w:val="clear" w:color="auto" w:fill="auto"/>
            <w:vAlign w:val="bottom"/>
          </w:tcPr>
          <w:p w14:paraId="7555DD1D" w14:textId="4A0BD159" w:rsidR="00C9722D" w:rsidRPr="00990880" w:rsidRDefault="00C9722D" w:rsidP="00C9722D">
            <w:pPr>
              <w:tabs>
                <w:tab w:val="decimal" w:pos="699"/>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7A10A914"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C3354BB" w14:textId="77777777" w:rsidR="00C9722D" w:rsidRPr="00990880" w:rsidRDefault="00C9722D" w:rsidP="00C9722D">
            <w:pPr>
              <w:tabs>
                <w:tab w:val="decimal" w:pos="1074"/>
              </w:tabs>
              <w:autoSpaceDE/>
              <w:autoSpaceDN/>
              <w:spacing w:line="240" w:lineRule="exact"/>
              <w:rPr>
                <w:rFonts w:ascii="Times New Roman" w:eastAsia="Times New Roman" w:hAnsi="Times New Roman" w:cs="Times New Roman"/>
                <w:b w:val="0"/>
                <w:bCs w:val="0"/>
                <w:sz w:val="18"/>
                <w:szCs w:val="18"/>
                <w:lang w:val="en-US"/>
              </w:rPr>
            </w:pPr>
            <w:r w:rsidRPr="00EF70C2">
              <w:rPr>
                <w:rFonts w:ascii="Times New Roman" w:eastAsia="Times New Roman" w:hAnsi="Times New Roman" w:cs="Times New Roman"/>
                <w:b w:val="0"/>
                <w:bCs w:val="0"/>
                <w:sz w:val="18"/>
                <w:szCs w:val="18"/>
                <w:lang w:val="en-US"/>
              </w:rPr>
              <w:t>13,452</w:t>
            </w:r>
          </w:p>
        </w:tc>
        <w:tc>
          <w:tcPr>
            <w:tcW w:w="90" w:type="dxa"/>
            <w:tcBorders>
              <w:top w:val="nil"/>
              <w:left w:val="nil"/>
              <w:right w:val="nil"/>
            </w:tcBorders>
            <w:shd w:val="clear" w:color="auto" w:fill="auto"/>
          </w:tcPr>
          <w:p w14:paraId="08467C81"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13230A01" w14:textId="0D4E4F7E" w:rsidR="00C9722D" w:rsidRPr="00990880" w:rsidRDefault="00C9722D" w:rsidP="00C9722D">
            <w:pPr>
              <w:tabs>
                <w:tab w:val="decimal" w:pos="699"/>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right w:val="nil"/>
            </w:tcBorders>
            <w:shd w:val="clear" w:color="auto" w:fill="auto"/>
          </w:tcPr>
          <w:p w14:paraId="42437120"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3057AB46" w14:textId="77777777" w:rsidR="00C9722D" w:rsidRPr="00990880" w:rsidRDefault="00C9722D" w:rsidP="00C9722D">
            <w:pPr>
              <w:tabs>
                <w:tab w:val="decimal" w:pos="1072"/>
              </w:tabs>
              <w:autoSpaceDE/>
              <w:autoSpaceDN/>
              <w:spacing w:line="240" w:lineRule="exact"/>
              <w:ind w:left="-23"/>
              <w:rPr>
                <w:rFonts w:ascii="Times New Roman" w:eastAsia="Times New Roman" w:hAnsi="Times New Roman" w:cs="Times New Roman"/>
                <w:b w:val="0"/>
                <w:bCs w:val="0"/>
                <w:sz w:val="18"/>
                <w:szCs w:val="18"/>
                <w:lang w:val="en-US"/>
              </w:rPr>
            </w:pPr>
            <w:r w:rsidRPr="00EF70C2">
              <w:rPr>
                <w:rFonts w:ascii="Times New Roman" w:eastAsia="Times New Roman" w:hAnsi="Times New Roman" w:cs="Times New Roman"/>
                <w:b w:val="0"/>
                <w:bCs w:val="0"/>
                <w:sz w:val="18"/>
                <w:szCs w:val="18"/>
                <w:lang w:val="en-US"/>
              </w:rPr>
              <w:t>13,452</w:t>
            </w:r>
          </w:p>
        </w:tc>
      </w:tr>
      <w:tr w:rsidR="00C9722D" w:rsidRPr="00990880" w14:paraId="4369120E" w14:textId="77777777" w:rsidTr="00D26D74">
        <w:trPr>
          <w:trHeight w:val="255"/>
        </w:trPr>
        <w:tc>
          <w:tcPr>
            <w:tcW w:w="3150" w:type="dxa"/>
            <w:tcBorders>
              <w:top w:val="nil"/>
              <w:left w:val="nil"/>
              <w:bottom w:val="nil"/>
              <w:right w:val="nil"/>
            </w:tcBorders>
            <w:shd w:val="clear" w:color="auto" w:fill="auto"/>
            <w:noWrap/>
            <w:vAlign w:val="bottom"/>
          </w:tcPr>
          <w:p w14:paraId="28D2D1CE" w14:textId="77777777" w:rsidR="00C9722D" w:rsidRDefault="00C9722D" w:rsidP="00C9722D">
            <w:pPr>
              <w:autoSpaceDE/>
              <w:autoSpaceDN/>
              <w:spacing w:line="240" w:lineRule="exact"/>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Transferred inventories to equipment</w:t>
            </w:r>
          </w:p>
        </w:tc>
        <w:tc>
          <w:tcPr>
            <w:tcW w:w="1170" w:type="dxa"/>
            <w:tcBorders>
              <w:top w:val="nil"/>
              <w:left w:val="nil"/>
              <w:right w:val="nil"/>
            </w:tcBorders>
            <w:shd w:val="clear" w:color="auto" w:fill="auto"/>
            <w:vAlign w:val="bottom"/>
          </w:tcPr>
          <w:p w14:paraId="3AC79C76" w14:textId="2267B15D" w:rsidR="00C9722D" w:rsidRPr="00990880" w:rsidRDefault="00C9722D" w:rsidP="00C9722D">
            <w:pPr>
              <w:tabs>
                <w:tab w:val="decimal" w:pos="699"/>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16CA1F6E"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3247A27" w14:textId="77777777" w:rsidR="00C9722D" w:rsidRPr="00990880" w:rsidRDefault="00C9722D" w:rsidP="00C9722D">
            <w:pPr>
              <w:tabs>
                <w:tab w:val="decimal" w:pos="1074"/>
              </w:tabs>
              <w:autoSpaceDE/>
              <w:autoSpaceDN/>
              <w:spacing w:line="240" w:lineRule="exact"/>
              <w:rPr>
                <w:rFonts w:ascii="Times New Roman" w:eastAsia="Times New Roman" w:hAnsi="Times New Roman" w:cs="Times New Roman"/>
                <w:b w:val="0"/>
                <w:bCs w:val="0"/>
                <w:sz w:val="18"/>
                <w:szCs w:val="18"/>
                <w:lang w:val="en-US"/>
              </w:rPr>
            </w:pPr>
            <w:r w:rsidRPr="00EF70C2">
              <w:rPr>
                <w:rFonts w:ascii="Times New Roman" w:eastAsia="Times New Roman" w:hAnsi="Times New Roman" w:cs="Times New Roman"/>
                <w:b w:val="0"/>
                <w:bCs w:val="0"/>
                <w:sz w:val="18"/>
                <w:szCs w:val="18"/>
                <w:lang w:val="en-US"/>
              </w:rPr>
              <w:t>1,504,805</w:t>
            </w:r>
          </w:p>
        </w:tc>
        <w:tc>
          <w:tcPr>
            <w:tcW w:w="90" w:type="dxa"/>
            <w:tcBorders>
              <w:top w:val="nil"/>
              <w:left w:val="nil"/>
              <w:right w:val="nil"/>
            </w:tcBorders>
            <w:shd w:val="clear" w:color="auto" w:fill="auto"/>
          </w:tcPr>
          <w:p w14:paraId="096F170B"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05D3B18E" w14:textId="104C3D76" w:rsidR="00C9722D" w:rsidRPr="00990880" w:rsidRDefault="00C9722D" w:rsidP="00C9722D">
            <w:pPr>
              <w:tabs>
                <w:tab w:val="decimal" w:pos="699"/>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right w:val="nil"/>
            </w:tcBorders>
            <w:shd w:val="clear" w:color="auto" w:fill="auto"/>
          </w:tcPr>
          <w:p w14:paraId="254F3CAD" w14:textId="77777777" w:rsidR="00C9722D" w:rsidRPr="00990880" w:rsidRDefault="00C9722D" w:rsidP="00C9722D">
            <w:pPr>
              <w:autoSpaceDE/>
              <w:autoSpaceDN/>
              <w:spacing w:line="240" w:lineRule="exact"/>
              <w:ind w:right="-72"/>
              <w:rPr>
                <w:rFonts w:ascii="Times New Roman" w:eastAsia="Times New Roman" w:hAnsi="Times New Roman" w:cs="Times New Roman"/>
                <w:b w:val="0"/>
                <w:bCs w:val="0"/>
                <w:sz w:val="18"/>
                <w:szCs w:val="18"/>
                <w:lang w:val="en-US"/>
              </w:rPr>
            </w:pPr>
          </w:p>
        </w:tc>
        <w:tc>
          <w:tcPr>
            <w:tcW w:w="1170" w:type="dxa"/>
            <w:tcBorders>
              <w:top w:val="nil"/>
              <w:left w:val="nil"/>
              <w:right w:val="nil"/>
            </w:tcBorders>
            <w:shd w:val="clear" w:color="auto" w:fill="auto"/>
            <w:vAlign w:val="bottom"/>
          </w:tcPr>
          <w:p w14:paraId="6BD77324" w14:textId="77777777" w:rsidR="00C9722D" w:rsidRPr="00990880" w:rsidRDefault="00C9722D" w:rsidP="00C9722D">
            <w:pPr>
              <w:tabs>
                <w:tab w:val="decimal" w:pos="699"/>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bl>
    <w:p w14:paraId="2A419221" w14:textId="77777777" w:rsidR="00BE44F9" w:rsidRDefault="00BE44F9">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6EDA06D1" w14:textId="77777777" w:rsidR="00D77C97" w:rsidRPr="009D2D87" w:rsidRDefault="007C7C03" w:rsidP="00D77C97">
      <w:pPr>
        <w:tabs>
          <w:tab w:val="left" w:pos="540"/>
        </w:tabs>
        <w:autoSpaceDE/>
        <w:autoSpaceDN/>
        <w:spacing w:before="240" w:after="240"/>
        <w:jc w:val="both"/>
        <w:rPr>
          <w:rFonts w:ascii="Times New Roman" w:eastAsia="Times New Roman" w:hAnsi="Times New Roman" w:cs="Times New Roman"/>
          <w:sz w:val="18"/>
          <w:szCs w:val="18"/>
          <w:lang w:val="en-US"/>
        </w:rPr>
      </w:pPr>
      <w:r>
        <w:rPr>
          <w:rFonts w:ascii="Times New Roman" w:eastAsia="Times New Roman" w:hAnsi="Times New Roman"/>
          <w:sz w:val="22"/>
          <w:szCs w:val="22"/>
          <w:lang w:val="en-US"/>
        </w:rPr>
        <w:t>5</w:t>
      </w:r>
      <w:r w:rsidR="00BF4B02" w:rsidRPr="00A831B3">
        <w:rPr>
          <w:rFonts w:ascii="Times New Roman" w:eastAsia="Times New Roman" w:hAnsi="Times New Roman"/>
          <w:sz w:val="22"/>
          <w:szCs w:val="22"/>
          <w:lang w:val="en-US"/>
        </w:rPr>
        <w:t>.</w:t>
      </w:r>
      <w:r w:rsidR="00BF4B02" w:rsidRPr="0083152C">
        <w:rPr>
          <w:rFonts w:ascii="Times New Roman" w:eastAsia="Times New Roman" w:hAnsi="Times New Roman"/>
          <w:sz w:val="24"/>
          <w:szCs w:val="24"/>
          <w:lang w:val="en-US"/>
        </w:rPr>
        <w:tab/>
      </w:r>
      <w:proofErr w:type="gramStart"/>
      <w:r w:rsidR="00D77C97" w:rsidRPr="009D2D87">
        <w:rPr>
          <w:rFonts w:ascii="Times New Roman" w:eastAsia="Times New Roman" w:hAnsi="Times New Roman" w:cs="Times New Roman"/>
          <w:sz w:val="18"/>
          <w:szCs w:val="18"/>
          <w:lang w:val="en-US"/>
        </w:rPr>
        <w:t>OTHER  CURRENT</w:t>
      </w:r>
      <w:proofErr w:type="gramEnd"/>
      <w:r w:rsidR="00D77C97" w:rsidRPr="009D2D87">
        <w:rPr>
          <w:rFonts w:ascii="Times New Roman" w:eastAsia="Times New Roman" w:hAnsi="Times New Roman" w:cs="Times New Roman"/>
          <w:sz w:val="18"/>
          <w:szCs w:val="18"/>
          <w:lang w:val="en-US"/>
        </w:rPr>
        <w:t xml:space="preserve">  FINANCIAL  ASSETS</w:t>
      </w:r>
      <w:r w:rsidR="00D77C97" w:rsidRPr="009D2D87">
        <w:rPr>
          <w:rFonts w:ascii="Times New Roman" w:eastAsia="Times New Roman" w:hAnsi="Times New Roman"/>
          <w:sz w:val="22"/>
          <w:szCs w:val="22"/>
          <w:lang w:val="en-US"/>
        </w:rPr>
        <w:t xml:space="preserve">  </w:t>
      </w:r>
      <w:r w:rsidR="00D77C97" w:rsidRPr="009D2D87">
        <w:rPr>
          <w:rFonts w:ascii="Times New Roman" w:eastAsia="Times New Roman" w:hAnsi="Times New Roman" w:cs="Times New Roman"/>
          <w:sz w:val="18"/>
          <w:szCs w:val="18"/>
          <w:lang w:val="en-US"/>
        </w:rPr>
        <w:t>/  SHORT-TERM  INVESTMENTS</w:t>
      </w:r>
    </w:p>
    <w:p w14:paraId="3D447138" w14:textId="77777777" w:rsidR="00D77C97" w:rsidRPr="009D2D87" w:rsidRDefault="00D77C97" w:rsidP="00D77C97">
      <w:pPr>
        <w:autoSpaceDE/>
        <w:autoSpaceDN/>
        <w:spacing w:after="120"/>
        <w:ind w:left="547"/>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Other current financial assets as at </w:t>
      </w:r>
      <w:r w:rsidRPr="00A831B3">
        <w:rPr>
          <w:rFonts w:ascii="Times New Roman" w:eastAsia="Times New Roman" w:hAnsi="Times New Roman" w:cs="Times New Roman"/>
          <w:b w:val="0"/>
          <w:bCs w:val="0"/>
          <w:spacing w:val="-4"/>
          <w:sz w:val="22"/>
          <w:szCs w:val="22"/>
          <w:lang w:val="en-US"/>
        </w:rPr>
        <w:t xml:space="preserve">December </w:t>
      </w:r>
      <w:r w:rsidRPr="00A831B3">
        <w:rPr>
          <w:rFonts w:ascii="Times New Roman" w:eastAsia="Times New Roman" w:hAnsi="Times New Roman"/>
          <w:b w:val="0"/>
          <w:bCs w:val="0"/>
          <w:spacing w:val="-4"/>
          <w:sz w:val="22"/>
          <w:szCs w:val="22"/>
          <w:lang w:val="en-US"/>
        </w:rPr>
        <w:t>31</w:t>
      </w:r>
      <w:r w:rsidRPr="00A831B3">
        <w:rPr>
          <w:rFonts w:ascii="Times New Roman" w:eastAsia="Times New Roman" w:hAnsi="Times New Roman" w:cs="Times New Roman"/>
          <w:b w:val="0"/>
          <w:bCs w:val="0"/>
          <w:spacing w:val="-4"/>
          <w:sz w:val="22"/>
          <w:szCs w:val="22"/>
          <w:lang w:val="en-US"/>
        </w:rPr>
        <w:t xml:space="preserve">, </w:t>
      </w:r>
      <w:r>
        <w:rPr>
          <w:rFonts w:ascii="Times New Roman" w:eastAsia="Times New Roman" w:hAnsi="Times New Roman"/>
          <w:b w:val="0"/>
          <w:bCs w:val="0"/>
          <w:spacing w:val="-4"/>
          <w:sz w:val="22"/>
          <w:szCs w:val="22"/>
          <w:lang w:val="en-US"/>
        </w:rPr>
        <w:t>2020</w:t>
      </w:r>
      <w:r w:rsidRPr="009D2D87">
        <w:rPr>
          <w:rFonts w:ascii="Times New Roman" w:eastAsia="Times New Roman" w:hAnsi="Times New Roman" w:cs="Times New Roman"/>
          <w:b w:val="0"/>
          <w:bCs w:val="0"/>
          <w:sz w:val="22"/>
          <w:szCs w:val="22"/>
          <w:lang w:val="en-US"/>
        </w:rPr>
        <w:t xml:space="preserve"> consisted of:</w:t>
      </w:r>
    </w:p>
    <w:p w14:paraId="05B83D66" w14:textId="77777777" w:rsidR="00D77C97" w:rsidRPr="009D2D87" w:rsidRDefault="00D77C97" w:rsidP="00D77C97">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4572"/>
        <w:gridCol w:w="2160"/>
        <w:gridCol w:w="90"/>
        <w:gridCol w:w="2340"/>
      </w:tblGrid>
      <w:tr w:rsidR="00D77C97" w:rsidRPr="009D2D87" w14:paraId="7FA1FCBA" w14:textId="77777777" w:rsidTr="00AB7236">
        <w:trPr>
          <w:trHeight w:val="255"/>
        </w:trPr>
        <w:tc>
          <w:tcPr>
            <w:tcW w:w="4572" w:type="dxa"/>
            <w:tcBorders>
              <w:top w:val="nil"/>
              <w:left w:val="nil"/>
              <w:bottom w:val="nil"/>
              <w:right w:val="nil"/>
            </w:tcBorders>
            <w:shd w:val="clear" w:color="auto" w:fill="auto"/>
            <w:vAlign w:val="bottom"/>
          </w:tcPr>
          <w:p w14:paraId="0818338C" w14:textId="77777777" w:rsidR="00D77C97" w:rsidRPr="009D2D87" w:rsidRDefault="00D77C97" w:rsidP="00AB7236">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160" w:type="dxa"/>
            <w:tcBorders>
              <w:top w:val="nil"/>
              <w:left w:val="nil"/>
              <w:right w:val="nil"/>
            </w:tcBorders>
            <w:shd w:val="clear" w:color="auto" w:fill="auto"/>
            <w:vAlign w:val="bottom"/>
          </w:tcPr>
          <w:p w14:paraId="237E2BE5" w14:textId="77777777" w:rsidR="00D77C97" w:rsidRPr="009D2D87" w:rsidRDefault="00D77C97" w:rsidP="00AB7236">
            <w:pPr>
              <w:spacing w:line="240" w:lineRule="exact"/>
              <w:ind w:left="-126" w:firstLine="126"/>
              <w:jc w:val="center"/>
              <w:rPr>
                <w:rFonts w:ascii="Times New Roman" w:eastAsia="Times New Roman" w:hAnsi="Times New Roman" w:cs="Times New Roman"/>
                <w:sz w:val="14"/>
                <w:szCs w:val="14"/>
                <w:lang w:val="en-US"/>
              </w:rPr>
            </w:pPr>
          </w:p>
        </w:tc>
        <w:tc>
          <w:tcPr>
            <w:tcW w:w="90" w:type="dxa"/>
            <w:tcBorders>
              <w:top w:val="nil"/>
              <w:left w:val="nil"/>
              <w:bottom w:val="nil"/>
              <w:right w:val="nil"/>
            </w:tcBorders>
          </w:tcPr>
          <w:p w14:paraId="3A66C636"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4"/>
                <w:szCs w:val="14"/>
                <w:lang w:val="en-US"/>
              </w:rPr>
            </w:pPr>
          </w:p>
        </w:tc>
        <w:tc>
          <w:tcPr>
            <w:tcW w:w="2340" w:type="dxa"/>
            <w:tcBorders>
              <w:top w:val="nil"/>
              <w:left w:val="nil"/>
              <w:right w:val="nil"/>
            </w:tcBorders>
            <w:shd w:val="clear" w:color="auto" w:fill="auto"/>
            <w:vAlign w:val="bottom"/>
          </w:tcPr>
          <w:p w14:paraId="13CECD2D" w14:textId="77777777" w:rsidR="00D77C97" w:rsidRPr="009D2D87" w:rsidRDefault="00D77C97" w:rsidP="00AB7236">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w:t>
            </w:r>
            <w:r w:rsidRPr="009D2D87">
              <w:rPr>
                <w:rFonts w:ascii="Times New Roman" w:hAnsi="Times New Roman" w:cs="Times New Roman"/>
                <w:sz w:val="14"/>
                <w:szCs w:val="14"/>
                <w:lang w:val="en-US"/>
              </w:rPr>
              <w:t xml:space="preserve">  AND  </w:t>
            </w:r>
            <w:r w:rsidRPr="009D2D87">
              <w:rPr>
                <w:rFonts w:ascii="Times New Roman" w:hAnsi="Times New Roman" w:cs="Times New Roman"/>
                <w:sz w:val="14"/>
                <w:szCs w:val="14"/>
              </w:rPr>
              <w:t>SEPARATE</w:t>
            </w:r>
          </w:p>
        </w:tc>
      </w:tr>
      <w:tr w:rsidR="00D77C97" w:rsidRPr="009D2D87" w14:paraId="37E41530" w14:textId="77777777" w:rsidTr="00AB7236">
        <w:trPr>
          <w:trHeight w:val="255"/>
        </w:trPr>
        <w:tc>
          <w:tcPr>
            <w:tcW w:w="4572" w:type="dxa"/>
            <w:tcBorders>
              <w:top w:val="nil"/>
              <w:left w:val="nil"/>
              <w:bottom w:val="nil"/>
              <w:right w:val="nil"/>
            </w:tcBorders>
            <w:shd w:val="clear" w:color="auto" w:fill="auto"/>
            <w:vAlign w:val="bottom"/>
          </w:tcPr>
          <w:p w14:paraId="0469736B" w14:textId="77777777" w:rsidR="00D77C97" w:rsidRPr="009D2D87" w:rsidRDefault="00D77C97" w:rsidP="00AB7236">
            <w:pPr>
              <w:tabs>
                <w:tab w:val="decimal" w:pos="0"/>
              </w:tabs>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2160" w:type="dxa"/>
            <w:tcBorders>
              <w:top w:val="nil"/>
              <w:left w:val="nil"/>
              <w:right w:val="nil"/>
            </w:tcBorders>
            <w:shd w:val="clear" w:color="auto" w:fill="auto"/>
            <w:vAlign w:val="bottom"/>
          </w:tcPr>
          <w:p w14:paraId="5C7D8F7C" w14:textId="77777777" w:rsidR="00D77C97" w:rsidRPr="009D2D87" w:rsidRDefault="00D77C97" w:rsidP="00AB7236">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p>
        </w:tc>
        <w:tc>
          <w:tcPr>
            <w:tcW w:w="90" w:type="dxa"/>
            <w:tcBorders>
              <w:top w:val="nil"/>
              <w:left w:val="nil"/>
              <w:bottom w:val="nil"/>
              <w:right w:val="nil"/>
            </w:tcBorders>
          </w:tcPr>
          <w:p w14:paraId="57F66A0D" w14:textId="77777777" w:rsidR="00D77C97" w:rsidRPr="009D2D87" w:rsidRDefault="00D77C97" w:rsidP="00AB7236">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p>
        </w:tc>
        <w:tc>
          <w:tcPr>
            <w:tcW w:w="2340" w:type="dxa"/>
            <w:tcBorders>
              <w:top w:val="nil"/>
              <w:left w:val="nil"/>
              <w:bottom w:val="single" w:sz="4" w:space="0" w:color="auto"/>
              <w:right w:val="nil"/>
            </w:tcBorders>
            <w:shd w:val="clear" w:color="auto" w:fill="auto"/>
            <w:vAlign w:val="bottom"/>
          </w:tcPr>
          <w:p w14:paraId="234F650B" w14:textId="77777777" w:rsidR="00D77C97" w:rsidRPr="009D2D87" w:rsidRDefault="00D77C97" w:rsidP="00AB7236">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r>
      <w:tr w:rsidR="00D77C97" w:rsidRPr="009D2D87" w14:paraId="5B87E2A5" w14:textId="77777777" w:rsidTr="00AB7236">
        <w:trPr>
          <w:trHeight w:val="255"/>
        </w:trPr>
        <w:tc>
          <w:tcPr>
            <w:tcW w:w="4572" w:type="dxa"/>
            <w:tcBorders>
              <w:top w:val="nil"/>
              <w:left w:val="nil"/>
              <w:bottom w:val="nil"/>
              <w:right w:val="nil"/>
            </w:tcBorders>
            <w:shd w:val="clear" w:color="auto" w:fill="auto"/>
            <w:vAlign w:val="bottom"/>
          </w:tcPr>
          <w:p w14:paraId="440DA323" w14:textId="77777777" w:rsidR="00D77C97" w:rsidRPr="009D2D87" w:rsidRDefault="00D77C97" w:rsidP="00AB7236">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160" w:type="dxa"/>
            <w:tcBorders>
              <w:top w:val="nil"/>
              <w:left w:val="nil"/>
              <w:right w:val="nil"/>
            </w:tcBorders>
            <w:shd w:val="clear" w:color="auto" w:fill="auto"/>
            <w:vAlign w:val="bottom"/>
          </w:tcPr>
          <w:p w14:paraId="5A38413E" w14:textId="77777777" w:rsidR="00D77C97" w:rsidRPr="009D2D87" w:rsidRDefault="00D77C97" w:rsidP="00AB7236">
            <w:pPr>
              <w:autoSpaceDE/>
              <w:autoSpaceDN/>
              <w:spacing w:line="24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3B2BC4F6"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bottom"/>
          </w:tcPr>
          <w:p w14:paraId="192FD841" w14:textId="77777777" w:rsidR="00D77C97" w:rsidRPr="009D2D87" w:rsidRDefault="00D77C97" w:rsidP="00AB7236">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2020</w:t>
            </w:r>
          </w:p>
        </w:tc>
      </w:tr>
      <w:tr w:rsidR="00D77C97" w:rsidRPr="009D2D87" w14:paraId="5BA32958" w14:textId="77777777" w:rsidTr="00AB7236">
        <w:trPr>
          <w:trHeight w:val="255"/>
        </w:trPr>
        <w:tc>
          <w:tcPr>
            <w:tcW w:w="4572" w:type="dxa"/>
            <w:tcBorders>
              <w:top w:val="nil"/>
              <w:left w:val="nil"/>
              <w:bottom w:val="nil"/>
              <w:right w:val="nil"/>
            </w:tcBorders>
            <w:shd w:val="clear" w:color="auto" w:fill="auto"/>
            <w:vAlign w:val="bottom"/>
          </w:tcPr>
          <w:p w14:paraId="070EB427" w14:textId="77777777" w:rsidR="00D77C97" w:rsidRPr="009D2D87" w:rsidRDefault="00D77C97" w:rsidP="00AB7236">
            <w:pPr>
              <w:spacing w:line="24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Investment at fair value through profit or loss</w:t>
            </w:r>
          </w:p>
        </w:tc>
        <w:tc>
          <w:tcPr>
            <w:tcW w:w="2160" w:type="dxa"/>
            <w:tcBorders>
              <w:left w:val="nil"/>
              <w:bottom w:val="nil"/>
              <w:right w:val="nil"/>
            </w:tcBorders>
            <w:shd w:val="clear" w:color="auto" w:fill="auto"/>
            <w:vAlign w:val="center"/>
          </w:tcPr>
          <w:p w14:paraId="5A21F856" w14:textId="77777777" w:rsidR="00D77C97" w:rsidRPr="009D2D87" w:rsidRDefault="00D77C97" w:rsidP="00AB7236">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6440CF9C"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nil"/>
              <w:right w:val="nil"/>
            </w:tcBorders>
            <w:shd w:val="clear" w:color="auto" w:fill="auto"/>
            <w:vAlign w:val="center"/>
          </w:tcPr>
          <w:p w14:paraId="256981BE" w14:textId="77777777" w:rsidR="00D77C97" w:rsidRPr="009D2D87" w:rsidRDefault="00D77C97" w:rsidP="00AB7236">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r w:rsidR="00D77C97" w:rsidRPr="009D2D87" w14:paraId="150AD3BF" w14:textId="77777777" w:rsidTr="00AB7236">
        <w:trPr>
          <w:trHeight w:val="255"/>
        </w:trPr>
        <w:tc>
          <w:tcPr>
            <w:tcW w:w="4572" w:type="dxa"/>
            <w:tcBorders>
              <w:top w:val="nil"/>
              <w:left w:val="nil"/>
              <w:bottom w:val="nil"/>
              <w:right w:val="nil"/>
            </w:tcBorders>
            <w:shd w:val="clear" w:color="auto" w:fill="auto"/>
          </w:tcPr>
          <w:p w14:paraId="1D75EE36" w14:textId="77777777" w:rsidR="00D77C97" w:rsidRPr="009D2D87" w:rsidRDefault="00D77C97" w:rsidP="00AB7236">
            <w:pPr>
              <w:spacing w:line="240" w:lineRule="exact"/>
              <w:ind w:left="518"/>
              <w:rPr>
                <w:rFonts w:ascii="Times New Roman" w:eastAsia="Times New Roman" w:hAnsi="Times New Roman" w:cs="Times New Roman"/>
                <w:b w:val="0"/>
                <w:bCs w:val="0"/>
                <w:sz w:val="18"/>
                <w:szCs w:val="18"/>
                <w:lang w:eastAsia="ja-JP"/>
              </w:rPr>
            </w:pPr>
            <w:r w:rsidRPr="009D2D87">
              <w:rPr>
                <w:rFonts w:ascii="Times New Roman" w:eastAsia="Times New Roman" w:hAnsi="Times New Roman"/>
                <w:b w:val="0"/>
                <w:bCs w:val="0"/>
                <w:sz w:val="18"/>
                <w:szCs w:val="22"/>
                <w:lang w:val="en-US" w:eastAsia="ja-JP"/>
              </w:rPr>
              <w:t>D</w:t>
            </w:r>
            <w:proofErr w:type="spellStart"/>
            <w:r w:rsidRPr="009D2D87">
              <w:rPr>
                <w:rFonts w:ascii="Times New Roman" w:eastAsia="Times New Roman" w:hAnsi="Times New Roman" w:cs="Times New Roman"/>
                <w:b w:val="0"/>
                <w:bCs w:val="0"/>
                <w:sz w:val="18"/>
                <w:szCs w:val="18"/>
                <w:lang w:eastAsia="ja-JP"/>
              </w:rPr>
              <w:t>ebt</w:t>
            </w:r>
            <w:proofErr w:type="spellEnd"/>
            <w:r w:rsidRPr="009D2D87">
              <w:rPr>
                <w:rFonts w:ascii="Times New Roman" w:eastAsia="Times New Roman" w:hAnsi="Times New Roman" w:cs="Times New Roman"/>
                <w:b w:val="0"/>
                <w:bCs w:val="0"/>
                <w:sz w:val="18"/>
                <w:szCs w:val="18"/>
                <w:lang w:eastAsia="ja-JP"/>
              </w:rPr>
              <w:t xml:space="preserve"> instruments</w:t>
            </w:r>
          </w:p>
        </w:tc>
        <w:tc>
          <w:tcPr>
            <w:tcW w:w="2160" w:type="dxa"/>
            <w:tcBorders>
              <w:top w:val="nil"/>
              <w:left w:val="nil"/>
              <w:right w:val="nil"/>
            </w:tcBorders>
            <w:shd w:val="clear" w:color="auto" w:fill="auto"/>
            <w:vAlign w:val="center"/>
          </w:tcPr>
          <w:p w14:paraId="50404DE8" w14:textId="77777777" w:rsidR="00D77C97" w:rsidRPr="009D2D87" w:rsidRDefault="00D77C97" w:rsidP="00AB7236">
            <w:pPr>
              <w:autoSpaceDE/>
              <w:autoSpaceDN/>
              <w:spacing w:line="24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4DF99146"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7A471C05" w14:textId="77777777" w:rsidR="00D77C97" w:rsidRPr="009D2D87" w:rsidRDefault="00D77C97" w:rsidP="00AB7236">
            <w:pPr>
              <w:autoSpaceDE/>
              <w:autoSpaceDN/>
              <w:spacing w:line="240" w:lineRule="exact"/>
              <w:ind w:left="-33" w:right="91" w:firstLine="27"/>
              <w:jc w:val="center"/>
              <w:rPr>
                <w:rFonts w:ascii="Times New Roman" w:eastAsia="Times New Roman" w:hAnsi="Times New Roman" w:cs="Times New Roman"/>
                <w:b w:val="0"/>
                <w:bCs w:val="0"/>
                <w:sz w:val="18"/>
                <w:szCs w:val="18"/>
                <w:lang w:val="en-US"/>
              </w:rPr>
            </w:pPr>
          </w:p>
        </w:tc>
      </w:tr>
      <w:tr w:rsidR="00D77C97" w:rsidRPr="009D2D87" w14:paraId="73664B50" w14:textId="77777777" w:rsidTr="00AB7236">
        <w:trPr>
          <w:trHeight w:val="255"/>
        </w:trPr>
        <w:tc>
          <w:tcPr>
            <w:tcW w:w="4572" w:type="dxa"/>
            <w:tcBorders>
              <w:top w:val="nil"/>
              <w:left w:val="nil"/>
              <w:bottom w:val="nil"/>
              <w:right w:val="nil"/>
            </w:tcBorders>
            <w:shd w:val="clear" w:color="auto" w:fill="auto"/>
          </w:tcPr>
          <w:p w14:paraId="5B69F777" w14:textId="77777777" w:rsidR="00D77C97" w:rsidRPr="009D2D87" w:rsidRDefault="00D77C97" w:rsidP="00AB7236">
            <w:pPr>
              <w:spacing w:line="24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Unit trust</w:t>
            </w:r>
          </w:p>
        </w:tc>
        <w:tc>
          <w:tcPr>
            <w:tcW w:w="2160" w:type="dxa"/>
            <w:tcBorders>
              <w:left w:val="nil"/>
              <w:right w:val="nil"/>
            </w:tcBorders>
            <w:shd w:val="clear" w:color="auto" w:fill="auto"/>
            <w:vAlign w:val="center"/>
          </w:tcPr>
          <w:p w14:paraId="0B476919"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4D97A7E4" w14:textId="77777777" w:rsidR="00D77C97" w:rsidRPr="009D2D87" w:rsidRDefault="00D77C97" w:rsidP="00AB7236">
            <w:pPr>
              <w:tabs>
                <w:tab w:val="decimal" w:pos="1173"/>
              </w:tabs>
              <w:autoSpaceDE/>
              <w:autoSpaceDN/>
              <w:spacing w:line="240" w:lineRule="exact"/>
              <w:ind w:right="-1169"/>
              <w:jc w:val="center"/>
              <w:rPr>
                <w:rFonts w:ascii="Times New Roman" w:eastAsia="Times New Roman" w:hAnsi="Times New Roman" w:cs="Times New Roman"/>
                <w:b w:val="0"/>
                <w:bCs w:val="0"/>
                <w:sz w:val="18"/>
                <w:szCs w:val="18"/>
                <w:lang w:val="en-US"/>
              </w:rPr>
            </w:pPr>
          </w:p>
        </w:tc>
        <w:tc>
          <w:tcPr>
            <w:tcW w:w="2340" w:type="dxa"/>
            <w:tcBorders>
              <w:left w:val="nil"/>
              <w:bottom w:val="single" w:sz="4" w:space="0" w:color="auto"/>
              <w:right w:val="nil"/>
            </w:tcBorders>
            <w:shd w:val="clear" w:color="auto" w:fill="auto"/>
            <w:vAlign w:val="center"/>
          </w:tcPr>
          <w:p w14:paraId="4E10BE6D"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r w:rsidRPr="00012F83">
              <w:rPr>
                <w:rFonts w:ascii="Times New Roman" w:eastAsia="Times New Roman" w:hAnsi="Times New Roman" w:cs="Times New Roman"/>
                <w:b w:val="0"/>
                <w:bCs w:val="0"/>
                <w:sz w:val="18"/>
                <w:szCs w:val="18"/>
                <w:lang w:val="en-US"/>
              </w:rPr>
              <w:t>1,794,857,462</w:t>
            </w:r>
          </w:p>
        </w:tc>
      </w:tr>
      <w:tr w:rsidR="00D77C97" w:rsidRPr="009D2D87" w14:paraId="1F969EDB" w14:textId="77777777" w:rsidTr="00AB7236">
        <w:trPr>
          <w:trHeight w:val="255"/>
        </w:trPr>
        <w:tc>
          <w:tcPr>
            <w:tcW w:w="4572" w:type="dxa"/>
            <w:tcBorders>
              <w:top w:val="nil"/>
              <w:left w:val="nil"/>
              <w:bottom w:val="nil"/>
              <w:right w:val="nil"/>
            </w:tcBorders>
            <w:shd w:val="clear" w:color="auto" w:fill="auto"/>
            <w:vAlign w:val="bottom"/>
          </w:tcPr>
          <w:p w14:paraId="36643599" w14:textId="77777777" w:rsidR="00D77C97" w:rsidRPr="009D2D87" w:rsidRDefault="00D77C97" w:rsidP="00AB7236">
            <w:pPr>
              <w:spacing w:line="240" w:lineRule="exact"/>
              <w:ind w:left="447"/>
              <w:rPr>
                <w:rFonts w:ascii="Times New Roman" w:eastAsia="Times New Roman" w:hAnsi="Times New Roman" w:cs="Times New Roman"/>
                <w:sz w:val="18"/>
                <w:szCs w:val="18"/>
                <w:lang w:eastAsia="ja-JP"/>
              </w:rPr>
            </w:pPr>
          </w:p>
        </w:tc>
        <w:tc>
          <w:tcPr>
            <w:tcW w:w="2160" w:type="dxa"/>
            <w:tcBorders>
              <w:left w:val="nil"/>
              <w:right w:val="nil"/>
            </w:tcBorders>
            <w:shd w:val="clear" w:color="auto" w:fill="auto"/>
            <w:vAlign w:val="center"/>
          </w:tcPr>
          <w:p w14:paraId="3D68FA09"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7F4D01BC" w14:textId="77777777" w:rsidR="00D77C97" w:rsidRPr="009D2D87" w:rsidRDefault="00D77C97" w:rsidP="00AB7236">
            <w:pPr>
              <w:tabs>
                <w:tab w:val="decimal" w:pos="1173"/>
              </w:tabs>
              <w:autoSpaceDE/>
              <w:autoSpaceDN/>
              <w:spacing w:line="240" w:lineRule="exact"/>
              <w:ind w:right="-1169"/>
              <w:jc w:val="center"/>
              <w:rPr>
                <w:rFonts w:ascii="Times New Roman" w:eastAsia="Times New Roman" w:hAnsi="Times New Roman" w:cs="Times New Roman"/>
                <w:b w:val="0"/>
                <w:bCs w:val="0"/>
                <w:sz w:val="18"/>
                <w:szCs w:val="18"/>
                <w:lang w:val="en-US"/>
              </w:rPr>
            </w:pPr>
          </w:p>
        </w:tc>
        <w:tc>
          <w:tcPr>
            <w:tcW w:w="2340" w:type="dxa"/>
            <w:tcBorders>
              <w:top w:val="single" w:sz="4" w:space="0" w:color="auto"/>
              <w:left w:val="nil"/>
              <w:bottom w:val="single" w:sz="4" w:space="0" w:color="auto"/>
              <w:right w:val="nil"/>
            </w:tcBorders>
            <w:shd w:val="clear" w:color="auto" w:fill="auto"/>
            <w:vAlign w:val="center"/>
          </w:tcPr>
          <w:p w14:paraId="48487AAA"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r w:rsidRPr="00012F83">
              <w:rPr>
                <w:rFonts w:ascii="Times New Roman" w:eastAsia="Times New Roman" w:hAnsi="Times New Roman" w:cs="Times New Roman"/>
                <w:b w:val="0"/>
                <w:bCs w:val="0"/>
                <w:sz w:val="18"/>
                <w:szCs w:val="18"/>
                <w:lang w:val="en-US"/>
              </w:rPr>
              <w:t>1,794,857,462</w:t>
            </w:r>
          </w:p>
        </w:tc>
      </w:tr>
      <w:tr w:rsidR="00D77C97" w:rsidRPr="009D2D87" w14:paraId="1EC083F6" w14:textId="77777777" w:rsidTr="00AB7236">
        <w:trPr>
          <w:trHeight w:val="255"/>
        </w:trPr>
        <w:tc>
          <w:tcPr>
            <w:tcW w:w="4572" w:type="dxa"/>
            <w:tcBorders>
              <w:top w:val="nil"/>
              <w:left w:val="nil"/>
              <w:bottom w:val="nil"/>
              <w:right w:val="nil"/>
            </w:tcBorders>
            <w:shd w:val="clear" w:color="auto" w:fill="auto"/>
          </w:tcPr>
          <w:p w14:paraId="7058FBE4" w14:textId="77777777" w:rsidR="00D77C97" w:rsidRPr="009D2D87" w:rsidRDefault="00D77C97" w:rsidP="00AB7236">
            <w:pPr>
              <w:spacing w:line="24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Investment at amortized cost</w:t>
            </w:r>
          </w:p>
        </w:tc>
        <w:tc>
          <w:tcPr>
            <w:tcW w:w="2160" w:type="dxa"/>
            <w:tcBorders>
              <w:top w:val="nil"/>
              <w:left w:val="nil"/>
              <w:right w:val="nil"/>
            </w:tcBorders>
            <w:shd w:val="clear" w:color="auto" w:fill="auto"/>
            <w:vAlign w:val="center"/>
          </w:tcPr>
          <w:p w14:paraId="20C44CD8" w14:textId="77777777" w:rsidR="00D77C97" w:rsidRPr="009D2D87" w:rsidRDefault="00D77C97" w:rsidP="00AB7236">
            <w:pPr>
              <w:tabs>
                <w:tab w:val="decimal" w:pos="722"/>
              </w:tabs>
              <w:autoSpaceDE/>
              <w:autoSpaceDN/>
              <w:spacing w:line="24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25C4CD6B"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0A093846" w14:textId="77777777" w:rsidR="00D77C97" w:rsidRPr="009D2D87" w:rsidRDefault="00D77C97" w:rsidP="00AB7236">
            <w:pPr>
              <w:autoSpaceDE/>
              <w:autoSpaceDN/>
              <w:spacing w:line="240" w:lineRule="exact"/>
              <w:ind w:left="-33" w:right="-1531" w:firstLine="27"/>
              <w:jc w:val="center"/>
              <w:rPr>
                <w:rFonts w:ascii="Times New Roman" w:eastAsia="Times New Roman" w:hAnsi="Times New Roman" w:cs="Times New Roman"/>
                <w:b w:val="0"/>
                <w:bCs w:val="0"/>
                <w:sz w:val="18"/>
                <w:szCs w:val="18"/>
                <w:lang w:val="en-US"/>
              </w:rPr>
            </w:pPr>
          </w:p>
        </w:tc>
      </w:tr>
      <w:tr w:rsidR="00D77C97" w:rsidRPr="009D2D87" w14:paraId="0577D3F7" w14:textId="77777777" w:rsidTr="00AB7236">
        <w:trPr>
          <w:trHeight w:val="255"/>
        </w:trPr>
        <w:tc>
          <w:tcPr>
            <w:tcW w:w="4572" w:type="dxa"/>
            <w:tcBorders>
              <w:top w:val="nil"/>
              <w:left w:val="nil"/>
              <w:bottom w:val="nil"/>
              <w:right w:val="nil"/>
            </w:tcBorders>
            <w:shd w:val="clear" w:color="auto" w:fill="auto"/>
          </w:tcPr>
          <w:p w14:paraId="5A93467D" w14:textId="77777777" w:rsidR="00D77C97" w:rsidRPr="009D2D87" w:rsidRDefault="00D77C97" w:rsidP="00AB7236">
            <w:pPr>
              <w:spacing w:line="240" w:lineRule="exact"/>
              <w:ind w:left="609"/>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Bill of exchange</w:t>
            </w:r>
          </w:p>
        </w:tc>
        <w:tc>
          <w:tcPr>
            <w:tcW w:w="2160" w:type="dxa"/>
            <w:tcBorders>
              <w:top w:val="nil"/>
              <w:left w:val="nil"/>
              <w:right w:val="nil"/>
            </w:tcBorders>
            <w:shd w:val="clear" w:color="auto" w:fill="auto"/>
            <w:vAlign w:val="center"/>
          </w:tcPr>
          <w:p w14:paraId="5F04063F" w14:textId="77777777" w:rsidR="00D77C97" w:rsidRPr="009D2D87" w:rsidRDefault="00D77C97" w:rsidP="00AB7236">
            <w:pPr>
              <w:autoSpaceDE/>
              <w:autoSpaceDN/>
              <w:spacing w:line="24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38707AC0"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4E21E5C0"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95,000,000</w:t>
            </w:r>
          </w:p>
        </w:tc>
      </w:tr>
      <w:tr w:rsidR="00D77C97" w:rsidRPr="009D2D87" w14:paraId="4212B796" w14:textId="77777777" w:rsidTr="00AB7236">
        <w:trPr>
          <w:trHeight w:val="255"/>
        </w:trPr>
        <w:tc>
          <w:tcPr>
            <w:tcW w:w="4572" w:type="dxa"/>
            <w:tcBorders>
              <w:top w:val="nil"/>
              <w:left w:val="nil"/>
              <w:bottom w:val="nil"/>
              <w:right w:val="nil"/>
            </w:tcBorders>
            <w:shd w:val="clear" w:color="auto" w:fill="auto"/>
          </w:tcPr>
          <w:p w14:paraId="610B5CB5" w14:textId="77777777" w:rsidR="00D77C97" w:rsidRPr="009D2D87" w:rsidRDefault="00D77C97" w:rsidP="00AB7236">
            <w:pPr>
              <w:spacing w:line="240" w:lineRule="exact"/>
              <w:ind w:left="699"/>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u w:val="single"/>
                <w:lang w:eastAsia="ja-JP"/>
              </w:rPr>
              <w:t>(Less)</w:t>
            </w:r>
            <w:r w:rsidRPr="009D2D87">
              <w:rPr>
                <w:rFonts w:ascii="Times New Roman" w:eastAsia="Times New Roman" w:hAnsi="Times New Roman" w:cs="Times New Roman"/>
                <w:b w:val="0"/>
                <w:bCs w:val="0"/>
                <w:sz w:val="18"/>
                <w:szCs w:val="18"/>
                <w:lang w:eastAsia="ja-JP"/>
              </w:rPr>
              <w:t xml:space="preserve"> Unearned discount</w:t>
            </w:r>
          </w:p>
        </w:tc>
        <w:tc>
          <w:tcPr>
            <w:tcW w:w="2160" w:type="dxa"/>
            <w:tcBorders>
              <w:left w:val="nil"/>
              <w:right w:val="nil"/>
            </w:tcBorders>
            <w:shd w:val="clear" w:color="auto" w:fill="auto"/>
            <w:vAlign w:val="center"/>
          </w:tcPr>
          <w:p w14:paraId="0BF06B84" w14:textId="77777777" w:rsidR="00D77C97" w:rsidRPr="009D2D87" w:rsidRDefault="00D77C97" w:rsidP="00AB7236">
            <w:pPr>
              <w:autoSpaceDE/>
              <w:autoSpaceDN/>
              <w:spacing w:line="240" w:lineRule="exact"/>
              <w:ind w:left="84" w:right="-1531"/>
              <w:jc w:val="center"/>
              <w:rPr>
                <w:rFonts w:ascii="Times New Roman" w:eastAsia="Times New Roman" w:hAnsi="Times New Roman" w:cs="Times New Roman"/>
                <w:b w:val="0"/>
                <w:bCs w:val="0"/>
                <w:sz w:val="18"/>
                <w:szCs w:val="18"/>
                <w:lang w:eastAsia="ja-JP"/>
              </w:rPr>
            </w:pPr>
          </w:p>
        </w:tc>
        <w:tc>
          <w:tcPr>
            <w:tcW w:w="90" w:type="dxa"/>
            <w:tcBorders>
              <w:left w:val="nil"/>
              <w:right w:val="nil"/>
            </w:tcBorders>
            <w:shd w:val="clear" w:color="auto" w:fill="auto"/>
          </w:tcPr>
          <w:p w14:paraId="21595FAD" w14:textId="77777777" w:rsidR="00D77C97" w:rsidRPr="009D2D87" w:rsidRDefault="00D77C97" w:rsidP="00AB7236">
            <w:pPr>
              <w:autoSpaceDE/>
              <w:autoSpaceDN/>
              <w:spacing w:line="240" w:lineRule="exact"/>
              <w:ind w:left="338" w:right="-72"/>
              <w:jc w:val="center"/>
              <w:rPr>
                <w:rFonts w:ascii="Times New Roman" w:eastAsia="Times New Roman" w:hAnsi="Times New Roman" w:cs="Times New Roman"/>
                <w:b w:val="0"/>
                <w:bCs w:val="0"/>
                <w:sz w:val="18"/>
                <w:szCs w:val="18"/>
                <w:lang w:eastAsia="ja-JP"/>
              </w:rPr>
            </w:pPr>
          </w:p>
        </w:tc>
        <w:tc>
          <w:tcPr>
            <w:tcW w:w="2340" w:type="dxa"/>
            <w:tcBorders>
              <w:left w:val="nil"/>
              <w:bottom w:val="single" w:sz="4" w:space="0" w:color="auto"/>
              <w:right w:val="nil"/>
            </w:tcBorders>
            <w:shd w:val="clear" w:color="auto" w:fill="auto"/>
            <w:vAlign w:val="center"/>
          </w:tcPr>
          <w:p w14:paraId="7CB83694"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r w:rsidRPr="00012F83">
              <w:rPr>
                <w:rFonts w:ascii="Times New Roman" w:eastAsia="Times New Roman" w:hAnsi="Times New Roman" w:cs="Times New Roman"/>
                <w:b w:val="0"/>
                <w:bCs w:val="0"/>
                <w:sz w:val="18"/>
                <w:szCs w:val="18"/>
                <w:lang w:val="en-US"/>
              </w:rPr>
              <w:t>(294,322)</w:t>
            </w:r>
          </w:p>
        </w:tc>
      </w:tr>
      <w:tr w:rsidR="00D77C97" w:rsidRPr="009D2D87" w14:paraId="0B198A5D" w14:textId="77777777" w:rsidTr="00AB7236">
        <w:trPr>
          <w:trHeight w:val="255"/>
        </w:trPr>
        <w:tc>
          <w:tcPr>
            <w:tcW w:w="4572" w:type="dxa"/>
            <w:tcBorders>
              <w:top w:val="nil"/>
              <w:left w:val="nil"/>
              <w:bottom w:val="nil"/>
              <w:right w:val="nil"/>
            </w:tcBorders>
            <w:shd w:val="clear" w:color="auto" w:fill="auto"/>
            <w:vAlign w:val="bottom"/>
          </w:tcPr>
          <w:p w14:paraId="6319DE04" w14:textId="77777777" w:rsidR="00D77C97" w:rsidRPr="009D2D87" w:rsidRDefault="00D77C97" w:rsidP="00AB7236">
            <w:pPr>
              <w:spacing w:line="240" w:lineRule="exact"/>
              <w:ind w:left="611" w:hanging="180"/>
              <w:rPr>
                <w:rFonts w:ascii="Times New Roman" w:eastAsia="Times New Roman" w:hAnsi="Times New Roman" w:cs="Times New Roman"/>
                <w:b w:val="0"/>
                <w:bCs w:val="0"/>
                <w:sz w:val="18"/>
                <w:szCs w:val="18"/>
                <w:lang w:eastAsia="ja-JP"/>
              </w:rPr>
            </w:pPr>
          </w:p>
        </w:tc>
        <w:tc>
          <w:tcPr>
            <w:tcW w:w="2160" w:type="dxa"/>
            <w:tcBorders>
              <w:left w:val="nil"/>
              <w:right w:val="nil"/>
            </w:tcBorders>
            <w:shd w:val="clear" w:color="auto" w:fill="auto"/>
            <w:vAlign w:val="center"/>
          </w:tcPr>
          <w:p w14:paraId="72672833" w14:textId="77777777" w:rsidR="00D77C97" w:rsidRPr="009D2D87" w:rsidRDefault="00D77C97" w:rsidP="00AB7236">
            <w:pPr>
              <w:autoSpaceDE/>
              <w:autoSpaceDN/>
              <w:spacing w:line="24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7A7E2A2E"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single" w:sz="4" w:space="0" w:color="auto"/>
              <w:right w:val="nil"/>
            </w:tcBorders>
            <w:shd w:val="clear" w:color="auto" w:fill="auto"/>
            <w:vAlign w:val="center"/>
          </w:tcPr>
          <w:p w14:paraId="55251814"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r w:rsidRPr="00012F83">
              <w:rPr>
                <w:rFonts w:ascii="Times New Roman" w:eastAsia="Times New Roman" w:hAnsi="Times New Roman" w:cs="Times New Roman"/>
                <w:b w:val="0"/>
                <w:bCs w:val="0"/>
                <w:sz w:val="18"/>
                <w:szCs w:val="18"/>
                <w:lang w:val="en-US"/>
              </w:rPr>
              <w:t>94,705,678</w:t>
            </w:r>
          </w:p>
        </w:tc>
      </w:tr>
      <w:tr w:rsidR="00D77C97" w:rsidRPr="009D2D87" w14:paraId="6046E32E" w14:textId="77777777" w:rsidTr="00AB7236">
        <w:trPr>
          <w:trHeight w:val="255"/>
        </w:trPr>
        <w:tc>
          <w:tcPr>
            <w:tcW w:w="4572" w:type="dxa"/>
            <w:tcBorders>
              <w:top w:val="nil"/>
              <w:left w:val="nil"/>
              <w:bottom w:val="nil"/>
              <w:right w:val="nil"/>
            </w:tcBorders>
            <w:shd w:val="clear" w:color="auto" w:fill="auto"/>
            <w:vAlign w:val="bottom"/>
          </w:tcPr>
          <w:p w14:paraId="6DDDD61E" w14:textId="77777777" w:rsidR="00D77C97" w:rsidRPr="009D2D87" w:rsidRDefault="00D77C97" w:rsidP="00AB7236">
            <w:pPr>
              <w:spacing w:line="240" w:lineRule="exact"/>
              <w:ind w:left="611" w:hanging="18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Total</w:t>
            </w:r>
          </w:p>
        </w:tc>
        <w:tc>
          <w:tcPr>
            <w:tcW w:w="2160" w:type="dxa"/>
            <w:tcBorders>
              <w:left w:val="nil"/>
              <w:right w:val="nil"/>
            </w:tcBorders>
            <w:shd w:val="clear" w:color="auto" w:fill="auto"/>
            <w:vAlign w:val="center"/>
          </w:tcPr>
          <w:p w14:paraId="726C2FE9" w14:textId="77777777" w:rsidR="00D77C97" w:rsidRPr="009D2D87" w:rsidRDefault="00D77C97" w:rsidP="00AB7236">
            <w:pPr>
              <w:autoSpaceDE/>
              <w:autoSpaceDN/>
              <w:spacing w:line="24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3B76F6F4"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double" w:sz="4" w:space="0" w:color="auto"/>
              <w:right w:val="nil"/>
            </w:tcBorders>
            <w:shd w:val="clear" w:color="auto" w:fill="auto"/>
            <w:vAlign w:val="center"/>
          </w:tcPr>
          <w:p w14:paraId="5DECCB7A"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r w:rsidRPr="00012F83">
              <w:rPr>
                <w:rFonts w:ascii="Times New Roman" w:eastAsia="Times New Roman" w:hAnsi="Times New Roman" w:cs="Times New Roman"/>
                <w:b w:val="0"/>
                <w:bCs w:val="0"/>
                <w:sz w:val="18"/>
                <w:szCs w:val="18"/>
                <w:lang w:val="en-US"/>
              </w:rPr>
              <w:t>1,889,563,140</w:t>
            </w:r>
          </w:p>
        </w:tc>
      </w:tr>
    </w:tbl>
    <w:p w14:paraId="2DBAC61D" w14:textId="77777777" w:rsidR="00D77C97" w:rsidRPr="009D2D87" w:rsidRDefault="00D77C97" w:rsidP="00D77C97">
      <w:pPr>
        <w:autoSpaceDE/>
        <w:autoSpaceDN/>
        <w:spacing w:before="240" w:after="240"/>
        <w:ind w:left="540"/>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Short-term investments as at December </w:t>
      </w:r>
      <w:r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z w:val="22"/>
          <w:szCs w:val="22"/>
          <w:lang w:val="en-US"/>
        </w:rPr>
        <w:t>consisted of:</w:t>
      </w:r>
    </w:p>
    <w:p w14:paraId="714F1EDF" w14:textId="77777777" w:rsidR="00D77C97" w:rsidRPr="009D2D87" w:rsidRDefault="00D77C97" w:rsidP="00D77C97">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2880"/>
        <w:gridCol w:w="90"/>
        <w:gridCol w:w="2340"/>
      </w:tblGrid>
      <w:tr w:rsidR="00D77C97" w:rsidRPr="009D2D87" w14:paraId="1F3ED429" w14:textId="77777777" w:rsidTr="00AB7236">
        <w:trPr>
          <w:trHeight w:val="255"/>
        </w:trPr>
        <w:tc>
          <w:tcPr>
            <w:tcW w:w="3852" w:type="dxa"/>
            <w:tcBorders>
              <w:top w:val="nil"/>
              <w:left w:val="nil"/>
              <w:bottom w:val="nil"/>
              <w:right w:val="nil"/>
            </w:tcBorders>
            <w:shd w:val="clear" w:color="auto" w:fill="auto"/>
            <w:vAlign w:val="bottom"/>
          </w:tcPr>
          <w:p w14:paraId="03605723" w14:textId="77777777" w:rsidR="00D77C97" w:rsidRPr="009D2D87" w:rsidRDefault="00D77C97" w:rsidP="00AB7236">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880" w:type="dxa"/>
            <w:tcBorders>
              <w:top w:val="nil"/>
              <w:left w:val="nil"/>
              <w:right w:val="nil"/>
            </w:tcBorders>
            <w:shd w:val="clear" w:color="auto" w:fill="auto"/>
            <w:vAlign w:val="bottom"/>
          </w:tcPr>
          <w:p w14:paraId="21FB9296" w14:textId="77777777" w:rsidR="00D77C97" w:rsidRPr="009D2D87" w:rsidRDefault="00D77C97" w:rsidP="00AB7236">
            <w:pPr>
              <w:spacing w:line="240" w:lineRule="exact"/>
              <w:ind w:left="-126" w:firstLine="126"/>
              <w:jc w:val="center"/>
              <w:rPr>
                <w:rFonts w:ascii="Times New Roman" w:eastAsia="Times New Roman" w:hAnsi="Times New Roman" w:cstheme="minorBidi"/>
                <w:sz w:val="14"/>
                <w:szCs w:val="14"/>
                <w:lang w:val="en-US"/>
              </w:rPr>
            </w:pPr>
          </w:p>
        </w:tc>
        <w:tc>
          <w:tcPr>
            <w:tcW w:w="90" w:type="dxa"/>
            <w:tcBorders>
              <w:top w:val="nil"/>
              <w:left w:val="nil"/>
              <w:bottom w:val="nil"/>
              <w:right w:val="nil"/>
            </w:tcBorders>
          </w:tcPr>
          <w:p w14:paraId="4B335929"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4"/>
                <w:szCs w:val="14"/>
                <w:lang w:val="en-US"/>
              </w:rPr>
            </w:pPr>
          </w:p>
        </w:tc>
        <w:tc>
          <w:tcPr>
            <w:tcW w:w="2340" w:type="dxa"/>
            <w:tcBorders>
              <w:top w:val="nil"/>
              <w:left w:val="nil"/>
              <w:right w:val="nil"/>
            </w:tcBorders>
            <w:shd w:val="clear" w:color="auto" w:fill="auto"/>
            <w:vAlign w:val="bottom"/>
          </w:tcPr>
          <w:p w14:paraId="0BF05D7A" w14:textId="77777777" w:rsidR="00D77C97" w:rsidRPr="009D2D87" w:rsidRDefault="00D77C97" w:rsidP="00AB7236">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w:t>
            </w:r>
            <w:r w:rsidRPr="009D2D87">
              <w:rPr>
                <w:rFonts w:ascii="Times New Roman" w:hAnsi="Times New Roman" w:cs="Times New Roman"/>
                <w:sz w:val="14"/>
                <w:szCs w:val="14"/>
                <w:lang w:val="en-US"/>
              </w:rPr>
              <w:t xml:space="preserve">  AND  </w:t>
            </w:r>
            <w:r w:rsidRPr="009D2D87">
              <w:rPr>
                <w:rFonts w:ascii="Times New Roman" w:hAnsi="Times New Roman" w:cs="Times New Roman"/>
                <w:sz w:val="14"/>
                <w:szCs w:val="14"/>
              </w:rPr>
              <w:t>SEPARATE</w:t>
            </w:r>
          </w:p>
        </w:tc>
      </w:tr>
      <w:tr w:rsidR="00D77C97" w:rsidRPr="009D2D87" w14:paraId="6B8989AF" w14:textId="77777777" w:rsidTr="00AB7236">
        <w:trPr>
          <w:trHeight w:val="255"/>
        </w:trPr>
        <w:tc>
          <w:tcPr>
            <w:tcW w:w="3852" w:type="dxa"/>
            <w:tcBorders>
              <w:top w:val="nil"/>
              <w:left w:val="nil"/>
              <w:bottom w:val="nil"/>
              <w:right w:val="nil"/>
            </w:tcBorders>
            <w:shd w:val="clear" w:color="auto" w:fill="auto"/>
            <w:vAlign w:val="bottom"/>
          </w:tcPr>
          <w:p w14:paraId="485DDD45" w14:textId="77777777" w:rsidR="00D77C97" w:rsidRPr="009D2D87" w:rsidRDefault="00D77C97" w:rsidP="00AB7236">
            <w:pPr>
              <w:tabs>
                <w:tab w:val="decimal" w:pos="0"/>
              </w:tabs>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2880" w:type="dxa"/>
            <w:tcBorders>
              <w:top w:val="nil"/>
              <w:left w:val="nil"/>
              <w:right w:val="nil"/>
            </w:tcBorders>
            <w:shd w:val="clear" w:color="auto" w:fill="auto"/>
            <w:vAlign w:val="bottom"/>
          </w:tcPr>
          <w:p w14:paraId="53FE78A1" w14:textId="77777777" w:rsidR="00D77C97" w:rsidRPr="009D2D87" w:rsidRDefault="00D77C97" w:rsidP="00AB7236">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p>
        </w:tc>
        <w:tc>
          <w:tcPr>
            <w:tcW w:w="90" w:type="dxa"/>
            <w:tcBorders>
              <w:top w:val="nil"/>
              <w:left w:val="nil"/>
              <w:bottom w:val="nil"/>
              <w:right w:val="nil"/>
            </w:tcBorders>
          </w:tcPr>
          <w:p w14:paraId="6466AD26" w14:textId="77777777" w:rsidR="00D77C97" w:rsidRPr="009D2D87" w:rsidRDefault="00D77C97" w:rsidP="00AB7236">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p>
        </w:tc>
        <w:tc>
          <w:tcPr>
            <w:tcW w:w="2340" w:type="dxa"/>
            <w:tcBorders>
              <w:top w:val="nil"/>
              <w:left w:val="nil"/>
              <w:bottom w:val="single" w:sz="4" w:space="0" w:color="auto"/>
              <w:right w:val="nil"/>
            </w:tcBorders>
            <w:shd w:val="clear" w:color="auto" w:fill="auto"/>
            <w:vAlign w:val="bottom"/>
          </w:tcPr>
          <w:p w14:paraId="520D83E3" w14:textId="77777777" w:rsidR="00D77C97" w:rsidRPr="009D2D87" w:rsidRDefault="00D77C97" w:rsidP="00AB7236">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r>
      <w:tr w:rsidR="00D77C97" w:rsidRPr="009D2D87" w14:paraId="5A0C4CEA" w14:textId="77777777" w:rsidTr="00AB7236">
        <w:trPr>
          <w:trHeight w:val="255"/>
        </w:trPr>
        <w:tc>
          <w:tcPr>
            <w:tcW w:w="3852" w:type="dxa"/>
            <w:tcBorders>
              <w:top w:val="nil"/>
              <w:left w:val="nil"/>
              <w:bottom w:val="nil"/>
              <w:right w:val="nil"/>
            </w:tcBorders>
            <w:shd w:val="clear" w:color="auto" w:fill="auto"/>
            <w:vAlign w:val="bottom"/>
          </w:tcPr>
          <w:p w14:paraId="1673DFD6" w14:textId="77777777" w:rsidR="00D77C97" w:rsidRPr="009D2D87" w:rsidRDefault="00D77C97" w:rsidP="00AB7236">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880" w:type="dxa"/>
            <w:tcBorders>
              <w:left w:val="nil"/>
              <w:right w:val="nil"/>
            </w:tcBorders>
            <w:shd w:val="clear" w:color="auto" w:fill="auto"/>
            <w:vAlign w:val="bottom"/>
          </w:tcPr>
          <w:p w14:paraId="765EBF86" w14:textId="77777777" w:rsidR="00D77C97" w:rsidRPr="009D2D87" w:rsidRDefault="00D77C97" w:rsidP="00AB7236">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2BE66D05"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single" w:sz="4" w:space="0" w:color="auto"/>
              <w:right w:val="nil"/>
            </w:tcBorders>
            <w:shd w:val="clear" w:color="auto" w:fill="auto"/>
            <w:vAlign w:val="bottom"/>
          </w:tcPr>
          <w:p w14:paraId="41F11DAD" w14:textId="77777777" w:rsidR="00D77C97" w:rsidRPr="009D2D87" w:rsidRDefault="00D77C97" w:rsidP="00AB7236">
            <w:pPr>
              <w:autoSpaceDE/>
              <w:autoSpaceDN/>
              <w:spacing w:line="240" w:lineRule="exact"/>
              <w:ind w:right="-72"/>
              <w:jc w:val="center"/>
              <w:rPr>
                <w:rFonts w:ascii="Times New Roman" w:eastAsia="Times New Roman" w:hAnsi="Times New Roman"/>
                <w:sz w:val="18"/>
                <w:szCs w:val="22"/>
                <w:lang w:val="en-US"/>
              </w:rPr>
            </w:pPr>
            <w:r w:rsidRPr="009D2D87">
              <w:rPr>
                <w:rFonts w:ascii="Times New Roman" w:eastAsia="Times New Roman" w:hAnsi="Times New Roman"/>
                <w:sz w:val="18"/>
                <w:szCs w:val="22"/>
                <w:lang w:val="en-US"/>
              </w:rPr>
              <w:t>2019</w:t>
            </w:r>
          </w:p>
        </w:tc>
      </w:tr>
      <w:tr w:rsidR="00D77C97" w:rsidRPr="009D2D87" w14:paraId="281F4F68" w14:textId="77777777" w:rsidTr="00AB7236">
        <w:trPr>
          <w:trHeight w:val="255"/>
        </w:trPr>
        <w:tc>
          <w:tcPr>
            <w:tcW w:w="3852" w:type="dxa"/>
            <w:tcBorders>
              <w:top w:val="nil"/>
              <w:left w:val="nil"/>
              <w:bottom w:val="nil"/>
              <w:right w:val="nil"/>
            </w:tcBorders>
            <w:shd w:val="clear" w:color="auto" w:fill="auto"/>
          </w:tcPr>
          <w:p w14:paraId="24EF8965" w14:textId="77777777" w:rsidR="00D77C97" w:rsidRPr="009D2D87" w:rsidRDefault="00D77C97" w:rsidP="00AB7236">
            <w:pPr>
              <w:spacing w:line="24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Short-term investments</w:t>
            </w:r>
          </w:p>
        </w:tc>
        <w:tc>
          <w:tcPr>
            <w:tcW w:w="2880" w:type="dxa"/>
            <w:tcBorders>
              <w:top w:val="nil"/>
              <w:left w:val="nil"/>
              <w:right w:val="nil"/>
            </w:tcBorders>
            <w:shd w:val="clear" w:color="auto" w:fill="auto"/>
            <w:vAlign w:val="center"/>
          </w:tcPr>
          <w:p w14:paraId="1476C01C"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2AB4B289"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71320CBB"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r>
      <w:tr w:rsidR="00D77C97" w:rsidRPr="009D2D87" w14:paraId="7809042A" w14:textId="77777777" w:rsidTr="00AB7236">
        <w:trPr>
          <w:trHeight w:val="255"/>
        </w:trPr>
        <w:tc>
          <w:tcPr>
            <w:tcW w:w="3852" w:type="dxa"/>
            <w:tcBorders>
              <w:top w:val="nil"/>
              <w:left w:val="nil"/>
              <w:bottom w:val="nil"/>
              <w:right w:val="nil"/>
            </w:tcBorders>
            <w:shd w:val="clear" w:color="auto" w:fill="auto"/>
          </w:tcPr>
          <w:p w14:paraId="54360ACB" w14:textId="77777777" w:rsidR="00D77C97" w:rsidRPr="009D2D87" w:rsidRDefault="00D77C97" w:rsidP="00AB7236">
            <w:pPr>
              <w:spacing w:line="240" w:lineRule="exact"/>
              <w:ind w:left="518"/>
              <w:rPr>
                <w:rFonts w:ascii="Times New Roman" w:eastAsia="Times New Roman" w:hAnsi="Times New Roman"/>
                <w:b w:val="0"/>
                <w:bCs w:val="0"/>
                <w:sz w:val="18"/>
                <w:szCs w:val="22"/>
                <w:lang w:val="en-US" w:eastAsia="ja-JP"/>
              </w:rPr>
            </w:pPr>
            <w:r w:rsidRPr="009D2D87">
              <w:rPr>
                <w:rFonts w:ascii="Times New Roman" w:eastAsia="Times New Roman" w:hAnsi="Times New Roman"/>
                <w:b w:val="0"/>
                <w:bCs w:val="0"/>
                <w:sz w:val="18"/>
                <w:szCs w:val="22"/>
                <w:lang w:val="en-US" w:eastAsia="ja-JP"/>
              </w:rPr>
              <w:t>Equity instruments</w:t>
            </w:r>
          </w:p>
        </w:tc>
        <w:tc>
          <w:tcPr>
            <w:tcW w:w="2880" w:type="dxa"/>
            <w:tcBorders>
              <w:top w:val="nil"/>
              <w:left w:val="nil"/>
              <w:right w:val="nil"/>
            </w:tcBorders>
            <w:shd w:val="clear" w:color="auto" w:fill="auto"/>
            <w:vAlign w:val="center"/>
          </w:tcPr>
          <w:p w14:paraId="3848E88F"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600E957B"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2A89803A"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r>
      <w:tr w:rsidR="00D77C97" w:rsidRPr="009D2D87" w14:paraId="4128A522" w14:textId="77777777" w:rsidTr="00AB7236">
        <w:trPr>
          <w:trHeight w:val="255"/>
        </w:trPr>
        <w:tc>
          <w:tcPr>
            <w:tcW w:w="3852" w:type="dxa"/>
            <w:tcBorders>
              <w:top w:val="nil"/>
              <w:left w:val="nil"/>
              <w:bottom w:val="nil"/>
              <w:right w:val="nil"/>
            </w:tcBorders>
            <w:shd w:val="clear" w:color="auto" w:fill="auto"/>
          </w:tcPr>
          <w:p w14:paraId="0CF1A9F6" w14:textId="77777777" w:rsidR="00D77C97" w:rsidRPr="009D2D87" w:rsidRDefault="00D77C97" w:rsidP="00AB7236">
            <w:pPr>
              <w:spacing w:line="24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Listed securities</w:t>
            </w:r>
          </w:p>
        </w:tc>
        <w:tc>
          <w:tcPr>
            <w:tcW w:w="2880" w:type="dxa"/>
            <w:tcBorders>
              <w:top w:val="nil"/>
              <w:left w:val="nil"/>
              <w:right w:val="nil"/>
            </w:tcBorders>
            <w:shd w:val="clear" w:color="auto" w:fill="auto"/>
            <w:vAlign w:val="center"/>
          </w:tcPr>
          <w:p w14:paraId="2E11E8A8"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01747E8"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182E3EB7"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224,572,689</w:t>
            </w:r>
          </w:p>
        </w:tc>
      </w:tr>
      <w:tr w:rsidR="00D77C97" w:rsidRPr="009D2D87" w14:paraId="462CE3E0" w14:textId="77777777" w:rsidTr="00AB7236">
        <w:trPr>
          <w:trHeight w:val="255"/>
        </w:trPr>
        <w:tc>
          <w:tcPr>
            <w:tcW w:w="3852" w:type="dxa"/>
            <w:tcBorders>
              <w:top w:val="nil"/>
              <w:left w:val="nil"/>
              <w:bottom w:val="nil"/>
              <w:right w:val="nil"/>
            </w:tcBorders>
            <w:shd w:val="clear" w:color="auto" w:fill="auto"/>
          </w:tcPr>
          <w:p w14:paraId="4F53E8C1" w14:textId="77777777" w:rsidR="00D77C97" w:rsidRPr="009D2D87" w:rsidRDefault="00D77C97" w:rsidP="00AB7236">
            <w:pPr>
              <w:spacing w:line="240" w:lineRule="exact"/>
              <w:ind w:left="518"/>
              <w:rPr>
                <w:rFonts w:ascii="Times New Roman" w:eastAsia="Times New Roman" w:hAnsi="Times New Roman"/>
                <w:b w:val="0"/>
                <w:bCs w:val="0"/>
                <w:sz w:val="18"/>
                <w:szCs w:val="22"/>
                <w:lang w:val="en-US" w:eastAsia="ja-JP"/>
              </w:rPr>
            </w:pPr>
            <w:r w:rsidRPr="009D2D87">
              <w:rPr>
                <w:rFonts w:ascii="Times New Roman" w:eastAsia="Times New Roman" w:hAnsi="Times New Roman"/>
                <w:b w:val="0"/>
                <w:bCs w:val="0"/>
                <w:sz w:val="18"/>
                <w:szCs w:val="22"/>
                <w:lang w:val="en-US" w:eastAsia="ja-JP"/>
              </w:rPr>
              <w:t>Debt instruments</w:t>
            </w:r>
          </w:p>
        </w:tc>
        <w:tc>
          <w:tcPr>
            <w:tcW w:w="2880" w:type="dxa"/>
            <w:tcBorders>
              <w:top w:val="nil"/>
              <w:left w:val="nil"/>
              <w:right w:val="nil"/>
            </w:tcBorders>
            <w:shd w:val="clear" w:color="auto" w:fill="auto"/>
            <w:vAlign w:val="center"/>
          </w:tcPr>
          <w:p w14:paraId="61150EDA"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7FE799C2"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73029C23"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p>
        </w:tc>
      </w:tr>
      <w:tr w:rsidR="00D77C97" w:rsidRPr="009D2D87" w14:paraId="19472A9A" w14:textId="77777777" w:rsidTr="00AB7236">
        <w:trPr>
          <w:trHeight w:val="255"/>
        </w:trPr>
        <w:tc>
          <w:tcPr>
            <w:tcW w:w="3852" w:type="dxa"/>
            <w:tcBorders>
              <w:top w:val="nil"/>
              <w:left w:val="nil"/>
              <w:bottom w:val="nil"/>
              <w:right w:val="nil"/>
            </w:tcBorders>
            <w:shd w:val="clear" w:color="auto" w:fill="auto"/>
          </w:tcPr>
          <w:p w14:paraId="432ED746" w14:textId="77777777" w:rsidR="00D77C97" w:rsidRPr="009D2D87" w:rsidRDefault="00D77C97" w:rsidP="00AB7236">
            <w:pPr>
              <w:spacing w:line="24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Unit trust</w:t>
            </w:r>
          </w:p>
        </w:tc>
        <w:tc>
          <w:tcPr>
            <w:tcW w:w="2880" w:type="dxa"/>
            <w:tcBorders>
              <w:top w:val="nil"/>
              <w:left w:val="nil"/>
              <w:right w:val="nil"/>
            </w:tcBorders>
            <w:shd w:val="clear" w:color="auto" w:fill="auto"/>
            <w:vAlign w:val="center"/>
          </w:tcPr>
          <w:p w14:paraId="77057C88"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28876106"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nil"/>
              <w:left w:val="nil"/>
              <w:bottom w:val="single" w:sz="4" w:space="0" w:color="auto"/>
              <w:right w:val="nil"/>
            </w:tcBorders>
            <w:shd w:val="clear" w:color="auto" w:fill="auto"/>
            <w:vAlign w:val="center"/>
          </w:tcPr>
          <w:p w14:paraId="6CA1E125"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1,590,791,956</w:t>
            </w:r>
          </w:p>
        </w:tc>
      </w:tr>
      <w:tr w:rsidR="00D77C97" w:rsidRPr="009D2D87" w14:paraId="07EF22E3" w14:textId="77777777" w:rsidTr="00AB7236">
        <w:trPr>
          <w:trHeight w:val="255"/>
        </w:trPr>
        <w:tc>
          <w:tcPr>
            <w:tcW w:w="3852" w:type="dxa"/>
            <w:tcBorders>
              <w:top w:val="nil"/>
              <w:left w:val="nil"/>
              <w:bottom w:val="nil"/>
              <w:right w:val="nil"/>
            </w:tcBorders>
            <w:shd w:val="clear" w:color="auto" w:fill="auto"/>
            <w:vAlign w:val="bottom"/>
          </w:tcPr>
          <w:p w14:paraId="5A3A079F" w14:textId="77777777" w:rsidR="00D77C97" w:rsidRPr="009D2D87" w:rsidRDefault="00D77C97" w:rsidP="00AB7236">
            <w:pPr>
              <w:spacing w:line="240" w:lineRule="exact"/>
              <w:ind w:left="611" w:hanging="18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Total </w:t>
            </w:r>
          </w:p>
        </w:tc>
        <w:tc>
          <w:tcPr>
            <w:tcW w:w="2880" w:type="dxa"/>
            <w:tcBorders>
              <w:left w:val="nil"/>
              <w:right w:val="nil"/>
            </w:tcBorders>
            <w:shd w:val="clear" w:color="auto" w:fill="auto"/>
            <w:vAlign w:val="center"/>
          </w:tcPr>
          <w:p w14:paraId="7F434902" w14:textId="77777777" w:rsidR="00D77C97" w:rsidRPr="009D2D87" w:rsidRDefault="00D77C97" w:rsidP="00AB7236">
            <w:pPr>
              <w:tabs>
                <w:tab w:val="decimal" w:pos="1173"/>
              </w:tabs>
              <w:autoSpaceDE/>
              <w:autoSpaceDN/>
              <w:spacing w:line="24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5354C14B" w14:textId="77777777" w:rsidR="00D77C97" w:rsidRPr="009D2D87" w:rsidRDefault="00D77C97" w:rsidP="00AB7236">
            <w:pPr>
              <w:autoSpaceDE/>
              <w:autoSpaceDN/>
              <w:spacing w:line="24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double" w:sz="4" w:space="0" w:color="auto"/>
              <w:right w:val="nil"/>
            </w:tcBorders>
            <w:shd w:val="clear" w:color="auto" w:fill="auto"/>
            <w:vAlign w:val="center"/>
          </w:tcPr>
          <w:p w14:paraId="758845EA" w14:textId="77777777" w:rsidR="00D77C97" w:rsidRPr="009D2D87" w:rsidRDefault="00D77C97" w:rsidP="00AB7236">
            <w:pPr>
              <w:tabs>
                <w:tab w:val="decimal" w:pos="2160"/>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1,815,364,645</w:t>
            </w:r>
          </w:p>
        </w:tc>
      </w:tr>
    </w:tbl>
    <w:p w14:paraId="1AFA8BF6" w14:textId="73C05179" w:rsidR="00FF71D8" w:rsidRPr="00A831B3" w:rsidRDefault="00D77C97" w:rsidP="006E3432">
      <w:pPr>
        <w:tabs>
          <w:tab w:val="left" w:pos="540"/>
        </w:tabs>
        <w:autoSpaceDE/>
        <w:autoSpaceDN/>
        <w:spacing w:before="480" w:after="240"/>
        <w:jc w:val="both"/>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6.</w:t>
      </w:r>
      <w:r>
        <w:rPr>
          <w:rFonts w:ascii="Times New Roman" w:eastAsia="Times New Roman" w:hAnsi="Times New Roman" w:cs="Times New Roman"/>
          <w:sz w:val="18"/>
          <w:szCs w:val="18"/>
          <w:lang w:val="en-US"/>
        </w:rPr>
        <w:tab/>
      </w:r>
      <w:proofErr w:type="gramStart"/>
      <w:r w:rsidR="00FF71D8" w:rsidRPr="00A831B3">
        <w:rPr>
          <w:rFonts w:ascii="Times New Roman" w:eastAsia="Times New Roman" w:hAnsi="Times New Roman" w:cs="Times New Roman"/>
          <w:sz w:val="18"/>
          <w:szCs w:val="18"/>
          <w:lang w:val="en-US"/>
        </w:rPr>
        <w:t>TRADE  AND</w:t>
      </w:r>
      <w:proofErr w:type="gramEnd"/>
      <w:r w:rsidR="00FF71D8" w:rsidRPr="00A831B3">
        <w:rPr>
          <w:rFonts w:ascii="Times New Roman" w:eastAsia="Times New Roman" w:hAnsi="Times New Roman" w:cs="Times New Roman"/>
          <w:sz w:val="18"/>
          <w:szCs w:val="18"/>
          <w:lang w:val="en-US"/>
        </w:rPr>
        <w:t xml:space="preserve">  OTHER  </w:t>
      </w:r>
      <w:r w:rsidR="003C245B" w:rsidRPr="00A831B3">
        <w:rPr>
          <w:rFonts w:ascii="Times New Roman" w:eastAsia="Times New Roman" w:hAnsi="Times New Roman" w:cs="Times New Roman"/>
          <w:sz w:val="18"/>
          <w:szCs w:val="18"/>
          <w:lang w:val="en-US"/>
        </w:rPr>
        <w:t xml:space="preserve">CURRENT  </w:t>
      </w:r>
      <w:r w:rsidR="00FF71D8" w:rsidRPr="00A831B3">
        <w:rPr>
          <w:rFonts w:ascii="Times New Roman" w:eastAsia="Times New Roman" w:hAnsi="Times New Roman" w:cs="Times New Roman"/>
          <w:sz w:val="18"/>
          <w:szCs w:val="18"/>
          <w:lang w:val="en-US"/>
        </w:rPr>
        <w:t xml:space="preserve">RECEIVABLES </w:t>
      </w:r>
    </w:p>
    <w:p w14:paraId="18D82D38" w14:textId="77777777" w:rsidR="002723F2" w:rsidRPr="00A831B3" w:rsidRDefault="002723F2" w:rsidP="004426BC">
      <w:pPr>
        <w:autoSpaceDE/>
        <w:autoSpaceDN/>
        <w:spacing w:after="240"/>
        <w:ind w:left="547"/>
        <w:jc w:val="both"/>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 xml:space="preserve">Trade </w:t>
      </w:r>
      <w:r w:rsidR="003C245B" w:rsidRPr="00A831B3">
        <w:rPr>
          <w:rFonts w:ascii="Times New Roman" w:eastAsia="Times New Roman" w:hAnsi="Times New Roman"/>
          <w:b w:val="0"/>
          <w:bCs w:val="0"/>
          <w:sz w:val="22"/>
          <w:szCs w:val="22"/>
          <w:lang w:val="en-US"/>
        </w:rPr>
        <w:t>and other current receivables</w:t>
      </w:r>
      <w:r w:rsidRPr="00A831B3">
        <w:rPr>
          <w:rFonts w:ascii="Times New Roman" w:eastAsia="Times New Roman" w:hAnsi="Times New Roman" w:cs="Times New Roman"/>
          <w:b w:val="0"/>
          <w:bCs w:val="0"/>
          <w:sz w:val="22"/>
          <w:szCs w:val="22"/>
          <w:lang w:val="en-US"/>
        </w:rPr>
        <w:t xml:space="preserve"> as at </w:t>
      </w:r>
      <w:r w:rsidR="00BF4B02" w:rsidRPr="00A831B3">
        <w:rPr>
          <w:rFonts w:ascii="Times New Roman" w:eastAsia="Times New Roman" w:hAnsi="Times New Roman" w:cs="Times New Roman"/>
          <w:b w:val="0"/>
          <w:bCs w:val="0"/>
          <w:sz w:val="22"/>
          <w:szCs w:val="22"/>
          <w:lang w:val="en-US"/>
        </w:rPr>
        <w:t xml:space="preserve">December </w:t>
      </w:r>
      <w:r w:rsidR="00604A10" w:rsidRPr="00A831B3">
        <w:rPr>
          <w:rFonts w:ascii="Times New Roman" w:eastAsia="Times New Roman" w:hAnsi="Times New Roman"/>
          <w:b w:val="0"/>
          <w:bCs w:val="0"/>
          <w:sz w:val="22"/>
          <w:szCs w:val="22"/>
          <w:lang w:val="en-US"/>
        </w:rPr>
        <w:t>31</w:t>
      </w:r>
      <w:r w:rsidRPr="00A831B3">
        <w:rPr>
          <w:rFonts w:ascii="Times New Roman" w:eastAsia="Times New Roman" w:hAnsi="Times New Roman" w:cs="Times New Roman"/>
          <w:b w:val="0"/>
          <w:bCs w:val="0"/>
          <w:sz w:val="22"/>
          <w:szCs w:val="22"/>
          <w:lang w:val="en-US"/>
        </w:rPr>
        <w:t xml:space="preserve">, </w:t>
      </w:r>
      <w:r w:rsidR="00576C33">
        <w:rPr>
          <w:rFonts w:ascii="Times New Roman" w:eastAsia="Times New Roman" w:hAnsi="Times New Roman"/>
          <w:b w:val="0"/>
          <w:bCs w:val="0"/>
          <w:sz w:val="22"/>
          <w:szCs w:val="22"/>
          <w:lang w:val="en-US"/>
        </w:rPr>
        <w:t>2020</w:t>
      </w:r>
      <w:r w:rsidRPr="00A831B3">
        <w:rPr>
          <w:rFonts w:ascii="Times New Roman" w:eastAsia="Times New Roman" w:hAnsi="Times New Roman" w:cs="Times New Roman"/>
          <w:b w:val="0"/>
          <w:bCs w:val="0"/>
          <w:sz w:val="22"/>
          <w:szCs w:val="22"/>
          <w:lang w:val="en-US"/>
        </w:rPr>
        <w:t xml:space="preserve"> and </w:t>
      </w:r>
      <w:r w:rsidR="00604A10" w:rsidRPr="00A831B3">
        <w:rPr>
          <w:rFonts w:ascii="Times New Roman" w:eastAsia="Times New Roman" w:hAnsi="Times New Roman"/>
          <w:b w:val="0"/>
          <w:bCs w:val="0"/>
          <w:sz w:val="22"/>
          <w:szCs w:val="22"/>
          <w:lang w:val="en-US"/>
        </w:rPr>
        <w:t>201</w:t>
      </w:r>
      <w:r w:rsidR="00576C33">
        <w:rPr>
          <w:rFonts w:ascii="Times New Roman" w:eastAsia="Times New Roman" w:hAnsi="Times New Roman"/>
          <w:b w:val="0"/>
          <w:bCs w:val="0"/>
          <w:sz w:val="22"/>
          <w:szCs w:val="22"/>
          <w:lang w:val="en-US"/>
        </w:rPr>
        <w:t>9</w:t>
      </w:r>
      <w:r w:rsidRPr="00A831B3">
        <w:rPr>
          <w:rFonts w:ascii="Times New Roman" w:eastAsia="Times New Roman" w:hAnsi="Times New Roman" w:cs="Times New Roman"/>
          <w:b w:val="0"/>
          <w:bCs w:val="0"/>
          <w:sz w:val="22"/>
          <w:szCs w:val="22"/>
          <w:lang w:val="en-US"/>
        </w:rPr>
        <w:t xml:space="preserve"> consisted of:</w:t>
      </w:r>
    </w:p>
    <w:p w14:paraId="384B7072" w14:textId="77777777" w:rsidR="004A4430" w:rsidRPr="0083152C" w:rsidRDefault="004A4430" w:rsidP="004426BC">
      <w:pPr>
        <w:tabs>
          <w:tab w:val="left" w:pos="540"/>
        </w:tabs>
        <w:autoSpaceDE/>
        <w:autoSpaceDN/>
        <w:ind w:right="-25"/>
        <w:jc w:val="right"/>
        <w:rPr>
          <w:rFonts w:ascii="Times New Roman" w:eastAsia="Times New Roman" w:hAnsi="Times New Roman" w:cs="Times New Roman"/>
          <w:sz w:val="20"/>
          <w:szCs w:val="20"/>
          <w:lang w:val="en-US"/>
        </w:rPr>
      </w:pPr>
      <w:proofErr w:type="gramStart"/>
      <w:r w:rsidRPr="0083152C">
        <w:rPr>
          <w:rFonts w:ascii="Times New Roman" w:eastAsia="Times New Roman" w:hAnsi="Times New Roman" w:cs="Times New Roman"/>
          <w:sz w:val="20"/>
          <w:szCs w:val="20"/>
          <w:lang w:val="en-US"/>
        </w:rPr>
        <w:t>Unit :</w:t>
      </w:r>
      <w:proofErr w:type="gramEnd"/>
      <w:r w:rsidRPr="0083152C">
        <w:rPr>
          <w:rFonts w:ascii="Times New Roman" w:eastAsia="Times New Roman" w:hAnsi="Times New Roman" w:cs="Times New Roman"/>
          <w:sz w:val="20"/>
          <w:szCs w:val="20"/>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582"/>
        <w:gridCol w:w="1350"/>
        <w:gridCol w:w="123"/>
        <w:gridCol w:w="1362"/>
        <w:gridCol w:w="113"/>
        <w:gridCol w:w="1255"/>
        <w:gridCol w:w="112"/>
        <w:gridCol w:w="1265"/>
      </w:tblGrid>
      <w:tr w:rsidR="004A4430" w:rsidRPr="0083152C" w14:paraId="78CA50E2" w14:textId="77777777" w:rsidTr="00B17C04">
        <w:trPr>
          <w:trHeight w:val="255"/>
        </w:trPr>
        <w:tc>
          <w:tcPr>
            <w:tcW w:w="3582" w:type="dxa"/>
            <w:tcBorders>
              <w:top w:val="nil"/>
              <w:left w:val="nil"/>
              <w:bottom w:val="nil"/>
              <w:right w:val="nil"/>
            </w:tcBorders>
            <w:shd w:val="clear" w:color="auto" w:fill="auto"/>
            <w:vAlign w:val="bottom"/>
          </w:tcPr>
          <w:p w14:paraId="41259A9C" w14:textId="77777777" w:rsidR="004A4430" w:rsidRPr="0083152C" w:rsidRDefault="004A4430" w:rsidP="00D26D74">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2835" w:type="dxa"/>
            <w:gridSpan w:val="3"/>
            <w:tcBorders>
              <w:top w:val="nil"/>
              <w:left w:val="nil"/>
              <w:right w:val="nil"/>
            </w:tcBorders>
            <w:shd w:val="clear" w:color="auto" w:fill="auto"/>
            <w:vAlign w:val="bottom"/>
          </w:tcPr>
          <w:p w14:paraId="5AA91A4D" w14:textId="77777777" w:rsidR="004A4430" w:rsidRPr="0083152C" w:rsidRDefault="008D28DF" w:rsidP="00D26D74">
            <w:pPr>
              <w:spacing w:line="240" w:lineRule="exact"/>
              <w:ind w:left="-126" w:firstLine="126"/>
              <w:jc w:val="center"/>
              <w:rPr>
                <w:rFonts w:ascii="Times New Roman" w:eastAsia="Times New Roman" w:hAnsi="Times New Roman" w:cs="Times New Roman"/>
                <w:sz w:val="16"/>
                <w:szCs w:val="16"/>
                <w:lang w:val="en-US"/>
              </w:rPr>
            </w:pPr>
            <w:r w:rsidRPr="0083152C">
              <w:rPr>
                <w:rFonts w:ascii="Times New Roman" w:hAnsi="Times New Roman" w:cs="Times New Roman"/>
                <w:sz w:val="16"/>
                <w:szCs w:val="16"/>
              </w:rPr>
              <w:t>CONSOLIDATED</w:t>
            </w:r>
          </w:p>
        </w:tc>
        <w:tc>
          <w:tcPr>
            <w:tcW w:w="113" w:type="dxa"/>
            <w:tcBorders>
              <w:top w:val="nil"/>
              <w:left w:val="nil"/>
              <w:bottom w:val="nil"/>
              <w:right w:val="nil"/>
            </w:tcBorders>
          </w:tcPr>
          <w:p w14:paraId="2462EEB1" w14:textId="77777777" w:rsidR="004A4430" w:rsidRPr="0083152C" w:rsidRDefault="004A4430" w:rsidP="00D26D74">
            <w:pPr>
              <w:autoSpaceDE/>
              <w:autoSpaceDN/>
              <w:spacing w:line="240" w:lineRule="exact"/>
              <w:ind w:right="-72"/>
              <w:jc w:val="center"/>
              <w:rPr>
                <w:rFonts w:ascii="Times New Roman" w:eastAsia="Times New Roman" w:hAnsi="Times New Roman" w:cs="Times New Roman"/>
                <w:sz w:val="16"/>
                <w:szCs w:val="16"/>
                <w:lang w:val="en-US"/>
              </w:rPr>
            </w:pPr>
          </w:p>
        </w:tc>
        <w:tc>
          <w:tcPr>
            <w:tcW w:w="2632" w:type="dxa"/>
            <w:gridSpan w:val="3"/>
            <w:tcBorders>
              <w:top w:val="nil"/>
              <w:left w:val="nil"/>
              <w:right w:val="nil"/>
            </w:tcBorders>
            <w:shd w:val="clear" w:color="auto" w:fill="auto"/>
            <w:vAlign w:val="bottom"/>
          </w:tcPr>
          <w:p w14:paraId="026BB34D" w14:textId="77777777" w:rsidR="004A4430" w:rsidRPr="0083152C" w:rsidRDefault="008D28DF" w:rsidP="00D26D74">
            <w:pPr>
              <w:spacing w:line="240" w:lineRule="exact"/>
              <w:ind w:left="-126" w:firstLine="126"/>
              <w:jc w:val="center"/>
              <w:rPr>
                <w:rFonts w:ascii="Times New Roman" w:eastAsia="Times New Roman" w:hAnsi="Times New Roman" w:cs="Times New Roman"/>
                <w:sz w:val="16"/>
                <w:szCs w:val="16"/>
                <w:lang w:val="en-US"/>
              </w:rPr>
            </w:pPr>
            <w:r w:rsidRPr="0083152C">
              <w:rPr>
                <w:rFonts w:ascii="Times New Roman" w:hAnsi="Times New Roman" w:cs="Times New Roman"/>
                <w:sz w:val="16"/>
                <w:szCs w:val="16"/>
              </w:rPr>
              <w:t>SEPARATE</w:t>
            </w:r>
          </w:p>
        </w:tc>
      </w:tr>
      <w:tr w:rsidR="008355A0" w:rsidRPr="0083152C" w14:paraId="5E2BA864" w14:textId="77777777" w:rsidTr="00B17C04">
        <w:trPr>
          <w:trHeight w:val="255"/>
        </w:trPr>
        <w:tc>
          <w:tcPr>
            <w:tcW w:w="3582" w:type="dxa"/>
            <w:tcBorders>
              <w:top w:val="nil"/>
              <w:left w:val="nil"/>
              <w:bottom w:val="nil"/>
              <w:right w:val="nil"/>
            </w:tcBorders>
            <w:shd w:val="clear" w:color="auto" w:fill="auto"/>
            <w:vAlign w:val="bottom"/>
          </w:tcPr>
          <w:p w14:paraId="048DEBFD" w14:textId="77777777" w:rsidR="008355A0" w:rsidRPr="0083152C" w:rsidRDefault="008355A0" w:rsidP="00D26D74">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2835" w:type="dxa"/>
            <w:gridSpan w:val="3"/>
            <w:tcBorders>
              <w:top w:val="nil"/>
              <w:left w:val="nil"/>
              <w:bottom w:val="single" w:sz="4" w:space="0" w:color="auto"/>
              <w:right w:val="nil"/>
            </w:tcBorders>
            <w:shd w:val="clear" w:color="auto" w:fill="auto"/>
            <w:vAlign w:val="bottom"/>
          </w:tcPr>
          <w:p w14:paraId="53A2F318" w14:textId="77777777" w:rsidR="008355A0" w:rsidRPr="0083152C" w:rsidRDefault="008D28DF" w:rsidP="00D26D74">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c>
          <w:tcPr>
            <w:tcW w:w="113" w:type="dxa"/>
            <w:tcBorders>
              <w:top w:val="nil"/>
              <w:left w:val="nil"/>
              <w:bottom w:val="nil"/>
              <w:right w:val="nil"/>
            </w:tcBorders>
          </w:tcPr>
          <w:p w14:paraId="2D54C3AD" w14:textId="77777777" w:rsidR="008355A0" w:rsidRPr="0083152C" w:rsidRDefault="008355A0" w:rsidP="00D26D74">
            <w:pPr>
              <w:autoSpaceDE/>
              <w:autoSpaceDN/>
              <w:spacing w:line="240" w:lineRule="exact"/>
              <w:ind w:right="-72"/>
              <w:jc w:val="center"/>
              <w:rPr>
                <w:rFonts w:ascii="Times New Roman" w:eastAsia="Times New Roman" w:hAnsi="Times New Roman" w:cs="Times New Roman"/>
                <w:sz w:val="16"/>
                <w:szCs w:val="16"/>
                <w:lang w:val="en-US"/>
              </w:rPr>
            </w:pPr>
          </w:p>
        </w:tc>
        <w:tc>
          <w:tcPr>
            <w:tcW w:w="2632" w:type="dxa"/>
            <w:gridSpan w:val="3"/>
            <w:tcBorders>
              <w:top w:val="nil"/>
              <w:left w:val="nil"/>
              <w:bottom w:val="single" w:sz="4" w:space="0" w:color="auto"/>
              <w:right w:val="nil"/>
            </w:tcBorders>
            <w:shd w:val="clear" w:color="auto" w:fill="auto"/>
            <w:vAlign w:val="bottom"/>
          </w:tcPr>
          <w:p w14:paraId="27E3832A" w14:textId="77777777" w:rsidR="008355A0" w:rsidRPr="0083152C" w:rsidRDefault="008D28DF" w:rsidP="00D26D74">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r>
      <w:tr w:rsidR="004A4430" w:rsidRPr="0083152C" w14:paraId="5FB8C7A2" w14:textId="77777777" w:rsidTr="00B17C04">
        <w:trPr>
          <w:trHeight w:val="255"/>
        </w:trPr>
        <w:tc>
          <w:tcPr>
            <w:tcW w:w="3582" w:type="dxa"/>
            <w:tcBorders>
              <w:top w:val="nil"/>
              <w:left w:val="nil"/>
              <w:bottom w:val="nil"/>
              <w:right w:val="nil"/>
            </w:tcBorders>
            <w:shd w:val="clear" w:color="auto" w:fill="auto"/>
            <w:vAlign w:val="bottom"/>
            <w:hideMark/>
          </w:tcPr>
          <w:p w14:paraId="4BE7DEC4" w14:textId="77777777" w:rsidR="004A4430" w:rsidRPr="0083152C" w:rsidRDefault="004A4430" w:rsidP="00D26D74">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1350" w:type="dxa"/>
            <w:tcBorders>
              <w:top w:val="nil"/>
              <w:left w:val="nil"/>
              <w:bottom w:val="single" w:sz="4" w:space="0" w:color="auto"/>
              <w:right w:val="nil"/>
            </w:tcBorders>
            <w:shd w:val="clear" w:color="auto" w:fill="auto"/>
            <w:vAlign w:val="bottom"/>
            <w:hideMark/>
          </w:tcPr>
          <w:p w14:paraId="1959E843" w14:textId="77777777" w:rsidR="004A4430" w:rsidRPr="0083152C" w:rsidRDefault="00576C33" w:rsidP="00D26D74">
            <w:pPr>
              <w:autoSpaceDE/>
              <w:autoSpaceDN/>
              <w:spacing w:line="240" w:lineRule="exact"/>
              <w:ind w:left="-33" w:right="9" w:firstLine="27"/>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23" w:type="dxa"/>
            <w:tcBorders>
              <w:top w:val="nil"/>
              <w:left w:val="nil"/>
              <w:bottom w:val="nil"/>
              <w:right w:val="nil"/>
            </w:tcBorders>
          </w:tcPr>
          <w:p w14:paraId="29300AC3" w14:textId="77777777" w:rsidR="004A4430" w:rsidRPr="0083152C" w:rsidRDefault="004A4430" w:rsidP="00D26D74">
            <w:pPr>
              <w:autoSpaceDE/>
              <w:autoSpaceDN/>
              <w:spacing w:line="240" w:lineRule="exact"/>
              <w:ind w:right="-72"/>
              <w:jc w:val="center"/>
              <w:rPr>
                <w:rFonts w:ascii="Times New Roman" w:eastAsia="Times New Roman" w:hAnsi="Times New Roman" w:cs="Times New Roman"/>
                <w:sz w:val="20"/>
                <w:szCs w:val="20"/>
                <w:lang w:val="en-US"/>
              </w:rPr>
            </w:pPr>
          </w:p>
        </w:tc>
        <w:tc>
          <w:tcPr>
            <w:tcW w:w="1362" w:type="dxa"/>
            <w:tcBorders>
              <w:top w:val="nil"/>
              <w:left w:val="nil"/>
              <w:bottom w:val="single" w:sz="4" w:space="0" w:color="auto"/>
              <w:right w:val="nil"/>
            </w:tcBorders>
            <w:shd w:val="clear" w:color="auto" w:fill="auto"/>
            <w:vAlign w:val="bottom"/>
            <w:hideMark/>
          </w:tcPr>
          <w:p w14:paraId="3319AC10" w14:textId="77777777" w:rsidR="004A4430" w:rsidRPr="0083152C" w:rsidRDefault="00604A10" w:rsidP="00D26D74">
            <w:pPr>
              <w:autoSpaceDE/>
              <w:autoSpaceDN/>
              <w:spacing w:line="240" w:lineRule="exact"/>
              <w:ind w:left="-33" w:right="-72"/>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sidR="00576C33">
              <w:rPr>
                <w:rFonts w:ascii="Times New Roman" w:eastAsia="Times New Roman" w:hAnsi="Times New Roman"/>
                <w:sz w:val="20"/>
                <w:szCs w:val="20"/>
                <w:lang w:val="en-US"/>
              </w:rPr>
              <w:t>9</w:t>
            </w:r>
          </w:p>
        </w:tc>
        <w:tc>
          <w:tcPr>
            <w:tcW w:w="113" w:type="dxa"/>
            <w:tcBorders>
              <w:top w:val="nil"/>
              <w:left w:val="nil"/>
              <w:bottom w:val="nil"/>
              <w:right w:val="nil"/>
            </w:tcBorders>
          </w:tcPr>
          <w:p w14:paraId="7AEAB7C1" w14:textId="77777777" w:rsidR="004A4430" w:rsidRPr="0083152C" w:rsidRDefault="004A4430" w:rsidP="00D26D74">
            <w:pPr>
              <w:autoSpaceDE/>
              <w:autoSpaceDN/>
              <w:spacing w:line="240" w:lineRule="exact"/>
              <w:ind w:right="-72"/>
              <w:jc w:val="center"/>
              <w:rPr>
                <w:rFonts w:ascii="Times New Roman" w:eastAsia="Times New Roman" w:hAnsi="Times New Roman" w:cs="Times New Roman"/>
                <w:sz w:val="20"/>
                <w:szCs w:val="20"/>
                <w:lang w:val="en-US"/>
              </w:rPr>
            </w:pPr>
          </w:p>
        </w:tc>
        <w:tc>
          <w:tcPr>
            <w:tcW w:w="1255" w:type="dxa"/>
            <w:tcBorders>
              <w:top w:val="nil"/>
              <w:left w:val="nil"/>
              <w:bottom w:val="single" w:sz="4" w:space="0" w:color="auto"/>
              <w:right w:val="nil"/>
            </w:tcBorders>
            <w:shd w:val="clear" w:color="auto" w:fill="auto"/>
            <w:vAlign w:val="bottom"/>
            <w:hideMark/>
          </w:tcPr>
          <w:p w14:paraId="19984E11" w14:textId="77777777" w:rsidR="004A4430" w:rsidRPr="0083152C" w:rsidRDefault="00576C33" w:rsidP="00D26D74">
            <w:pPr>
              <w:autoSpaceDE/>
              <w:autoSpaceDN/>
              <w:spacing w:line="240" w:lineRule="exact"/>
              <w:ind w:left="-33" w:right="9" w:firstLine="27"/>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12" w:type="dxa"/>
            <w:tcBorders>
              <w:top w:val="nil"/>
              <w:left w:val="nil"/>
              <w:bottom w:val="nil"/>
              <w:right w:val="nil"/>
            </w:tcBorders>
          </w:tcPr>
          <w:p w14:paraId="02F7ABD6" w14:textId="77777777" w:rsidR="004A4430" w:rsidRPr="0083152C" w:rsidRDefault="004A4430" w:rsidP="00D26D74">
            <w:pPr>
              <w:autoSpaceDE/>
              <w:autoSpaceDN/>
              <w:spacing w:line="240" w:lineRule="exact"/>
              <w:ind w:right="-72"/>
              <w:jc w:val="center"/>
              <w:rPr>
                <w:rFonts w:ascii="Times New Roman" w:eastAsia="Times New Roman" w:hAnsi="Times New Roman" w:cs="Times New Roman"/>
                <w:sz w:val="20"/>
                <w:szCs w:val="20"/>
                <w:lang w:val="en-US"/>
              </w:rPr>
            </w:pPr>
          </w:p>
        </w:tc>
        <w:tc>
          <w:tcPr>
            <w:tcW w:w="1265" w:type="dxa"/>
            <w:tcBorders>
              <w:top w:val="nil"/>
              <w:left w:val="nil"/>
              <w:bottom w:val="single" w:sz="4" w:space="0" w:color="auto"/>
              <w:right w:val="nil"/>
            </w:tcBorders>
            <w:shd w:val="clear" w:color="auto" w:fill="auto"/>
            <w:vAlign w:val="bottom"/>
            <w:hideMark/>
          </w:tcPr>
          <w:p w14:paraId="7287D30E" w14:textId="77777777" w:rsidR="004A4430" w:rsidRPr="0083152C" w:rsidRDefault="00604A10" w:rsidP="00D26D74">
            <w:pPr>
              <w:autoSpaceDE/>
              <w:autoSpaceDN/>
              <w:spacing w:line="240" w:lineRule="exact"/>
              <w:ind w:left="-33" w:right="9" w:firstLine="27"/>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sidR="00576C33">
              <w:rPr>
                <w:rFonts w:ascii="Times New Roman" w:eastAsia="Times New Roman" w:hAnsi="Times New Roman"/>
                <w:sz w:val="20"/>
                <w:szCs w:val="20"/>
                <w:lang w:val="en-US"/>
              </w:rPr>
              <w:t>9</w:t>
            </w:r>
          </w:p>
        </w:tc>
      </w:tr>
      <w:tr w:rsidR="00690422" w:rsidRPr="0083152C" w14:paraId="7C5BB218" w14:textId="77777777" w:rsidTr="00B17C04">
        <w:trPr>
          <w:trHeight w:val="255"/>
        </w:trPr>
        <w:tc>
          <w:tcPr>
            <w:tcW w:w="3582" w:type="dxa"/>
            <w:tcBorders>
              <w:top w:val="nil"/>
              <w:left w:val="nil"/>
              <w:bottom w:val="nil"/>
              <w:right w:val="nil"/>
            </w:tcBorders>
            <w:shd w:val="clear" w:color="auto" w:fill="auto"/>
            <w:vAlign w:val="bottom"/>
          </w:tcPr>
          <w:p w14:paraId="4ECF72E2" w14:textId="77777777" w:rsidR="00690422" w:rsidRPr="0083152C" w:rsidRDefault="00690422" w:rsidP="00D26D74">
            <w:pPr>
              <w:spacing w:line="240" w:lineRule="exact"/>
              <w:ind w:left="447"/>
              <w:rPr>
                <w:rFonts w:ascii="Times New Roman" w:eastAsia="Times New Roman" w:hAnsi="Times New Roman" w:cs="Times New Roman"/>
                <w:b w:val="0"/>
                <w:bCs w:val="0"/>
                <w:sz w:val="20"/>
                <w:szCs w:val="20"/>
                <w:lang w:eastAsia="ja-JP"/>
              </w:rPr>
            </w:pPr>
          </w:p>
        </w:tc>
        <w:tc>
          <w:tcPr>
            <w:tcW w:w="1350" w:type="dxa"/>
            <w:tcBorders>
              <w:top w:val="single" w:sz="4" w:space="0" w:color="auto"/>
              <w:left w:val="nil"/>
              <w:bottom w:val="nil"/>
              <w:right w:val="nil"/>
            </w:tcBorders>
            <w:shd w:val="clear" w:color="auto" w:fill="auto"/>
            <w:vAlign w:val="bottom"/>
          </w:tcPr>
          <w:p w14:paraId="07772A90" w14:textId="77777777" w:rsidR="00690422" w:rsidRPr="0083152C" w:rsidRDefault="00690422" w:rsidP="00D26D74">
            <w:pPr>
              <w:tabs>
                <w:tab w:val="decimal" w:pos="1180"/>
              </w:tabs>
              <w:autoSpaceDE/>
              <w:autoSpaceDN/>
              <w:spacing w:line="240" w:lineRule="exact"/>
              <w:ind w:left="-33" w:right="9" w:firstLine="27"/>
              <w:rPr>
                <w:rFonts w:ascii="Times New Roman" w:eastAsia="Times New Roman" w:hAnsi="Times New Roman" w:cs="Times New Roman"/>
                <w:b w:val="0"/>
                <w:bCs w:val="0"/>
                <w:sz w:val="20"/>
                <w:szCs w:val="20"/>
                <w:lang w:val="en-US"/>
              </w:rPr>
            </w:pPr>
          </w:p>
        </w:tc>
        <w:tc>
          <w:tcPr>
            <w:tcW w:w="123" w:type="dxa"/>
            <w:tcBorders>
              <w:top w:val="nil"/>
              <w:left w:val="nil"/>
              <w:bottom w:val="nil"/>
              <w:right w:val="nil"/>
            </w:tcBorders>
          </w:tcPr>
          <w:p w14:paraId="01A87D5B" w14:textId="77777777" w:rsidR="00690422" w:rsidRPr="0083152C" w:rsidRDefault="00690422"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2" w:type="dxa"/>
            <w:tcBorders>
              <w:top w:val="single" w:sz="4" w:space="0" w:color="auto"/>
              <w:left w:val="nil"/>
              <w:bottom w:val="nil"/>
              <w:right w:val="nil"/>
            </w:tcBorders>
            <w:shd w:val="clear" w:color="auto" w:fill="auto"/>
            <w:vAlign w:val="bottom"/>
          </w:tcPr>
          <w:p w14:paraId="37DDB186" w14:textId="77777777" w:rsidR="00690422" w:rsidRPr="0083152C" w:rsidRDefault="00690422" w:rsidP="00D26D74">
            <w:pPr>
              <w:tabs>
                <w:tab w:val="decimal" w:pos="1180"/>
              </w:tabs>
              <w:autoSpaceDE/>
              <w:autoSpaceDN/>
              <w:spacing w:line="240" w:lineRule="exact"/>
              <w:ind w:left="-33" w:right="9" w:firstLine="27"/>
              <w:rPr>
                <w:rFonts w:ascii="Times New Roman" w:eastAsia="Times New Roman" w:hAnsi="Times New Roman" w:cs="Times New Roman"/>
                <w:b w:val="0"/>
                <w:bCs w:val="0"/>
                <w:sz w:val="20"/>
                <w:szCs w:val="20"/>
                <w:lang w:val="en-US"/>
              </w:rPr>
            </w:pPr>
          </w:p>
        </w:tc>
        <w:tc>
          <w:tcPr>
            <w:tcW w:w="113" w:type="dxa"/>
            <w:tcBorders>
              <w:top w:val="nil"/>
              <w:left w:val="nil"/>
              <w:bottom w:val="nil"/>
              <w:right w:val="nil"/>
            </w:tcBorders>
          </w:tcPr>
          <w:p w14:paraId="4EF034A0" w14:textId="77777777" w:rsidR="00690422" w:rsidRPr="0083152C" w:rsidRDefault="00690422" w:rsidP="00D26D74">
            <w:pPr>
              <w:autoSpaceDE/>
              <w:autoSpaceDN/>
              <w:spacing w:line="240" w:lineRule="exact"/>
              <w:ind w:right="-72"/>
              <w:jc w:val="center"/>
              <w:rPr>
                <w:rFonts w:ascii="Times New Roman" w:eastAsia="Times New Roman" w:hAnsi="Times New Roman" w:cs="Times New Roman"/>
                <w:b w:val="0"/>
                <w:bCs w:val="0"/>
                <w:sz w:val="20"/>
                <w:szCs w:val="20"/>
                <w:lang w:val="en-US"/>
              </w:rPr>
            </w:pPr>
          </w:p>
        </w:tc>
        <w:tc>
          <w:tcPr>
            <w:tcW w:w="1255" w:type="dxa"/>
            <w:tcBorders>
              <w:top w:val="single" w:sz="4" w:space="0" w:color="auto"/>
              <w:left w:val="nil"/>
              <w:bottom w:val="nil"/>
              <w:right w:val="nil"/>
            </w:tcBorders>
            <w:shd w:val="clear" w:color="auto" w:fill="auto"/>
            <w:vAlign w:val="bottom"/>
          </w:tcPr>
          <w:p w14:paraId="701FC659" w14:textId="77777777" w:rsidR="00690422" w:rsidRPr="0083152C" w:rsidRDefault="00690422" w:rsidP="00D26D74">
            <w:pPr>
              <w:tabs>
                <w:tab w:val="decimal" w:pos="1180"/>
              </w:tabs>
              <w:autoSpaceDE/>
              <w:autoSpaceDN/>
              <w:spacing w:line="240" w:lineRule="exact"/>
              <w:ind w:left="-33" w:right="9" w:firstLine="27"/>
              <w:rPr>
                <w:rFonts w:ascii="Times New Roman" w:eastAsia="Times New Roman" w:hAnsi="Times New Roman" w:cs="Times New Roman"/>
                <w:b w:val="0"/>
                <w:bCs w:val="0"/>
                <w:sz w:val="20"/>
                <w:szCs w:val="20"/>
                <w:lang w:val="en-US"/>
              </w:rPr>
            </w:pPr>
          </w:p>
        </w:tc>
        <w:tc>
          <w:tcPr>
            <w:tcW w:w="112" w:type="dxa"/>
            <w:tcBorders>
              <w:top w:val="nil"/>
              <w:left w:val="nil"/>
              <w:bottom w:val="nil"/>
              <w:right w:val="nil"/>
            </w:tcBorders>
          </w:tcPr>
          <w:p w14:paraId="0E093793" w14:textId="77777777" w:rsidR="00690422" w:rsidRPr="0083152C" w:rsidRDefault="00690422"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65" w:type="dxa"/>
            <w:tcBorders>
              <w:top w:val="single" w:sz="4" w:space="0" w:color="auto"/>
              <w:left w:val="nil"/>
              <w:bottom w:val="nil"/>
              <w:right w:val="nil"/>
            </w:tcBorders>
            <w:shd w:val="clear" w:color="auto" w:fill="auto"/>
            <w:vAlign w:val="bottom"/>
          </w:tcPr>
          <w:p w14:paraId="12A5C3F8" w14:textId="77777777" w:rsidR="00690422" w:rsidRPr="0083152C" w:rsidRDefault="00690422" w:rsidP="00D26D74">
            <w:pPr>
              <w:tabs>
                <w:tab w:val="decimal" w:pos="1180"/>
              </w:tabs>
              <w:autoSpaceDE/>
              <w:autoSpaceDN/>
              <w:spacing w:line="240" w:lineRule="exact"/>
              <w:ind w:left="-33" w:right="9" w:firstLine="27"/>
              <w:rPr>
                <w:rFonts w:ascii="Times New Roman" w:eastAsia="Times New Roman" w:hAnsi="Times New Roman" w:cs="Times New Roman"/>
                <w:b w:val="0"/>
                <w:bCs w:val="0"/>
                <w:sz w:val="20"/>
                <w:szCs w:val="20"/>
                <w:lang w:val="en-US"/>
              </w:rPr>
            </w:pPr>
          </w:p>
        </w:tc>
      </w:tr>
      <w:tr w:rsidR="00576C33" w:rsidRPr="0083152C" w14:paraId="379C8133" w14:textId="77777777" w:rsidTr="00D309F5">
        <w:trPr>
          <w:trHeight w:val="255"/>
        </w:trPr>
        <w:tc>
          <w:tcPr>
            <w:tcW w:w="3582" w:type="dxa"/>
            <w:tcBorders>
              <w:top w:val="nil"/>
              <w:left w:val="nil"/>
              <w:bottom w:val="nil"/>
              <w:right w:val="nil"/>
            </w:tcBorders>
            <w:shd w:val="clear" w:color="auto" w:fill="auto"/>
            <w:vAlign w:val="bottom"/>
          </w:tcPr>
          <w:p w14:paraId="64CC3AFA" w14:textId="77777777" w:rsidR="00576C33" w:rsidRPr="0083152C" w:rsidRDefault="00576C33" w:rsidP="00D26D74">
            <w:pPr>
              <w:spacing w:line="240" w:lineRule="exact"/>
              <w:ind w:left="447"/>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Trade receivables</w:t>
            </w:r>
            <w:r w:rsidRPr="0083152C">
              <w:rPr>
                <w:rFonts w:ascii="Times New Roman" w:eastAsia="Times New Roman" w:hAnsi="Times New Roman" w:cs="Times New Roman"/>
                <w:b w:val="0"/>
                <w:bCs w:val="0"/>
                <w:sz w:val="20"/>
                <w:szCs w:val="20"/>
                <w:cs/>
                <w:lang w:eastAsia="ja-JP"/>
              </w:rPr>
              <w:t xml:space="preserve"> </w:t>
            </w:r>
            <w:r w:rsidRPr="0083152C">
              <w:rPr>
                <w:rFonts w:ascii="Times New Roman" w:eastAsia="Times New Roman" w:hAnsi="Times New Roman" w:cs="Times New Roman"/>
                <w:b w:val="0"/>
                <w:bCs w:val="0"/>
                <w:sz w:val="20"/>
                <w:szCs w:val="20"/>
                <w:lang w:eastAsia="ja-JP"/>
              </w:rPr>
              <w:t>- other companies</w:t>
            </w:r>
          </w:p>
        </w:tc>
        <w:tc>
          <w:tcPr>
            <w:tcW w:w="1350" w:type="dxa"/>
            <w:tcBorders>
              <w:top w:val="nil"/>
              <w:left w:val="nil"/>
              <w:bottom w:val="nil"/>
              <w:right w:val="nil"/>
            </w:tcBorders>
            <w:shd w:val="clear" w:color="auto" w:fill="auto"/>
            <w:vAlign w:val="bottom"/>
          </w:tcPr>
          <w:p w14:paraId="09FF7731" w14:textId="1B824C78" w:rsidR="00576C33" w:rsidRPr="0083152C" w:rsidRDefault="00A61DC4"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53,130,245</w:t>
            </w:r>
          </w:p>
        </w:tc>
        <w:tc>
          <w:tcPr>
            <w:tcW w:w="123" w:type="dxa"/>
            <w:tcBorders>
              <w:top w:val="nil"/>
              <w:left w:val="nil"/>
              <w:bottom w:val="nil"/>
              <w:right w:val="nil"/>
            </w:tcBorders>
          </w:tcPr>
          <w:p w14:paraId="288C5BA2"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2" w:type="dxa"/>
            <w:tcBorders>
              <w:top w:val="nil"/>
              <w:left w:val="nil"/>
              <w:bottom w:val="nil"/>
              <w:right w:val="nil"/>
            </w:tcBorders>
            <w:shd w:val="clear" w:color="auto" w:fill="auto"/>
            <w:vAlign w:val="bottom"/>
          </w:tcPr>
          <w:p w14:paraId="2BA41E9C" w14:textId="77777777" w:rsidR="00576C33" w:rsidRPr="0083152C" w:rsidRDefault="00576C33"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22,908,709</w:t>
            </w:r>
          </w:p>
        </w:tc>
        <w:tc>
          <w:tcPr>
            <w:tcW w:w="113" w:type="dxa"/>
            <w:tcBorders>
              <w:top w:val="nil"/>
              <w:left w:val="nil"/>
              <w:bottom w:val="nil"/>
              <w:right w:val="nil"/>
            </w:tcBorders>
          </w:tcPr>
          <w:p w14:paraId="52370875" w14:textId="77777777" w:rsidR="00576C33" w:rsidRPr="0083152C" w:rsidRDefault="00576C33" w:rsidP="00D26D74">
            <w:pPr>
              <w:autoSpaceDE/>
              <w:autoSpaceDN/>
              <w:spacing w:line="240" w:lineRule="exact"/>
              <w:ind w:right="-72"/>
              <w:jc w:val="center"/>
              <w:rPr>
                <w:rFonts w:ascii="Times New Roman" w:eastAsia="Times New Roman" w:hAnsi="Times New Roman" w:cs="Times New Roman"/>
                <w:b w:val="0"/>
                <w:bCs w:val="0"/>
                <w:sz w:val="20"/>
                <w:szCs w:val="20"/>
                <w:lang w:val="en-US"/>
              </w:rPr>
            </w:pPr>
          </w:p>
        </w:tc>
        <w:tc>
          <w:tcPr>
            <w:tcW w:w="1255" w:type="dxa"/>
            <w:tcBorders>
              <w:top w:val="nil"/>
              <w:left w:val="nil"/>
              <w:bottom w:val="nil"/>
              <w:right w:val="nil"/>
            </w:tcBorders>
            <w:shd w:val="clear" w:color="auto" w:fill="auto"/>
            <w:vAlign w:val="center"/>
          </w:tcPr>
          <w:p w14:paraId="244C5CC7" w14:textId="73970C0B" w:rsidR="00576C33" w:rsidRPr="0083152C" w:rsidRDefault="00A61DC4" w:rsidP="00D26D74">
            <w:pPr>
              <w:tabs>
                <w:tab w:val="decimal" w:pos="735"/>
              </w:tabs>
              <w:autoSpaceDE/>
              <w:autoSpaceDN/>
              <w:spacing w:line="240" w:lineRule="exact"/>
              <w:ind w:left="-33" w:right="9" w:firstLine="27"/>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12" w:type="dxa"/>
            <w:tcBorders>
              <w:top w:val="nil"/>
              <w:left w:val="nil"/>
              <w:bottom w:val="nil"/>
              <w:right w:val="nil"/>
            </w:tcBorders>
          </w:tcPr>
          <w:p w14:paraId="209003D4"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65" w:type="dxa"/>
            <w:tcBorders>
              <w:top w:val="nil"/>
              <w:left w:val="nil"/>
              <w:bottom w:val="nil"/>
              <w:right w:val="nil"/>
            </w:tcBorders>
            <w:shd w:val="clear" w:color="auto" w:fill="auto"/>
            <w:vAlign w:val="center"/>
          </w:tcPr>
          <w:p w14:paraId="4FEFA512" w14:textId="77777777" w:rsidR="00576C33" w:rsidRPr="0083152C" w:rsidRDefault="00576C33" w:rsidP="00D26D74">
            <w:pPr>
              <w:tabs>
                <w:tab w:val="decimal" w:pos="735"/>
              </w:tabs>
              <w:autoSpaceDE/>
              <w:autoSpaceDN/>
              <w:spacing w:line="240" w:lineRule="exact"/>
              <w:ind w:left="-33" w:right="9" w:firstLine="27"/>
              <w:rPr>
                <w:rFonts w:ascii="Times New Roman" w:eastAsia="Times New Roman" w:hAnsi="Times New Roman"/>
                <w:b w:val="0"/>
                <w:bCs w:val="0"/>
                <w:sz w:val="20"/>
                <w:szCs w:val="20"/>
                <w:lang w:val="en-US"/>
              </w:rPr>
            </w:pPr>
            <w:r w:rsidRPr="0083152C">
              <w:rPr>
                <w:rFonts w:ascii="Times New Roman" w:eastAsia="Times New Roman" w:hAnsi="Times New Roman"/>
                <w:b w:val="0"/>
                <w:bCs w:val="0"/>
                <w:sz w:val="20"/>
                <w:szCs w:val="20"/>
                <w:lang w:val="en-US"/>
              </w:rPr>
              <w:t>-</w:t>
            </w:r>
          </w:p>
        </w:tc>
      </w:tr>
      <w:tr w:rsidR="00576C33" w:rsidRPr="0083152C" w14:paraId="32142431" w14:textId="77777777" w:rsidTr="00D309F5">
        <w:trPr>
          <w:trHeight w:val="255"/>
        </w:trPr>
        <w:tc>
          <w:tcPr>
            <w:tcW w:w="3582" w:type="dxa"/>
            <w:tcBorders>
              <w:top w:val="nil"/>
              <w:left w:val="nil"/>
              <w:bottom w:val="nil"/>
              <w:right w:val="nil"/>
            </w:tcBorders>
            <w:shd w:val="clear" w:color="auto" w:fill="auto"/>
          </w:tcPr>
          <w:p w14:paraId="0A155D51" w14:textId="77777777" w:rsidR="00576C33" w:rsidRPr="0083152C" w:rsidRDefault="00576C33" w:rsidP="00D26D74">
            <w:pPr>
              <w:spacing w:line="240" w:lineRule="exact"/>
              <w:ind w:left="447"/>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Other receivables - other companies</w:t>
            </w:r>
          </w:p>
        </w:tc>
        <w:tc>
          <w:tcPr>
            <w:tcW w:w="1350" w:type="dxa"/>
            <w:tcBorders>
              <w:top w:val="nil"/>
              <w:left w:val="nil"/>
              <w:bottom w:val="nil"/>
              <w:right w:val="nil"/>
            </w:tcBorders>
            <w:shd w:val="clear" w:color="auto" w:fill="auto"/>
            <w:vAlign w:val="bottom"/>
          </w:tcPr>
          <w:p w14:paraId="70A9B375" w14:textId="6287E29D" w:rsidR="00576C33" w:rsidRPr="0083152C" w:rsidRDefault="00A61DC4"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1,714,378</w:t>
            </w:r>
          </w:p>
        </w:tc>
        <w:tc>
          <w:tcPr>
            <w:tcW w:w="123" w:type="dxa"/>
            <w:tcBorders>
              <w:top w:val="nil"/>
              <w:left w:val="nil"/>
              <w:bottom w:val="nil"/>
              <w:right w:val="nil"/>
            </w:tcBorders>
          </w:tcPr>
          <w:p w14:paraId="395670D6"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2" w:type="dxa"/>
            <w:tcBorders>
              <w:top w:val="nil"/>
              <w:left w:val="nil"/>
              <w:bottom w:val="nil"/>
              <w:right w:val="nil"/>
            </w:tcBorders>
            <w:shd w:val="clear" w:color="auto" w:fill="auto"/>
            <w:vAlign w:val="bottom"/>
          </w:tcPr>
          <w:p w14:paraId="443399C8" w14:textId="77777777" w:rsidR="00576C33" w:rsidRPr="0083152C" w:rsidRDefault="00576C33"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8,763,143</w:t>
            </w:r>
          </w:p>
        </w:tc>
        <w:tc>
          <w:tcPr>
            <w:tcW w:w="113" w:type="dxa"/>
            <w:tcBorders>
              <w:top w:val="nil"/>
              <w:left w:val="nil"/>
              <w:bottom w:val="nil"/>
              <w:right w:val="nil"/>
            </w:tcBorders>
          </w:tcPr>
          <w:p w14:paraId="0A9F77E8"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55" w:type="dxa"/>
            <w:tcBorders>
              <w:top w:val="nil"/>
              <w:left w:val="nil"/>
              <w:bottom w:val="nil"/>
              <w:right w:val="nil"/>
            </w:tcBorders>
            <w:shd w:val="clear" w:color="auto" w:fill="auto"/>
            <w:vAlign w:val="center"/>
          </w:tcPr>
          <w:p w14:paraId="22C7C87D" w14:textId="3B5F3E81" w:rsidR="00576C33" w:rsidRPr="0083152C" w:rsidRDefault="00A61DC4"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1,372,562</w:t>
            </w:r>
          </w:p>
        </w:tc>
        <w:tc>
          <w:tcPr>
            <w:tcW w:w="112" w:type="dxa"/>
            <w:tcBorders>
              <w:top w:val="nil"/>
              <w:left w:val="nil"/>
              <w:bottom w:val="nil"/>
              <w:right w:val="nil"/>
            </w:tcBorders>
          </w:tcPr>
          <w:p w14:paraId="656328A4"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65" w:type="dxa"/>
            <w:tcBorders>
              <w:top w:val="nil"/>
              <w:left w:val="nil"/>
              <w:bottom w:val="nil"/>
              <w:right w:val="nil"/>
            </w:tcBorders>
            <w:shd w:val="clear" w:color="auto" w:fill="auto"/>
            <w:vAlign w:val="center"/>
          </w:tcPr>
          <w:p w14:paraId="281B157D" w14:textId="77777777" w:rsidR="00576C33" w:rsidRPr="0083152C" w:rsidRDefault="00576C33"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1,122,516</w:t>
            </w:r>
          </w:p>
        </w:tc>
      </w:tr>
      <w:tr w:rsidR="00576C33" w:rsidRPr="0083152C" w14:paraId="6D6D9655" w14:textId="77777777" w:rsidTr="00D309F5">
        <w:trPr>
          <w:trHeight w:val="255"/>
        </w:trPr>
        <w:tc>
          <w:tcPr>
            <w:tcW w:w="3582" w:type="dxa"/>
            <w:tcBorders>
              <w:top w:val="nil"/>
              <w:left w:val="nil"/>
              <w:bottom w:val="nil"/>
              <w:right w:val="nil"/>
            </w:tcBorders>
            <w:shd w:val="clear" w:color="auto" w:fill="auto"/>
          </w:tcPr>
          <w:p w14:paraId="49BD4617" w14:textId="77777777" w:rsidR="00576C33" w:rsidRPr="0083152C" w:rsidRDefault="00576C33" w:rsidP="00D26D74">
            <w:pPr>
              <w:spacing w:line="240" w:lineRule="exact"/>
              <w:ind w:left="447"/>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Other receivables - related companies</w:t>
            </w:r>
          </w:p>
        </w:tc>
        <w:tc>
          <w:tcPr>
            <w:tcW w:w="1350" w:type="dxa"/>
            <w:tcBorders>
              <w:top w:val="nil"/>
              <w:left w:val="nil"/>
              <w:bottom w:val="nil"/>
              <w:right w:val="nil"/>
            </w:tcBorders>
            <w:shd w:val="clear" w:color="auto" w:fill="auto"/>
            <w:vAlign w:val="bottom"/>
          </w:tcPr>
          <w:p w14:paraId="7D36B578" w14:textId="473AE4CC" w:rsidR="00576C33" w:rsidRPr="0083152C" w:rsidRDefault="00A61DC4"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6,726,555</w:t>
            </w:r>
          </w:p>
        </w:tc>
        <w:tc>
          <w:tcPr>
            <w:tcW w:w="123" w:type="dxa"/>
            <w:tcBorders>
              <w:top w:val="nil"/>
              <w:left w:val="nil"/>
              <w:bottom w:val="nil"/>
              <w:right w:val="nil"/>
            </w:tcBorders>
          </w:tcPr>
          <w:p w14:paraId="36DCC9FC"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2" w:type="dxa"/>
            <w:tcBorders>
              <w:top w:val="nil"/>
              <w:left w:val="nil"/>
              <w:bottom w:val="nil"/>
              <w:right w:val="nil"/>
            </w:tcBorders>
            <w:shd w:val="clear" w:color="auto" w:fill="auto"/>
            <w:vAlign w:val="bottom"/>
          </w:tcPr>
          <w:p w14:paraId="4F3D9918" w14:textId="77777777" w:rsidR="00576C33" w:rsidRPr="0083152C" w:rsidRDefault="00576C33"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6,726,555</w:t>
            </w:r>
          </w:p>
        </w:tc>
        <w:tc>
          <w:tcPr>
            <w:tcW w:w="113" w:type="dxa"/>
            <w:tcBorders>
              <w:top w:val="nil"/>
              <w:left w:val="nil"/>
              <w:bottom w:val="nil"/>
              <w:right w:val="nil"/>
            </w:tcBorders>
          </w:tcPr>
          <w:p w14:paraId="092711AD"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55" w:type="dxa"/>
            <w:tcBorders>
              <w:top w:val="nil"/>
              <w:left w:val="nil"/>
              <w:bottom w:val="nil"/>
              <w:right w:val="nil"/>
            </w:tcBorders>
            <w:shd w:val="clear" w:color="auto" w:fill="auto"/>
            <w:vAlign w:val="center"/>
          </w:tcPr>
          <w:p w14:paraId="3ADDD92A" w14:textId="3F1A1CED" w:rsidR="00576C33" w:rsidRPr="0083152C" w:rsidRDefault="00A61DC4"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9,923,572</w:t>
            </w:r>
          </w:p>
        </w:tc>
        <w:tc>
          <w:tcPr>
            <w:tcW w:w="112" w:type="dxa"/>
            <w:tcBorders>
              <w:top w:val="nil"/>
              <w:left w:val="nil"/>
              <w:bottom w:val="nil"/>
              <w:right w:val="nil"/>
            </w:tcBorders>
          </w:tcPr>
          <w:p w14:paraId="6BE0E663"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65" w:type="dxa"/>
            <w:tcBorders>
              <w:top w:val="nil"/>
              <w:left w:val="nil"/>
              <w:bottom w:val="nil"/>
              <w:right w:val="nil"/>
            </w:tcBorders>
            <w:shd w:val="clear" w:color="auto" w:fill="auto"/>
            <w:vAlign w:val="center"/>
          </w:tcPr>
          <w:p w14:paraId="2DF364C5" w14:textId="77777777" w:rsidR="00576C33" w:rsidRPr="0083152C" w:rsidRDefault="00576C33"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6,726,555</w:t>
            </w:r>
          </w:p>
        </w:tc>
      </w:tr>
      <w:tr w:rsidR="00576C33" w:rsidRPr="0083152C" w14:paraId="7F1A5CE5" w14:textId="77777777" w:rsidTr="00D309F5">
        <w:trPr>
          <w:trHeight w:val="255"/>
        </w:trPr>
        <w:tc>
          <w:tcPr>
            <w:tcW w:w="3582" w:type="dxa"/>
            <w:tcBorders>
              <w:top w:val="nil"/>
              <w:left w:val="nil"/>
              <w:bottom w:val="nil"/>
              <w:right w:val="nil"/>
            </w:tcBorders>
            <w:shd w:val="clear" w:color="auto" w:fill="auto"/>
          </w:tcPr>
          <w:p w14:paraId="202D20A2" w14:textId="77777777" w:rsidR="00576C33" w:rsidRPr="0083152C" w:rsidRDefault="00576C33" w:rsidP="00D26D74">
            <w:pPr>
              <w:spacing w:line="240" w:lineRule="exact"/>
              <w:ind w:left="447"/>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Accrued income</w:t>
            </w:r>
          </w:p>
        </w:tc>
        <w:tc>
          <w:tcPr>
            <w:tcW w:w="1350" w:type="dxa"/>
            <w:tcBorders>
              <w:top w:val="nil"/>
              <w:left w:val="nil"/>
              <w:bottom w:val="nil"/>
              <w:right w:val="nil"/>
            </w:tcBorders>
            <w:shd w:val="clear" w:color="auto" w:fill="auto"/>
            <w:vAlign w:val="bottom"/>
          </w:tcPr>
          <w:p w14:paraId="7E49B419" w14:textId="377B8A25" w:rsidR="00576C33" w:rsidRPr="0083152C" w:rsidRDefault="00A61DC4"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15,681</w:t>
            </w:r>
          </w:p>
        </w:tc>
        <w:tc>
          <w:tcPr>
            <w:tcW w:w="123" w:type="dxa"/>
            <w:tcBorders>
              <w:top w:val="nil"/>
              <w:left w:val="nil"/>
              <w:bottom w:val="nil"/>
              <w:right w:val="nil"/>
            </w:tcBorders>
          </w:tcPr>
          <w:p w14:paraId="6C8F2DB2"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2" w:type="dxa"/>
            <w:tcBorders>
              <w:top w:val="nil"/>
              <w:left w:val="nil"/>
              <w:bottom w:val="nil"/>
              <w:right w:val="nil"/>
            </w:tcBorders>
            <w:shd w:val="clear" w:color="auto" w:fill="auto"/>
            <w:vAlign w:val="bottom"/>
          </w:tcPr>
          <w:p w14:paraId="4BD9075D" w14:textId="77777777" w:rsidR="00576C33" w:rsidRPr="0083152C" w:rsidRDefault="00576C33"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20,465,268</w:t>
            </w:r>
          </w:p>
        </w:tc>
        <w:tc>
          <w:tcPr>
            <w:tcW w:w="113" w:type="dxa"/>
            <w:tcBorders>
              <w:top w:val="nil"/>
              <w:left w:val="nil"/>
              <w:bottom w:val="nil"/>
              <w:right w:val="nil"/>
            </w:tcBorders>
          </w:tcPr>
          <w:p w14:paraId="5FFC64CF"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55" w:type="dxa"/>
            <w:tcBorders>
              <w:top w:val="nil"/>
              <w:left w:val="nil"/>
              <w:bottom w:val="nil"/>
              <w:right w:val="nil"/>
            </w:tcBorders>
            <w:shd w:val="clear" w:color="auto" w:fill="auto"/>
            <w:vAlign w:val="center"/>
          </w:tcPr>
          <w:p w14:paraId="70B433DC" w14:textId="280BD435" w:rsidR="00576C33" w:rsidRPr="0083152C" w:rsidRDefault="00A61DC4"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15,681</w:t>
            </w:r>
          </w:p>
        </w:tc>
        <w:tc>
          <w:tcPr>
            <w:tcW w:w="112" w:type="dxa"/>
            <w:tcBorders>
              <w:top w:val="nil"/>
              <w:left w:val="nil"/>
              <w:bottom w:val="nil"/>
              <w:right w:val="nil"/>
            </w:tcBorders>
          </w:tcPr>
          <w:p w14:paraId="4C3676E2"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65" w:type="dxa"/>
            <w:tcBorders>
              <w:top w:val="nil"/>
              <w:left w:val="nil"/>
              <w:bottom w:val="nil"/>
              <w:right w:val="nil"/>
            </w:tcBorders>
            <w:shd w:val="clear" w:color="auto" w:fill="auto"/>
            <w:vAlign w:val="center"/>
          </w:tcPr>
          <w:p w14:paraId="607B8E99" w14:textId="77777777" w:rsidR="00576C33" w:rsidRPr="0083152C" w:rsidRDefault="00576C33" w:rsidP="00D26D74">
            <w:pPr>
              <w:tabs>
                <w:tab w:val="decimal" w:pos="735"/>
              </w:tabs>
              <w:autoSpaceDE/>
              <w:autoSpaceDN/>
              <w:spacing w:line="240" w:lineRule="exact"/>
              <w:ind w:left="-33" w:right="9" w:firstLine="27"/>
              <w:rPr>
                <w:rFonts w:ascii="Times New Roman" w:eastAsia="Times New Roman" w:hAnsi="Times New Roman"/>
                <w:b w:val="0"/>
                <w:bCs w:val="0"/>
                <w:sz w:val="20"/>
                <w:szCs w:val="20"/>
                <w:lang w:val="en-US"/>
              </w:rPr>
            </w:pPr>
            <w:r w:rsidRPr="0083152C">
              <w:rPr>
                <w:rFonts w:ascii="Times New Roman" w:eastAsia="Times New Roman" w:hAnsi="Times New Roman"/>
                <w:b w:val="0"/>
                <w:bCs w:val="0"/>
                <w:sz w:val="20"/>
                <w:szCs w:val="20"/>
                <w:lang w:val="en-US"/>
              </w:rPr>
              <w:t>-</w:t>
            </w:r>
          </w:p>
        </w:tc>
      </w:tr>
      <w:tr w:rsidR="00576C33" w:rsidRPr="0083152C" w14:paraId="56272801" w14:textId="77777777" w:rsidTr="004F4E04">
        <w:trPr>
          <w:trHeight w:val="255"/>
        </w:trPr>
        <w:tc>
          <w:tcPr>
            <w:tcW w:w="3582" w:type="dxa"/>
            <w:tcBorders>
              <w:top w:val="nil"/>
              <w:left w:val="nil"/>
              <w:bottom w:val="nil"/>
              <w:right w:val="nil"/>
            </w:tcBorders>
            <w:shd w:val="clear" w:color="auto" w:fill="auto"/>
          </w:tcPr>
          <w:p w14:paraId="316AAAD0" w14:textId="77777777" w:rsidR="00576C33" w:rsidRPr="0083152C" w:rsidRDefault="00576C33" w:rsidP="00D26D74">
            <w:pPr>
              <w:spacing w:line="240" w:lineRule="exact"/>
              <w:ind w:left="447"/>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Accrued</w:t>
            </w:r>
            <w:r>
              <w:rPr>
                <w:rFonts w:ascii="Times New Roman" w:eastAsia="Times New Roman" w:hAnsi="Times New Roman" w:cs="Times New Roman"/>
                <w:b w:val="0"/>
                <w:bCs w:val="0"/>
                <w:sz w:val="20"/>
                <w:szCs w:val="20"/>
                <w:lang w:eastAsia="ja-JP"/>
              </w:rPr>
              <w:t xml:space="preserve"> dividend</w:t>
            </w:r>
            <w:r w:rsidRPr="0083152C">
              <w:rPr>
                <w:rFonts w:ascii="Times New Roman" w:eastAsia="Times New Roman" w:hAnsi="Times New Roman" w:cs="Times New Roman"/>
                <w:b w:val="0"/>
                <w:bCs w:val="0"/>
                <w:sz w:val="20"/>
                <w:szCs w:val="20"/>
                <w:lang w:eastAsia="ja-JP"/>
              </w:rPr>
              <w:t xml:space="preserve"> income</w:t>
            </w:r>
          </w:p>
        </w:tc>
        <w:tc>
          <w:tcPr>
            <w:tcW w:w="1350" w:type="dxa"/>
            <w:tcBorders>
              <w:top w:val="nil"/>
              <w:left w:val="nil"/>
              <w:bottom w:val="nil"/>
              <w:right w:val="nil"/>
            </w:tcBorders>
            <w:shd w:val="clear" w:color="auto" w:fill="auto"/>
            <w:vAlign w:val="bottom"/>
          </w:tcPr>
          <w:p w14:paraId="6427BD82" w14:textId="6600D83C" w:rsidR="00576C33" w:rsidRPr="0083152C" w:rsidRDefault="00A61DC4"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26,110,729</w:t>
            </w:r>
          </w:p>
        </w:tc>
        <w:tc>
          <w:tcPr>
            <w:tcW w:w="123" w:type="dxa"/>
            <w:tcBorders>
              <w:top w:val="nil"/>
              <w:left w:val="nil"/>
              <w:bottom w:val="nil"/>
              <w:right w:val="nil"/>
            </w:tcBorders>
          </w:tcPr>
          <w:p w14:paraId="639E1D29"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2" w:type="dxa"/>
            <w:tcBorders>
              <w:top w:val="nil"/>
              <w:left w:val="nil"/>
              <w:bottom w:val="nil"/>
              <w:right w:val="nil"/>
            </w:tcBorders>
            <w:shd w:val="clear" w:color="auto" w:fill="auto"/>
            <w:vAlign w:val="bottom"/>
          </w:tcPr>
          <w:p w14:paraId="43D18E2D" w14:textId="77777777" w:rsidR="00576C33" w:rsidRPr="0083152C" w:rsidRDefault="00576C33"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31,245,431</w:t>
            </w:r>
          </w:p>
        </w:tc>
        <w:tc>
          <w:tcPr>
            <w:tcW w:w="113" w:type="dxa"/>
            <w:tcBorders>
              <w:top w:val="nil"/>
              <w:left w:val="nil"/>
              <w:bottom w:val="nil"/>
              <w:right w:val="nil"/>
            </w:tcBorders>
          </w:tcPr>
          <w:p w14:paraId="59483DD8"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55" w:type="dxa"/>
            <w:tcBorders>
              <w:top w:val="nil"/>
              <w:left w:val="nil"/>
              <w:bottom w:val="nil"/>
              <w:right w:val="nil"/>
            </w:tcBorders>
            <w:shd w:val="clear" w:color="auto" w:fill="auto"/>
            <w:vAlign w:val="center"/>
          </w:tcPr>
          <w:p w14:paraId="43797E15" w14:textId="04B5F264" w:rsidR="00576C33" w:rsidRPr="0083152C" w:rsidRDefault="00A61DC4" w:rsidP="00D26D74">
            <w:pPr>
              <w:tabs>
                <w:tab w:val="decimal" w:pos="735"/>
              </w:tabs>
              <w:autoSpaceDE/>
              <w:autoSpaceDN/>
              <w:spacing w:line="240" w:lineRule="exact"/>
              <w:ind w:left="-33" w:right="9" w:firstLine="27"/>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12" w:type="dxa"/>
            <w:tcBorders>
              <w:top w:val="nil"/>
              <w:left w:val="nil"/>
              <w:bottom w:val="nil"/>
              <w:right w:val="nil"/>
            </w:tcBorders>
          </w:tcPr>
          <w:p w14:paraId="26E6B3B6"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65" w:type="dxa"/>
            <w:tcBorders>
              <w:top w:val="nil"/>
              <w:left w:val="nil"/>
              <w:bottom w:val="nil"/>
              <w:right w:val="nil"/>
            </w:tcBorders>
            <w:shd w:val="clear" w:color="auto" w:fill="auto"/>
            <w:vAlign w:val="center"/>
          </w:tcPr>
          <w:p w14:paraId="7B891CEA" w14:textId="77777777" w:rsidR="00576C33" w:rsidRPr="0083152C" w:rsidRDefault="00576C33" w:rsidP="00D26D74">
            <w:pPr>
              <w:tabs>
                <w:tab w:val="decimal" w:pos="735"/>
              </w:tabs>
              <w:autoSpaceDE/>
              <w:autoSpaceDN/>
              <w:spacing w:line="240" w:lineRule="exact"/>
              <w:ind w:left="-33" w:right="9" w:firstLine="27"/>
              <w:rPr>
                <w:rFonts w:ascii="Times New Roman" w:eastAsia="Times New Roman" w:hAnsi="Times New Roman"/>
                <w:b w:val="0"/>
                <w:bCs w:val="0"/>
                <w:sz w:val="20"/>
                <w:szCs w:val="20"/>
                <w:lang w:val="en-US"/>
              </w:rPr>
            </w:pPr>
            <w:r w:rsidRPr="0083152C">
              <w:rPr>
                <w:rFonts w:ascii="Times New Roman" w:eastAsia="Times New Roman" w:hAnsi="Times New Roman"/>
                <w:b w:val="0"/>
                <w:bCs w:val="0"/>
                <w:sz w:val="20"/>
                <w:szCs w:val="20"/>
                <w:lang w:val="en-US"/>
              </w:rPr>
              <w:t>-</w:t>
            </w:r>
          </w:p>
        </w:tc>
      </w:tr>
      <w:tr w:rsidR="00576C33" w:rsidRPr="0083152C" w14:paraId="6BFA6BC0" w14:textId="77777777" w:rsidTr="00D309F5">
        <w:trPr>
          <w:trHeight w:val="255"/>
        </w:trPr>
        <w:tc>
          <w:tcPr>
            <w:tcW w:w="3582" w:type="dxa"/>
            <w:tcBorders>
              <w:top w:val="nil"/>
              <w:left w:val="nil"/>
              <w:bottom w:val="nil"/>
              <w:right w:val="nil"/>
            </w:tcBorders>
            <w:shd w:val="clear" w:color="auto" w:fill="auto"/>
          </w:tcPr>
          <w:p w14:paraId="373696E4" w14:textId="77777777" w:rsidR="00576C33" w:rsidRPr="0083152C" w:rsidRDefault="00576C33" w:rsidP="00D26D74">
            <w:pPr>
              <w:spacing w:line="240" w:lineRule="exact"/>
              <w:ind w:left="447"/>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Prepaid expenses</w:t>
            </w:r>
          </w:p>
        </w:tc>
        <w:tc>
          <w:tcPr>
            <w:tcW w:w="1350" w:type="dxa"/>
            <w:tcBorders>
              <w:top w:val="nil"/>
              <w:left w:val="nil"/>
              <w:bottom w:val="nil"/>
              <w:right w:val="nil"/>
            </w:tcBorders>
            <w:shd w:val="clear" w:color="auto" w:fill="auto"/>
            <w:vAlign w:val="bottom"/>
          </w:tcPr>
          <w:p w14:paraId="44476B37" w14:textId="43B99549" w:rsidR="00576C33" w:rsidRPr="0083152C" w:rsidRDefault="00A61DC4"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22,091,201</w:t>
            </w:r>
          </w:p>
        </w:tc>
        <w:tc>
          <w:tcPr>
            <w:tcW w:w="123" w:type="dxa"/>
            <w:tcBorders>
              <w:top w:val="nil"/>
              <w:left w:val="nil"/>
              <w:bottom w:val="nil"/>
              <w:right w:val="nil"/>
            </w:tcBorders>
          </w:tcPr>
          <w:p w14:paraId="02E8F447"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2" w:type="dxa"/>
            <w:tcBorders>
              <w:top w:val="nil"/>
              <w:left w:val="nil"/>
              <w:bottom w:val="nil"/>
              <w:right w:val="nil"/>
            </w:tcBorders>
            <w:shd w:val="clear" w:color="auto" w:fill="auto"/>
            <w:vAlign w:val="bottom"/>
          </w:tcPr>
          <w:p w14:paraId="3DEFEC5C" w14:textId="77777777" w:rsidR="00576C33" w:rsidRPr="0083152C" w:rsidRDefault="00576C33"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22,933,387</w:t>
            </w:r>
          </w:p>
        </w:tc>
        <w:tc>
          <w:tcPr>
            <w:tcW w:w="113" w:type="dxa"/>
            <w:tcBorders>
              <w:top w:val="nil"/>
              <w:left w:val="nil"/>
              <w:bottom w:val="nil"/>
              <w:right w:val="nil"/>
            </w:tcBorders>
          </w:tcPr>
          <w:p w14:paraId="384B517A"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55" w:type="dxa"/>
            <w:tcBorders>
              <w:top w:val="nil"/>
              <w:left w:val="nil"/>
              <w:bottom w:val="nil"/>
              <w:right w:val="nil"/>
            </w:tcBorders>
            <w:shd w:val="clear" w:color="auto" w:fill="auto"/>
            <w:vAlign w:val="center"/>
          </w:tcPr>
          <w:p w14:paraId="3C818DD0" w14:textId="1F26399C" w:rsidR="00576C33" w:rsidRPr="0083152C" w:rsidRDefault="00A61DC4"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1,686,005</w:t>
            </w:r>
          </w:p>
        </w:tc>
        <w:tc>
          <w:tcPr>
            <w:tcW w:w="112" w:type="dxa"/>
            <w:tcBorders>
              <w:top w:val="nil"/>
              <w:left w:val="nil"/>
              <w:bottom w:val="nil"/>
              <w:right w:val="nil"/>
            </w:tcBorders>
          </w:tcPr>
          <w:p w14:paraId="512A2BE5"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65" w:type="dxa"/>
            <w:tcBorders>
              <w:top w:val="nil"/>
              <w:left w:val="nil"/>
              <w:bottom w:val="nil"/>
              <w:right w:val="nil"/>
            </w:tcBorders>
            <w:shd w:val="clear" w:color="auto" w:fill="auto"/>
            <w:vAlign w:val="center"/>
          </w:tcPr>
          <w:p w14:paraId="59E2C708" w14:textId="77777777" w:rsidR="00576C33" w:rsidRPr="0083152C" w:rsidRDefault="00576C33"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1,589,965</w:t>
            </w:r>
          </w:p>
        </w:tc>
      </w:tr>
      <w:tr w:rsidR="00576C33" w:rsidRPr="0083152C" w14:paraId="44D90EB1" w14:textId="77777777" w:rsidTr="00D309F5">
        <w:trPr>
          <w:trHeight w:val="255"/>
        </w:trPr>
        <w:tc>
          <w:tcPr>
            <w:tcW w:w="3582" w:type="dxa"/>
            <w:tcBorders>
              <w:top w:val="nil"/>
              <w:left w:val="nil"/>
              <w:bottom w:val="nil"/>
              <w:right w:val="nil"/>
            </w:tcBorders>
            <w:shd w:val="clear" w:color="auto" w:fill="auto"/>
          </w:tcPr>
          <w:p w14:paraId="01048988" w14:textId="77777777" w:rsidR="00576C33" w:rsidRPr="0083152C" w:rsidRDefault="00576C33" w:rsidP="00D26D74">
            <w:pPr>
              <w:spacing w:line="240" w:lineRule="exact"/>
              <w:ind w:left="447"/>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Others</w:t>
            </w:r>
          </w:p>
        </w:tc>
        <w:tc>
          <w:tcPr>
            <w:tcW w:w="1350" w:type="dxa"/>
            <w:tcBorders>
              <w:top w:val="nil"/>
              <w:left w:val="nil"/>
              <w:bottom w:val="single" w:sz="4" w:space="0" w:color="auto"/>
              <w:right w:val="nil"/>
            </w:tcBorders>
            <w:shd w:val="clear" w:color="auto" w:fill="auto"/>
            <w:vAlign w:val="bottom"/>
          </w:tcPr>
          <w:p w14:paraId="261CE5B9" w14:textId="716158BE" w:rsidR="00576C33" w:rsidRPr="0083152C" w:rsidRDefault="007E3D36"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E3D36">
              <w:rPr>
                <w:rFonts w:ascii="Times New Roman" w:eastAsia="Times New Roman" w:hAnsi="Times New Roman"/>
                <w:b w:val="0"/>
                <w:bCs w:val="0"/>
                <w:sz w:val="20"/>
                <w:szCs w:val="20"/>
                <w:lang w:val="en-US"/>
              </w:rPr>
              <w:t>13,654,623</w:t>
            </w:r>
          </w:p>
        </w:tc>
        <w:tc>
          <w:tcPr>
            <w:tcW w:w="123" w:type="dxa"/>
            <w:tcBorders>
              <w:top w:val="nil"/>
              <w:left w:val="nil"/>
              <w:bottom w:val="nil"/>
              <w:right w:val="nil"/>
            </w:tcBorders>
          </w:tcPr>
          <w:p w14:paraId="3DA5B057"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2" w:type="dxa"/>
            <w:tcBorders>
              <w:top w:val="nil"/>
              <w:left w:val="nil"/>
              <w:bottom w:val="single" w:sz="4" w:space="0" w:color="auto"/>
              <w:right w:val="nil"/>
            </w:tcBorders>
            <w:shd w:val="clear" w:color="auto" w:fill="auto"/>
            <w:vAlign w:val="bottom"/>
          </w:tcPr>
          <w:p w14:paraId="186ADF8C" w14:textId="75DE2CBA" w:rsidR="00576C33" w:rsidRPr="0083152C" w:rsidRDefault="00A61DC4"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3,916,155</w:t>
            </w:r>
          </w:p>
        </w:tc>
        <w:tc>
          <w:tcPr>
            <w:tcW w:w="113" w:type="dxa"/>
            <w:tcBorders>
              <w:top w:val="nil"/>
              <w:left w:val="nil"/>
              <w:bottom w:val="nil"/>
              <w:right w:val="nil"/>
            </w:tcBorders>
          </w:tcPr>
          <w:p w14:paraId="570EC93C"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55" w:type="dxa"/>
            <w:tcBorders>
              <w:top w:val="nil"/>
              <w:left w:val="nil"/>
              <w:bottom w:val="single" w:sz="4" w:space="0" w:color="auto"/>
              <w:right w:val="nil"/>
            </w:tcBorders>
            <w:shd w:val="clear" w:color="auto" w:fill="auto"/>
            <w:vAlign w:val="center"/>
          </w:tcPr>
          <w:p w14:paraId="6D4AF8A8" w14:textId="0CD26920" w:rsidR="00576C33" w:rsidRPr="0083152C" w:rsidRDefault="00A61DC4"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3,684,932</w:t>
            </w:r>
          </w:p>
        </w:tc>
        <w:tc>
          <w:tcPr>
            <w:tcW w:w="112" w:type="dxa"/>
            <w:tcBorders>
              <w:top w:val="nil"/>
              <w:left w:val="nil"/>
              <w:bottom w:val="nil"/>
              <w:right w:val="nil"/>
            </w:tcBorders>
          </w:tcPr>
          <w:p w14:paraId="70323A84"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65" w:type="dxa"/>
            <w:tcBorders>
              <w:top w:val="nil"/>
              <w:left w:val="nil"/>
              <w:bottom w:val="single" w:sz="4" w:space="0" w:color="auto"/>
              <w:right w:val="nil"/>
            </w:tcBorders>
            <w:shd w:val="clear" w:color="auto" w:fill="auto"/>
            <w:vAlign w:val="center"/>
          </w:tcPr>
          <w:p w14:paraId="51FBD2F6" w14:textId="1E42976D" w:rsidR="00576C33" w:rsidRPr="0083152C" w:rsidRDefault="00A61DC4"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1,405,428</w:t>
            </w:r>
          </w:p>
        </w:tc>
      </w:tr>
      <w:tr w:rsidR="00576C33" w:rsidRPr="0083152C" w14:paraId="1D5E2922" w14:textId="77777777" w:rsidTr="00D309F5">
        <w:trPr>
          <w:trHeight w:val="255"/>
        </w:trPr>
        <w:tc>
          <w:tcPr>
            <w:tcW w:w="3582" w:type="dxa"/>
            <w:tcBorders>
              <w:top w:val="nil"/>
              <w:left w:val="nil"/>
              <w:bottom w:val="nil"/>
              <w:right w:val="nil"/>
            </w:tcBorders>
            <w:shd w:val="clear" w:color="auto" w:fill="auto"/>
            <w:noWrap/>
            <w:vAlign w:val="bottom"/>
          </w:tcPr>
          <w:p w14:paraId="561588A5" w14:textId="77777777" w:rsidR="00576C33" w:rsidRPr="0083152C" w:rsidRDefault="00576C33" w:rsidP="00D26D74">
            <w:pPr>
              <w:spacing w:line="240" w:lineRule="exact"/>
              <w:ind w:left="447"/>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eastAsia="ja-JP"/>
              </w:rPr>
              <w:t xml:space="preserve">Total </w:t>
            </w:r>
          </w:p>
        </w:tc>
        <w:tc>
          <w:tcPr>
            <w:tcW w:w="1350" w:type="dxa"/>
            <w:tcBorders>
              <w:top w:val="single" w:sz="4" w:space="0" w:color="auto"/>
              <w:left w:val="nil"/>
              <w:bottom w:val="double" w:sz="4" w:space="0" w:color="auto"/>
              <w:right w:val="nil"/>
            </w:tcBorders>
            <w:shd w:val="clear" w:color="auto" w:fill="auto"/>
            <w:vAlign w:val="center"/>
          </w:tcPr>
          <w:p w14:paraId="132814CF" w14:textId="6F7BC2BD" w:rsidR="00576C33" w:rsidRPr="0083152C" w:rsidRDefault="007E3D36"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E3D36">
              <w:rPr>
                <w:rFonts w:ascii="Times New Roman" w:eastAsia="Times New Roman" w:hAnsi="Times New Roman"/>
                <w:b w:val="0"/>
                <w:bCs w:val="0"/>
                <w:sz w:val="20"/>
                <w:szCs w:val="20"/>
                <w:lang w:val="en-US"/>
              </w:rPr>
              <w:t>123,443,412</w:t>
            </w:r>
          </w:p>
        </w:tc>
        <w:tc>
          <w:tcPr>
            <w:tcW w:w="123" w:type="dxa"/>
            <w:tcBorders>
              <w:top w:val="nil"/>
              <w:left w:val="nil"/>
              <w:bottom w:val="nil"/>
              <w:right w:val="nil"/>
            </w:tcBorders>
          </w:tcPr>
          <w:p w14:paraId="03B30E23"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2" w:type="dxa"/>
            <w:tcBorders>
              <w:top w:val="single" w:sz="4" w:space="0" w:color="auto"/>
              <w:left w:val="nil"/>
              <w:bottom w:val="double" w:sz="4" w:space="0" w:color="auto"/>
              <w:right w:val="nil"/>
            </w:tcBorders>
            <w:shd w:val="clear" w:color="auto" w:fill="auto"/>
            <w:vAlign w:val="center"/>
          </w:tcPr>
          <w:p w14:paraId="07320C64" w14:textId="5678CE81" w:rsidR="00576C33" w:rsidRPr="0083152C" w:rsidRDefault="00A61DC4" w:rsidP="00D26D74">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116,958,648</w:t>
            </w:r>
          </w:p>
        </w:tc>
        <w:tc>
          <w:tcPr>
            <w:tcW w:w="113" w:type="dxa"/>
            <w:tcBorders>
              <w:top w:val="nil"/>
              <w:left w:val="nil"/>
              <w:bottom w:val="nil"/>
              <w:right w:val="nil"/>
            </w:tcBorders>
          </w:tcPr>
          <w:p w14:paraId="26120A3B"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55" w:type="dxa"/>
            <w:tcBorders>
              <w:top w:val="single" w:sz="4" w:space="0" w:color="auto"/>
              <w:left w:val="nil"/>
              <w:bottom w:val="double" w:sz="4" w:space="0" w:color="auto"/>
              <w:right w:val="nil"/>
            </w:tcBorders>
            <w:shd w:val="clear" w:color="auto" w:fill="auto"/>
            <w:vAlign w:val="center"/>
          </w:tcPr>
          <w:p w14:paraId="1D1F523A" w14:textId="5EBFCC06" w:rsidR="00576C33" w:rsidRPr="0083152C" w:rsidRDefault="00A61DC4"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16,682,752</w:t>
            </w:r>
          </w:p>
        </w:tc>
        <w:tc>
          <w:tcPr>
            <w:tcW w:w="112" w:type="dxa"/>
            <w:tcBorders>
              <w:top w:val="nil"/>
              <w:left w:val="nil"/>
              <w:bottom w:val="nil"/>
              <w:right w:val="nil"/>
            </w:tcBorders>
          </w:tcPr>
          <w:p w14:paraId="55A237E9" w14:textId="77777777" w:rsidR="00576C33" w:rsidRPr="0083152C" w:rsidRDefault="00576C33" w:rsidP="00D26D74">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65" w:type="dxa"/>
            <w:tcBorders>
              <w:top w:val="single" w:sz="4" w:space="0" w:color="auto"/>
              <w:left w:val="nil"/>
              <w:bottom w:val="double" w:sz="4" w:space="0" w:color="auto"/>
              <w:right w:val="nil"/>
            </w:tcBorders>
            <w:shd w:val="clear" w:color="auto" w:fill="auto"/>
            <w:vAlign w:val="center"/>
          </w:tcPr>
          <w:p w14:paraId="4B47D25D" w14:textId="038EB7B1" w:rsidR="00576C33" w:rsidRPr="0083152C" w:rsidRDefault="00A61DC4" w:rsidP="00D26D74">
            <w:pPr>
              <w:tabs>
                <w:tab w:val="decimal" w:pos="117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10,844,464</w:t>
            </w:r>
          </w:p>
        </w:tc>
      </w:tr>
    </w:tbl>
    <w:p w14:paraId="461860DB" w14:textId="77777777" w:rsidR="00D26D74" w:rsidRDefault="00D26D74" w:rsidP="00D26D74">
      <w:pPr>
        <w:autoSpaceDE/>
        <w:autoSpaceDN/>
        <w:spacing w:after="240"/>
        <w:ind w:left="547"/>
        <w:jc w:val="thaiDistribute"/>
        <w:rPr>
          <w:rFonts w:ascii="Times New Roman" w:eastAsia="Times New Roman" w:hAnsi="Times New Roman" w:cs="Times New Roman"/>
          <w:b w:val="0"/>
          <w:bCs w:val="0"/>
          <w:sz w:val="22"/>
          <w:szCs w:val="22"/>
          <w:lang w:val="en-US"/>
        </w:rPr>
      </w:pPr>
    </w:p>
    <w:p w14:paraId="38442A6D" w14:textId="77777777" w:rsidR="00D77C97" w:rsidRDefault="00D77C97" w:rsidP="00D26D74">
      <w:pPr>
        <w:autoSpaceDE/>
        <w:autoSpaceDN/>
        <w:ind w:left="547"/>
        <w:jc w:val="thaiDistribute"/>
        <w:rPr>
          <w:rFonts w:ascii="Times New Roman" w:eastAsia="Times New Roman" w:hAnsi="Times New Roman" w:cs="Times New Roman"/>
          <w:b w:val="0"/>
          <w:bCs w:val="0"/>
          <w:sz w:val="22"/>
          <w:szCs w:val="22"/>
          <w:lang w:val="en-US"/>
        </w:rPr>
      </w:pPr>
    </w:p>
    <w:p w14:paraId="405CADAE" w14:textId="3EC8CBED" w:rsidR="00BF4F66" w:rsidRPr="00A831B3" w:rsidRDefault="00BF4F66" w:rsidP="00D26D74">
      <w:pPr>
        <w:autoSpaceDE/>
        <w:autoSpaceDN/>
        <w:ind w:left="547"/>
        <w:jc w:val="thaiDistribute"/>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Outstanding trade receivable</w:t>
      </w:r>
      <w:r w:rsidR="002723F2" w:rsidRPr="00A831B3">
        <w:rPr>
          <w:rFonts w:ascii="Times New Roman" w:eastAsia="Times New Roman" w:hAnsi="Times New Roman" w:cs="Times New Roman"/>
          <w:b w:val="0"/>
          <w:bCs w:val="0"/>
          <w:sz w:val="22"/>
          <w:szCs w:val="22"/>
          <w:lang w:val="en-US"/>
        </w:rPr>
        <w:t>s</w:t>
      </w:r>
      <w:r w:rsidRPr="00A831B3">
        <w:rPr>
          <w:rFonts w:ascii="Times New Roman" w:eastAsia="Times New Roman" w:hAnsi="Times New Roman" w:cs="Times New Roman"/>
          <w:b w:val="0"/>
          <w:bCs w:val="0"/>
          <w:sz w:val="22"/>
          <w:szCs w:val="22"/>
          <w:lang w:val="en-US"/>
        </w:rPr>
        <w:t xml:space="preserve"> as at</w:t>
      </w:r>
      <w:r w:rsidR="0073278D" w:rsidRPr="00A831B3">
        <w:rPr>
          <w:rFonts w:ascii="Times New Roman" w:eastAsia="Times New Roman" w:hAnsi="Times New Roman" w:cs="Times New Roman"/>
          <w:b w:val="0"/>
          <w:bCs w:val="0"/>
          <w:sz w:val="22"/>
          <w:szCs w:val="22"/>
          <w:lang w:val="en-US"/>
        </w:rPr>
        <w:t xml:space="preserve"> </w:t>
      </w:r>
      <w:r w:rsidR="00BF4B02" w:rsidRPr="00A831B3">
        <w:rPr>
          <w:rFonts w:ascii="Times New Roman" w:eastAsia="Times New Roman" w:hAnsi="Times New Roman" w:cs="Times New Roman"/>
          <w:b w:val="0"/>
          <w:bCs w:val="0"/>
          <w:sz w:val="22"/>
          <w:szCs w:val="22"/>
          <w:lang w:val="en-US"/>
        </w:rPr>
        <w:t xml:space="preserve">December </w:t>
      </w:r>
      <w:r w:rsidR="00604A10" w:rsidRPr="00A831B3">
        <w:rPr>
          <w:rFonts w:ascii="Times New Roman" w:eastAsia="Times New Roman" w:hAnsi="Times New Roman"/>
          <w:b w:val="0"/>
          <w:bCs w:val="0"/>
          <w:sz w:val="22"/>
          <w:szCs w:val="22"/>
          <w:lang w:val="en-US"/>
        </w:rPr>
        <w:t>31</w:t>
      </w:r>
      <w:r w:rsidR="0073278D" w:rsidRPr="00A831B3">
        <w:rPr>
          <w:rFonts w:ascii="Times New Roman" w:eastAsia="Times New Roman" w:hAnsi="Times New Roman" w:cs="Times New Roman"/>
          <w:b w:val="0"/>
          <w:bCs w:val="0"/>
          <w:sz w:val="22"/>
          <w:szCs w:val="22"/>
          <w:lang w:val="en-US"/>
        </w:rPr>
        <w:t xml:space="preserve">, </w:t>
      </w:r>
      <w:r w:rsidR="00576C33">
        <w:rPr>
          <w:rFonts w:ascii="Times New Roman" w:eastAsia="Times New Roman" w:hAnsi="Times New Roman"/>
          <w:b w:val="0"/>
          <w:bCs w:val="0"/>
          <w:sz w:val="22"/>
          <w:szCs w:val="22"/>
          <w:lang w:val="en-US"/>
        </w:rPr>
        <w:t>2020</w:t>
      </w:r>
      <w:r w:rsidR="00C45421" w:rsidRPr="00A831B3">
        <w:rPr>
          <w:rFonts w:ascii="Times New Roman" w:eastAsia="Times New Roman" w:hAnsi="Times New Roman" w:cs="Times New Roman"/>
          <w:b w:val="0"/>
          <w:bCs w:val="0"/>
          <w:sz w:val="22"/>
          <w:szCs w:val="22"/>
          <w:lang w:val="en-US"/>
        </w:rPr>
        <w:t xml:space="preserve"> and</w:t>
      </w:r>
      <w:r w:rsidRPr="00A831B3">
        <w:rPr>
          <w:rFonts w:ascii="Times New Roman" w:eastAsia="Times New Roman" w:hAnsi="Times New Roman" w:cs="Times New Roman"/>
          <w:b w:val="0"/>
          <w:bCs w:val="0"/>
          <w:sz w:val="22"/>
          <w:szCs w:val="22"/>
          <w:lang w:val="en-US"/>
        </w:rPr>
        <w:t xml:space="preserve"> </w:t>
      </w:r>
      <w:r w:rsidR="00604A10" w:rsidRPr="00A831B3">
        <w:rPr>
          <w:rFonts w:ascii="Times New Roman" w:eastAsia="Times New Roman" w:hAnsi="Times New Roman"/>
          <w:b w:val="0"/>
          <w:bCs w:val="0"/>
          <w:sz w:val="22"/>
          <w:szCs w:val="22"/>
          <w:lang w:val="en-US"/>
        </w:rPr>
        <w:t>201</w:t>
      </w:r>
      <w:r w:rsidR="00576C33">
        <w:rPr>
          <w:rFonts w:ascii="Times New Roman" w:eastAsia="Times New Roman" w:hAnsi="Times New Roman"/>
          <w:b w:val="0"/>
          <w:bCs w:val="0"/>
          <w:sz w:val="22"/>
          <w:szCs w:val="22"/>
          <w:lang w:val="en-US"/>
        </w:rPr>
        <w:t>9</w:t>
      </w:r>
      <w:r w:rsidR="00D8733A" w:rsidRPr="00A831B3">
        <w:rPr>
          <w:rFonts w:ascii="Times New Roman" w:eastAsia="Times New Roman" w:hAnsi="Times New Roman" w:cs="Times New Roman"/>
          <w:b w:val="0"/>
          <w:bCs w:val="0"/>
          <w:sz w:val="22"/>
          <w:szCs w:val="22"/>
          <w:lang w:val="en-US"/>
        </w:rPr>
        <w:t xml:space="preserve"> </w:t>
      </w:r>
      <w:r w:rsidR="000A69EE" w:rsidRPr="00A831B3">
        <w:rPr>
          <w:rFonts w:ascii="Times New Roman" w:eastAsia="Times New Roman" w:hAnsi="Times New Roman" w:cs="Times New Roman"/>
          <w:b w:val="0"/>
          <w:bCs w:val="0"/>
          <w:sz w:val="22"/>
          <w:szCs w:val="22"/>
          <w:lang w:val="en-US"/>
        </w:rPr>
        <w:t xml:space="preserve">separated by aging </w:t>
      </w:r>
      <w:r w:rsidR="00646513" w:rsidRPr="00A831B3">
        <w:rPr>
          <w:rFonts w:ascii="Times New Roman" w:eastAsia="Times New Roman" w:hAnsi="Times New Roman" w:cs="Times New Roman"/>
          <w:b w:val="0"/>
          <w:bCs w:val="0"/>
          <w:sz w:val="22"/>
          <w:szCs w:val="22"/>
          <w:lang w:val="en-US"/>
        </w:rPr>
        <w:t xml:space="preserve">analysis </w:t>
      </w:r>
      <w:r w:rsidR="000A69EE" w:rsidRPr="00A831B3">
        <w:rPr>
          <w:rFonts w:ascii="Times New Roman" w:eastAsia="Times New Roman" w:hAnsi="Times New Roman" w:cs="Times New Roman"/>
          <w:b w:val="0"/>
          <w:bCs w:val="0"/>
          <w:sz w:val="22"/>
          <w:szCs w:val="22"/>
          <w:lang w:val="en-US"/>
        </w:rPr>
        <w:t>as follows</w:t>
      </w:r>
      <w:r w:rsidRPr="00A831B3">
        <w:rPr>
          <w:rFonts w:ascii="Times New Roman" w:eastAsia="Times New Roman" w:hAnsi="Times New Roman" w:cs="Times New Roman"/>
          <w:b w:val="0"/>
          <w:bCs w:val="0"/>
          <w:sz w:val="22"/>
          <w:szCs w:val="22"/>
          <w:lang w:val="en-US"/>
        </w:rPr>
        <w:t>:</w:t>
      </w:r>
    </w:p>
    <w:p w14:paraId="3E7FCC1F" w14:textId="77777777" w:rsidR="004A4430" w:rsidRPr="0083152C" w:rsidRDefault="004A4430" w:rsidP="004426BC">
      <w:pPr>
        <w:tabs>
          <w:tab w:val="left" w:pos="540"/>
        </w:tabs>
        <w:autoSpaceDE/>
        <w:autoSpaceDN/>
        <w:ind w:right="-25"/>
        <w:jc w:val="right"/>
        <w:rPr>
          <w:rFonts w:ascii="Times New Roman" w:eastAsia="Times New Roman" w:hAnsi="Times New Roman" w:cs="Times New Roman"/>
          <w:sz w:val="20"/>
          <w:szCs w:val="20"/>
          <w:lang w:val="en-US"/>
        </w:rPr>
      </w:pPr>
      <w:proofErr w:type="gramStart"/>
      <w:r w:rsidRPr="0083152C">
        <w:rPr>
          <w:rFonts w:ascii="Times New Roman" w:eastAsia="Times New Roman" w:hAnsi="Times New Roman" w:cs="Times New Roman"/>
          <w:sz w:val="20"/>
          <w:szCs w:val="20"/>
          <w:lang w:val="en-US"/>
        </w:rPr>
        <w:t>Unit :</w:t>
      </w:r>
      <w:proofErr w:type="gramEnd"/>
      <w:r w:rsidRPr="0083152C">
        <w:rPr>
          <w:rFonts w:ascii="Times New Roman" w:eastAsia="Times New Roman" w:hAnsi="Times New Roman" w:cs="Times New Roman"/>
          <w:sz w:val="20"/>
          <w:szCs w:val="20"/>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582"/>
        <w:gridCol w:w="1350"/>
        <w:gridCol w:w="123"/>
        <w:gridCol w:w="1362"/>
        <w:gridCol w:w="117"/>
        <w:gridCol w:w="1251"/>
        <w:gridCol w:w="112"/>
        <w:gridCol w:w="1265"/>
      </w:tblGrid>
      <w:tr w:rsidR="004A4430" w:rsidRPr="0083152C" w14:paraId="61490676" w14:textId="77777777" w:rsidTr="00B17C04">
        <w:trPr>
          <w:trHeight w:val="255"/>
        </w:trPr>
        <w:tc>
          <w:tcPr>
            <w:tcW w:w="3582" w:type="dxa"/>
            <w:tcBorders>
              <w:top w:val="nil"/>
              <w:left w:val="nil"/>
              <w:bottom w:val="nil"/>
              <w:right w:val="nil"/>
            </w:tcBorders>
            <w:shd w:val="clear" w:color="auto" w:fill="auto"/>
            <w:vAlign w:val="bottom"/>
          </w:tcPr>
          <w:p w14:paraId="47C687EB" w14:textId="77777777" w:rsidR="004A4430" w:rsidRPr="0083152C" w:rsidRDefault="004A4430" w:rsidP="00690422">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2835" w:type="dxa"/>
            <w:gridSpan w:val="3"/>
            <w:tcBorders>
              <w:top w:val="nil"/>
              <w:left w:val="nil"/>
              <w:right w:val="nil"/>
            </w:tcBorders>
            <w:shd w:val="clear" w:color="auto" w:fill="auto"/>
            <w:vAlign w:val="bottom"/>
          </w:tcPr>
          <w:p w14:paraId="2659273A" w14:textId="77777777" w:rsidR="004A4430" w:rsidRPr="0083152C" w:rsidRDefault="008E3BE8" w:rsidP="00690422">
            <w:pPr>
              <w:spacing w:line="240" w:lineRule="exact"/>
              <w:ind w:left="-126" w:firstLine="126"/>
              <w:jc w:val="center"/>
              <w:rPr>
                <w:rFonts w:ascii="Times New Roman" w:eastAsia="Times New Roman" w:hAnsi="Times New Roman" w:cs="Times New Roman"/>
                <w:sz w:val="16"/>
                <w:szCs w:val="16"/>
                <w:lang w:val="en-US"/>
              </w:rPr>
            </w:pPr>
            <w:r w:rsidRPr="0083152C">
              <w:rPr>
                <w:rFonts w:ascii="Times New Roman" w:hAnsi="Times New Roman" w:cs="Times New Roman"/>
                <w:sz w:val="16"/>
                <w:szCs w:val="16"/>
              </w:rPr>
              <w:t>CONSOLIDATED</w:t>
            </w:r>
          </w:p>
        </w:tc>
        <w:tc>
          <w:tcPr>
            <w:tcW w:w="117" w:type="dxa"/>
            <w:tcBorders>
              <w:top w:val="nil"/>
              <w:left w:val="nil"/>
              <w:bottom w:val="nil"/>
              <w:right w:val="nil"/>
            </w:tcBorders>
          </w:tcPr>
          <w:p w14:paraId="4542A247" w14:textId="77777777" w:rsidR="004A4430" w:rsidRPr="0083152C" w:rsidRDefault="004A4430" w:rsidP="00690422">
            <w:pPr>
              <w:autoSpaceDE/>
              <w:autoSpaceDN/>
              <w:spacing w:line="240" w:lineRule="exact"/>
              <w:ind w:right="-72"/>
              <w:jc w:val="center"/>
              <w:rPr>
                <w:rFonts w:ascii="Times New Roman" w:eastAsia="Times New Roman" w:hAnsi="Times New Roman" w:cs="Times New Roman"/>
                <w:sz w:val="16"/>
                <w:szCs w:val="16"/>
                <w:lang w:val="en-US"/>
              </w:rPr>
            </w:pPr>
          </w:p>
        </w:tc>
        <w:tc>
          <w:tcPr>
            <w:tcW w:w="2628" w:type="dxa"/>
            <w:gridSpan w:val="3"/>
            <w:tcBorders>
              <w:top w:val="nil"/>
              <w:left w:val="nil"/>
              <w:right w:val="nil"/>
            </w:tcBorders>
            <w:shd w:val="clear" w:color="auto" w:fill="auto"/>
            <w:vAlign w:val="bottom"/>
          </w:tcPr>
          <w:p w14:paraId="28585F34" w14:textId="77777777" w:rsidR="004A4430" w:rsidRPr="0083152C" w:rsidRDefault="008E3BE8" w:rsidP="00690422">
            <w:pPr>
              <w:spacing w:line="240" w:lineRule="exact"/>
              <w:ind w:left="-126" w:firstLine="126"/>
              <w:jc w:val="center"/>
              <w:rPr>
                <w:rFonts w:ascii="Times New Roman" w:eastAsia="Times New Roman" w:hAnsi="Times New Roman" w:cs="Times New Roman"/>
                <w:sz w:val="16"/>
                <w:szCs w:val="16"/>
                <w:lang w:val="en-US"/>
              </w:rPr>
            </w:pPr>
            <w:r w:rsidRPr="0083152C">
              <w:rPr>
                <w:rFonts w:ascii="Times New Roman" w:hAnsi="Times New Roman" w:cs="Times New Roman"/>
                <w:sz w:val="16"/>
                <w:szCs w:val="16"/>
              </w:rPr>
              <w:t>SEPARATE</w:t>
            </w:r>
          </w:p>
        </w:tc>
      </w:tr>
      <w:tr w:rsidR="008355A0" w:rsidRPr="0083152C" w14:paraId="120106AB" w14:textId="77777777" w:rsidTr="00B17C04">
        <w:trPr>
          <w:trHeight w:val="255"/>
        </w:trPr>
        <w:tc>
          <w:tcPr>
            <w:tcW w:w="3582" w:type="dxa"/>
            <w:tcBorders>
              <w:top w:val="nil"/>
              <w:left w:val="nil"/>
              <w:bottom w:val="nil"/>
              <w:right w:val="nil"/>
            </w:tcBorders>
            <w:shd w:val="clear" w:color="auto" w:fill="auto"/>
            <w:vAlign w:val="bottom"/>
          </w:tcPr>
          <w:p w14:paraId="4989BC07" w14:textId="77777777" w:rsidR="008355A0" w:rsidRPr="0083152C" w:rsidRDefault="008355A0" w:rsidP="00690422">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2835" w:type="dxa"/>
            <w:gridSpan w:val="3"/>
            <w:tcBorders>
              <w:top w:val="nil"/>
              <w:left w:val="nil"/>
              <w:bottom w:val="single" w:sz="4" w:space="0" w:color="auto"/>
              <w:right w:val="nil"/>
            </w:tcBorders>
            <w:shd w:val="clear" w:color="auto" w:fill="auto"/>
            <w:vAlign w:val="bottom"/>
          </w:tcPr>
          <w:p w14:paraId="43FF263E" w14:textId="77777777" w:rsidR="008355A0" w:rsidRPr="0083152C" w:rsidRDefault="008E3BE8" w:rsidP="00690422">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c>
          <w:tcPr>
            <w:tcW w:w="117" w:type="dxa"/>
            <w:tcBorders>
              <w:top w:val="nil"/>
              <w:left w:val="nil"/>
              <w:bottom w:val="nil"/>
              <w:right w:val="nil"/>
            </w:tcBorders>
          </w:tcPr>
          <w:p w14:paraId="2E6B003A" w14:textId="77777777" w:rsidR="008355A0" w:rsidRPr="0083152C" w:rsidRDefault="008355A0" w:rsidP="00690422">
            <w:pPr>
              <w:autoSpaceDE/>
              <w:autoSpaceDN/>
              <w:spacing w:line="240" w:lineRule="exact"/>
              <w:ind w:right="-72"/>
              <w:jc w:val="center"/>
              <w:rPr>
                <w:rFonts w:ascii="Times New Roman" w:eastAsia="Times New Roman" w:hAnsi="Times New Roman" w:cs="Times New Roman"/>
                <w:sz w:val="16"/>
                <w:szCs w:val="16"/>
                <w:lang w:val="en-US"/>
              </w:rPr>
            </w:pPr>
          </w:p>
        </w:tc>
        <w:tc>
          <w:tcPr>
            <w:tcW w:w="2628" w:type="dxa"/>
            <w:gridSpan w:val="3"/>
            <w:tcBorders>
              <w:top w:val="nil"/>
              <w:left w:val="nil"/>
              <w:bottom w:val="single" w:sz="4" w:space="0" w:color="auto"/>
              <w:right w:val="nil"/>
            </w:tcBorders>
            <w:shd w:val="clear" w:color="auto" w:fill="auto"/>
            <w:vAlign w:val="bottom"/>
          </w:tcPr>
          <w:p w14:paraId="59F47388" w14:textId="77777777" w:rsidR="008355A0" w:rsidRPr="0083152C" w:rsidRDefault="008E3BE8" w:rsidP="00690422">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r>
      <w:tr w:rsidR="004A4430" w:rsidRPr="0083152C" w14:paraId="2491D55C" w14:textId="77777777" w:rsidTr="00B17C04">
        <w:trPr>
          <w:trHeight w:val="255"/>
        </w:trPr>
        <w:tc>
          <w:tcPr>
            <w:tcW w:w="3582" w:type="dxa"/>
            <w:tcBorders>
              <w:top w:val="nil"/>
              <w:left w:val="nil"/>
              <w:bottom w:val="nil"/>
              <w:right w:val="nil"/>
            </w:tcBorders>
            <w:shd w:val="clear" w:color="auto" w:fill="auto"/>
            <w:vAlign w:val="bottom"/>
            <w:hideMark/>
          </w:tcPr>
          <w:p w14:paraId="4C6994EE" w14:textId="77777777" w:rsidR="004A4430" w:rsidRPr="0083152C" w:rsidRDefault="004A4430" w:rsidP="00690422">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1350" w:type="dxa"/>
            <w:tcBorders>
              <w:top w:val="nil"/>
              <w:left w:val="nil"/>
              <w:bottom w:val="single" w:sz="4" w:space="0" w:color="auto"/>
              <w:right w:val="nil"/>
            </w:tcBorders>
            <w:shd w:val="clear" w:color="auto" w:fill="auto"/>
            <w:vAlign w:val="bottom"/>
            <w:hideMark/>
          </w:tcPr>
          <w:p w14:paraId="09833AE4" w14:textId="77777777" w:rsidR="004A4430" w:rsidRPr="0083152C" w:rsidRDefault="00576C33" w:rsidP="00690422">
            <w:pPr>
              <w:autoSpaceDE/>
              <w:autoSpaceDN/>
              <w:spacing w:line="240" w:lineRule="exact"/>
              <w:ind w:right="-72"/>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23" w:type="dxa"/>
            <w:tcBorders>
              <w:top w:val="nil"/>
              <w:left w:val="nil"/>
              <w:bottom w:val="nil"/>
              <w:right w:val="nil"/>
            </w:tcBorders>
          </w:tcPr>
          <w:p w14:paraId="0A76FACC" w14:textId="77777777" w:rsidR="004A4430" w:rsidRPr="0083152C" w:rsidRDefault="004A4430" w:rsidP="00690422">
            <w:pPr>
              <w:autoSpaceDE/>
              <w:autoSpaceDN/>
              <w:spacing w:line="240" w:lineRule="exact"/>
              <w:ind w:right="-72"/>
              <w:jc w:val="center"/>
              <w:rPr>
                <w:rFonts w:ascii="Times New Roman" w:eastAsia="Times New Roman" w:hAnsi="Times New Roman" w:cs="Times New Roman"/>
                <w:sz w:val="20"/>
                <w:szCs w:val="20"/>
                <w:lang w:val="en-US"/>
              </w:rPr>
            </w:pPr>
          </w:p>
        </w:tc>
        <w:tc>
          <w:tcPr>
            <w:tcW w:w="1362" w:type="dxa"/>
            <w:tcBorders>
              <w:top w:val="nil"/>
              <w:left w:val="nil"/>
              <w:bottom w:val="single" w:sz="4" w:space="0" w:color="auto"/>
              <w:right w:val="nil"/>
            </w:tcBorders>
            <w:shd w:val="clear" w:color="auto" w:fill="auto"/>
            <w:vAlign w:val="bottom"/>
            <w:hideMark/>
          </w:tcPr>
          <w:p w14:paraId="11801FE8" w14:textId="77777777" w:rsidR="004A4430" w:rsidRPr="0083152C" w:rsidRDefault="00604A10" w:rsidP="00690422">
            <w:pPr>
              <w:autoSpaceDE/>
              <w:autoSpaceDN/>
              <w:spacing w:line="240" w:lineRule="exact"/>
              <w:ind w:left="-33" w:right="-72"/>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sidR="00576C33">
              <w:rPr>
                <w:rFonts w:ascii="Times New Roman" w:eastAsia="Times New Roman" w:hAnsi="Times New Roman"/>
                <w:sz w:val="20"/>
                <w:szCs w:val="20"/>
                <w:lang w:val="en-US"/>
              </w:rPr>
              <w:t>9</w:t>
            </w:r>
          </w:p>
        </w:tc>
        <w:tc>
          <w:tcPr>
            <w:tcW w:w="117" w:type="dxa"/>
            <w:tcBorders>
              <w:top w:val="nil"/>
              <w:left w:val="nil"/>
              <w:bottom w:val="nil"/>
              <w:right w:val="nil"/>
            </w:tcBorders>
          </w:tcPr>
          <w:p w14:paraId="7B54B8CE" w14:textId="77777777" w:rsidR="004A4430" w:rsidRPr="0083152C" w:rsidRDefault="004A4430" w:rsidP="00690422">
            <w:pPr>
              <w:autoSpaceDE/>
              <w:autoSpaceDN/>
              <w:spacing w:line="240" w:lineRule="exact"/>
              <w:ind w:right="-72"/>
              <w:jc w:val="center"/>
              <w:rPr>
                <w:rFonts w:ascii="Times New Roman" w:eastAsia="Times New Roman" w:hAnsi="Times New Roman" w:cs="Times New Roman"/>
                <w:sz w:val="20"/>
                <w:szCs w:val="20"/>
                <w:lang w:val="en-US"/>
              </w:rPr>
            </w:pPr>
          </w:p>
        </w:tc>
        <w:tc>
          <w:tcPr>
            <w:tcW w:w="1251" w:type="dxa"/>
            <w:tcBorders>
              <w:top w:val="nil"/>
              <w:left w:val="nil"/>
              <w:bottom w:val="single" w:sz="4" w:space="0" w:color="auto"/>
              <w:right w:val="nil"/>
            </w:tcBorders>
            <w:shd w:val="clear" w:color="auto" w:fill="auto"/>
            <w:vAlign w:val="bottom"/>
            <w:hideMark/>
          </w:tcPr>
          <w:p w14:paraId="7C42B982" w14:textId="77777777" w:rsidR="004A4430" w:rsidRPr="0083152C" w:rsidRDefault="00576C33" w:rsidP="00690422">
            <w:pPr>
              <w:autoSpaceDE/>
              <w:autoSpaceDN/>
              <w:spacing w:line="240" w:lineRule="exact"/>
              <w:ind w:right="-72"/>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12" w:type="dxa"/>
            <w:tcBorders>
              <w:top w:val="nil"/>
              <w:left w:val="nil"/>
              <w:bottom w:val="nil"/>
              <w:right w:val="nil"/>
            </w:tcBorders>
          </w:tcPr>
          <w:p w14:paraId="26D3A80A" w14:textId="77777777" w:rsidR="004A4430" w:rsidRPr="0083152C" w:rsidRDefault="004A4430" w:rsidP="00690422">
            <w:pPr>
              <w:autoSpaceDE/>
              <w:autoSpaceDN/>
              <w:spacing w:line="240" w:lineRule="exact"/>
              <w:ind w:right="-72"/>
              <w:jc w:val="center"/>
              <w:rPr>
                <w:rFonts w:ascii="Times New Roman" w:eastAsia="Times New Roman" w:hAnsi="Times New Roman" w:cs="Times New Roman"/>
                <w:sz w:val="20"/>
                <w:szCs w:val="20"/>
                <w:lang w:val="en-US"/>
              </w:rPr>
            </w:pPr>
          </w:p>
        </w:tc>
        <w:tc>
          <w:tcPr>
            <w:tcW w:w="1265" w:type="dxa"/>
            <w:tcBorders>
              <w:top w:val="nil"/>
              <w:left w:val="nil"/>
              <w:bottom w:val="single" w:sz="4" w:space="0" w:color="auto"/>
              <w:right w:val="nil"/>
            </w:tcBorders>
            <w:shd w:val="clear" w:color="auto" w:fill="auto"/>
            <w:vAlign w:val="bottom"/>
            <w:hideMark/>
          </w:tcPr>
          <w:p w14:paraId="20E24C32" w14:textId="77777777" w:rsidR="004A4430" w:rsidRPr="0083152C" w:rsidRDefault="00604A10" w:rsidP="00690422">
            <w:pPr>
              <w:autoSpaceDE/>
              <w:autoSpaceDN/>
              <w:spacing w:line="240" w:lineRule="exact"/>
              <w:ind w:right="-72"/>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sidR="00576C33">
              <w:rPr>
                <w:rFonts w:ascii="Times New Roman" w:eastAsia="Times New Roman" w:hAnsi="Times New Roman"/>
                <w:sz w:val="20"/>
                <w:szCs w:val="20"/>
                <w:lang w:val="en-US"/>
              </w:rPr>
              <w:t>9</w:t>
            </w:r>
          </w:p>
        </w:tc>
      </w:tr>
      <w:tr w:rsidR="00311BDE" w:rsidRPr="0083152C" w14:paraId="2B261176" w14:textId="77777777" w:rsidTr="00B17C04">
        <w:trPr>
          <w:trHeight w:val="255"/>
        </w:trPr>
        <w:tc>
          <w:tcPr>
            <w:tcW w:w="3582" w:type="dxa"/>
            <w:tcBorders>
              <w:top w:val="nil"/>
              <w:left w:val="nil"/>
              <w:bottom w:val="nil"/>
              <w:right w:val="nil"/>
            </w:tcBorders>
            <w:shd w:val="clear" w:color="auto" w:fill="auto"/>
            <w:vAlign w:val="bottom"/>
          </w:tcPr>
          <w:p w14:paraId="09B2F0EF" w14:textId="77777777" w:rsidR="00311BDE" w:rsidRPr="0083152C" w:rsidRDefault="00311BDE" w:rsidP="00690422">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1350" w:type="dxa"/>
            <w:tcBorders>
              <w:top w:val="single" w:sz="4" w:space="0" w:color="auto"/>
              <w:left w:val="nil"/>
              <w:right w:val="nil"/>
            </w:tcBorders>
            <w:shd w:val="clear" w:color="auto" w:fill="auto"/>
            <w:vAlign w:val="bottom"/>
          </w:tcPr>
          <w:p w14:paraId="30D1B161" w14:textId="77777777" w:rsidR="00311BDE" w:rsidRPr="0083152C" w:rsidRDefault="00311BDE" w:rsidP="00690422">
            <w:pPr>
              <w:autoSpaceDE/>
              <w:autoSpaceDN/>
              <w:spacing w:line="240" w:lineRule="exact"/>
              <w:ind w:right="-72"/>
              <w:jc w:val="center"/>
              <w:rPr>
                <w:rFonts w:ascii="Times New Roman" w:eastAsia="Times New Roman" w:hAnsi="Times New Roman" w:cs="Times New Roman"/>
                <w:sz w:val="20"/>
                <w:szCs w:val="20"/>
                <w:lang w:val="en-US"/>
              </w:rPr>
            </w:pPr>
          </w:p>
        </w:tc>
        <w:tc>
          <w:tcPr>
            <w:tcW w:w="123" w:type="dxa"/>
            <w:tcBorders>
              <w:top w:val="nil"/>
              <w:left w:val="nil"/>
              <w:right w:val="nil"/>
            </w:tcBorders>
          </w:tcPr>
          <w:p w14:paraId="778EA4AF" w14:textId="77777777" w:rsidR="00311BDE" w:rsidRPr="0083152C" w:rsidRDefault="00311BDE" w:rsidP="00690422">
            <w:pPr>
              <w:autoSpaceDE/>
              <w:autoSpaceDN/>
              <w:spacing w:line="240" w:lineRule="exact"/>
              <w:ind w:right="-72"/>
              <w:jc w:val="center"/>
              <w:rPr>
                <w:rFonts w:ascii="Times New Roman" w:eastAsia="Times New Roman" w:hAnsi="Times New Roman" w:cs="Times New Roman"/>
                <w:sz w:val="20"/>
                <w:szCs w:val="20"/>
                <w:lang w:val="en-US"/>
              </w:rPr>
            </w:pPr>
          </w:p>
        </w:tc>
        <w:tc>
          <w:tcPr>
            <w:tcW w:w="1362" w:type="dxa"/>
            <w:tcBorders>
              <w:top w:val="single" w:sz="4" w:space="0" w:color="auto"/>
              <w:left w:val="nil"/>
              <w:right w:val="nil"/>
            </w:tcBorders>
            <w:shd w:val="clear" w:color="auto" w:fill="auto"/>
            <w:vAlign w:val="bottom"/>
          </w:tcPr>
          <w:p w14:paraId="3650D499" w14:textId="77777777" w:rsidR="00311BDE" w:rsidRPr="0083152C" w:rsidRDefault="00311BDE" w:rsidP="00690422">
            <w:pPr>
              <w:autoSpaceDE/>
              <w:autoSpaceDN/>
              <w:spacing w:line="240" w:lineRule="exact"/>
              <w:ind w:left="-33" w:right="-72"/>
              <w:jc w:val="center"/>
              <w:rPr>
                <w:rFonts w:ascii="Times New Roman" w:eastAsia="Times New Roman" w:hAnsi="Times New Roman" w:cs="Times New Roman"/>
                <w:sz w:val="20"/>
                <w:szCs w:val="20"/>
                <w:lang w:val="en-US"/>
              </w:rPr>
            </w:pPr>
          </w:p>
        </w:tc>
        <w:tc>
          <w:tcPr>
            <w:tcW w:w="117" w:type="dxa"/>
            <w:tcBorders>
              <w:top w:val="nil"/>
              <w:left w:val="nil"/>
              <w:right w:val="nil"/>
            </w:tcBorders>
          </w:tcPr>
          <w:p w14:paraId="55F8B158" w14:textId="77777777" w:rsidR="00311BDE" w:rsidRPr="0083152C" w:rsidRDefault="00311BDE" w:rsidP="00690422">
            <w:pPr>
              <w:autoSpaceDE/>
              <w:autoSpaceDN/>
              <w:spacing w:line="240" w:lineRule="exact"/>
              <w:ind w:right="-72"/>
              <w:jc w:val="center"/>
              <w:rPr>
                <w:rFonts w:ascii="Times New Roman" w:eastAsia="Times New Roman" w:hAnsi="Times New Roman" w:cs="Times New Roman"/>
                <w:sz w:val="20"/>
                <w:szCs w:val="20"/>
                <w:lang w:val="en-US"/>
              </w:rPr>
            </w:pPr>
          </w:p>
        </w:tc>
        <w:tc>
          <w:tcPr>
            <w:tcW w:w="1251" w:type="dxa"/>
            <w:tcBorders>
              <w:top w:val="single" w:sz="4" w:space="0" w:color="auto"/>
              <w:left w:val="nil"/>
              <w:right w:val="nil"/>
            </w:tcBorders>
            <w:shd w:val="clear" w:color="auto" w:fill="auto"/>
            <w:vAlign w:val="bottom"/>
          </w:tcPr>
          <w:p w14:paraId="40B86CE9" w14:textId="77777777" w:rsidR="00311BDE" w:rsidRPr="0083152C" w:rsidRDefault="00311BDE" w:rsidP="00690422">
            <w:pPr>
              <w:autoSpaceDE/>
              <w:autoSpaceDN/>
              <w:spacing w:line="240" w:lineRule="exact"/>
              <w:ind w:right="-72"/>
              <w:jc w:val="center"/>
              <w:rPr>
                <w:rFonts w:ascii="Times New Roman" w:eastAsia="Times New Roman" w:hAnsi="Times New Roman" w:cs="Times New Roman"/>
                <w:sz w:val="20"/>
                <w:szCs w:val="20"/>
                <w:lang w:val="en-US"/>
              </w:rPr>
            </w:pPr>
          </w:p>
        </w:tc>
        <w:tc>
          <w:tcPr>
            <w:tcW w:w="112" w:type="dxa"/>
            <w:tcBorders>
              <w:top w:val="nil"/>
              <w:left w:val="nil"/>
              <w:right w:val="nil"/>
            </w:tcBorders>
          </w:tcPr>
          <w:p w14:paraId="7E370EB7" w14:textId="77777777" w:rsidR="00311BDE" w:rsidRPr="0083152C" w:rsidRDefault="00311BDE" w:rsidP="00690422">
            <w:pPr>
              <w:autoSpaceDE/>
              <w:autoSpaceDN/>
              <w:spacing w:line="240" w:lineRule="exact"/>
              <w:ind w:right="-72"/>
              <w:jc w:val="center"/>
              <w:rPr>
                <w:rFonts w:ascii="Times New Roman" w:eastAsia="Times New Roman" w:hAnsi="Times New Roman" w:cs="Times New Roman"/>
                <w:sz w:val="20"/>
                <w:szCs w:val="20"/>
                <w:lang w:val="en-US"/>
              </w:rPr>
            </w:pPr>
          </w:p>
        </w:tc>
        <w:tc>
          <w:tcPr>
            <w:tcW w:w="1265" w:type="dxa"/>
            <w:tcBorders>
              <w:top w:val="single" w:sz="4" w:space="0" w:color="auto"/>
              <w:left w:val="nil"/>
              <w:right w:val="nil"/>
            </w:tcBorders>
            <w:shd w:val="clear" w:color="auto" w:fill="auto"/>
            <w:vAlign w:val="bottom"/>
          </w:tcPr>
          <w:p w14:paraId="213C8E26" w14:textId="77777777" w:rsidR="00311BDE" w:rsidRPr="0083152C" w:rsidRDefault="00311BDE" w:rsidP="00690422">
            <w:pPr>
              <w:autoSpaceDE/>
              <w:autoSpaceDN/>
              <w:spacing w:line="240" w:lineRule="exact"/>
              <w:ind w:right="-72"/>
              <w:jc w:val="center"/>
              <w:rPr>
                <w:rFonts w:ascii="Times New Roman" w:eastAsia="Times New Roman" w:hAnsi="Times New Roman" w:cs="Times New Roman"/>
                <w:sz w:val="20"/>
                <w:szCs w:val="20"/>
                <w:lang w:val="en-US"/>
              </w:rPr>
            </w:pPr>
          </w:p>
        </w:tc>
      </w:tr>
      <w:tr w:rsidR="00576C33" w:rsidRPr="0083152C" w14:paraId="64BDA75C" w14:textId="77777777" w:rsidTr="004F4E04">
        <w:trPr>
          <w:trHeight w:val="255"/>
        </w:trPr>
        <w:tc>
          <w:tcPr>
            <w:tcW w:w="3582" w:type="dxa"/>
            <w:tcBorders>
              <w:top w:val="nil"/>
              <w:left w:val="nil"/>
              <w:bottom w:val="nil"/>
              <w:right w:val="nil"/>
            </w:tcBorders>
            <w:shd w:val="clear" w:color="auto" w:fill="auto"/>
            <w:noWrap/>
            <w:vAlign w:val="bottom"/>
          </w:tcPr>
          <w:p w14:paraId="6E78A48C" w14:textId="77777777" w:rsidR="00576C33" w:rsidRPr="0083152C" w:rsidRDefault="00576C33" w:rsidP="00576C33">
            <w:pPr>
              <w:autoSpaceDE/>
              <w:autoSpaceDN/>
              <w:spacing w:line="240" w:lineRule="exact"/>
              <w:ind w:left="430"/>
              <w:jc w:val="both"/>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xml:space="preserve">Up to </w:t>
            </w:r>
            <w:r w:rsidRPr="0083152C">
              <w:rPr>
                <w:rFonts w:ascii="Times New Roman" w:eastAsia="Times New Roman" w:hAnsi="Times New Roman"/>
                <w:b w:val="0"/>
                <w:bCs w:val="0"/>
                <w:sz w:val="20"/>
                <w:szCs w:val="20"/>
                <w:lang w:val="en-US"/>
              </w:rPr>
              <w:t>3</w:t>
            </w:r>
            <w:r w:rsidRPr="0083152C">
              <w:rPr>
                <w:rFonts w:ascii="Times New Roman" w:eastAsia="Times New Roman" w:hAnsi="Times New Roman" w:cs="Times New Roman"/>
                <w:b w:val="0"/>
                <w:bCs w:val="0"/>
                <w:sz w:val="20"/>
                <w:szCs w:val="20"/>
                <w:lang w:val="en-US"/>
              </w:rPr>
              <w:t xml:space="preserve"> months</w:t>
            </w:r>
          </w:p>
        </w:tc>
        <w:tc>
          <w:tcPr>
            <w:tcW w:w="1350" w:type="dxa"/>
            <w:tcBorders>
              <w:top w:val="nil"/>
              <w:left w:val="nil"/>
              <w:bottom w:val="single" w:sz="4" w:space="0" w:color="auto"/>
              <w:right w:val="nil"/>
            </w:tcBorders>
            <w:shd w:val="clear" w:color="auto" w:fill="auto"/>
            <w:vAlign w:val="bottom"/>
          </w:tcPr>
          <w:p w14:paraId="254D700B" w14:textId="73E209C4" w:rsidR="00576C33" w:rsidRPr="0083152C" w:rsidRDefault="00A61DC4" w:rsidP="00576C33">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53,130,245</w:t>
            </w:r>
          </w:p>
        </w:tc>
        <w:tc>
          <w:tcPr>
            <w:tcW w:w="123" w:type="dxa"/>
            <w:tcBorders>
              <w:top w:val="nil"/>
              <w:left w:val="nil"/>
              <w:bottom w:val="nil"/>
              <w:right w:val="nil"/>
            </w:tcBorders>
          </w:tcPr>
          <w:p w14:paraId="26D0201A" w14:textId="77777777" w:rsidR="00576C33" w:rsidRPr="0083152C" w:rsidRDefault="00576C33" w:rsidP="00576C33">
            <w:pPr>
              <w:autoSpaceDE/>
              <w:autoSpaceDN/>
              <w:spacing w:line="240" w:lineRule="exact"/>
              <w:ind w:left="-33" w:right="9" w:firstLine="27"/>
              <w:jc w:val="right"/>
              <w:rPr>
                <w:rFonts w:ascii="Times New Roman" w:eastAsia="Times New Roman" w:hAnsi="Times New Roman" w:cs="Times New Roman"/>
                <w:b w:val="0"/>
                <w:bCs w:val="0"/>
                <w:sz w:val="20"/>
                <w:szCs w:val="20"/>
                <w:lang w:val="en-US"/>
              </w:rPr>
            </w:pPr>
          </w:p>
        </w:tc>
        <w:tc>
          <w:tcPr>
            <w:tcW w:w="1362" w:type="dxa"/>
            <w:tcBorders>
              <w:top w:val="nil"/>
              <w:left w:val="nil"/>
              <w:bottom w:val="single" w:sz="4" w:space="0" w:color="auto"/>
              <w:right w:val="nil"/>
            </w:tcBorders>
            <w:shd w:val="clear" w:color="auto" w:fill="auto"/>
            <w:vAlign w:val="bottom"/>
          </w:tcPr>
          <w:p w14:paraId="196C5193" w14:textId="77777777" w:rsidR="00576C33" w:rsidRPr="0083152C" w:rsidRDefault="00576C33" w:rsidP="00576C33">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22,908,709</w:t>
            </w:r>
          </w:p>
        </w:tc>
        <w:tc>
          <w:tcPr>
            <w:tcW w:w="117" w:type="dxa"/>
            <w:tcBorders>
              <w:top w:val="nil"/>
              <w:left w:val="nil"/>
              <w:bottom w:val="nil"/>
              <w:right w:val="nil"/>
            </w:tcBorders>
          </w:tcPr>
          <w:p w14:paraId="6B823CDB" w14:textId="77777777" w:rsidR="00576C33" w:rsidRPr="0083152C" w:rsidRDefault="00576C33" w:rsidP="00576C33">
            <w:pPr>
              <w:autoSpaceDE/>
              <w:autoSpaceDN/>
              <w:spacing w:line="240" w:lineRule="exact"/>
              <w:ind w:left="-33" w:right="9" w:firstLine="27"/>
              <w:jc w:val="right"/>
              <w:rPr>
                <w:rFonts w:ascii="Times New Roman" w:eastAsia="Times New Roman" w:hAnsi="Times New Roman" w:cs="Times New Roman"/>
                <w:b w:val="0"/>
                <w:bCs w:val="0"/>
                <w:sz w:val="20"/>
                <w:szCs w:val="20"/>
                <w:lang w:val="en-US"/>
              </w:rPr>
            </w:pPr>
          </w:p>
        </w:tc>
        <w:tc>
          <w:tcPr>
            <w:tcW w:w="1251" w:type="dxa"/>
            <w:tcBorders>
              <w:top w:val="nil"/>
              <w:left w:val="nil"/>
              <w:bottom w:val="single" w:sz="4" w:space="0" w:color="auto"/>
              <w:right w:val="nil"/>
            </w:tcBorders>
            <w:shd w:val="clear" w:color="auto" w:fill="auto"/>
            <w:vAlign w:val="center"/>
          </w:tcPr>
          <w:p w14:paraId="7E659032" w14:textId="1D92B372" w:rsidR="00576C33" w:rsidRPr="0083152C" w:rsidRDefault="00A61DC4" w:rsidP="00576C33">
            <w:pPr>
              <w:tabs>
                <w:tab w:val="decimal" w:pos="735"/>
              </w:tabs>
              <w:autoSpaceDE/>
              <w:autoSpaceDN/>
              <w:spacing w:line="240" w:lineRule="exact"/>
              <w:ind w:left="-33" w:right="9" w:firstLine="27"/>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12" w:type="dxa"/>
            <w:tcBorders>
              <w:top w:val="nil"/>
              <w:left w:val="nil"/>
              <w:bottom w:val="nil"/>
              <w:right w:val="nil"/>
            </w:tcBorders>
          </w:tcPr>
          <w:p w14:paraId="1959CB12" w14:textId="77777777" w:rsidR="00576C33" w:rsidRPr="0083152C" w:rsidRDefault="00576C33" w:rsidP="00576C33">
            <w:pPr>
              <w:autoSpaceDE/>
              <w:autoSpaceDN/>
              <w:spacing w:line="240" w:lineRule="exact"/>
              <w:ind w:left="-33" w:right="9" w:firstLine="27"/>
              <w:jc w:val="right"/>
              <w:rPr>
                <w:rFonts w:ascii="Times New Roman" w:eastAsia="Times New Roman" w:hAnsi="Times New Roman" w:cs="Times New Roman"/>
                <w:b w:val="0"/>
                <w:bCs w:val="0"/>
                <w:sz w:val="20"/>
                <w:szCs w:val="20"/>
                <w:lang w:val="en-US"/>
              </w:rPr>
            </w:pPr>
          </w:p>
        </w:tc>
        <w:tc>
          <w:tcPr>
            <w:tcW w:w="1265" w:type="dxa"/>
            <w:tcBorders>
              <w:top w:val="nil"/>
              <w:left w:val="nil"/>
              <w:bottom w:val="single" w:sz="4" w:space="0" w:color="auto"/>
              <w:right w:val="nil"/>
            </w:tcBorders>
            <w:shd w:val="clear" w:color="auto" w:fill="auto"/>
            <w:vAlign w:val="center"/>
          </w:tcPr>
          <w:p w14:paraId="24D04396" w14:textId="77777777" w:rsidR="00576C33" w:rsidRPr="0083152C" w:rsidRDefault="00576C33" w:rsidP="00576C33">
            <w:pPr>
              <w:tabs>
                <w:tab w:val="decimal" w:pos="735"/>
              </w:tabs>
              <w:autoSpaceDE/>
              <w:autoSpaceDN/>
              <w:spacing w:line="240" w:lineRule="exact"/>
              <w:ind w:left="-33" w:right="9" w:firstLine="27"/>
              <w:rPr>
                <w:rFonts w:ascii="Times New Roman" w:eastAsia="Times New Roman" w:hAnsi="Times New Roman"/>
                <w:b w:val="0"/>
                <w:bCs w:val="0"/>
                <w:sz w:val="20"/>
                <w:szCs w:val="20"/>
                <w:lang w:val="en-US"/>
              </w:rPr>
            </w:pPr>
            <w:r w:rsidRPr="0083152C">
              <w:rPr>
                <w:rFonts w:ascii="Times New Roman" w:eastAsia="Times New Roman" w:hAnsi="Times New Roman"/>
                <w:b w:val="0"/>
                <w:bCs w:val="0"/>
                <w:sz w:val="20"/>
                <w:szCs w:val="20"/>
                <w:lang w:val="en-US"/>
              </w:rPr>
              <w:t>-</w:t>
            </w:r>
          </w:p>
        </w:tc>
      </w:tr>
      <w:tr w:rsidR="00576C33" w:rsidRPr="0083152C" w14:paraId="4329A281" w14:textId="77777777" w:rsidTr="004F4E04">
        <w:trPr>
          <w:trHeight w:val="255"/>
        </w:trPr>
        <w:tc>
          <w:tcPr>
            <w:tcW w:w="3582" w:type="dxa"/>
            <w:tcBorders>
              <w:top w:val="nil"/>
              <w:left w:val="nil"/>
              <w:bottom w:val="nil"/>
              <w:right w:val="nil"/>
            </w:tcBorders>
            <w:shd w:val="clear" w:color="auto" w:fill="auto"/>
            <w:noWrap/>
            <w:vAlign w:val="bottom"/>
          </w:tcPr>
          <w:p w14:paraId="5ACA5467" w14:textId="77777777" w:rsidR="00576C33" w:rsidRPr="0083152C" w:rsidRDefault="00576C33" w:rsidP="00576C33">
            <w:pPr>
              <w:autoSpaceDE/>
              <w:autoSpaceDN/>
              <w:spacing w:line="240" w:lineRule="exact"/>
              <w:ind w:left="430"/>
              <w:jc w:val="both"/>
              <w:rPr>
                <w:rFonts w:ascii="Times New Roman" w:eastAsia="Times New Roman" w:hAnsi="Times New Roman" w:cs="Times New Roman"/>
                <w:b w:val="0"/>
                <w:bCs w:val="0"/>
                <w:spacing w:val="-4"/>
                <w:sz w:val="20"/>
                <w:szCs w:val="25"/>
                <w:lang w:val="en-US"/>
              </w:rPr>
            </w:pPr>
            <w:r w:rsidRPr="0083152C">
              <w:rPr>
                <w:rFonts w:ascii="Times New Roman" w:eastAsia="Times New Roman" w:hAnsi="Times New Roman" w:cs="Times New Roman"/>
                <w:b w:val="0"/>
                <w:bCs w:val="0"/>
                <w:sz w:val="20"/>
                <w:szCs w:val="20"/>
                <w:lang w:eastAsia="ja-JP"/>
              </w:rPr>
              <w:t>Total</w:t>
            </w:r>
          </w:p>
        </w:tc>
        <w:tc>
          <w:tcPr>
            <w:tcW w:w="1350" w:type="dxa"/>
            <w:tcBorders>
              <w:top w:val="single" w:sz="4" w:space="0" w:color="auto"/>
              <w:left w:val="nil"/>
              <w:bottom w:val="double" w:sz="4" w:space="0" w:color="auto"/>
              <w:right w:val="nil"/>
            </w:tcBorders>
            <w:shd w:val="clear" w:color="auto" w:fill="auto"/>
          </w:tcPr>
          <w:p w14:paraId="1F14E769" w14:textId="42ADB8AE" w:rsidR="00576C33" w:rsidRPr="0083152C" w:rsidRDefault="00A61DC4" w:rsidP="00576C33">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53,130,245</w:t>
            </w:r>
          </w:p>
        </w:tc>
        <w:tc>
          <w:tcPr>
            <w:tcW w:w="123" w:type="dxa"/>
            <w:tcBorders>
              <w:left w:val="nil"/>
              <w:bottom w:val="nil"/>
              <w:right w:val="nil"/>
            </w:tcBorders>
          </w:tcPr>
          <w:p w14:paraId="7FFE6183" w14:textId="77777777" w:rsidR="00576C33" w:rsidRPr="0083152C" w:rsidRDefault="00576C33" w:rsidP="00576C33">
            <w:pPr>
              <w:autoSpaceDE/>
              <w:autoSpaceDN/>
              <w:spacing w:line="240" w:lineRule="exact"/>
              <w:ind w:left="-33" w:right="9" w:firstLine="27"/>
              <w:jc w:val="right"/>
              <w:rPr>
                <w:rFonts w:ascii="Times New Roman" w:eastAsia="Times New Roman" w:hAnsi="Times New Roman" w:cs="Times New Roman"/>
                <w:b w:val="0"/>
                <w:bCs w:val="0"/>
                <w:sz w:val="20"/>
                <w:szCs w:val="20"/>
                <w:lang w:val="en-US"/>
              </w:rPr>
            </w:pPr>
          </w:p>
        </w:tc>
        <w:tc>
          <w:tcPr>
            <w:tcW w:w="1362" w:type="dxa"/>
            <w:tcBorders>
              <w:top w:val="single" w:sz="4" w:space="0" w:color="auto"/>
              <w:left w:val="nil"/>
              <w:bottom w:val="double" w:sz="4" w:space="0" w:color="auto"/>
              <w:right w:val="nil"/>
            </w:tcBorders>
            <w:shd w:val="clear" w:color="auto" w:fill="auto"/>
          </w:tcPr>
          <w:p w14:paraId="5CEFCB89" w14:textId="77777777" w:rsidR="00576C33" w:rsidRPr="0083152C" w:rsidRDefault="00576C33" w:rsidP="00576C33">
            <w:pPr>
              <w:tabs>
                <w:tab w:val="decimal" w:pos="1260"/>
              </w:tabs>
              <w:autoSpaceDE/>
              <w:autoSpaceDN/>
              <w:spacing w:line="240" w:lineRule="exact"/>
              <w:ind w:left="-33" w:right="9" w:firstLine="27"/>
              <w:rPr>
                <w:rFonts w:ascii="Times New Roman" w:eastAsia="Times New Roman" w:hAnsi="Times New Roman"/>
                <w:b w:val="0"/>
                <w:bCs w:val="0"/>
                <w:sz w:val="20"/>
                <w:szCs w:val="20"/>
                <w:lang w:val="en-US"/>
              </w:rPr>
            </w:pPr>
            <w:r w:rsidRPr="007C7C03">
              <w:rPr>
                <w:rFonts w:ascii="Times New Roman" w:eastAsia="Times New Roman" w:hAnsi="Times New Roman"/>
                <w:b w:val="0"/>
                <w:bCs w:val="0"/>
                <w:sz w:val="20"/>
                <w:szCs w:val="20"/>
                <w:lang w:val="en-US"/>
              </w:rPr>
              <w:t>22,908,709</w:t>
            </w:r>
          </w:p>
        </w:tc>
        <w:tc>
          <w:tcPr>
            <w:tcW w:w="117" w:type="dxa"/>
            <w:tcBorders>
              <w:left w:val="nil"/>
              <w:bottom w:val="nil"/>
              <w:right w:val="nil"/>
            </w:tcBorders>
          </w:tcPr>
          <w:p w14:paraId="766024CD" w14:textId="77777777" w:rsidR="00576C33" w:rsidRPr="0083152C" w:rsidRDefault="00576C33" w:rsidP="00576C33">
            <w:pPr>
              <w:autoSpaceDE/>
              <w:autoSpaceDN/>
              <w:spacing w:line="240" w:lineRule="exact"/>
              <w:ind w:left="-33" w:right="9" w:firstLine="27"/>
              <w:jc w:val="right"/>
              <w:rPr>
                <w:rFonts w:ascii="Times New Roman" w:eastAsia="Times New Roman" w:hAnsi="Times New Roman" w:cs="Times New Roman"/>
                <w:b w:val="0"/>
                <w:bCs w:val="0"/>
                <w:sz w:val="20"/>
                <w:szCs w:val="20"/>
                <w:lang w:val="en-US"/>
              </w:rPr>
            </w:pPr>
          </w:p>
        </w:tc>
        <w:tc>
          <w:tcPr>
            <w:tcW w:w="1251" w:type="dxa"/>
            <w:tcBorders>
              <w:top w:val="single" w:sz="4" w:space="0" w:color="auto"/>
              <w:left w:val="nil"/>
              <w:bottom w:val="double" w:sz="4" w:space="0" w:color="auto"/>
              <w:right w:val="nil"/>
            </w:tcBorders>
            <w:shd w:val="clear" w:color="auto" w:fill="auto"/>
            <w:vAlign w:val="center"/>
          </w:tcPr>
          <w:p w14:paraId="6170CB1A" w14:textId="1FFAD3CA" w:rsidR="00576C33" w:rsidRPr="0083152C" w:rsidRDefault="00A61DC4" w:rsidP="00576C33">
            <w:pPr>
              <w:tabs>
                <w:tab w:val="decimal" w:pos="735"/>
              </w:tabs>
              <w:autoSpaceDE/>
              <w:autoSpaceDN/>
              <w:spacing w:line="240" w:lineRule="exact"/>
              <w:ind w:left="-33" w:right="9" w:firstLine="27"/>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12" w:type="dxa"/>
            <w:tcBorders>
              <w:left w:val="nil"/>
              <w:bottom w:val="nil"/>
              <w:right w:val="nil"/>
            </w:tcBorders>
          </w:tcPr>
          <w:p w14:paraId="3F2C7D63" w14:textId="77777777" w:rsidR="00576C33" w:rsidRPr="0083152C" w:rsidRDefault="00576C33" w:rsidP="00576C33">
            <w:pPr>
              <w:autoSpaceDE/>
              <w:autoSpaceDN/>
              <w:spacing w:line="240" w:lineRule="exact"/>
              <w:ind w:left="-33" w:right="9" w:firstLine="27"/>
              <w:jc w:val="right"/>
              <w:rPr>
                <w:rFonts w:ascii="Times New Roman" w:eastAsia="Times New Roman" w:hAnsi="Times New Roman" w:cs="Times New Roman"/>
                <w:b w:val="0"/>
                <w:bCs w:val="0"/>
                <w:sz w:val="20"/>
                <w:szCs w:val="20"/>
                <w:lang w:val="en-US"/>
              </w:rPr>
            </w:pPr>
          </w:p>
        </w:tc>
        <w:tc>
          <w:tcPr>
            <w:tcW w:w="1265" w:type="dxa"/>
            <w:tcBorders>
              <w:top w:val="single" w:sz="4" w:space="0" w:color="auto"/>
              <w:left w:val="nil"/>
              <w:bottom w:val="double" w:sz="4" w:space="0" w:color="auto"/>
              <w:right w:val="nil"/>
            </w:tcBorders>
            <w:shd w:val="clear" w:color="auto" w:fill="auto"/>
            <w:vAlign w:val="center"/>
          </w:tcPr>
          <w:p w14:paraId="28D309BF" w14:textId="77777777" w:rsidR="00576C33" w:rsidRPr="0083152C" w:rsidRDefault="00576C33" w:rsidP="00576C33">
            <w:pPr>
              <w:tabs>
                <w:tab w:val="decimal" w:pos="735"/>
              </w:tabs>
              <w:autoSpaceDE/>
              <w:autoSpaceDN/>
              <w:spacing w:line="240" w:lineRule="exact"/>
              <w:ind w:left="-33" w:right="9" w:firstLine="27"/>
              <w:rPr>
                <w:rFonts w:ascii="Times New Roman" w:eastAsia="Times New Roman" w:hAnsi="Times New Roman"/>
                <w:b w:val="0"/>
                <w:bCs w:val="0"/>
                <w:sz w:val="20"/>
                <w:szCs w:val="20"/>
                <w:lang w:val="en-US"/>
              </w:rPr>
            </w:pPr>
            <w:r w:rsidRPr="0083152C">
              <w:rPr>
                <w:rFonts w:ascii="Times New Roman" w:eastAsia="Times New Roman" w:hAnsi="Times New Roman"/>
                <w:b w:val="0"/>
                <w:bCs w:val="0"/>
                <w:sz w:val="20"/>
                <w:szCs w:val="20"/>
                <w:lang w:val="en-US"/>
              </w:rPr>
              <w:t>-</w:t>
            </w:r>
          </w:p>
        </w:tc>
      </w:tr>
    </w:tbl>
    <w:p w14:paraId="5655A787" w14:textId="730FEEF5" w:rsidR="00A61DC4" w:rsidRPr="00A831B3" w:rsidRDefault="00D77C97" w:rsidP="00D77C97">
      <w:pPr>
        <w:tabs>
          <w:tab w:val="left" w:pos="540"/>
        </w:tabs>
        <w:autoSpaceDE/>
        <w:autoSpaceDN/>
        <w:spacing w:before="240" w:after="240"/>
        <w:jc w:val="both"/>
        <w:rPr>
          <w:rFonts w:ascii="Times New Roman" w:eastAsia="Times New Roman" w:hAnsi="Times New Roman" w:cs="Times New Roman"/>
          <w:sz w:val="18"/>
          <w:szCs w:val="18"/>
          <w:lang w:val="en-US"/>
        </w:rPr>
      </w:pPr>
      <w:r>
        <w:rPr>
          <w:rFonts w:ascii="Times New Roman" w:eastAsia="Times New Roman" w:hAnsi="Times New Roman" w:cstheme="minorBidi"/>
          <w:sz w:val="18"/>
          <w:szCs w:val="18"/>
          <w:lang w:val="en-US"/>
        </w:rPr>
        <w:t>7.</w:t>
      </w:r>
      <w:r>
        <w:rPr>
          <w:rFonts w:ascii="Times New Roman" w:eastAsia="Times New Roman" w:hAnsi="Times New Roman" w:cstheme="minorBidi"/>
          <w:sz w:val="18"/>
          <w:szCs w:val="18"/>
          <w:lang w:val="en-US"/>
        </w:rPr>
        <w:tab/>
      </w:r>
      <w:proofErr w:type="gramStart"/>
      <w:r w:rsidR="00A61DC4" w:rsidRPr="00A831B3">
        <w:rPr>
          <w:rFonts w:ascii="Times New Roman" w:eastAsia="Times New Roman" w:hAnsi="Times New Roman" w:cs="Times New Roman"/>
          <w:sz w:val="18"/>
          <w:szCs w:val="18"/>
          <w:lang w:val="en-US"/>
        </w:rPr>
        <w:t>OTHER  CURRENT</w:t>
      </w:r>
      <w:proofErr w:type="gramEnd"/>
      <w:r w:rsidR="00A61DC4" w:rsidRPr="00A831B3">
        <w:rPr>
          <w:rFonts w:ascii="Times New Roman" w:eastAsia="Times New Roman" w:hAnsi="Times New Roman" w:cs="Times New Roman"/>
          <w:sz w:val="18"/>
          <w:szCs w:val="18"/>
          <w:lang w:val="en-US"/>
        </w:rPr>
        <w:t xml:space="preserve">  ASSETS</w:t>
      </w:r>
    </w:p>
    <w:p w14:paraId="2F08D756" w14:textId="77777777" w:rsidR="00A61DC4" w:rsidRPr="00A831B3" w:rsidRDefault="00A61DC4" w:rsidP="00A61DC4">
      <w:pPr>
        <w:autoSpaceDE/>
        <w:autoSpaceDN/>
        <w:spacing w:before="240"/>
        <w:ind w:left="547"/>
        <w:jc w:val="both"/>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 xml:space="preserve">Other current assets as at December </w:t>
      </w:r>
      <w:r w:rsidRPr="00A831B3">
        <w:rPr>
          <w:rFonts w:ascii="Times New Roman" w:eastAsia="Times New Roman" w:hAnsi="Times New Roman"/>
          <w:b w:val="0"/>
          <w:bCs w:val="0"/>
          <w:sz w:val="22"/>
          <w:szCs w:val="22"/>
          <w:lang w:val="en-US"/>
        </w:rPr>
        <w:t>31</w:t>
      </w:r>
      <w:r w:rsidRPr="00A831B3">
        <w:rPr>
          <w:rFonts w:ascii="Times New Roman" w:eastAsia="Times New Roman" w:hAnsi="Times New Roman" w:cs="Times New Roman"/>
          <w:b w:val="0"/>
          <w:bCs w:val="0"/>
          <w:sz w:val="22"/>
          <w:szCs w:val="22"/>
          <w:lang w:val="en-US"/>
        </w:rPr>
        <w:t xml:space="preserve">, </w:t>
      </w:r>
      <w:r>
        <w:rPr>
          <w:rFonts w:ascii="Times New Roman" w:eastAsia="Times New Roman" w:hAnsi="Times New Roman"/>
          <w:b w:val="0"/>
          <w:bCs w:val="0"/>
          <w:sz w:val="22"/>
          <w:szCs w:val="22"/>
          <w:lang w:val="en-US"/>
        </w:rPr>
        <w:t>2020</w:t>
      </w:r>
      <w:r w:rsidRPr="00A831B3">
        <w:rPr>
          <w:rFonts w:ascii="Times New Roman" w:eastAsia="Times New Roman" w:hAnsi="Times New Roman" w:cs="Times New Roman"/>
          <w:b w:val="0"/>
          <w:bCs w:val="0"/>
          <w:sz w:val="22"/>
          <w:szCs w:val="22"/>
          <w:lang w:val="en-US"/>
        </w:rPr>
        <w:t xml:space="preserve"> and </w:t>
      </w:r>
      <w:r w:rsidRPr="00A831B3">
        <w:rPr>
          <w:rFonts w:ascii="Times New Roman" w:eastAsia="Times New Roman" w:hAnsi="Times New Roman"/>
          <w:b w:val="0"/>
          <w:bCs w:val="0"/>
          <w:sz w:val="22"/>
          <w:szCs w:val="22"/>
          <w:lang w:val="en-US"/>
        </w:rPr>
        <w:t>201</w:t>
      </w:r>
      <w:r>
        <w:rPr>
          <w:rFonts w:ascii="Times New Roman" w:eastAsia="Times New Roman" w:hAnsi="Times New Roman"/>
          <w:b w:val="0"/>
          <w:bCs w:val="0"/>
          <w:sz w:val="22"/>
          <w:szCs w:val="22"/>
          <w:lang w:val="en-US"/>
        </w:rPr>
        <w:t>9</w:t>
      </w:r>
      <w:r w:rsidRPr="00A831B3">
        <w:rPr>
          <w:rFonts w:ascii="Times New Roman" w:eastAsia="Times New Roman" w:hAnsi="Times New Roman" w:cs="Times New Roman"/>
          <w:b w:val="0"/>
          <w:bCs w:val="0"/>
          <w:sz w:val="22"/>
          <w:szCs w:val="22"/>
          <w:lang w:val="en-US"/>
        </w:rPr>
        <w:t xml:space="preserve"> consisted of:</w:t>
      </w:r>
    </w:p>
    <w:p w14:paraId="0139CA4C" w14:textId="77777777" w:rsidR="00A61DC4" w:rsidRPr="0083152C" w:rsidRDefault="00A61DC4" w:rsidP="00A61DC4">
      <w:pPr>
        <w:tabs>
          <w:tab w:val="left" w:pos="540"/>
        </w:tabs>
        <w:autoSpaceDE/>
        <w:autoSpaceDN/>
        <w:spacing w:before="240"/>
        <w:ind w:right="-29"/>
        <w:jc w:val="right"/>
        <w:rPr>
          <w:rFonts w:ascii="Times New Roman" w:eastAsia="Times New Roman" w:hAnsi="Times New Roman" w:cs="Times New Roman"/>
          <w:sz w:val="20"/>
          <w:szCs w:val="20"/>
          <w:lang w:val="en-US"/>
        </w:rPr>
      </w:pPr>
      <w:proofErr w:type="gramStart"/>
      <w:r w:rsidRPr="0083152C">
        <w:rPr>
          <w:rFonts w:ascii="Times New Roman" w:eastAsia="Times New Roman" w:hAnsi="Times New Roman" w:cs="Times New Roman"/>
          <w:sz w:val="20"/>
          <w:szCs w:val="20"/>
          <w:lang w:val="en-US"/>
        </w:rPr>
        <w:t>Unit :</w:t>
      </w:r>
      <w:proofErr w:type="gramEnd"/>
      <w:r w:rsidRPr="0083152C">
        <w:rPr>
          <w:rFonts w:ascii="Times New Roman" w:eastAsia="Times New Roman" w:hAnsi="Times New Roman" w:cs="Times New Roman"/>
          <w:sz w:val="20"/>
          <w:szCs w:val="20"/>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767"/>
        <w:gridCol w:w="1345"/>
        <w:gridCol w:w="123"/>
        <w:gridCol w:w="1227"/>
        <w:gridCol w:w="113"/>
        <w:gridCol w:w="1237"/>
        <w:gridCol w:w="112"/>
        <w:gridCol w:w="1238"/>
      </w:tblGrid>
      <w:tr w:rsidR="00A61DC4" w:rsidRPr="0083152C" w14:paraId="439563F1" w14:textId="77777777" w:rsidTr="00E0059E">
        <w:trPr>
          <w:trHeight w:val="255"/>
        </w:trPr>
        <w:tc>
          <w:tcPr>
            <w:tcW w:w="3767" w:type="dxa"/>
            <w:shd w:val="clear" w:color="auto" w:fill="auto"/>
            <w:vAlign w:val="bottom"/>
          </w:tcPr>
          <w:p w14:paraId="21128719" w14:textId="77777777" w:rsidR="00A61DC4" w:rsidRPr="0083152C" w:rsidRDefault="00A61DC4" w:rsidP="00E0059E">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2695" w:type="dxa"/>
            <w:gridSpan w:val="3"/>
            <w:shd w:val="clear" w:color="auto" w:fill="auto"/>
            <w:vAlign w:val="bottom"/>
          </w:tcPr>
          <w:p w14:paraId="5ED59A7B" w14:textId="77777777" w:rsidR="00A61DC4" w:rsidRPr="0083152C" w:rsidRDefault="00A61DC4" w:rsidP="00E0059E">
            <w:pPr>
              <w:spacing w:line="240" w:lineRule="exact"/>
              <w:ind w:left="-126" w:firstLine="126"/>
              <w:jc w:val="center"/>
              <w:rPr>
                <w:rFonts w:ascii="Times New Roman" w:eastAsia="Times New Roman" w:hAnsi="Times New Roman" w:cs="Times New Roman"/>
                <w:sz w:val="16"/>
                <w:szCs w:val="16"/>
                <w:lang w:val="en-US"/>
              </w:rPr>
            </w:pPr>
            <w:r w:rsidRPr="0083152C">
              <w:rPr>
                <w:rFonts w:ascii="Times New Roman" w:hAnsi="Times New Roman" w:cs="Times New Roman"/>
                <w:sz w:val="16"/>
                <w:szCs w:val="16"/>
              </w:rPr>
              <w:t>CONSOLIDATED</w:t>
            </w:r>
          </w:p>
        </w:tc>
        <w:tc>
          <w:tcPr>
            <w:tcW w:w="113" w:type="dxa"/>
          </w:tcPr>
          <w:p w14:paraId="43944234" w14:textId="77777777" w:rsidR="00A61DC4" w:rsidRPr="0083152C" w:rsidRDefault="00A61DC4" w:rsidP="00E0059E">
            <w:pPr>
              <w:autoSpaceDE/>
              <w:autoSpaceDN/>
              <w:spacing w:line="240" w:lineRule="exact"/>
              <w:ind w:right="-72"/>
              <w:jc w:val="center"/>
              <w:rPr>
                <w:rFonts w:ascii="Times New Roman" w:eastAsia="Times New Roman" w:hAnsi="Times New Roman" w:cs="Times New Roman"/>
                <w:sz w:val="16"/>
                <w:szCs w:val="16"/>
                <w:lang w:val="en-US"/>
              </w:rPr>
            </w:pPr>
          </w:p>
        </w:tc>
        <w:tc>
          <w:tcPr>
            <w:tcW w:w="2587" w:type="dxa"/>
            <w:gridSpan w:val="3"/>
            <w:shd w:val="clear" w:color="auto" w:fill="auto"/>
            <w:vAlign w:val="bottom"/>
          </w:tcPr>
          <w:p w14:paraId="29BC9B0F" w14:textId="77777777" w:rsidR="00A61DC4" w:rsidRPr="0083152C" w:rsidRDefault="00A61DC4" w:rsidP="00E0059E">
            <w:pPr>
              <w:spacing w:line="240" w:lineRule="exact"/>
              <w:ind w:left="-126" w:firstLine="126"/>
              <w:jc w:val="center"/>
              <w:rPr>
                <w:rFonts w:ascii="Times New Roman" w:eastAsia="Times New Roman" w:hAnsi="Times New Roman" w:cs="Times New Roman"/>
                <w:sz w:val="16"/>
                <w:szCs w:val="16"/>
                <w:lang w:val="en-US"/>
              </w:rPr>
            </w:pPr>
            <w:r w:rsidRPr="0083152C">
              <w:rPr>
                <w:rFonts w:ascii="Times New Roman" w:hAnsi="Times New Roman" w:cs="Times New Roman"/>
                <w:sz w:val="16"/>
                <w:szCs w:val="16"/>
              </w:rPr>
              <w:t>SEPARATE</w:t>
            </w:r>
          </w:p>
        </w:tc>
      </w:tr>
      <w:tr w:rsidR="00A61DC4" w:rsidRPr="0083152C" w14:paraId="6C6A70AE" w14:textId="77777777" w:rsidTr="00E0059E">
        <w:trPr>
          <w:trHeight w:val="255"/>
        </w:trPr>
        <w:tc>
          <w:tcPr>
            <w:tcW w:w="3767" w:type="dxa"/>
            <w:shd w:val="clear" w:color="auto" w:fill="auto"/>
            <w:vAlign w:val="bottom"/>
          </w:tcPr>
          <w:p w14:paraId="5527F80E" w14:textId="77777777" w:rsidR="00A61DC4" w:rsidRPr="0083152C" w:rsidRDefault="00A61DC4" w:rsidP="00E0059E">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2695" w:type="dxa"/>
            <w:gridSpan w:val="3"/>
            <w:tcBorders>
              <w:bottom w:val="single" w:sz="4" w:space="0" w:color="auto"/>
            </w:tcBorders>
            <w:shd w:val="clear" w:color="auto" w:fill="auto"/>
            <w:vAlign w:val="bottom"/>
          </w:tcPr>
          <w:p w14:paraId="79641350" w14:textId="77777777" w:rsidR="00A61DC4" w:rsidRPr="0083152C" w:rsidRDefault="00A61DC4" w:rsidP="00E0059E">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c>
          <w:tcPr>
            <w:tcW w:w="113" w:type="dxa"/>
          </w:tcPr>
          <w:p w14:paraId="0F45E94A" w14:textId="77777777" w:rsidR="00A61DC4" w:rsidRPr="0083152C" w:rsidRDefault="00A61DC4" w:rsidP="00E0059E">
            <w:pPr>
              <w:autoSpaceDE/>
              <w:autoSpaceDN/>
              <w:spacing w:line="240" w:lineRule="exact"/>
              <w:ind w:right="-72"/>
              <w:jc w:val="center"/>
              <w:rPr>
                <w:rFonts w:ascii="Times New Roman" w:eastAsia="Times New Roman" w:hAnsi="Times New Roman" w:cs="Times New Roman"/>
                <w:sz w:val="16"/>
                <w:szCs w:val="16"/>
                <w:lang w:val="en-US"/>
              </w:rPr>
            </w:pPr>
          </w:p>
        </w:tc>
        <w:tc>
          <w:tcPr>
            <w:tcW w:w="2587" w:type="dxa"/>
            <w:gridSpan w:val="3"/>
            <w:tcBorders>
              <w:bottom w:val="single" w:sz="4" w:space="0" w:color="auto"/>
            </w:tcBorders>
            <w:shd w:val="clear" w:color="auto" w:fill="auto"/>
            <w:vAlign w:val="bottom"/>
          </w:tcPr>
          <w:p w14:paraId="08136DDD" w14:textId="77777777" w:rsidR="00A61DC4" w:rsidRPr="0083152C" w:rsidRDefault="00A61DC4" w:rsidP="00E0059E">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r>
      <w:tr w:rsidR="00A61DC4" w:rsidRPr="0083152C" w14:paraId="4395A4C7" w14:textId="77777777" w:rsidTr="00E0059E">
        <w:trPr>
          <w:trHeight w:val="255"/>
        </w:trPr>
        <w:tc>
          <w:tcPr>
            <w:tcW w:w="3767" w:type="dxa"/>
            <w:shd w:val="clear" w:color="auto" w:fill="auto"/>
            <w:vAlign w:val="bottom"/>
            <w:hideMark/>
          </w:tcPr>
          <w:p w14:paraId="4A71A24B" w14:textId="77777777" w:rsidR="00A61DC4" w:rsidRPr="0083152C" w:rsidRDefault="00A61DC4" w:rsidP="00E0059E">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1345" w:type="dxa"/>
            <w:tcBorders>
              <w:bottom w:val="single" w:sz="4" w:space="0" w:color="auto"/>
            </w:tcBorders>
            <w:shd w:val="clear" w:color="auto" w:fill="auto"/>
            <w:vAlign w:val="bottom"/>
            <w:hideMark/>
          </w:tcPr>
          <w:p w14:paraId="046C046C" w14:textId="77777777" w:rsidR="00A61DC4" w:rsidRPr="0083152C" w:rsidRDefault="00A61DC4" w:rsidP="00E0059E">
            <w:pPr>
              <w:autoSpaceDE/>
              <w:autoSpaceDN/>
              <w:spacing w:line="240" w:lineRule="exact"/>
              <w:ind w:right="-72"/>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23" w:type="dxa"/>
          </w:tcPr>
          <w:p w14:paraId="3EF2494C" w14:textId="77777777" w:rsidR="00A61DC4" w:rsidRPr="0083152C" w:rsidRDefault="00A61DC4" w:rsidP="00E0059E">
            <w:pPr>
              <w:autoSpaceDE/>
              <w:autoSpaceDN/>
              <w:spacing w:line="240" w:lineRule="exact"/>
              <w:ind w:right="-72"/>
              <w:jc w:val="center"/>
              <w:rPr>
                <w:rFonts w:ascii="Times New Roman" w:eastAsia="Times New Roman" w:hAnsi="Times New Roman" w:cs="Times New Roman"/>
                <w:sz w:val="20"/>
                <w:szCs w:val="20"/>
                <w:lang w:val="en-US"/>
              </w:rPr>
            </w:pPr>
          </w:p>
        </w:tc>
        <w:tc>
          <w:tcPr>
            <w:tcW w:w="1227" w:type="dxa"/>
            <w:tcBorders>
              <w:bottom w:val="single" w:sz="4" w:space="0" w:color="auto"/>
            </w:tcBorders>
            <w:shd w:val="clear" w:color="auto" w:fill="auto"/>
            <w:vAlign w:val="bottom"/>
            <w:hideMark/>
          </w:tcPr>
          <w:p w14:paraId="6FF2CCF0" w14:textId="77777777" w:rsidR="00A61DC4" w:rsidRPr="0083152C" w:rsidRDefault="00A61DC4" w:rsidP="00E0059E">
            <w:pPr>
              <w:autoSpaceDE/>
              <w:autoSpaceDN/>
              <w:spacing w:line="240" w:lineRule="exact"/>
              <w:ind w:left="-33" w:right="-72"/>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c>
          <w:tcPr>
            <w:tcW w:w="113" w:type="dxa"/>
          </w:tcPr>
          <w:p w14:paraId="50ACF558" w14:textId="77777777" w:rsidR="00A61DC4" w:rsidRPr="0083152C" w:rsidRDefault="00A61DC4" w:rsidP="00E0059E">
            <w:pPr>
              <w:autoSpaceDE/>
              <w:autoSpaceDN/>
              <w:spacing w:line="240" w:lineRule="exact"/>
              <w:ind w:right="-72"/>
              <w:jc w:val="center"/>
              <w:rPr>
                <w:rFonts w:ascii="Times New Roman" w:eastAsia="Times New Roman" w:hAnsi="Times New Roman" w:cs="Times New Roman"/>
                <w:sz w:val="20"/>
                <w:szCs w:val="20"/>
                <w:lang w:val="en-US"/>
              </w:rPr>
            </w:pPr>
          </w:p>
        </w:tc>
        <w:tc>
          <w:tcPr>
            <w:tcW w:w="1237" w:type="dxa"/>
            <w:tcBorders>
              <w:bottom w:val="single" w:sz="4" w:space="0" w:color="auto"/>
            </w:tcBorders>
            <w:shd w:val="clear" w:color="auto" w:fill="auto"/>
            <w:vAlign w:val="bottom"/>
            <w:hideMark/>
          </w:tcPr>
          <w:p w14:paraId="164D0903" w14:textId="77777777" w:rsidR="00A61DC4" w:rsidRPr="0083152C" w:rsidRDefault="00A61DC4" w:rsidP="00E0059E">
            <w:pPr>
              <w:autoSpaceDE/>
              <w:autoSpaceDN/>
              <w:spacing w:line="240" w:lineRule="exact"/>
              <w:ind w:right="-72"/>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12" w:type="dxa"/>
          </w:tcPr>
          <w:p w14:paraId="245F7BFA" w14:textId="77777777" w:rsidR="00A61DC4" w:rsidRPr="0083152C" w:rsidRDefault="00A61DC4" w:rsidP="00E0059E">
            <w:pPr>
              <w:autoSpaceDE/>
              <w:autoSpaceDN/>
              <w:spacing w:line="240" w:lineRule="exact"/>
              <w:ind w:right="-72"/>
              <w:jc w:val="center"/>
              <w:rPr>
                <w:rFonts w:ascii="Times New Roman" w:eastAsia="Times New Roman" w:hAnsi="Times New Roman" w:cs="Times New Roman"/>
                <w:sz w:val="20"/>
                <w:szCs w:val="20"/>
                <w:lang w:val="en-US"/>
              </w:rPr>
            </w:pPr>
          </w:p>
        </w:tc>
        <w:tc>
          <w:tcPr>
            <w:tcW w:w="1238" w:type="dxa"/>
            <w:tcBorders>
              <w:bottom w:val="single" w:sz="4" w:space="0" w:color="auto"/>
            </w:tcBorders>
            <w:shd w:val="clear" w:color="auto" w:fill="auto"/>
            <w:vAlign w:val="bottom"/>
            <w:hideMark/>
          </w:tcPr>
          <w:p w14:paraId="7E23EF06" w14:textId="77777777" w:rsidR="00A61DC4" w:rsidRPr="0083152C" w:rsidRDefault="00A61DC4" w:rsidP="00E0059E">
            <w:pPr>
              <w:autoSpaceDE/>
              <w:autoSpaceDN/>
              <w:spacing w:line="240" w:lineRule="exact"/>
              <w:ind w:right="-72"/>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r>
      <w:tr w:rsidR="00A61DC4" w:rsidRPr="0083152C" w14:paraId="53781CE2" w14:textId="77777777" w:rsidTr="00E0059E">
        <w:trPr>
          <w:trHeight w:val="255"/>
        </w:trPr>
        <w:tc>
          <w:tcPr>
            <w:tcW w:w="3767" w:type="dxa"/>
            <w:shd w:val="clear" w:color="auto" w:fill="auto"/>
            <w:noWrap/>
            <w:vAlign w:val="bottom"/>
          </w:tcPr>
          <w:p w14:paraId="5EDF39D6" w14:textId="77777777" w:rsidR="00A61DC4" w:rsidRPr="0083152C" w:rsidRDefault="00A61DC4" w:rsidP="00E0059E">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1345" w:type="dxa"/>
            <w:tcBorders>
              <w:top w:val="single" w:sz="4" w:space="0" w:color="auto"/>
            </w:tcBorders>
            <w:shd w:val="clear" w:color="auto" w:fill="auto"/>
            <w:vAlign w:val="bottom"/>
          </w:tcPr>
          <w:p w14:paraId="34BAB4E3" w14:textId="77777777" w:rsidR="00A61DC4" w:rsidRPr="0083152C" w:rsidRDefault="00A61DC4" w:rsidP="00E0059E">
            <w:pPr>
              <w:tabs>
                <w:tab w:val="decimal" w:pos="1160"/>
              </w:tabs>
              <w:autoSpaceDE/>
              <w:autoSpaceDN/>
              <w:spacing w:line="240" w:lineRule="exact"/>
              <w:ind w:left="-33" w:right="9" w:firstLine="27"/>
              <w:rPr>
                <w:rFonts w:ascii="Times New Roman" w:eastAsia="Times New Roman" w:hAnsi="Times New Roman" w:cs="Times New Roman"/>
                <w:b w:val="0"/>
                <w:bCs w:val="0"/>
                <w:sz w:val="20"/>
                <w:szCs w:val="20"/>
                <w:lang w:val="en-US"/>
              </w:rPr>
            </w:pPr>
          </w:p>
        </w:tc>
        <w:tc>
          <w:tcPr>
            <w:tcW w:w="123" w:type="dxa"/>
          </w:tcPr>
          <w:p w14:paraId="79BA42C0"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27" w:type="dxa"/>
            <w:tcBorders>
              <w:top w:val="single" w:sz="4" w:space="0" w:color="auto"/>
            </w:tcBorders>
            <w:shd w:val="clear" w:color="auto" w:fill="auto"/>
            <w:vAlign w:val="bottom"/>
          </w:tcPr>
          <w:p w14:paraId="799FBB3B" w14:textId="77777777" w:rsidR="00A61DC4" w:rsidRPr="0083152C" w:rsidRDefault="00A61DC4" w:rsidP="00E0059E">
            <w:pPr>
              <w:tabs>
                <w:tab w:val="decimal" w:pos="1137"/>
              </w:tabs>
              <w:autoSpaceDE/>
              <w:autoSpaceDN/>
              <w:spacing w:line="240" w:lineRule="exact"/>
              <w:ind w:left="-33" w:right="9" w:firstLine="27"/>
              <w:rPr>
                <w:rFonts w:ascii="Times New Roman" w:eastAsia="Times New Roman" w:hAnsi="Times New Roman" w:cs="Times New Roman"/>
                <w:b w:val="0"/>
                <w:bCs w:val="0"/>
                <w:sz w:val="20"/>
                <w:szCs w:val="20"/>
                <w:lang w:val="en-US"/>
              </w:rPr>
            </w:pPr>
          </w:p>
        </w:tc>
        <w:tc>
          <w:tcPr>
            <w:tcW w:w="113" w:type="dxa"/>
          </w:tcPr>
          <w:p w14:paraId="7FDEAD75"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37" w:type="dxa"/>
            <w:tcBorders>
              <w:top w:val="single" w:sz="4" w:space="0" w:color="auto"/>
            </w:tcBorders>
            <w:shd w:val="clear" w:color="auto" w:fill="auto"/>
            <w:vAlign w:val="bottom"/>
          </w:tcPr>
          <w:p w14:paraId="1CB1586B" w14:textId="77777777" w:rsidR="00A61DC4" w:rsidRPr="0083152C" w:rsidRDefault="00A61DC4" w:rsidP="00E0059E">
            <w:pPr>
              <w:tabs>
                <w:tab w:val="decimal" w:pos="1147"/>
              </w:tabs>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12" w:type="dxa"/>
          </w:tcPr>
          <w:p w14:paraId="5A99BE89"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38" w:type="dxa"/>
            <w:tcBorders>
              <w:top w:val="single" w:sz="4" w:space="0" w:color="auto"/>
            </w:tcBorders>
            <w:shd w:val="clear" w:color="auto" w:fill="auto"/>
            <w:vAlign w:val="bottom"/>
          </w:tcPr>
          <w:p w14:paraId="572F7A6A" w14:textId="77777777" w:rsidR="00A61DC4" w:rsidRPr="0083152C" w:rsidRDefault="00A61DC4" w:rsidP="00E0059E">
            <w:pPr>
              <w:tabs>
                <w:tab w:val="decimal" w:pos="1148"/>
              </w:tabs>
              <w:autoSpaceDE/>
              <w:autoSpaceDN/>
              <w:spacing w:line="240" w:lineRule="exact"/>
              <w:ind w:left="-33" w:right="9" w:firstLine="27"/>
              <w:rPr>
                <w:rFonts w:ascii="Times New Roman" w:eastAsia="Times New Roman" w:hAnsi="Times New Roman" w:cs="Times New Roman"/>
                <w:b w:val="0"/>
                <w:bCs w:val="0"/>
                <w:sz w:val="20"/>
                <w:szCs w:val="20"/>
                <w:lang w:val="en-US"/>
              </w:rPr>
            </w:pPr>
          </w:p>
        </w:tc>
      </w:tr>
      <w:tr w:rsidR="00A61DC4" w:rsidRPr="0083152C" w14:paraId="1666225E" w14:textId="77777777" w:rsidTr="00E0059E">
        <w:trPr>
          <w:trHeight w:val="255"/>
        </w:trPr>
        <w:tc>
          <w:tcPr>
            <w:tcW w:w="3767" w:type="dxa"/>
            <w:shd w:val="clear" w:color="auto" w:fill="auto"/>
            <w:noWrap/>
            <w:vAlign w:val="bottom"/>
          </w:tcPr>
          <w:p w14:paraId="41F8E4EA" w14:textId="77777777" w:rsidR="00A61DC4" w:rsidRPr="0083152C" w:rsidRDefault="00A61DC4" w:rsidP="00E0059E">
            <w:pPr>
              <w:autoSpaceDE/>
              <w:autoSpaceDN/>
              <w:spacing w:line="240" w:lineRule="exact"/>
              <w:ind w:left="432"/>
              <w:jc w:val="both"/>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xml:space="preserve">Deposits </w:t>
            </w:r>
          </w:p>
        </w:tc>
        <w:tc>
          <w:tcPr>
            <w:tcW w:w="1345" w:type="dxa"/>
            <w:shd w:val="clear" w:color="auto" w:fill="auto"/>
            <w:vAlign w:val="bottom"/>
          </w:tcPr>
          <w:p w14:paraId="0472C48C" w14:textId="701CEAE8"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1,290,936</w:t>
            </w:r>
          </w:p>
        </w:tc>
        <w:tc>
          <w:tcPr>
            <w:tcW w:w="123" w:type="dxa"/>
          </w:tcPr>
          <w:p w14:paraId="41EAD2AD"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27" w:type="dxa"/>
            <w:shd w:val="clear" w:color="auto" w:fill="auto"/>
            <w:vAlign w:val="bottom"/>
          </w:tcPr>
          <w:p w14:paraId="68A109F1" w14:textId="77777777"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D9002F">
              <w:rPr>
                <w:rFonts w:ascii="Times New Roman" w:eastAsia="Times New Roman" w:hAnsi="Times New Roman"/>
                <w:b w:val="0"/>
                <w:bCs w:val="0"/>
                <w:sz w:val="20"/>
                <w:szCs w:val="20"/>
                <w:lang w:val="en-US"/>
              </w:rPr>
              <w:t>380,560,543</w:t>
            </w:r>
          </w:p>
        </w:tc>
        <w:tc>
          <w:tcPr>
            <w:tcW w:w="113" w:type="dxa"/>
          </w:tcPr>
          <w:p w14:paraId="05074D41"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37" w:type="dxa"/>
            <w:shd w:val="clear" w:color="auto" w:fill="auto"/>
            <w:vAlign w:val="bottom"/>
          </w:tcPr>
          <w:p w14:paraId="042B5CE8" w14:textId="353A2618"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291,100</w:t>
            </w:r>
          </w:p>
        </w:tc>
        <w:tc>
          <w:tcPr>
            <w:tcW w:w="112" w:type="dxa"/>
          </w:tcPr>
          <w:p w14:paraId="0E97DCCB"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38" w:type="dxa"/>
            <w:shd w:val="clear" w:color="auto" w:fill="auto"/>
            <w:vAlign w:val="bottom"/>
          </w:tcPr>
          <w:p w14:paraId="72FE072C" w14:textId="743335A6" w:rsidR="00A61DC4" w:rsidRPr="0083152C" w:rsidRDefault="00A61DC4" w:rsidP="009845A9">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D9002F">
              <w:rPr>
                <w:rFonts w:ascii="Times New Roman" w:eastAsia="Times New Roman" w:hAnsi="Times New Roman"/>
                <w:b w:val="0"/>
                <w:bCs w:val="0"/>
                <w:sz w:val="20"/>
                <w:szCs w:val="20"/>
                <w:lang w:val="en-US"/>
              </w:rPr>
              <w:t>260,560,54</w:t>
            </w:r>
            <w:r w:rsidR="009845A9">
              <w:rPr>
                <w:rFonts w:ascii="Times New Roman" w:eastAsia="Times New Roman" w:hAnsi="Times New Roman"/>
                <w:b w:val="0"/>
                <w:bCs w:val="0"/>
                <w:sz w:val="20"/>
                <w:szCs w:val="20"/>
                <w:lang w:val="en-US"/>
              </w:rPr>
              <w:t>3</w:t>
            </w:r>
          </w:p>
        </w:tc>
      </w:tr>
      <w:tr w:rsidR="00A61DC4" w:rsidRPr="0083152C" w14:paraId="4F8039E2" w14:textId="77777777" w:rsidTr="00E0059E">
        <w:trPr>
          <w:trHeight w:val="255"/>
        </w:trPr>
        <w:tc>
          <w:tcPr>
            <w:tcW w:w="3767" w:type="dxa"/>
            <w:shd w:val="clear" w:color="auto" w:fill="auto"/>
            <w:noWrap/>
            <w:vAlign w:val="bottom"/>
          </w:tcPr>
          <w:p w14:paraId="67411B88" w14:textId="77777777" w:rsidR="00A61DC4" w:rsidRPr="0083152C" w:rsidRDefault="00A61DC4" w:rsidP="00E0059E">
            <w:pPr>
              <w:autoSpaceDE/>
              <w:autoSpaceDN/>
              <w:spacing w:line="240" w:lineRule="exact"/>
              <w:ind w:left="432"/>
              <w:jc w:val="both"/>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xml:space="preserve">Others </w:t>
            </w:r>
          </w:p>
        </w:tc>
        <w:tc>
          <w:tcPr>
            <w:tcW w:w="1345" w:type="dxa"/>
            <w:tcBorders>
              <w:bottom w:val="single" w:sz="4" w:space="0" w:color="auto"/>
            </w:tcBorders>
            <w:shd w:val="clear" w:color="auto" w:fill="auto"/>
            <w:vAlign w:val="bottom"/>
          </w:tcPr>
          <w:p w14:paraId="47CA10C4" w14:textId="17ACB4E6"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107,214</w:t>
            </w:r>
          </w:p>
        </w:tc>
        <w:tc>
          <w:tcPr>
            <w:tcW w:w="123" w:type="dxa"/>
          </w:tcPr>
          <w:p w14:paraId="2DF1F94F"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27" w:type="dxa"/>
            <w:tcBorders>
              <w:bottom w:val="single" w:sz="4" w:space="0" w:color="auto"/>
            </w:tcBorders>
            <w:shd w:val="clear" w:color="auto" w:fill="auto"/>
            <w:vAlign w:val="bottom"/>
          </w:tcPr>
          <w:p w14:paraId="36F617D4" w14:textId="77777777"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D9002F">
              <w:rPr>
                <w:rFonts w:ascii="Times New Roman" w:eastAsia="Times New Roman" w:hAnsi="Times New Roman"/>
                <w:b w:val="0"/>
                <w:bCs w:val="0"/>
                <w:sz w:val="20"/>
                <w:szCs w:val="20"/>
                <w:lang w:val="en-US"/>
              </w:rPr>
              <w:t>94,890</w:t>
            </w:r>
          </w:p>
        </w:tc>
        <w:tc>
          <w:tcPr>
            <w:tcW w:w="113" w:type="dxa"/>
          </w:tcPr>
          <w:p w14:paraId="19FCE879"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37" w:type="dxa"/>
            <w:tcBorders>
              <w:bottom w:val="single" w:sz="4" w:space="0" w:color="auto"/>
            </w:tcBorders>
            <w:shd w:val="clear" w:color="auto" w:fill="auto"/>
            <w:vAlign w:val="bottom"/>
          </w:tcPr>
          <w:p w14:paraId="166F363D" w14:textId="6F57015D"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7,653</w:t>
            </w:r>
          </w:p>
        </w:tc>
        <w:tc>
          <w:tcPr>
            <w:tcW w:w="112" w:type="dxa"/>
          </w:tcPr>
          <w:p w14:paraId="43807230"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38" w:type="dxa"/>
            <w:tcBorders>
              <w:bottom w:val="single" w:sz="4" w:space="0" w:color="auto"/>
            </w:tcBorders>
            <w:shd w:val="clear" w:color="auto" w:fill="auto"/>
            <w:vAlign w:val="bottom"/>
          </w:tcPr>
          <w:p w14:paraId="31A985D6" w14:textId="622AF786"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D9002F">
              <w:rPr>
                <w:rFonts w:ascii="Times New Roman" w:eastAsia="Times New Roman" w:hAnsi="Times New Roman"/>
                <w:b w:val="0"/>
                <w:bCs w:val="0"/>
                <w:sz w:val="20"/>
                <w:szCs w:val="20"/>
                <w:lang w:val="en-US"/>
              </w:rPr>
              <w:t>7,65</w:t>
            </w:r>
            <w:r w:rsidR="009845A9">
              <w:rPr>
                <w:rFonts w:ascii="Times New Roman" w:eastAsia="Times New Roman" w:hAnsi="Times New Roman"/>
                <w:b w:val="0"/>
                <w:bCs w:val="0"/>
                <w:sz w:val="20"/>
                <w:szCs w:val="20"/>
                <w:lang w:val="en-US"/>
              </w:rPr>
              <w:t>2</w:t>
            </w:r>
          </w:p>
        </w:tc>
      </w:tr>
      <w:tr w:rsidR="00A61DC4" w:rsidRPr="0083152C" w14:paraId="3E390A35" w14:textId="77777777" w:rsidTr="00E0059E">
        <w:trPr>
          <w:trHeight w:val="255"/>
        </w:trPr>
        <w:tc>
          <w:tcPr>
            <w:tcW w:w="3767" w:type="dxa"/>
            <w:shd w:val="clear" w:color="auto" w:fill="auto"/>
            <w:noWrap/>
            <w:vAlign w:val="bottom"/>
          </w:tcPr>
          <w:p w14:paraId="05397676" w14:textId="77777777" w:rsidR="00A61DC4" w:rsidRPr="0083152C" w:rsidRDefault="00A61DC4" w:rsidP="00E0059E">
            <w:pPr>
              <w:autoSpaceDE/>
              <w:autoSpaceDN/>
              <w:spacing w:line="240" w:lineRule="exact"/>
              <w:ind w:left="432"/>
              <w:jc w:val="both"/>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Total</w:t>
            </w:r>
          </w:p>
        </w:tc>
        <w:tc>
          <w:tcPr>
            <w:tcW w:w="1345" w:type="dxa"/>
            <w:tcBorders>
              <w:top w:val="single" w:sz="4" w:space="0" w:color="auto"/>
              <w:bottom w:val="double" w:sz="4" w:space="0" w:color="auto"/>
            </w:tcBorders>
            <w:shd w:val="clear" w:color="auto" w:fill="auto"/>
            <w:vAlign w:val="center"/>
          </w:tcPr>
          <w:p w14:paraId="08823ACD" w14:textId="57EDC947"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1,398,150</w:t>
            </w:r>
          </w:p>
        </w:tc>
        <w:tc>
          <w:tcPr>
            <w:tcW w:w="123" w:type="dxa"/>
          </w:tcPr>
          <w:p w14:paraId="07168B37"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27" w:type="dxa"/>
            <w:tcBorders>
              <w:top w:val="single" w:sz="4" w:space="0" w:color="auto"/>
              <w:bottom w:val="double" w:sz="4" w:space="0" w:color="auto"/>
            </w:tcBorders>
            <w:shd w:val="clear" w:color="auto" w:fill="auto"/>
            <w:vAlign w:val="center"/>
          </w:tcPr>
          <w:p w14:paraId="06E76E10" w14:textId="77777777"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D9002F">
              <w:rPr>
                <w:rFonts w:ascii="Times New Roman" w:eastAsia="Times New Roman" w:hAnsi="Times New Roman"/>
                <w:b w:val="0"/>
                <w:bCs w:val="0"/>
                <w:sz w:val="20"/>
                <w:szCs w:val="20"/>
                <w:lang w:val="en-US"/>
              </w:rPr>
              <w:t>380,655,433</w:t>
            </w:r>
          </w:p>
        </w:tc>
        <w:tc>
          <w:tcPr>
            <w:tcW w:w="113" w:type="dxa"/>
          </w:tcPr>
          <w:p w14:paraId="77760E50"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37" w:type="dxa"/>
            <w:tcBorders>
              <w:top w:val="single" w:sz="4" w:space="0" w:color="auto"/>
              <w:bottom w:val="double" w:sz="4" w:space="0" w:color="auto"/>
            </w:tcBorders>
            <w:shd w:val="clear" w:color="auto" w:fill="auto"/>
            <w:vAlign w:val="center"/>
          </w:tcPr>
          <w:p w14:paraId="070FFD3D" w14:textId="38DFBB4C"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A61DC4">
              <w:rPr>
                <w:rFonts w:ascii="Times New Roman" w:eastAsia="Times New Roman" w:hAnsi="Times New Roman"/>
                <w:b w:val="0"/>
                <w:bCs w:val="0"/>
                <w:sz w:val="20"/>
                <w:szCs w:val="20"/>
                <w:lang w:val="en-US"/>
              </w:rPr>
              <w:t>298,753</w:t>
            </w:r>
          </w:p>
        </w:tc>
        <w:tc>
          <w:tcPr>
            <w:tcW w:w="112" w:type="dxa"/>
          </w:tcPr>
          <w:p w14:paraId="0B72CF7A" w14:textId="77777777" w:rsidR="00A61DC4" w:rsidRPr="0083152C" w:rsidRDefault="00A61DC4" w:rsidP="00E0059E">
            <w:pPr>
              <w:autoSpaceDE/>
              <w:autoSpaceDN/>
              <w:spacing w:line="240" w:lineRule="exact"/>
              <w:ind w:left="-33" w:right="9" w:firstLine="27"/>
              <w:jc w:val="center"/>
              <w:rPr>
                <w:rFonts w:ascii="Times New Roman" w:eastAsia="Times New Roman" w:hAnsi="Times New Roman" w:cs="Times New Roman"/>
                <w:b w:val="0"/>
                <w:bCs w:val="0"/>
                <w:sz w:val="20"/>
                <w:szCs w:val="20"/>
                <w:lang w:val="en-US"/>
              </w:rPr>
            </w:pPr>
          </w:p>
        </w:tc>
        <w:tc>
          <w:tcPr>
            <w:tcW w:w="1238" w:type="dxa"/>
            <w:tcBorders>
              <w:top w:val="single" w:sz="4" w:space="0" w:color="auto"/>
              <w:bottom w:val="double" w:sz="4" w:space="0" w:color="auto"/>
            </w:tcBorders>
            <w:shd w:val="clear" w:color="auto" w:fill="auto"/>
            <w:vAlign w:val="center"/>
          </w:tcPr>
          <w:p w14:paraId="4E8E2548" w14:textId="77777777" w:rsidR="00A61DC4" w:rsidRPr="0083152C" w:rsidRDefault="00A61DC4" w:rsidP="00E0059E">
            <w:pPr>
              <w:tabs>
                <w:tab w:val="decimal" w:pos="1060"/>
              </w:tabs>
              <w:autoSpaceDE/>
              <w:autoSpaceDN/>
              <w:spacing w:line="240" w:lineRule="exact"/>
              <w:ind w:left="-33" w:right="9" w:firstLine="27"/>
              <w:jc w:val="center"/>
              <w:rPr>
                <w:rFonts w:ascii="Times New Roman" w:eastAsia="Times New Roman" w:hAnsi="Times New Roman"/>
                <w:b w:val="0"/>
                <w:bCs w:val="0"/>
                <w:sz w:val="20"/>
                <w:szCs w:val="20"/>
                <w:lang w:val="en-US"/>
              </w:rPr>
            </w:pPr>
            <w:r w:rsidRPr="00D9002F">
              <w:rPr>
                <w:rFonts w:ascii="Times New Roman" w:eastAsia="Times New Roman" w:hAnsi="Times New Roman"/>
                <w:b w:val="0"/>
                <w:bCs w:val="0"/>
                <w:sz w:val="20"/>
                <w:szCs w:val="20"/>
                <w:lang w:val="en-US"/>
              </w:rPr>
              <w:t>260,568,195</w:t>
            </w:r>
          </w:p>
        </w:tc>
      </w:tr>
    </w:tbl>
    <w:p w14:paraId="13F7A853" w14:textId="77777777" w:rsidR="00A61DC4" w:rsidRPr="009D2D87" w:rsidRDefault="00A61DC4" w:rsidP="00A61DC4">
      <w:pPr>
        <w:autoSpaceDE/>
        <w:autoSpaceDN/>
        <w:spacing w:before="480" w:after="240"/>
        <w:ind w:left="547" w:hanging="547"/>
        <w:jc w:val="both"/>
        <w:rPr>
          <w:rFonts w:ascii="Times New Roman" w:eastAsia="Times New Roman" w:hAnsi="Times New Roman"/>
          <w:sz w:val="22"/>
          <w:szCs w:val="22"/>
          <w:lang w:val="en-US"/>
        </w:rPr>
      </w:pPr>
      <w:r w:rsidRPr="009D2D87">
        <w:rPr>
          <w:rFonts w:ascii="Times New Roman" w:eastAsia="Times New Roman" w:hAnsi="Times New Roman"/>
          <w:sz w:val="22"/>
          <w:szCs w:val="22"/>
          <w:lang w:val="en-US"/>
        </w:rPr>
        <w:t>8.</w:t>
      </w:r>
      <w:r w:rsidRPr="009D2D87">
        <w:rPr>
          <w:rFonts w:ascii="Times New Roman" w:eastAsia="Times New Roman" w:hAnsi="Times New Roman"/>
          <w:sz w:val="22"/>
          <w:szCs w:val="22"/>
          <w:lang w:val="en-US"/>
        </w:rPr>
        <w:tab/>
      </w:r>
      <w:proofErr w:type="gramStart"/>
      <w:r w:rsidRPr="009D2D87">
        <w:rPr>
          <w:rFonts w:ascii="Times New Roman" w:eastAsia="Times New Roman" w:hAnsi="Times New Roman" w:cs="Times New Roman"/>
          <w:sz w:val="18"/>
          <w:szCs w:val="18"/>
          <w:lang w:val="en-US"/>
        </w:rPr>
        <w:t>OTHER  NON</w:t>
      </w:r>
      <w:proofErr w:type="gramEnd"/>
      <w:r w:rsidRPr="009D2D87">
        <w:rPr>
          <w:rFonts w:ascii="Times New Roman" w:eastAsia="Times New Roman" w:hAnsi="Times New Roman" w:cs="Times New Roman"/>
          <w:sz w:val="18"/>
          <w:szCs w:val="18"/>
          <w:lang w:val="en-US"/>
        </w:rPr>
        <w:t>-CURRENT  FINANCIAL  ASSETS</w:t>
      </w:r>
      <w:r w:rsidRPr="009D2D87">
        <w:rPr>
          <w:rFonts w:ascii="Times New Roman" w:eastAsia="Times New Roman" w:hAnsi="Times New Roman"/>
          <w:sz w:val="22"/>
          <w:szCs w:val="22"/>
          <w:lang w:val="en-US"/>
        </w:rPr>
        <w:t xml:space="preserve"> / </w:t>
      </w:r>
      <w:r w:rsidRPr="009D2D87">
        <w:rPr>
          <w:rFonts w:ascii="Times New Roman" w:eastAsia="Times New Roman" w:hAnsi="Times New Roman" w:cs="Times New Roman"/>
          <w:sz w:val="18"/>
          <w:szCs w:val="18"/>
          <w:lang w:val="en-US"/>
        </w:rPr>
        <w:t>LONG-TERM  INVESTMENTS</w:t>
      </w:r>
    </w:p>
    <w:p w14:paraId="1F01463B" w14:textId="6720DC33" w:rsidR="00A61DC4" w:rsidRPr="009D2D87" w:rsidRDefault="00A61DC4" w:rsidP="00A61DC4">
      <w:pPr>
        <w:autoSpaceDE/>
        <w:autoSpaceDN/>
        <w:spacing w:after="240"/>
        <w:ind w:left="547"/>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Other non-current financial assets as at </w:t>
      </w:r>
      <w:r w:rsidR="00F26607" w:rsidRPr="00A831B3">
        <w:rPr>
          <w:rFonts w:ascii="Times New Roman" w:eastAsia="Times New Roman" w:hAnsi="Times New Roman" w:cs="Times New Roman"/>
          <w:b w:val="0"/>
          <w:bCs w:val="0"/>
          <w:sz w:val="22"/>
          <w:szCs w:val="22"/>
          <w:lang w:val="en-US"/>
        </w:rPr>
        <w:t xml:space="preserve">December </w:t>
      </w:r>
      <w:r w:rsidR="00F26607" w:rsidRPr="00A831B3">
        <w:rPr>
          <w:rFonts w:ascii="Times New Roman" w:eastAsia="Times New Roman" w:hAnsi="Times New Roman"/>
          <w:b w:val="0"/>
          <w:bCs w:val="0"/>
          <w:sz w:val="22"/>
          <w:szCs w:val="22"/>
          <w:lang w:val="en-US"/>
        </w:rPr>
        <w:t>31</w:t>
      </w:r>
      <w:r w:rsidRPr="009D2D87">
        <w:rPr>
          <w:rFonts w:ascii="Times New Roman" w:eastAsia="Times New Roman" w:hAnsi="Times New Roman" w:cstheme="minorBidi"/>
          <w:b w:val="0"/>
          <w:bCs w:val="0"/>
          <w:sz w:val="22"/>
          <w:szCs w:val="22"/>
          <w:lang w:val="en-US"/>
        </w:rPr>
        <w:t>, 2020</w:t>
      </w:r>
      <w:r w:rsidRPr="009D2D87">
        <w:rPr>
          <w:rFonts w:ascii="Times New Roman" w:eastAsia="Times New Roman" w:hAnsi="Times New Roman" w:cs="Times New Roman"/>
          <w:b w:val="0"/>
          <w:bCs w:val="0"/>
          <w:sz w:val="22"/>
          <w:szCs w:val="22"/>
          <w:lang w:val="en-US"/>
        </w:rPr>
        <w:t xml:space="preserve"> consisted of:</w:t>
      </w:r>
    </w:p>
    <w:p w14:paraId="0EF00341" w14:textId="77777777" w:rsidR="00A61DC4" w:rsidRPr="009D2D87" w:rsidRDefault="00A61DC4" w:rsidP="00A61DC4">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5202"/>
        <w:gridCol w:w="1890"/>
        <w:gridCol w:w="180"/>
        <w:gridCol w:w="1890"/>
      </w:tblGrid>
      <w:tr w:rsidR="00A61DC4" w:rsidRPr="009D2D87" w14:paraId="4AD4519E" w14:textId="77777777" w:rsidTr="00E0059E">
        <w:trPr>
          <w:trHeight w:val="255"/>
        </w:trPr>
        <w:tc>
          <w:tcPr>
            <w:tcW w:w="5202" w:type="dxa"/>
            <w:tcBorders>
              <w:top w:val="nil"/>
              <w:left w:val="nil"/>
              <w:bottom w:val="nil"/>
              <w:right w:val="nil"/>
            </w:tcBorders>
            <w:shd w:val="clear" w:color="auto" w:fill="auto"/>
            <w:vAlign w:val="bottom"/>
          </w:tcPr>
          <w:p w14:paraId="28B98279" w14:textId="77777777" w:rsidR="00A61DC4" w:rsidRPr="009D2D87" w:rsidRDefault="00A61DC4" w:rsidP="00E0059E">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890" w:type="dxa"/>
            <w:tcBorders>
              <w:top w:val="nil"/>
              <w:left w:val="nil"/>
              <w:right w:val="nil"/>
            </w:tcBorders>
            <w:shd w:val="clear" w:color="auto" w:fill="auto"/>
            <w:vAlign w:val="bottom"/>
          </w:tcPr>
          <w:p w14:paraId="6FCF15B9" w14:textId="77777777" w:rsidR="00A61DC4" w:rsidRPr="009D2D87" w:rsidRDefault="00A61DC4" w:rsidP="00E0059E">
            <w:pPr>
              <w:tabs>
                <w:tab w:val="decimal" w:pos="0"/>
              </w:tabs>
              <w:autoSpaceDE/>
              <w:autoSpaceDN/>
              <w:spacing w:line="280" w:lineRule="exact"/>
              <w:jc w:val="center"/>
              <w:rPr>
                <w:rFonts w:ascii="Times New Roman" w:hAnsi="Times New Roman" w:cs="Times New Roman"/>
                <w:sz w:val="14"/>
                <w:szCs w:val="14"/>
              </w:rPr>
            </w:pPr>
            <w:r w:rsidRPr="009D2D87">
              <w:rPr>
                <w:rFonts w:ascii="Times New Roman" w:hAnsi="Times New Roman" w:cs="Times New Roman"/>
                <w:sz w:val="14"/>
                <w:szCs w:val="14"/>
              </w:rPr>
              <w:t>CONSOLIDATED</w:t>
            </w:r>
          </w:p>
        </w:tc>
        <w:tc>
          <w:tcPr>
            <w:tcW w:w="180" w:type="dxa"/>
            <w:tcBorders>
              <w:top w:val="nil"/>
              <w:left w:val="nil"/>
              <w:bottom w:val="nil"/>
              <w:right w:val="nil"/>
            </w:tcBorders>
          </w:tcPr>
          <w:p w14:paraId="76815C21"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4"/>
                <w:szCs w:val="14"/>
                <w:lang w:val="en-US"/>
              </w:rPr>
            </w:pPr>
          </w:p>
        </w:tc>
        <w:tc>
          <w:tcPr>
            <w:tcW w:w="1890" w:type="dxa"/>
            <w:tcBorders>
              <w:top w:val="nil"/>
              <w:left w:val="nil"/>
              <w:right w:val="nil"/>
            </w:tcBorders>
            <w:shd w:val="clear" w:color="auto" w:fill="auto"/>
            <w:vAlign w:val="bottom"/>
          </w:tcPr>
          <w:p w14:paraId="5BB85CFE" w14:textId="77777777" w:rsidR="00A61DC4" w:rsidRPr="009D2D87" w:rsidRDefault="00A61DC4" w:rsidP="00E0059E">
            <w:pPr>
              <w:spacing w:line="280" w:lineRule="exact"/>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A61DC4" w:rsidRPr="009D2D87" w14:paraId="7FEB4B76" w14:textId="77777777" w:rsidTr="00E0059E">
        <w:trPr>
          <w:trHeight w:val="255"/>
        </w:trPr>
        <w:tc>
          <w:tcPr>
            <w:tcW w:w="5202" w:type="dxa"/>
            <w:tcBorders>
              <w:top w:val="nil"/>
              <w:left w:val="nil"/>
              <w:bottom w:val="nil"/>
              <w:right w:val="nil"/>
            </w:tcBorders>
            <w:shd w:val="clear" w:color="auto" w:fill="auto"/>
            <w:vAlign w:val="bottom"/>
          </w:tcPr>
          <w:p w14:paraId="4E4BEFF7" w14:textId="77777777" w:rsidR="00A61DC4" w:rsidRPr="009D2D87" w:rsidRDefault="00A61DC4" w:rsidP="00E0059E">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1890" w:type="dxa"/>
            <w:tcBorders>
              <w:top w:val="nil"/>
              <w:left w:val="nil"/>
              <w:bottom w:val="single" w:sz="4" w:space="0" w:color="auto"/>
              <w:right w:val="nil"/>
            </w:tcBorders>
            <w:shd w:val="clear" w:color="auto" w:fill="auto"/>
            <w:vAlign w:val="bottom"/>
          </w:tcPr>
          <w:p w14:paraId="5241C134" w14:textId="77777777" w:rsidR="00A61DC4" w:rsidRPr="009D2D87" w:rsidRDefault="00A61DC4" w:rsidP="00E0059E">
            <w:pPr>
              <w:tabs>
                <w:tab w:val="decimal" w:pos="0"/>
              </w:tabs>
              <w:autoSpaceDE/>
              <w:autoSpaceDN/>
              <w:spacing w:line="280" w:lineRule="exact"/>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c>
          <w:tcPr>
            <w:tcW w:w="180" w:type="dxa"/>
            <w:tcBorders>
              <w:top w:val="nil"/>
              <w:left w:val="nil"/>
              <w:bottom w:val="nil"/>
              <w:right w:val="nil"/>
            </w:tcBorders>
          </w:tcPr>
          <w:p w14:paraId="3F9DC600" w14:textId="77777777" w:rsidR="00A61DC4" w:rsidRPr="009D2D87" w:rsidRDefault="00A61DC4" w:rsidP="00E0059E">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1890" w:type="dxa"/>
            <w:tcBorders>
              <w:top w:val="nil"/>
              <w:left w:val="nil"/>
              <w:bottom w:val="single" w:sz="4" w:space="0" w:color="auto"/>
              <w:right w:val="nil"/>
            </w:tcBorders>
            <w:shd w:val="clear" w:color="auto" w:fill="auto"/>
            <w:vAlign w:val="bottom"/>
          </w:tcPr>
          <w:p w14:paraId="22C1CD3C" w14:textId="77777777" w:rsidR="00A61DC4" w:rsidRPr="009D2D87" w:rsidRDefault="00A61DC4" w:rsidP="00E0059E">
            <w:pPr>
              <w:tabs>
                <w:tab w:val="decimal" w:pos="0"/>
              </w:tabs>
              <w:autoSpaceDE/>
              <w:autoSpaceDN/>
              <w:spacing w:line="280" w:lineRule="exact"/>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r>
      <w:tr w:rsidR="00A61DC4" w:rsidRPr="009D2D87" w14:paraId="1024583B" w14:textId="77777777" w:rsidTr="00E0059E">
        <w:trPr>
          <w:trHeight w:val="255"/>
        </w:trPr>
        <w:tc>
          <w:tcPr>
            <w:tcW w:w="5202" w:type="dxa"/>
            <w:tcBorders>
              <w:top w:val="nil"/>
              <w:left w:val="nil"/>
              <w:bottom w:val="nil"/>
              <w:right w:val="nil"/>
            </w:tcBorders>
            <w:shd w:val="clear" w:color="auto" w:fill="auto"/>
            <w:vAlign w:val="bottom"/>
          </w:tcPr>
          <w:p w14:paraId="1D445308" w14:textId="77777777" w:rsidR="00A61DC4" w:rsidRPr="009D2D87" w:rsidRDefault="00A61DC4" w:rsidP="00E0059E">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890" w:type="dxa"/>
            <w:tcBorders>
              <w:top w:val="nil"/>
              <w:left w:val="nil"/>
              <w:right w:val="nil"/>
            </w:tcBorders>
            <w:shd w:val="clear" w:color="auto" w:fill="auto"/>
            <w:vAlign w:val="bottom"/>
          </w:tcPr>
          <w:p w14:paraId="61320B0F" w14:textId="4972BCAF" w:rsidR="00A61DC4" w:rsidRPr="009D2D87" w:rsidRDefault="00A61DC4" w:rsidP="00E0059E">
            <w:pPr>
              <w:tabs>
                <w:tab w:val="decimal" w:pos="0"/>
              </w:tabs>
              <w:autoSpaceDE/>
              <w:autoSpaceDN/>
              <w:spacing w:line="280" w:lineRule="exact"/>
              <w:jc w:val="center"/>
              <w:rPr>
                <w:rFonts w:ascii="Times New Roman Bold" w:hAnsi="Times New Roman Bold" w:cs="Times New Roman" w:hint="eastAsia"/>
                <w:spacing w:val="-4"/>
                <w:sz w:val="18"/>
                <w:szCs w:val="18"/>
              </w:rPr>
            </w:pPr>
            <w:r w:rsidRPr="009D2D87">
              <w:rPr>
                <w:rFonts w:ascii="Times New Roman Bold" w:hAnsi="Times New Roman Bold" w:cs="Times New Roman"/>
                <w:spacing w:val="-4"/>
                <w:sz w:val="18"/>
                <w:szCs w:val="18"/>
              </w:rPr>
              <w:t>2020</w:t>
            </w:r>
          </w:p>
        </w:tc>
        <w:tc>
          <w:tcPr>
            <w:tcW w:w="180" w:type="dxa"/>
            <w:tcBorders>
              <w:top w:val="nil"/>
              <w:left w:val="nil"/>
              <w:bottom w:val="nil"/>
              <w:right w:val="nil"/>
            </w:tcBorders>
          </w:tcPr>
          <w:p w14:paraId="57DF1E48"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bottom"/>
          </w:tcPr>
          <w:p w14:paraId="25999636" w14:textId="51BD73DE" w:rsidR="00A61DC4" w:rsidRPr="009D2D87" w:rsidRDefault="00A61DC4" w:rsidP="00E0059E">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Bold" w:hAnsi="Times New Roman Bold" w:cs="Times New Roman"/>
                <w:spacing w:val="-4"/>
                <w:sz w:val="18"/>
                <w:szCs w:val="18"/>
              </w:rPr>
              <w:t>2020</w:t>
            </w:r>
          </w:p>
        </w:tc>
      </w:tr>
      <w:tr w:rsidR="00A61DC4" w:rsidRPr="009D2D87" w14:paraId="5BA20B66" w14:textId="77777777" w:rsidTr="00E0059E">
        <w:trPr>
          <w:trHeight w:val="255"/>
        </w:trPr>
        <w:tc>
          <w:tcPr>
            <w:tcW w:w="5202" w:type="dxa"/>
            <w:tcBorders>
              <w:top w:val="nil"/>
              <w:left w:val="nil"/>
              <w:bottom w:val="nil"/>
              <w:right w:val="nil"/>
            </w:tcBorders>
            <w:shd w:val="clear" w:color="auto" w:fill="auto"/>
            <w:vAlign w:val="bottom"/>
          </w:tcPr>
          <w:p w14:paraId="5D599544" w14:textId="77777777" w:rsidR="00A61DC4" w:rsidRPr="009D2D87" w:rsidRDefault="00A61DC4" w:rsidP="00E0059E">
            <w:pPr>
              <w:spacing w:line="28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Investment at fair value through profit or loss</w:t>
            </w:r>
          </w:p>
        </w:tc>
        <w:tc>
          <w:tcPr>
            <w:tcW w:w="1890" w:type="dxa"/>
            <w:tcBorders>
              <w:top w:val="single" w:sz="4" w:space="0" w:color="auto"/>
              <w:left w:val="nil"/>
              <w:bottom w:val="nil"/>
              <w:right w:val="nil"/>
            </w:tcBorders>
            <w:shd w:val="clear" w:color="auto" w:fill="auto"/>
            <w:vAlign w:val="center"/>
          </w:tcPr>
          <w:p w14:paraId="50C036A1" w14:textId="77777777" w:rsidR="00A61DC4" w:rsidRPr="009D2D87" w:rsidRDefault="00A61DC4" w:rsidP="00E0059E">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78FCB206"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nil"/>
              <w:right w:val="nil"/>
            </w:tcBorders>
            <w:shd w:val="clear" w:color="auto" w:fill="auto"/>
            <w:vAlign w:val="center"/>
          </w:tcPr>
          <w:p w14:paraId="114693D5" w14:textId="77777777" w:rsidR="00A61DC4" w:rsidRPr="009D2D87" w:rsidRDefault="00A61DC4" w:rsidP="00E0059E">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4D3CC3" w:rsidRPr="009D2D87" w14:paraId="205AD597" w14:textId="77777777" w:rsidTr="00E0059E">
        <w:trPr>
          <w:trHeight w:val="255"/>
        </w:trPr>
        <w:tc>
          <w:tcPr>
            <w:tcW w:w="5202" w:type="dxa"/>
            <w:tcBorders>
              <w:top w:val="nil"/>
              <w:left w:val="nil"/>
              <w:bottom w:val="nil"/>
              <w:right w:val="nil"/>
            </w:tcBorders>
            <w:shd w:val="clear" w:color="auto" w:fill="auto"/>
          </w:tcPr>
          <w:p w14:paraId="729C2AA8" w14:textId="77777777" w:rsidR="004D3CC3" w:rsidRPr="009D2D87" w:rsidRDefault="004D3CC3" w:rsidP="004D3CC3">
            <w:pPr>
              <w:spacing w:line="280" w:lineRule="exact"/>
              <w:ind w:left="518"/>
              <w:rPr>
                <w:rFonts w:ascii="Times New Roman" w:eastAsia="Times New Roman" w:hAnsi="Times New Roman"/>
                <w:b w:val="0"/>
                <w:bCs w:val="0"/>
                <w:sz w:val="18"/>
                <w:szCs w:val="22"/>
                <w:lang w:val="en-US" w:eastAsia="ja-JP"/>
              </w:rPr>
            </w:pPr>
            <w:r w:rsidRPr="009D2D87">
              <w:rPr>
                <w:rFonts w:ascii="Times New Roman" w:eastAsia="Times New Roman" w:hAnsi="Times New Roman"/>
                <w:b w:val="0"/>
                <w:bCs w:val="0"/>
                <w:sz w:val="18"/>
                <w:szCs w:val="22"/>
                <w:lang w:val="en-US" w:eastAsia="ja-JP"/>
              </w:rPr>
              <w:t>Equity instrument in inactive market</w:t>
            </w:r>
            <w:r w:rsidRPr="009D2D87">
              <w:rPr>
                <w:rFonts w:ascii="Times New Roman" w:eastAsia="Times New Roman" w:hAnsi="Times New Roman" w:cs="Times New Roman"/>
                <w:b w:val="0"/>
                <w:bCs w:val="0"/>
                <w:sz w:val="14"/>
                <w:szCs w:val="14"/>
                <w:vertAlign w:val="superscript"/>
                <w:lang w:eastAsia="ja-JP"/>
              </w:rPr>
              <w:t>1</w:t>
            </w:r>
          </w:p>
        </w:tc>
        <w:tc>
          <w:tcPr>
            <w:tcW w:w="1890" w:type="dxa"/>
            <w:tcBorders>
              <w:top w:val="nil"/>
              <w:left w:val="nil"/>
              <w:bottom w:val="nil"/>
              <w:right w:val="nil"/>
            </w:tcBorders>
            <w:shd w:val="clear" w:color="auto" w:fill="auto"/>
            <w:vAlign w:val="center"/>
          </w:tcPr>
          <w:p w14:paraId="6C1D70BB" w14:textId="37C21043" w:rsidR="004D3CC3" w:rsidRPr="009D2D87" w:rsidRDefault="004D3CC3" w:rsidP="004D3CC3">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4D3CC3">
              <w:rPr>
                <w:rFonts w:ascii="Times New Roman" w:eastAsia="Times New Roman" w:hAnsi="Times New Roman" w:cs="Times New Roman"/>
                <w:b w:val="0"/>
                <w:bCs w:val="0"/>
                <w:sz w:val="18"/>
                <w:szCs w:val="18"/>
                <w:lang w:val="en-US"/>
              </w:rPr>
              <w:t>307,452,131</w:t>
            </w:r>
          </w:p>
        </w:tc>
        <w:tc>
          <w:tcPr>
            <w:tcW w:w="180" w:type="dxa"/>
            <w:tcBorders>
              <w:top w:val="nil"/>
              <w:left w:val="nil"/>
              <w:bottom w:val="nil"/>
              <w:right w:val="nil"/>
            </w:tcBorders>
            <w:shd w:val="clear" w:color="auto" w:fill="auto"/>
          </w:tcPr>
          <w:p w14:paraId="407A9FF5" w14:textId="77777777" w:rsidR="004D3CC3" w:rsidRPr="009D2D87" w:rsidRDefault="004D3CC3" w:rsidP="004D3CC3">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bottom w:val="nil"/>
              <w:right w:val="nil"/>
            </w:tcBorders>
            <w:shd w:val="clear" w:color="auto" w:fill="auto"/>
            <w:vAlign w:val="center"/>
          </w:tcPr>
          <w:p w14:paraId="3B5754BE" w14:textId="2AF6AFC2" w:rsidR="004D3CC3" w:rsidRPr="009D2D87" w:rsidRDefault="004D3CC3" w:rsidP="004D3CC3">
            <w:pPr>
              <w:autoSpaceDE/>
              <w:autoSpaceDN/>
              <w:spacing w:line="280" w:lineRule="exact"/>
              <w:ind w:left="-33" w:right="91"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r w:rsidR="00A61DC4" w:rsidRPr="009D2D87" w14:paraId="5FAABA31" w14:textId="77777777" w:rsidTr="00E0059E">
        <w:trPr>
          <w:trHeight w:val="255"/>
        </w:trPr>
        <w:tc>
          <w:tcPr>
            <w:tcW w:w="5202" w:type="dxa"/>
            <w:tcBorders>
              <w:top w:val="nil"/>
              <w:left w:val="nil"/>
              <w:bottom w:val="nil"/>
              <w:right w:val="nil"/>
            </w:tcBorders>
            <w:shd w:val="clear" w:color="auto" w:fill="auto"/>
          </w:tcPr>
          <w:p w14:paraId="57C0D028" w14:textId="77777777" w:rsidR="00A61DC4" w:rsidRPr="009D2D87" w:rsidRDefault="00A61DC4" w:rsidP="00E0059E">
            <w:pPr>
              <w:spacing w:line="280" w:lineRule="exact"/>
              <w:ind w:left="620"/>
              <w:rPr>
                <w:rFonts w:ascii="Times New Roman" w:eastAsia="Times New Roman" w:hAnsi="Times New Roman" w:cs="Times New Roman"/>
                <w:b w:val="0"/>
                <w:bCs w:val="0"/>
                <w:sz w:val="18"/>
                <w:szCs w:val="18"/>
                <w:lang w:eastAsia="ja-JP"/>
              </w:rPr>
            </w:pPr>
          </w:p>
        </w:tc>
        <w:tc>
          <w:tcPr>
            <w:tcW w:w="1890" w:type="dxa"/>
            <w:tcBorders>
              <w:left w:val="nil"/>
              <w:right w:val="nil"/>
            </w:tcBorders>
            <w:shd w:val="clear" w:color="auto" w:fill="auto"/>
            <w:vAlign w:val="center"/>
          </w:tcPr>
          <w:p w14:paraId="1AFE6141" w14:textId="1EA59372" w:rsidR="00A61DC4" w:rsidRPr="009D2D87" w:rsidRDefault="00A61DC4"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left w:val="nil"/>
              <w:right w:val="nil"/>
            </w:tcBorders>
            <w:shd w:val="clear" w:color="auto" w:fill="auto"/>
          </w:tcPr>
          <w:p w14:paraId="2BE5C279"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left w:val="nil"/>
              <w:right w:val="nil"/>
            </w:tcBorders>
            <w:shd w:val="clear" w:color="auto" w:fill="auto"/>
            <w:vAlign w:val="center"/>
          </w:tcPr>
          <w:p w14:paraId="286256DA" w14:textId="54C18203" w:rsidR="00A61DC4" w:rsidRPr="009D2D87" w:rsidRDefault="00A61DC4" w:rsidP="00E0059E">
            <w:pPr>
              <w:tabs>
                <w:tab w:val="decimal" w:pos="108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A61DC4" w:rsidRPr="009D2D87" w14:paraId="4FA84960" w14:textId="77777777" w:rsidTr="00E0059E">
        <w:trPr>
          <w:trHeight w:val="255"/>
        </w:trPr>
        <w:tc>
          <w:tcPr>
            <w:tcW w:w="5202" w:type="dxa"/>
            <w:tcBorders>
              <w:top w:val="nil"/>
              <w:left w:val="nil"/>
              <w:bottom w:val="nil"/>
              <w:right w:val="nil"/>
            </w:tcBorders>
            <w:shd w:val="clear" w:color="auto" w:fill="auto"/>
            <w:vAlign w:val="bottom"/>
          </w:tcPr>
          <w:p w14:paraId="33B5D134" w14:textId="77777777" w:rsidR="00A61DC4" w:rsidRPr="009D2D87" w:rsidRDefault="00A61DC4" w:rsidP="00E0059E">
            <w:pPr>
              <w:spacing w:line="280" w:lineRule="exact"/>
              <w:ind w:left="447"/>
              <w:rPr>
                <w:rFonts w:ascii="Times New Roman Bold" w:eastAsia="Times New Roman" w:hAnsi="Times New Roman Bold" w:cs="Times New Roman"/>
                <w:spacing w:val="-1"/>
                <w:sz w:val="18"/>
                <w:szCs w:val="18"/>
                <w:lang w:eastAsia="ja-JP"/>
              </w:rPr>
            </w:pPr>
            <w:r w:rsidRPr="009D2D87">
              <w:rPr>
                <w:rFonts w:ascii="Times New Roman Bold" w:eastAsia="Times New Roman" w:hAnsi="Times New Roman Bold" w:cs="Times New Roman"/>
                <w:spacing w:val="-1"/>
                <w:sz w:val="18"/>
                <w:szCs w:val="18"/>
                <w:lang w:eastAsia="ja-JP"/>
              </w:rPr>
              <w:t>Investment at fair value through other comprehensive income</w:t>
            </w:r>
          </w:p>
        </w:tc>
        <w:tc>
          <w:tcPr>
            <w:tcW w:w="1890" w:type="dxa"/>
            <w:tcBorders>
              <w:left w:val="nil"/>
              <w:right w:val="nil"/>
            </w:tcBorders>
            <w:shd w:val="clear" w:color="auto" w:fill="auto"/>
            <w:vAlign w:val="center"/>
          </w:tcPr>
          <w:p w14:paraId="612784D7" w14:textId="77777777" w:rsidR="00A61DC4" w:rsidRPr="009D2D87" w:rsidRDefault="00A61DC4"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left w:val="nil"/>
              <w:bottom w:val="nil"/>
              <w:right w:val="nil"/>
            </w:tcBorders>
            <w:shd w:val="clear" w:color="auto" w:fill="auto"/>
          </w:tcPr>
          <w:p w14:paraId="44201AD9"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left w:val="nil"/>
              <w:right w:val="nil"/>
            </w:tcBorders>
            <w:shd w:val="clear" w:color="auto" w:fill="auto"/>
            <w:vAlign w:val="center"/>
          </w:tcPr>
          <w:p w14:paraId="1EB2E282" w14:textId="77777777" w:rsidR="00A61DC4" w:rsidRPr="009D2D87" w:rsidRDefault="00A61DC4"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A61DC4" w:rsidRPr="009D2D87" w14:paraId="5B7BCDCD" w14:textId="77777777" w:rsidTr="00E0059E">
        <w:trPr>
          <w:trHeight w:val="255"/>
        </w:trPr>
        <w:tc>
          <w:tcPr>
            <w:tcW w:w="5202" w:type="dxa"/>
            <w:tcBorders>
              <w:top w:val="nil"/>
              <w:left w:val="nil"/>
              <w:bottom w:val="nil"/>
              <w:right w:val="nil"/>
            </w:tcBorders>
            <w:shd w:val="clear" w:color="auto" w:fill="auto"/>
          </w:tcPr>
          <w:p w14:paraId="0613D1E7" w14:textId="77777777" w:rsidR="00A61DC4" w:rsidRPr="009D2D87" w:rsidRDefault="00A61DC4" w:rsidP="00E0059E">
            <w:pPr>
              <w:spacing w:line="280" w:lineRule="exact"/>
              <w:ind w:left="518"/>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Equity instruments which has intention to</w:t>
            </w:r>
          </w:p>
        </w:tc>
        <w:tc>
          <w:tcPr>
            <w:tcW w:w="1890" w:type="dxa"/>
            <w:tcBorders>
              <w:top w:val="nil"/>
              <w:left w:val="nil"/>
              <w:right w:val="nil"/>
            </w:tcBorders>
            <w:shd w:val="clear" w:color="auto" w:fill="auto"/>
            <w:vAlign w:val="center"/>
          </w:tcPr>
          <w:p w14:paraId="41683F38" w14:textId="77777777" w:rsidR="00A61DC4" w:rsidRPr="009D2D87" w:rsidRDefault="00A61DC4"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574E18F1"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6A1FA7F8" w14:textId="77777777" w:rsidR="00A61DC4" w:rsidRPr="009D2D87" w:rsidRDefault="00A61DC4"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A61DC4" w:rsidRPr="009D2D87" w14:paraId="7D5A19CB" w14:textId="77777777" w:rsidTr="00E0059E">
        <w:trPr>
          <w:trHeight w:val="255"/>
        </w:trPr>
        <w:tc>
          <w:tcPr>
            <w:tcW w:w="5202" w:type="dxa"/>
            <w:tcBorders>
              <w:top w:val="nil"/>
              <w:left w:val="nil"/>
              <w:bottom w:val="nil"/>
              <w:right w:val="nil"/>
            </w:tcBorders>
            <w:shd w:val="clear" w:color="auto" w:fill="auto"/>
          </w:tcPr>
          <w:p w14:paraId="37932337" w14:textId="77777777" w:rsidR="00A61DC4" w:rsidRPr="009D2D87" w:rsidRDefault="00A61DC4" w:rsidP="00E0059E">
            <w:pPr>
              <w:spacing w:line="280" w:lineRule="exact"/>
              <w:ind w:left="607"/>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held in long-term period</w:t>
            </w:r>
          </w:p>
        </w:tc>
        <w:tc>
          <w:tcPr>
            <w:tcW w:w="1890" w:type="dxa"/>
            <w:tcBorders>
              <w:top w:val="nil"/>
              <w:left w:val="nil"/>
              <w:right w:val="nil"/>
            </w:tcBorders>
            <w:shd w:val="clear" w:color="auto" w:fill="auto"/>
            <w:vAlign w:val="center"/>
          </w:tcPr>
          <w:p w14:paraId="22BAC47B" w14:textId="77777777" w:rsidR="00A61DC4" w:rsidRPr="009D2D87" w:rsidRDefault="00A61DC4"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top w:val="nil"/>
              <w:left w:val="nil"/>
              <w:right w:val="nil"/>
            </w:tcBorders>
            <w:shd w:val="clear" w:color="auto" w:fill="auto"/>
          </w:tcPr>
          <w:p w14:paraId="721071CE"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7BEAE4D8" w14:textId="77777777" w:rsidR="00A61DC4" w:rsidRPr="009D2D87" w:rsidRDefault="00A61DC4"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A61DC4" w:rsidRPr="009D2D87" w14:paraId="69499E82" w14:textId="77777777" w:rsidTr="00E0059E">
        <w:trPr>
          <w:trHeight w:val="255"/>
        </w:trPr>
        <w:tc>
          <w:tcPr>
            <w:tcW w:w="5202" w:type="dxa"/>
            <w:tcBorders>
              <w:top w:val="nil"/>
              <w:left w:val="nil"/>
              <w:bottom w:val="nil"/>
              <w:right w:val="nil"/>
            </w:tcBorders>
            <w:shd w:val="clear" w:color="auto" w:fill="auto"/>
          </w:tcPr>
          <w:p w14:paraId="049C6D2C" w14:textId="77777777" w:rsidR="00A61DC4" w:rsidRPr="009D2D87" w:rsidRDefault="00A61DC4" w:rsidP="00E0059E">
            <w:pPr>
              <w:spacing w:line="28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Listed securities</w:t>
            </w:r>
          </w:p>
        </w:tc>
        <w:tc>
          <w:tcPr>
            <w:tcW w:w="1890" w:type="dxa"/>
            <w:tcBorders>
              <w:top w:val="nil"/>
              <w:left w:val="nil"/>
              <w:right w:val="nil"/>
            </w:tcBorders>
            <w:shd w:val="clear" w:color="auto" w:fill="auto"/>
            <w:vAlign w:val="center"/>
          </w:tcPr>
          <w:p w14:paraId="0014DE2C" w14:textId="6A416873" w:rsidR="00A61DC4" w:rsidRPr="009D2D87" w:rsidRDefault="004D3CC3"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4D3CC3">
              <w:rPr>
                <w:rFonts w:ascii="Times New Roman" w:eastAsia="Times New Roman" w:hAnsi="Times New Roman" w:cs="Times New Roman"/>
                <w:b w:val="0"/>
                <w:bCs w:val="0"/>
                <w:sz w:val="18"/>
                <w:szCs w:val="18"/>
                <w:lang w:val="en-US"/>
              </w:rPr>
              <w:t>194,134,201</w:t>
            </w:r>
          </w:p>
        </w:tc>
        <w:tc>
          <w:tcPr>
            <w:tcW w:w="180" w:type="dxa"/>
            <w:tcBorders>
              <w:top w:val="nil"/>
              <w:left w:val="nil"/>
              <w:right w:val="nil"/>
            </w:tcBorders>
            <w:shd w:val="clear" w:color="auto" w:fill="auto"/>
          </w:tcPr>
          <w:p w14:paraId="3B9BDF67"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65D64CB5" w14:textId="10C71FE2" w:rsidR="00A61DC4" w:rsidRPr="009D2D87" w:rsidRDefault="004D3CC3"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4D3CC3">
              <w:rPr>
                <w:rFonts w:ascii="Times New Roman" w:eastAsia="Times New Roman" w:hAnsi="Times New Roman" w:cs="Times New Roman"/>
                <w:b w:val="0"/>
                <w:bCs w:val="0"/>
                <w:sz w:val="18"/>
                <w:szCs w:val="18"/>
                <w:lang w:val="en-US"/>
              </w:rPr>
              <w:t>194,134,201</w:t>
            </w:r>
          </w:p>
        </w:tc>
      </w:tr>
      <w:tr w:rsidR="00A61DC4" w:rsidRPr="009D2D87" w14:paraId="4D302C97" w14:textId="77777777" w:rsidTr="00E0059E">
        <w:trPr>
          <w:trHeight w:val="255"/>
        </w:trPr>
        <w:tc>
          <w:tcPr>
            <w:tcW w:w="5202" w:type="dxa"/>
            <w:tcBorders>
              <w:top w:val="nil"/>
              <w:left w:val="nil"/>
              <w:bottom w:val="nil"/>
              <w:right w:val="nil"/>
            </w:tcBorders>
            <w:shd w:val="clear" w:color="auto" w:fill="auto"/>
          </w:tcPr>
          <w:p w14:paraId="4852CA80" w14:textId="77777777" w:rsidR="00A61DC4" w:rsidRPr="009D2D87" w:rsidRDefault="00A61DC4" w:rsidP="00E0059E">
            <w:pPr>
              <w:spacing w:line="28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Unit trusts</w:t>
            </w:r>
          </w:p>
        </w:tc>
        <w:tc>
          <w:tcPr>
            <w:tcW w:w="1890" w:type="dxa"/>
            <w:tcBorders>
              <w:left w:val="nil"/>
              <w:bottom w:val="single" w:sz="4" w:space="0" w:color="auto"/>
              <w:right w:val="nil"/>
            </w:tcBorders>
            <w:shd w:val="clear" w:color="auto" w:fill="auto"/>
          </w:tcPr>
          <w:p w14:paraId="2B2F7235" w14:textId="63AFAD1A" w:rsidR="00A61DC4" w:rsidRPr="009D2D87" w:rsidRDefault="004D3CC3" w:rsidP="00E0059E">
            <w:pPr>
              <w:tabs>
                <w:tab w:val="decimal" w:pos="1800"/>
              </w:tabs>
              <w:autoSpaceDE/>
              <w:autoSpaceDN/>
              <w:spacing w:line="280" w:lineRule="exact"/>
              <w:ind w:left="84"/>
              <w:rPr>
                <w:rFonts w:ascii="Times New Roman" w:eastAsia="Times New Roman" w:hAnsi="Times New Roman" w:cs="Times New Roman"/>
                <w:b w:val="0"/>
                <w:bCs w:val="0"/>
                <w:sz w:val="18"/>
                <w:szCs w:val="18"/>
                <w:lang w:eastAsia="ja-JP"/>
              </w:rPr>
            </w:pPr>
            <w:r w:rsidRPr="004D3CC3">
              <w:rPr>
                <w:rFonts w:ascii="Times New Roman" w:eastAsia="Times New Roman" w:hAnsi="Times New Roman" w:cs="Times New Roman"/>
                <w:b w:val="0"/>
                <w:bCs w:val="0"/>
                <w:sz w:val="18"/>
                <w:szCs w:val="18"/>
                <w:lang w:eastAsia="ja-JP"/>
              </w:rPr>
              <w:t>12,843,810</w:t>
            </w:r>
          </w:p>
        </w:tc>
        <w:tc>
          <w:tcPr>
            <w:tcW w:w="180" w:type="dxa"/>
            <w:tcBorders>
              <w:left w:val="nil"/>
              <w:right w:val="nil"/>
            </w:tcBorders>
            <w:shd w:val="clear" w:color="auto" w:fill="auto"/>
          </w:tcPr>
          <w:p w14:paraId="563D2FB2" w14:textId="77777777" w:rsidR="00A61DC4" w:rsidRPr="009D2D87" w:rsidRDefault="00A61DC4" w:rsidP="00E0059E">
            <w:pPr>
              <w:autoSpaceDE/>
              <w:autoSpaceDN/>
              <w:spacing w:line="280" w:lineRule="exact"/>
              <w:ind w:left="338" w:right="-72"/>
              <w:jc w:val="center"/>
              <w:rPr>
                <w:rFonts w:ascii="Times New Roman" w:eastAsia="Times New Roman" w:hAnsi="Times New Roman" w:cs="Times New Roman"/>
                <w:b w:val="0"/>
                <w:bCs w:val="0"/>
                <w:sz w:val="18"/>
                <w:szCs w:val="18"/>
                <w:lang w:eastAsia="ja-JP"/>
              </w:rPr>
            </w:pPr>
          </w:p>
        </w:tc>
        <w:tc>
          <w:tcPr>
            <w:tcW w:w="1890" w:type="dxa"/>
            <w:tcBorders>
              <w:left w:val="nil"/>
              <w:bottom w:val="single" w:sz="4" w:space="0" w:color="auto"/>
              <w:right w:val="nil"/>
            </w:tcBorders>
            <w:shd w:val="clear" w:color="auto" w:fill="auto"/>
          </w:tcPr>
          <w:p w14:paraId="045BB4B5" w14:textId="1D30F249" w:rsidR="00A61DC4" w:rsidRPr="009D2D87" w:rsidRDefault="004D3CC3"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4D3CC3">
              <w:rPr>
                <w:rFonts w:ascii="Times New Roman" w:eastAsia="Times New Roman" w:hAnsi="Times New Roman" w:cs="Times New Roman"/>
                <w:b w:val="0"/>
                <w:bCs w:val="0"/>
                <w:sz w:val="18"/>
                <w:szCs w:val="18"/>
                <w:lang w:val="en-US"/>
              </w:rPr>
              <w:t>12,843,810</w:t>
            </w:r>
          </w:p>
        </w:tc>
      </w:tr>
      <w:tr w:rsidR="00A61DC4" w:rsidRPr="009D2D87" w14:paraId="17EF4DFD" w14:textId="77777777" w:rsidTr="00E0059E">
        <w:trPr>
          <w:trHeight w:val="255"/>
        </w:trPr>
        <w:tc>
          <w:tcPr>
            <w:tcW w:w="5202" w:type="dxa"/>
            <w:tcBorders>
              <w:top w:val="nil"/>
              <w:left w:val="nil"/>
              <w:bottom w:val="nil"/>
              <w:right w:val="nil"/>
            </w:tcBorders>
            <w:shd w:val="clear" w:color="auto" w:fill="auto"/>
            <w:vAlign w:val="bottom"/>
          </w:tcPr>
          <w:p w14:paraId="4C2B7678" w14:textId="77777777" w:rsidR="00A61DC4" w:rsidRPr="009D2D87" w:rsidRDefault="00A61DC4" w:rsidP="00E0059E">
            <w:pPr>
              <w:spacing w:line="280" w:lineRule="exact"/>
              <w:ind w:left="611" w:hanging="180"/>
              <w:rPr>
                <w:rFonts w:ascii="Times New Roman" w:eastAsia="Times New Roman" w:hAnsi="Times New Roman" w:cs="Times New Roman"/>
                <w:b w:val="0"/>
                <w:bCs w:val="0"/>
                <w:sz w:val="18"/>
                <w:szCs w:val="18"/>
                <w:lang w:val="en-US"/>
              </w:rPr>
            </w:pPr>
          </w:p>
        </w:tc>
        <w:tc>
          <w:tcPr>
            <w:tcW w:w="1890" w:type="dxa"/>
            <w:tcBorders>
              <w:top w:val="single" w:sz="4" w:space="0" w:color="auto"/>
              <w:left w:val="nil"/>
              <w:bottom w:val="single" w:sz="4" w:space="0" w:color="auto"/>
              <w:right w:val="nil"/>
            </w:tcBorders>
            <w:shd w:val="clear" w:color="auto" w:fill="auto"/>
            <w:vAlign w:val="center"/>
          </w:tcPr>
          <w:p w14:paraId="3A6CBCB9" w14:textId="40EF8463" w:rsidR="00A61DC4" w:rsidRPr="009D2D87" w:rsidRDefault="004D3CC3" w:rsidP="00E0059E">
            <w:pPr>
              <w:tabs>
                <w:tab w:val="decimal" w:pos="1800"/>
              </w:tabs>
              <w:autoSpaceDE/>
              <w:autoSpaceDN/>
              <w:spacing w:line="280" w:lineRule="exact"/>
              <w:ind w:left="-6" w:firstLine="27"/>
              <w:rPr>
                <w:rFonts w:ascii="Times New Roman" w:eastAsia="Times New Roman" w:hAnsi="Times New Roman" w:cs="Times New Roman"/>
                <w:b w:val="0"/>
                <w:bCs w:val="0"/>
                <w:sz w:val="18"/>
                <w:szCs w:val="18"/>
                <w:lang w:val="en-US"/>
              </w:rPr>
            </w:pPr>
            <w:r w:rsidRPr="004D3CC3">
              <w:rPr>
                <w:rFonts w:ascii="Times New Roman" w:eastAsia="Times New Roman" w:hAnsi="Times New Roman" w:cs="Times New Roman"/>
                <w:b w:val="0"/>
                <w:bCs w:val="0"/>
                <w:sz w:val="18"/>
                <w:szCs w:val="18"/>
                <w:lang w:val="en-US"/>
              </w:rPr>
              <w:t>206,978,011</w:t>
            </w:r>
          </w:p>
        </w:tc>
        <w:tc>
          <w:tcPr>
            <w:tcW w:w="180" w:type="dxa"/>
            <w:tcBorders>
              <w:left w:val="nil"/>
              <w:right w:val="nil"/>
            </w:tcBorders>
            <w:shd w:val="clear" w:color="auto" w:fill="auto"/>
          </w:tcPr>
          <w:p w14:paraId="7890EAF5"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single" w:sz="4" w:space="0" w:color="auto"/>
              <w:right w:val="nil"/>
            </w:tcBorders>
            <w:shd w:val="clear" w:color="auto" w:fill="auto"/>
            <w:vAlign w:val="center"/>
          </w:tcPr>
          <w:p w14:paraId="6A92AC77" w14:textId="73348DBA" w:rsidR="00A61DC4" w:rsidRPr="009D2D87" w:rsidRDefault="004D3CC3"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4D3CC3">
              <w:rPr>
                <w:rFonts w:ascii="Times New Roman" w:eastAsia="Times New Roman" w:hAnsi="Times New Roman" w:cs="Times New Roman"/>
                <w:b w:val="0"/>
                <w:bCs w:val="0"/>
                <w:sz w:val="18"/>
                <w:szCs w:val="18"/>
                <w:lang w:val="en-US"/>
              </w:rPr>
              <w:t>206,978,011</w:t>
            </w:r>
          </w:p>
        </w:tc>
      </w:tr>
      <w:tr w:rsidR="00A61DC4" w:rsidRPr="009D2D87" w14:paraId="4BCF96D0" w14:textId="77777777" w:rsidTr="00E0059E">
        <w:trPr>
          <w:trHeight w:val="255"/>
        </w:trPr>
        <w:tc>
          <w:tcPr>
            <w:tcW w:w="5202" w:type="dxa"/>
            <w:tcBorders>
              <w:top w:val="nil"/>
              <w:left w:val="nil"/>
              <w:bottom w:val="nil"/>
              <w:right w:val="nil"/>
            </w:tcBorders>
            <w:shd w:val="clear" w:color="auto" w:fill="auto"/>
            <w:vAlign w:val="bottom"/>
          </w:tcPr>
          <w:p w14:paraId="528FA6F2" w14:textId="77777777" w:rsidR="00A61DC4" w:rsidRPr="009D2D87" w:rsidRDefault="00A61DC4" w:rsidP="00E0059E">
            <w:pPr>
              <w:spacing w:line="280" w:lineRule="exact"/>
              <w:ind w:left="611" w:hanging="18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Total </w:t>
            </w:r>
          </w:p>
        </w:tc>
        <w:tc>
          <w:tcPr>
            <w:tcW w:w="1890" w:type="dxa"/>
            <w:tcBorders>
              <w:top w:val="single" w:sz="4" w:space="0" w:color="auto"/>
              <w:left w:val="nil"/>
              <w:bottom w:val="double" w:sz="4" w:space="0" w:color="auto"/>
              <w:right w:val="nil"/>
            </w:tcBorders>
            <w:shd w:val="clear" w:color="auto" w:fill="auto"/>
            <w:vAlign w:val="center"/>
          </w:tcPr>
          <w:p w14:paraId="6C04690E" w14:textId="75AC1D86" w:rsidR="00A61DC4" w:rsidRPr="009D2D87" w:rsidRDefault="004D3CC3" w:rsidP="00E0059E">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4D3CC3">
              <w:rPr>
                <w:rFonts w:ascii="Times New Roman" w:eastAsia="Times New Roman" w:hAnsi="Times New Roman" w:cs="Times New Roman"/>
                <w:b w:val="0"/>
                <w:bCs w:val="0"/>
                <w:sz w:val="18"/>
                <w:szCs w:val="18"/>
                <w:lang w:val="en-US"/>
              </w:rPr>
              <w:t>514,430,142</w:t>
            </w:r>
          </w:p>
        </w:tc>
        <w:tc>
          <w:tcPr>
            <w:tcW w:w="180" w:type="dxa"/>
            <w:tcBorders>
              <w:left w:val="nil"/>
              <w:bottom w:val="nil"/>
              <w:right w:val="nil"/>
            </w:tcBorders>
            <w:shd w:val="clear" w:color="auto" w:fill="auto"/>
          </w:tcPr>
          <w:p w14:paraId="003F2172" w14:textId="77777777" w:rsidR="00A61DC4" w:rsidRPr="009D2D87" w:rsidRDefault="00A61DC4" w:rsidP="00E0059E">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double" w:sz="4" w:space="0" w:color="auto"/>
              <w:right w:val="nil"/>
            </w:tcBorders>
            <w:shd w:val="clear" w:color="auto" w:fill="auto"/>
            <w:vAlign w:val="center"/>
          </w:tcPr>
          <w:p w14:paraId="10F2C080" w14:textId="77E17539" w:rsidR="00A61DC4" w:rsidRPr="004D3CC3" w:rsidRDefault="004D3CC3" w:rsidP="00E0059E">
            <w:pPr>
              <w:tabs>
                <w:tab w:val="decimal" w:pos="1800"/>
              </w:tabs>
              <w:autoSpaceDE/>
              <w:autoSpaceDN/>
              <w:spacing w:line="280" w:lineRule="exact"/>
              <w:ind w:left="-33" w:firstLine="27"/>
              <w:rPr>
                <w:rFonts w:ascii="Times New Roman" w:eastAsia="Times New Roman" w:hAnsi="Times New Roman" w:cstheme="minorBidi"/>
                <w:b w:val="0"/>
                <w:bCs w:val="0"/>
                <w:sz w:val="18"/>
                <w:szCs w:val="18"/>
                <w:cs/>
                <w:lang w:val="en-US"/>
              </w:rPr>
            </w:pPr>
            <w:r w:rsidRPr="004D3CC3">
              <w:rPr>
                <w:rFonts w:ascii="Times New Roman" w:eastAsia="Times New Roman" w:hAnsi="Times New Roman" w:cs="Times New Roman"/>
                <w:b w:val="0"/>
                <w:bCs w:val="0"/>
                <w:sz w:val="18"/>
                <w:szCs w:val="18"/>
                <w:lang w:val="en-US"/>
              </w:rPr>
              <w:t>206,978,011</w:t>
            </w:r>
          </w:p>
        </w:tc>
      </w:tr>
    </w:tbl>
    <w:p w14:paraId="3F08CB79" w14:textId="77777777" w:rsidR="00D26D74" w:rsidRDefault="00D26D74" w:rsidP="00544143">
      <w:pPr>
        <w:autoSpaceDE/>
        <w:autoSpaceDN/>
        <w:spacing w:before="360"/>
        <w:ind w:left="540"/>
        <w:rPr>
          <w:rFonts w:ascii="Times New Roman" w:eastAsia="Times New Roman" w:hAnsi="Times New Roman" w:cs="Times New Roman"/>
          <w:b w:val="0"/>
          <w:bCs w:val="0"/>
          <w:sz w:val="22"/>
          <w:szCs w:val="22"/>
          <w:lang w:val="en-US"/>
        </w:rPr>
      </w:pPr>
    </w:p>
    <w:p w14:paraId="7D52CE5A" w14:textId="77777777" w:rsidR="00D26D74" w:rsidRDefault="00D26D74">
      <w:pPr>
        <w:autoSpaceDE/>
        <w:autoSpaceDN/>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6EA88FD8" w14:textId="4F72AC8F" w:rsidR="00A61DC4" w:rsidRPr="009D2D87" w:rsidRDefault="00A61DC4" w:rsidP="00D26D74">
      <w:pPr>
        <w:autoSpaceDE/>
        <w:autoSpaceDN/>
        <w:ind w:left="547"/>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Long-term investments as at December </w:t>
      </w:r>
      <w:r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z w:val="22"/>
          <w:szCs w:val="22"/>
          <w:lang w:val="en-US"/>
        </w:rPr>
        <w:t>consisted of:</w:t>
      </w:r>
    </w:p>
    <w:p w14:paraId="53A3550B" w14:textId="77777777" w:rsidR="00A61DC4" w:rsidRPr="009D2D87" w:rsidRDefault="00A61DC4" w:rsidP="004D3CC3">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5202"/>
        <w:gridCol w:w="1890"/>
        <w:gridCol w:w="180"/>
        <w:gridCol w:w="1890"/>
      </w:tblGrid>
      <w:tr w:rsidR="00A61DC4" w:rsidRPr="009D2D87" w14:paraId="246AA408" w14:textId="77777777" w:rsidTr="00544143">
        <w:trPr>
          <w:trHeight w:val="255"/>
        </w:trPr>
        <w:tc>
          <w:tcPr>
            <w:tcW w:w="5202" w:type="dxa"/>
            <w:tcBorders>
              <w:top w:val="nil"/>
              <w:left w:val="nil"/>
              <w:bottom w:val="nil"/>
              <w:right w:val="nil"/>
            </w:tcBorders>
            <w:shd w:val="clear" w:color="auto" w:fill="auto"/>
            <w:vAlign w:val="bottom"/>
          </w:tcPr>
          <w:p w14:paraId="3C025F56" w14:textId="77777777" w:rsidR="00A61DC4" w:rsidRPr="009D2D87" w:rsidRDefault="00A61DC4" w:rsidP="00D26D74">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890" w:type="dxa"/>
            <w:tcBorders>
              <w:top w:val="nil"/>
              <w:left w:val="nil"/>
              <w:right w:val="nil"/>
            </w:tcBorders>
            <w:shd w:val="clear" w:color="auto" w:fill="auto"/>
            <w:vAlign w:val="bottom"/>
          </w:tcPr>
          <w:p w14:paraId="42104600" w14:textId="77777777" w:rsidR="00A61DC4" w:rsidRPr="009D2D87" w:rsidRDefault="00A61DC4" w:rsidP="00D26D74">
            <w:pPr>
              <w:spacing w:line="240" w:lineRule="exact"/>
              <w:ind w:left="-126" w:firstLine="126"/>
              <w:jc w:val="center"/>
              <w:rPr>
                <w:rFonts w:ascii="Times New Roman" w:eastAsia="Times New Roman" w:hAnsi="Times New Roman" w:cstheme="minorBidi"/>
                <w:sz w:val="14"/>
                <w:szCs w:val="14"/>
                <w:lang w:val="en-US"/>
              </w:rPr>
            </w:pPr>
            <w:r w:rsidRPr="009D2D87">
              <w:rPr>
                <w:rFonts w:ascii="Times New Roman" w:hAnsi="Times New Roman" w:cs="Times New Roman"/>
                <w:sz w:val="14"/>
                <w:szCs w:val="14"/>
              </w:rPr>
              <w:t>CONSOLIDATED</w:t>
            </w:r>
          </w:p>
        </w:tc>
        <w:tc>
          <w:tcPr>
            <w:tcW w:w="180" w:type="dxa"/>
            <w:tcBorders>
              <w:top w:val="nil"/>
              <w:left w:val="nil"/>
              <w:bottom w:val="nil"/>
              <w:right w:val="nil"/>
            </w:tcBorders>
          </w:tcPr>
          <w:p w14:paraId="055A4D17" w14:textId="77777777" w:rsidR="00A61DC4" w:rsidRPr="009D2D87" w:rsidRDefault="00A61DC4" w:rsidP="00D26D74">
            <w:pPr>
              <w:autoSpaceDE/>
              <w:autoSpaceDN/>
              <w:spacing w:line="240" w:lineRule="exact"/>
              <w:ind w:right="-72"/>
              <w:jc w:val="center"/>
              <w:rPr>
                <w:rFonts w:ascii="Times New Roman" w:eastAsia="Times New Roman" w:hAnsi="Times New Roman" w:cs="Times New Roman"/>
                <w:sz w:val="14"/>
                <w:szCs w:val="14"/>
                <w:lang w:val="en-US"/>
              </w:rPr>
            </w:pPr>
          </w:p>
        </w:tc>
        <w:tc>
          <w:tcPr>
            <w:tcW w:w="1890" w:type="dxa"/>
            <w:tcBorders>
              <w:top w:val="nil"/>
              <w:left w:val="nil"/>
              <w:right w:val="nil"/>
            </w:tcBorders>
            <w:shd w:val="clear" w:color="auto" w:fill="auto"/>
            <w:vAlign w:val="bottom"/>
          </w:tcPr>
          <w:p w14:paraId="744C0BB9" w14:textId="77777777" w:rsidR="00A61DC4" w:rsidRPr="009D2D87" w:rsidRDefault="00A61DC4" w:rsidP="00D26D74">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A61DC4" w:rsidRPr="009D2D87" w14:paraId="0DED8B08" w14:textId="77777777" w:rsidTr="00544143">
        <w:trPr>
          <w:trHeight w:val="255"/>
        </w:trPr>
        <w:tc>
          <w:tcPr>
            <w:tcW w:w="5202" w:type="dxa"/>
            <w:tcBorders>
              <w:top w:val="nil"/>
              <w:left w:val="nil"/>
              <w:bottom w:val="nil"/>
              <w:right w:val="nil"/>
            </w:tcBorders>
            <w:shd w:val="clear" w:color="auto" w:fill="auto"/>
            <w:vAlign w:val="bottom"/>
          </w:tcPr>
          <w:p w14:paraId="2A238912" w14:textId="77777777" w:rsidR="00A61DC4" w:rsidRPr="009D2D87" w:rsidRDefault="00A61DC4" w:rsidP="00D26D74">
            <w:pPr>
              <w:tabs>
                <w:tab w:val="decimal" w:pos="0"/>
              </w:tabs>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890" w:type="dxa"/>
            <w:tcBorders>
              <w:top w:val="nil"/>
              <w:left w:val="nil"/>
              <w:bottom w:val="single" w:sz="4" w:space="0" w:color="auto"/>
              <w:right w:val="nil"/>
            </w:tcBorders>
            <w:shd w:val="clear" w:color="auto" w:fill="auto"/>
            <w:vAlign w:val="bottom"/>
          </w:tcPr>
          <w:p w14:paraId="304E39ED" w14:textId="77777777" w:rsidR="00A61DC4" w:rsidRPr="009D2D87" w:rsidRDefault="00A61DC4" w:rsidP="00D26D74">
            <w:pPr>
              <w:tabs>
                <w:tab w:val="decimal" w:pos="0"/>
              </w:tabs>
              <w:autoSpaceDE/>
              <w:autoSpaceDN/>
              <w:spacing w:line="240" w:lineRule="exact"/>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c>
          <w:tcPr>
            <w:tcW w:w="180" w:type="dxa"/>
            <w:tcBorders>
              <w:top w:val="nil"/>
              <w:left w:val="nil"/>
              <w:bottom w:val="nil"/>
              <w:right w:val="nil"/>
            </w:tcBorders>
          </w:tcPr>
          <w:p w14:paraId="44111064" w14:textId="77777777" w:rsidR="00A61DC4" w:rsidRPr="009D2D87" w:rsidRDefault="00A61DC4" w:rsidP="00D26D74">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p>
        </w:tc>
        <w:tc>
          <w:tcPr>
            <w:tcW w:w="1890" w:type="dxa"/>
            <w:tcBorders>
              <w:top w:val="nil"/>
              <w:left w:val="nil"/>
              <w:bottom w:val="single" w:sz="4" w:space="0" w:color="auto"/>
              <w:right w:val="nil"/>
            </w:tcBorders>
            <w:shd w:val="clear" w:color="auto" w:fill="auto"/>
            <w:vAlign w:val="bottom"/>
          </w:tcPr>
          <w:p w14:paraId="5DAE9741" w14:textId="77777777" w:rsidR="00A61DC4" w:rsidRPr="009D2D87" w:rsidRDefault="00A61DC4" w:rsidP="00D26D74">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r>
      <w:tr w:rsidR="00A61DC4" w:rsidRPr="009D2D87" w14:paraId="12603D9A" w14:textId="77777777" w:rsidTr="00544143">
        <w:trPr>
          <w:trHeight w:val="255"/>
        </w:trPr>
        <w:tc>
          <w:tcPr>
            <w:tcW w:w="5202" w:type="dxa"/>
            <w:tcBorders>
              <w:top w:val="nil"/>
              <w:left w:val="nil"/>
              <w:bottom w:val="nil"/>
              <w:right w:val="nil"/>
            </w:tcBorders>
            <w:shd w:val="clear" w:color="auto" w:fill="auto"/>
            <w:vAlign w:val="bottom"/>
          </w:tcPr>
          <w:p w14:paraId="6CFB7364" w14:textId="77777777" w:rsidR="00A61DC4" w:rsidRPr="009D2D87" w:rsidRDefault="00A61DC4" w:rsidP="00D26D74">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890" w:type="dxa"/>
            <w:tcBorders>
              <w:top w:val="single" w:sz="4" w:space="0" w:color="auto"/>
              <w:left w:val="nil"/>
              <w:bottom w:val="single" w:sz="4" w:space="0" w:color="auto"/>
              <w:right w:val="nil"/>
            </w:tcBorders>
            <w:shd w:val="clear" w:color="auto" w:fill="auto"/>
            <w:vAlign w:val="bottom"/>
          </w:tcPr>
          <w:p w14:paraId="0586BA18" w14:textId="7E5549B3" w:rsidR="00A61DC4" w:rsidRPr="009D2D87" w:rsidRDefault="00A61DC4" w:rsidP="00D26D74">
            <w:pPr>
              <w:autoSpaceDE/>
              <w:autoSpaceDN/>
              <w:spacing w:line="240" w:lineRule="exact"/>
              <w:ind w:left="-33"/>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22"/>
                <w:lang w:val="en-US"/>
              </w:rPr>
              <w:t>2019</w:t>
            </w:r>
          </w:p>
        </w:tc>
        <w:tc>
          <w:tcPr>
            <w:tcW w:w="180" w:type="dxa"/>
            <w:tcBorders>
              <w:top w:val="nil"/>
              <w:left w:val="nil"/>
              <w:bottom w:val="nil"/>
              <w:right w:val="nil"/>
            </w:tcBorders>
          </w:tcPr>
          <w:p w14:paraId="1C9DDA73" w14:textId="77777777" w:rsidR="00A61DC4" w:rsidRPr="009D2D87" w:rsidRDefault="00A61DC4" w:rsidP="00D26D74">
            <w:pPr>
              <w:autoSpaceDE/>
              <w:autoSpaceDN/>
              <w:spacing w:line="24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single" w:sz="4" w:space="0" w:color="auto"/>
              <w:right w:val="nil"/>
            </w:tcBorders>
            <w:shd w:val="clear" w:color="auto" w:fill="auto"/>
            <w:vAlign w:val="bottom"/>
          </w:tcPr>
          <w:p w14:paraId="6ED23C4D" w14:textId="2AAB6564" w:rsidR="00A61DC4" w:rsidRPr="009D2D87" w:rsidRDefault="00A61DC4" w:rsidP="00D26D74">
            <w:pPr>
              <w:autoSpaceDE/>
              <w:autoSpaceDN/>
              <w:spacing w:line="240" w:lineRule="exact"/>
              <w:ind w:right="-72"/>
              <w:jc w:val="center"/>
              <w:rPr>
                <w:rFonts w:ascii="Times New Roman" w:eastAsia="Times New Roman" w:hAnsi="Times New Roman"/>
                <w:sz w:val="18"/>
                <w:szCs w:val="22"/>
                <w:lang w:val="en-US"/>
              </w:rPr>
            </w:pPr>
            <w:r w:rsidRPr="009D2D87">
              <w:rPr>
                <w:rFonts w:ascii="Times New Roman" w:eastAsia="Times New Roman" w:hAnsi="Times New Roman"/>
                <w:sz w:val="18"/>
                <w:szCs w:val="22"/>
                <w:lang w:val="en-US"/>
              </w:rPr>
              <w:t>2019</w:t>
            </w:r>
          </w:p>
        </w:tc>
      </w:tr>
      <w:tr w:rsidR="00A61DC4" w:rsidRPr="009D2D87" w14:paraId="7AEAC7E7" w14:textId="77777777" w:rsidTr="00544143">
        <w:trPr>
          <w:trHeight w:val="255"/>
        </w:trPr>
        <w:tc>
          <w:tcPr>
            <w:tcW w:w="5202" w:type="dxa"/>
            <w:tcBorders>
              <w:top w:val="nil"/>
              <w:left w:val="nil"/>
              <w:bottom w:val="nil"/>
              <w:right w:val="nil"/>
            </w:tcBorders>
            <w:shd w:val="clear" w:color="auto" w:fill="auto"/>
          </w:tcPr>
          <w:p w14:paraId="747112F5" w14:textId="77777777" w:rsidR="00A61DC4" w:rsidRPr="009D2D87" w:rsidRDefault="00A61DC4" w:rsidP="00D26D74">
            <w:pPr>
              <w:spacing w:line="24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Long-term investments</w:t>
            </w:r>
          </w:p>
        </w:tc>
        <w:tc>
          <w:tcPr>
            <w:tcW w:w="1890" w:type="dxa"/>
            <w:tcBorders>
              <w:top w:val="nil"/>
              <w:left w:val="nil"/>
              <w:right w:val="nil"/>
            </w:tcBorders>
            <w:shd w:val="clear" w:color="auto" w:fill="auto"/>
            <w:vAlign w:val="center"/>
          </w:tcPr>
          <w:p w14:paraId="30F13359" w14:textId="77777777" w:rsidR="00A61DC4" w:rsidRPr="009D2D87" w:rsidRDefault="00A61DC4" w:rsidP="00D26D74">
            <w:pPr>
              <w:tabs>
                <w:tab w:val="decimal" w:pos="1173"/>
              </w:tabs>
              <w:autoSpaceDE/>
              <w:autoSpaceDN/>
              <w:spacing w:line="240" w:lineRule="exact"/>
              <w:ind w:left="-33" w:right="-450" w:firstLine="27"/>
              <w:jc w:val="center"/>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304B9801" w14:textId="77777777" w:rsidR="00A61DC4" w:rsidRPr="009D2D87" w:rsidRDefault="00A61DC4" w:rsidP="00D26D74">
            <w:pPr>
              <w:autoSpaceDE/>
              <w:autoSpaceDN/>
              <w:spacing w:line="24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5F131A74" w14:textId="77777777" w:rsidR="00A61DC4" w:rsidRPr="009D2D87" w:rsidRDefault="00A61DC4" w:rsidP="00D26D74">
            <w:pPr>
              <w:tabs>
                <w:tab w:val="decimal" w:pos="1173"/>
              </w:tabs>
              <w:autoSpaceDE/>
              <w:autoSpaceDN/>
              <w:spacing w:line="240" w:lineRule="exact"/>
              <w:ind w:left="-33" w:right="1081" w:firstLine="27"/>
              <w:jc w:val="center"/>
              <w:rPr>
                <w:rFonts w:ascii="Times New Roman" w:eastAsia="Times New Roman" w:hAnsi="Times New Roman" w:cs="Times New Roman"/>
                <w:b w:val="0"/>
                <w:bCs w:val="0"/>
                <w:sz w:val="18"/>
                <w:szCs w:val="18"/>
                <w:lang w:val="en-US"/>
              </w:rPr>
            </w:pPr>
          </w:p>
        </w:tc>
      </w:tr>
      <w:tr w:rsidR="00A61DC4" w:rsidRPr="009D2D87" w14:paraId="5633C801" w14:textId="77777777" w:rsidTr="00544143">
        <w:trPr>
          <w:trHeight w:val="255"/>
        </w:trPr>
        <w:tc>
          <w:tcPr>
            <w:tcW w:w="5202" w:type="dxa"/>
            <w:tcBorders>
              <w:top w:val="nil"/>
              <w:left w:val="nil"/>
              <w:bottom w:val="nil"/>
              <w:right w:val="nil"/>
            </w:tcBorders>
            <w:shd w:val="clear" w:color="auto" w:fill="auto"/>
            <w:vAlign w:val="bottom"/>
          </w:tcPr>
          <w:p w14:paraId="1C03DB1C" w14:textId="77777777" w:rsidR="00A61DC4" w:rsidRPr="009D2D87" w:rsidRDefault="00A61DC4" w:rsidP="00D26D74">
            <w:pPr>
              <w:spacing w:line="240" w:lineRule="exact"/>
              <w:ind w:left="518"/>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Equity instrument in inactive market</w:t>
            </w:r>
            <w:r w:rsidRPr="009D2D87">
              <w:rPr>
                <w:rFonts w:ascii="Times New Roman" w:eastAsia="Times New Roman" w:hAnsi="Times New Roman" w:cs="Times New Roman"/>
                <w:b w:val="0"/>
                <w:bCs w:val="0"/>
                <w:sz w:val="18"/>
                <w:szCs w:val="18"/>
                <w:vertAlign w:val="superscript"/>
                <w:lang w:eastAsia="ja-JP"/>
              </w:rPr>
              <w:t>1</w:t>
            </w:r>
            <w:r w:rsidRPr="009D2D87">
              <w:t xml:space="preserve"> </w:t>
            </w:r>
          </w:p>
        </w:tc>
        <w:tc>
          <w:tcPr>
            <w:tcW w:w="1890" w:type="dxa"/>
            <w:tcBorders>
              <w:left w:val="nil"/>
              <w:bottom w:val="single" w:sz="4" w:space="0" w:color="auto"/>
              <w:right w:val="nil"/>
            </w:tcBorders>
            <w:shd w:val="clear" w:color="auto" w:fill="auto"/>
            <w:vAlign w:val="center"/>
          </w:tcPr>
          <w:p w14:paraId="5AF9941E" w14:textId="77777777" w:rsidR="00A61DC4" w:rsidRPr="009D2D87" w:rsidRDefault="00A61DC4" w:rsidP="00D26D74">
            <w:pPr>
              <w:tabs>
                <w:tab w:val="decimal" w:pos="1173"/>
              </w:tabs>
              <w:autoSpaceDE/>
              <w:autoSpaceDN/>
              <w:spacing w:line="240" w:lineRule="exact"/>
              <w:ind w:left="-33" w:right="-450"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569,620,146</w:t>
            </w:r>
          </w:p>
        </w:tc>
        <w:tc>
          <w:tcPr>
            <w:tcW w:w="180" w:type="dxa"/>
            <w:tcBorders>
              <w:left w:val="nil"/>
              <w:right w:val="nil"/>
            </w:tcBorders>
            <w:shd w:val="clear" w:color="auto" w:fill="auto"/>
          </w:tcPr>
          <w:p w14:paraId="33B41FA9" w14:textId="77777777" w:rsidR="00A61DC4" w:rsidRPr="009D2D87" w:rsidRDefault="00A61DC4" w:rsidP="00D26D74">
            <w:pPr>
              <w:autoSpaceDE/>
              <w:autoSpaceDN/>
              <w:spacing w:line="240" w:lineRule="exact"/>
              <w:ind w:right="-72"/>
              <w:jc w:val="center"/>
              <w:rPr>
                <w:rFonts w:ascii="Times New Roman" w:eastAsia="Times New Roman" w:hAnsi="Times New Roman" w:cs="Times New Roman"/>
                <w:sz w:val="18"/>
                <w:szCs w:val="18"/>
                <w:lang w:val="en-US"/>
              </w:rPr>
            </w:pPr>
          </w:p>
        </w:tc>
        <w:tc>
          <w:tcPr>
            <w:tcW w:w="1890" w:type="dxa"/>
            <w:tcBorders>
              <w:left w:val="nil"/>
              <w:bottom w:val="single" w:sz="4" w:space="0" w:color="auto"/>
              <w:right w:val="nil"/>
            </w:tcBorders>
            <w:shd w:val="clear" w:color="auto" w:fill="auto"/>
            <w:vAlign w:val="center"/>
          </w:tcPr>
          <w:p w14:paraId="202F6B4A" w14:textId="77777777" w:rsidR="00A61DC4" w:rsidRPr="009D2D87" w:rsidRDefault="00A61DC4" w:rsidP="00D26D74">
            <w:pPr>
              <w:tabs>
                <w:tab w:val="decimal" w:pos="1173"/>
              </w:tabs>
              <w:autoSpaceDE/>
              <w:autoSpaceDN/>
              <w:spacing w:line="240" w:lineRule="exact"/>
              <w:ind w:left="-33" w:right="1081"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r w:rsidR="00A61DC4" w:rsidRPr="009D2D87" w14:paraId="3F7B13C8" w14:textId="77777777" w:rsidTr="00544143">
        <w:trPr>
          <w:trHeight w:val="255"/>
        </w:trPr>
        <w:tc>
          <w:tcPr>
            <w:tcW w:w="5202" w:type="dxa"/>
            <w:tcBorders>
              <w:top w:val="nil"/>
              <w:left w:val="nil"/>
              <w:bottom w:val="nil"/>
              <w:right w:val="nil"/>
            </w:tcBorders>
            <w:shd w:val="clear" w:color="auto" w:fill="auto"/>
            <w:vAlign w:val="bottom"/>
          </w:tcPr>
          <w:p w14:paraId="1B8CAB34" w14:textId="77777777" w:rsidR="00A61DC4" w:rsidRPr="009D2D87" w:rsidRDefault="00A61DC4" w:rsidP="00D26D74">
            <w:pPr>
              <w:spacing w:line="240" w:lineRule="exact"/>
              <w:ind w:left="611" w:hanging="18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Total </w:t>
            </w:r>
          </w:p>
        </w:tc>
        <w:tc>
          <w:tcPr>
            <w:tcW w:w="1890" w:type="dxa"/>
            <w:tcBorders>
              <w:top w:val="single" w:sz="4" w:space="0" w:color="auto"/>
              <w:left w:val="nil"/>
              <w:bottom w:val="double" w:sz="4" w:space="0" w:color="auto"/>
              <w:right w:val="nil"/>
            </w:tcBorders>
            <w:shd w:val="clear" w:color="auto" w:fill="auto"/>
            <w:vAlign w:val="center"/>
          </w:tcPr>
          <w:p w14:paraId="7E909F63" w14:textId="77777777" w:rsidR="00A61DC4" w:rsidRPr="009D2D87" w:rsidRDefault="00A61DC4" w:rsidP="00D26D74">
            <w:pPr>
              <w:tabs>
                <w:tab w:val="decimal" w:pos="1173"/>
              </w:tabs>
              <w:autoSpaceDE/>
              <w:autoSpaceDN/>
              <w:spacing w:line="240" w:lineRule="exact"/>
              <w:ind w:left="-33" w:right="-450"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569,620,146</w:t>
            </w:r>
          </w:p>
        </w:tc>
        <w:tc>
          <w:tcPr>
            <w:tcW w:w="180" w:type="dxa"/>
            <w:tcBorders>
              <w:left w:val="nil"/>
              <w:right w:val="nil"/>
            </w:tcBorders>
            <w:shd w:val="clear" w:color="auto" w:fill="auto"/>
          </w:tcPr>
          <w:p w14:paraId="0D3F8D55" w14:textId="77777777" w:rsidR="00A61DC4" w:rsidRPr="009D2D87" w:rsidRDefault="00A61DC4" w:rsidP="00D26D74">
            <w:pPr>
              <w:autoSpaceDE/>
              <w:autoSpaceDN/>
              <w:spacing w:line="24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double" w:sz="4" w:space="0" w:color="auto"/>
              <w:right w:val="nil"/>
            </w:tcBorders>
            <w:shd w:val="clear" w:color="auto" w:fill="auto"/>
            <w:vAlign w:val="center"/>
          </w:tcPr>
          <w:p w14:paraId="5A1DACCD" w14:textId="77777777" w:rsidR="00A61DC4" w:rsidRPr="009D2D87" w:rsidRDefault="00A61DC4" w:rsidP="00D26D74">
            <w:pPr>
              <w:tabs>
                <w:tab w:val="decimal" w:pos="1173"/>
              </w:tabs>
              <w:autoSpaceDE/>
              <w:autoSpaceDN/>
              <w:spacing w:line="240" w:lineRule="exact"/>
              <w:ind w:left="-33" w:right="1081"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bl>
    <w:p w14:paraId="6FB2BB4A" w14:textId="77777777" w:rsidR="00A61DC4" w:rsidRPr="009D2D87" w:rsidRDefault="00A61DC4" w:rsidP="00D26D74">
      <w:pPr>
        <w:spacing w:before="120" w:after="120"/>
        <w:ind w:left="532" w:hanging="86"/>
        <w:jc w:val="thaiDistribute"/>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vertAlign w:val="superscript"/>
        </w:rPr>
        <w:t>1</w:t>
      </w:r>
      <w:r w:rsidRPr="009D2D87">
        <w:rPr>
          <w:rFonts w:ascii="Times New Roman" w:eastAsia="Times New Roman" w:hAnsi="Times New Roman" w:cs="Times New Roman"/>
          <w:b w:val="0"/>
          <w:bCs w:val="0"/>
          <w:sz w:val="14"/>
          <w:szCs w:val="14"/>
          <w:vertAlign w:val="superscript"/>
        </w:rPr>
        <w:tab/>
      </w:r>
      <w:r w:rsidRPr="009D2D87">
        <w:rPr>
          <w:rFonts w:ascii="Times New Roman" w:eastAsia="Times New Roman" w:hAnsi="Times New Roman" w:cs="Times New Roman"/>
          <w:b w:val="0"/>
          <w:bCs w:val="0"/>
          <w:sz w:val="14"/>
          <w:szCs w:val="14"/>
        </w:rPr>
        <w:t xml:space="preserve">PDI Asia Solar Co., Ltd. (“PDI Asia Solar”), a subsidiary of PDI Energy Co., Ltd., has entered into the </w:t>
      </w:r>
      <w:proofErr w:type="spellStart"/>
      <w:r w:rsidRPr="009D2D87">
        <w:rPr>
          <w:rFonts w:ascii="Times New Roman" w:eastAsia="Times New Roman" w:hAnsi="Times New Roman" w:cs="Times New Roman"/>
          <w:b w:val="0"/>
          <w:bCs w:val="0"/>
          <w:sz w:val="14"/>
          <w:szCs w:val="14"/>
        </w:rPr>
        <w:t>Tokumei</w:t>
      </w:r>
      <w:proofErr w:type="spellEnd"/>
      <w:r w:rsidRPr="009D2D87">
        <w:rPr>
          <w:rFonts w:ascii="Times New Roman" w:eastAsia="Times New Roman" w:hAnsi="Times New Roman" w:cs="Times New Roman"/>
          <w:b w:val="0"/>
          <w:bCs w:val="0"/>
          <w:sz w:val="14"/>
          <w:szCs w:val="14"/>
        </w:rPr>
        <w:t xml:space="preserve"> Kumiai Agreement (“TK Agreement”) dated April</w:t>
      </w:r>
      <w:r w:rsidRPr="009D2D87">
        <w:rPr>
          <w:rFonts w:ascii="Times New Roman" w:eastAsia="Times New Roman" w:hAnsi="Times New Roman" w:cs="Times New Roman"/>
          <w:b w:val="0"/>
          <w:bCs w:val="0"/>
          <w:sz w:val="14"/>
          <w:szCs w:val="14"/>
          <w:cs/>
        </w:rPr>
        <w:t xml:space="preserve"> </w:t>
      </w:r>
      <w:r w:rsidRPr="009D2D87">
        <w:rPr>
          <w:rFonts w:ascii="Times New Roman" w:eastAsia="Times New Roman" w:hAnsi="Times New Roman"/>
          <w:b w:val="0"/>
          <w:bCs w:val="0"/>
          <w:sz w:val="14"/>
          <w:szCs w:val="14"/>
          <w:lang w:val="en-US"/>
        </w:rPr>
        <w:t>28</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cs="Times New Roman"/>
          <w:b w:val="0"/>
          <w:bCs w:val="0"/>
          <w:sz w:val="14"/>
          <w:szCs w:val="14"/>
        </w:rPr>
        <w:t xml:space="preserve"> </w:t>
      </w:r>
      <w:r w:rsidRPr="009D2D87">
        <w:rPr>
          <w:rFonts w:ascii="Times New Roman" w:eastAsia="Times New Roman" w:hAnsi="Times New Roman"/>
          <w:b w:val="0"/>
          <w:bCs w:val="0"/>
          <w:sz w:val="14"/>
          <w:szCs w:val="14"/>
          <w:lang w:val="en-US"/>
        </w:rPr>
        <w:t>2016</w:t>
      </w:r>
      <w:r w:rsidRPr="009D2D87">
        <w:rPr>
          <w:rFonts w:ascii="Times New Roman" w:eastAsia="Times New Roman" w:hAnsi="Times New Roman" w:cs="Times New Roman"/>
          <w:b w:val="0"/>
          <w:bCs w:val="0"/>
          <w:sz w:val="14"/>
          <w:szCs w:val="14"/>
        </w:rPr>
        <w:t xml:space="preserve"> </w:t>
      </w:r>
      <w:r w:rsidRPr="009D2D87">
        <w:rPr>
          <w:rFonts w:ascii="Times New Roman" w:eastAsia="Times New Roman" w:hAnsi="Times New Roman" w:cs="Times New Roman"/>
          <w:b w:val="0"/>
          <w:bCs w:val="0"/>
          <w:spacing w:val="-4"/>
          <w:sz w:val="14"/>
          <w:szCs w:val="14"/>
        </w:rPr>
        <w:t xml:space="preserve">as </w:t>
      </w:r>
      <w:r w:rsidRPr="009D2D87">
        <w:rPr>
          <w:rFonts w:ascii="Times New Roman" w:eastAsia="Times New Roman" w:hAnsi="Times New Roman" w:cs="Times New Roman"/>
          <w:b w:val="0"/>
          <w:bCs w:val="0"/>
          <w:sz w:val="14"/>
          <w:szCs w:val="14"/>
        </w:rPr>
        <w:t xml:space="preserve">a TK investor to provide contribution funding equal to </w:t>
      </w:r>
      <w:r w:rsidRPr="009D2D87">
        <w:rPr>
          <w:rFonts w:ascii="Times New Roman" w:eastAsia="Times New Roman" w:hAnsi="Times New Roman"/>
          <w:b w:val="0"/>
          <w:bCs w:val="0"/>
          <w:sz w:val="14"/>
          <w:szCs w:val="14"/>
          <w:lang w:val="en-US"/>
        </w:rPr>
        <w:t>97</w:t>
      </w:r>
      <w:r w:rsidRPr="009D2D87">
        <w:rPr>
          <w:rFonts w:ascii="Times New Roman" w:eastAsia="Times New Roman" w:hAnsi="Times New Roman" w:cs="Times New Roman"/>
          <w:b w:val="0"/>
          <w:bCs w:val="0"/>
          <w:sz w:val="14"/>
          <w:szCs w:val="14"/>
        </w:rPr>
        <w:t xml:space="preserve">% of total investment to Green </w:t>
      </w:r>
      <w:r w:rsidRPr="009D2D87">
        <w:rPr>
          <w:rFonts w:ascii="Times New Roman" w:eastAsia="Times New Roman" w:hAnsi="Times New Roman" w:cs="Times New Roman"/>
          <w:b w:val="0"/>
          <w:bCs w:val="0"/>
          <w:spacing w:val="2"/>
          <w:sz w:val="14"/>
          <w:szCs w:val="14"/>
        </w:rPr>
        <w:t xml:space="preserve">Brilliant </w:t>
      </w:r>
      <w:proofErr w:type="spellStart"/>
      <w:r w:rsidRPr="009D2D87">
        <w:rPr>
          <w:rFonts w:ascii="Times New Roman" w:eastAsia="Times New Roman" w:hAnsi="Times New Roman" w:cs="Times New Roman"/>
          <w:b w:val="0"/>
          <w:bCs w:val="0"/>
          <w:spacing w:val="2"/>
          <w:sz w:val="14"/>
          <w:szCs w:val="14"/>
        </w:rPr>
        <w:t>Godo</w:t>
      </w:r>
      <w:proofErr w:type="spellEnd"/>
      <w:r w:rsidRPr="009D2D87">
        <w:rPr>
          <w:rFonts w:ascii="Times New Roman" w:eastAsia="Times New Roman" w:hAnsi="Times New Roman" w:cs="Times New Roman"/>
          <w:b w:val="0"/>
          <w:bCs w:val="0"/>
          <w:spacing w:val="2"/>
          <w:sz w:val="14"/>
          <w:szCs w:val="14"/>
        </w:rPr>
        <w:t xml:space="preserve"> Kaisha (“GBGK”) who </w:t>
      </w:r>
      <w:r w:rsidRPr="009D2D87">
        <w:rPr>
          <w:rFonts w:ascii="Times New Roman" w:eastAsia="Times New Roman" w:hAnsi="Times New Roman" w:cs="Times New Roman"/>
          <w:b w:val="0"/>
          <w:bCs w:val="0"/>
          <w:spacing w:val="2"/>
          <w:sz w:val="14"/>
          <w:szCs w:val="14"/>
          <w:lang w:val="en-US"/>
        </w:rPr>
        <w:t xml:space="preserve">invest into </w:t>
      </w:r>
      <w:r w:rsidRPr="009D2D87">
        <w:rPr>
          <w:rFonts w:ascii="Times New Roman" w:eastAsia="Times New Roman" w:hAnsi="Times New Roman"/>
          <w:b w:val="0"/>
          <w:bCs w:val="0"/>
          <w:spacing w:val="2"/>
          <w:sz w:val="14"/>
          <w:szCs w:val="14"/>
          <w:lang w:val="en-US"/>
        </w:rPr>
        <w:t>13</w:t>
      </w:r>
      <w:r w:rsidRPr="009D2D87">
        <w:rPr>
          <w:rFonts w:ascii="Times New Roman" w:eastAsia="Times New Roman" w:hAnsi="Times New Roman" w:cs="Times New Roman"/>
          <w:b w:val="0"/>
          <w:bCs w:val="0"/>
          <w:spacing w:val="2"/>
          <w:sz w:val="14"/>
          <w:szCs w:val="14"/>
          <w:lang w:val="en-US"/>
        </w:rPr>
        <w:t xml:space="preserve"> Mega</w:t>
      </w:r>
      <w:r w:rsidRPr="009D2D87">
        <w:rPr>
          <w:rFonts w:ascii="Times New Roman" w:eastAsia="Times New Roman" w:hAnsi="Times New Roman" w:cs="Times New Roman"/>
          <w:b w:val="0"/>
          <w:bCs w:val="0"/>
          <w:spacing w:val="2"/>
          <w:sz w:val="14"/>
          <w:szCs w:val="14"/>
        </w:rPr>
        <w:t xml:space="preserve">watts solar farms in Japan. </w:t>
      </w:r>
      <w:r w:rsidRPr="009D2D87">
        <w:rPr>
          <w:rFonts w:ascii="Times New Roman" w:eastAsia="Times New Roman" w:hAnsi="Times New Roman" w:cs="Times New Roman"/>
          <w:b w:val="0"/>
          <w:bCs w:val="0"/>
          <w:sz w:val="14"/>
          <w:szCs w:val="14"/>
        </w:rPr>
        <w:t xml:space="preserve">PDI Asia Solar </w:t>
      </w:r>
      <w:bookmarkStart w:id="10" w:name="_Hlk54702780"/>
      <w:r w:rsidRPr="009D2D87">
        <w:rPr>
          <w:rFonts w:ascii="Times New Roman" w:eastAsia="Times New Roman" w:hAnsi="Times New Roman" w:cs="Times New Roman"/>
          <w:b w:val="0"/>
          <w:bCs w:val="0"/>
          <w:spacing w:val="2"/>
          <w:sz w:val="14"/>
          <w:szCs w:val="14"/>
        </w:rPr>
        <w:t>entered into</w:t>
      </w:r>
      <w:bookmarkEnd w:id="10"/>
      <w:r w:rsidRPr="009D2D87">
        <w:rPr>
          <w:rFonts w:ascii="Times New Roman" w:eastAsia="Times New Roman" w:hAnsi="Times New Roman" w:cs="Times New Roman"/>
          <w:b w:val="0"/>
          <w:bCs w:val="0"/>
          <w:spacing w:val="2"/>
          <w:sz w:val="14"/>
          <w:szCs w:val="14"/>
        </w:rPr>
        <w:t xml:space="preserve"> a local independent property management contract </w:t>
      </w:r>
      <w:r w:rsidRPr="009D2D87">
        <w:rPr>
          <w:rFonts w:ascii="Times New Roman" w:eastAsia="Times New Roman" w:hAnsi="Times New Roman" w:cs="Times New Roman"/>
          <w:b w:val="0"/>
          <w:bCs w:val="0"/>
          <w:sz w:val="14"/>
          <w:szCs w:val="14"/>
        </w:rPr>
        <w:t xml:space="preserve">to control assets and monitor the return of the investment. </w:t>
      </w:r>
    </w:p>
    <w:p w14:paraId="24C74154" w14:textId="10BE1A22" w:rsidR="008B2550" w:rsidRPr="008C3EB7" w:rsidRDefault="00A61DC4" w:rsidP="00D26D74">
      <w:pPr>
        <w:spacing w:after="120"/>
        <w:ind w:left="547"/>
        <w:jc w:val="thaiDistribute"/>
        <w:rPr>
          <w:rFonts w:ascii="Times New Roman" w:eastAsia="Times New Roman" w:hAnsi="Times New Roman" w:cs="Times New Roman"/>
          <w:b w:val="0"/>
          <w:bCs w:val="0"/>
          <w:spacing w:val="-4"/>
          <w:sz w:val="14"/>
          <w:szCs w:val="14"/>
        </w:rPr>
      </w:pPr>
      <w:r w:rsidRPr="009D2D87">
        <w:rPr>
          <w:rFonts w:ascii="Times New Roman" w:eastAsia="Times New Roman" w:hAnsi="Times New Roman"/>
          <w:b w:val="0"/>
          <w:bCs w:val="0"/>
          <w:spacing w:val="-4"/>
          <w:sz w:val="14"/>
          <w:szCs w:val="17"/>
          <w:lang w:val="en-US"/>
        </w:rPr>
        <w:t xml:space="preserve">In April 2020, </w:t>
      </w:r>
      <w:r w:rsidRPr="009D2D87">
        <w:rPr>
          <w:rFonts w:ascii="Times New Roman" w:eastAsia="Times New Roman" w:hAnsi="Times New Roman" w:cs="Times New Roman"/>
          <w:b w:val="0"/>
          <w:bCs w:val="0"/>
          <w:sz w:val="14"/>
          <w:szCs w:val="14"/>
        </w:rPr>
        <w:t>PDI Asia Solar</w:t>
      </w:r>
      <w:r w:rsidRPr="009D2D87">
        <w:rPr>
          <w:rFonts w:ascii="Times New Roman" w:eastAsia="Times New Roman" w:hAnsi="Times New Roman" w:cs="Times New Roman"/>
          <w:b w:val="0"/>
          <w:bCs w:val="0"/>
          <w:spacing w:val="-4"/>
          <w:sz w:val="14"/>
          <w:szCs w:val="14"/>
        </w:rPr>
        <w:t xml:space="preserve"> decreased the investment for JPY 1,020.34 million. As at December </w:t>
      </w:r>
      <w:r w:rsidRPr="009D2D87">
        <w:rPr>
          <w:rFonts w:ascii="Times New Roman" w:eastAsia="Times New Roman" w:hAnsi="Times New Roman"/>
          <w:b w:val="0"/>
          <w:bCs w:val="0"/>
          <w:spacing w:val="-4"/>
          <w:sz w:val="14"/>
          <w:szCs w:val="14"/>
          <w:lang w:val="en-US"/>
        </w:rPr>
        <w:t>31</w:t>
      </w:r>
      <w:r w:rsidRPr="009D2D87">
        <w:rPr>
          <w:rFonts w:ascii="Times New Roman" w:eastAsia="Times New Roman" w:hAnsi="Times New Roman" w:cs="Times New Roman"/>
          <w:b w:val="0"/>
          <w:bCs w:val="0"/>
          <w:spacing w:val="-4"/>
          <w:sz w:val="14"/>
          <w:szCs w:val="14"/>
        </w:rPr>
        <w:t xml:space="preserve">, </w:t>
      </w:r>
      <w:r w:rsidR="00544143">
        <w:rPr>
          <w:rFonts w:ascii="Times New Roman" w:eastAsia="Times New Roman" w:hAnsi="Times New Roman" w:cstheme="minorBidi"/>
          <w:b w:val="0"/>
          <w:bCs w:val="0"/>
          <w:spacing w:val="-4"/>
          <w:sz w:val="14"/>
          <w:szCs w:val="14"/>
        </w:rPr>
        <w:t xml:space="preserve">2020 and </w:t>
      </w:r>
      <w:r w:rsidRPr="009D2D87">
        <w:rPr>
          <w:rFonts w:ascii="Times New Roman" w:eastAsia="Times New Roman" w:hAnsi="Times New Roman"/>
          <w:b w:val="0"/>
          <w:bCs w:val="0"/>
          <w:spacing w:val="-4"/>
          <w:sz w:val="14"/>
          <w:szCs w:val="14"/>
          <w:lang w:val="en-US"/>
        </w:rPr>
        <w:t>2019</w:t>
      </w:r>
      <w:r w:rsidRPr="009D2D87">
        <w:rPr>
          <w:rFonts w:ascii="Times New Roman" w:eastAsia="Times New Roman" w:hAnsi="Times New Roman" w:cs="Times New Roman"/>
          <w:b w:val="0"/>
          <w:bCs w:val="0"/>
          <w:spacing w:val="-4"/>
          <w:sz w:val="14"/>
          <w:szCs w:val="14"/>
          <w:lang w:val="en-US"/>
        </w:rPr>
        <w:t>,</w:t>
      </w:r>
      <w:r w:rsidRPr="009D2D87">
        <w:rPr>
          <w:rFonts w:ascii="Times New Roman" w:eastAsia="Times New Roman" w:hAnsi="Times New Roman" w:cs="Times New Roman"/>
          <w:b w:val="0"/>
          <w:bCs w:val="0"/>
          <w:spacing w:val="-4"/>
          <w:sz w:val="14"/>
          <w:szCs w:val="14"/>
        </w:rPr>
        <w:t xml:space="preserve"> total contributed amounts are Baht </w:t>
      </w:r>
      <w:r w:rsidR="00544143" w:rsidRPr="00544143">
        <w:rPr>
          <w:rFonts w:ascii="Times New Roman" w:eastAsia="Times New Roman" w:hAnsi="Times New Roman"/>
          <w:b w:val="0"/>
          <w:bCs w:val="0"/>
          <w:spacing w:val="-4"/>
          <w:sz w:val="14"/>
          <w:szCs w:val="14"/>
        </w:rPr>
        <w:t xml:space="preserve">292.97 </w:t>
      </w:r>
      <w:r w:rsidRPr="009D2D87">
        <w:rPr>
          <w:rFonts w:ascii="Times New Roman" w:eastAsia="Times New Roman" w:hAnsi="Times New Roman" w:cs="Times New Roman"/>
          <w:b w:val="0"/>
          <w:bCs w:val="0"/>
          <w:spacing w:val="-4"/>
          <w:sz w:val="14"/>
          <w:szCs w:val="14"/>
        </w:rPr>
        <w:t xml:space="preserve">million and Baht </w:t>
      </w:r>
      <w:r w:rsidRPr="009D2D87">
        <w:rPr>
          <w:rFonts w:ascii="Times New Roman" w:eastAsia="Times New Roman" w:hAnsi="Times New Roman"/>
          <w:b w:val="0"/>
          <w:bCs w:val="0"/>
          <w:spacing w:val="-4"/>
          <w:sz w:val="14"/>
          <w:szCs w:val="14"/>
          <w:lang w:val="en-US"/>
        </w:rPr>
        <w:t>555</w:t>
      </w:r>
      <w:r w:rsidRPr="009D2D87">
        <w:rPr>
          <w:rFonts w:ascii="Times New Roman" w:eastAsia="Times New Roman" w:hAnsi="Times New Roman" w:cs="Times New Roman"/>
          <w:b w:val="0"/>
          <w:bCs w:val="0"/>
          <w:spacing w:val="-4"/>
          <w:sz w:val="14"/>
          <w:szCs w:val="14"/>
        </w:rPr>
        <w:t>.</w:t>
      </w:r>
      <w:r w:rsidRPr="009D2D87">
        <w:rPr>
          <w:rFonts w:ascii="Times New Roman" w:eastAsia="Times New Roman" w:hAnsi="Times New Roman"/>
          <w:b w:val="0"/>
          <w:bCs w:val="0"/>
          <w:spacing w:val="-4"/>
          <w:sz w:val="14"/>
          <w:szCs w:val="18"/>
        </w:rPr>
        <w:t>88</w:t>
      </w:r>
      <w:r w:rsidRPr="009D2D87">
        <w:rPr>
          <w:rFonts w:ascii="Times New Roman" w:eastAsia="Times New Roman" w:hAnsi="Times New Roman" w:cs="Times New Roman"/>
          <w:b w:val="0"/>
          <w:bCs w:val="0"/>
          <w:spacing w:val="-4"/>
          <w:sz w:val="14"/>
          <w:szCs w:val="14"/>
        </w:rPr>
        <w:t xml:space="preserve"> million, respectively. </w:t>
      </w:r>
    </w:p>
    <w:p w14:paraId="3375E21E" w14:textId="7BD7E709" w:rsidR="00A61DC4" w:rsidRPr="009D2D87" w:rsidRDefault="00A61DC4" w:rsidP="00D26D74">
      <w:pPr>
        <w:spacing w:after="120"/>
        <w:ind w:left="540"/>
        <w:jc w:val="thaiDistribute"/>
        <w:rPr>
          <w:rFonts w:ascii="Times New Roman" w:eastAsia="Times New Roman" w:hAnsi="Times New Roman" w:cstheme="minorBidi"/>
          <w:b w:val="0"/>
          <w:bCs w:val="0"/>
          <w:sz w:val="14"/>
          <w:szCs w:val="14"/>
          <w:cs/>
        </w:rPr>
      </w:pPr>
      <w:r w:rsidRPr="009D2D87">
        <w:rPr>
          <w:rFonts w:ascii="Times New Roman" w:eastAsia="Times New Roman" w:hAnsi="Times New Roman" w:cs="Times New Roman"/>
          <w:b w:val="0"/>
          <w:bCs w:val="0"/>
          <w:sz w:val="14"/>
          <w:szCs w:val="14"/>
        </w:rPr>
        <w:t>Whereas</w:t>
      </w:r>
      <w:r w:rsidRPr="009D2D87">
        <w:rPr>
          <w:rFonts w:ascii="Times New Roman" w:hAnsi="Times New Roman" w:cs="Times New Roman"/>
          <w:b w:val="0"/>
          <w:bCs w:val="0"/>
          <w:spacing w:val="-2"/>
          <w:sz w:val="14"/>
          <w:szCs w:val="14"/>
        </w:rPr>
        <w:t xml:space="preserve"> </w:t>
      </w:r>
      <w:r w:rsidRPr="009D2D87">
        <w:rPr>
          <w:rFonts w:ascii="Times New Roman" w:eastAsia="Times New Roman" w:hAnsi="Times New Roman" w:cs="Times New Roman"/>
          <w:b w:val="0"/>
          <w:bCs w:val="0"/>
          <w:sz w:val="14"/>
          <w:szCs w:val="14"/>
        </w:rPr>
        <w:t xml:space="preserve">J-Solar Co., Ltd. (“J-Solar”), a subsidiary of PDI Energy Co., Ltd., has entered into the Equity Interest Transfer Agreement dated April </w:t>
      </w:r>
      <w:r w:rsidRPr="009D2D87">
        <w:rPr>
          <w:rFonts w:ascii="Times New Roman" w:eastAsia="Times New Roman" w:hAnsi="Times New Roman"/>
          <w:b w:val="0"/>
          <w:bCs w:val="0"/>
          <w:sz w:val="14"/>
          <w:szCs w:val="14"/>
          <w:lang w:val="en-US"/>
        </w:rPr>
        <w:t>22</w:t>
      </w:r>
      <w:r w:rsidRPr="009D2D87">
        <w:rPr>
          <w:rFonts w:ascii="Times New Roman" w:eastAsia="Times New Roman" w:hAnsi="Times New Roman" w:cs="Times New Roman"/>
          <w:b w:val="0"/>
          <w:bCs w:val="0"/>
          <w:sz w:val="14"/>
          <w:szCs w:val="14"/>
        </w:rPr>
        <w:t xml:space="preserve">, </w:t>
      </w:r>
      <w:r w:rsidRPr="009D2D87">
        <w:rPr>
          <w:rFonts w:ascii="Times New Roman" w:eastAsia="Times New Roman" w:hAnsi="Times New Roman"/>
          <w:b w:val="0"/>
          <w:bCs w:val="0"/>
          <w:sz w:val="14"/>
          <w:szCs w:val="14"/>
          <w:lang w:val="en-US"/>
        </w:rPr>
        <w:t>2016</w:t>
      </w:r>
      <w:r w:rsidRPr="009D2D87">
        <w:rPr>
          <w:rFonts w:ascii="Times New Roman" w:eastAsia="Times New Roman" w:hAnsi="Times New Roman" w:cs="Times New Roman"/>
          <w:b w:val="0"/>
          <w:bCs w:val="0"/>
          <w:sz w:val="14"/>
          <w:szCs w:val="14"/>
        </w:rPr>
        <w:t xml:space="preserve"> to invest in Century Asset Management </w:t>
      </w:r>
      <w:r w:rsidRPr="009D2D87">
        <w:rPr>
          <w:rFonts w:ascii="Times New Roman" w:eastAsia="Times New Roman" w:hAnsi="Times New Roman" w:cs="Times New Roman"/>
          <w:b w:val="0"/>
          <w:bCs w:val="0"/>
          <w:spacing w:val="-4"/>
          <w:sz w:val="14"/>
          <w:szCs w:val="14"/>
        </w:rPr>
        <w:t xml:space="preserve">Kabushiki Kaisha (“CKK”) in Japan. CKK has further invested in </w:t>
      </w:r>
      <w:r w:rsidRPr="009D2D87">
        <w:rPr>
          <w:rFonts w:ascii="Times New Roman" w:eastAsia="Times New Roman" w:hAnsi="Times New Roman"/>
          <w:b w:val="0"/>
          <w:bCs w:val="0"/>
          <w:spacing w:val="-4"/>
          <w:sz w:val="14"/>
          <w:szCs w:val="14"/>
          <w:lang w:val="en-US"/>
        </w:rPr>
        <w:t>3</w:t>
      </w:r>
      <w:r w:rsidRPr="009D2D87">
        <w:rPr>
          <w:rFonts w:ascii="Times New Roman" w:eastAsia="Times New Roman" w:hAnsi="Times New Roman" w:cs="Times New Roman"/>
          <w:b w:val="0"/>
          <w:bCs w:val="0"/>
          <w:spacing w:val="-4"/>
          <w:sz w:val="14"/>
          <w:szCs w:val="14"/>
        </w:rPr>
        <w:t xml:space="preserve">% GBGK shares or JPY </w:t>
      </w:r>
      <w:r w:rsidRPr="009D2D87">
        <w:rPr>
          <w:rFonts w:ascii="Times New Roman" w:eastAsia="Times New Roman" w:hAnsi="Times New Roman"/>
          <w:b w:val="0"/>
          <w:bCs w:val="0"/>
          <w:spacing w:val="-4"/>
          <w:sz w:val="14"/>
          <w:szCs w:val="14"/>
          <w:lang w:val="en-US"/>
        </w:rPr>
        <w:t>51</w:t>
      </w:r>
      <w:r w:rsidRPr="009D2D87">
        <w:rPr>
          <w:rFonts w:ascii="Times New Roman" w:eastAsia="Times New Roman" w:hAnsi="Times New Roman" w:cs="Times New Roman"/>
          <w:b w:val="0"/>
          <w:bCs w:val="0"/>
          <w:spacing w:val="-4"/>
          <w:sz w:val="14"/>
          <w:szCs w:val="14"/>
        </w:rPr>
        <w:t xml:space="preserve"> million</w:t>
      </w:r>
      <w:r w:rsidRPr="009D2D87">
        <w:rPr>
          <w:rFonts w:ascii="Times New Roman" w:eastAsia="Times New Roman" w:hAnsi="Times New Roman" w:cs="Times New Roman"/>
          <w:b w:val="0"/>
          <w:bCs w:val="0"/>
          <w:sz w:val="14"/>
          <w:szCs w:val="14"/>
        </w:rPr>
        <w:t xml:space="preserve"> as a non-executive member.</w:t>
      </w:r>
    </w:p>
    <w:p w14:paraId="4C7057B0" w14:textId="76622970" w:rsidR="00A61DC4" w:rsidRPr="009D2D87" w:rsidRDefault="00A61DC4" w:rsidP="00D26D74">
      <w:pPr>
        <w:spacing w:after="120"/>
        <w:ind w:left="540"/>
        <w:jc w:val="thaiDistribute"/>
        <w:rPr>
          <w:rFonts w:ascii="Times New Roman" w:eastAsia="Times New Roman" w:hAnsi="Times New Roman" w:cs="Times New Roman"/>
          <w:b w:val="0"/>
          <w:bCs w:val="0"/>
          <w:sz w:val="14"/>
          <w:szCs w:val="14"/>
        </w:rPr>
      </w:pPr>
      <w:r w:rsidRPr="009D2D87">
        <w:rPr>
          <w:rFonts w:ascii="Times New Roman" w:eastAsia="Times New Roman" w:hAnsi="Times New Roman" w:cs="Times New Roman"/>
          <w:b w:val="0"/>
          <w:bCs w:val="0"/>
          <w:sz w:val="14"/>
          <w:szCs w:val="14"/>
        </w:rPr>
        <w:t xml:space="preserve">As at </w:t>
      </w:r>
      <w:r w:rsidR="00544143">
        <w:rPr>
          <w:rFonts w:ascii="Times New Roman" w:eastAsia="Times New Roman" w:hAnsi="Times New Roman" w:cs="Times New Roman"/>
          <w:b w:val="0"/>
          <w:bCs w:val="0"/>
          <w:spacing w:val="-4"/>
          <w:sz w:val="14"/>
          <w:szCs w:val="14"/>
        </w:rPr>
        <w:t>December 31</w:t>
      </w:r>
      <w:r w:rsidRPr="009D2D87">
        <w:rPr>
          <w:rFonts w:ascii="Times New Roman" w:eastAsia="Times New Roman" w:hAnsi="Times New Roman" w:cs="Times New Roman"/>
          <w:b w:val="0"/>
          <w:bCs w:val="0"/>
          <w:spacing w:val="-4"/>
          <w:sz w:val="14"/>
          <w:szCs w:val="14"/>
        </w:rPr>
        <w:t xml:space="preserve">, 2020 and </w:t>
      </w:r>
      <w:r w:rsidRPr="009D2D87">
        <w:rPr>
          <w:rFonts w:ascii="Times New Roman" w:eastAsia="Times New Roman" w:hAnsi="Times New Roman"/>
          <w:b w:val="0"/>
          <w:bCs w:val="0"/>
          <w:spacing w:val="-4"/>
          <w:sz w:val="14"/>
          <w:szCs w:val="14"/>
          <w:lang w:val="en-US"/>
        </w:rPr>
        <w:t>2019</w:t>
      </w:r>
      <w:r w:rsidRPr="009D2D87">
        <w:rPr>
          <w:rFonts w:ascii="Times New Roman" w:eastAsia="Times New Roman" w:hAnsi="Times New Roman" w:cs="Times New Roman"/>
          <w:b w:val="0"/>
          <w:bCs w:val="0"/>
          <w:spacing w:val="-4"/>
          <w:sz w:val="14"/>
          <w:szCs w:val="14"/>
          <w:lang w:val="en-US"/>
        </w:rPr>
        <w:t>,</w:t>
      </w:r>
      <w:r w:rsidRPr="009D2D87">
        <w:rPr>
          <w:rFonts w:ascii="Times New Roman" w:eastAsia="Times New Roman" w:hAnsi="Times New Roman" w:cs="Times New Roman"/>
          <w:b w:val="0"/>
          <w:bCs w:val="0"/>
          <w:spacing w:val="-6"/>
          <w:sz w:val="14"/>
          <w:szCs w:val="14"/>
        </w:rPr>
        <w:t xml:space="preserve"> total investment amounts are Baht </w:t>
      </w:r>
      <w:r w:rsidR="00544143" w:rsidRPr="00544143">
        <w:rPr>
          <w:rFonts w:ascii="Times New Roman" w:eastAsia="Times New Roman" w:hAnsi="Times New Roman" w:cs="Times New Roman"/>
          <w:b w:val="0"/>
          <w:bCs w:val="0"/>
          <w:spacing w:val="-6"/>
          <w:sz w:val="14"/>
          <w:szCs w:val="14"/>
        </w:rPr>
        <w:t>14.48</w:t>
      </w:r>
      <w:r w:rsidRPr="009D2D87">
        <w:rPr>
          <w:rFonts w:ascii="Times New Roman" w:eastAsia="Times New Roman" w:hAnsi="Times New Roman" w:cs="Times New Roman"/>
          <w:b w:val="0"/>
          <w:bCs w:val="0"/>
          <w:spacing w:val="-6"/>
          <w:sz w:val="14"/>
          <w:szCs w:val="14"/>
        </w:rPr>
        <w:t xml:space="preserve"> million</w:t>
      </w:r>
      <w:r w:rsidRPr="009D2D87">
        <w:rPr>
          <w:rFonts w:ascii="Times New Roman" w:eastAsia="Times New Roman" w:hAnsi="Times New Roman" w:cs="Times New Roman"/>
          <w:b w:val="0"/>
          <w:bCs w:val="0"/>
          <w:spacing w:val="-4"/>
          <w:sz w:val="14"/>
          <w:szCs w:val="14"/>
        </w:rPr>
        <w:t xml:space="preserve"> and Baht </w:t>
      </w:r>
      <w:r w:rsidRPr="009D2D87">
        <w:rPr>
          <w:rFonts w:ascii="Times New Roman" w:eastAsia="Times New Roman" w:hAnsi="Times New Roman"/>
          <w:b w:val="0"/>
          <w:bCs w:val="0"/>
          <w:spacing w:val="-6"/>
          <w:sz w:val="14"/>
          <w:szCs w:val="14"/>
          <w:lang w:val="en-US"/>
        </w:rPr>
        <w:t>13</w:t>
      </w:r>
      <w:r w:rsidRPr="009D2D87">
        <w:rPr>
          <w:rFonts w:ascii="Times New Roman" w:eastAsia="Times New Roman" w:hAnsi="Times New Roman" w:cs="Times New Roman"/>
          <w:b w:val="0"/>
          <w:bCs w:val="0"/>
          <w:spacing w:val="-6"/>
          <w:sz w:val="14"/>
          <w:szCs w:val="14"/>
        </w:rPr>
        <w:t>.</w:t>
      </w:r>
      <w:r w:rsidRPr="009D2D87">
        <w:rPr>
          <w:rFonts w:ascii="Times New Roman" w:eastAsia="Times New Roman" w:hAnsi="Times New Roman"/>
          <w:b w:val="0"/>
          <w:bCs w:val="0"/>
          <w:spacing w:val="-6"/>
          <w:sz w:val="14"/>
          <w:szCs w:val="14"/>
        </w:rPr>
        <w:t>74</w:t>
      </w:r>
      <w:r w:rsidRPr="009D2D87">
        <w:rPr>
          <w:rFonts w:ascii="Times New Roman" w:eastAsia="Times New Roman" w:hAnsi="Times New Roman" w:cs="Times New Roman"/>
          <w:b w:val="0"/>
          <w:bCs w:val="0"/>
          <w:spacing w:val="-6"/>
          <w:sz w:val="14"/>
          <w:szCs w:val="14"/>
        </w:rPr>
        <w:t xml:space="preserve"> </w:t>
      </w:r>
      <w:r w:rsidRPr="009D2D87">
        <w:rPr>
          <w:rFonts w:ascii="Times New Roman" w:eastAsia="Times New Roman" w:hAnsi="Times New Roman" w:cs="Times New Roman"/>
          <w:b w:val="0"/>
          <w:bCs w:val="0"/>
          <w:spacing w:val="-4"/>
          <w:sz w:val="14"/>
          <w:szCs w:val="14"/>
        </w:rPr>
        <w:t>million, respectively</w:t>
      </w:r>
      <w:r w:rsidRPr="009D2D87">
        <w:rPr>
          <w:rFonts w:ascii="Times New Roman" w:eastAsia="Times New Roman" w:hAnsi="Times New Roman" w:cs="Times New Roman"/>
          <w:b w:val="0"/>
          <w:bCs w:val="0"/>
          <w:sz w:val="14"/>
          <w:szCs w:val="14"/>
        </w:rPr>
        <w:t>. The control shares were transferred from CKK to ISH Radiant Solar to comply with the related regulations in Japan.</w:t>
      </w:r>
    </w:p>
    <w:p w14:paraId="0CE0DD06" w14:textId="7EE13E16" w:rsidR="00A61DC4" w:rsidRPr="009D2D87" w:rsidRDefault="00A61DC4" w:rsidP="00D26D74">
      <w:pPr>
        <w:ind w:left="547"/>
        <w:jc w:val="thaiDistribute"/>
        <w:rPr>
          <w:rFonts w:ascii="Times New Roman" w:eastAsia="Times New Roman" w:hAnsi="Times New Roman" w:cs="Times New Roman"/>
          <w:b w:val="0"/>
          <w:bCs w:val="0"/>
          <w:sz w:val="14"/>
          <w:szCs w:val="14"/>
        </w:rPr>
      </w:pPr>
      <w:r w:rsidRPr="009D2D87">
        <w:rPr>
          <w:rFonts w:ascii="Times New Roman" w:eastAsia="Times New Roman" w:hAnsi="Times New Roman" w:cs="Times New Roman"/>
          <w:b w:val="0"/>
          <w:bCs w:val="0"/>
          <w:sz w:val="14"/>
          <w:szCs w:val="14"/>
        </w:rPr>
        <w:t xml:space="preserve">For the </w:t>
      </w:r>
      <w:r w:rsidR="006F0B23">
        <w:rPr>
          <w:rFonts w:ascii="Times New Roman" w:eastAsia="Times New Roman" w:hAnsi="Times New Roman" w:cs="Times New Roman"/>
          <w:b w:val="0"/>
          <w:bCs w:val="0"/>
          <w:sz w:val="14"/>
          <w:szCs w:val="14"/>
        </w:rPr>
        <w:t>year</w:t>
      </w:r>
      <w:r w:rsidR="00286BA3">
        <w:rPr>
          <w:rFonts w:ascii="Times New Roman" w:eastAsia="Times New Roman" w:hAnsi="Times New Roman" w:cs="Times New Roman"/>
          <w:b w:val="0"/>
          <w:bCs w:val="0"/>
          <w:sz w:val="14"/>
          <w:szCs w:val="14"/>
        </w:rPr>
        <w:t>s</w:t>
      </w:r>
      <w:r w:rsidRPr="009D2D87">
        <w:rPr>
          <w:rFonts w:ascii="Times New Roman" w:eastAsia="Times New Roman" w:hAnsi="Times New Roman" w:cs="Times New Roman"/>
          <w:b w:val="0"/>
          <w:bCs w:val="0"/>
          <w:sz w:val="14"/>
          <w:szCs w:val="14"/>
        </w:rPr>
        <w:t xml:space="preserve"> ended </w:t>
      </w:r>
      <w:r w:rsidR="006F0B23">
        <w:rPr>
          <w:rFonts w:ascii="Times New Roman" w:eastAsia="Times New Roman" w:hAnsi="Times New Roman" w:cs="Times New Roman"/>
          <w:b w:val="0"/>
          <w:bCs w:val="0"/>
          <w:sz w:val="14"/>
          <w:szCs w:val="14"/>
        </w:rPr>
        <w:t xml:space="preserve">December </w:t>
      </w:r>
      <w:r w:rsidRPr="009D2D87">
        <w:rPr>
          <w:rFonts w:ascii="Times New Roman" w:eastAsia="Times New Roman" w:hAnsi="Times New Roman" w:cs="Times New Roman"/>
          <w:b w:val="0"/>
          <w:bCs w:val="0"/>
          <w:sz w:val="14"/>
          <w:szCs w:val="14"/>
        </w:rPr>
        <w:t>3</w:t>
      </w:r>
      <w:r w:rsidR="006F0B23">
        <w:rPr>
          <w:rFonts w:ascii="Times New Roman" w:eastAsia="Times New Roman" w:hAnsi="Times New Roman" w:cs="Times New Roman"/>
          <w:b w:val="0"/>
          <w:bCs w:val="0"/>
          <w:sz w:val="14"/>
          <w:szCs w:val="14"/>
        </w:rPr>
        <w:t>1</w:t>
      </w:r>
      <w:r w:rsidRPr="009D2D87">
        <w:rPr>
          <w:rFonts w:ascii="Times New Roman" w:eastAsia="Times New Roman" w:hAnsi="Times New Roman" w:cs="Times New Roman"/>
          <w:b w:val="0"/>
          <w:bCs w:val="0"/>
          <w:sz w:val="14"/>
          <w:szCs w:val="14"/>
        </w:rPr>
        <w:t xml:space="preserve">, </w:t>
      </w:r>
      <w:r>
        <w:rPr>
          <w:rFonts w:ascii="Times New Roman" w:eastAsia="Times New Roman" w:hAnsi="Times New Roman" w:cs="Times New Roman"/>
          <w:b w:val="0"/>
          <w:bCs w:val="0"/>
          <w:sz w:val="14"/>
          <w:szCs w:val="14"/>
        </w:rPr>
        <w:t xml:space="preserve">2020 and </w:t>
      </w:r>
      <w:r w:rsidRPr="009D2D87">
        <w:rPr>
          <w:rFonts w:ascii="Times New Roman" w:eastAsia="Times New Roman" w:hAnsi="Times New Roman" w:cs="Times New Roman"/>
          <w:b w:val="0"/>
          <w:bCs w:val="0"/>
          <w:sz w:val="14"/>
          <w:szCs w:val="14"/>
        </w:rPr>
        <w:t xml:space="preserve">2019, the Group recognised dividend income from long-term investment from investment in GBGK in consolidated financial statement in amount of JPY </w:t>
      </w:r>
      <w:r w:rsidR="004E2E62">
        <w:rPr>
          <w:rFonts w:ascii="Times New Roman" w:eastAsia="Times New Roman" w:hAnsi="Times New Roman" w:cs="Times New Roman"/>
          <w:b w:val="0"/>
          <w:bCs w:val="0"/>
          <w:sz w:val="14"/>
          <w:szCs w:val="14"/>
        </w:rPr>
        <w:t>213.37</w:t>
      </w:r>
      <w:r>
        <w:rPr>
          <w:rFonts w:ascii="Times New Roman" w:eastAsia="Times New Roman" w:hAnsi="Times New Roman" w:cs="Times New Roman"/>
          <w:b w:val="0"/>
          <w:bCs w:val="0"/>
          <w:sz w:val="14"/>
          <w:szCs w:val="14"/>
        </w:rPr>
        <w:t xml:space="preserve"> million and JPY </w:t>
      </w:r>
      <w:r w:rsidRPr="009D2D87">
        <w:rPr>
          <w:rFonts w:ascii="Times New Roman" w:eastAsia="Times New Roman" w:hAnsi="Times New Roman" w:cs="Times New Roman"/>
          <w:b w:val="0"/>
          <w:bCs w:val="0"/>
          <w:sz w:val="14"/>
          <w:szCs w:val="14"/>
        </w:rPr>
        <w:t xml:space="preserve">114.76 million or Baht </w:t>
      </w:r>
      <w:r w:rsidR="004E2E62">
        <w:rPr>
          <w:rFonts w:ascii="Times New Roman" w:eastAsia="Times New Roman" w:hAnsi="Times New Roman" w:cs="Times New Roman"/>
          <w:b w:val="0"/>
          <w:bCs w:val="0"/>
          <w:sz w:val="14"/>
          <w:szCs w:val="14"/>
        </w:rPr>
        <w:t>62</w:t>
      </w:r>
      <w:r>
        <w:rPr>
          <w:rFonts w:ascii="Times New Roman" w:eastAsia="Times New Roman" w:hAnsi="Times New Roman" w:cs="Times New Roman"/>
          <w:b w:val="0"/>
          <w:bCs w:val="0"/>
          <w:sz w:val="14"/>
          <w:szCs w:val="14"/>
        </w:rPr>
        <w:t>.</w:t>
      </w:r>
      <w:r w:rsidR="004E2E62">
        <w:rPr>
          <w:rFonts w:ascii="Times New Roman" w:eastAsia="Times New Roman" w:hAnsi="Times New Roman" w:cs="Times New Roman"/>
          <w:b w:val="0"/>
          <w:bCs w:val="0"/>
          <w:sz w:val="14"/>
          <w:szCs w:val="14"/>
        </w:rPr>
        <w:t>21</w:t>
      </w:r>
      <w:r>
        <w:rPr>
          <w:rFonts w:ascii="Times New Roman" w:eastAsia="Times New Roman" w:hAnsi="Times New Roman" w:cs="Times New Roman"/>
          <w:b w:val="0"/>
          <w:bCs w:val="0"/>
          <w:sz w:val="14"/>
          <w:szCs w:val="14"/>
        </w:rPr>
        <w:t xml:space="preserve"> million and Baht 32.34 million, respectively.</w:t>
      </w:r>
      <w:r w:rsidRPr="009D2D87">
        <w:rPr>
          <w:rFonts w:ascii="Times New Roman" w:eastAsia="Times New Roman" w:hAnsi="Times New Roman" w:cs="Times New Roman"/>
          <w:b w:val="0"/>
          <w:bCs w:val="0"/>
          <w:sz w:val="14"/>
          <w:szCs w:val="14"/>
        </w:rPr>
        <w:t xml:space="preserve"> </w:t>
      </w:r>
    </w:p>
    <w:p w14:paraId="298BD9BE" w14:textId="21AE80D9" w:rsidR="00A61DC4" w:rsidRPr="009D2D87" w:rsidRDefault="00A61DC4" w:rsidP="00D26D74">
      <w:pPr>
        <w:tabs>
          <w:tab w:val="left" w:pos="540"/>
        </w:tabs>
        <w:autoSpaceDE/>
        <w:autoSpaceDN/>
        <w:spacing w:before="240"/>
        <w:ind w:left="547"/>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pacing w:val="-2"/>
          <w:sz w:val="22"/>
          <w:szCs w:val="22"/>
        </w:rPr>
        <w:t xml:space="preserve">The details of investment at fair value through other comprehensive income for the </w:t>
      </w:r>
      <w:r w:rsidR="006130EE">
        <w:rPr>
          <w:rFonts w:ascii="Times New Roman" w:eastAsia="Times New Roman" w:hAnsi="Times New Roman" w:cs="Times New Roman"/>
          <w:b w:val="0"/>
          <w:bCs w:val="0"/>
          <w:spacing w:val="-2"/>
          <w:sz w:val="22"/>
          <w:szCs w:val="22"/>
        </w:rPr>
        <w:t xml:space="preserve">year </w:t>
      </w:r>
      <w:r w:rsidRPr="009D2D87">
        <w:rPr>
          <w:rFonts w:ascii="Times New Roman" w:eastAsia="Times New Roman" w:hAnsi="Times New Roman" w:cs="Times New Roman"/>
          <w:b w:val="0"/>
          <w:bCs w:val="0"/>
          <w:spacing w:val="-2"/>
          <w:sz w:val="22"/>
          <w:szCs w:val="22"/>
        </w:rPr>
        <w:t xml:space="preserve">ended </w:t>
      </w:r>
      <w:r w:rsidR="006130EE">
        <w:rPr>
          <w:rFonts w:ascii="Times New Roman" w:eastAsia="Times New Roman" w:hAnsi="Times New Roman" w:cs="Times New Roman"/>
          <w:b w:val="0"/>
          <w:bCs w:val="0"/>
          <w:spacing w:val="-2"/>
          <w:sz w:val="22"/>
          <w:szCs w:val="22"/>
        </w:rPr>
        <w:t>December</w:t>
      </w:r>
      <w:r w:rsidRPr="009D2D87">
        <w:rPr>
          <w:rFonts w:ascii="Times New Roman" w:eastAsia="Times New Roman" w:hAnsi="Times New Roman" w:cs="Times New Roman"/>
          <w:b w:val="0"/>
          <w:bCs w:val="0"/>
          <w:spacing w:val="-2"/>
          <w:sz w:val="22"/>
          <w:szCs w:val="22"/>
        </w:rPr>
        <w:t xml:space="preserve"> </w:t>
      </w:r>
      <w:r w:rsidRPr="009D2D87">
        <w:rPr>
          <w:rFonts w:ascii="Times New Roman" w:eastAsia="Times New Roman" w:hAnsi="Times New Roman"/>
          <w:b w:val="0"/>
          <w:bCs w:val="0"/>
          <w:spacing w:val="-2"/>
          <w:sz w:val="22"/>
          <w:szCs w:val="22"/>
          <w:lang w:val="en-US"/>
        </w:rPr>
        <w:t>3</w:t>
      </w:r>
      <w:r w:rsidR="006130EE">
        <w:rPr>
          <w:rFonts w:ascii="Times New Roman" w:eastAsia="Times New Roman" w:hAnsi="Times New Roman"/>
          <w:b w:val="0"/>
          <w:bCs w:val="0"/>
          <w:spacing w:val="-2"/>
          <w:sz w:val="22"/>
          <w:szCs w:val="22"/>
          <w:lang w:val="en-US"/>
        </w:rPr>
        <w:t>1</w:t>
      </w:r>
      <w:r w:rsidRPr="009D2D87">
        <w:rPr>
          <w:rFonts w:ascii="Times New Roman" w:eastAsia="Times New Roman" w:hAnsi="Times New Roman" w:cs="Times New Roman"/>
          <w:b w:val="0"/>
          <w:bCs w:val="0"/>
          <w:spacing w:val="-2"/>
          <w:sz w:val="22"/>
          <w:szCs w:val="22"/>
        </w:rPr>
        <w:t xml:space="preserve">, </w:t>
      </w:r>
      <w:r w:rsidRPr="009D2D87">
        <w:rPr>
          <w:rFonts w:ascii="Times New Roman" w:eastAsia="Times New Roman" w:hAnsi="Times New Roman"/>
          <w:b w:val="0"/>
          <w:bCs w:val="0"/>
          <w:spacing w:val="-2"/>
          <w:sz w:val="22"/>
          <w:szCs w:val="22"/>
          <w:lang w:val="en-US"/>
        </w:rPr>
        <w:t>2020</w:t>
      </w:r>
      <w:r w:rsidRPr="009D2D87">
        <w:rPr>
          <w:rFonts w:ascii="Times New Roman" w:eastAsia="Times New Roman" w:hAnsi="Times New Roman" w:cs="Times New Roman"/>
          <w:b w:val="0"/>
          <w:bCs w:val="0"/>
          <w:sz w:val="22"/>
          <w:szCs w:val="22"/>
        </w:rPr>
        <w:t xml:space="preserve"> </w:t>
      </w:r>
      <w:r w:rsidR="00286BA3">
        <w:rPr>
          <w:rFonts w:ascii="Times New Roman" w:eastAsia="Times New Roman" w:hAnsi="Times New Roman" w:cs="Times New Roman"/>
          <w:b w:val="0"/>
          <w:bCs w:val="0"/>
          <w:sz w:val="22"/>
          <w:szCs w:val="22"/>
        </w:rPr>
        <w:t>are</w:t>
      </w:r>
      <w:r w:rsidRPr="009D2D87">
        <w:rPr>
          <w:rFonts w:ascii="Times New Roman" w:eastAsia="Times New Roman" w:hAnsi="Times New Roman" w:cs="Times New Roman"/>
          <w:b w:val="0"/>
          <w:bCs w:val="0"/>
          <w:sz w:val="22"/>
          <w:szCs w:val="22"/>
        </w:rPr>
        <w:t xml:space="preserve"> as follows:</w:t>
      </w:r>
    </w:p>
    <w:p w14:paraId="752D0817" w14:textId="77777777" w:rsidR="00A61DC4" w:rsidRPr="009D2D87" w:rsidRDefault="00A61DC4" w:rsidP="00A61DC4">
      <w:pPr>
        <w:tabs>
          <w:tab w:val="left" w:pos="540"/>
        </w:tabs>
        <w:autoSpaceDE/>
        <w:autoSpaceDN/>
        <w:spacing w:line="240" w:lineRule="exact"/>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440"/>
        <w:gridCol w:w="90"/>
        <w:gridCol w:w="1710"/>
        <w:gridCol w:w="90"/>
        <w:gridCol w:w="1980"/>
      </w:tblGrid>
      <w:tr w:rsidR="00A61DC4" w:rsidRPr="009D2D87" w14:paraId="27FB94B0" w14:textId="77777777" w:rsidTr="002656F7">
        <w:trPr>
          <w:trHeight w:val="255"/>
        </w:trPr>
        <w:tc>
          <w:tcPr>
            <w:tcW w:w="3852" w:type="dxa"/>
            <w:tcBorders>
              <w:top w:val="nil"/>
              <w:left w:val="nil"/>
              <w:bottom w:val="nil"/>
              <w:right w:val="nil"/>
            </w:tcBorders>
            <w:shd w:val="clear" w:color="auto" w:fill="auto"/>
            <w:vAlign w:val="bottom"/>
          </w:tcPr>
          <w:p w14:paraId="5B9C51CA" w14:textId="77777777" w:rsidR="00A61DC4" w:rsidRPr="009D2D87" w:rsidRDefault="00A61DC4" w:rsidP="00E0059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5310" w:type="dxa"/>
            <w:gridSpan w:val="5"/>
            <w:tcBorders>
              <w:top w:val="nil"/>
              <w:left w:val="nil"/>
              <w:bottom w:val="single" w:sz="4" w:space="0" w:color="auto"/>
              <w:right w:val="nil"/>
            </w:tcBorders>
            <w:shd w:val="clear" w:color="auto" w:fill="auto"/>
            <w:vAlign w:val="bottom"/>
          </w:tcPr>
          <w:p w14:paraId="16FAA0E8" w14:textId="77777777" w:rsidR="00A61DC4" w:rsidRPr="009D2D87" w:rsidRDefault="00A61DC4" w:rsidP="00E0059E">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 xml:space="preserve">CONSOLIDATED  AND  SEPARATE  FINANCIAL  STATEMENTS </w:t>
            </w:r>
          </w:p>
        </w:tc>
      </w:tr>
      <w:tr w:rsidR="00A61DC4" w:rsidRPr="009D2D87" w14:paraId="3829B3EF" w14:textId="77777777" w:rsidTr="002656F7">
        <w:trPr>
          <w:trHeight w:val="255"/>
        </w:trPr>
        <w:tc>
          <w:tcPr>
            <w:tcW w:w="3852" w:type="dxa"/>
            <w:tcBorders>
              <w:top w:val="nil"/>
              <w:left w:val="nil"/>
              <w:bottom w:val="nil"/>
              <w:right w:val="nil"/>
            </w:tcBorders>
            <w:shd w:val="clear" w:color="auto" w:fill="auto"/>
            <w:vAlign w:val="bottom"/>
          </w:tcPr>
          <w:p w14:paraId="7847C3F3" w14:textId="77777777" w:rsidR="00A61DC4" w:rsidRPr="009D2D87" w:rsidRDefault="00A61DC4" w:rsidP="00E0059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5310" w:type="dxa"/>
            <w:gridSpan w:val="5"/>
            <w:tcBorders>
              <w:top w:val="single" w:sz="4" w:space="0" w:color="auto"/>
              <w:left w:val="nil"/>
              <w:right w:val="nil"/>
            </w:tcBorders>
            <w:shd w:val="clear" w:color="auto" w:fill="auto"/>
            <w:vAlign w:val="bottom"/>
          </w:tcPr>
          <w:p w14:paraId="74353470" w14:textId="282E3F3C" w:rsidR="00A61DC4" w:rsidRPr="009D2D87" w:rsidRDefault="00A61DC4" w:rsidP="00E0059E">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hAnsi="Times New Roman" w:cstheme="minorBidi"/>
                <w:sz w:val="18"/>
                <w:szCs w:val="18"/>
                <w:lang w:val="en-US"/>
              </w:rPr>
              <w:t>2020</w:t>
            </w:r>
          </w:p>
        </w:tc>
      </w:tr>
      <w:tr w:rsidR="00A61DC4" w:rsidRPr="009D2D87" w14:paraId="528BF709" w14:textId="77777777" w:rsidTr="00E0059E">
        <w:trPr>
          <w:trHeight w:val="255"/>
        </w:trPr>
        <w:tc>
          <w:tcPr>
            <w:tcW w:w="3852" w:type="dxa"/>
            <w:tcBorders>
              <w:top w:val="nil"/>
              <w:left w:val="nil"/>
              <w:bottom w:val="nil"/>
              <w:right w:val="nil"/>
            </w:tcBorders>
            <w:shd w:val="clear" w:color="auto" w:fill="auto"/>
            <w:vAlign w:val="bottom"/>
          </w:tcPr>
          <w:p w14:paraId="32E8AC6B" w14:textId="77777777" w:rsidR="00A61DC4" w:rsidRPr="009D2D87" w:rsidRDefault="00A61DC4" w:rsidP="00E0059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440" w:type="dxa"/>
            <w:tcBorders>
              <w:top w:val="single" w:sz="4" w:space="0" w:color="auto"/>
              <w:left w:val="nil"/>
              <w:bottom w:val="single" w:sz="4" w:space="0" w:color="auto"/>
              <w:right w:val="nil"/>
            </w:tcBorders>
            <w:shd w:val="clear" w:color="auto" w:fill="auto"/>
            <w:vAlign w:val="bottom"/>
          </w:tcPr>
          <w:p w14:paraId="232B617C" w14:textId="77777777" w:rsidR="00A61DC4" w:rsidRPr="009D2D87" w:rsidRDefault="00A61DC4" w:rsidP="00E0059E">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Dividend income</w:t>
            </w:r>
          </w:p>
        </w:tc>
        <w:tc>
          <w:tcPr>
            <w:tcW w:w="90" w:type="dxa"/>
            <w:tcBorders>
              <w:top w:val="single" w:sz="4" w:space="0" w:color="auto"/>
              <w:left w:val="nil"/>
              <w:bottom w:val="nil"/>
              <w:right w:val="nil"/>
            </w:tcBorders>
            <w:shd w:val="clear" w:color="auto" w:fill="auto"/>
          </w:tcPr>
          <w:p w14:paraId="52479901" w14:textId="77777777" w:rsidR="00A61DC4" w:rsidRPr="009D2D87" w:rsidRDefault="00A61DC4"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710" w:type="dxa"/>
            <w:tcBorders>
              <w:top w:val="single" w:sz="4" w:space="0" w:color="auto"/>
              <w:left w:val="nil"/>
              <w:bottom w:val="single" w:sz="4" w:space="0" w:color="auto"/>
              <w:right w:val="nil"/>
            </w:tcBorders>
            <w:shd w:val="clear" w:color="auto" w:fill="auto"/>
            <w:vAlign w:val="bottom"/>
          </w:tcPr>
          <w:p w14:paraId="1FC595BB" w14:textId="77777777" w:rsidR="00A61DC4" w:rsidRPr="009D2D87" w:rsidRDefault="00A61DC4" w:rsidP="00E0059E">
            <w:pPr>
              <w:adjustRightInd w:val="0"/>
              <w:spacing w:line="240" w:lineRule="exact"/>
              <w:jc w:val="center"/>
              <w:rPr>
                <w:rFonts w:ascii="Angsana New" w:eastAsia="Times New Roman" w:hAnsi="Angsana New"/>
                <w:sz w:val="24"/>
                <w:szCs w:val="24"/>
              </w:rPr>
            </w:pPr>
            <w:r w:rsidRPr="009D2D87">
              <w:rPr>
                <w:rFonts w:ascii="Times New Roman" w:eastAsia="Times New Roman" w:hAnsi="Times New Roman" w:cs="Times New Roman"/>
                <w:sz w:val="18"/>
                <w:szCs w:val="18"/>
                <w:lang w:val="en-US"/>
              </w:rPr>
              <w:t xml:space="preserve">Retained earnings </w:t>
            </w:r>
            <w:r>
              <w:rPr>
                <w:rFonts w:ascii="Times New Roman" w:eastAsia="Times New Roman" w:hAnsi="Times New Roman"/>
                <w:sz w:val="18"/>
                <w:szCs w:val="22"/>
                <w:lang w:val="en-US"/>
              </w:rPr>
              <w:t>(</w:t>
            </w:r>
            <w:r w:rsidRPr="009D2D87">
              <w:rPr>
                <w:rFonts w:ascii="Times New Roman" w:eastAsia="Times New Roman" w:hAnsi="Times New Roman" w:cs="Times New Roman"/>
                <w:sz w:val="18"/>
                <w:szCs w:val="18"/>
                <w:lang w:val="en-US"/>
              </w:rPr>
              <w:t>deficit</w:t>
            </w:r>
            <w:r>
              <w:rPr>
                <w:rFonts w:ascii="Times New Roman" w:eastAsia="Times New Roman" w:hAnsi="Times New Roman" w:cs="Times New Roman"/>
                <w:sz w:val="18"/>
                <w:szCs w:val="18"/>
                <w:lang w:val="en-US"/>
              </w:rPr>
              <w:t>)</w:t>
            </w:r>
            <w:r w:rsidRPr="009D2D87">
              <w:rPr>
                <w:rFonts w:ascii="Times New Roman" w:eastAsia="Times New Roman" w:hAnsi="Times New Roman" w:cs="Times New Roman"/>
                <w:sz w:val="18"/>
                <w:szCs w:val="18"/>
                <w:lang w:val="en-US"/>
              </w:rPr>
              <w:t xml:space="preserve"> from disposal</w:t>
            </w:r>
          </w:p>
        </w:tc>
        <w:tc>
          <w:tcPr>
            <w:tcW w:w="90" w:type="dxa"/>
            <w:tcBorders>
              <w:top w:val="single" w:sz="4" w:space="0" w:color="auto"/>
              <w:left w:val="nil"/>
              <w:bottom w:val="nil"/>
              <w:right w:val="nil"/>
            </w:tcBorders>
            <w:shd w:val="clear" w:color="auto" w:fill="auto"/>
          </w:tcPr>
          <w:p w14:paraId="7A0DDCA7" w14:textId="77777777" w:rsidR="00A61DC4" w:rsidRPr="009D2D87" w:rsidRDefault="00A61DC4"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bottom w:val="single" w:sz="4" w:space="0" w:color="auto"/>
              <w:right w:val="nil"/>
            </w:tcBorders>
            <w:shd w:val="clear" w:color="auto" w:fill="auto"/>
            <w:vAlign w:val="bottom"/>
          </w:tcPr>
          <w:p w14:paraId="00D6FBF1" w14:textId="77777777" w:rsidR="00A61DC4" w:rsidRPr="009D2D87" w:rsidRDefault="00A61DC4" w:rsidP="00E0059E">
            <w:pPr>
              <w:autoSpaceDE/>
              <w:autoSpaceDN/>
              <w:spacing w:line="240" w:lineRule="exact"/>
              <w:ind w:left="-33" w:right="-72"/>
              <w:jc w:val="center"/>
              <w:rPr>
                <w:rFonts w:ascii="Times New Roman" w:eastAsia="Times New Roman" w:hAnsi="Times New Roman"/>
                <w:sz w:val="18"/>
                <w:szCs w:val="22"/>
                <w:lang w:val="en-US"/>
              </w:rPr>
            </w:pPr>
            <w:r w:rsidRPr="009D2D87">
              <w:rPr>
                <w:rFonts w:ascii="Times New Roman" w:eastAsia="Times New Roman" w:hAnsi="Times New Roman" w:cs="Times New Roman"/>
                <w:sz w:val="18"/>
                <w:szCs w:val="18"/>
                <w:lang w:val="en-US"/>
              </w:rPr>
              <w:t xml:space="preserve">Reason </w:t>
            </w:r>
            <w:r w:rsidRPr="009D2D87">
              <w:rPr>
                <w:rFonts w:ascii="Times New Roman" w:eastAsia="Times New Roman" w:hAnsi="Times New Roman"/>
                <w:sz w:val="18"/>
                <w:szCs w:val="22"/>
                <w:lang w:val="en-US"/>
              </w:rPr>
              <w:t>of disposal</w:t>
            </w:r>
          </w:p>
        </w:tc>
      </w:tr>
      <w:tr w:rsidR="00A61DC4" w:rsidRPr="009D2D87" w14:paraId="0EFF952D" w14:textId="77777777" w:rsidTr="00E0059E">
        <w:trPr>
          <w:trHeight w:val="107"/>
        </w:trPr>
        <w:tc>
          <w:tcPr>
            <w:tcW w:w="3852" w:type="dxa"/>
            <w:tcBorders>
              <w:top w:val="nil"/>
              <w:left w:val="nil"/>
              <w:bottom w:val="nil"/>
              <w:right w:val="nil"/>
            </w:tcBorders>
            <w:shd w:val="clear" w:color="auto" w:fill="auto"/>
            <w:vAlign w:val="bottom"/>
          </w:tcPr>
          <w:p w14:paraId="5E90EDBC" w14:textId="77777777" w:rsidR="00A61DC4" w:rsidRPr="009D2D87" w:rsidRDefault="00A61DC4" w:rsidP="00E0059E">
            <w:pPr>
              <w:spacing w:line="120" w:lineRule="exact"/>
              <w:ind w:left="447"/>
              <w:rPr>
                <w:rFonts w:ascii="Times New Roman" w:eastAsia="Times New Roman" w:hAnsi="Times New Roman" w:cs="Times New Roman"/>
                <w:b w:val="0"/>
                <w:bCs w:val="0"/>
                <w:sz w:val="18"/>
                <w:szCs w:val="18"/>
                <w:lang w:eastAsia="ja-JP"/>
              </w:rPr>
            </w:pPr>
          </w:p>
        </w:tc>
        <w:tc>
          <w:tcPr>
            <w:tcW w:w="1440" w:type="dxa"/>
            <w:tcBorders>
              <w:top w:val="single" w:sz="4" w:space="0" w:color="auto"/>
              <w:left w:val="nil"/>
              <w:right w:val="nil"/>
            </w:tcBorders>
            <w:shd w:val="clear" w:color="auto" w:fill="auto"/>
            <w:vAlign w:val="bottom"/>
          </w:tcPr>
          <w:p w14:paraId="78FD25F4" w14:textId="77777777" w:rsidR="00A61DC4" w:rsidRPr="009D2D87" w:rsidRDefault="00A61DC4" w:rsidP="00E0059E">
            <w:pPr>
              <w:tabs>
                <w:tab w:val="decimal" w:pos="1253"/>
              </w:tabs>
              <w:autoSpaceDE/>
              <w:autoSpaceDN/>
              <w:spacing w:line="12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22A5E79F" w14:textId="77777777" w:rsidR="00A61DC4" w:rsidRPr="009D2D87" w:rsidRDefault="00A61DC4" w:rsidP="00E0059E">
            <w:pPr>
              <w:autoSpaceDE/>
              <w:autoSpaceDN/>
              <w:spacing w:line="120" w:lineRule="exact"/>
              <w:ind w:right="-72"/>
              <w:jc w:val="center"/>
              <w:rPr>
                <w:rFonts w:ascii="Times New Roman" w:eastAsia="Times New Roman" w:hAnsi="Times New Roman" w:cs="Times New Roman"/>
                <w:sz w:val="18"/>
                <w:szCs w:val="18"/>
                <w:lang w:val="en-US"/>
              </w:rPr>
            </w:pPr>
          </w:p>
        </w:tc>
        <w:tc>
          <w:tcPr>
            <w:tcW w:w="1710" w:type="dxa"/>
            <w:tcBorders>
              <w:top w:val="single" w:sz="4" w:space="0" w:color="auto"/>
              <w:left w:val="nil"/>
              <w:right w:val="nil"/>
            </w:tcBorders>
            <w:shd w:val="clear" w:color="auto" w:fill="auto"/>
            <w:vAlign w:val="center"/>
          </w:tcPr>
          <w:p w14:paraId="51B37A7B" w14:textId="77777777" w:rsidR="00A61DC4" w:rsidRPr="009D2D87" w:rsidRDefault="00A61DC4" w:rsidP="00E0059E">
            <w:pPr>
              <w:tabs>
                <w:tab w:val="decimal" w:pos="1262"/>
              </w:tabs>
              <w:autoSpaceDE/>
              <w:autoSpaceDN/>
              <w:spacing w:line="12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6D6E919B" w14:textId="77777777" w:rsidR="00A61DC4" w:rsidRPr="009D2D87" w:rsidRDefault="00A61DC4" w:rsidP="00E0059E">
            <w:pPr>
              <w:autoSpaceDE/>
              <w:autoSpaceDN/>
              <w:spacing w:line="12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right w:val="nil"/>
            </w:tcBorders>
            <w:shd w:val="clear" w:color="auto" w:fill="auto"/>
            <w:vAlign w:val="center"/>
          </w:tcPr>
          <w:p w14:paraId="45D4C7BE" w14:textId="77777777" w:rsidR="00A61DC4" w:rsidRPr="009D2D87" w:rsidRDefault="00A61DC4" w:rsidP="00E0059E">
            <w:pPr>
              <w:tabs>
                <w:tab w:val="decimal" w:pos="990"/>
              </w:tabs>
              <w:autoSpaceDE/>
              <w:autoSpaceDN/>
              <w:spacing w:line="120" w:lineRule="exact"/>
              <w:ind w:left="-33" w:right="9" w:firstLine="27"/>
              <w:jc w:val="center"/>
              <w:rPr>
                <w:rFonts w:ascii="Times New Roman" w:eastAsia="Times New Roman" w:hAnsi="Times New Roman"/>
                <w:b w:val="0"/>
                <w:bCs w:val="0"/>
                <w:sz w:val="18"/>
                <w:szCs w:val="18"/>
                <w:lang w:val="en-US"/>
              </w:rPr>
            </w:pPr>
          </w:p>
        </w:tc>
      </w:tr>
      <w:tr w:rsidR="00A61DC4" w:rsidRPr="009D2D87" w14:paraId="50F22007" w14:textId="77777777" w:rsidTr="00E0059E">
        <w:trPr>
          <w:trHeight w:val="255"/>
        </w:trPr>
        <w:tc>
          <w:tcPr>
            <w:tcW w:w="3852" w:type="dxa"/>
            <w:tcBorders>
              <w:top w:val="nil"/>
              <w:left w:val="nil"/>
              <w:bottom w:val="nil"/>
              <w:right w:val="nil"/>
            </w:tcBorders>
            <w:shd w:val="clear" w:color="auto" w:fill="auto"/>
            <w:vAlign w:val="bottom"/>
          </w:tcPr>
          <w:p w14:paraId="7E0A87F5" w14:textId="77777777" w:rsidR="00A61DC4" w:rsidRPr="009D2D87" w:rsidRDefault="00A61DC4" w:rsidP="00E0059E">
            <w:pPr>
              <w:spacing w:line="24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b w:val="0"/>
                <w:bCs w:val="0"/>
                <w:sz w:val="18"/>
                <w:szCs w:val="18"/>
                <w:lang w:eastAsia="ja-JP"/>
              </w:rPr>
              <w:t>Listed securities</w:t>
            </w:r>
          </w:p>
        </w:tc>
        <w:tc>
          <w:tcPr>
            <w:tcW w:w="1440" w:type="dxa"/>
            <w:tcBorders>
              <w:left w:val="nil"/>
              <w:right w:val="nil"/>
            </w:tcBorders>
            <w:shd w:val="clear" w:color="auto" w:fill="auto"/>
            <w:vAlign w:val="bottom"/>
          </w:tcPr>
          <w:p w14:paraId="750EAD13" w14:textId="77777777" w:rsidR="00A61DC4" w:rsidRPr="009D2D87" w:rsidRDefault="00A61DC4" w:rsidP="00E0059E">
            <w:pPr>
              <w:tabs>
                <w:tab w:val="decimal" w:pos="125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4,053,500</w:t>
            </w:r>
          </w:p>
        </w:tc>
        <w:tc>
          <w:tcPr>
            <w:tcW w:w="90" w:type="dxa"/>
            <w:tcBorders>
              <w:left w:val="nil"/>
              <w:bottom w:val="nil"/>
              <w:right w:val="nil"/>
            </w:tcBorders>
            <w:shd w:val="clear" w:color="auto" w:fill="auto"/>
          </w:tcPr>
          <w:p w14:paraId="4F12A178" w14:textId="77777777" w:rsidR="00A61DC4" w:rsidRPr="009D2D87" w:rsidRDefault="00A61DC4"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710" w:type="dxa"/>
            <w:tcBorders>
              <w:left w:val="nil"/>
              <w:right w:val="nil"/>
            </w:tcBorders>
            <w:shd w:val="clear" w:color="auto" w:fill="auto"/>
            <w:vAlign w:val="center"/>
          </w:tcPr>
          <w:p w14:paraId="18C96445" w14:textId="77777777" w:rsidR="00A61DC4" w:rsidRPr="009D2D87" w:rsidRDefault="00A61DC4" w:rsidP="00E0059E">
            <w:pPr>
              <w:tabs>
                <w:tab w:val="decimal" w:pos="1530"/>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(2,411,257)</w:t>
            </w:r>
          </w:p>
        </w:tc>
        <w:tc>
          <w:tcPr>
            <w:tcW w:w="90" w:type="dxa"/>
            <w:tcBorders>
              <w:left w:val="nil"/>
              <w:bottom w:val="nil"/>
              <w:right w:val="nil"/>
            </w:tcBorders>
            <w:shd w:val="clear" w:color="auto" w:fill="auto"/>
          </w:tcPr>
          <w:p w14:paraId="01185F38" w14:textId="77777777" w:rsidR="00A61DC4" w:rsidRPr="009D2D87" w:rsidRDefault="00A61DC4"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left w:val="nil"/>
              <w:bottom w:val="nil"/>
              <w:right w:val="nil"/>
            </w:tcBorders>
            <w:shd w:val="clear" w:color="auto" w:fill="auto"/>
            <w:vAlign w:val="center"/>
          </w:tcPr>
          <w:p w14:paraId="1F09AB02" w14:textId="77777777" w:rsidR="00A61DC4" w:rsidRPr="009D2D87" w:rsidRDefault="00A61DC4" w:rsidP="00E0059E">
            <w:pPr>
              <w:tabs>
                <w:tab w:val="decimal" w:pos="990"/>
              </w:tabs>
              <w:autoSpaceDE/>
              <w:autoSpaceDN/>
              <w:spacing w:line="240" w:lineRule="exact"/>
              <w:ind w:left="-33" w:right="9"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To maintain liquidity</w:t>
            </w:r>
          </w:p>
        </w:tc>
      </w:tr>
      <w:tr w:rsidR="00A61DC4" w:rsidRPr="009D2D87" w14:paraId="2ACB63C5" w14:textId="77777777" w:rsidTr="00E0059E">
        <w:trPr>
          <w:trHeight w:val="255"/>
        </w:trPr>
        <w:tc>
          <w:tcPr>
            <w:tcW w:w="3852" w:type="dxa"/>
            <w:tcBorders>
              <w:top w:val="nil"/>
              <w:left w:val="nil"/>
              <w:bottom w:val="nil"/>
              <w:right w:val="nil"/>
            </w:tcBorders>
            <w:shd w:val="clear" w:color="auto" w:fill="auto"/>
            <w:vAlign w:val="bottom"/>
          </w:tcPr>
          <w:p w14:paraId="73C389A3" w14:textId="77777777" w:rsidR="00A61DC4" w:rsidRPr="009D2D87" w:rsidRDefault="00A61DC4" w:rsidP="00E0059E">
            <w:pPr>
              <w:spacing w:line="240" w:lineRule="exact"/>
              <w:ind w:left="435"/>
              <w:rPr>
                <w:rFonts w:ascii="Times New Roman" w:eastAsia="Times New Roman" w:hAnsi="Times New Roman" w:cs="Times New Roman"/>
                <w:sz w:val="18"/>
                <w:szCs w:val="18"/>
                <w:lang w:eastAsia="ja-JP"/>
              </w:rPr>
            </w:pPr>
            <w:r w:rsidRPr="009D2D87">
              <w:rPr>
                <w:rFonts w:ascii="Times New Roman" w:eastAsia="Times New Roman" w:hAnsi="Times New Roman" w:cs="Times New Roman"/>
                <w:b w:val="0"/>
                <w:bCs w:val="0"/>
                <w:sz w:val="18"/>
                <w:szCs w:val="18"/>
                <w:lang w:eastAsia="ja-JP"/>
              </w:rPr>
              <w:t>Unit trusts</w:t>
            </w:r>
          </w:p>
        </w:tc>
        <w:tc>
          <w:tcPr>
            <w:tcW w:w="1440" w:type="dxa"/>
            <w:tcBorders>
              <w:top w:val="nil"/>
              <w:left w:val="nil"/>
              <w:bottom w:val="single" w:sz="4" w:space="0" w:color="auto"/>
              <w:right w:val="nil"/>
            </w:tcBorders>
            <w:shd w:val="clear" w:color="auto" w:fill="auto"/>
            <w:vAlign w:val="bottom"/>
          </w:tcPr>
          <w:p w14:paraId="2F8439B0" w14:textId="69718C99" w:rsidR="00A61DC4" w:rsidRPr="009D2D87" w:rsidRDefault="002656F7" w:rsidP="00E0059E">
            <w:pPr>
              <w:tabs>
                <w:tab w:val="decimal" w:pos="125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2656F7">
              <w:rPr>
                <w:rFonts w:ascii="Times New Roman" w:eastAsia="Times New Roman" w:hAnsi="Times New Roman" w:cs="Times New Roman"/>
                <w:b w:val="0"/>
                <w:bCs w:val="0"/>
                <w:sz w:val="18"/>
                <w:szCs w:val="18"/>
                <w:lang w:val="en-US"/>
              </w:rPr>
              <w:t>1,259,236</w:t>
            </w:r>
          </w:p>
        </w:tc>
        <w:tc>
          <w:tcPr>
            <w:tcW w:w="90" w:type="dxa"/>
            <w:tcBorders>
              <w:top w:val="nil"/>
              <w:left w:val="nil"/>
              <w:bottom w:val="nil"/>
              <w:right w:val="nil"/>
            </w:tcBorders>
            <w:shd w:val="clear" w:color="auto" w:fill="auto"/>
          </w:tcPr>
          <w:p w14:paraId="7EA5D7FF" w14:textId="77777777" w:rsidR="00A61DC4" w:rsidRPr="009D2D87" w:rsidRDefault="00A61DC4"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710" w:type="dxa"/>
            <w:tcBorders>
              <w:top w:val="nil"/>
              <w:left w:val="nil"/>
              <w:bottom w:val="single" w:sz="4" w:space="0" w:color="auto"/>
              <w:right w:val="nil"/>
            </w:tcBorders>
            <w:shd w:val="clear" w:color="auto" w:fill="auto"/>
            <w:vAlign w:val="center"/>
          </w:tcPr>
          <w:p w14:paraId="3B5C4148" w14:textId="77777777" w:rsidR="00A61DC4" w:rsidRPr="009D2D87" w:rsidRDefault="00A61DC4" w:rsidP="00E0059E">
            <w:pPr>
              <w:tabs>
                <w:tab w:val="decimal" w:pos="1530"/>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122,627</w:t>
            </w:r>
          </w:p>
        </w:tc>
        <w:tc>
          <w:tcPr>
            <w:tcW w:w="90" w:type="dxa"/>
            <w:tcBorders>
              <w:top w:val="nil"/>
              <w:left w:val="nil"/>
              <w:bottom w:val="nil"/>
              <w:right w:val="nil"/>
            </w:tcBorders>
            <w:shd w:val="clear" w:color="auto" w:fill="auto"/>
          </w:tcPr>
          <w:p w14:paraId="5D413382" w14:textId="77777777" w:rsidR="00A61DC4" w:rsidRPr="009D2D87" w:rsidRDefault="00A61DC4"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top w:val="nil"/>
              <w:left w:val="nil"/>
              <w:bottom w:val="nil"/>
              <w:right w:val="nil"/>
            </w:tcBorders>
            <w:shd w:val="clear" w:color="auto" w:fill="auto"/>
            <w:vAlign w:val="center"/>
          </w:tcPr>
          <w:p w14:paraId="2961DF97" w14:textId="77777777" w:rsidR="00A61DC4" w:rsidRPr="009D2D87" w:rsidRDefault="00A61DC4" w:rsidP="00E0059E">
            <w:pPr>
              <w:tabs>
                <w:tab w:val="decimal" w:pos="990"/>
              </w:tabs>
              <w:autoSpaceDE/>
              <w:autoSpaceDN/>
              <w:spacing w:line="240" w:lineRule="exact"/>
              <w:ind w:left="-33" w:right="9"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To maintain liquidity</w:t>
            </w:r>
          </w:p>
        </w:tc>
      </w:tr>
      <w:tr w:rsidR="00A61DC4" w:rsidRPr="009D2D87" w14:paraId="103BB39E" w14:textId="77777777" w:rsidTr="00E0059E">
        <w:trPr>
          <w:trHeight w:val="255"/>
        </w:trPr>
        <w:tc>
          <w:tcPr>
            <w:tcW w:w="3852" w:type="dxa"/>
            <w:tcBorders>
              <w:top w:val="nil"/>
              <w:left w:val="nil"/>
              <w:bottom w:val="nil"/>
              <w:right w:val="nil"/>
            </w:tcBorders>
            <w:shd w:val="clear" w:color="auto" w:fill="auto"/>
            <w:vAlign w:val="bottom"/>
          </w:tcPr>
          <w:p w14:paraId="57BF5415" w14:textId="77777777" w:rsidR="00A61DC4" w:rsidRPr="009D2D87" w:rsidRDefault="00A61DC4" w:rsidP="00E0059E">
            <w:pPr>
              <w:spacing w:line="240" w:lineRule="exact"/>
              <w:ind w:left="435"/>
              <w:rPr>
                <w:rFonts w:ascii="Times New Roman" w:eastAsia="Times New Roman" w:hAnsi="Times New Roman" w:cs="Times New Roman"/>
                <w:sz w:val="18"/>
                <w:szCs w:val="18"/>
                <w:lang w:eastAsia="ja-JP"/>
              </w:rPr>
            </w:pPr>
            <w:r w:rsidRPr="009D2D87">
              <w:rPr>
                <w:rFonts w:ascii="Times New Roman" w:eastAsia="Times New Roman" w:hAnsi="Times New Roman" w:cs="Times New Roman"/>
                <w:b w:val="0"/>
                <w:bCs w:val="0"/>
                <w:sz w:val="18"/>
                <w:szCs w:val="18"/>
                <w:lang w:eastAsia="ja-JP"/>
              </w:rPr>
              <w:t>Total</w:t>
            </w:r>
          </w:p>
        </w:tc>
        <w:tc>
          <w:tcPr>
            <w:tcW w:w="1440" w:type="dxa"/>
            <w:tcBorders>
              <w:top w:val="single" w:sz="4" w:space="0" w:color="auto"/>
              <w:left w:val="nil"/>
              <w:bottom w:val="double" w:sz="4" w:space="0" w:color="auto"/>
              <w:right w:val="nil"/>
            </w:tcBorders>
            <w:shd w:val="clear" w:color="auto" w:fill="auto"/>
            <w:vAlign w:val="center"/>
          </w:tcPr>
          <w:p w14:paraId="62098976" w14:textId="5AA9B22D" w:rsidR="00A61DC4" w:rsidRPr="009D2D87" w:rsidRDefault="002656F7" w:rsidP="00E0059E">
            <w:pPr>
              <w:tabs>
                <w:tab w:val="decimal" w:pos="125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2656F7">
              <w:rPr>
                <w:rFonts w:ascii="Times New Roman" w:eastAsia="Times New Roman" w:hAnsi="Times New Roman" w:cs="Times New Roman"/>
                <w:b w:val="0"/>
                <w:bCs w:val="0"/>
                <w:sz w:val="18"/>
                <w:szCs w:val="18"/>
                <w:lang w:val="en-US"/>
              </w:rPr>
              <w:t>5,312,736</w:t>
            </w:r>
          </w:p>
        </w:tc>
        <w:tc>
          <w:tcPr>
            <w:tcW w:w="90" w:type="dxa"/>
            <w:tcBorders>
              <w:top w:val="nil"/>
              <w:left w:val="nil"/>
              <w:right w:val="nil"/>
            </w:tcBorders>
            <w:shd w:val="clear" w:color="auto" w:fill="auto"/>
          </w:tcPr>
          <w:p w14:paraId="22EB59EC" w14:textId="77777777" w:rsidR="00A61DC4" w:rsidRPr="009D2D87" w:rsidRDefault="00A61DC4" w:rsidP="00E0059E">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710" w:type="dxa"/>
            <w:tcBorders>
              <w:top w:val="single" w:sz="4" w:space="0" w:color="auto"/>
              <w:left w:val="nil"/>
              <w:bottom w:val="double" w:sz="4" w:space="0" w:color="auto"/>
              <w:right w:val="nil"/>
            </w:tcBorders>
            <w:shd w:val="clear" w:color="auto" w:fill="auto"/>
            <w:vAlign w:val="center"/>
          </w:tcPr>
          <w:p w14:paraId="39E57559" w14:textId="77777777" w:rsidR="00A61DC4" w:rsidRPr="009D2D87" w:rsidRDefault="00A61DC4" w:rsidP="00E0059E">
            <w:pPr>
              <w:tabs>
                <w:tab w:val="decimal" w:pos="1530"/>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(2,288,630)</w:t>
            </w:r>
          </w:p>
        </w:tc>
        <w:tc>
          <w:tcPr>
            <w:tcW w:w="90" w:type="dxa"/>
            <w:tcBorders>
              <w:top w:val="nil"/>
              <w:left w:val="nil"/>
              <w:right w:val="nil"/>
            </w:tcBorders>
            <w:shd w:val="clear" w:color="auto" w:fill="auto"/>
          </w:tcPr>
          <w:p w14:paraId="32D39D2B" w14:textId="77777777" w:rsidR="00A61DC4" w:rsidRPr="009D2D87" w:rsidRDefault="00A61DC4"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top w:val="nil"/>
              <w:left w:val="nil"/>
              <w:right w:val="nil"/>
            </w:tcBorders>
            <w:shd w:val="clear" w:color="auto" w:fill="auto"/>
            <w:vAlign w:val="center"/>
          </w:tcPr>
          <w:p w14:paraId="7B41392F" w14:textId="77777777" w:rsidR="00A61DC4" w:rsidRPr="009D2D87" w:rsidRDefault="00A61DC4" w:rsidP="00E0059E">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bl>
    <w:p w14:paraId="2497EA37" w14:textId="40E52045" w:rsidR="002656F7" w:rsidRPr="009D2D87" w:rsidRDefault="002656F7" w:rsidP="00D26D74">
      <w:pPr>
        <w:tabs>
          <w:tab w:val="left" w:pos="540"/>
        </w:tabs>
        <w:autoSpaceDE/>
        <w:autoSpaceDN/>
        <w:spacing w:before="360" w:after="200"/>
        <w:jc w:val="both"/>
        <w:rPr>
          <w:rFonts w:ascii="Times New Roman" w:eastAsia="Times New Roman" w:hAnsi="Times New Roman"/>
          <w:sz w:val="22"/>
          <w:szCs w:val="22"/>
          <w:lang w:val="en-US"/>
        </w:rPr>
      </w:pPr>
      <w:r w:rsidRPr="002656F7">
        <w:rPr>
          <w:rFonts w:ascii="Times New Roman" w:eastAsia="Times New Roman" w:hAnsi="Times New Roman"/>
          <w:sz w:val="22"/>
          <w:szCs w:val="22"/>
          <w:lang w:val="en-US"/>
        </w:rPr>
        <w:t>9.</w:t>
      </w:r>
      <w:r w:rsidRPr="002656F7">
        <w:rPr>
          <w:rFonts w:ascii="Times New Roman" w:eastAsia="Times New Roman" w:hAnsi="Times New Roman"/>
          <w:sz w:val="22"/>
          <w:szCs w:val="22"/>
          <w:lang w:val="en-US"/>
        </w:rPr>
        <w:tab/>
      </w:r>
      <w:proofErr w:type="gramStart"/>
      <w:r w:rsidRPr="00D26D74">
        <w:rPr>
          <w:rFonts w:ascii="Times New Roman" w:eastAsia="Times New Roman" w:hAnsi="Times New Roman"/>
          <w:sz w:val="18"/>
          <w:szCs w:val="18"/>
          <w:lang w:val="en-US"/>
        </w:rPr>
        <w:t>INVESTMENT  PROPERTY</w:t>
      </w:r>
      <w:proofErr w:type="gramEnd"/>
    </w:p>
    <w:p w14:paraId="730107D5" w14:textId="227DCD6C" w:rsidR="002656F7" w:rsidRPr="009D2D87" w:rsidRDefault="002656F7" w:rsidP="00D26D74">
      <w:pPr>
        <w:autoSpaceDE/>
        <w:autoSpaceDN/>
        <w:spacing w:after="120"/>
        <w:ind w:left="547"/>
        <w:jc w:val="both"/>
        <w:rPr>
          <w:rFonts w:ascii="Times New Roman" w:eastAsia="Times New Roman" w:hAnsi="Times New Roman" w:cs="Times New Roman"/>
          <w:b w:val="0"/>
          <w:bCs w:val="0"/>
          <w:spacing w:val="-4"/>
          <w:sz w:val="22"/>
          <w:szCs w:val="22"/>
          <w:lang w:val="en-US"/>
        </w:rPr>
      </w:pPr>
      <w:r w:rsidRPr="009D2D87">
        <w:rPr>
          <w:rFonts w:ascii="Times New Roman" w:eastAsia="Times New Roman" w:hAnsi="Times New Roman" w:cs="Times New Roman"/>
          <w:b w:val="0"/>
          <w:bCs w:val="0"/>
          <w:spacing w:val="-4"/>
          <w:sz w:val="22"/>
          <w:szCs w:val="22"/>
          <w:lang w:val="en-US"/>
        </w:rPr>
        <w:t xml:space="preserve">Investment property as at </w:t>
      </w:r>
      <w:r>
        <w:rPr>
          <w:rFonts w:ascii="Times New Roman" w:eastAsia="Times New Roman" w:hAnsi="Times New Roman" w:cstheme="minorBidi"/>
          <w:b w:val="0"/>
          <w:bCs w:val="0"/>
          <w:sz w:val="22"/>
          <w:szCs w:val="22"/>
          <w:lang w:val="en-US"/>
        </w:rPr>
        <w:t>December 31</w:t>
      </w:r>
      <w:r w:rsidRPr="009D2D87">
        <w:rPr>
          <w:rFonts w:ascii="Times New Roman" w:eastAsia="Times New Roman" w:hAnsi="Times New Roman" w:cstheme="minorBidi"/>
          <w:b w:val="0"/>
          <w:bCs w:val="0"/>
          <w:sz w:val="22"/>
          <w:szCs w:val="22"/>
          <w:lang w:val="en-US"/>
        </w:rPr>
        <w:t>, 2020</w:t>
      </w:r>
      <w:r w:rsidRPr="009D2D87">
        <w:rPr>
          <w:rFonts w:ascii="Times New Roman" w:eastAsia="Times New Roman" w:hAnsi="Times New Roman" w:cs="Times New Roman"/>
          <w:b w:val="0"/>
          <w:bCs w:val="0"/>
          <w:sz w:val="22"/>
          <w:szCs w:val="22"/>
          <w:lang w:val="en-US"/>
        </w:rPr>
        <w:t xml:space="preserve"> and </w:t>
      </w:r>
      <w:r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pacing w:val="-4"/>
          <w:sz w:val="22"/>
          <w:szCs w:val="22"/>
          <w:lang w:val="en-US"/>
        </w:rPr>
        <w:t>consisted of:</w:t>
      </w:r>
    </w:p>
    <w:p w14:paraId="09967E01" w14:textId="77777777" w:rsidR="002656F7" w:rsidRPr="009D2D87" w:rsidRDefault="002656F7" w:rsidP="002656F7">
      <w:pPr>
        <w:tabs>
          <w:tab w:val="left" w:pos="540"/>
        </w:tabs>
        <w:autoSpaceDE/>
        <w:autoSpaceDN/>
        <w:spacing w:before="120"/>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656F7" w:rsidRPr="009D2D87" w14:paraId="14606B27" w14:textId="77777777" w:rsidTr="00E0059E">
        <w:trPr>
          <w:trHeight w:val="255"/>
        </w:trPr>
        <w:tc>
          <w:tcPr>
            <w:tcW w:w="3852" w:type="dxa"/>
            <w:tcBorders>
              <w:top w:val="nil"/>
              <w:left w:val="nil"/>
              <w:bottom w:val="nil"/>
              <w:right w:val="nil"/>
            </w:tcBorders>
            <w:shd w:val="clear" w:color="auto" w:fill="auto"/>
            <w:vAlign w:val="bottom"/>
          </w:tcPr>
          <w:p w14:paraId="6D6C9725" w14:textId="77777777" w:rsidR="002656F7" w:rsidRPr="009D2D87" w:rsidRDefault="002656F7" w:rsidP="00E0059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79EF5BC7" w14:textId="77777777" w:rsidR="002656F7" w:rsidRPr="009D2D87" w:rsidRDefault="002656F7" w:rsidP="00E0059E">
            <w:pPr>
              <w:spacing w:line="240" w:lineRule="exact"/>
              <w:ind w:left="-126" w:firstLine="126"/>
              <w:jc w:val="center"/>
              <w:rPr>
                <w:rFonts w:ascii="Times New Roman" w:hAnsi="Times New Roman" w:cs="Times New Roman"/>
                <w:sz w:val="14"/>
                <w:szCs w:val="14"/>
              </w:rPr>
            </w:pPr>
          </w:p>
        </w:tc>
        <w:tc>
          <w:tcPr>
            <w:tcW w:w="90" w:type="dxa"/>
            <w:tcBorders>
              <w:top w:val="nil"/>
              <w:left w:val="nil"/>
              <w:bottom w:val="nil"/>
              <w:right w:val="nil"/>
            </w:tcBorders>
          </w:tcPr>
          <w:p w14:paraId="6EA0CC83" w14:textId="77777777" w:rsidR="002656F7" w:rsidRPr="009D2D87" w:rsidRDefault="002656F7" w:rsidP="00E0059E">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29D2BB19" w14:textId="77777777" w:rsidR="002656F7" w:rsidRPr="009D2D87" w:rsidRDefault="002656F7" w:rsidP="00E0059E">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CONSOLIDATED</w:t>
            </w:r>
            <w:r w:rsidRPr="009D2D87">
              <w:rPr>
                <w:rFonts w:ascii="Times New Roman" w:hAnsi="Times New Roman" w:cstheme="minorBidi" w:hint="cs"/>
                <w:sz w:val="14"/>
                <w:szCs w:val="14"/>
                <w:cs/>
              </w:rPr>
              <w:t xml:space="preserve"> </w:t>
            </w:r>
            <w:r w:rsidRPr="009D2D87">
              <w:rPr>
                <w:rFonts w:ascii="Times New Roman" w:hAnsi="Times New Roman" w:cs="Times New Roman"/>
                <w:sz w:val="14"/>
                <w:szCs w:val="14"/>
              </w:rPr>
              <w:t xml:space="preserve"> </w:t>
            </w:r>
            <w:r w:rsidRPr="009D2D87">
              <w:rPr>
                <w:rFonts w:ascii="Times New Roman" w:hAnsi="Times New Roman"/>
                <w:sz w:val="14"/>
                <w:szCs w:val="17"/>
                <w:lang w:val="en-US"/>
              </w:rPr>
              <w:t xml:space="preserve">AND  </w:t>
            </w:r>
            <w:r w:rsidRPr="009D2D87">
              <w:rPr>
                <w:rFonts w:ascii="Times New Roman" w:hAnsi="Times New Roman" w:cs="Times New Roman"/>
                <w:sz w:val="14"/>
                <w:szCs w:val="14"/>
              </w:rPr>
              <w:t>SEPARATE</w:t>
            </w:r>
          </w:p>
        </w:tc>
      </w:tr>
      <w:tr w:rsidR="002656F7" w:rsidRPr="009D2D87" w14:paraId="538EBE6A" w14:textId="77777777" w:rsidTr="00E0059E">
        <w:trPr>
          <w:trHeight w:val="255"/>
        </w:trPr>
        <w:tc>
          <w:tcPr>
            <w:tcW w:w="3852" w:type="dxa"/>
            <w:tcBorders>
              <w:top w:val="nil"/>
              <w:left w:val="nil"/>
              <w:bottom w:val="nil"/>
              <w:right w:val="nil"/>
            </w:tcBorders>
            <w:shd w:val="clear" w:color="auto" w:fill="auto"/>
            <w:vAlign w:val="bottom"/>
          </w:tcPr>
          <w:p w14:paraId="51FB6C11" w14:textId="77777777" w:rsidR="002656F7" w:rsidRPr="009D2D87" w:rsidRDefault="002656F7" w:rsidP="00E0059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356DAB28" w14:textId="77777777" w:rsidR="002656F7" w:rsidRPr="009D2D87" w:rsidRDefault="002656F7" w:rsidP="00E0059E">
            <w:pPr>
              <w:spacing w:line="240" w:lineRule="exact"/>
              <w:ind w:left="-126" w:firstLine="126"/>
              <w:jc w:val="center"/>
              <w:rPr>
                <w:rFonts w:ascii="Times New Roman" w:hAnsi="Times New Roman" w:cs="Times New Roman"/>
                <w:sz w:val="14"/>
                <w:szCs w:val="14"/>
              </w:rPr>
            </w:pPr>
          </w:p>
        </w:tc>
        <w:tc>
          <w:tcPr>
            <w:tcW w:w="90" w:type="dxa"/>
            <w:tcBorders>
              <w:top w:val="nil"/>
              <w:left w:val="nil"/>
              <w:bottom w:val="nil"/>
              <w:right w:val="nil"/>
            </w:tcBorders>
          </w:tcPr>
          <w:p w14:paraId="4B4BF559" w14:textId="77777777" w:rsidR="002656F7" w:rsidRPr="009D2D87" w:rsidRDefault="002656F7" w:rsidP="00E0059E">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3C102CAD" w14:textId="77777777" w:rsidR="002656F7" w:rsidRPr="009D2D87" w:rsidRDefault="002656F7" w:rsidP="00E0059E">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2656F7" w:rsidRPr="009D2D87" w14:paraId="7067A769" w14:textId="77777777" w:rsidTr="00E0059E">
        <w:trPr>
          <w:trHeight w:val="255"/>
        </w:trPr>
        <w:tc>
          <w:tcPr>
            <w:tcW w:w="3852" w:type="dxa"/>
            <w:tcBorders>
              <w:top w:val="nil"/>
              <w:left w:val="nil"/>
              <w:bottom w:val="nil"/>
              <w:right w:val="nil"/>
            </w:tcBorders>
            <w:shd w:val="clear" w:color="auto" w:fill="auto"/>
            <w:vAlign w:val="bottom"/>
            <w:hideMark/>
          </w:tcPr>
          <w:p w14:paraId="4C2A268D" w14:textId="77777777" w:rsidR="002656F7" w:rsidRPr="009D2D87" w:rsidRDefault="002656F7" w:rsidP="00E0059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0815CC4A" w14:textId="77777777" w:rsidR="002656F7" w:rsidRPr="009D2D87" w:rsidRDefault="002656F7"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474AD6EC" w14:textId="77777777" w:rsidR="002656F7" w:rsidRPr="009D2D87" w:rsidRDefault="002656F7"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D2403BD" w14:textId="77777777" w:rsidR="002656F7" w:rsidRPr="009D2D87" w:rsidRDefault="002656F7" w:rsidP="00E0059E">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9B021A3" w14:textId="77777777" w:rsidR="002656F7" w:rsidRPr="009D2D87" w:rsidRDefault="002656F7"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450711A1" w14:textId="77777777" w:rsidR="002656F7" w:rsidRPr="009D2D87" w:rsidRDefault="002656F7" w:rsidP="00E0059E">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Borders>
              <w:top w:val="nil"/>
              <w:left w:val="nil"/>
              <w:bottom w:val="nil"/>
              <w:right w:val="nil"/>
            </w:tcBorders>
          </w:tcPr>
          <w:p w14:paraId="3B3C15CB" w14:textId="77777777" w:rsidR="002656F7" w:rsidRPr="009D2D87" w:rsidRDefault="002656F7" w:rsidP="00E0059E">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0B1CF174" w14:textId="77777777" w:rsidR="002656F7" w:rsidRPr="009D2D87" w:rsidRDefault="002656F7" w:rsidP="00E0059E">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2656F7" w:rsidRPr="009D2D87" w14:paraId="47A3042C" w14:textId="77777777" w:rsidTr="00E0059E">
        <w:trPr>
          <w:trHeight w:val="143"/>
        </w:trPr>
        <w:tc>
          <w:tcPr>
            <w:tcW w:w="3852" w:type="dxa"/>
            <w:tcBorders>
              <w:top w:val="nil"/>
              <w:left w:val="nil"/>
              <w:bottom w:val="nil"/>
              <w:right w:val="nil"/>
            </w:tcBorders>
            <w:shd w:val="clear" w:color="auto" w:fill="auto"/>
            <w:noWrap/>
            <w:vAlign w:val="bottom"/>
          </w:tcPr>
          <w:p w14:paraId="538E50CB" w14:textId="77777777" w:rsidR="002656F7" w:rsidRPr="009D2D87" w:rsidRDefault="002656F7" w:rsidP="00E0059E">
            <w:pPr>
              <w:autoSpaceDE/>
              <w:autoSpaceDN/>
              <w:spacing w:line="12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15BE5A15" w14:textId="77777777" w:rsidR="002656F7" w:rsidRPr="009D2D87" w:rsidRDefault="002656F7" w:rsidP="00E0059E">
            <w:pPr>
              <w:tabs>
                <w:tab w:val="decimal" w:pos="1176"/>
              </w:tabs>
              <w:autoSpaceDE/>
              <w:autoSpaceDN/>
              <w:spacing w:line="12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4292A568" w14:textId="77777777" w:rsidR="002656F7" w:rsidRPr="009D2D87" w:rsidRDefault="002656F7" w:rsidP="00E0059E">
            <w:pPr>
              <w:autoSpaceDE/>
              <w:autoSpaceDN/>
              <w:spacing w:line="12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0EE04F17" w14:textId="77777777" w:rsidR="002656F7" w:rsidRPr="009D2D87" w:rsidRDefault="002656F7" w:rsidP="00E0059E">
            <w:pPr>
              <w:tabs>
                <w:tab w:val="decimal" w:pos="1166"/>
              </w:tabs>
              <w:autoSpaceDE/>
              <w:autoSpaceDN/>
              <w:spacing w:line="12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4E46E3B2" w14:textId="77777777" w:rsidR="002656F7" w:rsidRPr="009D2D87" w:rsidRDefault="002656F7" w:rsidP="00E0059E">
            <w:pPr>
              <w:autoSpaceDE/>
              <w:autoSpaceDN/>
              <w:spacing w:line="12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109A024D" w14:textId="77777777" w:rsidR="002656F7" w:rsidRPr="009D2D87" w:rsidRDefault="002656F7" w:rsidP="00E0059E">
            <w:pPr>
              <w:tabs>
                <w:tab w:val="decimal" w:pos="1166"/>
              </w:tabs>
              <w:autoSpaceDE/>
              <w:autoSpaceDN/>
              <w:spacing w:line="120" w:lineRule="exact"/>
              <w:ind w:left="-33"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tcPr>
          <w:p w14:paraId="7F570741" w14:textId="77777777" w:rsidR="002656F7" w:rsidRPr="009D2D87" w:rsidRDefault="002656F7" w:rsidP="00E0059E">
            <w:pPr>
              <w:autoSpaceDE/>
              <w:autoSpaceDN/>
              <w:spacing w:line="12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48BE4D29" w14:textId="77777777" w:rsidR="002656F7" w:rsidRPr="009D2D87" w:rsidRDefault="002656F7" w:rsidP="00E0059E">
            <w:pPr>
              <w:tabs>
                <w:tab w:val="decimal" w:pos="1176"/>
              </w:tabs>
              <w:autoSpaceDE/>
              <w:autoSpaceDN/>
              <w:spacing w:line="120" w:lineRule="exact"/>
              <w:ind w:left="-33" w:firstLine="27"/>
              <w:rPr>
                <w:rFonts w:ascii="Times New Roman" w:eastAsia="Times New Roman" w:hAnsi="Times New Roman" w:cs="Times New Roman"/>
                <w:b w:val="0"/>
                <w:bCs w:val="0"/>
                <w:sz w:val="18"/>
                <w:szCs w:val="18"/>
                <w:lang w:val="en-US"/>
              </w:rPr>
            </w:pPr>
          </w:p>
        </w:tc>
      </w:tr>
      <w:tr w:rsidR="002656F7" w:rsidRPr="009D2D87" w14:paraId="68A9EC48" w14:textId="77777777" w:rsidTr="00E0059E">
        <w:trPr>
          <w:trHeight w:val="255"/>
        </w:trPr>
        <w:tc>
          <w:tcPr>
            <w:tcW w:w="3852" w:type="dxa"/>
            <w:tcBorders>
              <w:top w:val="nil"/>
              <w:left w:val="nil"/>
              <w:bottom w:val="nil"/>
              <w:right w:val="nil"/>
            </w:tcBorders>
            <w:shd w:val="clear" w:color="auto" w:fill="auto"/>
            <w:noWrap/>
            <w:vAlign w:val="bottom"/>
          </w:tcPr>
          <w:p w14:paraId="53E3E380" w14:textId="77777777" w:rsidR="002656F7" w:rsidRPr="009D2D87" w:rsidRDefault="002656F7" w:rsidP="00E0059E">
            <w:pPr>
              <w:autoSpaceDE/>
              <w:autoSpaceDN/>
              <w:spacing w:line="240" w:lineRule="exact"/>
              <w:ind w:left="432"/>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Cost</w:t>
            </w:r>
          </w:p>
        </w:tc>
        <w:tc>
          <w:tcPr>
            <w:tcW w:w="1260" w:type="dxa"/>
            <w:tcBorders>
              <w:top w:val="nil"/>
              <w:left w:val="nil"/>
              <w:right w:val="nil"/>
            </w:tcBorders>
            <w:shd w:val="clear" w:color="auto" w:fill="auto"/>
          </w:tcPr>
          <w:p w14:paraId="689B8555" w14:textId="77777777" w:rsidR="002656F7" w:rsidRPr="009D2D87" w:rsidRDefault="002656F7" w:rsidP="00E0059E">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3156F3EF"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6FD8DA6F" w14:textId="77777777" w:rsidR="002656F7" w:rsidRPr="009D2D87" w:rsidRDefault="002656F7" w:rsidP="00E0059E">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6D40C085"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6826933E" w14:textId="77777777" w:rsidR="002656F7" w:rsidRPr="009D2D87" w:rsidRDefault="002656F7" w:rsidP="00E0059E">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560,783,747</w:t>
            </w:r>
          </w:p>
        </w:tc>
        <w:tc>
          <w:tcPr>
            <w:tcW w:w="90" w:type="dxa"/>
            <w:tcBorders>
              <w:top w:val="nil"/>
              <w:left w:val="nil"/>
              <w:right w:val="nil"/>
            </w:tcBorders>
          </w:tcPr>
          <w:p w14:paraId="2AEBA524"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2D2B13F8" w14:textId="77777777" w:rsidR="002656F7" w:rsidRPr="009D2D87" w:rsidRDefault="002656F7" w:rsidP="00E0059E">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560,783,747</w:t>
            </w:r>
          </w:p>
        </w:tc>
      </w:tr>
      <w:tr w:rsidR="002656F7" w:rsidRPr="009D2D87" w14:paraId="22D3BDD3" w14:textId="77777777" w:rsidTr="00E0059E">
        <w:trPr>
          <w:trHeight w:val="255"/>
        </w:trPr>
        <w:tc>
          <w:tcPr>
            <w:tcW w:w="3852" w:type="dxa"/>
            <w:tcBorders>
              <w:top w:val="nil"/>
              <w:left w:val="nil"/>
              <w:bottom w:val="nil"/>
              <w:right w:val="nil"/>
            </w:tcBorders>
            <w:shd w:val="clear" w:color="auto" w:fill="auto"/>
            <w:noWrap/>
            <w:vAlign w:val="bottom"/>
          </w:tcPr>
          <w:p w14:paraId="59DA622B" w14:textId="77777777" w:rsidR="002656F7" w:rsidRPr="009D2D87" w:rsidRDefault="002656F7" w:rsidP="00E0059E">
            <w:pPr>
              <w:autoSpaceDE/>
              <w:autoSpaceDN/>
              <w:spacing w:line="240" w:lineRule="exact"/>
              <w:ind w:left="852" w:hanging="420"/>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u w:val="single"/>
                <w:lang w:val="en-US"/>
              </w:rPr>
              <w:t>Less</w:t>
            </w:r>
            <w:r w:rsidRPr="009D2D87">
              <w:rPr>
                <w:rFonts w:ascii="Times New Roman" w:eastAsia="Times New Roman" w:hAnsi="Times New Roman" w:cs="Times New Roman"/>
                <w:b w:val="0"/>
                <w:bCs w:val="0"/>
                <w:sz w:val="18"/>
                <w:szCs w:val="18"/>
                <w:lang w:val="en-US"/>
              </w:rPr>
              <w:t xml:space="preserve"> </w:t>
            </w:r>
            <w:r w:rsidRPr="009D2D87">
              <w:rPr>
                <w:rFonts w:ascii="Times New Roman" w:eastAsia="Times New Roman" w:hAnsi="Times New Roman" w:cstheme="minorBidi"/>
                <w:b w:val="0"/>
                <w:bCs w:val="0"/>
                <w:sz w:val="18"/>
                <w:szCs w:val="18"/>
                <w:cs/>
                <w:lang w:val="en-US"/>
              </w:rPr>
              <w:tab/>
            </w:r>
            <w:r w:rsidRPr="009D2D87">
              <w:rPr>
                <w:rFonts w:ascii="Times New Roman" w:eastAsia="Times New Roman" w:hAnsi="Times New Roman" w:cs="Times New Roman"/>
                <w:b w:val="0"/>
                <w:bCs w:val="0"/>
                <w:sz w:val="18"/>
                <w:szCs w:val="18"/>
                <w:lang w:val="en-US"/>
              </w:rPr>
              <w:t>Accumulated depreciation</w:t>
            </w:r>
          </w:p>
        </w:tc>
        <w:tc>
          <w:tcPr>
            <w:tcW w:w="1260" w:type="dxa"/>
            <w:tcBorders>
              <w:top w:val="nil"/>
              <w:left w:val="nil"/>
              <w:right w:val="nil"/>
            </w:tcBorders>
            <w:shd w:val="clear" w:color="auto" w:fill="auto"/>
          </w:tcPr>
          <w:p w14:paraId="29F4E78F" w14:textId="77777777" w:rsidR="002656F7" w:rsidRPr="009D2D87" w:rsidRDefault="002656F7" w:rsidP="00E0059E">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33642DEB"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25426976" w14:textId="77777777" w:rsidR="002656F7" w:rsidRPr="009D2D87" w:rsidRDefault="002656F7" w:rsidP="00E0059E">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7FD4AC94"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1CEDAC5E" w14:textId="77777777" w:rsidR="002656F7" w:rsidRPr="009D2D87" w:rsidRDefault="002656F7" w:rsidP="00E0059E">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(344,098,859)</w:t>
            </w:r>
          </w:p>
        </w:tc>
        <w:tc>
          <w:tcPr>
            <w:tcW w:w="90" w:type="dxa"/>
            <w:tcBorders>
              <w:top w:val="nil"/>
              <w:left w:val="nil"/>
              <w:right w:val="nil"/>
            </w:tcBorders>
          </w:tcPr>
          <w:p w14:paraId="64FA5CB3"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73C334F6" w14:textId="77777777" w:rsidR="002656F7" w:rsidRPr="009D2D87" w:rsidRDefault="002656F7" w:rsidP="00E0059E">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(344,098,859)</w:t>
            </w:r>
          </w:p>
        </w:tc>
      </w:tr>
      <w:tr w:rsidR="002656F7" w:rsidRPr="009D2D87" w14:paraId="02A77EFF" w14:textId="77777777" w:rsidTr="00E0059E">
        <w:trPr>
          <w:trHeight w:val="255"/>
        </w:trPr>
        <w:tc>
          <w:tcPr>
            <w:tcW w:w="3852" w:type="dxa"/>
            <w:tcBorders>
              <w:top w:val="nil"/>
              <w:left w:val="nil"/>
              <w:bottom w:val="nil"/>
              <w:right w:val="nil"/>
            </w:tcBorders>
            <w:shd w:val="clear" w:color="auto" w:fill="auto"/>
            <w:noWrap/>
            <w:vAlign w:val="bottom"/>
          </w:tcPr>
          <w:p w14:paraId="30261641" w14:textId="77777777" w:rsidR="002656F7" w:rsidRPr="009D2D87" w:rsidRDefault="002656F7" w:rsidP="00E0059E">
            <w:pPr>
              <w:autoSpaceDE/>
              <w:autoSpaceDN/>
              <w:spacing w:line="240" w:lineRule="exact"/>
              <w:ind w:left="852" w:hanging="420"/>
              <w:jc w:val="both"/>
              <w:rPr>
                <w:rFonts w:ascii="Times New Roman" w:eastAsia="Times New Roman" w:hAnsi="Times New Roman" w:cs="Times New Roman"/>
                <w:b w:val="0"/>
                <w:bCs w:val="0"/>
                <w:sz w:val="18"/>
                <w:szCs w:val="18"/>
                <w:u w:val="single"/>
                <w:lang w:val="en-US"/>
              </w:rPr>
            </w:pPr>
            <w:r w:rsidRPr="009D2D87">
              <w:rPr>
                <w:rFonts w:ascii="Times New Roman" w:eastAsia="Times New Roman" w:hAnsi="Times New Roman" w:cstheme="minorBidi"/>
                <w:b w:val="0"/>
                <w:bCs w:val="0"/>
                <w:sz w:val="18"/>
                <w:szCs w:val="18"/>
                <w:cs/>
                <w:lang w:val="en-US"/>
              </w:rPr>
              <w:tab/>
            </w:r>
            <w:r w:rsidRPr="009D2D87">
              <w:rPr>
                <w:rFonts w:ascii="Times New Roman" w:eastAsia="Times New Roman" w:hAnsi="Times New Roman" w:cs="Times New Roman"/>
                <w:b w:val="0"/>
                <w:bCs w:val="0"/>
                <w:sz w:val="18"/>
                <w:szCs w:val="18"/>
                <w:lang w:val="en-US"/>
              </w:rPr>
              <w:t>Accumulated impairment</w:t>
            </w:r>
          </w:p>
        </w:tc>
        <w:tc>
          <w:tcPr>
            <w:tcW w:w="1260" w:type="dxa"/>
            <w:tcBorders>
              <w:left w:val="nil"/>
              <w:right w:val="nil"/>
            </w:tcBorders>
            <w:shd w:val="clear" w:color="auto" w:fill="auto"/>
          </w:tcPr>
          <w:p w14:paraId="403083D8" w14:textId="77777777" w:rsidR="002656F7" w:rsidRPr="009D2D87" w:rsidRDefault="002656F7" w:rsidP="00E0059E">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203ED335"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right w:val="nil"/>
            </w:tcBorders>
            <w:shd w:val="clear" w:color="auto" w:fill="auto"/>
          </w:tcPr>
          <w:p w14:paraId="253954A6" w14:textId="77777777" w:rsidR="002656F7" w:rsidRPr="009D2D87" w:rsidRDefault="002656F7" w:rsidP="00E0059E">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23712738"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bottom w:val="single" w:sz="4" w:space="0" w:color="auto"/>
              <w:right w:val="nil"/>
            </w:tcBorders>
            <w:shd w:val="clear" w:color="auto" w:fill="auto"/>
          </w:tcPr>
          <w:p w14:paraId="46FA4AB0" w14:textId="77777777" w:rsidR="002656F7" w:rsidRPr="009D2D87" w:rsidRDefault="002656F7" w:rsidP="00E0059E">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(31,167,687)</w:t>
            </w:r>
          </w:p>
        </w:tc>
        <w:tc>
          <w:tcPr>
            <w:tcW w:w="90" w:type="dxa"/>
            <w:tcBorders>
              <w:left w:val="nil"/>
              <w:bottom w:val="nil"/>
              <w:right w:val="nil"/>
            </w:tcBorders>
          </w:tcPr>
          <w:p w14:paraId="0B101663"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bottom w:val="single" w:sz="4" w:space="0" w:color="auto"/>
              <w:right w:val="nil"/>
            </w:tcBorders>
            <w:shd w:val="clear" w:color="auto" w:fill="auto"/>
          </w:tcPr>
          <w:p w14:paraId="03377C48" w14:textId="77777777" w:rsidR="002656F7" w:rsidRPr="009D2D87" w:rsidRDefault="002656F7" w:rsidP="00E0059E">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(31,167,687)</w:t>
            </w:r>
          </w:p>
        </w:tc>
      </w:tr>
      <w:tr w:rsidR="002656F7" w:rsidRPr="009D2D87" w14:paraId="0EB25E15" w14:textId="77777777" w:rsidTr="00E0059E">
        <w:trPr>
          <w:trHeight w:val="255"/>
        </w:trPr>
        <w:tc>
          <w:tcPr>
            <w:tcW w:w="3852" w:type="dxa"/>
            <w:tcBorders>
              <w:top w:val="nil"/>
              <w:left w:val="nil"/>
              <w:bottom w:val="nil"/>
              <w:right w:val="nil"/>
            </w:tcBorders>
            <w:shd w:val="clear" w:color="auto" w:fill="auto"/>
            <w:noWrap/>
            <w:vAlign w:val="bottom"/>
          </w:tcPr>
          <w:p w14:paraId="6EBFAFE3" w14:textId="77777777" w:rsidR="002656F7" w:rsidRPr="009D2D87" w:rsidRDefault="002656F7" w:rsidP="00E0059E">
            <w:pPr>
              <w:autoSpaceDE/>
              <w:autoSpaceDN/>
              <w:spacing w:line="240" w:lineRule="exact"/>
              <w:ind w:left="432"/>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Total</w:t>
            </w:r>
          </w:p>
        </w:tc>
        <w:tc>
          <w:tcPr>
            <w:tcW w:w="1260" w:type="dxa"/>
            <w:tcBorders>
              <w:left w:val="nil"/>
              <w:right w:val="nil"/>
            </w:tcBorders>
            <w:shd w:val="clear" w:color="auto" w:fill="auto"/>
          </w:tcPr>
          <w:p w14:paraId="4ACB9198" w14:textId="77777777" w:rsidR="002656F7" w:rsidRPr="009D2D87" w:rsidRDefault="002656F7" w:rsidP="00E0059E">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7E9D4969"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right w:val="nil"/>
            </w:tcBorders>
            <w:shd w:val="clear" w:color="auto" w:fill="auto"/>
          </w:tcPr>
          <w:p w14:paraId="73162F23" w14:textId="77777777" w:rsidR="002656F7" w:rsidRPr="009D2D87" w:rsidRDefault="002656F7" w:rsidP="00E0059E">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351B446E"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tcPr>
          <w:p w14:paraId="721D0D65" w14:textId="77777777" w:rsidR="002656F7" w:rsidRPr="009D2D87" w:rsidRDefault="002656F7" w:rsidP="00E0059E">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185,517,201</w:t>
            </w:r>
          </w:p>
        </w:tc>
        <w:tc>
          <w:tcPr>
            <w:tcW w:w="90" w:type="dxa"/>
            <w:tcBorders>
              <w:top w:val="nil"/>
              <w:left w:val="nil"/>
              <w:bottom w:val="nil"/>
              <w:right w:val="nil"/>
            </w:tcBorders>
          </w:tcPr>
          <w:p w14:paraId="5F97C8EF" w14:textId="77777777" w:rsidR="002656F7" w:rsidRPr="009D2D87" w:rsidRDefault="002656F7" w:rsidP="00E0059E">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tcPr>
          <w:p w14:paraId="5D0472BB" w14:textId="77777777" w:rsidR="002656F7" w:rsidRPr="009D2D87" w:rsidRDefault="002656F7" w:rsidP="00E0059E">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185,517,201</w:t>
            </w:r>
          </w:p>
        </w:tc>
      </w:tr>
    </w:tbl>
    <w:p w14:paraId="04177BDE" w14:textId="3037E0E9" w:rsidR="00A61DC4" w:rsidRDefault="002656F7" w:rsidP="00D26D74">
      <w:pPr>
        <w:tabs>
          <w:tab w:val="left" w:pos="540"/>
        </w:tabs>
        <w:autoSpaceDE/>
        <w:autoSpaceDN/>
        <w:spacing w:before="200" w:after="200"/>
        <w:ind w:left="547"/>
        <w:jc w:val="both"/>
        <w:rPr>
          <w:rFonts w:ascii="Times New Roman" w:eastAsia="Times New Roman" w:hAnsi="Times New Roman" w:cstheme="minorBidi"/>
          <w:b w:val="0"/>
          <w:bCs w:val="0"/>
          <w:spacing w:val="-4"/>
          <w:sz w:val="22"/>
          <w:szCs w:val="22"/>
          <w:lang w:val="en-US"/>
        </w:rPr>
      </w:pPr>
      <w:r w:rsidRPr="009D2D87">
        <w:rPr>
          <w:rFonts w:ascii="Times New Roman" w:eastAsia="Times New Roman" w:hAnsi="Times New Roman" w:cs="Times New Roman"/>
          <w:b w:val="0"/>
          <w:bCs w:val="0"/>
          <w:spacing w:val="-4"/>
          <w:sz w:val="22"/>
          <w:szCs w:val="22"/>
          <w:lang w:val="en-US"/>
        </w:rPr>
        <w:t xml:space="preserve">As at December 31, </w:t>
      </w:r>
      <w:r>
        <w:rPr>
          <w:rFonts w:ascii="Times New Roman" w:eastAsia="Times New Roman" w:hAnsi="Times New Roman" w:cs="Times New Roman"/>
          <w:b w:val="0"/>
          <w:bCs w:val="0"/>
          <w:spacing w:val="-4"/>
          <w:sz w:val="22"/>
          <w:szCs w:val="22"/>
          <w:lang w:val="en-US"/>
        </w:rPr>
        <w:t xml:space="preserve">2020 and </w:t>
      </w:r>
      <w:r w:rsidRPr="009D2D87">
        <w:rPr>
          <w:rFonts w:ascii="Times New Roman" w:eastAsia="Times New Roman" w:hAnsi="Times New Roman" w:cs="Times New Roman"/>
          <w:b w:val="0"/>
          <w:bCs w:val="0"/>
          <w:spacing w:val="-4"/>
          <w:sz w:val="22"/>
          <w:szCs w:val="22"/>
          <w:lang w:val="en-US"/>
        </w:rPr>
        <w:t>2019, the Company has mortgaged investment property as collateral for long-term debentures which has net book value by Baht 184.</w:t>
      </w:r>
      <w:r w:rsidRPr="009D2D87">
        <w:rPr>
          <w:rFonts w:ascii="Times New Roman" w:eastAsia="Times New Roman" w:hAnsi="Times New Roman"/>
          <w:b w:val="0"/>
          <w:bCs w:val="0"/>
          <w:spacing w:val="-4"/>
          <w:sz w:val="22"/>
          <w:szCs w:val="28"/>
          <w:lang w:val="en-US"/>
        </w:rPr>
        <w:t>56</w:t>
      </w:r>
      <w:r w:rsidRPr="009D2D87">
        <w:rPr>
          <w:rFonts w:ascii="Times New Roman" w:eastAsia="Times New Roman" w:hAnsi="Times New Roman" w:cs="Times New Roman"/>
          <w:b w:val="0"/>
          <w:bCs w:val="0"/>
          <w:spacing w:val="-4"/>
          <w:sz w:val="22"/>
          <w:szCs w:val="22"/>
          <w:lang w:val="en-US"/>
        </w:rPr>
        <w:t xml:space="preserve"> million (see Note 1</w:t>
      </w:r>
      <w:r>
        <w:rPr>
          <w:rFonts w:ascii="Times New Roman" w:eastAsia="Times New Roman" w:hAnsi="Times New Roman" w:cs="Times New Roman"/>
          <w:b w:val="0"/>
          <w:bCs w:val="0"/>
          <w:spacing w:val="-4"/>
          <w:sz w:val="22"/>
          <w:szCs w:val="22"/>
          <w:lang w:val="en-US"/>
        </w:rPr>
        <w:t>8</w:t>
      </w:r>
      <w:r w:rsidRPr="009D2D87">
        <w:rPr>
          <w:rFonts w:ascii="Times New Roman" w:eastAsia="Times New Roman" w:hAnsi="Times New Roman" w:cs="Times New Roman"/>
          <w:b w:val="0"/>
          <w:bCs w:val="0"/>
          <w:spacing w:val="-4"/>
          <w:sz w:val="22"/>
          <w:szCs w:val="22"/>
          <w:lang w:val="en-US"/>
        </w:rPr>
        <w:t>).</w:t>
      </w:r>
    </w:p>
    <w:p w14:paraId="6ABC0F5A" w14:textId="6EE5C24F" w:rsidR="00013272" w:rsidRPr="00013272" w:rsidRDefault="00013272" w:rsidP="00D26D74">
      <w:pPr>
        <w:tabs>
          <w:tab w:val="left" w:pos="540"/>
        </w:tabs>
        <w:autoSpaceDE/>
        <w:autoSpaceDN/>
        <w:spacing w:after="240"/>
        <w:ind w:left="547"/>
        <w:jc w:val="both"/>
        <w:rPr>
          <w:rFonts w:ascii="Times New Roman" w:eastAsia="Times New Roman" w:hAnsi="Times New Roman" w:cstheme="minorBidi"/>
          <w:sz w:val="22"/>
          <w:szCs w:val="22"/>
          <w:lang w:val="en-US"/>
        </w:rPr>
      </w:pPr>
      <w:bookmarkStart w:id="11" w:name="_Hlk63950558"/>
      <w:r>
        <w:rPr>
          <w:rFonts w:ascii="Times New Roman" w:eastAsia="Times New Roman" w:hAnsi="Times New Roman" w:cstheme="minorBidi"/>
          <w:b w:val="0"/>
          <w:bCs w:val="0"/>
          <w:spacing w:val="-4"/>
          <w:sz w:val="22"/>
          <w:szCs w:val="22"/>
          <w:lang w:val="en-US"/>
        </w:rPr>
        <w:t xml:space="preserve">Fair value of investment property as at December 31, 2020 was Baht 1,581.21 million which was determined by an independent appraiser using </w:t>
      </w:r>
      <w:r w:rsidRPr="00013272">
        <w:rPr>
          <w:rFonts w:ascii="Times New Roman" w:eastAsia="Times New Roman" w:hAnsi="Times New Roman" w:cstheme="minorBidi"/>
          <w:b w:val="0"/>
          <w:bCs w:val="0"/>
          <w:spacing w:val="-4"/>
          <w:sz w:val="22"/>
          <w:szCs w:val="22"/>
          <w:lang w:val="en-US"/>
        </w:rPr>
        <w:t>Sale Comparison Approach</w:t>
      </w:r>
      <w:r>
        <w:rPr>
          <w:rFonts w:ascii="Times New Roman" w:eastAsia="Times New Roman" w:hAnsi="Times New Roman" w:cstheme="minorBidi"/>
          <w:b w:val="0"/>
          <w:bCs w:val="0"/>
          <w:spacing w:val="-4"/>
          <w:sz w:val="22"/>
          <w:szCs w:val="22"/>
          <w:lang w:val="en-US"/>
        </w:rPr>
        <w:t xml:space="preserve"> and </w:t>
      </w:r>
      <w:r w:rsidRPr="00013272">
        <w:rPr>
          <w:rFonts w:ascii="Times New Roman" w:eastAsia="Times New Roman" w:hAnsi="Times New Roman" w:cstheme="minorBidi"/>
          <w:b w:val="0"/>
          <w:bCs w:val="0"/>
          <w:spacing w:val="-4"/>
          <w:sz w:val="22"/>
          <w:szCs w:val="22"/>
          <w:lang w:val="en-US"/>
        </w:rPr>
        <w:t>Cost Approach</w:t>
      </w:r>
      <w:r>
        <w:rPr>
          <w:rFonts w:ascii="Times New Roman" w:eastAsia="Times New Roman" w:hAnsi="Times New Roman" w:cstheme="minorBidi"/>
          <w:b w:val="0"/>
          <w:bCs w:val="0"/>
          <w:spacing w:val="-4"/>
          <w:sz w:val="22"/>
          <w:szCs w:val="22"/>
          <w:lang w:val="en-US"/>
        </w:rPr>
        <w:t>.</w:t>
      </w:r>
    </w:p>
    <w:bookmarkEnd w:id="11"/>
    <w:p w14:paraId="6BFEDAFA" w14:textId="77777777" w:rsidR="00D26D74" w:rsidRDefault="00D26D74">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108EB874" w14:textId="6AFC4C0F" w:rsidR="00F1232E" w:rsidRPr="007E3D36" w:rsidRDefault="00604A10" w:rsidP="00D26D74">
      <w:pPr>
        <w:tabs>
          <w:tab w:val="left" w:pos="540"/>
        </w:tabs>
        <w:autoSpaceDE/>
        <w:autoSpaceDN/>
        <w:spacing w:after="240"/>
        <w:jc w:val="both"/>
        <w:rPr>
          <w:rFonts w:ascii="Times New Roman" w:eastAsia="Times New Roman" w:hAnsi="Times New Roman" w:cs="Times New Roman"/>
          <w:b w:val="0"/>
          <w:bCs w:val="0"/>
          <w:sz w:val="22"/>
          <w:szCs w:val="22"/>
          <w:lang w:val="en-US"/>
        </w:rPr>
      </w:pPr>
      <w:r w:rsidRPr="00A831B3">
        <w:rPr>
          <w:rFonts w:ascii="Times New Roman" w:eastAsia="Times New Roman" w:hAnsi="Times New Roman"/>
          <w:sz w:val="22"/>
          <w:szCs w:val="22"/>
          <w:lang w:val="en-US"/>
        </w:rPr>
        <w:t>1</w:t>
      </w:r>
      <w:r w:rsidR="00E0059E">
        <w:rPr>
          <w:rFonts w:ascii="Times New Roman" w:eastAsia="Times New Roman" w:hAnsi="Times New Roman"/>
          <w:sz w:val="22"/>
          <w:szCs w:val="22"/>
          <w:lang w:val="en-US"/>
        </w:rPr>
        <w:t>0</w:t>
      </w:r>
      <w:r w:rsidR="00441C3E" w:rsidRPr="00A831B3">
        <w:rPr>
          <w:rFonts w:ascii="Times New Roman" w:eastAsia="Times New Roman" w:hAnsi="Times New Roman"/>
          <w:sz w:val="22"/>
          <w:szCs w:val="22"/>
          <w:lang w:val="en-US"/>
        </w:rPr>
        <w:t>.</w:t>
      </w:r>
      <w:r w:rsidR="00F1232E" w:rsidRPr="0083152C">
        <w:rPr>
          <w:rFonts w:ascii="Times New Roman" w:eastAsia="Times New Roman" w:hAnsi="Times New Roman"/>
          <w:sz w:val="24"/>
          <w:szCs w:val="24"/>
          <w:lang w:val="en-US"/>
        </w:rPr>
        <w:tab/>
      </w:r>
      <w:proofErr w:type="gramStart"/>
      <w:r w:rsidR="00441C3E" w:rsidRPr="00A831B3">
        <w:rPr>
          <w:rFonts w:ascii="Times New Roman" w:eastAsia="Times New Roman" w:hAnsi="Times New Roman"/>
          <w:sz w:val="18"/>
          <w:szCs w:val="18"/>
          <w:lang w:val="en-US"/>
        </w:rPr>
        <w:t>PROPERTY,  PLANT</w:t>
      </w:r>
      <w:proofErr w:type="gramEnd"/>
      <w:r w:rsidR="00441C3E" w:rsidRPr="00A831B3">
        <w:rPr>
          <w:rFonts w:ascii="Times New Roman" w:eastAsia="Times New Roman" w:hAnsi="Times New Roman"/>
          <w:sz w:val="18"/>
          <w:szCs w:val="18"/>
          <w:lang w:val="en-US"/>
        </w:rPr>
        <w:t xml:space="preserve">  AND  EQUIPMENT </w:t>
      </w:r>
    </w:p>
    <w:p w14:paraId="4E46E719" w14:textId="77777777" w:rsidR="00D5717B" w:rsidRPr="00A831B3" w:rsidRDefault="00D5717B" w:rsidP="006764CB">
      <w:pPr>
        <w:autoSpaceDE/>
        <w:autoSpaceDN/>
        <w:spacing w:after="240"/>
        <w:ind w:left="547"/>
        <w:jc w:val="both"/>
        <w:rPr>
          <w:rFonts w:ascii="Times New Roman" w:eastAsia="Times New Roman" w:hAnsi="Times New Roman" w:cs="Cordia New"/>
          <w:b w:val="0"/>
          <w:bCs w:val="0"/>
          <w:spacing w:val="-2"/>
          <w:sz w:val="22"/>
          <w:szCs w:val="22"/>
          <w:lang w:val="en-US"/>
        </w:rPr>
      </w:pPr>
      <w:r w:rsidRPr="00A831B3">
        <w:rPr>
          <w:rFonts w:ascii="Times New Roman" w:eastAsia="Times New Roman" w:hAnsi="Times New Roman" w:cs="Times New Roman"/>
          <w:b w:val="0"/>
          <w:bCs w:val="0"/>
          <w:spacing w:val="-2"/>
          <w:sz w:val="22"/>
          <w:szCs w:val="22"/>
          <w:lang w:val="en-US"/>
        </w:rPr>
        <w:t xml:space="preserve">Property, plant and equipment as at </w:t>
      </w:r>
      <w:r w:rsidR="00BF4B02" w:rsidRPr="00A831B3">
        <w:rPr>
          <w:rFonts w:ascii="Times New Roman" w:eastAsia="Times New Roman" w:hAnsi="Times New Roman" w:cs="Times New Roman"/>
          <w:b w:val="0"/>
          <w:bCs w:val="0"/>
          <w:spacing w:val="-2"/>
          <w:sz w:val="22"/>
          <w:szCs w:val="22"/>
          <w:lang w:val="en-US"/>
        </w:rPr>
        <w:t xml:space="preserve">December </w:t>
      </w:r>
      <w:r w:rsidR="00604A10" w:rsidRPr="00A831B3">
        <w:rPr>
          <w:rFonts w:ascii="Times New Roman" w:eastAsia="Times New Roman" w:hAnsi="Times New Roman"/>
          <w:b w:val="0"/>
          <w:bCs w:val="0"/>
          <w:spacing w:val="-2"/>
          <w:sz w:val="22"/>
          <w:szCs w:val="22"/>
          <w:lang w:val="en-US"/>
        </w:rPr>
        <w:t>31</w:t>
      </w:r>
      <w:r w:rsidRPr="00A831B3">
        <w:rPr>
          <w:rFonts w:ascii="Times New Roman" w:eastAsia="Times New Roman" w:hAnsi="Times New Roman" w:cs="Times New Roman"/>
          <w:b w:val="0"/>
          <w:bCs w:val="0"/>
          <w:spacing w:val="-2"/>
          <w:sz w:val="22"/>
          <w:szCs w:val="22"/>
          <w:lang w:val="en-US"/>
        </w:rPr>
        <w:t xml:space="preserve">, </w:t>
      </w:r>
      <w:r w:rsidR="00576C33">
        <w:rPr>
          <w:rFonts w:ascii="Times New Roman" w:eastAsia="Times New Roman" w:hAnsi="Times New Roman"/>
          <w:b w:val="0"/>
          <w:bCs w:val="0"/>
          <w:spacing w:val="-2"/>
          <w:sz w:val="22"/>
          <w:szCs w:val="22"/>
          <w:lang w:val="en-US"/>
        </w:rPr>
        <w:t>2020</w:t>
      </w:r>
      <w:r w:rsidRPr="00A831B3">
        <w:rPr>
          <w:rFonts w:ascii="Times New Roman" w:eastAsia="Times New Roman" w:hAnsi="Times New Roman" w:cs="Times New Roman"/>
          <w:b w:val="0"/>
          <w:bCs w:val="0"/>
          <w:spacing w:val="-2"/>
          <w:sz w:val="22"/>
          <w:szCs w:val="22"/>
          <w:lang w:val="en-US"/>
        </w:rPr>
        <w:t xml:space="preserve"> and </w:t>
      </w:r>
      <w:r w:rsidR="00604A10" w:rsidRPr="00A831B3">
        <w:rPr>
          <w:rFonts w:ascii="Times New Roman" w:eastAsia="Times New Roman" w:hAnsi="Times New Roman"/>
          <w:b w:val="0"/>
          <w:bCs w:val="0"/>
          <w:spacing w:val="-2"/>
          <w:sz w:val="22"/>
          <w:szCs w:val="22"/>
          <w:lang w:val="en-US"/>
        </w:rPr>
        <w:t>201</w:t>
      </w:r>
      <w:r w:rsidR="00576C33">
        <w:rPr>
          <w:rFonts w:ascii="Times New Roman" w:eastAsia="Times New Roman" w:hAnsi="Times New Roman"/>
          <w:b w:val="0"/>
          <w:bCs w:val="0"/>
          <w:spacing w:val="-2"/>
          <w:sz w:val="22"/>
          <w:szCs w:val="22"/>
          <w:lang w:val="en-US"/>
        </w:rPr>
        <w:t>9</w:t>
      </w:r>
      <w:r w:rsidRPr="00A831B3">
        <w:rPr>
          <w:rFonts w:ascii="Times New Roman" w:eastAsia="Times New Roman" w:hAnsi="Times New Roman" w:cs="Times New Roman"/>
          <w:b w:val="0"/>
          <w:bCs w:val="0"/>
          <w:spacing w:val="-2"/>
          <w:sz w:val="22"/>
          <w:szCs w:val="22"/>
          <w:lang w:val="en-US"/>
        </w:rPr>
        <w:t xml:space="preserve"> consisted</w:t>
      </w:r>
      <w:r w:rsidR="00D35259" w:rsidRPr="00A831B3">
        <w:rPr>
          <w:rFonts w:ascii="Times New Roman" w:eastAsia="Times New Roman" w:hAnsi="Times New Roman" w:cs="Times New Roman"/>
          <w:b w:val="0"/>
          <w:bCs w:val="0"/>
          <w:spacing w:val="-2"/>
          <w:sz w:val="22"/>
          <w:szCs w:val="22"/>
          <w:lang w:val="en-US"/>
        </w:rPr>
        <w:t xml:space="preserve"> </w:t>
      </w:r>
      <w:r w:rsidRPr="00A831B3">
        <w:rPr>
          <w:rFonts w:ascii="Times New Roman" w:eastAsia="Times New Roman" w:hAnsi="Times New Roman" w:cs="Times New Roman"/>
          <w:b w:val="0"/>
          <w:bCs w:val="0"/>
          <w:spacing w:val="-2"/>
          <w:sz w:val="22"/>
          <w:szCs w:val="22"/>
          <w:lang w:val="en-US"/>
        </w:rPr>
        <w:t>of:</w:t>
      </w:r>
    </w:p>
    <w:p w14:paraId="111C8353" w14:textId="77777777" w:rsidR="000507DD" w:rsidRPr="0083152C" w:rsidRDefault="000507DD" w:rsidP="001B5642">
      <w:pPr>
        <w:autoSpaceDE/>
        <w:autoSpaceDN/>
        <w:ind w:left="547"/>
        <w:jc w:val="both"/>
        <w:rPr>
          <w:rFonts w:ascii="Times New Roman" w:eastAsia="Times New Roman" w:hAnsi="Times New Roman" w:cs="Times New Roman"/>
          <w:spacing w:val="-2"/>
          <w:sz w:val="14"/>
          <w:szCs w:val="14"/>
          <w:lang w:val="en-US"/>
        </w:rPr>
      </w:pPr>
      <w:r w:rsidRPr="0083152C">
        <w:rPr>
          <w:rFonts w:ascii="Times New Roman" w:eastAsia="Times New Roman" w:hAnsi="Times New Roman" w:cs="Times New Roman"/>
          <w:spacing w:val="-2"/>
          <w:sz w:val="14"/>
          <w:szCs w:val="14"/>
          <w:lang w:val="en-US"/>
        </w:rPr>
        <w:t xml:space="preserve">As at December </w:t>
      </w:r>
      <w:r w:rsidR="00604A10" w:rsidRPr="0083152C">
        <w:rPr>
          <w:rFonts w:ascii="Times New Roman" w:eastAsia="Times New Roman" w:hAnsi="Times New Roman"/>
          <w:spacing w:val="-2"/>
          <w:sz w:val="14"/>
          <w:szCs w:val="14"/>
          <w:lang w:val="en-US"/>
        </w:rPr>
        <w:t>31</w:t>
      </w:r>
      <w:r w:rsidRPr="0083152C">
        <w:rPr>
          <w:rFonts w:ascii="Times New Roman" w:eastAsia="Times New Roman" w:hAnsi="Times New Roman" w:cs="Times New Roman"/>
          <w:spacing w:val="-2"/>
          <w:sz w:val="14"/>
          <w:szCs w:val="14"/>
          <w:lang w:val="en-US"/>
        </w:rPr>
        <w:t xml:space="preserve">, </w:t>
      </w:r>
      <w:r w:rsidR="00576C33">
        <w:rPr>
          <w:rFonts w:ascii="Times New Roman" w:eastAsia="Times New Roman" w:hAnsi="Times New Roman"/>
          <w:spacing w:val="-2"/>
          <w:sz w:val="14"/>
          <w:szCs w:val="14"/>
          <w:lang w:val="en-US"/>
        </w:rPr>
        <w:t>2020</w:t>
      </w:r>
    </w:p>
    <w:p w14:paraId="0DE6C772" w14:textId="77777777" w:rsidR="00B406E1" w:rsidRPr="0083152C" w:rsidRDefault="009A6728" w:rsidP="00576C33">
      <w:pPr>
        <w:autoSpaceDE/>
        <w:autoSpaceDN/>
        <w:ind w:left="547" w:right="-25"/>
        <w:jc w:val="right"/>
        <w:rPr>
          <w:rFonts w:ascii="Times New Roman" w:eastAsia="Times New Roman" w:hAnsi="Times New Roman" w:cs="Times New Roman"/>
          <w:spacing w:val="-2"/>
          <w:sz w:val="14"/>
          <w:szCs w:val="14"/>
          <w:lang w:val="en-US"/>
        </w:rPr>
      </w:pPr>
      <w:proofErr w:type="gramStart"/>
      <w:r w:rsidRPr="0083152C">
        <w:rPr>
          <w:rFonts w:ascii="Times New Roman" w:eastAsia="Times New Roman" w:hAnsi="Times New Roman" w:cs="Times New Roman"/>
          <w:spacing w:val="-2"/>
          <w:sz w:val="14"/>
          <w:szCs w:val="14"/>
          <w:lang w:val="en-US"/>
        </w:rPr>
        <w:t>Unit :</w:t>
      </w:r>
      <w:proofErr w:type="gramEnd"/>
      <w:r w:rsidRPr="0083152C">
        <w:rPr>
          <w:rFonts w:ascii="Times New Roman" w:eastAsia="Times New Roman" w:hAnsi="Times New Roman" w:cs="Times New Roman"/>
          <w:spacing w:val="-2"/>
          <w:sz w:val="14"/>
          <w:szCs w:val="14"/>
          <w:lang w:val="en-US"/>
        </w:rPr>
        <w:t xml:space="preserve"> Ba</w:t>
      </w:r>
      <w:r w:rsidR="00B406E1" w:rsidRPr="0083152C">
        <w:rPr>
          <w:rFonts w:ascii="Times New Roman" w:eastAsia="Times New Roman" w:hAnsi="Times New Roman" w:cs="Times New Roman"/>
          <w:spacing w:val="-2"/>
          <w:sz w:val="14"/>
          <w:szCs w:val="14"/>
          <w:lang w:val="en-US"/>
        </w:rPr>
        <w:t>ht</w:t>
      </w:r>
    </w:p>
    <w:tbl>
      <w:tblPr>
        <w:tblW w:w="9090" w:type="dxa"/>
        <w:tblInd w:w="180" w:type="dxa"/>
        <w:tblLayout w:type="fixed"/>
        <w:tblCellMar>
          <w:left w:w="0" w:type="dxa"/>
          <w:right w:w="0" w:type="dxa"/>
        </w:tblCellMar>
        <w:tblLook w:val="0000" w:firstRow="0" w:lastRow="0" w:firstColumn="0" w:lastColumn="0" w:noHBand="0" w:noVBand="0"/>
      </w:tblPr>
      <w:tblGrid>
        <w:gridCol w:w="3329"/>
        <w:gridCol w:w="1081"/>
        <w:gridCol w:w="90"/>
        <w:gridCol w:w="1080"/>
        <w:gridCol w:w="90"/>
        <w:gridCol w:w="1080"/>
        <w:gridCol w:w="90"/>
        <w:gridCol w:w="1080"/>
        <w:gridCol w:w="90"/>
        <w:gridCol w:w="1080"/>
      </w:tblGrid>
      <w:tr w:rsidR="0097622C" w:rsidRPr="00D26D74" w14:paraId="70293B6A" w14:textId="77777777" w:rsidTr="00AB3396">
        <w:trPr>
          <w:cantSplit/>
          <w:trHeight w:val="142"/>
        </w:trPr>
        <w:tc>
          <w:tcPr>
            <w:tcW w:w="3329" w:type="dxa"/>
            <w:shd w:val="clear" w:color="auto" w:fill="auto"/>
          </w:tcPr>
          <w:p w14:paraId="697E0E0B" w14:textId="77777777" w:rsidR="0097622C" w:rsidRPr="00D26D74" w:rsidRDefault="0097622C" w:rsidP="004426BC">
            <w:pPr>
              <w:tabs>
                <w:tab w:val="right" w:pos="5040"/>
              </w:tabs>
              <w:spacing w:line="240" w:lineRule="exact"/>
              <w:ind w:left="720"/>
              <w:jc w:val="center"/>
              <w:rPr>
                <w:rFonts w:ascii="Times New Roman" w:hAnsi="Times New Roman" w:cs="Times New Roman"/>
                <w:b w:val="0"/>
                <w:bCs w:val="0"/>
                <w:sz w:val="14"/>
                <w:szCs w:val="14"/>
              </w:rPr>
            </w:pPr>
          </w:p>
        </w:tc>
        <w:tc>
          <w:tcPr>
            <w:tcW w:w="5761" w:type="dxa"/>
            <w:gridSpan w:val="9"/>
            <w:tcBorders>
              <w:bottom w:val="single" w:sz="4" w:space="0" w:color="auto"/>
            </w:tcBorders>
            <w:shd w:val="clear" w:color="auto" w:fill="auto"/>
          </w:tcPr>
          <w:p w14:paraId="23EDAD97" w14:textId="77777777" w:rsidR="0097622C" w:rsidRPr="00D26D74" w:rsidRDefault="0097622C" w:rsidP="00FF59FF">
            <w:pPr>
              <w:spacing w:line="240" w:lineRule="exact"/>
              <w:ind w:right="60"/>
              <w:jc w:val="center"/>
              <w:rPr>
                <w:rFonts w:ascii="Times New Roman" w:hAnsi="Times New Roman" w:cs="Times New Roman"/>
                <w:sz w:val="10"/>
                <w:szCs w:val="10"/>
              </w:rPr>
            </w:pPr>
            <w:r w:rsidRPr="009536A7">
              <w:rPr>
                <w:rFonts w:ascii="Times New Roman" w:eastAsia="Times New Roman" w:hAnsi="Times New Roman" w:cs="Times New Roman"/>
                <w:color w:val="000000"/>
                <w:sz w:val="12"/>
                <w:szCs w:val="12"/>
              </w:rPr>
              <w:t>CONSOLIDATED FINANCIAL STATEMENTS</w:t>
            </w:r>
          </w:p>
        </w:tc>
      </w:tr>
      <w:tr w:rsidR="0097622C" w:rsidRPr="00D26D74" w14:paraId="2A49A4F3" w14:textId="77777777" w:rsidTr="00AB3396">
        <w:trPr>
          <w:cantSplit/>
          <w:trHeight w:val="142"/>
        </w:trPr>
        <w:tc>
          <w:tcPr>
            <w:tcW w:w="3329" w:type="dxa"/>
            <w:shd w:val="clear" w:color="auto" w:fill="auto"/>
          </w:tcPr>
          <w:p w14:paraId="78D94F3C" w14:textId="77777777" w:rsidR="0097622C" w:rsidRPr="00D26D74" w:rsidRDefault="0097622C" w:rsidP="004426BC">
            <w:pPr>
              <w:tabs>
                <w:tab w:val="right" w:pos="5040"/>
              </w:tabs>
              <w:spacing w:line="240" w:lineRule="exact"/>
              <w:ind w:left="720"/>
              <w:jc w:val="center"/>
              <w:rPr>
                <w:rFonts w:ascii="Times New Roman" w:hAnsi="Times New Roman" w:cs="Times New Roman"/>
                <w:b w:val="0"/>
                <w:bCs w:val="0"/>
                <w:sz w:val="14"/>
                <w:szCs w:val="14"/>
              </w:rPr>
            </w:pPr>
          </w:p>
        </w:tc>
        <w:tc>
          <w:tcPr>
            <w:tcW w:w="1081" w:type="dxa"/>
            <w:tcBorders>
              <w:top w:val="single" w:sz="4" w:space="0" w:color="auto"/>
            </w:tcBorders>
            <w:shd w:val="clear" w:color="auto" w:fill="auto"/>
          </w:tcPr>
          <w:p w14:paraId="43C1A935" w14:textId="77777777" w:rsidR="0097622C" w:rsidRPr="00D26D74" w:rsidRDefault="0097622C" w:rsidP="003977FD">
            <w:pPr>
              <w:spacing w:line="240" w:lineRule="exact"/>
              <w:ind w:right="3"/>
              <w:jc w:val="center"/>
              <w:rPr>
                <w:rFonts w:ascii="Times New Roman" w:hAnsi="Times New Roman" w:cs="Times New Roman"/>
                <w:sz w:val="14"/>
                <w:szCs w:val="14"/>
              </w:rPr>
            </w:pPr>
            <w:r w:rsidRPr="00D26D74">
              <w:rPr>
                <w:rFonts w:ascii="Times New Roman" w:hAnsi="Times New Roman" w:cs="Times New Roman"/>
                <w:sz w:val="14"/>
                <w:szCs w:val="14"/>
              </w:rPr>
              <w:t>Balance as at</w:t>
            </w:r>
          </w:p>
        </w:tc>
        <w:tc>
          <w:tcPr>
            <w:tcW w:w="90" w:type="dxa"/>
            <w:tcBorders>
              <w:top w:val="single" w:sz="4" w:space="0" w:color="auto"/>
            </w:tcBorders>
            <w:shd w:val="clear" w:color="auto" w:fill="auto"/>
          </w:tcPr>
          <w:p w14:paraId="77852C32" w14:textId="77777777" w:rsidR="0097622C" w:rsidRPr="00D26D74" w:rsidRDefault="0097622C" w:rsidP="00FF59FF">
            <w:pPr>
              <w:tabs>
                <w:tab w:val="right" w:pos="5040"/>
              </w:tabs>
              <w:spacing w:line="240" w:lineRule="exact"/>
              <w:ind w:right="60"/>
              <w:jc w:val="center"/>
              <w:rPr>
                <w:rFonts w:ascii="Times New Roman" w:hAnsi="Times New Roman" w:cs="Times New Roman"/>
                <w:sz w:val="14"/>
                <w:szCs w:val="14"/>
              </w:rPr>
            </w:pPr>
          </w:p>
        </w:tc>
        <w:tc>
          <w:tcPr>
            <w:tcW w:w="1080" w:type="dxa"/>
            <w:tcBorders>
              <w:top w:val="single" w:sz="4" w:space="0" w:color="auto"/>
            </w:tcBorders>
            <w:shd w:val="clear" w:color="auto" w:fill="auto"/>
            <w:vAlign w:val="center"/>
          </w:tcPr>
          <w:p w14:paraId="4AFD611D" w14:textId="77777777" w:rsidR="0097622C" w:rsidRPr="00D26D74" w:rsidRDefault="0097622C" w:rsidP="003977FD">
            <w:pPr>
              <w:spacing w:line="240" w:lineRule="exact"/>
              <w:ind w:right="-1"/>
              <w:jc w:val="center"/>
              <w:rPr>
                <w:rFonts w:ascii="Times New Roman" w:hAnsi="Times New Roman" w:cs="Times New Roman"/>
                <w:sz w:val="14"/>
                <w:szCs w:val="14"/>
              </w:rPr>
            </w:pPr>
            <w:r w:rsidRPr="00D26D74">
              <w:rPr>
                <w:rFonts w:ascii="Times New Roman" w:hAnsi="Times New Roman" w:cs="Times New Roman"/>
                <w:sz w:val="14"/>
                <w:szCs w:val="14"/>
              </w:rPr>
              <w:t>Addition</w:t>
            </w:r>
          </w:p>
        </w:tc>
        <w:tc>
          <w:tcPr>
            <w:tcW w:w="90" w:type="dxa"/>
            <w:tcBorders>
              <w:top w:val="single" w:sz="4" w:space="0" w:color="auto"/>
            </w:tcBorders>
            <w:shd w:val="clear" w:color="auto" w:fill="auto"/>
          </w:tcPr>
          <w:p w14:paraId="7583858D" w14:textId="77777777" w:rsidR="0097622C" w:rsidRPr="00D26D74" w:rsidRDefault="0097622C" w:rsidP="00FF59FF">
            <w:pPr>
              <w:spacing w:line="240" w:lineRule="exact"/>
              <w:ind w:right="60"/>
              <w:jc w:val="center"/>
              <w:rPr>
                <w:rFonts w:ascii="Times New Roman" w:hAnsi="Times New Roman" w:cs="Times New Roman"/>
                <w:sz w:val="14"/>
                <w:szCs w:val="14"/>
              </w:rPr>
            </w:pPr>
          </w:p>
        </w:tc>
        <w:tc>
          <w:tcPr>
            <w:tcW w:w="1080" w:type="dxa"/>
            <w:tcBorders>
              <w:top w:val="single" w:sz="4" w:space="0" w:color="auto"/>
            </w:tcBorders>
          </w:tcPr>
          <w:p w14:paraId="51A76144" w14:textId="77777777" w:rsidR="0097622C" w:rsidRPr="00D26D74" w:rsidRDefault="0097622C" w:rsidP="003977FD">
            <w:pPr>
              <w:tabs>
                <w:tab w:val="right" w:pos="5040"/>
              </w:tabs>
              <w:spacing w:line="240" w:lineRule="exact"/>
              <w:jc w:val="center"/>
              <w:rPr>
                <w:rFonts w:ascii="Times New Roman" w:hAnsi="Times New Roman" w:cs="Times New Roman"/>
                <w:sz w:val="14"/>
                <w:szCs w:val="14"/>
              </w:rPr>
            </w:pPr>
            <w:r w:rsidRPr="00D26D74">
              <w:rPr>
                <w:rFonts w:ascii="Times New Roman" w:hAnsi="Times New Roman" w:cs="Times New Roman"/>
                <w:sz w:val="14"/>
                <w:szCs w:val="14"/>
              </w:rPr>
              <w:t>(Disposal)</w:t>
            </w:r>
          </w:p>
        </w:tc>
        <w:tc>
          <w:tcPr>
            <w:tcW w:w="90" w:type="dxa"/>
            <w:tcBorders>
              <w:top w:val="single" w:sz="4" w:space="0" w:color="auto"/>
            </w:tcBorders>
            <w:shd w:val="clear" w:color="auto" w:fill="auto"/>
          </w:tcPr>
          <w:p w14:paraId="1D4B4F0A" w14:textId="77777777" w:rsidR="0097622C" w:rsidRPr="00D26D74" w:rsidRDefault="0097622C" w:rsidP="00FF59FF">
            <w:pPr>
              <w:tabs>
                <w:tab w:val="right" w:pos="5040"/>
              </w:tabs>
              <w:spacing w:line="240" w:lineRule="exact"/>
              <w:ind w:right="60"/>
              <w:jc w:val="center"/>
              <w:rPr>
                <w:rFonts w:ascii="Times New Roman" w:hAnsi="Times New Roman" w:cs="Times New Roman"/>
                <w:sz w:val="14"/>
                <w:szCs w:val="14"/>
              </w:rPr>
            </w:pPr>
          </w:p>
        </w:tc>
        <w:tc>
          <w:tcPr>
            <w:tcW w:w="1080" w:type="dxa"/>
            <w:tcBorders>
              <w:top w:val="single" w:sz="4" w:space="0" w:color="auto"/>
            </w:tcBorders>
          </w:tcPr>
          <w:p w14:paraId="6D23E43C" w14:textId="51771EE6" w:rsidR="0097622C" w:rsidRPr="00714EB2" w:rsidRDefault="00714EB2" w:rsidP="003977FD">
            <w:pPr>
              <w:spacing w:line="240" w:lineRule="exact"/>
              <w:ind w:left="-2" w:right="3"/>
              <w:jc w:val="center"/>
              <w:rPr>
                <w:rFonts w:ascii="Times New Roman" w:hAnsi="Times New Roman"/>
                <w:sz w:val="14"/>
                <w:szCs w:val="17"/>
                <w:lang w:val="en-US"/>
              </w:rPr>
            </w:pPr>
            <w:r>
              <w:rPr>
                <w:rFonts w:ascii="Times New Roman" w:hAnsi="Times New Roman"/>
                <w:sz w:val="14"/>
                <w:szCs w:val="17"/>
                <w:lang w:val="en-US"/>
              </w:rPr>
              <w:t>Surplus on</w:t>
            </w:r>
          </w:p>
        </w:tc>
        <w:tc>
          <w:tcPr>
            <w:tcW w:w="90" w:type="dxa"/>
            <w:tcBorders>
              <w:top w:val="single" w:sz="4" w:space="0" w:color="auto"/>
            </w:tcBorders>
          </w:tcPr>
          <w:p w14:paraId="14F7B514" w14:textId="77777777" w:rsidR="0097622C" w:rsidRPr="00D26D74" w:rsidRDefault="0097622C" w:rsidP="00FF59FF">
            <w:pPr>
              <w:spacing w:line="240" w:lineRule="exact"/>
              <w:ind w:right="60"/>
              <w:jc w:val="center"/>
              <w:rPr>
                <w:rFonts w:ascii="Times New Roman" w:hAnsi="Times New Roman" w:cs="Times New Roman"/>
                <w:sz w:val="14"/>
                <w:szCs w:val="14"/>
              </w:rPr>
            </w:pPr>
          </w:p>
        </w:tc>
        <w:tc>
          <w:tcPr>
            <w:tcW w:w="1080" w:type="dxa"/>
            <w:tcBorders>
              <w:top w:val="single" w:sz="4" w:space="0" w:color="auto"/>
            </w:tcBorders>
            <w:shd w:val="clear" w:color="auto" w:fill="auto"/>
          </w:tcPr>
          <w:p w14:paraId="7DEA8DAA" w14:textId="77777777" w:rsidR="0097622C" w:rsidRPr="00D26D74" w:rsidRDefault="0097622C" w:rsidP="003977FD">
            <w:pPr>
              <w:spacing w:line="240" w:lineRule="exact"/>
              <w:jc w:val="center"/>
              <w:rPr>
                <w:rFonts w:ascii="Times New Roman" w:hAnsi="Times New Roman" w:cs="Times New Roman"/>
                <w:sz w:val="14"/>
                <w:szCs w:val="14"/>
              </w:rPr>
            </w:pPr>
            <w:r w:rsidRPr="00D26D74">
              <w:rPr>
                <w:rFonts w:ascii="Times New Roman" w:hAnsi="Times New Roman" w:cs="Times New Roman"/>
                <w:sz w:val="14"/>
                <w:szCs w:val="14"/>
              </w:rPr>
              <w:t>Balance as at</w:t>
            </w:r>
          </w:p>
        </w:tc>
      </w:tr>
      <w:tr w:rsidR="0097622C" w:rsidRPr="00D26D74" w14:paraId="16704C73" w14:textId="77777777" w:rsidTr="00AB3396">
        <w:trPr>
          <w:cantSplit/>
          <w:trHeight w:val="142"/>
        </w:trPr>
        <w:tc>
          <w:tcPr>
            <w:tcW w:w="3329" w:type="dxa"/>
            <w:shd w:val="clear" w:color="auto" w:fill="auto"/>
          </w:tcPr>
          <w:p w14:paraId="6649D139" w14:textId="77777777" w:rsidR="0097622C" w:rsidRPr="00D26D74" w:rsidRDefault="0097622C" w:rsidP="00165761">
            <w:pPr>
              <w:tabs>
                <w:tab w:val="right" w:pos="5040"/>
              </w:tabs>
              <w:spacing w:line="240" w:lineRule="exact"/>
              <w:jc w:val="both"/>
              <w:rPr>
                <w:rFonts w:ascii="Times New Roman" w:hAnsi="Times New Roman" w:cs="Times New Roman"/>
                <w:sz w:val="14"/>
                <w:szCs w:val="14"/>
              </w:rPr>
            </w:pPr>
          </w:p>
        </w:tc>
        <w:tc>
          <w:tcPr>
            <w:tcW w:w="1081" w:type="dxa"/>
            <w:shd w:val="clear" w:color="auto" w:fill="auto"/>
          </w:tcPr>
          <w:p w14:paraId="38EC5478" w14:textId="77777777" w:rsidR="0097622C" w:rsidRPr="00D26D74" w:rsidRDefault="0097622C" w:rsidP="003977FD">
            <w:pPr>
              <w:spacing w:line="240" w:lineRule="exact"/>
              <w:ind w:right="3"/>
              <w:jc w:val="center"/>
              <w:rPr>
                <w:rFonts w:ascii="Times New Roman" w:hAnsi="Times New Roman" w:cs="Times New Roman"/>
                <w:sz w:val="14"/>
                <w:szCs w:val="14"/>
              </w:rPr>
            </w:pPr>
            <w:r w:rsidRPr="00D26D74">
              <w:rPr>
                <w:rFonts w:ascii="Times New Roman" w:hAnsi="Times New Roman" w:cs="Times New Roman"/>
                <w:sz w:val="14"/>
                <w:szCs w:val="14"/>
              </w:rPr>
              <w:t xml:space="preserve">January </w:t>
            </w:r>
            <w:r w:rsidRPr="00D26D74">
              <w:rPr>
                <w:rFonts w:ascii="Times New Roman" w:hAnsi="Times New Roman" w:cs="Times New Roman"/>
                <w:sz w:val="14"/>
                <w:szCs w:val="14"/>
                <w:lang w:val="en-US"/>
              </w:rPr>
              <w:t>1</w:t>
            </w:r>
            <w:r w:rsidRPr="00D26D74">
              <w:rPr>
                <w:rFonts w:ascii="Times New Roman" w:hAnsi="Times New Roman" w:cs="Times New Roman"/>
                <w:sz w:val="14"/>
                <w:szCs w:val="14"/>
              </w:rPr>
              <w:t>,</w:t>
            </w:r>
          </w:p>
        </w:tc>
        <w:tc>
          <w:tcPr>
            <w:tcW w:w="90" w:type="dxa"/>
            <w:shd w:val="clear" w:color="auto" w:fill="auto"/>
          </w:tcPr>
          <w:p w14:paraId="5D71547C" w14:textId="77777777" w:rsidR="0097622C" w:rsidRPr="00D26D74" w:rsidRDefault="0097622C" w:rsidP="00FF59FF">
            <w:pPr>
              <w:tabs>
                <w:tab w:val="right" w:pos="5040"/>
              </w:tabs>
              <w:spacing w:line="240" w:lineRule="exact"/>
              <w:ind w:left="450"/>
              <w:jc w:val="both"/>
              <w:rPr>
                <w:rFonts w:ascii="Times New Roman" w:hAnsi="Times New Roman" w:cs="Times New Roman"/>
                <w:sz w:val="14"/>
                <w:szCs w:val="14"/>
              </w:rPr>
            </w:pPr>
          </w:p>
        </w:tc>
        <w:tc>
          <w:tcPr>
            <w:tcW w:w="1080" w:type="dxa"/>
            <w:shd w:val="clear" w:color="auto" w:fill="auto"/>
          </w:tcPr>
          <w:p w14:paraId="5FC31188" w14:textId="77777777" w:rsidR="0097622C" w:rsidRPr="00D26D74" w:rsidRDefault="0097622C" w:rsidP="00B406E1">
            <w:pPr>
              <w:spacing w:line="240" w:lineRule="exact"/>
              <w:ind w:right="60"/>
              <w:jc w:val="center"/>
              <w:rPr>
                <w:rFonts w:ascii="Times New Roman" w:hAnsi="Times New Roman" w:cs="Times New Roman"/>
                <w:sz w:val="14"/>
                <w:szCs w:val="14"/>
              </w:rPr>
            </w:pPr>
          </w:p>
        </w:tc>
        <w:tc>
          <w:tcPr>
            <w:tcW w:w="90" w:type="dxa"/>
            <w:shd w:val="clear" w:color="auto" w:fill="auto"/>
          </w:tcPr>
          <w:p w14:paraId="59846B3E" w14:textId="77777777" w:rsidR="0097622C" w:rsidRPr="00D26D74" w:rsidRDefault="0097622C" w:rsidP="00FF59FF">
            <w:pPr>
              <w:tabs>
                <w:tab w:val="right" w:pos="5040"/>
              </w:tabs>
              <w:spacing w:line="240" w:lineRule="exact"/>
              <w:ind w:left="450"/>
              <w:jc w:val="both"/>
              <w:rPr>
                <w:rFonts w:ascii="Times New Roman" w:hAnsi="Times New Roman" w:cs="Times New Roman"/>
                <w:sz w:val="14"/>
                <w:szCs w:val="14"/>
              </w:rPr>
            </w:pPr>
          </w:p>
        </w:tc>
        <w:tc>
          <w:tcPr>
            <w:tcW w:w="1080" w:type="dxa"/>
          </w:tcPr>
          <w:p w14:paraId="48130563" w14:textId="77777777" w:rsidR="0097622C" w:rsidRPr="00D26D74" w:rsidRDefault="0097622C" w:rsidP="00FF59FF">
            <w:pPr>
              <w:tabs>
                <w:tab w:val="decimal" w:pos="990"/>
              </w:tabs>
              <w:spacing w:line="240" w:lineRule="exact"/>
              <w:ind w:left="450" w:right="-2"/>
              <w:jc w:val="both"/>
              <w:outlineLvl w:val="0"/>
              <w:rPr>
                <w:rFonts w:ascii="Times New Roman" w:hAnsi="Times New Roman" w:cs="Times New Roman"/>
                <w:sz w:val="14"/>
                <w:szCs w:val="14"/>
              </w:rPr>
            </w:pPr>
          </w:p>
        </w:tc>
        <w:tc>
          <w:tcPr>
            <w:tcW w:w="90" w:type="dxa"/>
            <w:shd w:val="clear" w:color="auto" w:fill="auto"/>
          </w:tcPr>
          <w:p w14:paraId="1CC274F8" w14:textId="77777777" w:rsidR="0097622C" w:rsidRPr="00D26D74" w:rsidRDefault="0097622C" w:rsidP="00FF59FF">
            <w:pPr>
              <w:tabs>
                <w:tab w:val="right" w:pos="5040"/>
              </w:tabs>
              <w:spacing w:line="240" w:lineRule="exact"/>
              <w:ind w:left="450"/>
              <w:jc w:val="both"/>
              <w:rPr>
                <w:rFonts w:ascii="Times New Roman" w:hAnsi="Times New Roman" w:cs="Times New Roman"/>
                <w:sz w:val="14"/>
                <w:szCs w:val="14"/>
              </w:rPr>
            </w:pPr>
          </w:p>
        </w:tc>
        <w:tc>
          <w:tcPr>
            <w:tcW w:w="1080" w:type="dxa"/>
          </w:tcPr>
          <w:p w14:paraId="6B0E04F0" w14:textId="500064F5" w:rsidR="0097622C" w:rsidRPr="00D26D74" w:rsidRDefault="00714EB2" w:rsidP="009536A7">
            <w:pPr>
              <w:spacing w:line="240" w:lineRule="exact"/>
              <w:ind w:left="-2" w:right="3"/>
              <w:jc w:val="center"/>
              <w:rPr>
                <w:rFonts w:ascii="Times New Roman" w:hAnsi="Times New Roman" w:cs="Times New Roman"/>
                <w:sz w:val="14"/>
                <w:szCs w:val="14"/>
              </w:rPr>
            </w:pPr>
            <w:r>
              <w:rPr>
                <w:rFonts w:ascii="Times New Roman" w:hAnsi="Times New Roman" w:cs="Times New Roman"/>
                <w:sz w:val="14"/>
                <w:szCs w:val="14"/>
              </w:rPr>
              <w:t>revaluation</w:t>
            </w:r>
          </w:p>
        </w:tc>
        <w:tc>
          <w:tcPr>
            <w:tcW w:w="90" w:type="dxa"/>
          </w:tcPr>
          <w:p w14:paraId="13E069E5" w14:textId="77777777" w:rsidR="0097622C" w:rsidRPr="00D26D74" w:rsidRDefault="0097622C" w:rsidP="00FF59FF">
            <w:pPr>
              <w:tabs>
                <w:tab w:val="decimal" w:pos="990"/>
              </w:tabs>
              <w:spacing w:line="240" w:lineRule="exact"/>
              <w:ind w:left="450" w:right="-2"/>
              <w:jc w:val="both"/>
              <w:outlineLvl w:val="0"/>
              <w:rPr>
                <w:rFonts w:ascii="Times New Roman" w:hAnsi="Times New Roman" w:cs="Times New Roman"/>
                <w:sz w:val="14"/>
                <w:szCs w:val="14"/>
              </w:rPr>
            </w:pPr>
          </w:p>
        </w:tc>
        <w:tc>
          <w:tcPr>
            <w:tcW w:w="1080" w:type="dxa"/>
            <w:shd w:val="clear" w:color="auto" w:fill="auto"/>
          </w:tcPr>
          <w:p w14:paraId="234B2FAA" w14:textId="77777777" w:rsidR="0097622C" w:rsidRPr="00D26D74" w:rsidRDefault="0097622C" w:rsidP="003977FD">
            <w:pPr>
              <w:spacing w:line="240" w:lineRule="exact"/>
              <w:jc w:val="center"/>
              <w:rPr>
                <w:rFonts w:ascii="Times New Roman" w:hAnsi="Times New Roman" w:cs="Times New Roman"/>
                <w:sz w:val="14"/>
                <w:szCs w:val="14"/>
              </w:rPr>
            </w:pPr>
            <w:r w:rsidRPr="00D26D74">
              <w:rPr>
                <w:rFonts w:ascii="Times New Roman" w:hAnsi="Times New Roman" w:cs="Times New Roman"/>
                <w:sz w:val="14"/>
                <w:szCs w:val="14"/>
              </w:rPr>
              <w:t xml:space="preserve">December </w:t>
            </w:r>
            <w:r w:rsidRPr="00D26D74">
              <w:rPr>
                <w:rFonts w:ascii="Times New Roman" w:hAnsi="Times New Roman" w:cs="Times New Roman"/>
                <w:sz w:val="14"/>
                <w:szCs w:val="14"/>
                <w:lang w:val="en-US"/>
              </w:rPr>
              <w:t>31</w:t>
            </w:r>
            <w:r w:rsidRPr="00D26D74">
              <w:rPr>
                <w:rFonts w:ascii="Times New Roman" w:hAnsi="Times New Roman" w:cs="Times New Roman"/>
                <w:sz w:val="14"/>
                <w:szCs w:val="14"/>
              </w:rPr>
              <w:t>,</w:t>
            </w:r>
          </w:p>
        </w:tc>
      </w:tr>
      <w:tr w:rsidR="0097622C" w:rsidRPr="00D26D74" w14:paraId="414056BD" w14:textId="77777777" w:rsidTr="00AB3396">
        <w:trPr>
          <w:cantSplit/>
          <w:trHeight w:val="142"/>
        </w:trPr>
        <w:tc>
          <w:tcPr>
            <w:tcW w:w="3329" w:type="dxa"/>
            <w:shd w:val="clear" w:color="auto" w:fill="auto"/>
          </w:tcPr>
          <w:p w14:paraId="6D319A63" w14:textId="77777777" w:rsidR="0097622C" w:rsidRPr="00D26D74" w:rsidRDefault="0097622C" w:rsidP="004426BC">
            <w:pPr>
              <w:tabs>
                <w:tab w:val="right" w:pos="5040"/>
              </w:tabs>
              <w:spacing w:line="240" w:lineRule="exact"/>
              <w:ind w:left="720" w:hanging="360"/>
              <w:jc w:val="both"/>
              <w:rPr>
                <w:rFonts w:ascii="Times New Roman" w:hAnsi="Times New Roman" w:cs="Times New Roman"/>
                <w:sz w:val="14"/>
                <w:szCs w:val="14"/>
              </w:rPr>
            </w:pPr>
          </w:p>
        </w:tc>
        <w:tc>
          <w:tcPr>
            <w:tcW w:w="1081" w:type="dxa"/>
            <w:tcBorders>
              <w:bottom w:val="single" w:sz="4" w:space="0" w:color="auto"/>
            </w:tcBorders>
            <w:shd w:val="clear" w:color="auto" w:fill="auto"/>
          </w:tcPr>
          <w:p w14:paraId="22FCB42A" w14:textId="77777777" w:rsidR="0097622C" w:rsidRPr="00D26D74" w:rsidRDefault="0061755A" w:rsidP="003977FD">
            <w:pPr>
              <w:spacing w:line="240" w:lineRule="exact"/>
              <w:ind w:right="3"/>
              <w:jc w:val="center"/>
              <w:rPr>
                <w:rFonts w:ascii="Times New Roman" w:hAnsi="Times New Roman" w:cs="Times New Roman"/>
                <w:sz w:val="14"/>
                <w:szCs w:val="14"/>
              </w:rPr>
            </w:pPr>
            <w:r w:rsidRPr="00D26D74">
              <w:rPr>
                <w:rFonts w:ascii="Times New Roman" w:hAnsi="Times New Roman" w:cs="Times New Roman"/>
                <w:sz w:val="14"/>
                <w:szCs w:val="14"/>
                <w:lang w:val="en-US"/>
              </w:rPr>
              <w:t>2020</w:t>
            </w:r>
          </w:p>
        </w:tc>
        <w:tc>
          <w:tcPr>
            <w:tcW w:w="90" w:type="dxa"/>
            <w:shd w:val="clear" w:color="auto" w:fill="auto"/>
          </w:tcPr>
          <w:p w14:paraId="53986DD2" w14:textId="77777777" w:rsidR="0097622C" w:rsidRPr="00D26D74" w:rsidRDefault="0097622C" w:rsidP="00FF59FF">
            <w:pPr>
              <w:tabs>
                <w:tab w:val="right" w:pos="5040"/>
              </w:tabs>
              <w:spacing w:line="240" w:lineRule="exact"/>
              <w:ind w:left="450"/>
              <w:jc w:val="both"/>
              <w:rPr>
                <w:rFonts w:ascii="Times New Roman" w:hAnsi="Times New Roman" w:cs="Times New Roman"/>
                <w:sz w:val="14"/>
                <w:szCs w:val="14"/>
              </w:rPr>
            </w:pPr>
          </w:p>
        </w:tc>
        <w:tc>
          <w:tcPr>
            <w:tcW w:w="1080" w:type="dxa"/>
            <w:tcBorders>
              <w:bottom w:val="single" w:sz="4" w:space="0" w:color="auto"/>
            </w:tcBorders>
            <w:shd w:val="clear" w:color="auto" w:fill="auto"/>
          </w:tcPr>
          <w:p w14:paraId="19BA04D5" w14:textId="77777777" w:rsidR="0097622C" w:rsidRPr="00D26D74" w:rsidRDefault="0097622C" w:rsidP="00B406E1">
            <w:pPr>
              <w:spacing w:line="240" w:lineRule="exact"/>
              <w:ind w:right="60"/>
              <w:jc w:val="center"/>
              <w:rPr>
                <w:rFonts w:ascii="Times New Roman" w:hAnsi="Times New Roman" w:cs="Times New Roman"/>
                <w:sz w:val="14"/>
                <w:szCs w:val="14"/>
              </w:rPr>
            </w:pPr>
          </w:p>
        </w:tc>
        <w:tc>
          <w:tcPr>
            <w:tcW w:w="90" w:type="dxa"/>
            <w:shd w:val="clear" w:color="auto" w:fill="auto"/>
          </w:tcPr>
          <w:p w14:paraId="1058164E" w14:textId="77777777" w:rsidR="0097622C" w:rsidRPr="00D26D74" w:rsidRDefault="0097622C" w:rsidP="00FF59FF">
            <w:pPr>
              <w:tabs>
                <w:tab w:val="right" w:pos="5040"/>
              </w:tabs>
              <w:spacing w:line="240" w:lineRule="exact"/>
              <w:ind w:left="450"/>
              <w:jc w:val="both"/>
              <w:rPr>
                <w:rFonts w:ascii="Times New Roman" w:hAnsi="Times New Roman" w:cs="Times New Roman"/>
                <w:sz w:val="14"/>
                <w:szCs w:val="14"/>
              </w:rPr>
            </w:pPr>
          </w:p>
        </w:tc>
        <w:tc>
          <w:tcPr>
            <w:tcW w:w="1080" w:type="dxa"/>
            <w:tcBorders>
              <w:bottom w:val="single" w:sz="4" w:space="0" w:color="auto"/>
            </w:tcBorders>
          </w:tcPr>
          <w:p w14:paraId="1E5C6749" w14:textId="77777777" w:rsidR="0097622C" w:rsidRPr="00D26D74" w:rsidRDefault="0097622C" w:rsidP="00FF59FF">
            <w:pPr>
              <w:tabs>
                <w:tab w:val="decimal" w:pos="990"/>
              </w:tabs>
              <w:spacing w:line="240" w:lineRule="exact"/>
              <w:ind w:left="450" w:right="-2"/>
              <w:jc w:val="both"/>
              <w:outlineLvl w:val="0"/>
              <w:rPr>
                <w:rFonts w:ascii="Times New Roman" w:hAnsi="Times New Roman" w:cs="Times New Roman"/>
                <w:sz w:val="14"/>
                <w:szCs w:val="14"/>
              </w:rPr>
            </w:pPr>
          </w:p>
        </w:tc>
        <w:tc>
          <w:tcPr>
            <w:tcW w:w="90" w:type="dxa"/>
            <w:shd w:val="clear" w:color="auto" w:fill="auto"/>
          </w:tcPr>
          <w:p w14:paraId="59F310CB" w14:textId="77777777" w:rsidR="0097622C" w:rsidRPr="00D26D74" w:rsidRDefault="0097622C" w:rsidP="00FF59FF">
            <w:pPr>
              <w:tabs>
                <w:tab w:val="right" w:pos="5040"/>
              </w:tabs>
              <w:spacing w:line="240" w:lineRule="exact"/>
              <w:ind w:left="450"/>
              <w:jc w:val="both"/>
              <w:rPr>
                <w:rFonts w:ascii="Times New Roman" w:hAnsi="Times New Roman" w:cs="Times New Roman"/>
                <w:sz w:val="14"/>
                <w:szCs w:val="14"/>
              </w:rPr>
            </w:pPr>
          </w:p>
        </w:tc>
        <w:tc>
          <w:tcPr>
            <w:tcW w:w="1080" w:type="dxa"/>
            <w:tcBorders>
              <w:bottom w:val="single" w:sz="4" w:space="0" w:color="auto"/>
            </w:tcBorders>
          </w:tcPr>
          <w:p w14:paraId="5CD81B34" w14:textId="77777777" w:rsidR="0097622C" w:rsidRPr="00D26D74" w:rsidRDefault="0097622C" w:rsidP="00B406E1">
            <w:pPr>
              <w:spacing w:line="240" w:lineRule="exact"/>
              <w:ind w:right="60"/>
              <w:jc w:val="center"/>
              <w:rPr>
                <w:rFonts w:ascii="Times New Roman" w:hAnsi="Times New Roman" w:cs="Times New Roman"/>
                <w:sz w:val="14"/>
                <w:szCs w:val="14"/>
              </w:rPr>
            </w:pPr>
          </w:p>
        </w:tc>
        <w:tc>
          <w:tcPr>
            <w:tcW w:w="90" w:type="dxa"/>
          </w:tcPr>
          <w:p w14:paraId="69988376" w14:textId="77777777" w:rsidR="0097622C" w:rsidRPr="00D26D74" w:rsidRDefault="0097622C" w:rsidP="00FF59FF">
            <w:pPr>
              <w:tabs>
                <w:tab w:val="decimal" w:pos="990"/>
              </w:tabs>
              <w:spacing w:line="240" w:lineRule="exact"/>
              <w:ind w:left="450" w:right="-2"/>
              <w:jc w:val="both"/>
              <w:outlineLvl w:val="0"/>
              <w:rPr>
                <w:rFonts w:ascii="Times New Roman" w:hAnsi="Times New Roman" w:cs="Times New Roman"/>
                <w:sz w:val="14"/>
                <w:szCs w:val="14"/>
              </w:rPr>
            </w:pPr>
          </w:p>
        </w:tc>
        <w:tc>
          <w:tcPr>
            <w:tcW w:w="1080" w:type="dxa"/>
            <w:tcBorders>
              <w:bottom w:val="single" w:sz="4" w:space="0" w:color="auto"/>
            </w:tcBorders>
            <w:shd w:val="clear" w:color="auto" w:fill="auto"/>
          </w:tcPr>
          <w:p w14:paraId="1AF84373" w14:textId="77777777" w:rsidR="0097622C" w:rsidRPr="00D26D74" w:rsidRDefault="0061755A" w:rsidP="003977FD">
            <w:pPr>
              <w:spacing w:line="240" w:lineRule="exact"/>
              <w:jc w:val="center"/>
              <w:rPr>
                <w:rFonts w:ascii="Times New Roman" w:hAnsi="Times New Roman" w:cs="Times New Roman"/>
                <w:sz w:val="14"/>
                <w:szCs w:val="14"/>
              </w:rPr>
            </w:pPr>
            <w:r w:rsidRPr="00D26D74">
              <w:rPr>
                <w:rFonts w:ascii="Times New Roman" w:hAnsi="Times New Roman" w:cs="Times New Roman"/>
                <w:sz w:val="14"/>
                <w:szCs w:val="14"/>
                <w:lang w:val="en-US"/>
              </w:rPr>
              <w:t>2020</w:t>
            </w:r>
          </w:p>
        </w:tc>
      </w:tr>
      <w:tr w:rsidR="0097622C" w:rsidRPr="00D26D74" w14:paraId="539FFCBA" w14:textId="77777777" w:rsidTr="00AB3396">
        <w:trPr>
          <w:cantSplit/>
          <w:trHeight w:val="142"/>
        </w:trPr>
        <w:tc>
          <w:tcPr>
            <w:tcW w:w="3329" w:type="dxa"/>
            <w:shd w:val="clear" w:color="auto" w:fill="auto"/>
          </w:tcPr>
          <w:p w14:paraId="5C4C60D5" w14:textId="77777777" w:rsidR="0097622C" w:rsidRPr="00D26D74" w:rsidRDefault="0097622C" w:rsidP="004426BC">
            <w:pPr>
              <w:tabs>
                <w:tab w:val="right" w:pos="5040"/>
              </w:tabs>
              <w:spacing w:line="240" w:lineRule="exact"/>
              <w:ind w:left="720" w:hanging="360"/>
              <w:jc w:val="both"/>
              <w:rPr>
                <w:rFonts w:ascii="Times New Roman" w:hAnsi="Times New Roman" w:cs="Times New Roman"/>
                <w:sz w:val="14"/>
                <w:szCs w:val="14"/>
                <w:cs/>
              </w:rPr>
            </w:pPr>
            <w:r w:rsidRPr="00D26D74">
              <w:rPr>
                <w:rFonts w:ascii="Times New Roman" w:hAnsi="Times New Roman" w:cs="Times New Roman"/>
                <w:sz w:val="14"/>
                <w:szCs w:val="14"/>
              </w:rPr>
              <w:t>Cost</w:t>
            </w:r>
          </w:p>
        </w:tc>
        <w:tc>
          <w:tcPr>
            <w:tcW w:w="1081" w:type="dxa"/>
            <w:tcBorders>
              <w:top w:val="single" w:sz="4" w:space="0" w:color="auto"/>
            </w:tcBorders>
            <w:shd w:val="clear" w:color="auto" w:fill="auto"/>
          </w:tcPr>
          <w:p w14:paraId="792BB2DA" w14:textId="77777777" w:rsidR="0097622C" w:rsidRPr="00D26D74" w:rsidRDefault="0097622C" w:rsidP="00FF59FF">
            <w:pPr>
              <w:tabs>
                <w:tab w:val="decimal" w:pos="990"/>
              </w:tabs>
              <w:spacing w:line="240" w:lineRule="exact"/>
              <w:ind w:left="450" w:right="135"/>
              <w:jc w:val="both"/>
              <w:outlineLvl w:val="0"/>
              <w:rPr>
                <w:rFonts w:ascii="Times New Roman" w:hAnsi="Times New Roman" w:cs="Times New Roman"/>
                <w:sz w:val="14"/>
                <w:szCs w:val="14"/>
              </w:rPr>
            </w:pPr>
          </w:p>
        </w:tc>
        <w:tc>
          <w:tcPr>
            <w:tcW w:w="90" w:type="dxa"/>
            <w:shd w:val="clear" w:color="auto" w:fill="auto"/>
          </w:tcPr>
          <w:p w14:paraId="1C794F7B" w14:textId="77777777" w:rsidR="0097622C" w:rsidRPr="00D26D74" w:rsidRDefault="0097622C" w:rsidP="00FF59FF">
            <w:pPr>
              <w:tabs>
                <w:tab w:val="right" w:pos="5040"/>
              </w:tabs>
              <w:spacing w:line="240" w:lineRule="exact"/>
              <w:ind w:left="450"/>
              <w:jc w:val="both"/>
              <w:rPr>
                <w:rFonts w:ascii="Times New Roman" w:hAnsi="Times New Roman" w:cs="Times New Roman"/>
                <w:sz w:val="14"/>
                <w:szCs w:val="14"/>
              </w:rPr>
            </w:pPr>
          </w:p>
        </w:tc>
        <w:tc>
          <w:tcPr>
            <w:tcW w:w="1080" w:type="dxa"/>
            <w:tcBorders>
              <w:top w:val="single" w:sz="4" w:space="0" w:color="auto"/>
            </w:tcBorders>
            <w:shd w:val="clear" w:color="auto" w:fill="auto"/>
          </w:tcPr>
          <w:p w14:paraId="74EAE5F1" w14:textId="77777777" w:rsidR="0097622C" w:rsidRPr="00D26D74" w:rsidRDefault="0097622C" w:rsidP="00FF59FF">
            <w:pPr>
              <w:tabs>
                <w:tab w:val="decimal" w:pos="990"/>
              </w:tabs>
              <w:spacing w:line="240" w:lineRule="exact"/>
              <w:ind w:left="450" w:right="-2"/>
              <w:jc w:val="both"/>
              <w:outlineLvl w:val="0"/>
              <w:rPr>
                <w:rFonts w:ascii="Times New Roman" w:hAnsi="Times New Roman" w:cs="Times New Roman"/>
                <w:sz w:val="14"/>
                <w:szCs w:val="14"/>
              </w:rPr>
            </w:pPr>
          </w:p>
        </w:tc>
        <w:tc>
          <w:tcPr>
            <w:tcW w:w="90" w:type="dxa"/>
            <w:shd w:val="clear" w:color="auto" w:fill="auto"/>
          </w:tcPr>
          <w:p w14:paraId="72843A98" w14:textId="77777777" w:rsidR="0097622C" w:rsidRPr="00D26D74" w:rsidRDefault="0097622C" w:rsidP="00FF59FF">
            <w:pPr>
              <w:tabs>
                <w:tab w:val="right" w:pos="5040"/>
              </w:tabs>
              <w:spacing w:line="240" w:lineRule="exact"/>
              <w:ind w:left="450"/>
              <w:jc w:val="both"/>
              <w:rPr>
                <w:rFonts w:ascii="Times New Roman" w:hAnsi="Times New Roman" w:cs="Times New Roman"/>
                <w:sz w:val="14"/>
                <w:szCs w:val="14"/>
              </w:rPr>
            </w:pPr>
          </w:p>
        </w:tc>
        <w:tc>
          <w:tcPr>
            <w:tcW w:w="1080" w:type="dxa"/>
            <w:tcBorders>
              <w:top w:val="single" w:sz="4" w:space="0" w:color="auto"/>
            </w:tcBorders>
          </w:tcPr>
          <w:p w14:paraId="55C8D6B9" w14:textId="77777777" w:rsidR="0097622C" w:rsidRPr="00D26D74" w:rsidRDefault="0097622C" w:rsidP="00FF59FF">
            <w:pPr>
              <w:tabs>
                <w:tab w:val="decimal" w:pos="990"/>
              </w:tabs>
              <w:spacing w:line="240" w:lineRule="exact"/>
              <w:ind w:left="450" w:right="-2"/>
              <w:jc w:val="both"/>
              <w:outlineLvl w:val="0"/>
              <w:rPr>
                <w:rFonts w:ascii="Times New Roman" w:hAnsi="Times New Roman" w:cs="Times New Roman"/>
                <w:sz w:val="14"/>
                <w:szCs w:val="14"/>
              </w:rPr>
            </w:pPr>
          </w:p>
        </w:tc>
        <w:tc>
          <w:tcPr>
            <w:tcW w:w="90" w:type="dxa"/>
            <w:shd w:val="clear" w:color="auto" w:fill="auto"/>
          </w:tcPr>
          <w:p w14:paraId="14E25AA4" w14:textId="77777777" w:rsidR="0097622C" w:rsidRPr="00D26D74" w:rsidRDefault="0097622C" w:rsidP="00FF59FF">
            <w:pPr>
              <w:tabs>
                <w:tab w:val="right" w:pos="5040"/>
              </w:tabs>
              <w:spacing w:line="240" w:lineRule="exact"/>
              <w:ind w:left="450"/>
              <w:jc w:val="both"/>
              <w:rPr>
                <w:rFonts w:ascii="Times New Roman" w:hAnsi="Times New Roman" w:cs="Times New Roman"/>
                <w:sz w:val="14"/>
                <w:szCs w:val="14"/>
              </w:rPr>
            </w:pPr>
          </w:p>
        </w:tc>
        <w:tc>
          <w:tcPr>
            <w:tcW w:w="1080" w:type="dxa"/>
            <w:tcBorders>
              <w:top w:val="single" w:sz="4" w:space="0" w:color="auto"/>
            </w:tcBorders>
          </w:tcPr>
          <w:p w14:paraId="4ABBFA7A" w14:textId="77777777" w:rsidR="0097622C" w:rsidRPr="00D26D74" w:rsidRDefault="0097622C" w:rsidP="00FF59FF">
            <w:pPr>
              <w:tabs>
                <w:tab w:val="decimal" w:pos="990"/>
              </w:tabs>
              <w:spacing w:line="240" w:lineRule="exact"/>
              <w:ind w:left="450" w:right="-2"/>
              <w:jc w:val="both"/>
              <w:outlineLvl w:val="0"/>
              <w:rPr>
                <w:rFonts w:ascii="Times New Roman" w:hAnsi="Times New Roman" w:cs="Times New Roman"/>
                <w:sz w:val="14"/>
                <w:szCs w:val="14"/>
              </w:rPr>
            </w:pPr>
          </w:p>
        </w:tc>
        <w:tc>
          <w:tcPr>
            <w:tcW w:w="90" w:type="dxa"/>
          </w:tcPr>
          <w:p w14:paraId="2884FD4D" w14:textId="77777777" w:rsidR="0097622C" w:rsidRPr="00D26D74" w:rsidRDefault="0097622C" w:rsidP="00FF59FF">
            <w:pPr>
              <w:tabs>
                <w:tab w:val="decimal" w:pos="990"/>
              </w:tabs>
              <w:spacing w:line="240" w:lineRule="exact"/>
              <w:ind w:left="450" w:right="-2"/>
              <w:jc w:val="both"/>
              <w:outlineLvl w:val="0"/>
              <w:rPr>
                <w:rFonts w:ascii="Times New Roman" w:hAnsi="Times New Roman" w:cs="Times New Roman"/>
                <w:sz w:val="14"/>
                <w:szCs w:val="14"/>
              </w:rPr>
            </w:pPr>
          </w:p>
        </w:tc>
        <w:tc>
          <w:tcPr>
            <w:tcW w:w="1080" w:type="dxa"/>
            <w:tcBorders>
              <w:top w:val="single" w:sz="4" w:space="0" w:color="auto"/>
            </w:tcBorders>
            <w:shd w:val="clear" w:color="auto" w:fill="auto"/>
          </w:tcPr>
          <w:p w14:paraId="10F64ACB" w14:textId="77777777" w:rsidR="0097622C" w:rsidRPr="00D26D74" w:rsidRDefault="0097622C" w:rsidP="00FF59FF">
            <w:pPr>
              <w:tabs>
                <w:tab w:val="decimal" w:pos="990"/>
              </w:tabs>
              <w:spacing w:line="240" w:lineRule="exact"/>
              <w:ind w:left="450" w:right="-2"/>
              <w:jc w:val="both"/>
              <w:outlineLvl w:val="0"/>
              <w:rPr>
                <w:rFonts w:ascii="Times New Roman" w:hAnsi="Times New Roman" w:cs="Times New Roman"/>
                <w:sz w:val="14"/>
                <w:szCs w:val="14"/>
              </w:rPr>
            </w:pPr>
          </w:p>
        </w:tc>
      </w:tr>
      <w:tr w:rsidR="0097622C" w:rsidRPr="00D26D74" w14:paraId="41529C8E" w14:textId="77777777" w:rsidTr="00AB3396">
        <w:trPr>
          <w:cantSplit/>
          <w:trHeight w:val="142"/>
        </w:trPr>
        <w:tc>
          <w:tcPr>
            <w:tcW w:w="3329" w:type="dxa"/>
            <w:shd w:val="clear" w:color="auto" w:fill="auto"/>
          </w:tcPr>
          <w:p w14:paraId="3BAF4124" w14:textId="77777777" w:rsidR="0097622C" w:rsidRPr="00D26D74" w:rsidRDefault="0097622C" w:rsidP="004426BC">
            <w:pPr>
              <w:spacing w:line="240" w:lineRule="exact"/>
              <w:ind w:left="360"/>
              <w:rPr>
                <w:rFonts w:ascii="Times New Roman" w:hAnsi="Times New Roman" w:cs="Times New Roman"/>
                <w:b w:val="0"/>
                <w:bCs w:val="0"/>
                <w:sz w:val="14"/>
                <w:szCs w:val="14"/>
                <w:cs/>
              </w:rPr>
            </w:pPr>
            <w:r w:rsidRPr="00D26D74">
              <w:rPr>
                <w:rFonts w:ascii="Times New Roman" w:hAnsi="Times New Roman" w:cs="Times New Roman"/>
                <w:b w:val="0"/>
                <w:bCs w:val="0"/>
                <w:sz w:val="14"/>
                <w:szCs w:val="14"/>
              </w:rPr>
              <w:t>Land and Land improvements</w:t>
            </w:r>
          </w:p>
        </w:tc>
        <w:tc>
          <w:tcPr>
            <w:tcW w:w="1081" w:type="dxa"/>
            <w:shd w:val="clear" w:color="auto" w:fill="auto"/>
          </w:tcPr>
          <w:p w14:paraId="4D62C630" w14:textId="77777777" w:rsidR="0097622C" w:rsidRPr="00D26D74" w:rsidRDefault="0097622C" w:rsidP="00FF59FF">
            <w:pPr>
              <w:tabs>
                <w:tab w:val="decimal" w:pos="990"/>
              </w:tabs>
              <w:spacing w:line="240" w:lineRule="exact"/>
              <w:ind w:right="60"/>
              <w:jc w:val="right"/>
              <w:outlineLvl w:val="0"/>
              <w:rPr>
                <w:rFonts w:ascii="Times New Roman" w:hAnsi="Times New Roman" w:cs="Times New Roman"/>
                <w:b w:val="0"/>
                <w:bCs w:val="0"/>
                <w:sz w:val="14"/>
                <w:szCs w:val="14"/>
              </w:rPr>
            </w:pPr>
          </w:p>
        </w:tc>
        <w:tc>
          <w:tcPr>
            <w:tcW w:w="90" w:type="dxa"/>
            <w:shd w:val="clear" w:color="auto" w:fill="auto"/>
          </w:tcPr>
          <w:p w14:paraId="6159FD8C" w14:textId="77777777" w:rsidR="0097622C" w:rsidRPr="00D26D74" w:rsidRDefault="0097622C" w:rsidP="00FF59FF">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5460C318" w14:textId="77777777" w:rsidR="0097622C" w:rsidRPr="00D26D74" w:rsidRDefault="0097622C" w:rsidP="00FF59FF">
            <w:pPr>
              <w:tabs>
                <w:tab w:val="decimal" w:pos="990"/>
              </w:tabs>
              <w:spacing w:line="240" w:lineRule="exact"/>
              <w:ind w:right="60"/>
              <w:jc w:val="center"/>
              <w:outlineLvl w:val="0"/>
              <w:rPr>
                <w:rFonts w:ascii="Times New Roman" w:hAnsi="Times New Roman" w:cs="Times New Roman"/>
                <w:b w:val="0"/>
                <w:bCs w:val="0"/>
                <w:sz w:val="14"/>
                <w:szCs w:val="14"/>
              </w:rPr>
            </w:pPr>
          </w:p>
        </w:tc>
        <w:tc>
          <w:tcPr>
            <w:tcW w:w="90" w:type="dxa"/>
            <w:shd w:val="clear" w:color="auto" w:fill="auto"/>
          </w:tcPr>
          <w:p w14:paraId="1F294464" w14:textId="77777777" w:rsidR="0097622C" w:rsidRPr="00D26D74" w:rsidRDefault="0097622C" w:rsidP="00FF59FF">
            <w:pPr>
              <w:tabs>
                <w:tab w:val="right" w:pos="5040"/>
              </w:tabs>
              <w:spacing w:line="240" w:lineRule="exact"/>
              <w:ind w:left="450" w:right="60"/>
              <w:jc w:val="center"/>
              <w:rPr>
                <w:rFonts w:ascii="Times New Roman" w:hAnsi="Times New Roman" w:cs="Times New Roman"/>
                <w:b w:val="0"/>
                <w:bCs w:val="0"/>
                <w:sz w:val="14"/>
                <w:szCs w:val="14"/>
              </w:rPr>
            </w:pPr>
          </w:p>
        </w:tc>
        <w:tc>
          <w:tcPr>
            <w:tcW w:w="1080" w:type="dxa"/>
          </w:tcPr>
          <w:p w14:paraId="0D316D8C" w14:textId="77777777" w:rsidR="0097622C" w:rsidRPr="00D26D74" w:rsidRDefault="0097622C" w:rsidP="00FF59FF">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90" w:type="dxa"/>
            <w:shd w:val="clear" w:color="auto" w:fill="auto"/>
          </w:tcPr>
          <w:p w14:paraId="3C4456B2" w14:textId="77777777" w:rsidR="0097622C" w:rsidRPr="00D26D74" w:rsidRDefault="0097622C" w:rsidP="00FF59FF">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24BEC567" w14:textId="77777777" w:rsidR="0097622C" w:rsidRPr="00D26D74" w:rsidRDefault="0097622C" w:rsidP="00FF59FF">
            <w:pPr>
              <w:tabs>
                <w:tab w:val="decimal" w:pos="990"/>
              </w:tabs>
              <w:spacing w:line="240" w:lineRule="exact"/>
              <w:ind w:right="60"/>
              <w:jc w:val="right"/>
              <w:outlineLvl w:val="0"/>
              <w:rPr>
                <w:rFonts w:ascii="Times New Roman" w:hAnsi="Times New Roman" w:cs="Times New Roman"/>
                <w:b w:val="0"/>
                <w:bCs w:val="0"/>
                <w:sz w:val="14"/>
                <w:szCs w:val="14"/>
              </w:rPr>
            </w:pPr>
          </w:p>
        </w:tc>
        <w:tc>
          <w:tcPr>
            <w:tcW w:w="90" w:type="dxa"/>
          </w:tcPr>
          <w:p w14:paraId="45A7D8FC" w14:textId="77777777" w:rsidR="0097622C" w:rsidRPr="00D26D74" w:rsidRDefault="0097622C" w:rsidP="00FF59FF">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533C09D9" w14:textId="77777777" w:rsidR="0097622C" w:rsidRPr="00D26D74" w:rsidRDefault="0097622C" w:rsidP="00FF59FF">
            <w:pPr>
              <w:tabs>
                <w:tab w:val="decimal" w:pos="990"/>
              </w:tabs>
              <w:spacing w:line="240" w:lineRule="exact"/>
              <w:ind w:left="450" w:right="60"/>
              <w:jc w:val="right"/>
              <w:outlineLvl w:val="0"/>
              <w:rPr>
                <w:rFonts w:ascii="Times New Roman" w:hAnsi="Times New Roman" w:cs="Times New Roman"/>
                <w:b w:val="0"/>
                <w:bCs w:val="0"/>
                <w:sz w:val="14"/>
                <w:szCs w:val="14"/>
              </w:rPr>
            </w:pPr>
          </w:p>
        </w:tc>
      </w:tr>
      <w:tr w:rsidR="0061755A" w:rsidRPr="00D26D74" w14:paraId="47B97204" w14:textId="77777777" w:rsidTr="00AB3396">
        <w:trPr>
          <w:cantSplit/>
          <w:trHeight w:val="142"/>
        </w:trPr>
        <w:tc>
          <w:tcPr>
            <w:tcW w:w="3329" w:type="dxa"/>
            <w:shd w:val="clear" w:color="auto" w:fill="auto"/>
          </w:tcPr>
          <w:p w14:paraId="194CBB72" w14:textId="77777777" w:rsidR="0061755A" w:rsidRPr="00D26D74" w:rsidRDefault="0061755A" w:rsidP="0061755A">
            <w:pPr>
              <w:spacing w:line="240" w:lineRule="exact"/>
              <w:ind w:left="450"/>
              <w:rPr>
                <w:rFonts w:ascii="Times New Roman" w:hAnsi="Times New Roman" w:cs="Times New Roman"/>
                <w:b w:val="0"/>
                <w:bCs w:val="0"/>
                <w:sz w:val="14"/>
                <w:szCs w:val="14"/>
              </w:rPr>
            </w:pPr>
            <w:r w:rsidRPr="00D26D74">
              <w:rPr>
                <w:rFonts w:ascii="Times New Roman" w:hAnsi="Times New Roman" w:cs="Times New Roman"/>
                <w:b w:val="0"/>
                <w:bCs w:val="0"/>
                <w:sz w:val="14"/>
                <w:szCs w:val="14"/>
              </w:rPr>
              <w:t>Original cost</w:t>
            </w:r>
          </w:p>
        </w:tc>
        <w:tc>
          <w:tcPr>
            <w:tcW w:w="1081" w:type="dxa"/>
            <w:shd w:val="clear" w:color="auto" w:fill="auto"/>
          </w:tcPr>
          <w:p w14:paraId="2FBFBF4F" w14:textId="77777777" w:rsidR="0061755A" w:rsidRPr="00D26D74" w:rsidRDefault="0061755A" w:rsidP="0061755A">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421,388,146</w:t>
            </w:r>
          </w:p>
        </w:tc>
        <w:tc>
          <w:tcPr>
            <w:tcW w:w="90" w:type="dxa"/>
            <w:shd w:val="clear" w:color="auto" w:fill="auto"/>
          </w:tcPr>
          <w:p w14:paraId="6A1B0AB2" w14:textId="77777777" w:rsidR="0061755A" w:rsidRPr="00D26D74" w:rsidRDefault="0061755A" w:rsidP="0061755A">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2A763611" w14:textId="33B0EC5F" w:rsidR="0061755A" w:rsidRPr="00D26D74" w:rsidRDefault="008B2550" w:rsidP="00D26D74">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604,519,775</w:t>
            </w:r>
          </w:p>
        </w:tc>
        <w:tc>
          <w:tcPr>
            <w:tcW w:w="90" w:type="dxa"/>
            <w:shd w:val="clear" w:color="auto" w:fill="auto"/>
          </w:tcPr>
          <w:p w14:paraId="1404F721" w14:textId="77777777" w:rsidR="0061755A" w:rsidRPr="00D26D74" w:rsidRDefault="0061755A" w:rsidP="0061755A">
            <w:pPr>
              <w:tabs>
                <w:tab w:val="right" w:pos="5040"/>
              </w:tabs>
              <w:spacing w:line="240" w:lineRule="exact"/>
              <w:ind w:left="450" w:right="60"/>
              <w:jc w:val="center"/>
              <w:rPr>
                <w:rFonts w:ascii="Times New Roman" w:hAnsi="Times New Roman" w:cs="Times New Roman"/>
                <w:b w:val="0"/>
                <w:bCs w:val="0"/>
                <w:sz w:val="14"/>
                <w:szCs w:val="14"/>
              </w:rPr>
            </w:pPr>
          </w:p>
        </w:tc>
        <w:tc>
          <w:tcPr>
            <w:tcW w:w="1080" w:type="dxa"/>
          </w:tcPr>
          <w:p w14:paraId="1D89755F" w14:textId="541A24C2" w:rsidR="0061755A" w:rsidRPr="00D26D74" w:rsidRDefault="008B2550" w:rsidP="0061755A">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3D6882D2" w14:textId="77777777" w:rsidR="0061755A" w:rsidRPr="00D26D74" w:rsidRDefault="0061755A" w:rsidP="0061755A">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6D6F8CCD" w14:textId="338901FA" w:rsidR="0061755A" w:rsidRPr="00D26D74" w:rsidRDefault="008B2550" w:rsidP="0061755A">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6B797E7E" w14:textId="77777777" w:rsidR="0061755A" w:rsidRPr="00D26D74" w:rsidRDefault="0061755A" w:rsidP="0061755A">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2EF6A8E0" w14:textId="1DD496E3" w:rsidR="0061755A" w:rsidRPr="00D26D74" w:rsidRDefault="008B2550" w:rsidP="0061755A">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1,025,907,921</w:t>
            </w:r>
          </w:p>
        </w:tc>
      </w:tr>
      <w:tr w:rsidR="00462DD9" w:rsidRPr="00D26D74" w14:paraId="3D1BCA61" w14:textId="77777777" w:rsidTr="00AB3396">
        <w:trPr>
          <w:cantSplit/>
          <w:trHeight w:val="142"/>
        </w:trPr>
        <w:tc>
          <w:tcPr>
            <w:tcW w:w="3329" w:type="dxa"/>
            <w:shd w:val="clear" w:color="auto" w:fill="auto"/>
          </w:tcPr>
          <w:p w14:paraId="3057D8B9" w14:textId="77777777" w:rsidR="00462DD9" w:rsidRPr="00D26D74" w:rsidRDefault="00462DD9" w:rsidP="00462DD9">
            <w:pPr>
              <w:spacing w:line="240" w:lineRule="exact"/>
              <w:ind w:left="450"/>
              <w:rPr>
                <w:rFonts w:ascii="Times New Roman" w:hAnsi="Times New Roman" w:cs="Times New Roman"/>
                <w:b w:val="0"/>
                <w:bCs w:val="0"/>
                <w:sz w:val="14"/>
                <w:szCs w:val="14"/>
              </w:rPr>
            </w:pPr>
            <w:r w:rsidRPr="00D26D74">
              <w:rPr>
                <w:rFonts w:ascii="Times New Roman" w:hAnsi="Times New Roman" w:cs="Times New Roman"/>
                <w:b w:val="0"/>
                <w:bCs w:val="0"/>
                <w:sz w:val="14"/>
                <w:szCs w:val="14"/>
              </w:rPr>
              <w:t>Appraised value</w:t>
            </w:r>
          </w:p>
        </w:tc>
        <w:tc>
          <w:tcPr>
            <w:tcW w:w="1081" w:type="dxa"/>
            <w:shd w:val="clear" w:color="auto" w:fill="auto"/>
          </w:tcPr>
          <w:p w14:paraId="3521FFCF" w14:textId="77777777"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251,859,955</w:t>
            </w:r>
          </w:p>
        </w:tc>
        <w:tc>
          <w:tcPr>
            <w:tcW w:w="90" w:type="dxa"/>
            <w:shd w:val="clear" w:color="auto" w:fill="auto"/>
          </w:tcPr>
          <w:p w14:paraId="745F706D"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0C6909B3" w14:textId="4E5C14EF" w:rsidR="00462DD9" w:rsidRPr="00D26D74" w:rsidRDefault="00462DD9" w:rsidP="00462DD9">
            <w:pPr>
              <w:tabs>
                <w:tab w:val="decimal" w:pos="174"/>
              </w:tabs>
              <w:spacing w:line="240" w:lineRule="exact"/>
              <w:jc w:val="center"/>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34A5D47F"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58D5D604" w14:textId="0A010AF6"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1E80350A"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377F9574" w14:textId="3B780B70" w:rsidR="00462DD9" w:rsidRPr="00D26D74" w:rsidRDefault="00462DD9" w:rsidP="00462DD9">
            <w:pPr>
              <w:tabs>
                <w:tab w:val="decimal" w:pos="987"/>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31,235,591</w:t>
            </w:r>
          </w:p>
        </w:tc>
        <w:tc>
          <w:tcPr>
            <w:tcW w:w="90" w:type="dxa"/>
          </w:tcPr>
          <w:p w14:paraId="34954E4B" w14:textId="77777777" w:rsidR="00462DD9" w:rsidRPr="00D26D74" w:rsidRDefault="00462DD9" w:rsidP="00462DD9">
            <w:pPr>
              <w:tabs>
                <w:tab w:val="decimal" w:pos="0"/>
              </w:tabs>
              <w:spacing w:line="240" w:lineRule="exact"/>
              <w:ind w:left="450" w:right="60"/>
              <w:outlineLvl w:val="0"/>
              <w:rPr>
                <w:rFonts w:ascii="Times New Roman" w:hAnsi="Times New Roman" w:cs="Times New Roman"/>
                <w:b w:val="0"/>
                <w:bCs w:val="0"/>
                <w:sz w:val="14"/>
                <w:szCs w:val="14"/>
              </w:rPr>
            </w:pPr>
          </w:p>
        </w:tc>
        <w:tc>
          <w:tcPr>
            <w:tcW w:w="1080" w:type="dxa"/>
            <w:shd w:val="clear" w:color="auto" w:fill="auto"/>
          </w:tcPr>
          <w:p w14:paraId="5EE97434" w14:textId="242F4D3D"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283,095,546</w:t>
            </w:r>
          </w:p>
        </w:tc>
      </w:tr>
      <w:tr w:rsidR="00462DD9" w:rsidRPr="00D26D74" w14:paraId="4F466A28" w14:textId="77777777" w:rsidTr="00AB3396">
        <w:trPr>
          <w:cantSplit/>
          <w:trHeight w:val="142"/>
        </w:trPr>
        <w:tc>
          <w:tcPr>
            <w:tcW w:w="3329" w:type="dxa"/>
            <w:shd w:val="clear" w:color="auto" w:fill="auto"/>
          </w:tcPr>
          <w:p w14:paraId="6E2FBCC2" w14:textId="77777777" w:rsidR="00462DD9" w:rsidRPr="00D26D74" w:rsidRDefault="00462DD9" w:rsidP="00462DD9">
            <w:pPr>
              <w:spacing w:line="240" w:lineRule="exact"/>
              <w:ind w:left="360"/>
              <w:rPr>
                <w:rFonts w:ascii="Times New Roman" w:hAnsi="Times New Roman" w:cs="Times New Roman"/>
                <w:b w:val="0"/>
                <w:bCs w:val="0"/>
                <w:spacing w:val="-4"/>
                <w:sz w:val="14"/>
                <w:szCs w:val="14"/>
                <w:cs/>
              </w:rPr>
            </w:pPr>
            <w:r w:rsidRPr="00D26D74">
              <w:rPr>
                <w:rFonts w:ascii="Times New Roman" w:hAnsi="Times New Roman" w:cs="Times New Roman"/>
                <w:b w:val="0"/>
                <w:bCs w:val="0"/>
                <w:spacing w:val="-4"/>
                <w:sz w:val="14"/>
                <w:szCs w:val="14"/>
              </w:rPr>
              <w:t>Buildings, Condominium and Buildings improvements</w:t>
            </w:r>
          </w:p>
        </w:tc>
        <w:tc>
          <w:tcPr>
            <w:tcW w:w="1081" w:type="dxa"/>
            <w:shd w:val="clear" w:color="auto" w:fill="auto"/>
          </w:tcPr>
          <w:p w14:paraId="3869504B" w14:textId="77777777" w:rsidR="00462DD9" w:rsidRPr="00D26D74" w:rsidRDefault="00462DD9" w:rsidP="00462DD9">
            <w:pPr>
              <w:tabs>
                <w:tab w:val="decimal" w:pos="101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3B3A23CA"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407BCE5B" w14:textId="77777777" w:rsidR="00462DD9" w:rsidRPr="00D26D74" w:rsidRDefault="00462DD9" w:rsidP="00462DD9">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68A847F5"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1ADD661C" w14:textId="77777777" w:rsidR="00462DD9" w:rsidRPr="00D26D74" w:rsidRDefault="00462DD9" w:rsidP="00462DD9">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3AA30D6C"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1C46CC7E" w14:textId="77777777" w:rsidR="00462DD9" w:rsidRPr="00D26D74" w:rsidRDefault="00462DD9" w:rsidP="00462DD9">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631FB299" w14:textId="77777777" w:rsidR="00462DD9" w:rsidRPr="00D26D74" w:rsidRDefault="00462DD9" w:rsidP="00462DD9">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52137398" w14:textId="77777777" w:rsidR="00462DD9" w:rsidRPr="00D26D74" w:rsidRDefault="00462DD9" w:rsidP="00462DD9">
            <w:pPr>
              <w:tabs>
                <w:tab w:val="decimal" w:pos="1010"/>
              </w:tabs>
              <w:spacing w:line="240" w:lineRule="exact"/>
              <w:outlineLvl w:val="0"/>
              <w:rPr>
                <w:rFonts w:ascii="Times New Roman" w:hAnsi="Times New Roman" w:cs="Times New Roman"/>
                <w:b w:val="0"/>
                <w:bCs w:val="0"/>
                <w:sz w:val="14"/>
                <w:szCs w:val="14"/>
                <w:lang w:val="en-US"/>
              </w:rPr>
            </w:pPr>
          </w:p>
        </w:tc>
      </w:tr>
      <w:tr w:rsidR="00462DD9" w:rsidRPr="00D26D74" w14:paraId="4489EF7A" w14:textId="77777777" w:rsidTr="00AB3396">
        <w:trPr>
          <w:cantSplit/>
          <w:trHeight w:val="142"/>
        </w:trPr>
        <w:tc>
          <w:tcPr>
            <w:tcW w:w="3329" w:type="dxa"/>
            <w:shd w:val="clear" w:color="auto" w:fill="auto"/>
          </w:tcPr>
          <w:p w14:paraId="5B635580" w14:textId="77777777" w:rsidR="00462DD9" w:rsidRPr="00D26D74" w:rsidRDefault="00462DD9" w:rsidP="00462DD9">
            <w:pPr>
              <w:spacing w:line="240" w:lineRule="exact"/>
              <w:ind w:left="450"/>
              <w:rPr>
                <w:rFonts w:ascii="Times New Roman" w:hAnsi="Times New Roman" w:cs="Times New Roman"/>
                <w:b w:val="0"/>
                <w:bCs w:val="0"/>
                <w:sz w:val="14"/>
                <w:szCs w:val="14"/>
              </w:rPr>
            </w:pPr>
            <w:r w:rsidRPr="00D26D74">
              <w:rPr>
                <w:rFonts w:ascii="Times New Roman" w:hAnsi="Times New Roman" w:cs="Times New Roman"/>
                <w:b w:val="0"/>
                <w:bCs w:val="0"/>
                <w:sz w:val="14"/>
                <w:szCs w:val="14"/>
              </w:rPr>
              <w:t>Original cost</w:t>
            </w:r>
          </w:p>
        </w:tc>
        <w:tc>
          <w:tcPr>
            <w:tcW w:w="1081" w:type="dxa"/>
            <w:shd w:val="clear" w:color="auto" w:fill="auto"/>
          </w:tcPr>
          <w:p w14:paraId="0CD3E898" w14:textId="77777777"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78,202,642</w:t>
            </w:r>
          </w:p>
        </w:tc>
        <w:tc>
          <w:tcPr>
            <w:tcW w:w="90" w:type="dxa"/>
            <w:shd w:val="clear" w:color="auto" w:fill="auto"/>
          </w:tcPr>
          <w:p w14:paraId="388EC192"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57A4DA46" w14:textId="0BC51B90"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6A56A045"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184F660A" w14:textId="6A5755F2"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390A417C"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597F0032" w14:textId="4D4BD8B5"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7837694F" w14:textId="77777777" w:rsidR="00462DD9" w:rsidRPr="00D26D74" w:rsidRDefault="00462DD9" w:rsidP="00462DD9">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00CFF22A" w14:textId="6AACE14C"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78,202,642</w:t>
            </w:r>
          </w:p>
        </w:tc>
      </w:tr>
      <w:tr w:rsidR="00462DD9" w:rsidRPr="00D26D74" w14:paraId="541DF5D0" w14:textId="77777777" w:rsidTr="00AB3396">
        <w:trPr>
          <w:cantSplit/>
          <w:trHeight w:val="142"/>
        </w:trPr>
        <w:tc>
          <w:tcPr>
            <w:tcW w:w="3329" w:type="dxa"/>
            <w:shd w:val="clear" w:color="auto" w:fill="auto"/>
          </w:tcPr>
          <w:p w14:paraId="7AB4FA54" w14:textId="77777777" w:rsidR="00462DD9" w:rsidRPr="00D26D74" w:rsidRDefault="00462DD9" w:rsidP="00462DD9">
            <w:pPr>
              <w:spacing w:line="240" w:lineRule="exact"/>
              <w:ind w:left="450"/>
              <w:rPr>
                <w:rFonts w:ascii="Times New Roman" w:hAnsi="Times New Roman" w:cs="Times New Roman"/>
                <w:b w:val="0"/>
                <w:bCs w:val="0"/>
                <w:sz w:val="14"/>
                <w:szCs w:val="14"/>
              </w:rPr>
            </w:pPr>
            <w:r w:rsidRPr="00D26D74">
              <w:rPr>
                <w:rFonts w:ascii="Times New Roman" w:hAnsi="Times New Roman" w:cs="Times New Roman"/>
                <w:b w:val="0"/>
                <w:bCs w:val="0"/>
                <w:sz w:val="14"/>
                <w:szCs w:val="14"/>
              </w:rPr>
              <w:t>Appraised value</w:t>
            </w:r>
          </w:p>
        </w:tc>
        <w:tc>
          <w:tcPr>
            <w:tcW w:w="1081" w:type="dxa"/>
            <w:shd w:val="clear" w:color="auto" w:fill="auto"/>
          </w:tcPr>
          <w:p w14:paraId="0BF45A1C" w14:textId="77777777"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232,611,790</w:t>
            </w:r>
          </w:p>
        </w:tc>
        <w:tc>
          <w:tcPr>
            <w:tcW w:w="90" w:type="dxa"/>
            <w:shd w:val="clear" w:color="auto" w:fill="auto"/>
          </w:tcPr>
          <w:p w14:paraId="3831A5BC"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63AFF4A9" w14:textId="1C5FEEE8"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7049EFA7"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5F7BC7F6" w14:textId="650E22BB"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2AB31098" w14:textId="77777777" w:rsidR="00462DD9" w:rsidRPr="00D26D74" w:rsidRDefault="00462DD9" w:rsidP="00462DD9">
            <w:pPr>
              <w:tabs>
                <w:tab w:val="decimal" w:pos="990"/>
                <w:tab w:val="decimal" w:pos="1566"/>
              </w:tabs>
              <w:spacing w:line="240" w:lineRule="exact"/>
              <w:ind w:right="60"/>
              <w:outlineLvl w:val="0"/>
              <w:rPr>
                <w:rFonts w:ascii="Times New Roman" w:hAnsi="Times New Roman" w:cs="Times New Roman"/>
                <w:b w:val="0"/>
                <w:bCs w:val="0"/>
                <w:sz w:val="14"/>
                <w:szCs w:val="14"/>
              </w:rPr>
            </w:pPr>
          </w:p>
        </w:tc>
        <w:tc>
          <w:tcPr>
            <w:tcW w:w="1080" w:type="dxa"/>
          </w:tcPr>
          <w:p w14:paraId="32906419" w14:textId="3A2017DE" w:rsidR="00462DD9" w:rsidRPr="00D26D74" w:rsidRDefault="00462DD9" w:rsidP="00462DD9">
            <w:pPr>
              <w:tabs>
                <w:tab w:val="decimal" w:pos="987"/>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41,314,476</w:t>
            </w:r>
          </w:p>
        </w:tc>
        <w:tc>
          <w:tcPr>
            <w:tcW w:w="90" w:type="dxa"/>
          </w:tcPr>
          <w:p w14:paraId="685CD47E" w14:textId="77777777" w:rsidR="00462DD9" w:rsidRPr="00D26D74" w:rsidRDefault="00462DD9" w:rsidP="00462DD9">
            <w:pPr>
              <w:tabs>
                <w:tab w:val="decimal" w:pos="0"/>
              </w:tabs>
              <w:spacing w:line="240" w:lineRule="exact"/>
              <w:ind w:left="450" w:right="60"/>
              <w:outlineLvl w:val="0"/>
              <w:rPr>
                <w:rFonts w:ascii="Times New Roman" w:hAnsi="Times New Roman" w:cs="Times New Roman"/>
                <w:b w:val="0"/>
                <w:bCs w:val="0"/>
                <w:sz w:val="14"/>
                <w:szCs w:val="14"/>
              </w:rPr>
            </w:pPr>
          </w:p>
        </w:tc>
        <w:tc>
          <w:tcPr>
            <w:tcW w:w="1080" w:type="dxa"/>
            <w:shd w:val="clear" w:color="auto" w:fill="auto"/>
          </w:tcPr>
          <w:p w14:paraId="4C50D591" w14:textId="30B0FE15"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273,926,266</w:t>
            </w:r>
          </w:p>
        </w:tc>
      </w:tr>
      <w:tr w:rsidR="00462DD9" w:rsidRPr="00D26D74" w14:paraId="3E02E0DA" w14:textId="77777777" w:rsidTr="00AB3396">
        <w:trPr>
          <w:cantSplit/>
          <w:trHeight w:val="142"/>
        </w:trPr>
        <w:tc>
          <w:tcPr>
            <w:tcW w:w="3329" w:type="dxa"/>
            <w:shd w:val="clear" w:color="auto" w:fill="auto"/>
          </w:tcPr>
          <w:p w14:paraId="1C6C1A1C" w14:textId="77777777" w:rsidR="00462DD9" w:rsidRPr="00D26D74" w:rsidRDefault="00462DD9" w:rsidP="00462DD9">
            <w:pPr>
              <w:spacing w:line="240" w:lineRule="exact"/>
              <w:ind w:left="360"/>
              <w:rPr>
                <w:rFonts w:ascii="Times New Roman" w:hAnsi="Times New Roman" w:cs="Times New Roman"/>
                <w:b w:val="0"/>
                <w:bCs w:val="0"/>
                <w:sz w:val="14"/>
                <w:szCs w:val="14"/>
                <w:cs/>
              </w:rPr>
            </w:pPr>
            <w:r w:rsidRPr="00D26D74">
              <w:rPr>
                <w:rFonts w:ascii="Times New Roman" w:hAnsi="Times New Roman" w:cs="Times New Roman"/>
                <w:b w:val="0"/>
                <w:bCs w:val="0"/>
                <w:sz w:val="14"/>
                <w:szCs w:val="14"/>
              </w:rPr>
              <w:t>Machinery and heavy equipment</w:t>
            </w:r>
          </w:p>
        </w:tc>
        <w:tc>
          <w:tcPr>
            <w:tcW w:w="1081" w:type="dxa"/>
            <w:shd w:val="clear" w:color="auto" w:fill="auto"/>
          </w:tcPr>
          <w:p w14:paraId="7A326D13" w14:textId="77777777"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2,565,011,101</w:t>
            </w:r>
          </w:p>
        </w:tc>
        <w:tc>
          <w:tcPr>
            <w:tcW w:w="90" w:type="dxa"/>
            <w:shd w:val="clear" w:color="auto" w:fill="auto"/>
          </w:tcPr>
          <w:p w14:paraId="7B8F67FC"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479538F0" w14:textId="1D99E095"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165,471</w:t>
            </w:r>
          </w:p>
        </w:tc>
        <w:tc>
          <w:tcPr>
            <w:tcW w:w="90" w:type="dxa"/>
            <w:shd w:val="clear" w:color="auto" w:fill="auto"/>
          </w:tcPr>
          <w:p w14:paraId="42B63BE9"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6425229F" w14:textId="0000F65F"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(1,505,834)</w:t>
            </w:r>
          </w:p>
        </w:tc>
        <w:tc>
          <w:tcPr>
            <w:tcW w:w="90" w:type="dxa"/>
            <w:shd w:val="clear" w:color="auto" w:fill="auto"/>
          </w:tcPr>
          <w:p w14:paraId="7FAE2AD0"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57AD73D5" w14:textId="3F501E22"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w:t>
            </w:r>
          </w:p>
        </w:tc>
        <w:tc>
          <w:tcPr>
            <w:tcW w:w="90" w:type="dxa"/>
          </w:tcPr>
          <w:p w14:paraId="34419F67" w14:textId="77777777" w:rsidR="00462DD9" w:rsidRPr="00D26D74" w:rsidRDefault="00462DD9" w:rsidP="00462DD9">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548CF0E8" w14:textId="017F44DE"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2,563,670,738</w:t>
            </w:r>
          </w:p>
        </w:tc>
      </w:tr>
      <w:tr w:rsidR="00462DD9" w:rsidRPr="00D26D74" w14:paraId="562331D6" w14:textId="77777777" w:rsidTr="00AB3396">
        <w:trPr>
          <w:cantSplit/>
          <w:trHeight w:val="142"/>
        </w:trPr>
        <w:tc>
          <w:tcPr>
            <w:tcW w:w="3329" w:type="dxa"/>
            <w:shd w:val="clear" w:color="auto" w:fill="auto"/>
          </w:tcPr>
          <w:p w14:paraId="0F78EC9B" w14:textId="77777777" w:rsidR="00462DD9" w:rsidRPr="00D26D74" w:rsidRDefault="00462DD9" w:rsidP="00462DD9">
            <w:pPr>
              <w:spacing w:line="240" w:lineRule="exact"/>
              <w:ind w:left="360"/>
              <w:rPr>
                <w:rFonts w:ascii="Times New Roman" w:hAnsi="Times New Roman" w:cs="Times New Roman"/>
                <w:b w:val="0"/>
                <w:bCs w:val="0"/>
                <w:sz w:val="14"/>
                <w:szCs w:val="14"/>
                <w:cs/>
              </w:rPr>
            </w:pPr>
            <w:r w:rsidRPr="00D26D74">
              <w:rPr>
                <w:rFonts w:ascii="Times New Roman" w:hAnsi="Times New Roman" w:cs="Times New Roman"/>
                <w:b w:val="0"/>
                <w:bCs w:val="0"/>
                <w:sz w:val="14"/>
                <w:szCs w:val="14"/>
              </w:rPr>
              <w:t>Equipment, furniture and fixtures</w:t>
            </w:r>
          </w:p>
        </w:tc>
        <w:tc>
          <w:tcPr>
            <w:tcW w:w="1081" w:type="dxa"/>
            <w:shd w:val="clear" w:color="auto" w:fill="auto"/>
          </w:tcPr>
          <w:p w14:paraId="2D19AEE2" w14:textId="77777777"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246,575,427</w:t>
            </w:r>
          </w:p>
        </w:tc>
        <w:tc>
          <w:tcPr>
            <w:tcW w:w="90" w:type="dxa"/>
            <w:shd w:val="clear" w:color="auto" w:fill="auto"/>
          </w:tcPr>
          <w:p w14:paraId="4D56CCE6"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15FF6142" w14:textId="44E92168"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113,707</w:t>
            </w:r>
          </w:p>
        </w:tc>
        <w:tc>
          <w:tcPr>
            <w:tcW w:w="90" w:type="dxa"/>
            <w:shd w:val="clear" w:color="auto" w:fill="auto"/>
          </w:tcPr>
          <w:p w14:paraId="0142E251"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7DF0FFE2" w14:textId="52B480BC"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(5,285,020)</w:t>
            </w:r>
          </w:p>
        </w:tc>
        <w:tc>
          <w:tcPr>
            <w:tcW w:w="90" w:type="dxa"/>
            <w:shd w:val="clear" w:color="auto" w:fill="auto"/>
          </w:tcPr>
          <w:p w14:paraId="219585BA"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003802EC" w14:textId="7FA0C6CE"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7FD4BCBF" w14:textId="77777777" w:rsidR="00462DD9" w:rsidRPr="00D26D74" w:rsidRDefault="00462DD9" w:rsidP="00462DD9">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1F59E141" w14:textId="6A28D21E"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241,404,114</w:t>
            </w:r>
          </w:p>
        </w:tc>
      </w:tr>
      <w:tr w:rsidR="00462DD9" w:rsidRPr="00D26D74" w14:paraId="3BF7C3F2" w14:textId="77777777" w:rsidTr="00AB3396">
        <w:trPr>
          <w:cantSplit/>
          <w:trHeight w:val="142"/>
        </w:trPr>
        <w:tc>
          <w:tcPr>
            <w:tcW w:w="3329" w:type="dxa"/>
            <w:shd w:val="clear" w:color="auto" w:fill="auto"/>
          </w:tcPr>
          <w:p w14:paraId="1F3BB390" w14:textId="77777777" w:rsidR="00462DD9" w:rsidRPr="00D26D74" w:rsidRDefault="00462DD9" w:rsidP="00462DD9">
            <w:pPr>
              <w:spacing w:line="240" w:lineRule="exact"/>
              <w:ind w:left="360"/>
              <w:rPr>
                <w:rFonts w:ascii="Times New Roman" w:hAnsi="Times New Roman" w:cs="Times New Roman"/>
                <w:b w:val="0"/>
                <w:bCs w:val="0"/>
                <w:sz w:val="14"/>
                <w:szCs w:val="14"/>
              </w:rPr>
            </w:pPr>
            <w:r w:rsidRPr="00D26D74">
              <w:rPr>
                <w:rFonts w:ascii="Times New Roman" w:eastAsia="Times New Roman" w:hAnsi="Times New Roman" w:cs="Times New Roman"/>
                <w:b w:val="0"/>
                <w:bCs w:val="0"/>
                <w:sz w:val="14"/>
                <w:szCs w:val="14"/>
                <w:lang w:val="en-US"/>
              </w:rPr>
              <w:t xml:space="preserve">Vehicles     </w:t>
            </w:r>
          </w:p>
        </w:tc>
        <w:tc>
          <w:tcPr>
            <w:tcW w:w="1081" w:type="dxa"/>
            <w:shd w:val="clear" w:color="auto" w:fill="auto"/>
          </w:tcPr>
          <w:p w14:paraId="50646677" w14:textId="77777777"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74,283,105</w:t>
            </w:r>
          </w:p>
        </w:tc>
        <w:tc>
          <w:tcPr>
            <w:tcW w:w="90" w:type="dxa"/>
            <w:shd w:val="clear" w:color="auto" w:fill="auto"/>
          </w:tcPr>
          <w:p w14:paraId="36BBC430"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5C6240EC" w14:textId="63352CD0"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4061959F"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7AB5C036" w14:textId="1A201263"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(1,250,307)</w:t>
            </w:r>
          </w:p>
        </w:tc>
        <w:tc>
          <w:tcPr>
            <w:tcW w:w="90" w:type="dxa"/>
            <w:shd w:val="clear" w:color="auto" w:fill="auto"/>
          </w:tcPr>
          <w:p w14:paraId="299BD473"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5A320AEE" w14:textId="55F7BF7A"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4CDA2D6B" w14:textId="77777777" w:rsidR="00462DD9" w:rsidRPr="00D26D74" w:rsidRDefault="00462DD9" w:rsidP="00462DD9">
            <w:pPr>
              <w:tabs>
                <w:tab w:val="decimal" w:pos="990"/>
              </w:tabs>
              <w:spacing w:line="240" w:lineRule="exact"/>
              <w:ind w:left="450" w:right="60"/>
              <w:outlineLvl w:val="0"/>
              <w:rPr>
                <w:rFonts w:ascii="Times New Roman" w:hAnsi="Times New Roman" w:cs="Times New Roman"/>
                <w:b w:val="0"/>
                <w:bCs w:val="0"/>
                <w:sz w:val="14"/>
                <w:szCs w:val="14"/>
              </w:rPr>
            </w:pPr>
          </w:p>
        </w:tc>
        <w:tc>
          <w:tcPr>
            <w:tcW w:w="1080" w:type="dxa"/>
            <w:shd w:val="clear" w:color="auto" w:fill="auto"/>
          </w:tcPr>
          <w:p w14:paraId="690D3D5B" w14:textId="01E0FB6D"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73,032,798</w:t>
            </w:r>
          </w:p>
        </w:tc>
      </w:tr>
      <w:tr w:rsidR="00462DD9" w:rsidRPr="00D26D74" w14:paraId="44A51C53" w14:textId="77777777" w:rsidTr="00AB3396">
        <w:trPr>
          <w:cantSplit/>
          <w:trHeight w:val="142"/>
        </w:trPr>
        <w:tc>
          <w:tcPr>
            <w:tcW w:w="3329" w:type="dxa"/>
            <w:shd w:val="clear" w:color="auto" w:fill="auto"/>
          </w:tcPr>
          <w:p w14:paraId="2B24E65E" w14:textId="77777777" w:rsidR="00462DD9" w:rsidRPr="00D26D74" w:rsidRDefault="00462DD9" w:rsidP="00462DD9">
            <w:pPr>
              <w:spacing w:line="240" w:lineRule="exact"/>
              <w:ind w:left="360"/>
              <w:rPr>
                <w:rFonts w:ascii="Times New Roman" w:hAnsi="Times New Roman" w:cs="Times New Roman"/>
                <w:b w:val="0"/>
                <w:bCs w:val="0"/>
                <w:sz w:val="14"/>
                <w:szCs w:val="14"/>
                <w:cs/>
              </w:rPr>
            </w:pPr>
            <w:r w:rsidRPr="00D26D74">
              <w:rPr>
                <w:rFonts w:ascii="Times New Roman" w:hAnsi="Times New Roman" w:cs="Times New Roman"/>
                <w:b w:val="0"/>
                <w:bCs w:val="0"/>
                <w:sz w:val="14"/>
                <w:szCs w:val="14"/>
              </w:rPr>
              <w:t>Building and machinery under constructions</w:t>
            </w:r>
          </w:p>
        </w:tc>
        <w:tc>
          <w:tcPr>
            <w:tcW w:w="1081" w:type="dxa"/>
            <w:shd w:val="clear" w:color="auto" w:fill="auto"/>
          </w:tcPr>
          <w:p w14:paraId="41A67A9E" w14:textId="77777777"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1,474,517</w:t>
            </w:r>
          </w:p>
        </w:tc>
        <w:tc>
          <w:tcPr>
            <w:tcW w:w="90" w:type="dxa"/>
            <w:shd w:val="clear" w:color="auto" w:fill="auto"/>
          </w:tcPr>
          <w:p w14:paraId="2ABACA67"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5AF3A470" w14:textId="6502C660"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23,618,425</w:t>
            </w:r>
          </w:p>
        </w:tc>
        <w:tc>
          <w:tcPr>
            <w:tcW w:w="90" w:type="dxa"/>
            <w:shd w:val="clear" w:color="auto" w:fill="auto"/>
          </w:tcPr>
          <w:p w14:paraId="4FF8406B"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01CC19A6" w14:textId="47148FB2"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(1,474,517)</w:t>
            </w:r>
          </w:p>
        </w:tc>
        <w:tc>
          <w:tcPr>
            <w:tcW w:w="90" w:type="dxa"/>
            <w:shd w:val="clear" w:color="auto" w:fill="auto"/>
          </w:tcPr>
          <w:p w14:paraId="0E00A171"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493E1F01" w14:textId="1C7981DD"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6F38479F" w14:textId="77777777" w:rsidR="00462DD9" w:rsidRPr="00D26D74" w:rsidRDefault="00462DD9" w:rsidP="00462DD9">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5D208BEE" w14:textId="4C18AB18"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23,618,425</w:t>
            </w:r>
          </w:p>
        </w:tc>
      </w:tr>
      <w:tr w:rsidR="00462DD9" w:rsidRPr="00D26D74" w14:paraId="7CFBCC72" w14:textId="77777777" w:rsidTr="00AB3396">
        <w:trPr>
          <w:cantSplit/>
          <w:trHeight w:val="142"/>
        </w:trPr>
        <w:tc>
          <w:tcPr>
            <w:tcW w:w="3329" w:type="dxa"/>
            <w:shd w:val="clear" w:color="auto" w:fill="auto"/>
          </w:tcPr>
          <w:p w14:paraId="0D3C8774" w14:textId="77777777" w:rsidR="00462DD9" w:rsidRPr="00D26D74" w:rsidRDefault="00462DD9" w:rsidP="00462DD9">
            <w:pPr>
              <w:spacing w:line="240" w:lineRule="exact"/>
              <w:ind w:left="360"/>
              <w:rPr>
                <w:rFonts w:ascii="Times New Roman" w:hAnsi="Times New Roman" w:cs="Times New Roman"/>
                <w:b w:val="0"/>
                <w:bCs w:val="0"/>
                <w:sz w:val="14"/>
                <w:szCs w:val="14"/>
              </w:rPr>
            </w:pPr>
            <w:r w:rsidRPr="00D26D74">
              <w:rPr>
                <w:rFonts w:ascii="Times New Roman" w:hAnsi="Times New Roman" w:cs="Times New Roman"/>
                <w:b w:val="0"/>
                <w:bCs w:val="0"/>
                <w:sz w:val="14"/>
                <w:szCs w:val="14"/>
              </w:rPr>
              <w:t>Mine restoration assets</w:t>
            </w:r>
          </w:p>
        </w:tc>
        <w:tc>
          <w:tcPr>
            <w:tcW w:w="1081" w:type="dxa"/>
            <w:tcBorders>
              <w:bottom w:val="single" w:sz="4" w:space="0" w:color="auto"/>
            </w:tcBorders>
            <w:shd w:val="clear" w:color="auto" w:fill="auto"/>
          </w:tcPr>
          <w:p w14:paraId="662524CF" w14:textId="77777777"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175,348,496</w:t>
            </w:r>
          </w:p>
        </w:tc>
        <w:tc>
          <w:tcPr>
            <w:tcW w:w="90" w:type="dxa"/>
            <w:shd w:val="clear" w:color="auto" w:fill="auto"/>
          </w:tcPr>
          <w:p w14:paraId="3A0217D4"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bottom w:val="single" w:sz="4" w:space="0" w:color="auto"/>
            </w:tcBorders>
            <w:shd w:val="clear" w:color="auto" w:fill="auto"/>
          </w:tcPr>
          <w:p w14:paraId="7D58F8CD" w14:textId="7D7A9864"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594DDA0A"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bottom w:val="single" w:sz="4" w:space="0" w:color="auto"/>
            </w:tcBorders>
          </w:tcPr>
          <w:p w14:paraId="1AB29E5B" w14:textId="170FCC37"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5171D20A"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Borders>
              <w:bottom w:val="single" w:sz="4" w:space="0" w:color="auto"/>
            </w:tcBorders>
          </w:tcPr>
          <w:p w14:paraId="1693A054" w14:textId="7C77CD41"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387A7010" w14:textId="77777777" w:rsidR="00462DD9" w:rsidRPr="00D26D74" w:rsidRDefault="00462DD9" w:rsidP="00462DD9">
            <w:pPr>
              <w:tabs>
                <w:tab w:val="decimal" w:pos="630"/>
              </w:tabs>
              <w:spacing w:line="240" w:lineRule="exact"/>
              <w:ind w:left="450" w:right="60"/>
              <w:jc w:val="right"/>
              <w:outlineLvl w:val="0"/>
              <w:rPr>
                <w:rFonts w:ascii="Times New Roman" w:hAnsi="Times New Roman" w:cs="Times New Roman"/>
                <w:b w:val="0"/>
                <w:bCs w:val="0"/>
                <w:sz w:val="14"/>
                <w:szCs w:val="14"/>
              </w:rPr>
            </w:pPr>
          </w:p>
        </w:tc>
        <w:tc>
          <w:tcPr>
            <w:tcW w:w="1080" w:type="dxa"/>
            <w:tcBorders>
              <w:bottom w:val="single" w:sz="4" w:space="0" w:color="auto"/>
            </w:tcBorders>
            <w:shd w:val="clear" w:color="auto" w:fill="auto"/>
          </w:tcPr>
          <w:p w14:paraId="4C29DC78" w14:textId="2783C70D"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175,348,496</w:t>
            </w:r>
          </w:p>
        </w:tc>
      </w:tr>
      <w:tr w:rsidR="00462DD9" w:rsidRPr="00D26D74" w14:paraId="76E15691" w14:textId="77777777" w:rsidTr="00AB3396">
        <w:trPr>
          <w:cantSplit/>
          <w:trHeight w:val="142"/>
        </w:trPr>
        <w:tc>
          <w:tcPr>
            <w:tcW w:w="3329" w:type="dxa"/>
            <w:shd w:val="clear" w:color="auto" w:fill="auto"/>
          </w:tcPr>
          <w:p w14:paraId="62DF1DFC" w14:textId="77777777" w:rsidR="00462DD9" w:rsidRPr="00D26D74" w:rsidRDefault="00462DD9" w:rsidP="00462DD9">
            <w:pPr>
              <w:tabs>
                <w:tab w:val="right" w:pos="5040"/>
              </w:tabs>
              <w:spacing w:line="240" w:lineRule="exact"/>
              <w:ind w:left="1350" w:hanging="630"/>
              <w:rPr>
                <w:rFonts w:ascii="Times New Roman" w:hAnsi="Times New Roman" w:cs="Times New Roman"/>
                <w:sz w:val="14"/>
                <w:szCs w:val="14"/>
                <w:lang w:val="en-US"/>
              </w:rPr>
            </w:pPr>
            <w:r w:rsidRPr="00D26D74">
              <w:rPr>
                <w:rFonts w:ascii="Times New Roman" w:hAnsi="Times New Roman" w:cs="Times New Roman"/>
                <w:sz w:val="14"/>
                <w:szCs w:val="14"/>
                <w:lang w:val="en-US"/>
              </w:rPr>
              <w:t>Total cost</w:t>
            </w:r>
          </w:p>
        </w:tc>
        <w:tc>
          <w:tcPr>
            <w:tcW w:w="1081" w:type="dxa"/>
            <w:tcBorders>
              <w:top w:val="single" w:sz="4" w:space="0" w:color="auto"/>
              <w:bottom w:val="single" w:sz="4" w:space="0" w:color="auto"/>
            </w:tcBorders>
            <w:shd w:val="clear" w:color="auto" w:fill="auto"/>
          </w:tcPr>
          <w:p w14:paraId="248E2E08" w14:textId="77777777" w:rsidR="00462DD9" w:rsidRPr="00D26D74" w:rsidRDefault="00462DD9" w:rsidP="00462DD9">
            <w:pPr>
              <w:tabs>
                <w:tab w:val="decimal" w:pos="101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4,046,755,179</w:t>
            </w:r>
          </w:p>
        </w:tc>
        <w:tc>
          <w:tcPr>
            <w:tcW w:w="90" w:type="dxa"/>
            <w:shd w:val="clear" w:color="auto" w:fill="auto"/>
          </w:tcPr>
          <w:p w14:paraId="7D88A871"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7EB2F873" w14:textId="63A6C1AD" w:rsidR="00462DD9" w:rsidRPr="00D26D74" w:rsidRDefault="0065061B" w:rsidP="0065061B">
            <w:pPr>
              <w:tabs>
                <w:tab w:val="decimal" w:pos="990"/>
              </w:tabs>
              <w:spacing w:line="24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628</w:t>
            </w:r>
            <w:r w:rsidR="00462DD9"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417</w:t>
            </w:r>
            <w:r w:rsidR="00462DD9"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378</w:t>
            </w:r>
          </w:p>
        </w:tc>
        <w:tc>
          <w:tcPr>
            <w:tcW w:w="90" w:type="dxa"/>
            <w:shd w:val="clear" w:color="auto" w:fill="auto"/>
          </w:tcPr>
          <w:p w14:paraId="32F2484B"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13CC2A1C" w14:textId="171607A2"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(9,515,678)</w:t>
            </w:r>
          </w:p>
        </w:tc>
        <w:tc>
          <w:tcPr>
            <w:tcW w:w="90" w:type="dxa"/>
            <w:shd w:val="clear" w:color="auto" w:fill="auto"/>
          </w:tcPr>
          <w:p w14:paraId="1A7824E1"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0E2B81C4" w14:textId="5C2C8218" w:rsidR="00462DD9" w:rsidRPr="00D26D74" w:rsidRDefault="0065061B" w:rsidP="0065061B">
            <w:pPr>
              <w:tabs>
                <w:tab w:val="decimal" w:pos="987"/>
              </w:tabs>
              <w:spacing w:line="240" w:lineRule="exact"/>
              <w:ind w:right="60"/>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72,550,067</w:t>
            </w:r>
          </w:p>
        </w:tc>
        <w:tc>
          <w:tcPr>
            <w:tcW w:w="90" w:type="dxa"/>
          </w:tcPr>
          <w:p w14:paraId="361DEE42" w14:textId="77777777" w:rsidR="00462DD9" w:rsidRPr="00D26D74" w:rsidRDefault="00462DD9" w:rsidP="00462DD9">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354A1A57" w14:textId="411E2932" w:rsidR="00462DD9" w:rsidRPr="00D26D74" w:rsidRDefault="00462DD9" w:rsidP="00462DD9">
            <w:pPr>
              <w:tabs>
                <w:tab w:val="decimal" w:pos="101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4,738,206,946</w:t>
            </w:r>
          </w:p>
        </w:tc>
      </w:tr>
      <w:tr w:rsidR="00462DD9" w:rsidRPr="00D26D74" w14:paraId="3C27D310" w14:textId="77777777" w:rsidTr="00AB3396">
        <w:trPr>
          <w:cantSplit/>
          <w:trHeight w:val="142"/>
        </w:trPr>
        <w:tc>
          <w:tcPr>
            <w:tcW w:w="3329" w:type="dxa"/>
            <w:shd w:val="clear" w:color="auto" w:fill="auto"/>
          </w:tcPr>
          <w:p w14:paraId="3DC2E625" w14:textId="77777777" w:rsidR="00462DD9" w:rsidRPr="00D26D74" w:rsidRDefault="00462DD9" w:rsidP="00462DD9">
            <w:pPr>
              <w:tabs>
                <w:tab w:val="right" w:pos="5040"/>
              </w:tabs>
              <w:spacing w:line="240" w:lineRule="exact"/>
              <w:ind w:left="720" w:hanging="378"/>
              <w:jc w:val="both"/>
              <w:rPr>
                <w:rFonts w:ascii="Times New Roman" w:hAnsi="Times New Roman" w:cs="Times New Roman"/>
                <w:sz w:val="14"/>
                <w:szCs w:val="14"/>
                <w:lang w:val="en-US"/>
              </w:rPr>
            </w:pPr>
          </w:p>
        </w:tc>
        <w:tc>
          <w:tcPr>
            <w:tcW w:w="1081" w:type="dxa"/>
            <w:shd w:val="clear" w:color="auto" w:fill="auto"/>
          </w:tcPr>
          <w:p w14:paraId="790401D0" w14:textId="77777777" w:rsidR="00462DD9" w:rsidRPr="00D26D74" w:rsidRDefault="00462DD9" w:rsidP="00462DD9">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29C689BE"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409EF732" w14:textId="77777777" w:rsidR="00462DD9" w:rsidRPr="00D26D74" w:rsidRDefault="00462DD9" w:rsidP="00462DD9">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2D7E0358"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56531A10" w14:textId="77777777" w:rsidR="00462DD9" w:rsidRPr="00D26D74" w:rsidRDefault="00462DD9" w:rsidP="00462DD9">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4D1BC283"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3D01E83E" w14:textId="77777777" w:rsidR="00462DD9" w:rsidRPr="00D26D74" w:rsidRDefault="00462DD9" w:rsidP="00462DD9">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0D376566" w14:textId="77777777" w:rsidR="00462DD9" w:rsidRPr="00D26D74" w:rsidRDefault="00462DD9" w:rsidP="00462DD9">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2139A97D" w14:textId="77777777" w:rsidR="00462DD9" w:rsidRPr="00D26D74" w:rsidRDefault="00462DD9" w:rsidP="00462DD9">
            <w:pPr>
              <w:tabs>
                <w:tab w:val="decimal" w:pos="898"/>
              </w:tabs>
              <w:spacing w:line="240" w:lineRule="exact"/>
              <w:ind w:right="60"/>
              <w:outlineLvl w:val="0"/>
              <w:rPr>
                <w:rFonts w:ascii="Times New Roman" w:hAnsi="Times New Roman" w:cs="Times New Roman"/>
                <w:b w:val="0"/>
                <w:bCs w:val="0"/>
                <w:sz w:val="14"/>
                <w:szCs w:val="14"/>
              </w:rPr>
            </w:pPr>
          </w:p>
        </w:tc>
      </w:tr>
      <w:tr w:rsidR="00462DD9" w:rsidRPr="00D26D74" w14:paraId="710BBD8A" w14:textId="77777777" w:rsidTr="00AB3396">
        <w:trPr>
          <w:cantSplit/>
          <w:trHeight w:val="142"/>
        </w:trPr>
        <w:tc>
          <w:tcPr>
            <w:tcW w:w="3329" w:type="dxa"/>
            <w:shd w:val="clear" w:color="auto" w:fill="auto"/>
          </w:tcPr>
          <w:p w14:paraId="5ED8DE8F" w14:textId="77777777" w:rsidR="00462DD9" w:rsidRPr="00D26D74" w:rsidRDefault="00462DD9" w:rsidP="00462DD9">
            <w:pPr>
              <w:tabs>
                <w:tab w:val="right" w:pos="5040"/>
              </w:tabs>
              <w:spacing w:line="240" w:lineRule="exact"/>
              <w:ind w:left="720" w:hanging="378"/>
              <w:jc w:val="both"/>
              <w:rPr>
                <w:rFonts w:ascii="Times New Roman" w:hAnsi="Times New Roman" w:cs="Times New Roman"/>
                <w:b w:val="0"/>
                <w:bCs w:val="0"/>
                <w:sz w:val="14"/>
                <w:szCs w:val="14"/>
              </w:rPr>
            </w:pPr>
            <w:r w:rsidRPr="00D26D74">
              <w:rPr>
                <w:rFonts w:ascii="Times New Roman" w:hAnsi="Times New Roman" w:cs="Times New Roman"/>
                <w:sz w:val="14"/>
                <w:szCs w:val="14"/>
                <w:lang w:val="en-US"/>
              </w:rPr>
              <w:t>Accumulated depreciation</w:t>
            </w:r>
          </w:p>
        </w:tc>
        <w:tc>
          <w:tcPr>
            <w:tcW w:w="1081" w:type="dxa"/>
            <w:shd w:val="clear" w:color="auto" w:fill="auto"/>
          </w:tcPr>
          <w:p w14:paraId="40DEF44F" w14:textId="77777777" w:rsidR="00462DD9" w:rsidRPr="00D26D74" w:rsidRDefault="00462DD9" w:rsidP="00462DD9">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444F44CE"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300F5EF7" w14:textId="77777777" w:rsidR="00462DD9" w:rsidRPr="00D26D74" w:rsidRDefault="00462DD9" w:rsidP="00462DD9">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58BAF22F"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16E9E7B8" w14:textId="77777777" w:rsidR="00462DD9" w:rsidRPr="00D26D74" w:rsidRDefault="00462DD9" w:rsidP="00462DD9">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266B2DE0"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78CBAE68" w14:textId="77777777" w:rsidR="00462DD9" w:rsidRPr="00D26D74" w:rsidRDefault="00462DD9" w:rsidP="00462DD9">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38EEC949" w14:textId="77777777" w:rsidR="00462DD9" w:rsidRPr="00D26D74" w:rsidRDefault="00462DD9" w:rsidP="00462DD9">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3BACD8F3" w14:textId="77777777" w:rsidR="00462DD9" w:rsidRPr="00D26D74" w:rsidRDefault="00462DD9" w:rsidP="00462DD9">
            <w:pPr>
              <w:tabs>
                <w:tab w:val="decimal" w:pos="898"/>
              </w:tabs>
              <w:spacing w:line="240" w:lineRule="exact"/>
              <w:ind w:right="60"/>
              <w:outlineLvl w:val="0"/>
              <w:rPr>
                <w:rFonts w:ascii="Times New Roman" w:hAnsi="Times New Roman" w:cs="Times New Roman"/>
                <w:b w:val="0"/>
                <w:bCs w:val="0"/>
                <w:sz w:val="14"/>
                <w:szCs w:val="14"/>
              </w:rPr>
            </w:pPr>
          </w:p>
        </w:tc>
      </w:tr>
      <w:tr w:rsidR="00462DD9" w:rsidRPr="00D26D74" w14:paraId="33032EF7" w14:textId="77777777" w:rsidTr="00AB3396">
        <w:trPr>
          <w:cantSplit/>
          <w:trHeight w:val="142"/>
        </w:trPr>
        <w:tc>
          <w:tcPr>
            <w:tcW w:w="3329" w:type="dxa"/>
            <w:shd w:val="clear" w:color="auto" w:fill="auto"/>
          </w:tcPr>
          <w:p w14:paraId="6A733A1C" w14:textId="77777777" w:rsidR="00462DD9" w:rsidRPr="00D26D74" w:rsidRDefault="00462DD9" w:rsidP="00462DD9">
            <w:pPr>
              <w:spacing w:line="240" w:lineRule="exact"/>
              <w:ind w:left="360"/>
              <w:rPr>
                <w:rFonts w:ascii="Times New Roman" w:hAnsi="Times New Roman" w:cs="Times New Roman"/>
                <w:b w:val="0"/>
                <w:bCs w:val="0"/>
                <w:sz w:val="14"/>
                <w:szCs w:val="14"/>
                <w:cs/>
              </w:rPr>
            </w:pPr>
            <w:r w:rsidRPr="00D26D74">
              <w:rPr>
                <w:rFonts w:ascii="Times New Roman" w:hAnsi="Times New Roman" w:cs="Times New Roman"/>
                <w:b w:val="0"/>
                <w:bCs w:val="0"/>
                <w:sz w:val="14"/>
                <w:szCs w:val="14"/>
              </w:rPr>
              <w:t>Land improvements</w:t>
            </w:r>
          </w:p>
        </w:tc>
        <w:tc>
          <w:tcPr>
            <w:tcW w:w="1081" w:type="dxa"/>
            <w:shd w:val="clear" w:color="auto" w:fill="auto"/>
          </w:tcPr>
          <w:p w14:paraId="6189426D" w14:textId="77777777" w:rsidR="00462DD9" w:rsidRPr="00D26D74" w:rsidRDefault="00462DD9" w:rsidP="00462DD9">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69C62BE8"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728F5B17" w14:textId="77777777" w:rsidR="00462DD9" w:rsidRPr="00D26D74" w:rsidRDefault="00462DD9" w:rsidP="00462DD9">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00A66C35" w14:textId="77777777" w:rsidR="00462DD9" w:rsidRPr="00D26D74" w:rsidRDefault="00462DD9" w:rsidP="00462DD9">
            <w:pPr>
              <w:tabs>
                <w:tab w:val="decimal" w:pos="1566"/>
              </w:tabs>
              <w:spacing w:line="240" w:lineRule="exact"/>
              <w:ind w:right="60"/>
              <w:outlineLvl w:val="0"/>
              <w:rPr>
                <w:rFonts w:ascii="Times New Roman" w:hAnsi="Times New Roman" w:cs="Times New Roman"/>
                <w:b w:val="0"/>
                <w:bCs w:val="0"/>
                <w:sz w:val="14"/>
                <w:szCs w:val="14"/>
              </w:rPr>
            </w:pPr>
          </w:p>
        </w:tc>
        <w:tc>
          <w:tcPr>
            <w:tcW w:w="1080" w:type="dxa"/>
          </w:tcPr>
          <w:p w14:paraId="0B91E1A2" w14:textId="77777777" w:rsidR="00462DD9" w:rsidRPr="00D26D74" w:rsidRDefault="00462DD9" w:rsidP="00462DD9">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7689B60D" w14:textId="77777777" w:rsidR="00462DD9" w:rsidRPr="00D26D74" w:rsidRDefault="00462DD9" w:rsidP="00462DD9">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1C1A10E4" w14:textId="77777777" w:rsidR="00462DD9" w:rsidRPr="00D26D74" w:rsidRDefault="00462DD9" w:rsidP="00462DD9">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2F06B5F3" w14:textId="77777777" w:rsidR="00462DD9" w:rsidRPr="00D26D74" w:rsidRDefault="00462DD9" w:rsidP="00462DD9">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2F7EEAD1" w14:textId="77777777" w:rsidR="00462DD9" w:rsidRPr="00D26D74" w:rsidRDefault="00462DD9" w:rsidP="00462DD9">
            <w:pPr>
              <w:tabs>
                <w:tab w:val="decimal" w:pos="898"/>
              </w:tabs>
              <w:spacing w:line="240" w:lineRule="exact"/>
              <w:ind w:right="60"/>
              <w:outlineLvl w:val="0"/>
              <w:rPr>
                <w:rFonts w:ascii="Times New Roman" w:hAnsi="Times New Roman" w:cs="Times New Roman"/>
                <w:b w:val="0"/>
                <w:bCs w:val="0"/>
                <w:sz w:val="14"/>
                <w:szCs w:val="14"/>
              </w:rPr>
            </w:pPr>
          </w:p>
        </w:tc>
      </w:tr>
      <w:tr w:rsidR="00462DD9" w:rsidRPr="00D26D74" w14:paraId="6415D4D0" w14:textId="77777777" w:rsidTr="00AB3396">
        <w:trPr>
          <w:cantSplit/>
          <w:trHeight w:val="142"/>
        </w:trPr>
        <w:tc>
          <w:tcPr>
            <w:tcW w:w="3329" w:type="dxa"/>
            <w:shd w:val="clear" w:color="auto" w:fill="auto"/>
          </w:tcPr>
          <w:p w14:paraId="1C2D87CF" w14:textId="77777777" w:rsidR="00462DD9" w:rsidRPr="00D26D74" w:rsidRDefault="00462DD9" w:rsidP="00462DD9">
            <w:pPr>
              <w:spacing w:line="240" w:lineRule="exact"/>
              <w:ind w:left="450"/>
              <w:rPr>
                <w:rFonts w:ascii="Times New Roman" w:hAnsi="Times New Roman" w:cs="Times New Roman"/>
                <w:b w:val="0"/>
                <w:bCs w:val="0"/>
                <w:sz w:val="14"/>
                <w:szCs w:val="14"/>
              </w:rPr>
            </w:pPr>
            <w:r w:rsidRPr="00D26D74">
              <w:rPr>
                <w:rFonts w:ascii="Times New Roman" w:hAnsi="Times New Roman" w:cs="Times New Roman"/>
                <w:b w:val="0"/>
                <w:bCs w:val="0"/>
                <w:sz w:val="14"/>
                <w:szCs w:val="14"/>
              </w:rPr>
              <w:t>Original cost</w:t>
            </w:r>
          </w:p>
        </w:tc>
        <w:tc>
          <w:tcPr>
            <w:tcW w:w="1081" w:type="dxa"/>
            <w:shd w:val="clear" w:color="auto" w:fill="auto"/>
          </w:tcPr>
          <w:p w14:paraId="19BFCE05" w14:textId="77777777" w:rsidR="00462DD9" w:rsidRPr="00D26D74" w:rsidRDefault="00462DD9" w:rsidP="00462DD9">
            <w:pPr>
              <w:tabs>
                <w:tab w:val="decimal" w:pos="101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(94,606,437)</w:t>
            </w:r>
          </w:p>
        </w:tc>
        <w:tc>
          <w:tcPr>
            <w:tcW w:w="90" w:type="dxa"/>
            <w:shd w:val="clear" w:color="auto" w:fill="auto"/>
          </w:tcPr>
          <w:p w14:paraId="6E4F43AC"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71E3FD9D" w14:textId="13D9241E"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(806,892)</w:t>
            </w:r>
          </w:p>
        </w:tc>
        <w:tc>
          <w:tcPr>
            <w:tcW w:w="90" w:type="dxa"/>
            <w:shd w:val="clear" w:color="auto" w:fill="auto"/>
          </w:tcPr>
          <w:p w14:paraId="52857209" w14:textId="77777777" w:rsidR="00462DD9" w:rsidRPr="00D26D74" w:rsidRDefault="00462DD9" w:rsidP="00462DD9">
            <w:pPr>
              <w:tabs>
                <w:tab w:val="decimal" w:pos="1566"/>
              </w:tabs>
              <w:spacing w:line="240" w:lineRule="exact"/>
              <w:ind w:right="60"/>
              <w:jc w:val="right"/>
              <w:outlineLvl w:val="0"/>
              <w:rPr>
                <w:rFonts w:ascii="Times New Roman" w:hAnsi="Times New Roman" w:cs="Times New Roman"/>
                <w:b w:val="0"/>
                <w:bCs w:val="0"/>
                <w:sz w:val="14"/>
                <w:szCs w:val="14"/>
              </w:rPr>
            </w:pPr>
          </w:p>
        </w:tc>
        <w:tc>
          <w:tcPr>
            <w:tcW w:w="1080" w:type="dxa"/>
          </w:tcPr>
          <w:p w14:paraId="6474A2CD" w14:textId="0B472D91"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69968303" w14:textId="77777777" w:rsidR="00462DD9" w:rsidRPr="00D26D74" w:rsidRDefault="00462DD9" w:rsidP="00462DD9">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4E2D038C" w14:textId="54EB66C5"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2FEDFC8F" w14:textId="77777777" w:rsidR="00462DD9" w:rsidRPr="00D26D74" w:rsidRDefault="00462DD9" w:rsidP="00462DD9">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57FEC69A" w14:textId="2EFB2769" w:rsidR="00462DD9" w:rsidRPr="00D26D74" w:rsidRDefault="00462DD9" w:rsidP="00462DD9">
            <w:pPr>
              <w:tabs>
                <w:tab w:val="decimal" w:pos="101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(95,413,329)</w:t>
            </w:r>
          </w:p>
        </w:tc>
      </w:tr>
      <w:tr w:rsidR="00462DD9" w:rsidRPr="00D26D74" w14:paraId="2BE16ACE" w14:textId="77777777" w:rsidTr="00AB3396">
        <w:trPr>
          <w:cantSplit/>
          <w:trHeight w:val="142"/>
        </w:trPr>
        <w:tc>
          <w:tcPr>
            <w:tcW w:w="3329" w:type="dxa"/>
            <w:shd w:val="clear" w:color="auto" w:fill="auto"/>
          </w:tcPr>
          <w:p w14:paraId="34922BB8" w14:textId="77777777" w:rsidR="00462DD9" w:rsidRPr="00D26D74" w:rsidRDefault="00462DD9" w:rsidP="00462DD9">
            <w:pPr>
              <w:spacing w:line="240" w:lineRule="exact"/>
              <w:ind w:left="360"/>
              <w:rPr>
                <w:rFonts w:ascii="Times New Roman" w:hAnsi="Times New Roman" w:cs="Times New Roman"/>
                <w:b w:val="0"/>
                <w:bCs w:val="0"/>
                <w:sz w:val="14"/>
                <w:szCs w:val="14"/>
                <w:cs/>
              </w:rPr>
            </w:pPr>
            <w:r w:rsidRPr="00D26D74">
              <w:rPr>
                <w:rFonts w:ascii="Times New Roman" w:hAnsi="Times New Roman" w:cs="Times New Roman"/>
                <w:b w:val="0"/>
                <w:bCs w:val="0"/>
                <w:spacing w:val="-4"/>
                <w:sz w:val="14"/>
                <w:szCs w:val="14"/>
              </w:rPr>
              <w:t>Buildings, Condominium and Buildings improvements</w:t>
            </w:r>
          </w:p>
        </w:tc>
        <w:tc>
          <w:tcPr>
            <w:tcW w:w="1081" w:type="dxa"/>
            <w:shd w:val="clear" w:color="auto" w:fill="auto"/>
          </w:tcPr>
          <w:p w14:paraId="66A40ADB" w14:textId="77777777" w:rsidR="00462DD9" w:rsidRPr="00D26D74" w:rsidRDefault="00462DD9" w:rsidP="00462DD9">
            <w:pPr>
              <w:tabs>
                <w:tab w:val="decimal" w:pos="101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3E416BAB"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6ECC5F7A" w14:textId="77777777"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3177BBCA"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596C0095" w14:textId="77777777" w:rsidR="00462DD9" w:rsidRPr="00D26D74" w:rsidRDefault="00462DD9" w:rsidP="00462DD9">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1F5F49EB" w14:textId="77777777" w:rsidR="00462DD9" w:rsidRPr="00D26D74" w:rsidRDefault="00462DD9" w:rsidP="00462DD9">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25A38487" w14:textId="77777777" w:rsidR="00462DD9" w:rsidRPr="00D26D74" w:rsidRDefault="00462DD9" w:rsidP="00462DD9">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0D2005D0" w14:textId="77777777" w:rsidR="00462DD9" w:rsidRPr="00D26D74" w:rsidRDefault="00462DD9" w:rsidP="00462DD9">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208BBD14" w14:textId="77777777" w:rsidR="00462DD9" w:rsidRPr="00D26D74" w:rsidRDefault="00462DD9" w:rsidP="00462DD9">
            <w:pPr>
              <w:tabs>
                <w:tab w:val="decimal" w:pos="1010"/>
              </w:tabs>
              <w:spacing w:line="240" w:lineRule="exact"/>
              <w:outlineLvl w:val="0"/>
              <w:rPr>
                <w:rFonts w:ascii="Times New Roman" w:hAnsi="Times New Roman" w:cs="Times New Roman"/>
                <w:b w:val="0"/>
                <w:bCs w:val="0"/>
                <w:sz w:val="14"/>
                <w:szCs w:val="14"/>
                <w:lang w:val="en-US"/>
              </w:rPr>
            </w:pPr>
          </w:p>
        </w:tc>
      </w:tr>
      <w:tr w:rsidR="00462DD9" w:rsidRPr="00D26D74" w14:paraId="3CDE2197" w14:textId="77777777" w:rsidTr="00AB3396">
        <w:trPr>
          <w:cantSplit/>
          <w:trHeight w:val="142"/>
        </w:trPr>
        <w:tc>
          <w:tcPr>
            <w:tcW w:w="3329" w:type="dxa"/>
            <w:shd w:val="clear" w:color="auto" w:fill="auto"/>
          </w:tcPr>
          <w:p w14:paraId="01CB1FB4" w14:textId="77777777" w:rsidR="00462DD9" w:rsidRPr="00D26D74" w:rsidRDefault="00462DD9" w:rsidP="00462DD9">
            <w:pPr>
              <w:spacing w:line="240" w:lineRule="exact"/>
              <w:ind w:left="450"/>
              <w:rPr>
                <w:rFonts w:ascii="Times New Roman" w:hAnsi="Times New Roman" w:cs="Times New Roman"/>
                <w:b w:val="0"/>
                <w:bCs w:val="0"/>
                <w:sz w:val="14"/>
                <w:szCs w:val="14"/>
              </w:rPr>
            </w:pPr>
            <w:r w:rsidRPr="00D26D74">
              <w:rPr>
                <w:rFonts w:ascii="Times New Roman" w:hAnsi="Times New Roman" w:cs="Times New Roman"/>
                <w:b w:val="0"/>
                <w:bCs w:val="0"/>
                <w:sz w:val="14"/>
                <w:szCs w:val="14"/>
              </w:rPr>
              <w:t>Original cost</w:t>
            </w:r>
          </w:p>
        </w:tc>
        <w:tc>
          <w:tcPr>
            <w:tcW w:w="1081" w:type="dxa"/>
            <w:shd w:val="clear" w:color="auto" w:fill="auto"/>
          </w:tcPr>
          <w:p w14:paraId="688BFF13" w14:textId="77777777"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(70,181,011)</w:t>
            </w:r>
          </w:p>
        </w:tc>
        <w:tc>
          <w:tcPr>
            <w:tcW w:w="90" w:type="dxa"/>
            <w:shd w:val="clear" w:color="auto" w:fill="auto"/>
          </w:tcPr>
          <w:p w14:paraId="5DC56F11" w14:textId="77777777" w:rsidR="00462DD9" w:rsidRPr="00D26D74" w:rsidRDefault="00462DD9" w:rsidP="00462DD9">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7A42D6FC" w14:textId="6A16FA1F" w:rsidR="00462DD9" w:rsidRPr="00D26D74" w:rsidRDefault="00462DD9" w:rsidP="00462DD9">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(2,464,327)</w:t>
            </w:r>
          </w:p>
        </w:tc>
        <w:tc>
          <w:tcPr>
            <w:tcW w:w="90" w:type="dxa"/>
            <w:shd w:val="clear" w:color="auto" w:fill="auto"/>
          </w:tcPr>
          <w:p w14:paraId="713E6C64" w14:textId="77777777" w:rsidR="00462DD9" w:rsidRPr="00D26D74" w:rsidRDefault="00462DD9" w:rsidP="00462DD9">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02D1396F" w14:textId="44ABCCD9"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2F95099A" w14:textId="77777777" w:rsidR="00462DD9" w:rsidRPr="00D26D74" w:rsidRDefault="00462DD9" w:rsidP="00462DD9">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039E2E38" w14:textId="65D28694" w:rsidR="00462DD9" w:rsidRPr="00D26D74" w:rsidRDefault="00462DD9" w:rsidP="00462DD9">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665FD995" w14:textId="77777777" w:rsidR="00462DD9" w:rsidRPr="00D26D74" w:rsidRDefault="00462DD9" w:rsidP="00462DD9">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062B0EA9" w14:textId="1CA15071" w:rsidR="00462DD9" w:rsidRPr="00D26D74" w:rsidRDefault="00462DD9" w:rsidP="00462DD9">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(72,645,338)</w:t>
            </w:r>
          </w:p>
        </w:tc>
      </w:tr>
      <w:tr w:rsidR="00F30135" w:rsidRPr="00D26D74" w14:paraId="30F2D7DE" w14:textId="77777777" w:rsidTr="00AB3396">
        <w:trPr>
          <w:cantSplit/>
          <w:trHeight w:val="142"/>
        </w:trPr>
        <w:tc>
          <w:tcPr>
            <w:tcW w:w="3329" w:type="dxa"/>
            <w:shd w:val="clear" w:color="auto" w:fill="auto"/>
          </w:tcPr>
          <w:p w14:paraId="30BB808A" w14:textId="77777777" w:rsidR="00F30135" w:rsidRPr="00D26D74" w:rsidRDefault="00F30135" w:rsidP="00F30135">
            <w:pPr>
              <w:spacing w:line="240" w:lineRule="exact"/>
              <w:ind w:left="450"/>
              <w:rPr>
                <w:rFonts w:ascii="Times New Roman" w:hAnsi="Times New Roman" w:cs="Times New Roman"/>
                <w:b w:val="0"/>
                <w:bCs w:val="0"/>
                <w:sz w:val="14"/>
                <w:szCs w:val="14"/>
              </w:rPr>
            </w:pPr>
            <w:r w:rsidRPr="00D26D74">
              <w:rPr>
                <w:rFonts w:ascii="Times New Roman" w:hAnsi="Times New Roman" w:cs="Times New Roman"/>
                <w:b w:val="0"/>
                <w:bCs w:val="0"/>
                <w:sz w:val="14"/>
                <w:szCs w:val="14"/>
              </w:rPr>
              <w:t>Appraised value</w:t>
            </w:r>
          </w:p>
        </w:tc>
        <w:tc>
          <w:tcPr>
            <w:tcW w:w="1081" w:type="dxa"/>
            <w:shd w:val="clear" w:color="auto" w:fill="auto"/>
          </w:tcPr>
          <w:p w14:paraId="243EEA14" w14:textId="77777777"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(23,852,331)</w:t>
            </w:r>
          </w:p>
        </w:tc>
        <w:tc>
          <w:tcPr>
            <w:tcW w:w="90" w:type="dxa"/>
            <w:shd w:val="clear" w:color="auto" w:fill="auto"/>
          </w:tcPr>
          <w:p w14:paraId="1CA6C0BB" w14:textId="77777777" w:rsidR="00F30135" w:rsidRPr="00D26D74" w:rsidRDefault="00F30135" w:rsidP="00F30135">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443C9A01" w14:textId="5B4E680E" w:rsidR="00F30135" w:rsidRPr="00D26D74" w:rsidRDefault="00F30135" w:rsidP="00F30135">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9,540,931</w:t>
            </w:r>
            <w:r w:rsidRPr="00D26D74">
              <w:rPr>
                <w:rFonts w:ascii="Times New Roman" w:hAnsi="Times New Roman" w:cs="Times New Roman"/>
                <w:b w:val="0"/>
                <w:bCs w:val="0"/>
                <w:sz w:val="14"/>
                <w:szCs w:val="14"/>
                <w:lang w:val="en-US"/>
              </w:rPr>
              <w:t>)</w:t>
            </w:r>
          </w:p>
        </w:tc>
        <w:tc>
          <w:tcPr>
            <w:tcW w:w="90" w:type="dxa"/>
            <w:shd w:val="clear" w:color="auto" w:fill="auto"/>
          </w:tcPr>
          <w:p w14:paraId="63ECEA8F" w14:textId="77777777" w:rsidR="00F30135" w:rsidRPr="00D26D74" w:rsidRDefault="00F30135" w:rsidP="00F30135">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12EF53C2" w14:textId="0DDE6B04" w:rsidR="00F30135" w:rsidRPr="00D26D74" w:rsidRDefault="00F30135" w:rsidP="00F30135">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026CEADC" w14:textId="77777777" w:rsidR="00F30135" w:rsidRPr="00D26D74" w:rsidRDefault="00F30135" w:rsidP="00F30135">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277AA1EF" w14:textId="49D643D9" w:rsidR="00F30135" w:rsidRPr="00D26D74" w:rsidRDefault="00F30135" w:rsidP="00F30135">
            <w:pPr>
              <w:tabs>
                <w:tab w:val="decimal" w:pos="987"/>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4,019,742</w:t>
            </w:r>
            <w:r w:rsidRPr="00D26D74">
              <w:rPr>
                <w:rFonts w:ascii="Times New Roman" w:hAnsi="Times New Roman" w:cs="Times New Roman"/>
                <w:b w:val="0"/>
                <w:bCs w:val="0"/>
                <w:sz w:val="14"/>
                <w:szCs w:val="14"/>
                <w:lang w:val="en-US"/>
              </w:rPr>
              <w:t>)</w:t>
            </w:r>
          </w:p>
        </w:tc>
        <w:tc>
          <w:tcPr>
            <w:tcW w:w="90" w:type="dxa"/>
          </w:tcPr>
          <w:p w14:paraId="26A32785" w14:textId="77777777" w:rsidR="00F30135" w:rsidRPr="00D26D74" w:rsidRDefault="00F30135" w:rsidP="00F30135">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5C2FCDB1" w14:textId="2D454758"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(37,413,004)</w:t>
            </w:r>
          </w:p>
        </w:tc>
      </w:tr>
      <w:tr w:rsidR="00F30135" w:rsidRPr="00D26D74" w14:paraId="289C8284" w14:textId="77777777" w:rsidTr="00AB3396">
        <w:trPr>
          <w:cantSplit/>
          <w:trHeight w:val="142"/>
        </w:trPr>
        <w:tc>
          <w:tcPr>
            <w:tcW w:w="3329" w:type="dxa"/>
            <w:shd w:val="clear" w:color="auto" w:fill="auto"/>
          </w:tcPr>
          <w:p w14:paraId="6F502DF2" w14:textId="77777777" w:rsidR="00F30135" w:rsidRPr="00D26D74" w:rsidRDefault="00F30135" w:rsidP="00F30135">
            <w:pPr>
              <w:spacing w:line="240" w:lineRule="exact"/>
              <w:ind w:left="360"/>
              <w:rPr>
                <w:rFonts w:ascii="Times New Roman" w:hAnsi="Times New Roman" w:cs="Times New Roman"/>
                <w:b w:val="0"/>
                <w:bCs w:val="0"/>
                <w:sz w:val="14"/>
                <w:szCs w:val="14"/>
                <w:cs/>
              </w:rPr>
            </w:pPr>
            <w:r w:rsidRPr="00D26D74">
              <w:rPr>
                <w:rFonts w:ascii="Times New Roman" w:hAnsi="Times New Roman" w:cs="Times New Roman"/>
                <w:b w:val="0"/>
                <w:bCs w:val="0"/>
                <w:sz w:val="14"/>
                <w:szCs w:val="14"/>
              </w:rPr>
              <w:t>Machinery and heavy equipment</w:t>
            </w:r>
          </w:p>
        </w:tc>
        <w:tc>
          <w:tcPr>
            <w:tcW w:w="1081" w:type="dxa"/>
            <w:shd w:val="clear" w:color="auto" w:fill="auto"/>
          </w:tcPr>
          <w:p w14:paraId="71FF95FF" w14:textId="77777777"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(867,415,035)</w:t>
            </w:r>
          </w:p>
        </w:tc>
        <w:tc>
          <w:tcPr>
            <w:tcW w:w="90" w:type="dxa"/>
            <w:shd w:val="clear" w:color="auto" w:fill="auto"/>
          </w:tcPr>
          <w:p w14:paraId="752A45DA" w14:textId="77777777" w:rsidR="00F30135" w:rsidRPr="00D26D74" w:rsidRDefault="00F30135" w:rsidP="00F30135">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71C6C3E3" w14:textId="1406665D" w:rsidR="00F30135" w:rsidRPr="00D26D74" w:rsidRDefault="00F30135" w:rsidP="00F30135">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(90,58</w:t>
            </w:r>
            <w:r>
              <w:rPr>
                <w:rFonts w:ascii="Times New Roman" w:hAnsi="Times New Roman" w:cs="Times New Roman"/>
                <w:b w:val="0"/>
                <w:bCs w:val="0"/>
                <w:sz w:val="14"/>
                <w:szCs w:val="14"/>
                <w:lang w:val="en-US"/>
              </w:rPr>
              <w:t>3</w:t>
            </w:r>
            <w:r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246</w:t>
            </w:r>
            <w:r w:rsidRPr="00D26D74">
              <w:rPr>
                <w:rFonts w:ascii="Times New Roman" w:hAnsi="Times New Roman" w:cs="Times New Roman"/>
                <w:b w:val="0"/>
                <w:bCs w:val="0"/>
                <w:sz w:val="14"/>
                <w:szCs w:val="14"/>
                <w:lang w:val="en-US"/>
              </w:rPr>
              <w:t>)</w:t>
            </w:r>
          </w:p>
        </w:tc>
        <w:tc>
          <w:tcPr>
            <w:tcW w:w="90" w:type="dxa"/>
            <w:shd w:val="clear" w:color="auto" w:fill="auto"/>
          </w:tcPr>
          <w:p w14:paraId="7155D9DE" w14:textId="77777777" w:rsidR="00F30135" w:rsidRPr="00D26D74" w:rsidRDefault="00F30135" w:rsidP="00F30135">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059403FA" w14:textId="1129FB9B" w:rsidR="00F30135" w:rsidRPr="00D26D74" w:rsidRDefault="00F30135" w:rsidP="00F30135">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1,4</w:t>
            </w:r>
            <w:r>
              <w:rPr>
                <w:rFonts w:ascii="Times New Roman" w:hAnsi="Times New Roman" w:cs="Times New Roman"/>
                <w:b w:val="0"/>
                <w:bCs w:val="0"/>
                <w:sz w:val="14"/>
                <w:szCs w:val="14"/>
              </w:rPr>
              <w:t>11</w:t>
            </w:r>
            <w:r w:rsidRPr="00D26D74">
              <w:rPr>
                <w:rFonts w:ascii="Times New Roman" w:hAnsi="Times New Roman" w:cs="Times New Roman"/>
                <w:b w:val="0"/>
                <w:bCs w:val="0"/>
                <w:sz w:val="14"/>
                <w:szCs w:val="14"/>
              </w:rPr>
              <w:t>,</w:t>
            </w:r>
            <w:r>
              <w:rPr>
                <w:rFonts w:ascii="Times New Roman" w:hAnsi="Times New Roman" w:cs="Times New Roman"/>
                <w:b w:val="0"/>
                <w:bCs w:val="0"/>
                <w:sz w:val="14"/>
                <w:szCs w:val="14"/>
              </w:rPr>
              <w:t>836</w:t>
            </w:r>
          </w:p>
        </w:tc>
        <w:tc>
          <w:tcPr>
            <w:tcW w:w="90" w:type="dxa"/>
            <w:shd w:val="clear" w:color="auto" w:fill="auto"/>
          </w:tcPr>
          <w:p w14:paraId="1A6937B5" w14:textId="77777777" w:rsidR="00F30135" w:rsidRPr="00D26D74" w:rsidRDefault="00F30135" w:rsidP="00F30135">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518AE2D6" w14:textId="07D536CC" w:rsidR="00F30135" w:rsidRPr="00D26D74" w:rsidRDefault="00F30135" w:rsidP="00F30135">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582CFB8A" w14:textId="77777777" w:rsidR="00F30135" w:rsidRPr="00D26D74" w:rsidRDefault="00F30135" w:rsidP="00F30135">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50BAC821" w14:textId="595DBF3B"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(956,586,445)</w:t>
            </w:r>
          </w:p>
        </w:tc>
      </w:tr>
      <w:tr w:rsidR="00F30135" w:rsidRPr="00D26D74" w14:paraId="4E7E4F2D" w14:textId="77777777" w:rsidTr="00AB3396">
        <w:trPr>
          <w:cantSplit/>
          <w:trHeight w:val="142"/>
        </w:trPr>
        <w:tc>
          <w:tcPr>
            <w:tcW w:w="3329" w:type="dxa"/>
            <w:shd w:val="clear" w:color="auto" w:fill="auto"/>
          </w:tcPr>
          <w:p w14:paraId="1747C458" w14:textId="77777777" w:rsidR="00F30135" w:rsidRPr="00D26D74" w:rsidRDefault="00F30135" w:rsidP="00F30135">
            <w:pPr>
              <w:spacing w:line="240" w:lineRule="exact"/>
              <w:ind w:left="360"/>
              <w:rPr>
                <w:rFonts w:ascii="Times New Roman" w:hAnsi="Times New Roman" w:cs="Times New Roman"/>
                <w:b w:val="0"/>
                <w:bCs w:val="0"/>
                <w:sz w:val="14"/>
                <w:szCs w:val="14"/>
                <w:cs/>
              </w:rPr>
            </w:pPr>
            <w:r w:rsidRPr="00D26D74">
              <w:rPr>
                <w:rFonts w:ascii="Times New Roman" w:hAnsi="Times New Roman" w:cs="Times New Roman"/>
                <w:b w:val="0"/>
                <w:bCs w:val="0"/>
                <w:sz w:val="14"/>
                <w:szCs w:val="14"/>
              </w:rPr>
              <w:t>Equipment, furniture and fixtures</w:t>
            </w:r>
          </w:p>
        </w:tc>
        <w:tc>
          <w:tcPr>
            <w:tcW w:w="1081" w:type="dxa"/>
            <w:shd w:val="clear" w:color="auto" w:fill="auto"/>
          </w:tcPr>
          <w:p w14:paraId="374414E6" w14:textId="77777777"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(237,293,031)</w:t>
            </w:r>
          </w:p>
        </w:tc>
        <w:tc>
          <w:tcPr>
            <w:tcW w:w="90" w:type="dxa"/>
            <w:shd w:val="clear" w:color="auto" w:fill="auto"/>
          </w:tcPr>
          <w:p w14:paraId="49E2867C" w14:textId="77777777" w:rsidR="00F30135" w:rsidRPr="00D26D74" w:rsidRDefault="00F30135" w:rsidP="00F30135">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124E0F1A" w14:textId="443989AA" w:rsidR="00F30135" w:rsidRPr="00D26D74" w:rsidRDefault="00F30135" w:rsidP="00F30135">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(365,957)</w:t>
            </w:r>
          </w:p>
        </w:tc>
        <w:tc>
          <w:tcPr>
            <w:tcW w:w="90" w:type="dxa"/>
            <w:shd w:val="clear" w:color="auto" w:fill="auto"/>
          </w:tcPr>
          <w:p w14:paraId="57A619EE" w14:textId="77777777" w:rsidR="00F30135" w:rsidRPr="00D26D74" w:rsidRDefault="00F30135" w:rsidP="00F30135">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1A3DB63A" w14:textId="682AE1E2" w:rsidR="00F30135" w:rsidRPr="00D26D74" w:rsidRDefault="00F30135" w:rsidP="00F30135">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5,025,144</w:t>
            </w:r>
          </w:p>
        </w:tc>
        <w:tc>
          <w:tcPr>
            <w:tcW w:w="90" w:type="dxa"/>
            <w:shd w:val="clear" w:color="auto" w:fill="auto"/>
          </w:tcPr>
          <w:p w14:paraId="4C847EB9" w14:textId="77777777" w:rsidR="00F30135" w:rsidRPr="00D26D74" w:rsidRDefault="00F30135" w:rsidP="00F30135">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11FE6D21" w14:textId="19A3E2C3" w:rsidR="00F30135" w:rsidRPr="00D26D74" w:rsidRDefault="00F30135" w:rsidP="00F30135">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68AD505F" w14:textId="77777777" w:rsidR="00F30135" w:rsidRPr="00D26D74" w:rsidRDefault="00F30135" w:rsidP="00F30135">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5BF12DFE" w14:textId="0D47170D"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(232,633,844)</w:t>
            </w:r>
          </w:p>
        </w:tc>
      </w:tr>
      <w:tr w:rsidR="00F30135" w:rsidRPr="00D26D74" w14:paraId="7209217E" w14:textId="77777777" w:rsidTr="00AB3396">
        <w:trPr>
          <w:cantSplit/>
          <w:trHeight w:val="142"/>
        </w:trPr>
        <w:tc>
          <w:tcPr>
            <w:tcW w:w="3329" w:type="dxa"/>
            <w:shd w:val="clear" w:color="auto" w:fill="auto"/>
          </w:tcPr>
          <w:p w14:paraId="5EB04C62" w14:textId="77777777" w:rsidR="00F30135" w:rsidRPr="00D26D74" w:rsidRDefault="00F30135" w:rsidP="00F30135">
            <w:pPr>
              <w:spacing w:line="240" w:lineRule="exact"/>
              <w:ind w:left="360"/>
              <w:rPr>
                <w:rFonts w:ascii="Times New Roman" w:hAnsi="Times New Roman" w:cs="Times New Roman"/>
                <w:b w:val="0"/>
                <w:bCs w:val="0"/>
                <w:sz w:val="14"/>
                <w:szCs w:val="14"/>
              </w:rPr>
            </w:pPr>
            <w:r w:rsidRPr="00D26D74">
              <w:rPr>
                <w:rFonts w:ascii="Times New Roman" w:eastAsia="Times New Roman" w:hAnsi="Times New Roman" w:cs="Times New Roman"/>
                <w:b w:val="0"/>
                <w:bCs w:val="0"/>
                <w:sz w:val="14"/>
                <w:szCs w:val="14"/>
                <w:lang w:val="en-US"/>
              </w:rPr>
              <w:t>Vehicles</w:t>
            </w:r>
          </w:p>
        </w:tc>
        <w:tc>
          <w:tcPr>
            <w:tcW w:w="1081" w:type="dxa"/>
            <w:shd w:val="clear" w:color="auto" w:fill="auto"/>
          </w:tcPr>
          <w:p w14:paraId="2C6F400B" w14:textId="77777777"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(72,483,327)</w:t>
            </w:r>
          </w:p>
        </w:tc>
        <w:tc>
          <w:tcPr>
            <w:tcW w:w="90" w:type="dxa"/>
            <w:shd w:val="clear" w:color="auto" w:fill="auto"/>
          </w:tcPr>
          <w:p w14:paraId="42F8A3D0" w14:textId="77777777" w:rsidR="00F30135" w:rsidRPr="00D26D74" w:rsidRDefault="00F30135" w:rsidP="00F30135">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57B136C8" w14:textId="20E4CAE0" w:rsidR="00F30135" w:rsidRPr="00D26D74" w:rsidRDefault="00F30135" w:rsidP="00F30135">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(24,425)</w:t>
            </w:r>
          </w:p>
        </w:tc>
        <w:tc>
          <w:tcPr>
            <w:tcW w:w="90" w:type="dxa"/>
            <w:shd w:val="clear" w:color="auto" w:fill="auto"/>
          </w:tcPr>
          <w:p w14:paraId="448F76CA" w14:textId="77777777" w:rsidR="00F30135" w:rsidRPr="00D26D74" w:rsidRDefault="00F30135" w:rsidP="00F30135">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4ECCFEF2" w14:textId="0BBEB046" w:rsidR="00F30135" w:rsidRPr="00D26D74" w:rsidRDefault="00F30135" w:rsidP="00F30135">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1,250,305</w:t>
            </w:r>
          </w:p>
        </w:tc>
        <w:tc>
          <w:tcPr>
            <w:tcW w:w="90" w:type="dxa"/>
            <w:shd w:val="clear" w:color="auto" w:fill="auto"/>
          </w:tcPr>
          <w:p w14:paraId="295D6268" w14:textId="77777777" w:rsidR="00F30135" w:rsidRPr="00D26D74" w:rsidRDefault="00F30135" w:rsidP="00F30135">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7E94F71C" w14:textId="3F3F2496" w:rsidR="00F30135" w:rsidRPr="00D26D74" w:rsidRDefault="00F30135" w:rsidP="00F30135">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33D8EA61" w14:textId="77777777" w:rsidR="00F30135" w:rsidRPr="00D26D74" w:rsidRDefault="00F30135" w:rsidP="00F30135">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23A452CC" w14:textId="0D7CFFBF"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(71,257,447)</w:t>
            </w:r>
          </w:p>
        </w:tc>
      </w:tr>
      <w:tr w:rsidR="00F30135" w:rsidRPr="00D26D74" w14:paraId="06FB4D56" w14:textId="77777777" w:rsidTr="00AB3396">
        <w:trPr>
          <w:cantSplit/>
          <w:trHeight w:val="142"/>
        </w:trPr>
        <w:tc>
          <w:tcPr>
            <w:tcW w:w="3329" w:type="dxa"/>
            <w:shd w:val="clear" w:color="auto" w:fill="auto"/>
          </w:tcPr>
          <w:p w14:paraId="6356C041" w14:textId="77777777" w:rsidR="00F30135" w:rsidRPr="00D26D74" w:rsidRDefault="00F30135" w:rsidP="00F30135">
            <w:pPr>
              <w:spacing w:line="240" w:lineRule="exact"/>
              <w:ind w:left="360"/>
              <w:rPr>
                <w:rFonts w:ascii="Times New Roman" w:hAnsi="Times New Roman" w:cs="Times New Roman"/>
                <w:b w:val="0"/>
                <w:bCs w:val="0"/>
                <w:sz w:val="14"/>
                <w:szCs w:val="14"/>
                <w:cs/>
              </w:rPr>
            </w:pPr>
            <w:r w:rsidRPr="00D26D74">
              <w:rPr>
                <w:rFonts w:ascii="Times New Roman" w:hAnsi="Times New Roman" w:cs="Times New Roman"/>
                <w:b w:val="0"/>
                <w:bCs w:val="0"/>
                <w:sz w:val="14"/>
                <w:szCs w:val="14"/>
              </w:rPr>
              <w:t>Mine restoration assets</w:t>
            </w:r>
          </w:p>
        </w:tc>
        <w:tc>
          <w:tcPr>
            <w:tcW w:w="1081" w:type="dxa"/>
            <w:shd w:val="clear" w:color="auto" w:fill="auto"/>
          </w:tcPr>
          <w:p w14:paraId="121A6398" w14:textId="77777777"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(175,348,496)</w:t>
            </w:r>
          </w:p>
        </w:tc>
        <w:tc>
          <w:tcPr>
            <w:tcW w:w="90" w:type="dxa"/>
            <w:shd w:val="clear" w:color="auto" w:fill="auto"/>
          </w:tcPr>
          <w:p w14:paraId="196B79DD" w14:textId="77777777" w:rsidR="00F30135" w:rsidRPr="00D26D74" w:rsidRDefault="00F30135" w:rsidP="00F30135">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4B2EDD3D" w14:textId="1304D8E1" w:rsidR="00F30135" w:rsidRPr="00D26D74" w:rsidRDefault="00F30135" w:rsidP="00F30135">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5FEA51B6" w14:textId="77777777" w:rsidR="00F30135" w:rsidRPr="00D26D74" w:rsidRDefault="00F30135" w:rsidP="00F30135">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3B4DAA2E" w14:textId="28BC2530" w:rsidR="00F30135" w:rsidRPr="00D26D74" w:rsidRDefault="00F30135" w:rsidP="00F30135">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2D86723D" w14:textId="77777777" w:rsidR="00F30135" w:rsidRPr="00D26D74" w:rsidRDefault="00F30135" w:rsidP="00F30135">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19D96B99" w14:textId="746B6ED9" w:rsidR="00F30135" w:rsidRPr="00D26D74" w:rsidRDefault="00F30135" w:rsidP="00F30135">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45019377" w14:textId="77777777" w:rsidR="00F30135" w:rsidRPr="00D26D74" w:rsidRDefault="00F30135" w:rsidP="00F30135">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68830FA0" w14:textId="21F29470"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(175,348,496)</w:t>
            </w:r>
          </w:p>
        </w:tc>
      </w:tr>
      <w:tr w:rsidR="00E60623" w:rsidRPr="00D26D74" w14:paraId="31D38613" w14:textId="77777777" w:rsidTr="00AB3396">
        <w:trPr>
          <w:cantSplit/>
          <w:trHeight w:val="142"/>
        </w:trPr>
        <w:tc>
          <w:tcPr>
            <w:tcW w:w="3329" w:type="dxa"/>
            <w:shd w:val="clear" w:color="auto" w:fill="auto"/>
          </w:tcPr>
          <w:p w14:paraId="71D29868" w14:textId="072B7EF9" w:rsidR="00E60623" w:rsidRPr="00D26D74" w:rsidRDefault="00E60623" w:rsidP="00E60623">
            <w:pPr>
              <w:tabs>
                <w:tab w:val="right" w:pos="5040"/>
              </w:tabs>
              <w:spacing w:line="240" w:lineRule="exact"/>
              <w:ind w:left="1350" w:hanging="630"/>
              <w:rPr>
                <w:rFonts w:ascii="Times New Roman" w:hAnsi="Times New Roman" w:cs="Times New Roman"/>
                <w:b w:val="0"/>
                <w:bCs w:val="0"/>
                <w:sz w:val="14"/>
                <w:szCs w:val="14"/>
              </w:rPr>
            </w:pPr>
            <w:r>
              <w:rPr>
                <w:rFonts w:ascii="Times New Roman" w:hAnsi="Times New Roman" w:cs="Times New Roman"/>
                <w:sz w:val="14"/>
                <w:szCs w:val="14"/>
                <w:lang w:val="en-US"/>
              </w:rPr>
              <w:t>Total a</w:t>
            </w:r>
            <w:r w:rsidRPr="00D26D74">
              <w:rPr>
                <w:rFonts w:ascii="Times New Roman" w:hAnsi="Times New Roman" w:cs="Times New Roman"/>
                <w:sz w:val="14"/>
                <w:szCs w:val="14"/>
                <w:lang w:val="en-US"/>
              </w:rPr>
              <w:t>ccumulated depreciation</w:t>
            </w:r>
          </w:p>
        </w:tc>
        <w:tc>
          <w:tcPr>
            <w:tcW w:w="1081" w:type="dxa"/>
            <w:tcBorders>
              <w:top w:val="single" w:sz="4" w:space="0" w:color="auto"/>
              <w:bottom w:val="single" w:sz="4" w:space="0" w:color="auto"/>
            </w:tcBorders>
            <w:shd w:val="clear" w:color="auto" w:fill="auto"/>
          </w:tcPr>
          <w:p w14:paraId="372DC884" w14:textId="77777777" w:rsidR="00E60623" w:rsidRPr="00D26D74" w:rsidRDefault="00E60623" w:rsidP="00E60623">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(1,541,179,668)</w:t>
            </w:r>
          </w:p>
        </w:tc>
        <w:tc>
          <w:tcPr>
            <w:tcW w:w="90" w:type="dxa"/>
            <w:shd w:val="clear" w:color="auto" w:fill="auto"/>
          </w:tcPr>
          <w:p w14:paraId="727237CE" w14:textId="77777777" w:rsidR="00E60623" w:rsidRPr="00D26D74" w:rsidRDefault="00E60623" w:rsidP="00E60623">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22D3E175" w14:textId="267139D8" w:rsidR="00E60623" w:rsidRPr="00D26D74" w:rsidRDefault="00E60623" w:rsidP="003F05DF">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(10</w:t>
            </w:r>
            <w:r w:rsidR="003F05DF">
              <w:rPr>
                <w:rFonts w:ascii="Times New Roman" w:hAnsi="Times New Roman" w:cs="Times New Roman"/>
                <w:b w:val="0"/>
                <w:bCs w:val="0"/>
                <w:sz w:val="14"/>
                <w:szCs w:val="14"/>
                <w:lang w:val="en-US"/>
              </w:rPr>
              <w:t>3</w:t>
            </w:r>
            <w:r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785</w:t>
            </w:r>
            <w:r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778</w:t>
            </w:r>
            <w:r w:rsidRPr="00D26D74">
              <w:rPr>
                <w:rFonts w:ascii="Times New Roman" w:hAnsi="Times New Roman" w:cs="Times New Roman"/>
                <w:b w:val="0"/>
                <w:bCs w:val="0"/>
                <w:sz w:val="14"/>
                <w:szCs w:val="14"/>
                <w:lang w:val="en-US"/>
              </w:rPr>
              <w:t>)</w:t>
            </w:r>
          </w:p>
        </w:tc>
        <w:tc>
          <w:tcPr>
            <w:tcW w:w="90" w:type="dxa"/>
            <w:shd w:val="clear" w:color="auto" w:fill="auto"/>
          </w:tcPr>
          <w:p w14:paraId="357D16A7" w14:textId="77777777" w:rsidR="00E60623" w:rsidRPr="00D26D74" w:rsidRDefault="00E60623" w:rsidP="00E60623">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1ADAD3A5" w14:textId="1ABCEF62" w:rsidR="00E60623" w:rsidRPr="00D26D74" w:rsidRDefault="00E60623" w:rsidP="00E60623">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7,68</w:t>
            </w:r>
            <w:r>
              <w:rPr>
                <w:rFonts w:ascii="Times New Roman" w:hAnsi="Times New Roman" w:cs="Times New Roman"/>
                <w:b w:val="0"/>
                <w:bCs w:val="0"/>
                <w:sz w:val="14"/>
                <w:szCs w:val="14"/>
              </w:rPr>
              <w:t>7</w:t>
            </w:r>
            <w:r w:rsidRPr="00D26D74">
              <w:rPr>
                <w:rFonts w:ascii="Times New Roman" w:hAnsi="Times New Roman" w:cs="Times New Roman"/>
                <w:b w:val="0"/>
                <w:bCs w:val="0"/>
                <w:sz w:val="14"/>
                <w:szCs w:val="14"/>
              </w:rPr>
              <w:t>,</w:t>
            </w:r>
            <w:r>
              <w:rPr>
                <w:rFonts w:ascii="Times New Roman" w:hAnsi="Times New Roman" w:cs="Times New Roman"/>
                <w:b w:val="0"/>
                <w:bCs w:val="0"/>
                <w:sz w:val="14"/>
                <w:szCs w:val="14"/>
              </w:rPr>
              <w:t>285</w:t>
            </w:r>
          </w:p>
        </w:tc>
        <w:tc>
          <w:tcPr>
            <w:tcW w:w="90" w:type="dxa"/>
            <w:shd w:val="clear" w:color="auto" w:fill="auto"/>
          </w:tcPr>
          <w:p w14:paraId="57F625A6" w14:textId="77777777" w:rsidR="00E60623" w:rsidRPr="00D26D74" w:rsidRDefault="00E60623" w:rsidP="00E60623">
            <w:pPr>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190F40CD" w14:textId="7B9C890F" w:rsidR="00E60623" w:rsidRPr="00D26D74" w:rsidRDefault="00E60623" w:rsidP="00E60623">
            <w:pPr>
              <w:tabs>
                <w:tab w:val="decimal" w:pos="987"/>
              </w:tabs>
              <w:spacing w:line="240" w:lineRule="exact"/>
              <w:ind w:right="60"/>
              <w:jc w:val="center"/>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4,019,742</w:t>
            </w:r>
            <w:r w:rsidRPr="00D26D74">
              <w:rPr>
                <w:rFonts w:ascii="Times New Roman" w:hAnsi="Times New Roman" w:cs="Times New Roman"/>
                <w:b w:val="0"/>
                <w:bCs w:val="0"/>
                <w:sz w:val="14"/>
                <w:szCs w:val="14"/>
                <w:lang w:val="en-US"/>
              </w:rPr>
              <w:t>)</w:t>
            </w:r>
          </w:p>
        </w:tc>
        <w:tc>
          <w:tcPr>
            <w:tcW w:w="90" w:type="dxa"/>
          </w:tcPr>
          <w:p w14:paraId="7935B6BC" w14:textId="77777777" w:rsidR="00E60623" w:rsidRPr="00D26D74" w:rsidRDefault="00E60623" w:rsidP="00E60623">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1CB04854" w14:textId="73226BB2" w:rsidR="00E60623" w:rsidRPr="00D26D74" w:rsidRDefault="00E60623" w:rsidP="00E60623">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(1,641,297,903)</w:t>
            </w:r>
          </w:p>
        </w:tc>
      </w:tr>
      <w:tr w:rsidR="00F30135" w:rsidRPr="00D26D74" w14:paraId="4A36D1FB" w14:textId="77777777" w:rsidTr="00AB3396">
        <w:trPr>
          <w:cantSplit/>
          <w:trHeight w:val="142"/>
        </w:trPr>
        <w:tc>
          <w:tcPr>
            <w:tcW w:w="3329" w:type="dxa"/>
            <w:shd w:val="clear" w:color="auto" w:fill="auto"/>
          </w:tcPr>
          <w:p w14:paraId="1ACB4C4A" w14:textId="77777777" w:rsidR="00F30135" w:rsidRPr="00D26D74" w:rsidRDefault="00F30135" w:rsidP="00F30135">
            <w:pPr>
              <w:tabs>
                <w:tab w:val="right" w:pos="5040"/>
              </w:tabs>
              <w:spacing w:line="240" w:lineRule="exact"/>
              <w:ind w:left="363" w:hanging="3"/>
              <w:rPr>
                <w:rFonts w:ascii="Times New Roman" w:hAnsi="Times New Roman" w:cs="Times New Roman"/>
                <w:b w:val="0"/>
                <w:bCs w:val="0"/>
                <w:sz w:val="14"/>
                <w:szCs w:val="14"/>
              </w:rPr>
            </w:pPr>
            <w:r w:rsidRPr="00D26D74">
              <w:rPr>
                <w:rFonts w:ascii="Times New Roman" w:hAnsi="Times New Roman" w:cs="Times New Roman"/>
                <w:sz w:val="14"/>
                <w:szCs w:val="14"/>
                <w:lang w:val="en-US"/>
              </w:rPr>
              <w:t xml:space="preserve">Accumulated provision for impairment </w:t>
            </w:r>
          </w:p>
        </w:tc>
        <w:tc>
          <w:tcPr>
            <w:tcW w:w="1081" w:type="dxa"/>
            <w:tcBorders>
              <w:top w:val="single" w:sz="4" w:space="0" w:color="auto"/>
              <w:bottom w:val="single" w:sz="4" w:space="0" w:color="auto"/>
            </w:tcBorders>
            <w:shd w:val="clear" w:color="auto" w:fill="auto"/>
          </w:tcPr>
          <w:p w14:paraId="043A6E01" w14:textId="77777777"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(78,118,567)</w:t>
            </w:r>
          </w:p>
        </w:tc>
        <w:tc>
          <w:tcPr>
            <w:tcW w:w="90" w:type="dxa"/>
            <w:shd w:val="clear" w:color="auto" w:fill="auto"/>
          </w:tcPr>
          <w:p w14:paraId="509ADBE7" w14:textId="77777777" w:rsidR="00F30135" w:rsidRPr="00D26D74" w:rsidRDefault="00F30135" w:rsidP="00F30135">
            <w:pPr>
              <w:tabs>
                <w:tab w:val="right" w:pos="5040"/>
              </w:tabs>
              <w:spacing w:line="240" w:lineRule="exact"/>
              <w:ind w:left="450"/>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5FF307F4" w14:textId="3C00F1C0" w:rsidR="00F30135" w:rsidRPr="00D26D74" w:rsidRDefault="00F30135" w:rsidP="00F30135">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shd w:val="clear" w:color="auto" w:fill="auto"/>
          </w:tcPr>
          <w:p w14:paraId="09851015" w14:textId="77777777" w:rsidR="00F30135" w:rsidRPr="00D26D74" w:rsidRDefault="00F30135" w:rsidP="00F30135">
            <w:pPr>
              <w:tabs>
                <w:tab w:val="decimal" w:pos="1566"/>
              </w:tabs>
              <w:spacing w:line="240" w:lineRule="exact"/>
              <w:ind w:left="45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50C6B372" w14:textId="4D2D9AE3" w:rsidR="00F30135" w:rsidRPr="00D26D74" w:rsidRDefault="00F30135" w:rsidP="00F30135">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256,033</w:t>
            </w:r>
          </w:p>
        </w:tc>
        <w:tc>
          <w:tcPr>
            <w:tcW w:w="90" w:type="dxa"/>
            <w:shd w:val="clear" w:color="auto" w:fill="auto"/>
          </w:tcPr>
          <w:p w14:paraId="71DEF0A1" w14:textId="77777777" w:rsidR="00F30135" w:rsidRPr="00D26D74" w:rsidRDefault="00F30135" w:rsidP="00F30135">
            <w:pPr>
              <w:spacing w:line="240" w:lineRule="exact"/>
              <w:ind w:left="450" w:right="44"/>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10C256FD" w14:textId="0489352E" w:rsidR="00F30135" w:rsidRPr="00D26D74" w:rsidRDefault="00F30135" w:rsidP="00F30135">
            <w:pPr>
              <w:tabs>
                <w:tab w:val="decimal" w:pos="630"/>
              </w:tabs>
              <w:spacing w:line="240" w:lineRule="exact"/>
              <w:ind w:right="60"/>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w:t>
            </w:r>
          </w:p>
        </w:tc>
        <w:tc>
          <w:tcPr>
            <w:tcW w:w="90" w:type="dxa"/>
          </w:tcPr>
          <w:p w14:paraId="0A8FDD30" w14:textId="77777777" w:rsidR="00F30135" w:rsidRPr="00D26D74" w:rsidRDefault="00F30135" w:rsidP="00F30135">
            <w:pPr>
              <w:tabs>
                <w:tab w:val="decimal" w:pos="990"/>
              </w:tabs>
              <w:spacing w:line="240" w:lineRule="exact"/>
              <w:ind w:left="450" w:right="-2"/>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4C253388" w14:textId="71CDA7E3"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(77,862,534)</w:t>
            </w:r>
          </w:p>
        </w:tc>
      </w:tr>
      <w:tr w:rsidR="00F30135" w:rsidRPr="00D26D74" w14:paraId="3BD9383B" w14:textId="77777777" w:rsidTr="00AB3396">
        <w:trPr>
          <w:cantSplit/>
          <w:trHeight w:val="142"/>
        </w:trPr>
        <w:tc>
          <w:tcPr>
            <w:tcW w:w="3329" w:type="dxa"/>
            <w:shd w:val="clear" w:color="auto" w:fill="auto"/>
          </w:tcPr>
          <w:p w14:paraId="34226167" w14:textId="77777777" w:rsidR="00F30135" w:rsidRPr="00D26D74" w:rsidRDefault="00F30135" w:rsidP="00F30135">
            <w:pPr>
              <w:tabs>
                <w:tab w:val="right" w:pos="5040"/>
              </w:tabs>
              <w:spacing w:line="240" w:lineRule="exact"/>
              <w:ind w:left="363" w:hanging="3"/>
              <w:rPr>
                <w:rFonts w:ascii="Times New Roman" w:hAnsi="Times New Roman" w:cs="Times New Roman"/>
                <w:sz w:val="14"/>
                <w:szCs w:val="14"/>
                <w:lang w:val="en-US"/>
              </w:rPr>
            </w:pPr>
            <w:r w:rsidRPr="00D26D74">
              <w:rPr>
                <w:rFonts w:ascii="Times New Roman" w:hAnsi="Times New Roman" w:cs="Times New Roman"/>
                <w:sz w:val="14"/>
                <w:szCs w:val="14"/>
                <w:lang w:val="en-US"/>
              </w:rPr>
              <w:t>Total Property, plant and equipment</w:t>
            </w:r>
          </w:p>
        </w:tc>
        <w:tc>
          <w:tcPr>
            <w:tcW w:w="1081" w:type="dxa"/>
            <w:tcBorders>
              <w:top w:val="single" w:sz="4" w:space="0" w:color="auto"/>
              <w:bottom w:val="double" w:sz="4" w:space="0" w:color="auto"/>
            </w:tcBorders>
            <w:shd w:val="clear" w:color="auto" w:fill="auto"/>
          </w:tcPr>
          <w:p w14:paraId="25FF7061" w14:textId="77777777"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2,427,456,944</w:t>
            </w:r>
          </w:p>
        </w:tc>
        <w:tc>
          <w:tcPr>
            <w:tcW w:w="90" w:type="dxa"/>
            <w:shd w:val="clear" w:color="auto" w:fill="auto"/>
          </w:tcPr>
          <w:p w14:paraId="53870969" w14:textId="77777777" w:rsidR="00F30135" w:rsidRPr="00D26D74" w:rsidRDefault="00F30135" w:rsidP="00F30135">
            <w:pPr>
              <w:tabs>
                <w:tab w:val="right" w:pos="5040"/>
              </w:tabs>
              <w:spacing w:line="240" w:lineRule="exact"/>
              <w:ind w:left="450"/>
              <w:jc w:val="right"/>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7E80E89E" w14:textId="77777777" w:rsidR="00F30135" w:rsidRPr="00D26D74" w:rsidRDefault="00F30135" w:rsidP="00F30135">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3268EFAF" w14:textId="77777777" w:rsidR="00F30135" w:rsidRPr="00D26D74" w:rsidRDefault="00F30135" w:rsidP="00F30135">
            <w:pPr>
              <w:tabs>
                <w:tab w:val="decimal" w:pos="1566"/>
              </w:tabs>
              <w:spacing w:line="240" w:lineRule="exact"/>
              <w:ind w:left="450"/>
              <w:jc w:val="right"/>
              <w:outlineLvl w:val="0"/>
              <w:rPr>
                <w:rFonts w:ascii="Times New Roman" w:hAnsi="Times New Roman" w:cs="Times New Roman"/>
                <w:b w:val="0"/>
                <w:bCs w:val="0"/>
                <w:sz w:val="14"/>
                <w:szCs w:val="14"/>
              </w:rPr>
            </w:pPr>
          </w:p>
        </w:tc>
        <w:tc>
          <w:tcPr>
            <w:tcW w:w="1080" w:type="dxa"/>
            <w:tcBorders>
              <w:top w:val="single" w:sz="4" w:space="0" w:color="auto"/>
            </w:tcBorders>
          </w:tcPr>
          <w:p w14:paraId="7EBFD0D5" w14:textId="77777777" w:rsidR="00F30135" w:rsidRPr="00D26D74" w:rsidRDefault="00F30135" w:rsidP="00F30135">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1FBB676E" w14:textId="77777777" w:rsidR="00F30135" w:rsidRPr="00D26D74" w:rsidRDefault="00F30135" w:rsidP="00F30135">
            <w:pPr>
              <w:spacing w:line="240" w:lineRule="exact"/>
              <w:ind w:left="450" w:right="44"/>
              <w:jc w:val="right"/>
              <w:outlineLvl w:val="0"/>
              <w:rPr>
                <w:rFonts w:ascii="Times New Roman" w:hAnsi="Times New Roman" w:cs="Times New Roman"/>
                <w:b w:val="0"/>
                <w:bCs w:val="0"/>
                <w:sz w:val="14"/>
                <w:szCs w:val="14"/>
              </w:rPr>
            </w:pPr>
          </w:p>
        </w:tc>
        <w:tc>
          <w:tcPr>
            <w:tcW w:w="1080" w:type="dxa"/>
            <w:tcBorders>
              <w:top w:val="single" w:sz="4" w:space="0" w:color="auto"/>
            </w:tcBorders>
          </w:tcPr>
          <w:p w14:paraId="737B97BD" w14:textId="77777777" w:rsidR="00F30135" w:rsidRPr="00D26D74" w:rsidRDefault="00F30135" w:rsidP="00F30135">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67791103" w14:textId="77777777" w:rsidR="00F30135" w:rsidRPr="00D26D74" w:rsidRDefault="00F30135" w:rsidP="00F30135">
            <w:pPr>
              <w:tabs>
                <w:tab w:val="decimal" w:pos="990"/>
              </w:tabs>
              <w:spacing w:line="240" w:lineRule="exact"/>
              <w:ind w:left="450" w:right="-2"/>
              <w:jc w:val="right"/>
              <w:outlineLvl w:val="0"/>
              <w:rPr>
                <w:rFonts w:ascii="Times New Roman" w:hAnsi="Times New Roman" w:cs="Times New Roman"/>
                <w:b w:val="0"/>
                <w:bCs w:val="0"/>
                <w:sz w:val="14"/>
                <w:szCs w:val="14"/>
              </w:rPr>
            </w:pPr>
          </w:p>
        </w:tc>
        <w:tc>
          <w:tcPr>
            <w:tcW w:w="1080" w:type="dxa"/>
            <w:tcBorders>
              <w:top w:val="single" w:sz="4" w:space="0" w:color="auto"/>
              <w:bottom w:val="double" w:sz="4" w:space="0" w:color="auto"/>
            </w:tcBorders>
            <w:shd w:val="clear" w:color="auto" w:fill="auto"/>
          </w:tcPr>
          <w:p w14:paraId="2A8E9AE6" w14:textId="74A25B85" w:rsidR="00F30135" w:rsidRPr="00D26D74" w:rsidRDefault="00F30135" w:rsidP="00F30135">
            <w:pPr>
              <w:tabs>
                <w:tab w:val="decimal" w:pos="989"/>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3,019,046,509</w:t>
            </w:r>
          </w:p>
        </w:tc>
      </w:tr>
    </w:tbl>
    <w:p w14:paraId="174EFEA3" w14:textId="77777777" w:rsidR="009C7F07" w:rsidRPr="0083152C" w:rsidRDefault="009C7F07" w:rsidP="009C7F07">
      <w:pPr>
        <w:autoSpaceDE/>
        <w:autoSpaceDN/>
        <w:ind w:left="547"/>
        <w:jc w:val="both"/>
        <w:rPr>
          <w:rFonts w:ascii="Times New Roman" w:eastAsia="Times New Roman" w:hAnsi="Times New Roman" w:cs="Times New Roman"/>
          <w:spacing w:val="-2"/>
          <w:sz w:val="14"/>
          <w:szCs w:val="14"/>
          <w:lang w:val="en-US"/>
        </w:rPr>
      </w:pPr>
    </w:p>
    <w:p w14:paraId="4C8B6677" w14:textId="77777777" w:rsidR="00A91ADB" w:rsidRPr="0083152C" w:rsidRDefault="009C7F07" w:rsidP="00A91ADB">
      <w:pPr>
        <w:autoSpaceDE/>
        <w:autoSpaceDN/>
        <w:ind w:left="547"/>
        <w:jc w:val="both"/>
        <w:rPr>
          <w:rFonts w:ascii="Times New Roman" w:eastAsia="Times New Roman" w:hAnsi="Times New Roman" w:cs="Times New Roman"/>
          <w:spacing w:val="-2"/>
          <w:sz w:val="14"/>
          <w:szCs w:val="14"/>
          <w:lang w:val="en-US"/>
        </w:rPr>
      </w:pPr>
      <w:r w:rsidRPr="0083152C">
        <w:rPr>
          <w:rFonts w:ascii="Times New Roman" w:eastAsia="Times New Roman" w:hAnsi="Times New Roman" w:cs="Times New Roman"/>
          <w:spacing w:val="-2"/>
          <w:sz w:val="14"/>
          <w:szCs w:val="14"/>
          <w:lang w:val="en-US"/>
        </w:rPr>
        <w:br w:type="page"/>
      </w:r>
      <w:r w:rsidR="00A91ADB" w:rsidRPr="0083152C">
        <w:rPr>
          <w:rFonts w:ascii="Times New Roman" w:eastAsia="Times New Roman" w:hAnsi="Times New Roman" w:cs="Times New Roman"/>
          <w:spacing w:val="-2"/>
          <w:sz w:val="14"/>
          <w:szCs w:val="14"/>
          <w:lang w:val="en-US"/>
        </w:rPr>
        <w:t xml:space="preserve">As at December </w:t>
      </w:r>
      <w:r w:rsidR="00A91ADB" w:rsidRPr="0083152C">
        <w:rPr>
          <w:rFonts w:ascii="Times New Roman" w:eastAsia="Times New Roman" w:hAnsi="Times New Roman"/>
          <w:spacing w:val="-2"/>
          <w:sz w:val="14"/>
          <w:szCs w:val="14"/>
          <w:lang w:val="en-US"/>
        </w:rPr>
        <w:t>31</w:t>
      </w:r>
      <w:r w:rsidR="00A91ADB" w:rsidRPr="0083152C">
        <w:rPr>
          <w:rFonts w:ascii="Times New Roman" w:eastAsia="Times New Roman" w:hAnsi="Times New Roman" w:cs="Times New Roman"/>
          <w:spacing w:val="-2"/>
          <w:sz w:val="14"/>
          <w:szCs w:val="14"/>
          <w:lang w:val="en-US"/>
        </w:rPr>
        <w:t xml:space="preserve">, </w:t>
      </w:r>
      <w:r w:rsidR="00A91ADB" w:rsidRPr="0083152C">
        <w:rPr>
          <w:rFonts w:ascii="Times New Roman" w:eastAsia="Times New Roman" w:hAnsi="Times New Roman"/>
          <w:spacing w:val="-2"/>
          <w:sz w:val="14"/>
          <w:szCs w:val="14"/>
          <w:lang w:val="en-US"/>
        </w:rPr>
        <w:t>201</w:t>
      </w:r>
      <w:r w:rsidR="00576C33">
        <w:rPr>
          <w:rFonts w:ascii="Times New Roman" w:eastAsia="Times New Roman" w:hAnsi="Times New Roman"/>
          <w:spacing w:val="-2"/>
          <w:sz w:val="14"/>
          <w:szCs w:val="14"/>
          <w:lang w:val="en-US"/>
        </w:rPr>
        <w:t>9</w:t>
      </w:r>
    </w:p>
    <w:p w14:paraId="1AE6C65D" w14:textId="77777777" w:rsidR="00A91ADB" w:rsidRDefault="00A91ADB" w:rsidP="0061755A">
      <w:pPr>
        <w:autoSpaceDE/>
        <w:autoSpaceDN/>
        <w:ind w:left="547" w:right="-25"/>
        <w:jc w:val="right"/>
        <w:rPr>
          <w:rFonts w:ascii="Times New Roman" w:eastAsia="Times New Roman" w:hAnsi="Times New Roman" w:cs="Times New Roman"/>
          <w:spacing w:val="-2"/>
          <w:sz w:val="14"/>
          <w:szCs w:val="14"/>
          <w:lang w:val="en-US"/>
        </w:rPr>
      </w:pPr>
      <w:proofErr w:type="gramStart"/>
      <w:r w:rsidRPr="0083152C">
        <w:rPr>
          <w:rFonts w:ascii="Times New Roman" w:eastAsia="Times New Roman" w:hAnsi="Times New Roman" w:cs="Times New Roman"/>
          <w:spacing w:val="-2"/>
          <w:sz w:val="14"/>
          <w:szCs w:val="14"/>
          <w:lang w:val="en-US"/>
        </w:rPr>
        <w:t>Unit :</w:t>
      </w:r>
      <w:proofErr w:type="gramEnd"/>
      <w:r w:rsidRPr="0083152C">
        <w:rPr>
          <w:rFonts w:ascii="Times New Roman" w:eastAsia="Times New Roman" w:hAnsi="Times New Roman" w:cs="Times New Roman"/>
          <w:spacing w:val="-2"/>
          <w:sz w:val="14"/>
          <w:szCs w:val="14"/>
          <w:lang w:val="en-US"/>
        </w:rPr>
        <w:t xml:space="preserve"> Baht</w:t>
      </w:r>
    </w:p>
    <w:tbl>
      <w:tblPr>
        <w:tblW w:w="9090" w:type="dxa"/>
        <w:tblInd w:w="180" w:type="dxa"/>
        <w:tblLayout w:type="fixed"/>
        <w:tblCellMar>
          <w:left w:w="0" w:type="dxa"/>
          <w:right w:w="0" w:type="dxa"/>
        </w:tblCellMar>
        <w:tblLook w:val="0000" w:firstRow="0" w:lastRow="0" w:firstColumn="0" w:lastColumn="0" w:noHBand="0" w:noVBand="0"/>
      </w:tblPr>
      <w:tblGrid>
        <w:gridCol w:w="3329"/>
        <w:gridCol w:w="1081"/>
        <w:gridCol w:w="90"/>
        <w:gridCol w:w="1080"/>
        <w:gridCol w:w="90"/>
        <w:gridCol w:w="1080"/>
        <w:gridCol w:w="90"/>
        <w:gridCol w:w="1080"/>
        <w:gridCol w:w="90"/>
        <w:gridCol w:w="1080"/>
      </w:tblGrid>
      <w:tr w:rsidR="00576C33" w:rsidRPr="0083152C" w14:paraId="6731D618" w14:textId="77777777" w:rsidTr="004F4E04">
        <w:trPr>
          <w:cantSplit/>
          <w:trHeight w:val="142"/>
        </w:trPr>
        <w:tc>
          <w:tcPr>
            <w:tcW w:w="3329" w:type="dxa"/>
            <w:shd w:val="clear" w:color="auto" w:fill="auto"/>
          </w:tcPr>
          <w:p w14:paraId="22549D2D" w14:textId="77777777" w:rsidR="00576C33" w:rsidRPr="0083152C" w:rsidRDefault="00576C33" w:rsidP="004F4E04">
            <w:pPr>
              <w:tabs>
                <w:tab w:val="right" w:pos="5040"/>
              </w:tabs>
              <w:spacing w:line="240" w:lineRule="exact"/>
              <w:ind w:left="720"/>
              <w:jc w:val="center"/>
              <w:rPr>
                <w:rFonts w:ascii="Times New Roman" w:hAnsi="Times New Roman" w:cs="Times New Roman"/>
                <w:b w:val="0"/>
                <w:bCs w:val="0"/>
                <w:sz w:val="14"/>
                <w:szCs w:val="14"/>
              </w:rPr>
            </w:pPr>
          </w:p>
        </w:tc>
        <w:tc>
          <w:tcPr>
            <w:tcW w:w="5761" w:type="dxa"/>
            <w:gridSpan w:val="9"/>
            <w:tcBorders>
              <w:bottom w:val="single" w:sz="4" w:space="0" w:color="auto"/>
            </w:tcBorders>
            <w:shd w:val="clear" w:color="auto" w:fill="auto"/>
          </w:tcPr>
          <w:p w14:paraId="231E9473" w14:textId="77777777" w:rsidR="00576C33" w:rsidRPr="009536A7" w:rsidRDefault="00576C33" w:rsidP="004F4E04">
            <w:pPr>
              <w:spacing w:line="240" w:lineRule="exact"/>
              <w:ind w:right="60"/>
              <w:jc w:val="center"/>
              <w:rPr>
                <w:rFonts w:ascii="Times New Roman" w:hAnsi="Times New Roman" w:cs="Times New Roman"/>
                <w:sz w:val="12"/>
                <w:szCs w:val="12"/>
              </w:rPr>
            </w:pPr>
            <w:r w:rsidRPr="009536A7">
              <w:rPr>
                <w:rFonts w:ascii="Times New Roman" w:eastAsia="Times New Roman" w:hAnsi="Times New Roman" w:cs="Times New Roman"/>
                <w:color w:val="000000"/>
                <w:sz w:val="12"/>
                <w:szCs w:val="12"/>
              </w:rPr>
              <w:t>CONSOLIDATED FINANCIAL STATEMENTS</w:t>
            </w:r>
          </w:p>
        </w:tc>
      </w:tr>
      <w:tr w:rsidR="00DF0CFC" w:rsidRPr="0083152C" w14:paraId="5D4DBF2E" w14:textId="77777777" w:rsidTr="004F4E04">
        <w:trPr>
          <w:cantSplit/>
          <w:trHeight w:val="142"/>
        </w:trPr>
        <w:tc>
          <w:tcPr>
            <w:tcW w:w="3329" w:type="dxa"/>
            <w:shd w:val="clear" w:color="auto" w:fill="auto"/>
          </w:tcPr>
          <w:p w14:paraId="7DEF3A25" w14:textId="77777777" w:rsidR="00DF0CFC" w:rsidRPr="0083152C" w:rsidRDefault="00DF0CFC" w:rsidP="00DF0CFC">
            <w:pPr>
              <w:tabs>
                <w:tab w:val="right" w:pos="5040"/>
              </w:tabs>
              <w:spacing w:line="240" w:lineRule="exact"/>
              <w:ind w:left="720"/>
              <w:jc w:val="center"/>
              <w:rPr>
                <w:rFonts w:ascii="Times New Roman" w:hAnsi="Times New Roman" w:cs="Times New Roman"/>
                <w:b w:val="0"/>
                <w:bCs w:val="0"/>
                <w:sz w:val="14"/>
                <w:szCs w:val="14"/>
              </w:rPr>
            </w:pPr>
          </w:p>
        </w:tc>
        <w:tc>
          <w:tcPr>
            <w:tcW w:w="1081" w:type="dxa"/>
            <w:tcBorders>
              <w:top w:val="single" w:sz="4" w:space="0" w:color="auto"/>
            </w:tcBorders>
            <w:shd w:val="clear" w:color="auto" w:fill="auto"/>
          </w:tcPr>
          <w:p w14:paraId="5D969F11" w14:textId="77777777" w:rsidR="00DF0CFC" w:rsidRPr="0083152C" w:rsidRDefault="00DF0CFC" w:rsidP="00DF0CFC">
            <w:pPr>
              <w:spacing w:line="240" w:lineRule="exact"/>
              <w:ind w:right="3"/>
              <w:jc w:val="center"/>
              <w:rPr>
                <w:rFonts w:ascii="Times New Roman" w:hAnsi="Times New Roman" w:cs="Times New Roman"/>
                <w:sz w:val="14"/>
                <w:szCs w:val="14"/>
              </w:rPr>
            </w:pPr>
            <w:r w:rsidRPr="0083152C">
              <w:rPr>
                <w:rFonts w:ascii="Times New Roman" w:hAnsi="Times New Roman" w:cs="Times New Roman"/>
                <w:sz w:val="14"/>
                <w:szCs w:val="14"/>
              </w:rPr>
              <w:t>Balance as at</w:t>
            </w:r>
          </w:p>
        </w:tc>
        <w:tc>
          <w:tcPr>
            <w:tcW w:w="90" w:type="dxa"/>
            <w:tcBorders>
              <w:top w:val="single" w:sz="4" w:space="0" w:color="auto"/>
            </w:tcBorders>
            <w:shd w:val="clear" w:color="auto" w:fill="auto"/>
          </w:tcPr>
          <w:p w14:paraId="7661324E" w14:textId="77777777" w:rsidR="00DF0CFC" w:rsidRPr="0083152C" w:rsidRDefault="00DF0CFC" w:rsidP="00DF0CFC">
            <w:pPr>
              <w:tabs>
                <w:tab w:val="right" w:pos="5040"/>
              </w:tabs>
              <w:spacing w:line="240" w:lineRule="exact"/>
              <w:ind w:right="60"/>
              <w:jc w:val="center"/>
              <w:rPr>
                <w:rFonts w:ascii="Times New Roman" w:hAnsi="Times New Roman" w:cs="Times New Roman"/>
                <w:sz w:val="14"/>
                <w:szCs w:val="14"/>
              </w:rPr>
            </w:pPr>
          </w:p>
        </w:tc>
        <w:tc>
          <w:tcPr>
            <w:tcW w:w="1080" w:type="dxa"/>
            <w:tcBorders>
              <w:top w:val="single" w:sz="4" w:space="0" w:color="auto"/>
            </w:tcBorders>
            <w:shd w:val="clear" w:color="auto" w:fill="auto"/>
            <w:vAlign w:val="center"/>
          </w:tcPr>
          <w:p w14:paraId="09D3C018" w14:textId="77777777" w:rsidR="00DF0CFC" w:rsidRPr="0083152C" w:rsidRDefault="00DF0CFC" w:rsidP="00DF0CFC">
            <w:pPr>
              <w:spacing w:line="240" w:lineRule="exact"/>
              <w:ind w:right="-1"/>
              <w:jc w:val="center"/>
              <w:rPr>
                <w:rFonts w:ascii="Times New Roman" w:hAnsi="Times New Roman" w:cs="Times New Roman"/>
                <w:sz w:val="14"/>
                <w:szCs w:val="14"/>
              </w:rPr>
            </w:pPr>
            <w:r w:rsidRPr="0083152C">
              <w:rPr>
                <w:rFonts w:ascii="Times New Roman" w:hAnsi="Times New Roman" w:cs="Times New Roman"/>
                <w:sz w:val="14"/>
                <w:szCs w:val="14"/>
              </w:rPr>
              <w:t>Addition</w:t>
            </w:r>
          </w:p>
        </w:tc>
        <w:tc>
          <w:tcPr>
            <w:tcW w:w="90" w:type="dxa"/>
            <w:tcBorders>
              <w:top w:val="single" w:sz="4" w:space="0" w:color="auto"/>
            </w:tcBorders>
            <w:shd w:val="clear" w:color="auto" w:fill="auto"/>
          </w:tcPr>
          <w:p w14:paraId="1B7CFF9C" w14:textId="77777777" w:rsidR="00DF0CFC" w:rsidRPr="0083152C" w:rsidRDefault="00DF0CFC" w:rsidP="00DF0CFC">
            <w:pPr>
              <w:spacing w:line="240" w:lineRule="exact"/>
              <w:ind w:right="60"/>
              <w:jc w:val="center"/>
              <w:rPr>
                <w:rFonts w:ascii="Times New Roman" w:hAnsi="Times New Roman" w:cs="Times New Roman"/>
                <w:sz w:val="14"/>
                <w:szCs w:val="14"/>
              </w:rPr>
            </w:pPr>
          </w:p>
        </w:tc>
        <w:tc>
          <w:tcPr>
            <w:tcW w:w="1080" w:type="dxa"/>
            <w:tcBorders>
              <w:top w:val="single" w:sz="4" w:space="0" w:color="auto"/>
            </w:tcBorders>
          </w:tcPr>
          <w:p w14:paraId="2566C191" w14:textId="77777777" w:rsidR="00DF0CFC" w:rsidRPr="0083152C" w:rsidRDefault="00DF0CFC" w:rsidP="00DF0CFC">
            <w:pPr>
              <w:tabs>
                <w:tab w:val="right" w:pos="5040"/>
              </w:tabs>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(Disposal)</w:t>
            </w:r>
          </w:p>
        </w:tc>
        <w:tc>
          <w:tcPr>
            <w:tcW w:w="90" w:type="dxa"/>
            <w:tcBorders>
              <w:top w:val="single" w:sz="4" w:space="0" w:color="auto"/>
            </w:tcBorders>
            <w:shd w:val="clear" w:color="auto" w:fill="auto"/>
          </w:tcPr>
          <w:p w14:paraId="721C8C7F" w14:textId="77777777" w:rsidR="00DF0CFC" w:rsidRPr="0083152C" w:rsidRDefault="00DF0CFC" w:rsidP="00DF0CFC">
            <w:pPr>
              <w:tabs>
                <w:tab w:val="right" w:pos="5040"/>
              </w:tabs>
              <w:spacing w:line="240" w:lineRule="exact"/>
              <w:ind w:right="60"/>
              <w:jc w:val="center"/>
              <w:rPr>
                <w:rFonts w:ascii="Times New Roman" w:hAnsi="Times New Roman" w:cs="Times New Roman"/>
                <w:sz w:val="14"/>
                <w:szCs w:val="14"/>
              </w:rPr>
            </w:pPr>
          </w:p>
        </w:tc>
        <w:tc>
          <w:tcPr>
            <w:tcW w:w="1080" w:type="dxa"/>
            <w:tcBorders>
              <w:top w:val="single" w:sz="4" w:space="0" w:color="auto"/>
            </w:tcBorders>
          </w:tcPr>
          <w:p w14:paraId="4C46E683" w14:textId="00D0F777" w:rsidR="00DF0CFC" w:rsidRPr="0083152C" w:rsidRDefault="00DF0CFC" w:rsidP="00DF0CFC">
            <w:pPr>
              <w:spacing w:line="240" w:lineRule="exact"/>
              <w:ind w:left="-2" w:right="3"/>
              <w:jc w:val="center"/>
              <w:rPr>
                <w:rFonts w:ascii="Times New Roman" w:hAnsi="Times New Roman" w:cs="Times New Roman"/>
                <w:sz w:val="14"/>
                <w:szCs w:val="14"/>
              </w:rPr>
            </w:pPr>
            <w:r>
              <w:rPr>
                <w:rFonts w:ascii="Times New Roman" w:hAnsi="Times New Roman"/>
                <w:sz w:val="14"/>
                <w:szCs w:val="17"/>
                <w:lang w:val="en-US"/>
              </w:rPr>
              <w:t>Surplus on</w:t>
            </w:r>
          </w:p>
        </w:tc>
        <w:tc>
          <w:tcPr>
            <w:tcW w:w="90" w:type="dxa"/>
            <w:tcBorders>
              <w:top w:val="single" w:sz="4" w:space="0" w:color="auto"/>
            </w:tcBorders>
          </w:tcPr>
          <w:p w14:paraId="57060B87" w14:textId="77777777" w:rsidR="00DF0CFC" w:rsidRPr="0083152C" w:rsidRDefault="00DF0CFC" w:rsidP="00DF0CFC">
            <w:pPr>
              <w:spacing w:line="240" w:lineRule="exact"/>
              <w:ind w:right="60"/>
              <w:jc w:val="center"/>
              <w:rPr>
                <w:rFonts w:ascii="Times New Roman" w:hAnsi="Times New Roman" w:cs="Times New Roman"/>
                <w:sz w:val="14"/>
                <w:szCs w:val="14"/>
              </w:rPr>
            </w:pPr>
          </w:p>
        </w:tc>
        <w:tc>
          <w:tcPr>
            <w:tcW w:w="1080" w:type="dxa"/>
            <w:tcBorders>
              <w:top w:val="single" w:sz="4" w:space="0" w:color="auto"/>
            </w:tcBorders>
            <w:shd w:val="clear" w:color="auto" w:fill="auto"/>
          </w:tcPr>
          <w:p w14:paraId="1DF50F04" w14:textId="77777777" w:rsidR="00DF0CFC" w:rsidRPr="0083152C" w:rsidRDefault="00DF0CFC" w:rsidP="00DF0CFC">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Balance as at</w:t>
            </w:r>
          </w:p>
        </w:tc>
      </w:tr>
      <w:tr w:rsidR="00DF0CFC" w:rsidRPr="0083152C" w14:paraId="0BCBAD94" w14:textId="77777777" w:rsidTr="004F4E04">
        <w:trPr>
          <w:cantSplit/>
          <w:trHeight w:val="142"/>
        </w:trPr>
        <w:tc>
          <w:tcPr>
            <w:tcW w:w="3329" w:type="dxa"/>
            <w:shd w:val="clear" w:color="auto" w:fill="auto"/>
          </w:tcPr>
          <w:p w14:paraId="0AAC206E" w14:textId="77777777" w:rsidR="00DF0CFC" w:rsidRPr="0083152C" w:rsidRDefault="00DF0CFC" w:rsidP="00DF0CFC">
            <w:pPr>
              <w:tabs>
                <w:tab w:val="right" w:pos="5040"/>
              </w:tabs>
              <w:spacing w:line="240" w:lineRule="exact"/>
              <w:jc w:val="both"/>
              <w:rPr>
                <w:rFonts w:ascii="Times New Roman" w:hAnsi="Times New Roman" w:cs="Times New Roman"/>
                <w:sz w:val="14"/>
                <w:szCs w:val="14"/>
              </w:rPr>
            </w:pPr>
          </w:p>
        </w:tc>
        <w:tc>
          <w:tcPr>
            <w:tcW w:w="1081" w:type="dxa"/>
            <w:shd w:val="clear" w:color="auto" w:fill="auto"/>
          </w:tcPr>
          <w:p w14:paraId="0864D1D7" w14:textId="77777777" w:rsidR="00DF0CFC" w:rsidRPr="0083152C" w:rsidRDefault="00DF0CFC" w:rsidP="00DF0CFC">
            <w:pPr>
              <w:spacing w:line="240" w:lineRule="exact"/>
              <w:ind w:right="3"/>
              <w:jc w:val="center"/>
              <w:rPr>
                <w:rFonts w:ascii="Times New Roman" w:hAnsi="Times New Roman" w:cs="Times New Roman"/>
                <w:sz w:val="14"/>
                <w:szCs w:val="14"/>
              </w:rPr>
            </w:pPr>
            <w:r w:rsidRPr="0083152C">
              <w:rPr>
                <w:rFonts w:ascii="Times New Roman" w:hAnsi="Times New Roman" w:cs="Times New Roman"/>
                <w:sz w:val="14"/>
                <w:szCs w:val="14"/>
              </w:rPr>
              <w:t xml:space="preserve">January </w:t>
            </w:r>
            <w:r w:rsidRPr="0083152C">
              <w:rPr>
                <w:rFonts w:ascii="Times New Roman" w:hAnsi="Times New Roman" w:cs="Times New Roman"/>
                <w:sz w:val="14"/>
                <w:szCs w:val="14"/>
                <w:lang w:val="en-US"/>
              </w:rPr>
              <w:t>1</w:t>
            </w:r>
            <w:r w:rsidRPr="0083152C">
              <w:rPr>
                <w:rFonts w:ascii="Times New Roman" w:hAnsi="Times New Roman" w:cs="Times New Roman"/>
                <w:sz w:val="14"/>
                <w:szCs w:val="14"/>
              </w:rPr>
              <w:t>,</w:t>
            </w:r>
          </w:p>
        </w:tc>
        <w:tc>
          <w:tcPr>
            <w:tcW w:w="90" w:type="dxa"/>
            <w:shd w:val="clear" w:color="auto" w:fill="auto"/>
          </w:tcPr>
          <w:p w14:paraId="1ED2C939" w14:textId="77777777" w:rsidR="00DF0CFC" w:rsidRPr="0083152C" w:rsidRDefault="00DF0CFC" w:rsidP="00DF0CFC">
            <w:pPr>
              <w:tabs>
                <w:tab w:val="right" w:pos="5040"/>
              </w:tabs>
              <w:spacing w:line="240" w:lineRule="exact"/>
              <w:ind w:left="450"/>
              <w:jc w:val="both"/>
              <w:rPr>
                <w:rFonts w:ascii="Times New Roman" w:hAnsi="Times New Roman" w:cs="Times New Roman"/>
                <w:sz w:val="14"/>
                <w:szCs w:val="14"/>
              </w:rPr>
            </w:pPr>
          </w:p>
        </w:tc>
        <w:tc>
          <w:tcPr>
            <w:tcW w:w="1080" w:type="dxa"/>
            <w:shd w:val="clear" w:color="auto" w:fill="auto"/>
          </w:tcPr>
          <w:p w14:paraId="177E5851" w14:textId="77777777" w:rsidR="00DF0CFC" w:rsidRPr="0083152C" w:rsidRDefault="00DF0CFC" w:rsidP="00DF0CFC">
            <w:pPr>
              <w:spacing w:line="240" w:lineRule="exact"/>
              <w:ind w:right="60"/>
              <w:jc w:val="center"/>
              <w:rPr>
                <w:rFonts w:ascii="Times New Roman" w:hAnsi="Times New Roman" w:cs="Times New Roman"/>
                <w:sz w:val="14"/>
                <w:szCs w:val="14"/>
              </w:rPr>
            </w:pPr>
          </w:p>
        </w:tc>
        <w:tc>
          <w:tcPr>
            <w:tcW w:w="90" w:type="dxa"/>
            <w:shd w:val="clear" w:color="auto" w:fill="auto"/>
          </w:tcPr>
          <w:p w14:paraId="650ECF46" w14:textId="77777777" w:rsidR="00DF0CFC" w:rsidRPr="0083152C" w:rsidRDefault="00DF0CFC" w:rsidP="00DF0CFC">
            <w:pPr>
              <w:tabs>
                <w:tab w:val="right" w:pos="5040"/>
              </w:tabs>
              <w:spacing w:line="240" w:lineRule="exact"/>
              <w:ind w:left="450"/>
              <w:jc w:val="both"/>
              <w:rPr>
                <w:rFonts w:ascii="Times New Roman" w:hAnsi="Times New Roman" w:cs="Times New Roman"/>
                <w:sz w:val="14"/>
                <w:szCs w:val="14"/>
              </w:rPr>
            </w:pPr>
          </w:p>
        </w:tc>
        <w:tc>
          <w:tcPr>
            <w:tcW w:w="1080" w:type="dxa"/>
          </w:tcPr>
          <w:p w14:paraId="0432A4F2" w14:textId="77777777" w:rsidR="00DF0CFC" w:rsidRPr="0083152C" w:rsidRDefault="00DF0CFC" w:rsidP="00DF0CFC">
            <w:pPr>
              <w:tabs>
                <w:tab w:val="decimal" w:pos="990"/>
              </w:tabs>
              <w:spacing w:line="240" w:lineRule="exact"/>
              <w:ind w:left="450" w:right="-2"/>
              <w:jc w:val="both"/>
              <w:outlineLvl w:val="0"/>
              <w:rPr>
                <w:rFonts w:ascii="Times New Roman" w:hAnsi="Times New Roman" w:cs="Times New Roman"/>
                <w:sz w:val="14"/>
                <w:szCs w:val="14"/>
              </w:rPr>
            </w:pPr>
          </w:p>
        </w:tc>
        <w:tc>
          <w:tcPr>
            <w:tcW w:w="90" w:type="dxa"/>
            <w:shd w:val="clear" w:color="auto" w:fill="auto"/>
          </w:tcPr>
          <w:p w14:paraId="25EE9CB3" w14:textId="77777777" w:rsidR="00DF0CFC" w:rsidRPr="0083152C" w:rsidRDefault="00DF0CFC" w:rsidP="00DF0CFC">
            <w:pPr>
              <w:tabs>
                <w:tab w:val="right" w:pos="5040"/>
              </w:tabs>
              <w:spacing w:line="240" w:lineRule="exact"/>
              <w:ind w:left="450"/>
              <w:jc w:val="both"/>
              <w:rPr>
                <w:rFonts w:ascii="Times New Roman" w:hAnsi="Times New Roman" w:cs="Times New Roman"/>
                <w:sz w:val="14"/>
                <w:szCs w:val="14"/>
              </w:rPr>
            </w:pPr>
          </w:p>
        </w:tc>
        <w:tc>
          <w:tcPr>
            <w:tcW w:w="1080" w:type="dxa"/>
          </w:tcPr>
          <w:p w14:paraId="4DFE4F20" w14:textId="30AE4A7F" w:rsidR="00DF0CFC" w:rsidRPr="0083152C" w:rsidRDefault="00DF0CFC" w:rsidP="00DF0CFC">
            <w:pPr>
              <w:spacing w:line="240" w:lineRule="exact"/>
              <w:ind w:left="-2" w:right="3"/>
              <w:jc w:val="center"/>
              <w:rPr>
                <w:rFonts w:ascii="Times New Roman" w:hAnsi="Times New Roman" w:cs="Times New Roman"/>
                <w:sz w:val="14"/>
                <w:szCs w:val="14"/>
              </w:rPr>
            </w:pPr>
            <w:r>
              <w:rPr>
                <w:rFonts w:ascii="Times New Roman" w:hAnsi="Times New Roman" w:cs="Times New Roman"/>
                <w:sz w:val="14"/>
                <w:szCs w:val="14"/>
              </w:rPr>
              <w:t>revaluation</w:t>
            </w:r>
          </w:p>
        </w:tc>
        <w:tc>
          <w:tcPr>
            <w:tcW w:w="90" w:type="dxa"/>
          </w:tcPr>
          <w:p w14:paraId="302E5F22" w14:textId="77777777" w:rsidR="00DF0CFC" w:rsidRPr="0083152C" w:rsidRDefault="00DF0CFC" w:rsidP="00DF0CFC">
            <w:pPr>
              <w:tabs>
                <w:tab w:val="decimal" w:pos="990"/>
              </w:tabs>
              <w:spacing w:line="240" w:lineRule="exact"/>
              <w:ind w:left="450" w:right="-2"/>
              <w:jc w:val="both"/>
              <w:outlineLvl w:val="0"/>
              <w:rPr>
                <w:rFonts w:ascii="Times New Roman" w:hAnsi="Times New Roman" w:cs="Times New Roman"/>
                <w:sz w:val="14"/>
                <w:szCs w:val="14"/>
              </w:rPr>
            </w:pPr>
          </w:p>
        </w:tc>
        <w:tc>
          <w:tcPr>
            <w:tcW w:w="1080" w:type="dxa"/>
            <w:shd w:val="clear" w:color="auto" w:fill="auto"/>
          </w:tcPr>
          <w:p w14:paraId="7E047364" w14:textId="77777777" w:rsidR="00DF0CFC" w:rsidRPr="0083152C" w:rsidRDefault="00DF0CFC" w:rsidP="00DF0CFC">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 xml:space="preserve">December </w:t>
            </w:r>
            <w:r w:rsidRPr="0083152C">
              <w:rPr>
                <w:rFonts w:ascii="Times New Roman" w:hAnsi="Times New Roman" w:cs="Times New Roman"/>
                <w:sz w:val="14"/>
                <w:szCs w:val="14"/>
                <w:lang w:val="en-US"/>
              </w:rPr>
              <w:t>31</w:t>
            </w:r>
            <w:r w:rsidRPr="0083152C">
              <w:rPr>
                <w:rFonts w:ascii="Times New Roman" w:hAnsi="Times New Roman" w:cs="Times New Roman"/>
                <w:sz w:val="14"/>
                <w:szCs w:val="14"/>
              </w:rPr>
              <w:t>,</w:t>
            </w:r>
          </w:p>
        </w:tc>
      </w:tr>
      <w:tr w:rsidR="00576C33" w:rsidRPr="0083152C" w14:paraId="409AEDEE" w14:textId="77777777" w:rsidTr="004F4E04">
        <w:trPr>
          <w:cantSplit/>
          <w:trHeight w:val="142"/>
        </w:trPr>
        <w:tc>
          <w:tcPr>
            <w:tcW w:w="3329" w:type="dxa"/>
            <w:shd w:val="clear" w:color="auto" w:fill="auto"/>
          </w:tcPr>
          <w:p w14:paraId="1FCED01F" w14:textId="77777777" w:rsidR="00576C33" w:rsidRPr="0083152C" w:rsidRDefault="00576C33" w:rsidP="004F4E04">
            <w:pPr>
              <w:tabs>
                <w:tab w:val="right" w:pos="5040"/>
              </w:tabs>
              <w:spacing w:line="240" w:lineRule="exact"/>
              <w:ind w:left="720" w:hanging="360"/>
              <w:jc w:val="both"/>
              <w:rPr>
                <w:rFonts w:ascii="Times New Roman" w:hAnsi="Times New Roman" w:cs="Times New Roman"/>
                <w:sz w:val="14"/>
                <w:szCs w:val="14"/>
              </w:rPr>
            </w:pPr>
          </w:p>
        </w:tc>
        <w:tc>
          <w:tcPr>
            <w:tcW w:w="1081" w:type="dxa"/>
            <w:tcBorders>
              <w:bottom w:val="single" w:sz="4" w:space="0" w:color="auto"/>
            </w:tcBorders>
            <w:shd w:val="clear" w:color="auto" w:fill="auto"/>
          </w:tcPr>
          <w:p w14:paraId="5C13086E" w14:textId="77777777" w:rsidR="00576C33" w:rsidRPr="0083152C" w:rsidRDefault="00576C33" w:rsidP="004F4E04">
            <w:pPr>
              <w:spacing w:line="240" w:lineRule="exact"/>
              <w:ind w:right="3"/>
              <w:jc w:val="center"/>
              <w:rPr>
                <w:rFonts w:ascii="Times New Roman" w:hAnsi="Times New Roman" w:cs="Times New Roman"/>
                <w:sz w:val="14"/>
                <w:szCs w:val="14"/>
              </w:rPr>
            </w:pPr>
            <w:r w:rsidRPr="0083152C">
              <w:rPr>
                <w:rFonts w:ascii="Times New Roman" w:hAnsi="Times New Roman" w:cs="Times New Roman"/>
                <w:sz w:val="14"/>
                <w:szCs w:val="14"/>
                <w:lang w:val="en-US"/>
              </w:rPr>
              <w:t>201</w:t>
            </w:r>
            <w:r>
              <w:rPr>
                <w:rFonts w:ascii="Times New Roman" w:hAnsi="Times New Roman" w:cs="Times New Roman"/>
                <w:sz w:val="14"/>
                <w:szCs w:val="14"/>
                <w:lang w:val="en-US"/>
              </w:rPr>
              <w:t>9</w:t>
            </w:r>
          </w:p>
        </w:tc>
        <w:tc>
          <w:tcPr>
            <w:tcW w:w="90" w:type="dxa"/>
            <w:shd w:val="clear" w:color="auto" w:fill="auto"/>
          </w:tcPr>
          <w:p w14:paraId="613755A0" w14:textId="77777777" w:rsidR="00576C33" w:rsidRPr="0083152C" w:rsidRDefault="00576C33" w:rsidP="004F4E04">
            <w:pPr>
              <w:tabs>
                <w:tab w:val="right" w:pos="5040"/>
              </w:tabs>
              <w:spacing w:line="240" w:lineRule="exact"/>
              <w:ind w:left="450"/>
              <w:jc w:val="both"/>
              <w:rPr>
                <w:rFonts w:ascii="Times New Roman" w:hAnsi="Times New Roman" w:cs="Times New Roman"/>
                <w:sz w:val="14"/>
                <w:szCs w:val="14"/>
              </w:rPr>
            </w:pPr>
          </w:p>
        </w:tc>
        <w:tc>
          <w:tcPr>
            <w:tcW w:w="1080" w:type="dxa"/>
            <w:tcBorders>
              <w:bottom w:val="single" w:sz="4" w:space="0" w:color="auto"/>
            </w:tcBorders>
            <w:shd w:val="clear" w:color="auto" w:fill="auto"/>
          </w:tcPr>
          <w:p w14:paraId="22DCCA05" w14:textId="77777777" w:rsidR="00576C33" w:rsidRPr="0083152C" w:rsidRDefault="00576C33" w:rsidP="004F4E04">
            <w:pPr>
              <w:spacing w:line="240" w:lineRule="exact"/>
              <w:ind w:right="60"/>
              <w:jc w:val="center"/>
              <w:rPr>
                <w:rFonts w:ascii="Times New Roman" w:hAnsi="Times New Roman" w:cs="Times New Roman"/>
                <w:sz w:val="14"/>
                <w:szCs w:val="14"/>
              </w:rPr>
            </w:pPr>
          </w:p>
        </w:tc>
        <w:tc>
          <w:tcPr>
            <w:tcW w:w="90" w:type="dxa"/>
            <w:shd w:val="clear" w:color="auto" w:fill="auto"/>
          </w:tcPr>
          <w:p w14:paraId="0B3EF511" w14:textId="77777777" w:rsidR="00576C33" w:rsidRPr="0083152C" w:rsidRDefault="00576C33" w:rsidP="004F4E04">
            <w:pPr>
              <w:tabs>
                <w:tab w:val="right" w:pos="5040"/>
              </w:tabs>
              <w:spacing w:line="240" w:lineRule="exact"/>
              <w:ind w:left="450"/>
              <w:jc w:val="both"/>
              <w:rPr>
                <w:rFonts w:ascii="Times New Roman" w:hAnsi="Times New Roman" w:cs="Times New Roman"/>
                <w:sz w:val="14"/>
                <w:szCs w:val="14"/>
              </w:rPr>
            </w:pPr>
          </w:p>
        </w:tc>
        <w:tc>
          <w:tcPr>
            <w:tcW w:w="1080" w:type="dxa"/>
            <w:tcBorders>
              <w:bottom w:val="single" w:sz="4" w:space="0" w:color="auto"/>
            </w:tcBorders>
          </w:tcPr>
          <w:p w14:paraId="094C3916" w14:textId="77777777" w:rsidR="00576C33" w:rsidRPr="0083152C" w:rsidRDefault="00576C33" w:rsidP="004F4E04">
            <w:pPr>
              <w:tabs>
                <w:tab w:val="decimal" w:pos="990"/>
              </w:tabs>
              <w:spacing w:line="240" w:lineRule="exact"/>
              <w:ind w:left="450" w:right="-2"/>
              <w:jc w:val="both"/>
              <w:outlineLvl w:val="0"/>
              <w:rPr>
                <w:rFonts w:ascii="Times New Roman" w:hAnsi="Times New Roman" w:cs="Times New Roman"/>
                <w:sz w:val="14"/>
                <w:szCs w:val="14"/>
              </w:rPr>
            </w:pPr>
          </w:p>
        </w:tc>
        <w:tc>
          <w:tcPr>
            <w:tcW w:w="90" w:type="dxa"/>
            <w:shd w:val="clear" w:color="auto" w:fill="auto"/>
          </w:tcPr>
          <w:p w14:paraId="4C36C567" w14:textId="77777777" w:rsidR="00576C33" w:rsidRPr="0083152C" w:rsidRDefault="00576C33" w:rsidP="004F4E04">
            <w:pPr>
              <w:tabs>
                <w:tab w:val="right" w:pos="5040"/>
              </w:tabs>
              <w:spacing w:line="240" w:lineRule="exact"/>
              <w:ind w:left="450"/>
              <w:jc w:val="both"/>
              <w:rPr>
                <w:rFonts w:ascii="Times New Roman" w:hAnsi="Times New Roman" w:cs="Times New Roman"/>
                <w:sz w:val="14"/>
                <w:szCs w:val="14"/>
              </w:rPr>
            </w:pPr>
          </w:p>
        </w:tc>
        <w:tc>
          <w:tcPr>
            <w:tcW w:w="1080" w:type="dxa"/>
            <w:tcBorders>
              <w:bottom w:val="single" w:sz="4" w:space="0" w:color="auto"/>
            </w:tcBorders>
          </w:tcPr>
          <w:p w14:paraId="6C3FD409" w14:textId="77777777" w:rsidR="00576C33" w:rsidRPr="0083152C" w:rsidRDefault="00576C33" w:rsidP="004F4E04">
            <w:pPr>
              <w:spacing w:line="240" w:lineRule="exact"/>
              <w:ind w:right="60"/>
              <w:jc w:val="center"/>
              <w:rPr>
                <w:rFonts w:ascii="Times New Roman" w:hAnsi="Times New Roman" w:cs="Times New Roman"/>
                <w:sz w:val="14"/>
                <w:szCs w:val="14"/>
              </w:rPr>
            </w:pPr>
          </w:p>
        </w:tc>
        <w:tc>
          <w:tcPr>
            <w:tcW w:w="90" w:type="dxa"/>
          </w:tcPr>
          <w:p w14:paraId="67B65261" w14:textId="77777777" w:rsidR="00576C33" w:rsidRPr="0083152C" w:rsidRDefault="00576C33" w:rsidP="004F4E04">
            <w:pPr>
              <w:tabs>
                <w:tab w:val="decimal" w:pos="990"/>
              </w:tabs>
              <w:spacing w:line="240" w:lineRule="exact"/>
              <w:ind w:left="450" w:right="-2"/>
              <w:jc w:val="both"/>
              <w:outlineLvl w:val="0"/>
              <w:rPr>
                <w:rFonts w:ascii="Times New Roman" w:hAnsi="Times New Roman" w:cs="Times New Roman"/>
                <w:sz w:val="14"/>
                <w:szCs w:val="14"/>
              </w:rPr>
            </w:pPr>
          </w:p>
        </w:tc>
        <w:tc>
          <w:tcPr>
            <w:tcW w:w="1080" w:type="dxa"/>
            <w:tcBorders>
              <w:bottom w:val="single" w:sz="4" w:space="0" w:color="auto"/>
            </w:tcBorders>
            <w:shd w:val="clear" w:color="auto" w:fill="auto"/>
          </w:tcPr>
          <w:p w14:paraId="58834FD8" w14:textId="77777777" w:rsidR="00576C33" w:rsidRPr="0083152C" w:rsidRDefault="00576C33" w:rsidP="004F4E04">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lang w:val="en-US"/>
              </w:rPr>
              <w:t>201</w:t>
            </w:r>
            <w:r>
              <w:rPr>
                <w:rFonts w:ascii="Times New Roman" w:hAnsi="Times New Roman" w:cs="Times New Roman"/>
                <w:sz w:val="14"/>
                <w:szCs w:val="14"/>
                <w:lang w:val="en-US"/>
              </w:rPr>
              <w:t>9</w:t>
            </w:r>
          </w:p>
        </w:tc>
      </w:tr>
      <w:tr w:rsidR="00576C33" w:rsidRPr="0083152C" w14:paraId="6FDC80BE" w14:textId="77777777" w:rsidTr="004F4E04">
        <w:trPr>
          <w:cantSplit/>
          <w:trHeight w:val="142"/>
        </w:trPr>
        <w:tc>
          <w:tcPr>
            <w:tcW w:w="3329" w:type="dxa"/>
            <w:shd w:val="clear" w:color="auto" w:fill="auto"/>
          </w:tcPr>
          <w:p w14:paraId="12A6A2D9" w14:textId="77777777" w:rsidR="00576C33" w:rsidRPr="0083152C" w:rsidRDefault="00576C33" w:rsidP="004F4E04">
            <w:pPr>
              <w:tabs>
                <w:tab w:val="right" w:pos="5040"/>
              </w:tabs>
              <w:spacing w:line="240" w:lineRule="exact"/>
              <w:ind w:left="720" w:hanging="360"/>
              <w:jc w:val="both"/>
              <w:rPr>
                <w:rFonts w:ascii="Times New Roman" w:hAnsi="Times New Roman" w:cs="Times New Roman"/>
                <w:sz w:val="14"/>
                <w:szCs w:val="14"/>
                <w:cs/>
              </w:rPr>
            </w:pPr>
            <w:r w:rsidRPr="0083152C">
              <w:rPr>
                <w:rFonts w:ascii="Times New Roman" w:hAnsi="Times New Roman" w:cs="Times New Roman"/>
                <w:sz w:val="14"/>
                <w:szCs w:val="14"/>
              </w:rPr>
              <w:t>Cost</w:t>
            </w:r>
          </w:p>
        </w:tc>
        <w:tc>
          <w:tcPr>
            <w:tcW w:w="1081" w:type="dxa"/>
            <w:tcBorders>
              <w:top w:val="single" w:sz="4" w:space="0" w:color="auto"/>
            </w:tcBorders>
            <w:shd w:val="clear" w:color="auto" w:fill="auto"/>
          </w:tcPr>
          <w:p w14:paraId="1DC21B14" w14:textId="77777777" w:rsidR="00576C33" w:rsidRPr="0083152C" w:rsidRDefault="00576C33" w:rsidP="004F4E04">
            <w:pPr>
              <w:tabs>
                <w:tab w:val="decimal" w:pos="990"/>
              </w:tabs>
              <w:spacing w:line="240" w:lineRule="exact"/>
              <w:ind w:left="450" w:right="135"/>
              <w:jc w:val="both"/>
              <w:outlineLvl w:val="0"/>
              <w:rPr>
                <w:rFonts w:ascii="Times New Roman" w:hAnsi="Times New Roman" w:cs="Times New Roman"/>
                <w:sz w:val="14"/>
                <w:szCs w:val="14"/>
              </w:rPr>
            </w:pPr>
          </w:p>
        </w:tc>
        <w:tc>
          <w:tcPr>
            <w:tcW w:w="90" w:type="dxa"/>
            <w:shd w:val="clear" w:color="auto" w:fill="auto"/>
          </w:tcPr>
          <w:p w14:paraId="3A95833E" w14:textId="77777777" w:rsidR="00576C33" w:rsidRPr="0083152C" w:rsidRDefault="00576C33" w:rsidP="004F4E04">
            <w:pPr>
              <w:tabs>
                <w:tab w:val="right" w:pos="5040"/>
              </w:tabs>
              <w:spacing w:line="240" w:lineRule="exact"/>
              <w:ind w:left="450"/>
              <w:jc w:val="both"/>
              <w:rPr>
                <w:rFonts w:ascii="Times New Roman" w:hAnsi="Times New Roman" w:cs="Times New Roman"/>
                <w:sz w:val="14"/>
                <w:szCs w:val="14"/>
              </w:rPr>
            </w:pPr>
          </w:p>
        </w:tc>
        <w:tc>
          <w:tcPr>
            <w:tcW w:w="1080" w:type="dxa"/>
            <w:tcBorders>
              <w:top w:val="single" w:sz="4" w:space="0" w:color="auto"/>
            </w:tcBorders>
            <w:shd w:val="clear" w:color="auto" w:fill="auto"/>
          </w:tcPr>
          <w:p w14:paraId="14D8A51D" w14:textId="77777777" w:rsidR="00576C33" w:rsidRPr="0083152C" w:rsidRDefault="00576C33" w:rsidP="004F4E04">
            <w:pPr>
              <w:tabs>
                <w:tab w:val="decimal" w:pos="990"/>
              </w:tabs>
              <w:spacing w:line="240" w:lineRule="exact"/>
              <w:ind w:left="450" w:right="-2"/>
              <w:jc w:val="both"/>
              <w:outlineLvl w:val="0"/>
              <w:rPr>
                <w:rFonts w:ascii="Times New Roman" w:hAnsi="Times New Roman" w:cs="Times New Roman"/>
                <w:sz w:val="14"/>
                <w:szCs w:val="14"/>
              </w:rPr>
            </w:pPr>
          </w:p>
        </w:tc>
        <w:tc>
          <w:tcPr>
            <w:tcW w:w="90" w:type="dxa"/>
            <w:shd w:val="clear" w:color="auto" w:fill="auto"/>
          </w:tcPr>
          <w:p w14:paraId="5642F6DE" w14:textId="77777777" w:rsidR="00576C33" w:rsidRPr="0083152C" w:rsidRDefault="00576C33" w:rsidP="004F4E04">
            <w:pPr>
              <w:tabs>
                <w:tab w:val="right" w:pos="5040"/>
              </w:tabs>
              <w:spacing w:line="240" w:lineRule="exact"/>
              <w:ind w:left="450"/>
              <w:jc w:val="both"/>
              <w:rPr>
                <w:rFonts w:ascii="Times New Roman" w:hAnsi="Times New Roman" w:cs="Times New Roman"/>
                <w:sz w:val="14"/>
                <w:szCs w:val="14"/>
              </w:rPr>
            </w:pPr>
          </w:p>
        </w:tc>
        <w:tc>
          <w:tcPr>
            <w:tcW w:w="1080" w:type="dxa"/>
            <w:tcBorders>
              <w:top w:val="single" w:sz="4" w:space="0" w:color="auto"/>
            </w:tcBorders>
          </w:tcPr>
          <w:p w14:paraId="6205785D" w14:textId="77777777" w:rsidR="00576C33" w:rsidRPr="0083152C" w:rsidRDefault="00576C33" w:rsidP="004F4E04">
            <w:pPr>
              <w:tabs>
                <w:tab w:val="decimal" w:pos="990"/>
              </w:tabs>
              <w:spacing w:line="240" w:lineRule="exact"/>
              <w:ind w:left="450" w:right="-2"/>
              <w:jc w:val="both"/>
              <w:outlineLvl w:val="0"/>
              <w:rPr>
                <w:rFonts w:ascii="Times New Roman" w:hAnsi="Times New Roman" w:cs="Times New Roman"/>
                <w:sz w:val="14"/>
                <w:szCs w:val="14"/>
              </w:rPr>
            </w:pPr>
          </w:p>
        </w:tc>
        <w:tc>
          <w:tcPr>
            <w:tcW w:w="90" w:type="dxa"/>
            <w:shd w:val="clear" w:color="auto" w:fill="auto"/>
          </w:tcPr>
          <w:p w14:paraId="06E78033" w14:textId="77777777" w:rsidR="00576C33" w:rsidRPr="0083152C" w:rsidRDefault="00576C33" w:rsidP="004F4E04">
            <w:pPr>
              <w:tabs>
                <w:tab w:val="right" w:pos="5040"/>
              </w:tabs>
              <w:spacing w:line="240" w:lineRule="exact"/>
              <w:ind w:left="450"/>
              <w:jc w:val="both"/>
              <w:rPr>
                <w:rFonts w:ascii="Times New Roman" w:hAnsi="Times New Roman" w:cs="Times New Roman"/>
                <w:sz w:val="14"/>
                <w:szCs w:val="14"/>
              </w:rPr>
            </w:pPr>
          </w:p>
        </w:tc>
        <w:tc>
          <w:tcPr>
            <w:tcW w:w="1080" w:type="dxa"/>
            <w:tcBorders>
              <w:top w:val="single" w:sz="4" w:space="0" w:color="auto"/>
            </w:tcBorders>
          </w:tcPr>
          <w:p w14:paraId="7A2DD407" w14:textId="77777777" w:rsidR="00576C33" w:rsidRPr="0083152C" w:rsidRDefault="00576C33" w:rsidP="004F4E04">
            <w:pPr>
              <w:tabs>
                <w:tab w:val="decimal" w:pos="990"/>
              </w:tabs>
              <w:spacing w:line="240" w:lineRule="exact"/>
              <w:ind w:left="450" w:right="-2"/>
              <w:jc w:val="both"/>
              <w:outlineLvl w:val="0"/>
              <w:rPr>
                <w:rFonts w:ascii="Times New Roman" w:hAnsi="Times New Roman" w:cs="Times New Roman"/>
                <w:sz w:val="14"/>
                <w:szCs w:val="14"/>
              </w:rPr>
            </w:pPr>
          </w:p>
        </w:tc>
        <w:tc>
          <w:tcPr>
            <w:tcW w:w="90" w:type="dxa"/>
          </w:tcPr>
          <w:p w14:paraId="4B2C16E4" w14:textId="77777777" w:rsidR="00576C33" w:rsidRPr="0083152C" w:rsidRDefault="00576C33" w:rsidP="004F4E04">
            <w:pPr>
              <w:tabs>
                <w:tab w:val="decimal" w:pos="990"/>
              </w:tabs>
              <w:spacing w:line="240" w:lineRule="exact"/>
              <w:ind w:left="450" w:right="-2"/>
              <w:jc w:val="both"/>
              <w:outlineLvl w:val="0"/>
              <w:rPr>
                <w:rFonts w:ascii="Times New Roman" w:hAnsi="Times New Roman" w:cs="Times New Roman"/>
                <w:sz w:val="14"/>
                <w:szCs w:val="14"/>
              </w:rPr>
            </w:pPr>
          </w:p>
        </w:tc>
        <w:tc>
          <w:tcPr>
            <w:tcW w:w="1080" w:type="dxa"/>
            <w:tcBorders>
              <w:top w:val="single" w:sz="4" w:space="0" w:color="auto"/>
            </w:tcBorders>
            <w:shd w:val="clear" w:color="auto" w:fill="auto"/>
          </w:tcPr>
          <w:p w14:paraId="7576F687" w14:textId="77777777" w:rsidR="00576C33" w:rsidRPr="0083152C" w:rsidRDefault="00576C33" w:rsidP="004F4E04">
            <w:pPr>
              <w:tabs>
                <w:tab w:val="decimal" w:pos="990"/>
              </w:tabs>
              <w:spacing w:line="240" w:lineRule="exact"/>
              <w:ind w:left="450" w:right="-2"/>
              <w:jc w:val="both"/>
              <w:outlineLvl w:val="0"/>
              <w:rPr>
                <w:rFonts w:ascii="Times New Roman" w:hAnsi="Times New Roman" w:cs="Times New Roman"/>
                <w:sz w:val="14"/>
                <w:szCs w:val="14"/>
              </w:rPr>
            </w:pPr>
          </w:p>
        </w:tc>
      </w:tr>
      <w:tr w:rsidR="00576C33" w:rsidRPr="0083152C" w14:paraId="087CD9EE" w14:textId="77777777" w:rsidTr="004F4E04">
        <w:trPr>
          <w:cantSplit/>
          <w:trHeight w:val="142"/>
        </w:trPr>
        <w:tc>
          <w:tcPr>
            <w:tcW w:w="3329" w:type="dxa"/>
            <w:shd w:val="clear" w:color="auto" w:fill="auto"/>
          </w:tcPr>
          <w:p w14:paraId="7943E1D8" w14:textId="77777777" w:rsidR="00576C33" w:rsidRPr="0083152C" w:rsidRDefault="00576C33" w:rsidP="004F4E04">
            <w:pPr>
              <w:spacing w:line="24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Land and Land improvement</w:t>
            </w:r>
            <w:r>
              <w:rPr>
                <w:rFonts w:ascii="Times New Roman" w:hAnsi="Times New Roman" w:cs="Times New Roman"/>
                <w:b w:val="0"/>
                <w:bCs w:val="0"/>
                <w:sz w:val="14"/>
                <w:szCs w:val="14"/>
              </w:rPr>
              <w:t>s</w:t>
            </w:r>
          </w:p>
        </w:tc>
        <w:tc>
          <w:tcPr>
            <w:tcW w:w="1081" w:type="dxa"/>
            <w:shd w:val="clear" w:color="auto" w:fill="auto"/>
          </w:tcPr>
          <w:p w14:paraId="3C3C202B" w14:textId="77777777" w:rsidR="00576C33" w:rsidRPr="0083152C" w:rsidRDefault="00576C33" w:rsidP="004F4E04">
            <w:pPr>
              <w:tabs>
                <w:tab w:val="decimal" w:pos="990"/>
              </w:tabs>
              <w:spacing w:line="240" w:lineRule="exact"/>
              <w:ind w:right="60"/>
              <w:jc w:val="right"/>
              <w:outlineLvl w:val="0"/>
              <w:rPr>
                <w:rFonts w:ascii="Times New Roman" w:hAnsi="Times New Roman" w:cs="Times New Roman"/>
                <w:b w:val="0"/>
                <w:bCs w:val="0"/>
                <w:sz w:val="14"/>
                <w:szCs w:val="14"/>
              </w:rPr>
            </w:pPr>
          </w:p>
        </w:tc>
        <w:tc>
          <w:tcPr>
            <w:tcW w:w="90" w:type="dxa"/>
            <w:shd w:val="clear" w:color="auto" w:fill="auto"/>
          </w:tcPr>
          <w:p w14:paraId="69AADF78"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5B4BF43B" w14:textId="77777777" w:rsidR="00576C33" w:rsidRPr="0083152C" w:rsidRDefault="00576C33" w:rsidP="004F4E04">
            <w:pPr>
              <w:tabs>
                <w:tab w:val="decimal" w:pos="990"/>
              </w:tabs>
              <w:spacing w:line="240" w:lineRule="exact"/>
              <w:ind w:right="60"/>
              <w:jc w:val="center"/>
              <w:outlineLvl w:val="0"/>
              <w:rPr>
                <w:rFonts w:ascii="Times New Roman" w:hAnsi="Times New Roman" w:cs="Times New Roman"/>
                <w:b w:val="0"/>
                <w:bCs w:val="0"/>
                <w:sz w:val="14"/>
                <w:szCs w:val="14"/>
              </w:rPr>
            </w:pPr>
          </w:p>
        </w:tc>
        <w:tc>
          <w:tcPr>
            <w:tcW w:w="90" w:type="dxa"/>
            <w:shd w:val="clear" w:color="auto" w:fill="auto"/>
          </w:tcPr>
          <w:p w14:paraId="0BE55C05" w14:textId="77777777" w:rsidR="00576C33" w:rsidRPr="0083152C" w:rsidRDefault="00576C33" w:rsidP="004F4E04">
            <w:pPr>
              <w:tabs>
                <w:tab w:val="right" w:pos="5040"/>
              </w:tabs>
              <w:spacing w:line="240" w:lineRule="exact"/>
              <w:ind w:left="450" w:right="60"/>
              <w:jc w:val="center"/>
              <w:rPr>
                <w:rFonts w:ascii="Times New Roman" w:hAnsi="Times New Roman" w:cs="Times New Roman"/>
                <w:b w:val="0"/>
                <w:bCs w:val="0"/>
                <w:sz w:val="14"/>
                <w:szCs w:val="14"/>
              </w:rPr>
            </w:pPr>
          </w:p>
        </w:tc>
        <w:tc>
          <w:tcPr>
            <w:tcW w:w="1080" w:type="dxa"/>
          </w:tcPr>
          <w:p w14:paraId="7907E476" w14:textId="77777777" w:rsidR="00576C33" w:rsidRPr="0083152C" w:rsidRDefault="00576C33" w:rsidP="004F4E04">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90" w:type="dxa"/>
            <w:shd w:val="clear" w:color="auto" w:fill="auto"/>
          </w:tcPr>
          <w:p w14:paraId="3ED468FF"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75CCC84A" w14:textId="77777777" w:rsidR="00576C33" w:rsidRPr="0083152C" w:rsidRDefault="00576C33" w:rsidP="004F4E04">
            <w:pPr>
              <w:tabs>
                <w:tab w:val="decimal" w:pos="990"/>
              </w:tabs>
              <w:spacing w:line="240" w:lineRule="exact"/>
              <w:ind w:right="60"/>
              <w:jc w:val="right"/>
              <w:outlineLvl w:val="0"/>
              <w:rPr>
                <w:rFonts w:ascii="Times New Roman" w:hAnsi="Times New Roman" w:cs="Times New Roman"/>
                <w:b w:val="0"/>
                <w:bCs w:val="0"/>
                <w:sz w:val="14"/>
                <w:szCs w:val="14"/>
              </w:rPr>
            </w:pPr>
          </w:p>
        </w:tc>
        <w:tc>
          <w:tcPr>
            <w:tcW w:w="90" w:type="dxa"/>
          </w:tcPr>
          <w:p w14:paraId="4C2CADED" w14:textId="77777777" w:rsidR="00576C33" w:rsidRPr="0083152C" w:rsidRDefault="00576C33" w:rsidP="004F4E04">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69193E6D"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r>
      <w:tr w:rsidR="00576C33" w:rsidRPr="0083152C" w14:paraId="1A76AA2D" w14:textId="77777777" w:rsidTr="004F4E04">
        <w:trPr>
          <w:cantSplit/>
          <w:trHeight w:val="142"/>
        </w:trPr>
        <w:tc>
          <w:tcPr>
            <w:tcW w:w="3329" w:type="dxa"/>
            <w:shd w:val="clear" w:color="auto" w:fill="auto"/>
          </w:tcPr>
          <w:p w14:paraId="38C13C61" w14:textId="77777777" w:rsidR="00576C33" w:rsidRPr="0083152C" w:rsidRDefault="00576C33" w:rsidP="004F4E04">
            <w:pPr>
              <w:spacing w:line="24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Original cost</w:t>
            </w:r>
          </w:p>
        </w:tc>
        <w:tc>
          <w:tcPr>
            <w:tcW w:w="1081" w:type="dxa"/>
            <w:shd w:val="clear" w:color="auto" w:fill="auto"/>
          </w:tcPr>
          <w:p w14:paraId="68362290"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341,752,107</w:t>
            </w:r>
          </w:p>
        </w:tc>
        <w:tc>
          <w:tcPr>
            <w:tcW w:w="90" w:type="dxa"/>
            <w:shd w:val="clear" w:color="auto" w:fill="auto"/>
          </w:tcPr>
          <w:p w14:paraId="7FD8D988"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3D1E33D6"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BE5706">
              <w:rPr>
                <w:rFonts w:ascii="Times New Roman" w:hAnsi="Times New Roman" w:cs="Times New Roman"/>
                <w:b w:val="0"/>
                <w:bCs w:val="0"/>
                <w:sz w:val="14"/>
                <w:szCs w:val="14"/>
                <w:lang w:val="en-US"/>
              </w:rPr>
              <w:t>79,636,039</w:t>
            </w:r>
          </w:p>
        </w:tc>
        <w:tc>
          <w:tcPr>
            <w:tcW w:w="90" w:type="dxa"/>
            <w:shd w:val="clear" w:color="auto" w:fill="auto"/>
          </w:tcPr>
          <w:p w14:paraId="4AB77547" w14:textId="77777777" w:rsidR="00576C33" w:rsidRPr="0083152C" w:rsidRDefault="00576C33" w:rsidP="004F4E04">
            <w:pPr>
              <w:tabs>
                <w:tab w:val="right" w:pos="5040"/>
              </w:tabs>
              <w:spacing w:line="240" w:lineRule="exact"/>
              <w:ind w:left="450" w:right="60"/>
              <w:jc w:val="center"/>
              <w:rPr>
                <w:rFonts w:ascii="Times New Roman" w:hAnsi="Times New Roman" w:cs="Times New Roman"/>
                <w:b w:val="0"/>
                <w:bCs w:val="0"/>
                <w:sz w:val="14"/>
                <w:szCs w:val="14"/>
              </w:rPr>
            </w:pPr>
          </w:p>
        </w:tc>
        <w:tc>
          <w:tcPr>
            <w:tcW w:w="1080" w:type="dxa"/>
          </w:tcPr>
          <w:p w14:paraId="7B1B0B24"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578768ED"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00D127E4"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72F3F67E" w14:textId="77777777" w:rsidR="00576C33" w:rsidRPr="0083152C" w:rsidRDefault="00576C33" w:rsidP="004F4E04">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14444779"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421,388,146</w:t>
            </w:r>
          </w:p>
        </w:tc>
      </w:tr>
      <w:tr w:rsidR="00576C33" w:rsidRPr="0083152C" w14:paraId="2CE1D21D" w14:textId="77777777" w:rsidTr="004F4E04">
        <w:trPr>
          <w:cantSplit/>
          <w:trHeight w:val="142"/>
        </w:trPr>
        <w:tc>
          <w:tcPr>
            <w:tcW w:w="3329" w:type="dxa"/>
            <w:shd w:val="clear" w:color="auto" w:fill="auto"/>
          </w:tcPr>
          <w:p w14:paraId="556B432F" w14:textId="77777777" w:rsidR="00576C33" w:rsidRPr="0083152C" w:rsidRDefault="00576C33" w:rsidP="004F4E04">
            <w:pPr>
              <w:spacing w:line="24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Appraised value</w:t>
            </w:r>
          </w:p>
        </w:tc>
        <w:tc>
          <w:tcPr>
            <w:tcW w:w="1081" w:type="dxa"/>
            <w:shd w:val="clear" w:color="auto" w:fill="auto"/>
          </w:tcPr>
          <w:p w14:paraId="0EFD3CD1"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251,859,955</w:t>
            </w:r>
          </w:p>
        </w:tc>
        <w:tc>
          <w:tcPr>
            <w:tcW w:w="90" w:type="dxa"/>
            <w:shd w:val="clear" w:color="auto" w:fill="auto"/>
          </w:tcPr>
          <w:p w14:paraId="2412D021"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00C7504B"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795FF99A"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71F7772A"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DA37321"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42848FFB"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72946599" w14:textId="77777777" w:rsidR="00576C33" w:rsidRPr="0083152C" w:rsidRDefault="00576C33" w:rsidP="004F4E04">
            <w:pPr>
              <w:tabs>
                <w:tab w:val="decimal" w:pos="0"/>
              </w:tabs>
              <w:spacing w:line="240" w:lineRule="exact"/>
              <w:ind w:left="450" w:right="60"/>
              <w:outlineLvl w:val="0"/>
              <w:rPr>
                <w:rFonts w:ascii="Times New Roman" w:hAnsi="Times New Roman" w:cs="Times New Roman"/>
                <w:b w:val="0"/>
                <w:bCs w:val="0"/>
                <w:sz w:val="14"/>
                <w:szCs w:val="14"/>
              </w:rPr>
            </w:pPr>
          </w:p>
        </w:tc>
        <w:tc>
          <w:tcPr>
            <w:tcW w:w="1080" w:type="dxa"/>
            <w:shd w:val="clear" w:color="auto" w:fill="auto"/>
          </w:tcPr>
          <w:p w14:paraId="420AA17B"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251,859,955</w:t>
            </w:r>
          </w:p>
        </w:tc>
      </w:tr>
      <w:tr w:rsidR="00576C33" w:rsidRPr="0083152C" w14:paraId="35644F18" w14:textId="77777777" w:rsidTr="004F4E04">
        <w:trPr>
          <w:cantSplit/>
          <w:trHeight w:val="142"/>
        </w:trPr>
        <w:tc>
          <w:tcPr>
            <w:tcW w:w="3329" w:type="dxa"/>
            <w:shd w:val="clear" w:color="auto" w:fill="auto"/>
          </w:tcPr>
          <w:p w14:paraId="6E46619F" w14:textId="77777777" w:rsidR="00576C33" w:rsidRPr="00BE5706" w:rsidRDefault="00576C33" w:rsidP="004F4E04">
            <w:pPr>
              <w:spacing w:line="240" w:lineRule="exact"/>
              <w:ind w:left="360"/>
              <w:rPr>
                <w:rFonts w:ascii="Times New Roman" w:hAnsi="Times New Roman" w:cs="Times New Roman"/>
                <w:b w:val="0"/>
                <w:bCs w:val="0"/>
                <w:spacing w:val="-4"/>
                <w:sz w:val="14"/>
                <w:szCs w:val="14"/>
                <w:cs/>
              </w:rPr>
            </w:pPr>
            <w:r w:rsidRPr="00BE5706">
              <w:rPr>
                <w:rFonts w:ascii="Times New Roman" w:hAnsi="Times New Roman" w:cs="Times New Roman"/>
                <w:b w:val="0"/>
                <w:bCs w:val="0"/>
                <w:spacing w:val="-4"/>
                <w:sz w:val="14"/>
                <w:szCs w:val="14"/>
              </w:rPr>
              <w:t>Buildings, Condominium and Buildings improvements</w:t>
            </w:r>
          </w:p>
        </w:tc>
        <w:tc>
          <w:tcPr>
            <w:tcW w:w="1081" w:type="dxa"/>
            <w:shd w:val="clear" w:color="auto" w:fill="auto"/>
          </w:tcPr>
          <w:p w14:paraId="1D1C0EB8"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586D695B"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786FB0F5" w14:textId="77777777" w:rsidR="00576C33" w:rsidRPr="0083152C" w:rsidRDefault="00576C33"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6FE48C3B"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2DE49C8F" w14:textId="77777777" w:rsidR="00576C33" w:rsidRPr="0083152C" w:rsidRDefault="00576C33"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3656EDCB"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3FED6867" w14:textId="77777777" w:rsidR="00576C33" w:rsidRPr="0083152C" w:rsidRDefault="00576C33"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11CB013A" w14:textId="77777777" w:rsidR="00576C33" w:rsidRPr="0083152C" w:rsidRDefault="00576C33" w:rsidP="004F4E04">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33FABE53" w14:textId="77777777" w:rsidR="00576C33" w:rsidRPr="00E31927" w:rsidRDefault="00576C33" w:rsidP="004F4E04">
            <w:pPr>
              <w:tabs>
                <w:tab w:val="decimal" w:pos="1010"/>
              </w:tabs>
              <w:spacing w:line="240" w:lineRule="exact"/>
              <w:outlineLvl w:val="0"/>
              <w:rPr>
                <w:rFonts w:ascii="Times New Roman" w:hAnsi="Times New Roman" w:cs="Times New Roman"/>
                <w:b w:val="0"/>
                <w:bCs w:val="0"/>
                <w:sz w:val="14"/>
                <w:szCs w:val="14"/>
                <w:lang w:val="en-US"/>
              </w:rPr>
            </w:pPr>
          </w:p>
        </w:tc>
      </w:tr>
      <w:tr w:rsidR="00576C33" w:rsidRPr="0083152C" w14:paraId="6479FC25" w14:textId="77777777" w:rsidTr="004F4E04">
        <w:trPr>
          <w:cantSplit/>
          <w:trHeight w:val="142"/>
        </w:trPr>
        <w:tc>
          <w:tcPr>
            <w:tcW w:w="3329" w:type="dxa"/>
            <w:shd w:val="clear" w:color="auto" w:fill="auto"/>
          </w:tcPr>
          <w:p w14:paraId="643B167F" w14:textId="77777777" w:rsidR="00576C33" w:rsidRPr="0083152C" w:rsidRDefault="00576C33" w:rsidP="004F4E04">
            <w:pPr>
              <w:spacing w:line="24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Original cost</w:t>
            </w:r>
          </w:p>
        </w:tc>
        <w:tc>
          <w:tcPr>
            <w:tcW w:w="1081" w:type="dxa"/>
            <w:shd w:val="clear" w:color="auto" w:fill="auto"/>
          </w:tcPr>
          <w:p w14:paraId="49DAEA9E"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73,324,642</w:t>
            </w:r>
          </w:p>
        </w:tc>
        <w:tc>
          <w:tcPr>
            <w:tcW w:w="90" w:type="dxa"/>
            <w:shd w:val="clear" w:color="auto" w:fill="auto"/>
          </w:tcPr>
          <w:p w14:paraId="6E677920"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129EB6A4"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BE5706">
              <w:rPr>
                <w:rFonts w:ascii="Times New Roman" w:hAnsi="Times New Roman" w:cs="Times New Roman"/>
                <w:b w:val="0"/>
                <w:bCs w:val="0"/>
                <w:sz w:val="14"/>
                <w:szCs w:val="14"/>
                <w:lang w:val="en-US"/>
              </w:rPr>
              <w:t>4,878,000</w:t>
            </w:r>
          </w:p>
        </w:tc>
        <w:tc>
          <w:tcPr>
            <w:tcW w:w="90" w:type="dxa"/>
            <w:shd w:val="clear" w:color="auto" w:fill="auto"/>
          </w:tcPr>
          <w:p w14:paraId="6DD16859"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159D1612"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46646E34"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15E4AD8A"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00E24926" w14:textId="77777777" w:rsidR="00576C33" w:rsidRPr="0083152C" w:rsidRDefault="00576C33" w:rsidP="004F4E04">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041CEB42"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78,202,642</w:t>
            </w:r>
          </w:p>
        </w:tc>
      </w:tr>
      <w:tr w:rsidR="00576C33" w:rsidRPr="0083152C" w14:paraId="6B794B01" w14:textId="77777777" w:rsidTr="004F4E04">
        <w:trPr>
          <w:cantSplit/>
          <w:trHeight w:val="142"/>
        </w:trPr>
        <w:tc>
          <w:tcPr>
            <w:tcW w:w="3329" w:type="dxa"/>
            <w:shd w:val="clear" w:color="auto" w:fill="auto"/>
          </w:tcPr>
          <w:p w14:paraId="36CB137B" w14:textId="77777777" w:rsidR="00576C33" w:rsidRPr="0083152C" w:rsidRDefault="00576C33" w:rsidP="004F4E04">
            <w:pPr>
              <w:spacing w:line="24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Appraised value</w:t>
            </w:r>
          </w:p>
        </w:tc>
        <w:tc>
          <w:tcPr>
            <w:tcW w:w="1081" w:type="dxa"/>
            <w:shd w:val="clear" w:color="auto" w:fill="auto"/>
          </w:tcPr>
          <w:p w14:paraId="27B72FD3"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232,611,790</w:t>
            </w:r>
          </w:p>
        </w:tc>
        <w:tc>
          <w:tcPr>
            <w:tcW w:w="90" w:type="dxa"/>
            <w:shd w:val="clear" w:color="auto" w:fill="auto"/>
          </w:tcPr>
          <w:p w14:paraId="39B278D6"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0ED272A7"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A851A07"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1F446293"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1D8667B0" w14:textId="77777777" w:rsidR="00576C33" w:rsidRPr="0083152C" w:rsidRDefault="00576C33" w:rsidP="004F4E04">
            <w:pPr>
              <w:tabs>
                <w:tab w:val="decimal" w:pos="990"/>
                <w:tab w:val="decimal" w:pos="1566"/>
              </w:tabs>
              <w:spacing w:line="240" w:lineRule="exact"/>
              <w:ind w:right="60"/>
              <w:outlineLvl w:val="0"/>
              <w:rPr>
                <w:rFonts w:ascii="Times New Roman" w:hAnsi="Times New Roman" w:cs="Times New Roman"/>
                <w:b w:val="0"/>
                <w:bCs w:val="0"/>
                <w:sz w:val="14"/>
                <w:szCs w:val="14"/>
              </w:rPr>
            </w:pPr>
          </w:p>
        </w:tc>
        <w:tc>
          <w:tcPr>
            <w:tcW w:w="1080" w:type="dxa"/>
          </w:tcPr>
          <w:p w14:paraId="48448CF3"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08E02118" w14:textId="77777777" w:rsidR="00576C33" w:rsidRPr="0083152C" w:rsidRDefault="00576C33" w:rsidP="004F4E04">
            <w:pPr>
              <w:tabs>
                <w:tab w:val="decimal" w:pos="0"/>
              </w:tabs>
              <w:spacing w:line="240" w:lineRule="exact"/>
              <w:ind w:left="450" w:right="60"/>
              <w:outlineLvl w:val="0"/>
              <w:rPr>
                <w:rFonts w:ascii="Times New Roman" w:hAnsi="Times New Roman" w:cs="Times New Roman"/>
                <w:b w:val="0"/>
                <w:bCs w:val="0"/>
                <w:sz w:val="14"/>
                <w:szCs w:val="14"/>
              </w:rPr>
            </w:pPr>
          </w:p>
        </w:tc>
        <w:tc>
          <w:tcPr>
            <w:tcW w:w="1080" w:type="dxa"/>
            <w:shd w:val="clear" w:color="auto" w:fill="auto"/>
          </w:tcPr>
          <w:p w14:paraId="19624EE4"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232,611,790</w:t>
            </w:r>
          </w:p>
        </w:tc>
      </w:tr>
      <w:tr w:rsidR="00576C33" w:rsidRPr="00E31927" w14:paraId="7A93EF99" w14:textId="77777777" w:rsidTr="004F4E04">
        <w:trPr>
          <w:cantSplit/>
          <w:trHeight w:val="142"/>
        </w:trPr>
        <w:tc>
          <w:tcPr>
            <w:tcW w:w="3329" w:type="dxa"/>
            <w:shd w:val="clear" w:color="auto" w:fill="auto"/>
          </w:tcPr>
          <w:p w14:paraId="273F5ED3" w14:textId="77777777" w:rsidR="00576C33" w:rsidRPr="0083152C" w:rsidRDefault="00576C33" w:rsidP="004F4E04">
            <w:pPr>
              <w:spacing w:line="24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Machinery and heavy equipment</w:t>
            </w:r>
          </w:p>
        </w:tc>
        <w:tc>
          <w:tcPr>
            <w:tcW w:w="1081" w:type="dxa"/>
            <w:shd w:val="clear" w:color="auto" w:fill="auto"/>
          </w:tcPr>
          <w:p w14:paraId="45258910" w14:textId="77777777" w:rsidR="00576C33" w:rsidRPr="00E31927" w:rsidRDefault="00576C33" w:rsidP="004F4E04">
            <w:pPr>
              <w:tabs>
                <w:tab w:val="decimal" w:pos="1010"/>
              </w:tabs>
              <w:spacing w:line="240" w:lineRule="exact"/>
              <w:outlineLvl w:val="0"/>
              <w:rPr>
                <w:rFonts w:ascii="Times New Roman" w:hAnsi="Times New Roman" w:cs="Times New Roman"/>
                <w:b w:val="0"/>
                <w:bCs w:val="0"/>
                <w:sz w:val="14"/>
                <w:szCs w:val="14"/>
              </w:rPr>
            </w:pPr>
            <w:r w:rsidRPr="00E31927">
              <w:rPr>
                <w:rFonts w:ascii="Times New Roman" w:hAnsi="Times New Roman" w:cs="Times New Roman"/>
                <w:b w:val="0"/>
                <w:bCs w:val="0"/>
                <w:sz w:val="14"/>
                <w:szCs w:val="14"/>
              </w:rPr>
              <w:t>7,605,653,289</w:t>
            </w:r>
          </w:p>
        </w:tc>
        <w:tc>
          <w:tcPr>
            <w:tcW w:w="90" w:type="dxa"/>
            <w:shd w:val="clear" w:color="auto" w:fill="auto"/>
          </w:tcPr>
          <w:p w14:paraId="4C07FE6F"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69B8B712" w14:textId="77777777" w:rsidR="00576C33" w:rsidRPr="00D26D74"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D26D74">
              <w:rPr>
                <w:rFonts w:ascii="Times New Roman" w:hAnsi="Times New Roman" w:cs="Times New Roman"/>
                <w:b w:val="0"/>
                <w:bCs w:val="0"/>
                <w:sz w:val="14"/>
                <w:szCs w:val="14"/>
                <w:lang w:val="en-US"/>
              </w:rPr>
              <w:t>4,232,184</w:t>
            </w:r>
          </w:p>
        </w:tc>
        <w:tc>
          <w:tcPr>
            <w:tcW w:w="90" w:type="dxa"/>
            <w:shd w:val="clear" w:color="auto" w:fill="auto"/>
          </w:tcPr>
          <w:p w14:paraId="6E542A11"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2DDECA09" w14:textId="77777777" w:rsidR="00576C33" w:rsidRPr="00E31927" w:rsidRDefault="00576C33" w:rsidP="00D26D74">
            <w:pPr>
              <w:tabs>
                <w:tab w:val="decimal" w:pos="990"/>
              </w:tabs>
              <w:spacing w:line="240" w:lineRule="exact"/>
              <w:outlineLvl w:val="0"/>
              <w:rPr>
                <w:rFonts w:ascii="Times New Roman" w:hAnsi="Times New Roman" w:cs="Times New Roman"/>
                <w:b w:val="0"/>
                <w:bCs w:val="0"/>
                <w:sz w:val="14"/>
                <w:szCs w:val="14"/>
              </w:rPr>
            </w:pPr>
            <w:r w:rsidRPr="00F82AC1">
              <w:rPr>
                <w:rFonts w:ascii="Times New Roman" w:hAnsi="Times New Roman" w:cs="Times New Roman"/>
                <w:b w:val="0"/>
                <w:bCs w:val="0"/>
                <w:sz w:val="14"/>
                <w:szCs w:val="14"/>
              </w:rPr>
              <w:t>(5,044,874,372)</w:t>
            </w:r>
          </w:p>
        </w:tc>
        <w:tc>
          <w:tcPr>
            <w:tcW w:w="90" w:type="dxa"/>
            <w:shd w:val="clear" w:color="auto" w:fill="auto"/>
          </w:tcPr>
          <w:p w14:paraId="56F9787C"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3B90163F" w14:textId="77777777" w:rsidR="00576C33" w:rsidRPr="00E31927" w:rsidRDefault="00576C33" w:rsidP="004F4E04">
            <w:pPr>
              <w:tabs>
                <w:tab w:val="decimal" w:pos="630"/>
              </w:tabs>
              <w:spacing w:line="240" w:lineRule="exact"/>
              <w:ind w:right="60"/>
              <w:outlineLvl w:val="0"/>
              <w:rPr>
                <w:rFonts w:ascii="Times New Roman" w:hAnsi="Times New Roman" w:cs="Times New Roman"/>
                <w:b w:val="0"/>
                <w:bCs w:val="0"/>
                <w:sz w:val="14"/>
                <w:szCs w:val="14"/>
              </w:rPr>
            </w:pPr>
            <w:r w:rsidRPr="00E31927">
              <w:rPr>
                <w:rFonts w:ascii="Times New Roman" w:hAnsi="Times New Roman" w:cs="Times New Roman"/>
                <w:b w:val="0"/>
                <w:bCs w:val="0"/>
                <w:sz w:val="14"/>
                <w:szCs w:val="14"/>
              </w:rPr>
              <w:t>-</w:t>
            </w:r>
          </w:p>
        </w:tc>
        <w:tc>
          <w:tcPr>
            <w:tcW w:w="90" w:type="dxa"/>
          </w:tcPr>
          <w:p w14:paraId="21B249A1" w14:textId="77777777" w:rsidR="00576C33" w:rsidRPr="0083152C" w:rsidRDefault="00576C33" w:rsidP="004F4E04">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4FBF57B1"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1C6C44">
              <w:rPr>
                <w:rFonts w:ascii="Times New Roman" w:hAnsi="Times New Roman" w:cs="Times New Roman"/>
                <w:b w:val="0"/>
                <w:bCs w:val="0"/>
                <w:sz w:val="14"/>
                <w:szCs w:val="14"/>
                <w:lang w:val="en-US"/>
              </w:rPr>
              <w:t>2,565,011,101</w:t>
            </w:r>
          </w:p>
        </w:tc>
      </w:tr>
      <w:tr w:rsidR="00576C33" w:rsidRPr="0083152C" w14:paraId="1326C12E" w14:textId="77777777" w:rsidTr="004F4E04">
        <w:trPr>
          <w:cantSplit/>
          <w:trHeight w:val="142"/>
        </w:trPr>
        <w:tc>
          <w:tcPr>
            <w:tcW w:w="3329" w:type="dxa"/>
            <w:shd w:val="clear" w:color="auto" w:fill="auto"/>
          </w:tcPr>
          <w:p w14:paraId="185BB9AB" w14:textId="77777777" w:rsidR="00576C33" w:rsidRPr="0083152C" w:rsidRDefault="00576C33" w:rsidP="004F4E04">
            <w:pPr>
              <w:spacing w:line="24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Equipment, furniture and fixtures</w:t>
            </w:r>
          </w:p>
        </w:tc>
        <w:tc>
          <w:tcPr>
            <w:tcW w:w="1081" w:type="dxa"/>
            <w:shd w:val="clear" w:color="auto" w:fill="auto"/>
          </w:tcPr>
          <w:p w14:paraId="11EE9CFB"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462,497,929</w:t>
            </w:r>
          </w:p>
        </w:tc>
        <w:tc>
          <w:tcPr>
            <w:tcW w:w="90" w:type="dxa"/>
            <w:shd w:val="clear" w:color="auto" w:fill="auto"/>
          </w:tcPr>
          <w:p w14:paraId="0A090415"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16EE4444"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F86F92">
              <w:rPr>
                <w:rFonts w:ascii="Times New Roman" w:hAnsi="Times New Roman" w:cs="Times New Roman"/>
                <w:b w:val="0"/>
                <w:bCs w:val="0"/>
                <w:sz w:val="14"/>
                <w:szCs w:val="14"/>
                <w:lang w:val="en-US"/>
              </w:rPr>
              <w:t>109,246</w:t>
            </w:r>
          </w:p>
        </w:tc>
        <w:tc>
          <w:tcPr>
            <w:tcW w:w="90" w:type="dxa"/>
            <w:shd w:val="clear" w:color="auto" w:fill="auto"/>
          </w:tcPr>
          <w:p w14:paraId="4DBDA5BE"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7F8C36F9" w14:textId="77777777" w:rsidR="00576C33" w:rsidRPr="00D26D74" w:rsidRDefault="00576C33" w:rsidP="00D26D74">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(216,031,748)</w:t>
            </w:r>
          </w:p>
        </w:tc>
        <w:tc>
          <w:tcPr>
            <w:tcW w:w="90" w:type="dxa"/>
            <w:shd w:val="clear" w:color="auto" w:fill="auto"/>
          </w:tcPr>
          <w:p w14:paraId="4125DD34"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64A3D959"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7CD613C7" w14:textId="77777777" w:rsidR="00576C33" w:rsidRPr="0083152C" w:rsidRDefault="00576C33" w:rsidP="004F4E04">
            <w:pPr>
              <w:tabs>
                <w:tab w:val="decimal" w:pos="0"/>
              </w:tabs>
              <w:spacing w:line="240" w:lineRule="exact"/>
              <w:ind w:left="450" w:right="60"/>
              <w:jc w:val="center"/>
              <w:outlineLvl w:val="0"/>
              <w:rPr>
                <w:rFonts w:ascii="Times New Roman" w:hAnsi="Times New Roman" w:cs="Times New Roman"/>
                <w:b w:val="0"/>
                <w:bCs w:val="0"/>
                <w:sz w:val="14"/>
                <w:szCs w:val="14"/>
              </w:rPr>
            </w:pPr>
          </w:p>
        </w:tc>
        <w:tc>
          <w:tcPr>
            <w:tcW w:w="1080" w:type="dxa"/>
            <w:shd w:val="clear" w:color="auto" w:fill="auto"/>
          </w:tcPr>
          <w:p w14:paraId="3BC1C170"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1C6C44">
              <w:rPr>
                <w:rFonts w:ascii="Times New Roman" w:hAnsi="Times New Roman" w:cs="Times New Roman"/>
                <w:b w:val="0"/>
                <w:bCs w:val="0"/>
                <w:sz w:val="14"/>
                <w:szCs w:val="14"/>
                <w:lang w:val="en-US"/>
              </w:rPr>
              <w:t>246,575,427</w:t>
            </w:r>
          </w:p>
        </w:tc>
      </w:tr>
      <w:tr w:rsidR="00576C33" w:rsidRPr="0083152C" w14:paraId="3A6FADD8" w14:textId="77777777" w:rsidTr="004F4E04">
        <w:trPr>
          <w:cantSplit/>
          <w:trHeight w:val="142"/>
        </w:trPr>
        <w:tc>
          <w:tcPr>
            <w:tcW w:w="3329" w:type="dxa"/>
            <w:shd w:val="clear" w:color="auto" w:fill="auto"/>
          </w:tcPr>
          <w:p w14:paraId="50CDACDE" w14:textId="77777777" w:rsidR="00576C33" w:rsidRPr="0083152C" w:rsidRDefault="00576C33" w:rsidP="004F4E04">
            <w:pPr>
              <w:spacing w:line="240" w:lineRule="exact"/>
              <w:ind w:left="360"/>
              <w:rPr>
                <w:rFonts w:ascii="Times New Roman" w:hAnsi="Times New Roman" w:cs="Times New Roman"/>
                <w:b w:val="0"/>
                <w:bCs w:val="0"/>
                <w:sz w:val="14"/>
                <w:szCs w:val="14"/>
              </w:rPr>
            </w:pPr>
            <w:r w:rsidRPr="0083152C">
              <w:rPr>
                <w:rFonts w:ascii="Times New Roman" w:eastAsia="Times New Roman" w:hAnsi="Times New Roman" w:cs="Times New Roman"/>
                <w:b w:val="0"/>
                <w:bCs w:val="0"/>
                <w:sz w:val="14"/>
                <w:szCs w:val="14"/>
                <w:lang w:val="en-US"/>
              </w:rPr>
              <w:t xml:space="preserve">Vehicles     </w:t>
            </w:r>
          </w:p>
        </w:tc>
        <w:tc>
          <w:tcPr>
            <w:tcW w:w="1081" w:type="dxa"/>
            <w:shd w:val="clear" w:color="auto" w:fill="auto"/>
          </w:tcPr>
          <w:p w14:paraId="7D6DB276"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122,795,557</w:t>
            </w:r>
          </w:p>
        </w:tc>
        <w:tc>
          <w:tcPr>
            <w:tcW w:w="90" w:type="dxa"/>
            <w:shd w:val="clear" w:color="auto" w:fill="auto"/>
          </w:tcPr>
          <w:p w14:paraId="746455B2"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48387F2E"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A73E8BE"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0BB4A37C" w14:textId="77777777" w:rsidR="00576C33" w:rsidRPr="00D26D74" w:rsidRDefault="00576C33" w:rsidP="00D26D74">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(48,512,452)</w:t>
            </w:r>
          </w:p>
        </w:tc>
        <w:tc>
          <w:tcPr>
            <w:tcW w:w="90" w:type="dxa"/>
            <w:shd w:val="clear" w:color="auto" w:fill="auto"/>
          </w:tcPr>
          <w:p w14:paraId="2BF07316"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427BDED2"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251FF13D" w14:textId="77777777" w:rsidR="00576C33" w:rsidRPr="0083152C" w:rsidRDefault="00576C33" w:rsidP="004F4E04">
            <w:pPr>
              <w:tabs>
                <w:tab w:val="decimal" w:pos="990"/>
              </w:tabs>
              <w:spacing w:line="240" w:lineRule="exact"/>
              <w:ind w:left="450" w:right="60"/>
              <w:outlineLvl w:val="0"/>
              <w:rPr>
                <w:rFonts w:ascii="Times New Roman" w:hAnsi="Times New Roman" w:cs="Times New Roman"/>
                <w:b w:val="0"/>
                <w:bCs w:val="0"/>
                <w:sz w:val="14"/>
                <w:szCs w:val="14"/>
              </w:rPr>
            </w:pPr>
          </w:p>
        </w:tc>
        <w:tc>
          <w:tcPr>
            <w:tcW w:w="1080" w:type="dxa"/>
            <w:shd w:val="clear" w:color="auto" w:fill="auto"/>
          </w:tcPr>
          <w:p w14:paraId="5576678F"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74,283,105</w:t>
            </w:r>
          </w:p>
        </w:tc>
      </w:tr>
      <w:tr w:rsidR="00576C33" w:rsidRPr="0083152C" w14:paraId="1F7F09E8" w14:textId="77777777" w:rsidTr="004F4E04">
        <w:trPr>
          <w:cantSplit/>
          <w:trHeight w:val="142"/>
        </w:trPr>
        <w:tc>
          <w:tcPr>
            <w:tcW w:w="3329" w:type="dxa"/>
            <w:shd w:val="clear" w:color="auto" w:fill="auto"/>
          </w:tcPr>
          <w:p w14:paraId="696D0997" w14:textId="77777777" w:rsidR="00576C33" w:rsidRPr="0083152C" w:rsidRDefault="00576C33" w:rsidP="004F4E04">
            <w:pPr>
              <w:spacing w:line="24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Building and machinery under constructions</w:t>
            </w:r>
          </w:p>
        </w:tc>
        <w:tc>
          <w:tcPr>
            <w:tcW w:w="1081" w:type="dxa"/>
            <w:shd w:val="clear" w:color="auto" w:fill="auto"/>
          </w:tcPr>
          <w:p w14:paraId="1715C2B2"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900,000</w:t>
            </w:r>
          </w:p>
        </w:tc>
        <w:tc>
          <w:tcPr>
            <w:tcW w:w="90" w:type="dxa"/>
            <w:shd w:val="clear" w:color="auto" w:fill="auto"/>
          </w:tcPr>
          <w:p w14:paraId="38DADC2A"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3F3D0542"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BE5706">
              <w:rPr>
                <w:rFonts w:ascii="Times New Roman" w:hAnsi="Times New Roman" w:cs="Times New Roman"/>
                <w:b w:val="0"/>
                <w:bCs w:val="0"/>
                <w:sz w:val="14"/>
                <w:szCs w:val="14"/>
                <w:lang w:val="en-US"/>
              </w:rPr>
              <w:t>574,517</w:t>
            </w:r>
          </w:p>
        </w:tc>
        <w:tc>
          <w:tcPr>
            <w:tcW w:w="90" w:type="dxa"/>
            <w:shd w:val="clear" w:color="auto" w:fill="auto"/>
          </w:tcPr>
          <w:p w14:paraId="22FF9231"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419813C7"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023B990E"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436B66CF"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0A53D9F0"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4DDC8249" w14:textId="77777777" w:rsidR="00576C33" w:rsidRPr="00E31927" w:rsidRDefault="00576C33" w:rsidP="004F4E04">
            <w:pPr>
              <w:tabs>
                <w:tab w:val="decimal" w:pos="990"/>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1,474,517</w:t>
            </w:r>
          </w:p>
        </w:tc>
      </w:tr>
      <w:tr w:rsidR="00576C33" w:rsidRPr="0083152C" w14:paraId="11E78A21" w14:textId="77777777" w:rsidTr="004F4E04">
        <w:trPr>
          <w:cantSplit/>
          <w:trHeight w:val="142"/>
        </w:trPr>
        <w:tc>
          <w:tcPr>
            <w:tcW w:w="3329" w:type="dxa"/>
            <w:shd w:val="clear" w:color="auto" w:fill="auto"/>
          </w:tcPr>
          <w:p w14:paraId="67ABC586" w14:textId="77777777" w:rsidR="00576C33" w:rsidRPr="0083152C" w:rsidRDefault="00576C33" w:rsidP="004F4E04">
            <w:pPr>
              <w:spacing w:line="240" w:lineRule="exact"/>
              <w:ind w:left="360"/>
              <w:rPr>
                <w:rFonts w:ascii="Times New Roman" w:hAnsi="Times New Roman" w:cs="Times New Roman"/>
                <w:b w:val="0"/>
                <w:bCs w:val="0"/>
                <w:sz w:val="14"/>
                <w:szCs w:val="14"/>
              </w:rPr>
            </w:pPr>
            <w:r w:rsidRPr="0083152C">
              <w:rPr>
                <w:rFonts w:ascii="Times New Roman" w:hAnsi="Times New Roman" w:cs="Times New Roman"/>
                <w:b w:val="0"/>
                <w:bCs w:val="0"/>
                <w:sz w:val="14"/>
                <w:szCs w:val="14"/>
              </w:rPr>
              <w:t>Mine restoration assets</w:t>
            </w:r>
          </w:p>
        </w:tc>
        <w:tc>
          <w:tcPr>
            <w:tcW w:w="1081" w:type="dxa"/>
            <w:tcBorders>
              <w:bottom w:val="single" w:sz="4" w:space="0" w:color="auto"/>
            </w:tcBorders>
            <w:shd w:val="clear" w:color="auto" w:fill="auto"/>
          </w:tcPr>
          <w:p w14:paraId="43C58104"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175,348,496</w:t>
            </w:r>
          </w:p>
        </w:tc>
        <w:tc>
          <w:tcPr>
            <w:tcW w:w="90" w:type="dxa"/>
            <w:shd w:val="clear" w:color="auto" w:fill="auto"/>
          </w:tcPr>
          <w:p w14:paraId="0AF36068"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bottom w:val="single" w:sz="4" w:space="0" w:color="auto"/>
            </w:tcBorders>
            <w:shd w:val="clear" w:color="auto" w:fill="auto"/>
          </w:tcPr>
          <w:p w14:paraId="35C6231D"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0D3DE542"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bottom w:val="single" w:sz="4" w:space="0" w:color="auto"/>
            </w:tcBorders>
          </w:tcPr>
          <w:p w14:paraId="1A90C0AA"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E3BE943"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Borders>
              <w:bottom w:val="single" w:sz="4" w:space="0" w:color="auto"/>
            </w:tcBorders>
          </w:tcPr>
          <w:p w14:paraId="1B708F53"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483730C7" w14:textId="77777777" w:rsidR="00576C33" w:rsidRPr="0083152C" w:rsidRDefault="00576C33" w:rsidP="004F4E04">
            <w:pPr>
              <w:tabs>
                <w:tab w:val="decimal" w:pos="630"/>
              </w:tabs>
              <w:spacing w:line="240" w:lineRule="exact"/>
              <w:ind w:left="450" w:right="60"/>
              <w:jc w:val="right"/>
              <w:outlineLvl w:val="0"/>
              <w:rPr>
                <w:rFonts w:ascii="Times New Roman" w:hAnsi="Times New Roman" w:cs="Times New Roman"/>
                <w:b w:val="0"/>
                <w:bCs w:val="0"/>
                <w:sz w:val="14"/>
                <w:szCs w:val="14"/>
              </w:rPr>
            </w:pPr>
          </w:p>
        </w:tc>
        <w:tc>
          <w:tcPr>
            <w:tcW w:w="1080" w:type="dxa"/>
            <w:tcBorders>
              <w:bottom w:val="single" w:sz="4" w:space="0" w:color="auto"/>
            </w:tcBorders>
            <w:shd w:val="clear" w:color="auto" w:fill="auto"/>
          </w:tcPr>
          <w:p w14:paraId="08572307"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175,348,496</w:t>
            </w:r>
          </w:p>
        </w:tc>
      </w:tr>
      <w:tr w:rsidR="00576C33" w:rsidRPr="0083152C" w14:paraId="0C81D5FB" w14:textId="77777777" w:rsidTr="004F4E04">
        <w:trPr>
          <w:cantSplit/>
          <w:trHeight w:val="142"/>
        </w:trPr>
        <w:tc>
          <w:tcPr>
            <w:tcW w:w="3329" w:type="dxa"/>
            <w:shd w:val="clear" w:color="auto" w:fill="auto"/>
          </w:tcPr>
          <w:p w14:paraId="7AAACB82" w14:textId="77777777" w:rsidR="00576C33" w:rsidRPr="0083152C" w:rsidRDefault="00576C33" w:rsidP="004F4E04">
            <w:pPr>
              <w:tabs>
                <w:tab w:val="right" w:pos="5040"/>
              </w:tabs>
              <w:spacing w:line="240" w:lineRule="exact"/>
              <w:ind w:left="1350" w:hanging="630"/>
              <w:rPr>
                <w:rFonts w:ascii="Times New Roman" w:hAnsi="Times New Roman" w:cs="Times New Roman"/>
                <w:sz w:val="14"/>
                <w:szCs w:val="14"/>
                <w:lang w:val="en-US"/>
              </w:rPr>
            </w:pPr>
            <w:r w:rsidRPr="0083152C">
              <w:rPr>
                <w:rFonts w:ascii="Times New Roman" w:hAnsi="Times New Roman" w:cs="Times New Roman"/>
                <w:sz w:val="14"/>
                <w:szCs w:val="14"/>
                <w:lang w:val="en-US"/>
              </w:rPr>
              <w:t>Total cost</w:t>
            </w:r>
          </w:p>
        </w:tc>
        <w:tc>
          <w:tcPr>
            <w:tcW w:w="1081" w:type="dxa"/>
            <w:tcBorders>
              <w:top w:val="single" w:sz="4" w:space="0" w:color="auto"/>
              <w:bottom w:val="single" w:sz="4" w:space="0" w:color="auto"/>
            </w:tcBorders>
            <w:shd w:val="clear" w:color="auto" w:fill="auto"/>
          </w:tcPr>
          <w:p w14:paraId="054E2AEC"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9,266,743,765</w:t>
            </w:r>
          </w:p>
        </w:tc>
        <w:tc>
          <w:tcPr>
            <w:tcW w:w="90" w:type="dxa"/>
            <w:shd w:val="clear" w:color="auto" w:fill="auto"/>
          </w:tcPr>
          <w:p w14:paraId="22D15A68"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548603DF"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F82AC1">
              <w:rPr>
                <w:rFonts w:ascii="Times New Roman" w:hAnsi="Times New Roman" w:cs="Times New Roman"/>
                <w:b w:val="0"/>
                <w:bCs w:val="0"/>
                <w:sz w:val="14"/>
                <w:szCs w:val="14"/>
                <w:lang w:val="en-US"/>
              </w:rPr>
              <w:t>89,429,986</w:t>
            </w:r>
          </w:p>
        </w:tc>
        <w:tc>
          <w:tcPr>
            <w:tcW w:w="90" w:type="dxa"/>
            <w:shd w:val="clear" w:color="auto" w:fill="auto"/>
          </w:tcPr>
          <w:p w14:paraId="344F75C7"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67661F1E"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F82AC1">
              <w:rPr>
                <w:rFonts w:ascii="Times New Roman" w:hAnsi="Times New Roman" w:cs="Times New Roman"/>
                <w:b w:val="0"/>
                <w:bCs w:val="0"/>
                <w:sz w:val="14"/>
                <w:szCs w:val="14"/>
                <w:lang w:val="en-US"/>
              </w:rPr>
              <w:t>(5,309,</w:t>
            </w:r>
            <w:r w:rsidRPr="00D26D74">
              <w:rPr>
                <w:rFonts w:ascii="Times New Roman" w:hAnsi="Times New Roman" w:cs="Times New Roman"/>
                <w:b w:val="0"/>
                <w:bCs w:val="0"/>
                <w:sz w:val="14"/>
                <w:szCs w:val="14"/>
              </w:rPr>
              <w:t>418</w:t>
            </w:r>
            <w:r w:rsidRPr="00F82AC1">
              <w:rPr>
                <w:rFonts w:ascii="Times New Roman" w:hAnsi="Times New Roman" w:cs="Times New Roman"/>
                <w:b w:val="0"/>
                <w:bCs w:val="0"/>
                <w:sz w:val="14"/>
                <w:szCs w:val="14"/>
                <w:lang w:val="en-US"/>
              </w:rPr>
              <w:t>,572)</w:t>
            </w:r>
          </w:p>
        </w:tc>
        <w:tc>
          <w:tcPr>
            <w:tcW w:w="90" w:type="dxa"/>
            <w:shd w:val="clear" w:color="auto" w:fill="auto"/>
          </w:tcPr>
          <w:p w14:paraId="53C4BB35"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3D4EBD04"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10B6175A"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34AA8374"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4,046,755,179</w:t>
            </w:r>
          </w:p>
        </w:tc>
      </w:tr>
      <w:tr w:rsidR="00576C33" w:rsidRPr="0083152C" w14:paraId="1BDA63F7" w14:textId="77777777" w:rsidTr="004F4E04">
        <w:trPr>
          <w:cantSplit/>
          <w:trHeight w:val="142"/>
        </w:trPr>
        <w:tc>
          <w:tcPr>
            <w:tcW w:w="3329" w:type="dxa"/>
            <w:shd w:val="clear" w:color="auto" w:fill="auto"/>
          </w:tcPr>
          <w:p w14:paraId="6BFAB3AE" w14:textId="77777777" w:rsidR="00576C33" w:rsidRPr="0083152C" w:rsidRDefault="00576C33" w:rsidP="004F4E04">
            <w:pPr>
              <w:tabs>
                <w:tab w:val="right" w:pos="5040"/>
              </w:tabs>
              <w:spacing w:line="240" w:lineRule="exact"/>
              <w:ind w:left="720" w:hanging="378"/>
              <w:jc w:val="both"/>
              <w:rPr>
                <w:rFonts w:ascii="Times New Roman" w:hAnsi="Times New Roman" w:cs="Times New Roman"/>
                <w:sz w:val="14"/>
                <w:szCs w:val="14"/>
                <w:lang w:val="en-US"/>
              </w:rPr>
            </w:pPr>
          </w:p>
        </w:tc>
        <w:tc>
          <w:tcPr>
            <w:tcW w:w="1081" w:type="dxa"/>
            <w:shd w:val="clear" w:color="auto" w:fill="auto"/>
          </w:tcPr>
          <w:p w14:paraId="0BCC0E94" w14:textId="77777777" w:rsidR="00576C33" w:rsidRPr="0083152C" w:rsidRDefault="00576C33" w:rsidP="004F4E04">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2E57FAB1"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00391140" w14:textId="77777777" w:rsidR="00576C33" w:rsidRPr="0083152C" w:rsidRDefault="00576C33"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28577987"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3EDDE924" w14:textId="77777777" w:rsidR="00576C33" w:rsidRPr="0083152C" w:rsidRDefault="00576C33"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6245DBAC"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2D094E45" w14:textId="77777777" w:rsidR="00576C33" w:rsidRPr="0083152C" w:rsidRDefault="00576C33"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590C7F69"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4F80D0E3" w14:textId="77777777" w:rsidR="00576C33" w:rsidRPr="0083152C" w:rsidRDefault="00576C33" w:rsidP="004F4E04">
            <w:pPr>
              <w:tabs>
                <w:tab w:val="decimal" w:pos="898"/>
              </w:tabs>
              <w:spacing w:line="240" w:lineRule="exact"/>
              <w:ind w:right="60"/>
              <w:outlineLvl w:val="0"/>
              <w:rPr>
                <w:rFonts w:ascii="Times New Roman" w:hAnsi="Times New Roman" w:cs="Times New Roman"/>
                <w:b w:val="0"/>
                <w:bCs w:val="0"/>
                <w:sz w:val="14"/>
                <w:szCs w:val="14"/>
              </w:rPr>
            </w:pPr>
          </w:p>
        </w:tc>
      </w:tr>
      <w:tr w:rsidR="00576C33" w:rsidRPr="0083152C" w14:paraId="52BBF952" w14:textId="77777777" w:rsidTr="004F4E04">
        <w:trPr>
          <w:cantSplit/>
          <w:trHeight w:val="142"/>
        </w:trPr>
        <w:tc>
          <w:tcPr>
            <w:tcW w:w="3329" w:type="dxa"/>
            <w:shd w:val="clear" w:color="auto" w:fill="auto"/>
          </w:tcPr>
          <w:p w14:paraId="2439C9DB" w14:textId="77777777" w:rsidR="00576C33" w:rsidRPr="0083152C" w:rsidRDefault="00576C33" w:rsidP="004F4E04">
            <w:pPr>
              <w:tabs>
                <w:tab w:val="right" w:pos="5040"/>
              </w:tabs>
              <w:spacing w:line="240" w:lineRule="exact"/>
              <w:ind w:left="720" w:hanging="378"/>
              <w:jc w:val="both"/>
              <w:rPr>
                <w:rFonts w:ascii="Times New Roman" w:hAnsi="Times New Roman" w:cs="Times New Roman"/>
                <w:b w:val="0"/>
                <w:bCs w:val="0"/>
                <w:sz w:val="14"/>
                <w:szCs w:val="14"/>
              </w:rPr>
            </w:pPr>
            <w:r w:rsidRPr="0083152C">
              <w:rPr>
                <w:rFonts w:ascii="Times New Roman" w:hAnsi="Times New Roman" w:cs="Times New Roman"/>
                <w:sz w:val="14"/>
                <w:szCs w:val="14"/>
                <w:lang w:val="en-US"/>
              </w:rPr>
              <w:t>Accumulated depreciation</w:t>
            </w:r>
          </w:p>
        </w:tc>
        <w:tc>
          <w:tcPr>
            <w:tcW w:w="1081" w:type="dxa"/>
            <w:shd w:val="clear" w:color="auto" w:fill="auto"/>
          </w:tcPr>
          <w:p w14:paraId="5801A934" w14:textId="77777777" w:rsidR="00576C33" w:rsidRPr="0083152C" w:rsidRDefault="00576C33" w:rsidP="004F4E04">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52C51724"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6E15A574" w14:textId="77777777" w:rsidR="00576C33" w:rsidRPr="0083152C" w:rsidRDefault="00576C33"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4F794A20"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7B1D988B" w14:textId="77777777" w:rsidR="00576C33" w:rsidRPr="0083152C" w:rsidRDefault="00576C33"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3972146B"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68861387" w14:textId="77777777" w:rsidR="00576C33" w:rsidRPr="0083152C" w:rsidRDefault="00576C33"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7AA806E5"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1B1D6BC4" w14:textId="77777777" w:rsidR="00576C33" w:rsidRPr="0083152C" w:rsidRDefault="00576C33" w:rsidP="004F4E04">
            <w:pPr>
              <w:tabs>
                <w:tab w:val="decimal" w:pos="898"/>
              </w:tabs>
              <w:spacing w:line="240" w:lineRule="exact"/>
              <w:ind w:right="60"/>
              <w:outlineLvl w:val="0"/>
              <w:rPr>
                <w:rFonts w:ascii="Times New Roman" w:hAnsi="Times New Roman" w:cs="Times New Roman"/>
                <w:b w:val="0"/>
                <w:bCs w:val="0"/>
                <w:sz w:val="14"/>
                <w:szCs w:val="14"/>
              </w:rPr>
            </w:pPr>
          </w:p>
        </w:tc>
      </w:tr>
      <w:tr w:rsidR="00576C33" w:rsidRPr="0083152C" w14:paraId="02D27205" w14:textId="77777777" w:rsidTr="004F4E04">
        <w:trPr>
          <w:cantSplit/>
          <w:trHeight w:val="142"/>
        </w:trPr>
        <w:tc>
          <w:tcPr>
            <w:tcW w:w="3329" w:type="dxa"/>
            <w:shd w:val="clear" w:color="auto" w:fill="auto"/>
          </w:tcPr>
          <w:p w14:paraId="1058A4B2" w14:textId="77777777" w:rsidR="00576C33" w:rsidRPr="0083152C" w:rsidRDefault="00576C33" w:rsidP="004F4E04">
            <w:pPr>
              <w:spacing w:line="24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Land improvement</w:t>
            </w:r>
            <w:r>
              <w:rPr>
                <w:rFonts w:ascii="Times New Roman" w:hAnsi="Times New Roman" w:cs="Times New Roman"/>
                <w:b w:val="0"/>
                <w:bCs w:val="0"/>
                <w:sz w:val="14"/>
                <w:szCs w:val="14"/>
              </w:rPr>
              <w:t>s</w:t>
            </w:r>
          </w:p>
        </w:tc>
        <w:tc>
          <w:tcPr>
            <w:tcW w:w="1081" w:type="dxa"/>
            <w:shd w:val="clear" w:color="auto" w:fill="auto"/>
          </w:tcPr>
          <w:p w14:paraId="33B2F557" w14:textId="77777777" w:rsidR="00576C33" w:rsidRPr="0083152C" w:rsidRDefault="00576C33" w:rsidP="004F4E04">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737AD8AE"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4AD76F64" w14:textId="77777777" w:rsidR="00576C33" w:rsidRPr="0083152C" w:rsidRDefault="00576C33"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45D9239F" w14:textId="77777777" w:rsidR="00576C33" w:rsidRPr="0083152C" w:rsidRDefault="00576C33" w:rsidP="004F4E04">
            <w:pPr>
              <w:tabs>
                <w:tab w:val="decimal" w:pos="1566"/>
              </w:tabs>
              <w:spacing w:line="240" w:lineRule="exact"/>
              <w:ind w:right="60"/>
              <w:outlineLvl w:val="0"/>
              <w:rPr>
                <w:rFonts w:ascii="Times New Roman" w:hAnsi="Times New Roman" w:cs="Times New Roman"/>
                <w:b w:val="0"/>
                <w:bCs w:val="0"/>
                <w:sz w:val="14"/>
                <w:szCs w:val="14"/>
              </w:rPr>
            </w:pPr>
          </w:p>
        </w:tc>
        <w:tc>
          <w:tcPr>
            <w:tcW w:w="1080" w:type="dxa"/>
          </w:tcPr>
          <w:p w14:paraId="363871DD" w14:textId="77777777" w:rsidR="00576C33" w:rsidRPr="0083152C" w:rsidRDefault="00576C33"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2E7502BA"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59F6726F" w14:textId="77777777" w:rsidR="00576C33" w:rsidRPr="0083152C" w:rsidRDefault="00576C33"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5E90F67F"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7A4D4EBC" w14:textId="77777777" w:rsidR="00576C33" w:rsidRPr="0083152C" w:rsidRDefault="00576C33" w:rsidP="004F4E04">
            <w:pPr>
              <w:tabs>
                <w:tab w:val="decimal" w:pos="898"/>
              </w:tabs>
              <w:spacing w:line="240" w:lineRule="exact"/>
              <w:ind w:right="60"/>
              <w:outlineLvl w:val="0"/>
              <w:rPr>
                <w:rFonts w:ascii="Times New Roman" w:hAnsi="Times New Roman" w:cs="Times New Roman"/>
                <w:b w:val="0"/>
                <w:bCs w:val="0"/>
                <w:sz w:val="14"/>
                <w:szCs w:val="14"/>
              </w:rPr>
            </w:pPr>
          </w:p>
        </w:tc>
      </w:tr>
      <w:tr w:rsidR="00576C33" w:rsidRPr="0083152C" w14:paraId="33BA5E25" w14:textId="77777777" w:rsidTr="004F4E04">
        <w:trPr>
          <w:cantSplit/>
          <w:trHeight w:val="142"/>
        </w:trPr>
        <w:tc>
          <w:tcPr>
            <w:tcW w:w="3329" w:type="dxa"/>
            <w:shd w:val="clear" w:color="auto" w:fill="auto"/>
          </w:tcPr>
          <w:p w14:paraId="5E6CD6B2" w14:textId="77777777" w:rsidR="00576C33" w:rsidRPr="0083152C" w:rsidRDefault="00576C33" w:rsidP="004F4E04">
            <w:pPr>
              <w:spacing w:line="24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Original cost</w:t>
            </w:r>
          </w:p>
        </w:tc>
        <w:tc>
          <w:tcPr>
            <w:tcW w:w="1081" w:type="dxa"/>
            <w:shd w:val="clear" w:color="auto" w:fill="auto"/>
          </w:tcPr>
          <w:p w14:paraId="1075634E"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(93,809,494)</w:t>
            </w:r>
          </w:p>
        </w:tc>
        <w:tc>
          <w:tcPr>
            <w:tcW w:w="90" w:type="dxa"/>
            <w:shd w:val="clear" w:color="auto" w:fill="auto"/>
          </w:tcPr>
          <w:p w14:paraId="026F5C64"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05380C86"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BE5706">
              <w:rPr>
                <w:rFonts w:ascii="Times New Roman" w:hAnsi="Times New Roman" w:cs="Times New Roman"/>
                <w:b w:val="0"/>
                <w:bCs w:val="0"/>
                <w:sz w:val="14"/>
                <w:szCs w:val="14"/>
                <w:lang w:val="en-US"/>
              </w:rPr>
              <w:t>(796,943)</w:t>
            </w:r>
          </w:p>
        </w:tc>
        <w:tc>
          <w:tcPr>
            <w:tcW w:w="90" w:type="dxa"/>
            <w:shd w:val="clear" w:color="auto" w:fill="auto"/>
          </w:tcPr>
          <w:p w14:paraId="524519E4" w14:textId="77777777" w:rsidR="00576C33" w:rsidRPr="0083152C" w:rsidRDefault="00576C33" w:rsidP="004F4E04">
            <w:pPr>
              <w:tabs>
                <w:tab w:val="decimal" w:pos="1566"/>
              </w:tabs>
              <w:spacing w:line="240" w:lineRule="exact"/>
              <w:ind w:right="60"/>
              <w:jc w:val="right"/>
              <w:outlineLvl w:val="0"/>
              <w:rPr>
                <w:rFonts w:ascii="Times New Roman" w:hAnsi="Times New Roman" w:cs="Times New Roman"/>
                <w:b w:val="0"/>
                <w:bCs w:val="0"/>
                <w:sz w:val="14"/>
                <w:szCs w:val="14"/>
              </w:rPr>
            </w:pPr>
          </w:p>
        </w:tc>
        <w:tc>
          <w:tcPr>
            <w:tcW w:w="1080" w:type="dxa"/>
          </w:tcPr>
          <w:p w14:paraId="3FFF2CEA"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B6AE98B"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0F8E5FDA"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63FFE651"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6B338D23"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(94,606,437)</w:t>
            </w:r>
          </w:p>
        </w:tc>
      </w:tr>
      <w:tr w:rsidR="00576C33" w:rsidRPr="0083152C" w14:paraId="54C3AA1A" w14:textId="77777777" w:rsidTr="004F4E04">
        <w:trPr>
          <w:cantSplit/>
          <w:trHeight w:val="142"/>
        </w:trPr>
        <w:tc>
          <w:tcPr>
            <w:tcW w:w="3329" w:type="dxa"/>
            <w:shd w:val="clear" w:color="auto" w:fill="auto"/>
          </w:tcPr>
          <w:p w14:paraId="0FBA709C" w14:textId="77777777" w:rsidR="00576C33" w:rsidRPr="0083152C" w:rsidRDefault="00576C33" w:rsidP="004F4E04">
            <w:pPr>
              <w:spacing w:line="240" w:lineRule="exact"/>
              <w:ind w:left="360"/>
              <w:rPr>
                <w:rFonts w:ascii="Times New Roman" w:hAnsi="Times New Roman" w:cs="Times New Roman"/>
                <w:b w:val="0"/>
                <w:bCs w:val="0"/>
                <w:sz w:val="14"/>
                <w:szCs w:val="14"/>
                <w:cs/>
              </w:rPr>
            </w:pPr>
            <w:r w:rsidRPr="00BE5706">
              <w:rPr>
                <w:rFonts w:ascii="Times New Roman" w:hAnsi="Times New Roman" w:cs="Times New Roman"/>
                <w:b w:val="0"/>
                <w:bCs w:val="0"/>
                <w:spacing w:val="-4"/>
                <w:sz w:val="14"/>
                <w:szCs w:val="14"/>
              </w:rPr>
              <w:t>Buildings, Condominium and Buildings improvements</w:t>
            </w:r>
          </w:p>
        </w:tc>
        <w:tc>
          <w:tcPr>
            <w:tcW w:w="1081" w:type="dxa"/>
            <w:shd w:val="clear" w:color="auto" w:fill="auto"/>
          </w:tcPr>
          <w:p w14:paraId="7E7EC8DD"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60ECCF54"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77DAABE5"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1B015CFD"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1E5925DC" w14:textId="77777777" w:rsidR="00576C33" w:rsidRPr="0083152C" w:rsidRDefault="00576C33"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5D0E3B7E"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060D310F" w14:textId="77777777" w:rsidR="00576C33" w:rsidRPr="0083152C" w:rsidRDefault="00576C33"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431FCF96"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366B7DBE"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p>
        </w:tc>
      </w:tr>
      <w:tr w:rsidR="00576C33" w:rsidRPr="0083152C" w14:paraId="3F83091A" w14:textId="77777777" w:rsidTr="004F4E04">
        <w:trPr>
          <w:cantSplit/>
          <w:trHeight w:val="142"/>
        </w:trPr>
        <w:tc>
          <w:tcPr>
            <w:tcW w:w="3329" w:type="dxa"/>
            <w:shd w:val="clear" w:color="auto" w:fill="auto"/>
          </w:tcPr>
          <w:p w14:paraId="71619D9B" w14:textId="77777777" w:rsidR="00576C33" w:rsidRPr="0083152C" w:rsidRDefault="00576C33" w:rsidP="004F4E04">
            <w:pPr>
              <w:spacing w:line="24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Original cost</w:t>
            </w:r>
          </w:p>
        </w:tc>
        <w:tc>
          <w:tcPr>
            <w:tcW w:w="1081" w:type="dxa"/>
            <w:shd w:val="clear" w:color="auto" w:fill="auto"/>
          </w:tcPr>
          <w:p w14:paraId="48E82E4E"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(64,047,848)</w:t>
            </w:r>
          </w:p>
        </w:tc>
        <w:tc>
          <w:tcPr>
            <w:tcW w:w="90" w:type="dxa"/>
            <w:shd w:val="clear" w:color="auto" w:fill="auto"/>
          </w:tcPr>
          <w:p w14:paraId="0E454EDD"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13EF36AD"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BE5706">
              <w:rPr>
                <w:rFonts w:ascii="Times New Roman" w:hAnsi="Times New Roman" w:cs="Times New Roman"/>
                <w:b w:val="0"/>
                <w:bCs w:val="0"/>
                <w:sz w:val="14"/>
                <w:szCs w:val="14"/>
                <w:lang w:val="en-US"/>
              </w:rPr>
              <w:t>(6,133,163)</w:t>
            </w:r>
          </w:p>
        </w:tc>
        <w:tc>
          <w:tcPr>
            <w:tcW w:w="90" w:type="dxa"/>
            <w:shd w:val="clear" w:color="auto" w:fill="auto"/>
          </w:tcPr>
          <w:p w14:paraId="5B113BC6"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3F2F0C39"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0AF4B2C3"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687AA453"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43FEFAEA"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27ECB907"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(70,181,011)</w:t>
            </w:r>
          </w:p>
        </w:tc>
      </w:tr>
      <w:tr w:rsidR="00576C33" w:rsidRPr="0083152C" w14:paraId="50564478" w14:textId="77777777" w:rsidTr="004F4E04">
        <w:trPr>
          <w:cantSplit/>
          <w:trHeight w:val="142"/>
        </w:trPr>
        <w:tc>
          <w:tcPr>
            <w:tcW w:w="3329" w:type="dxa"/>
            <w:shd w:val="clear" w:color="auto" w:fill="auto"/>
          </w:tcPr>
          <w:p w14:paraId="2100EFD5" w14:textId="77777777" w:rsidR="00576C33" w:rsidRPr="0083152C" w:rsidRDefault="00576C33" w:rsidP="004F4E04">
            <w:pPr>
              <w:spacing w:line="24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Appraised value</w:t>
            </w:r>
          </w:p>
        </w:tc>
        <w:tc>
          <w:tcPr>
            <w:tcW w:w="1081" w:type="dxa"/>
            <w:shd w:val="clear" w:color="auto" w:fill="auto"/>
          </w:tcPr>
          <w:p w14:paraId="3BFD797F"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(14,311,400)</w:t>
            </w:r>
          </w:p>
        </w:tc>
        <w:tc>
          <w:tcPr>
            <w:tcW w:w="90" w:type="dxa"/>
            <w:shd w:val="clear" w:color="auto" w:fill="auto"/>
          </w:tcPr>
          <w:p w14:paraId="062AE30B"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3654D1AC"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(9,540,931</w:t>
            </w:r>
            <w:r w:rsidRPr="00F82AC1">
              <w:rPr>
                <w:rFonts w:ascii="Times New Roman" w:hAnsi="Times New Roman" w:cs="Times New Roman"/>
                <w:b w:val="0"/>
                <w:bCs w:val="0"/>
                <w:sz w:val="14"/>
                <w:szCs w:val="14"/>
                <w:lang w:val="en-US"/>
              </w:rPr>
              <w:t>)</w:t>
            </w:r>
          </w:p>
        </w:tc>
        <w:tc>
          <w:tcPr>
            <w:tcW w:w="90" w:type="dxa"/>
            <w:shd w:val="clear" w:color="auto" w:fill="auto"/>
          </w:tcPr>
          <w:p w14:paraId="6EFC818F"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68032F20"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5D33D948"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29238642"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52E2696B"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52F306BC"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(23,852,33</w:t>
            </w:r>
            <w:r>
              <w:rPr>
                <w:rFonts w:ascii="Times New Roman" w:hAnsi="Times New Roman" w:cs="Times New Roman"/>
                <w:b w:val="0"/>
                <w:bCs w:val="0"/>
                <w:sz w:val="14"/>
                <w:szCs w:val="14"/>
                <w:lang w:val="en-US"/>
              </w:rPr>
              <w:t>1</w:t>
            </w:r>
            <w:r w:rsidRPr="00E31927">
              <w:rPr>
                <w:rFonts w:ascii="Times New Roman" w:hAnsi="Times New Roman" w:cs="Times New Roman"/>
                <w:b w:val="0"/>
                <w:bCs w:val="0"/>
                <w:sz w:val="14"/>
                <w:szCs w:val="14"/>
                <w:lang w:val="en-US"/>
              </w:rPr>
              <w:t>)</w:t>
            </w:r>
          </w:p>
        </w:tc>
      </w:tr>
      <w:tr w:rsidR="00576C33" w:rsidRPr="0083152C" w14:paraId="65908492" w14:textId="77777777" w:rsidTr="004F4E04">
        <w:trPr>
          <w:cantSplit/>
          <w:trHeight w:val="142"/>
        </w:trPr>
        <w:tc>
          <w:tcPr>
            <w:tcW w:w="3329" w:type="dxa"/>
            <w:shd w:val="clear" w:color="auto" w:fill="auto"/>
          </w:tcPr>
          <w:p w14:paraId="188D9832" w14:textId="77777777" w:rsidR="00576C33" w:rsidRPr="0083152C" w:rsidRDefault="00576C33" w:rsidP="004F4E04">
            <w:pPr>
              <w:spacing w:line="24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Machinery and heavy equipment</w:t>
            </w:r>
          </w:p>
        </w:tc>
        <w:tc>
          <w:tcPr>
            <w:tcW w:w="1081" w:type="dxa"/>
            <w:shd w:val="clear" w:color="auto" w:fill="auto"/>
          </w:tcPr>
          <w:p w14:paraId="0B147F86"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(5,693,584,005)</w:t>
            </w:r>
          </w:p>
        </w:tc>
        <w:tc>
          <w:tcPr>
            <w:tcW w:w="90" w:type="dxa"/>
            <w:shd w:val="clear" w:color="auto" w:fill="auto"/>
          </w:tcPr>
          <w:p w14:paraId="2C6CE47D"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68865AB6"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(84,885,644</w:t>
            </w:r>
            <w:r w:rsidRPr="00BE5706">
              <w:rPr>
                <w:rFonts w:ascii="Times New Roman" w:hAnsi="Times New Roman" w:cs="Times New Roman"/>
                <w:b w:val="0"/>
                <w:bCs w:val="0"/>
                <w:sz w:val="14"/>
                <w:szCs w:val="14"/>
                <w:lang w:val="en-US"/>
              </w:rPr>
              <w:t>)</w:t>
            </w:r>
          </w:p>
        </w:tc>
        <w:tc>
          <w:tcPr>
            <w:tcW w:w="90" w:type="dxa"/>
            <w:shd w:val="clear" w:color="auto" w:fill="auto"/>
          </w:tcPr>
          <w:p w14:paraId="0552E704"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58753156" w14:textId="77777777" w:rsidR="00576C33" w:rsidRPr="00D26D74" w:rsidRDefault="00576C33" w:rsidP="00D26D74">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4,911,054,614</w:t>
            </w:r>
          </w:p>
        </w:tc>
        <w:tc>
          <w:tcPr>
            <w:tcW w:w="90" w:type="dxa"/>
            <w:shd w:val="clear" w:color="auto" w:fill="auto"/>
          </w:tcPr>
          <w:p w14:paraId="22F28284"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4C85C65D"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4317B168"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7EFDB187"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(867,415,035)</w:t>
            </w:r>
          </w:p>
        </w:tc>
      </w:tr>
      <w:tr w:rsidR="00576C33" w:rsidRPr="0083152C" w14:paraId="6D7CEE84" w14:textId="77777777" w:rsidTr="004F4E04">
        <w:trPr>
          <w:cantSplit/>
          <w:trHeight w:val="142"/>
        </w:trPr>
        <w:tc>
          <w:tcPr>
            <w:tcW w:w="3329" w:type="dxa"/>
            <w:shd w:val="clear" w:color="auto" w:fill="auto"/>
          </w:tcPr>
          <w:p w14:paraId="743AD10B" w14:textId="77777777" w:rsidR="00576C33" w:rsidRPr="0083152C" w:rsidRDefault="00576C33" w:rsidP="004F4E04">
            <w:pPr>
              <w:spacing w:line="24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Equipment, furniture and fixtures</w:t>
            </w:r>
          </w:p>
        </w:tc>
        <w:tc>
          <w:tcPr>
            <w:tcW w:w="1081" w:type="dxa"/>
            <w:shd w:val="clear" w:color="auto" w:fill="auto"/>
          </w:tcPr>
          <w:p w14:paraId="0F728471"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(451,862,057)</w:t>
            </w:r>
          </w:p>
        </w:tc>
        <w:tc>
          <w:tcPr>
            <w:tcW w:w="90" w:type="dxa"/>
            <w:shd w:val="clear" w:color="auto" w:fill="auto"/>
          </w:tcPr>
          <w:p w14:paraId="374F96D4"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035A0A34"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(451,251</w:t>
            </w:r>
            <w:r w:rsidRPr="00F86F92">
              <w:rPr>
                <w:rFonts w:ascii="Times New Roman" w:hAnsi="Times New Roman" w:cs="Times New Roman"/>
                <w:b w:val="0"/>
                <w:bCs w:val="0"/>
                <w:sz w:val="14"/>
                <w:szCs w:val="14"/>
                <w:lang w:val="en-US"/>
              </w:rPr>
              <w:t>)</w:t>
            </w:r>
          </w:p>
        </w:tc>
        <w:tc>
          <w:tcPr>
            <w:tcW w:w="90" w:type="dxa"/>
            <w:shd w:val="clear" w:color="auto" w:fill="auto"/>
          </w:tcPr>
          <w:p w14:paraId="30460F6F"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0ACAE50D" w14:textId="77777777" w:rsidR="00576C33" w:rsidRPr="00D26D74" w:rsidRDefault="00576C33" w:rsidP="00D26D74">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215,020,277</w:t>
            </w:r>
          </w:p>
        </w:tc>
        <w:tc>
          <w:tcPr>
            <w:tcW w:w="90" w:type="dxa"/>
            <w:shd w:val="clear" w:color="auto" w:fill="auto"/>
          </w:tcPr>
          <w:p w14:paraId="24C1E164"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3CF07F9D"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715C6C0B"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01A9E32D"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1C6C44">
              <w:rPr>
                <w:rFonts w:ascii="Times New Roman" w:hAnsi="Times New Roman" w:cs="Times New Roman"/>
                <w:b w:val="0"/>
                <w:bCs w:val="0"/>
                <w:sz w:val="14"/>
                <w:szCs w:val="14"/>
                <w:lang w:val="en-US"/>
              </w:rPr>
              <w:t>(237,293,031)</w:t>
            </w:r>
          </w:p>
        </w:tc>
      </w:tr>
      <w:tr w:rsidR="00576C33" w:rsidRPr="0083152C" w14:paraId="6BE8B810" w14:textId="77777777" w:rsidTr="004F4E04">
        <w:trPr>
          <w:cantSplit/>
          <w:trHeight w:val="142"/>
        </w:trPr>
        <w:tc>
          <w:tcPr>
            <w:tcW w:w="3329" w:type="dxa"/>
            <w:shd w:val="clear" w:color="auto" w:fill="auto"/>
          </w:tcPr>
          <w:p w14:paraId="6CD72E7F" w14:textId="77777777" w:rsidR="00576C33" w:rsidRPr="0083152C" w:rsidRDefault="00576C33" w:rsidP="004F4E04">
            <w:pPr>
              <w:spacing w:line="240" w:lineRule="exact"/>
              <w:ind w:left="360"/>
              <w:rPr>
                <w:rFonts w:ascii="Times New Roman" w:hAnsi="Times New Roman" w:cs="Times New Roman"/>
                <w:b w:val="0"/>
                <w:bCs w:val="0"/>
                <w:sz w:val="14"/>
                <w:szCs w:val="14"/>
              </w:rPr>
            </w:pPr>
            <w:r w:rsidRPr="0083152C">
              <w:rPr>
                <w:rFonts w:ascii="Times New Roman" w:eastAsia="Times New Roman" w:hAnsi="Times New Roman" w:cs="Times New Roman"/>
                <w:b w:val="0"/>
                <w:bCs w:val="0"/>
                <w:sz w:val="14"/>
                <w:szCs w:val="14"/>
                <w:lang w:val="en-US"/>
              </w:rPr>
              <w:t>Vehicles</w:t>
            </w:r>
          </w:p>
        </w:tc>
        <w:tc>
          <w:tcPr>
            <w:tcW w:w="1081" w:type="dxa"/>
            <w:shd w:val="clear" w:color="auto" w:fill="auto"/>
          </w:tcPr>
          <w:p w14:paraId="161F9CC6"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(117,612,588)</w:t>
            </w:r>
          </w:p>
        </w:tc>
        <w:tc>
          <w:tcPr>
            <w:tcW w:w="90" w:type="dxa"/>
            <w:shd w:val="clear" w:color="auto" w:fill="auto"/>
          </w:tcPr>
          <w:p w14:paraId="55CE1B4A"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5EF9CB09"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(585,756</w:t>
            </w:r>
            <w:r w:rsidRPr="00F82AC1">
              <w:rPr>
                <w:rFonts w:ascii="Times New Roman" w:hAnsi="Times New Roman" w:cs="Times New Roman"/>
                <w:b w:val="0"/>
                <w:bCs w:val="0"/>
                <w:sz w:val="14"/>
                <w:szCs w:val="14"/>
                <w:lang w:val="en-US"/>
              </w:rPr>
              <w:t>)</w:t>
            </w:r>
          </w:p>
        </w:tc>
        <w:tc>
          <w:tcPr>
            <w:tcW w:w="90" w:type="dxa"/>
            <w:shd w:val="clear" w:color="auto" w:fill="auto"/>
          </w:tcPr>
          <w:p w14:paraId="2FEEFA5A"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7E071F9D" w14:textId="77777777" w:rsidR="00576C33" w:rsidRPr="00D26D74" w:rsidRDefault="00576C33" w:rsidP="00D26D74">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45,715,017</w:t>
            </w:r>
          </w:p>
        </w:tc>
        <w:tc>
          <w:tcPr>
            <w:tcW w:w="90" w:type="dxa"/>
            <w:shd w:val="clear" w:color="auto" w:fill="auto"/>
          </w:tcPr>
          <w:p w14:paraId="7254D0D4"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3ADC4C87"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3070A618"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6CA0B265"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(72,483,327</w:t>
            </w:r>
            <w:r w:rsidRPr="00F82AC1">
              <w:rPr>
                <w:rFonts w:ascii="Times New Roman" w:hAnsi="Times New Roman" w:cs="Times New Roman"/>
                <w:b w:val="0"/>
                <w:bCs w:val="0"/>
                <w:sz w:val="14"/>
                <w:szCs w:val="14"/>
                <w:lang w:val="en-US"/>
              </w:rPr>
              <w:t>)</w:t>
            </w:r>
          </w:p>
        </w:tc>
      </w:tr>
      <w:tr w:rsidR="00576C33" w:rsidRPr="0083152C" w14:paraId="687AEEFE" w14:textId="77777777" w:rsidTr="004F4E04">
        <w:trPr>
          <w:cantSplit/>
          <w:trHeight w:val="142"/>
        </w:trPr>
        <w:tc>
          <w:tcPr>
            <w:tcW w:w="3329" w:type="dxa"/>
            <w:shd w:val="clear" w:color="auto" w:fill="auto"/>
          </w:tcPr>
          <w:p w14:paraId="59EA22E4" w14:textId="77777777" w:rsidR="00576C33" w:rsidRPr="0083152C" w:rsidRDefault="00576C33" w:rsidP="004F4E04">
            <w:pPr>
              <w:spacing w:line="24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Mine restoration assets</w:t>
            </w:r>
          </w:p>
        </w:tc>
        <w:tc>
          <w:tcPr>
            <w:tcW w:w="1081" w:type="dxa"/>
            <w:shd w:val="clear" w:color="auto" w:fill="auto"/>
          </w:tcPr>
          <w:p w14:paraId="06496005"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(175,348,496)</w:t>
            </w:r>
          </w:p>
        </w:tc>
        <w:tc>
          <w:tcPr>
            <w:tcW w:w="90" w:type="dxa"/>
            <w:shd w:val="clear" w:color="auto" w:fill="auto"/>
          </w:tcPr>
          <w:p w14:paraId="47F55577"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29DC922B"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0DE05098"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718089F1"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6B38E1A0"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0034B9BB"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01C5DF21"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1F0D9E34"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(175,348,496)</w:t>
            </w:r>
          </w:p>
        </w:tc>
      </w:tr>
      <w:tr w:rsidR="00576C33" w:rsidRPr="0083152C" w14:paraId="509EED3B" w14:textId="77777777" w:rsidTr="004F4E04">
        <w:trPr>
          <w:cantSplit/>
          <w:trHeight w:val="142"/>
        </w:trPr>
        <w:tc>
          <w:tcPr>
            <w:tcW w:w="3329" w:type="dxa"/>
            <w:shd w:val="clear" w:color="auto" w:fill="auto"/>
          </w:tcPr>
          <w:p w14:paraId="4F2F767A" w14:textId="3855758A" w:rsidR="00576C33" w:rsidRPr="0083152C" w:rsidRDefault="009536A7" w:rsidP="004F4E04">
            <w:pPr>
              <w:tabs>
                <w:tab w:val="right" w:pos="5040"/>
              </w:tabs>
              <w:spacing w:line="240" w:lineRule="exact"/>
              <w:ind w:left="1350" w:hanging="630"/>
              <w:rPr>
                <w:rFonts w:ascii="Times New Roman" w:hAnsi="Times New Roman" w:cs="Times New Roman"/>
                <w:b w:val="0"/>
                <w:bCs w:val="0"/>
                <w:sz w:val="14"/>
                <w:szCs w:val="14"/>
              </w:rPr>
            </w:pPr>
            <w:r>
              <w:rPr>
                <w:rFonts w:ascii="Times New Roman" w:hAnsi="Times New Roman" w:cs="Times New Roman"/>
                <w:sz w:val="14"/>
                <w:szCs w:val="14"/>
                <w:lang w:val="en-US"/>
              </w:rPr>
              <w:t>Total a</w:t>
            </w:r>
            <w:r w:rsidR="00576C33" w:rsidRPr="0083152C">
              <w:rPr>
                <w:rFonts w:ascii="Times New Roman" w:hAnsi="Times New Roman" w:cs="Times New Roman"/>
                <w:sz w:val="14"/>
                <w:szCs w:val="14"/>
                <w:lang w:val="en-US"/>
              </w:rPr>
              <w:t>ccumulated depreciation</w:t>
            </w:r>
          </w:p>
        </w:tc>
        <w:tc>
          <w:tcPr>
            <w:tcW w:w="1081" w:type="dxa"/>
            <w:tcBorders>
              <w:top w:val="single" w:sz="4" w:space="0" w:color="auto"/>
              <w:bottom w:val="single" w:sz="4" w:space="0" w:color="auto"/>
            </w:tcBorders>
            <w:shd w:val="clear" w:color="auto" w:fill="auto"/>
          </w:tcPr>
          <w:p w14:paraId="6AE11390"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(6,610,575,888)</w:t>
            </w:r>
          </w:p>
        </w:tc>
        <w:tc>
          <w:tcPr>
            <w:tcW w:w="90" w:type="dxa"/>
            <w:shd w:val="clear" w:color="auto" w:fill="auto"/>
          </w:tcPr>
          <w:p w14:paraId="57B87512" w14:textId="77777777" w:rsidR="00576C33" w:rsidRPr="0083152C" w:rsidRDefault="00576C33"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5A7013D2" w14:textId="77777777" w:rsidR="00576C33" w:rsidRPr="0083152C" w:rsidRDefault="00576C33" w:rsidP="00D26D74">
            <w:pPr>
              <w:tabs>
                <w:tab w:val="decimal" w:pos="990"/>
              </w:tabs>
              <w:spacing w:line="240" w:lineRule="exact"/>
              <w:outlineLvl w:val="0"/>
              <w:rPr>
                <w:rFonts w:ascii="Times New Roman" w:hAnsi="Times New Roman" w:cs="Times New Roman"/>
                <w:b w:val="0"/>
                <w:bCs w:val="0"/>
                <w:sz w:val="14"/>
                <w:szCs w:val="14"/>
                <w:lang w:val="en-US"/>
              </w:rPr>
            </w:pPr>
            <w:r w:rsidRPr="00BE5706">
              <w:rPr>
                <w:rFonts w:ascii="Times New Roman" w:hAnsi="Times New Roman" w:cs="Times New Roman"/>
                <w:b w:val="0"/>
                <w:bCs w:val="0"/>
                <w:sz w:val="14"/>
                <w:szCs w:val="14"/>
                <w:lang w:val="en-US"/>
              </w:rPr>
              <w:t>(102,393,688)</w:t>
            </w:r>
          </w:p>
        </w:tc>
        <w:tc>
          <w:tcPr>
            <w:tcW w:w="90" w:type="dxa"/>
            <w:shd w:val="clear" w:color="auto" w:fill="auto"/>
          </w:tcPr>
          <w:p w14:paraId="18B548CA" w14:textId="77777777" w:rsidR="00576C33" w:rsidRPr="0083152C" w:rsidRDefault="00576C33"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7DB63DA1" w14:textId="77777777" w:rsidR="00576C33" w:rsidRPr="00D26D74" w:rsidRDefault="00576C33" w:rsidP="00D26D74">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5,171,789,908</w:t>
            </w:r>
          </w:p>
        </w:tc>
        <w:tc>
          <w:tcPr>
            <w:tcW w:w="90" w:type="dxa"/>
            <w:shd w:val="clear" w:color="auto" w:fill="auto"/>
          </w:tcPr>
          <w:p w14:paraId="536737EF" w14:textId="77777777" w:rsidR="00576C33" w:rsidRPr="0083152C" w:rsidRDefault="00576C33"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39D99BC6"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6C39CD80" w14:textId="77777777" w:rsidR="00576C33" w:rsidRPr="0083152C" w:rsidRDefault="00576C33"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008D87C9"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(1,541,179,668)</w:t>
            </w:r>
          </w:p>
        </w:tc>
      </w:tr>
      <w:tr w:rsidR="00576C33" w:rsidRPr="0083152C" w14:paraId="180290DB" w14:textId="77777777" w:rsidTr="004F4E04">
        <w:trPr>
          <w:cantSplit/>
          <w:trHeight w:val="142"/>
        </w:trPr>
        <w:tc>
          <w:tcPr>
            <w:tcW w:w="3329" w:type="dxa"/>
            <w:shd w:val="clear" w:color="auto" w:fill="auto"/>
          </w:tcPr>
          <w:p w14:paraId="7BFFC7A6" w14:textId="77777777" w:rsidR="00576C33" w:rsidRPr="0083152C" w:rsidRDefault="00576C33" w:rsidP="004F4E04">
            <w:pPr>
              <w:tabs>
                <w:tab w:val="right" w:pos="5040"/>
              </w:tabs>
              <w:spacing w:line="240" w:lineRule="exact"/>
              <w:ind w:left="363" w:hanging="3"/>
              <w:rPr>
                <w:rFonts w:ascii="Times New Roman" w:hAnsi="Times New Roman" w:cs="Times New Roman"/>
                <w:b w:val="0"/>
                <w:bCs w:val="0"/>
                <w:sz w:val="14"/>
                <w:szCs w:val="14"/>
              </w:rPr>
            </w:pPr>
            <w:r w:rsidRPr="0083152C">
              <w:rPr>
                <w:rFonts w:ascii="Times New Roman" w:hAnsi="Times New Roman" w:cs="Times New Roman"/>
                <w:sz w:val="14"/>
                <w:szCs w:val="14"/>
                <w:lang w:val="en-US"/>
              </w:rPr>
              <w:t xml:space="preserve">Accumulated provision for impairment </w:t>
            </w:r>
          </w:p>
        </w:tc>
        <w:tc>
          <w:tcPr>
            <w:tcW w:w="1081" w:type="dxa"/>
            <w:tcBorders>
              <w:top w:val="single" w:sz="4" w:space="0" w:color="auto"/>
              <w:bottom w:val="single" w:sz="4" w:space="0" w:color="auto"/>
            </w:tcBorders>
            <w:shd w:val="clear" w:color="auto" w:fill="auto"/>
          </w:tcPr>
          <w:p w14:paraId="1E9B2118"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(212,792,444)</w:t>
            </w:r>
          </w:p>
        </w:tc>
        <w:tc>
          <w:tcPr>
            <w:tcW w:w="90" w:type="dxa"/>
            <w:shd w:val="clear" w:color="auto" w:fill="auto"/>
          </w:tcPr>
          <w:p w14:paraId="40515DE0" w14:textId="77777777" w:rsidR="00576C33" w:rsidRPr="0083152C" w:rsidRDefault="00576C33" w:rsidP="004F4E04">
            <w:pPr>
              <w:tabs>
                <w:tab w:val="right" w:pos="5040"/>
              </w:tabs>
              <w:spacing w:line="240" w:lineRule="exact"/>
              <w:ind w:left="450"/>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0C8B3125"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52E918F4" w14:textId="77777777" w:rsidR="00576C33" w:rsidRPr="0083152C" w:rsidRDefault="00576C33" w:rsidP="004F4E04">
            <w:pPr>
              <w:tabs>
                <w:tab w:val="decimal" w:pos="1566"/>
              </w:tabs>
              <w:spacing w:line="240" w:lineRule="exact"/>
              <w:ind w:left="45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536F318A" w14:textId="77777777" w:rsidR="00576C33" w:rsidRPr="00D26D74" w:rsidRDefault="00576C33" w:rsidP="00D26D74">
            <w:pPr>
              <w:tabs>
                <w:tab w:val="decimal" w:pos="990"/>
              </w:tabs>
              <w:spacing w:line="240" w:lineRule="exact"/>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rPr>
              <w:t>134,673,877</w:t>
            </w:r>
          </w:p>
        </w:tc>
        <w:tc>
          <w:tcPr>
            <w:tcW w:w="90" w:type="dxa"/>
            <w:shd w:val="clear" w:color="auto" w:fill="auto"/>
          </w:tcPr>
          <w:p w14:paraId="6BCC605C" w14:textId="77777777" w:rsidR="00576C33" w:rsidRPr="0083152C" w:rsidRDefault="00576C33" w:rsidP="004F4E04">
            <w:pPr>
              <w:spacing w:line="240" w:lineRule="exact"/>
              <w:ind w:left="450" w:right="44"/>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1A999279" w14:textId="77777777" w:rsidR="00576C33" w:rsidRPr="0083152C" w:rsidRDefault="00576C33" w:rsidP="004F4E04">
            <w:pPr>
              <w:tabs>
                <w:tab w:val="decimal" w:pos="630"/>
              </w:tabs>
              <w:spacing w:line="24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1094F8E9" w14:textId="77777777" w:rsidR="00576C33" w:rsidRPr="0083152C" w:rsidRDefault="00576C33" w:rsidP="004F4E04">
            <w:pPr>
              <w:tabs>
                <w:tab w:val="decimal" w:pos="990"/>
              </w:tabs>
              <w:spacing w:line="240" w:lineRule="exact"/>
              <w:ind w:left="450" w:right="-2"/>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3E1DCB07"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(78,118,567)</w:t>
            </w:r>
          </w:p>
        </w:tc>
      </w:tr>
      <w:tr w:rsidR="00576C33" w:rsidRPr="0083152C" w14:paraId="2B63F7FE" w14:textId="77777777" w:rsidTr="004F4E04">
        <w:trPr>
          <w:cantSplit/>
          <w:trHeight w:val="142"/>
        </w:trPr>
        <w:tc>
          <w:tcPr>
            <w:tcW w:w="3329" w:type="dxa"/>
            <w:shd w:val="clear" w:color="auto" w:fill="auto"/>
          </w:tcPr>
          <w:p w14:paraId="357BD5B6" w14:textId="77777777" w:rsidR="00576C33" w:rsidRPr="0083152C" w:rsidRDefault="00576C33" w:rsidP="004F4E04">
            <w:pPr>
              <w:tabs>
                <w:tab w:val="right" w:pos="5040"/>
              </w:tabs>
              <w:spacing w:line="240" w:lineRule="exact"/>
              <w:ind w:left="363" w:hanging="3"/>
              <w:rPr>
                <w:rFonts w:ascii="Times New Roman" w:hAnsi="Times New Roman" w:cs="Times New Roman"/>
                <w:sz w:val="14"/>
                <w:szCs w:val="14"/>
                <w:lang w:val="en-US"/>
              </w:rPr>
            </w:pPr>
            <w:r w:rsidRPr="0083152C">
              <w:rPr>
                <w:rFonts w:ascii="Times New Roman" w:hAnsi="Times New Roman" w:cs="Times New Roman"/>
                <w:sz w:val="14"/>
                <w:szCs w:val="14"/>
                <w:lang w:val="en-US"/>
              </w:rPr>
              <w:t>Total Property, plant and equipment</w:t>
            </w:r>
          </w:p>
        </w:tc>
        <w:tc>
          <w:tcPr>
            <w:tcW w:w="1081" w:type="dxa"/>
            <w:tcBorders>
              <w:top w:val="single" w:sz="4" w:space="0" w:color="auto"/>
              <w:bottom w:val="double" w:sz="4" w:space="0" w:color="auto"/>
            </w:tcBorders>
            <w:shd w:val="clear" w:color="auto" w:fill="auto"/>
          </w:tcPr>
          <w:p w14:paraId="6AC26AC6" w14:textId="77777777" w:rsidR="00576C33" w:rsidRPr="0083152C" w:rsidRDefault="00576C33" w:rsidP="004F4E04">
            <w:pPr>
              <w:tabs>
                <w:tab w:val="decimal" w:pos="1010"/>
              </w:tabs>
              <w:spacing w:line="24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2,443,375,433</w:t>
            </w:r>
          </w:p>
        </w:tc>
        <w:tc>
          <w:tcPr>
            <w:tcW w:w="90" w:type="dxa"/>
            <w:shd w:val="clear" w:color="auto" w:fill="auto"/>
          </w:tcPr>
          <w:p w14:paraId="3F872EF5" w14:textId="77777777" w:rsidR="00576C33" w:rsidRPr="0083152C" w:rsidRDefault="00576C33" w:rsidP="004F4E04">
            <w:pPr>
              <w:tabs>
                <w:tab w:val="right" w:pos="5040"/>
              </w:tabs>
              <w:spacing w:line="240" w:lineRule="exact"/>
              <w:ind w:left="450"/>
              <w:jc w:val="right"/>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40213E9A" w14:textId="77777777" w:rsidR="00576C33" w:rsidRPr="0083152C" w:rsidRDefault="00576C33" w:rsidP="004F4E04">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566B6C5E" w14:textId="77777777" w:rsidR="00576C33" w:rsidRPr="0083152C" w:rsidRDefault="00576C33" w:rsidP="004F4E04">
            <w:pPr>
              <w:tabs>
                <w:tab w:val="decimal" w:pos="1566"/>
              </w:tabs>
              <w:spacing w:line="240" w:lineRule="exact"/>
              <w:ind w:left="450"/>
              <w:jc w:val="right"/>
              <w:outlineLvl w:val="0"/>
              <w:rPr>
                <w:rFonts w:ascii="Times New Roman" w:hAnsi="Times New Roman" w:cs="Times New Roman"/>
                <w:b w:val="0"/>
                <w:bCs w:val="0"/>
                <w:sz w:val="14"/>
                <w:szCs w:val="14"/>
              </w:rPr>
            </w:pPr>
          </w:p>
        </w:tc>
        <w:tc>
          <w:tcPr>
            <w:tcW w:w="1080" w:type="dxa"/>
            <w:tcBorders>
              <w:top w:val="single" w:sz="4" w:space="0" w:color="auto"/>
            </w:tcBorders>
          </w:tcPr>
          <w:p w14:paraId="7229247E" w14:textId="77777777" w:rsidR="00576C33" w:rsidRPr="0083152C" w:rsidRDefault="00576C33"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2F69E784" w14:textId="77777777" w:rsidR="00576C33" w:rsidRPr="0083152C" w:rsidRDefault="00576C33" w:rsidP="004F4E04">
            <w:pPr>
              <w:spacing w:line="240" w:lineRule="exact"/>
              <w:ind w:left="450" w:right="44"/>
              <w:jc w:val="right"/>
              <w:outlineLvl w:val="0"/>
              <w:rPr>
                <w:rFonts w:ascii="Times New Roman" w:hAnsi="Times New Roman" w:cs="Times New Roman"/>
                <w:b w:val="0"/>
                <w:bCs w:val="0"/>
                <w:sz w:val="14"/>
                <w:szCs w:val="14"/>
              </w:rPr>
            </w:pPr>
          </w:p>
        </w:tc>
        <w:tc>
          <w:tcPr>
            <w:tcW w:w="1080" w:type="dxa"/>
            <w:tcBorders>
              <w:top w:val="single" w:sz="4" w:space="0" w:color="auto"/>
            </w:tcBorders>
          </w:tcPr>
          <w:p w14:paraId="0CE3829B" w14:textId="77777777" w:rsidR="00576C33" w:rsidRPr="0083152C" w:rsidRDefault="00576C33"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0F162B02" w14:textId="77777777" w:rsidR="00576C33" w:rsidRPr="0083152C" w:rsidRDefault="00576C33" w:rsidP="004F4E04">
            <w:pPr>
              <w:tabs>
                <w:tab w:val="decimal" w:pos="990"/>
              </w:tabs>
              <w:spacing w:line="240" w:lineRule="exact"/>
              <w:ind w:left="450" w:right="-2"/>
              <w:jc w:val="right"/>
              <w:outlineLvl w:val="0"/>
              <w:rPr>
                <w:rFonts w:ascii="Times New Roman" w:hAnsi="Times New Roman" w:cs="Times New Roman"/>
                <w:b w:val="0"/>
                <w:bCs w:val="0"/>
                <w:sz w:val="14"/>
                <w:szCs w:val="14"/>
              </w:rPr>
            </w:pPr>
          </w:p>
        </w:tc>
        <w:tc>
          <w:tcPr>
            <w:tcW w:w="1080" w:type="dxa"/>
            <w:tcBorders>
              <w:top w:val="single" w:sz="4" w:space="0" w:color="auto"/>
              <w:bottom w:val="double" w:sz="4" w:space="0" w:color="auto"/>
            </w:tcBorders>
            <w:shd w:val="clear" w:color="auto" w:fill="auto"/>
          </w:tcPr>
          <w:p w14:paraId="607CB621" w14:textId="77777777" w:rsidR="00576C33" w:rsidRPr="00E31927" w:rsidRDefault="00576C33" w:rsidP="004F4E04">
            <w:pPr>
              <w:tabs>
                <w:tab w:val="decimal" w:pos="989"/>
              </w:tabs>
              <w:spacing w:line="240" w:lineRule="exact"/>
              <w:outlineLvl w:val="0"/>
              <w:rPr>
                <w:rFonts w:ascii="Times New Roman" w:hAnsi="Times New Roman" w:cs="Times New Roman"/>
                <w:b w:val="0"/>
                <w:bCs w:val="0"/>
                <w:sz w:val="14"/>
                <w:szCs w:val="14"/>
                <w:lang w:val="en-US"/>
              </w:rPr>
            </w:pPr>
            <w:r w:rsidRPr="00E31927">
              <w:rPr>
                <w:rFonts w:ascii="Times New Roman" w:hAnsi="Times New Roman" w:cs="Times New Roman"/>
                <w:b w:val="0"/>
                <w:bCs w:val="0"/>
                <w:sz w:val="14"/>
                <w:szCs w:val="14"/>
                <w:lang w:val="en-US"/>
              </w:rPr>
              <w:t>2,427,456,944</w:t>
            </w:r>
          </w:p>
        </w:tc>
      </w:tr>
      <w:tr w:rsidR="0061755A" w:rsidRPr="0083152C" w14:paraId="0DA843D4" w14:textId="77777777" w:rsidTr="004F4E04">
        <w:trPr>
          <w:cantSplit/>
          <w:trHeight w:val="142"/>
        </w:trPr>
        <w:tc>
          <w:tcPr>
            <w:tcW w:w="3329" w:type="dxa"/>
            <w:shd w:val="clear" w:color="auto" w:fill="auto"/>
          </w:tcPr>
          <w:p w14:paraId="352D833F" w14:textId="77777777" w:rsidR="0061755A" w:rsidRPr="0083152C" w:rsidRDefault="0061755A" w:rsidP="004F4E04">
            <w:pPr>
              <w:tabs>
                <w:tab w:val="right" w:pos="5040"/>
              </w:tabs>
              <w:spacing w:line="240" w:lineRule="exact"/>
              <w:ind w:left="720" w:hanging="378"/>
              <w:jc w:val="both"/>
              <w:rPr>
                <w:rFonts w:ascii="Times New Roman" w:hAnsi="Times New Roman" w:cs="Times New Roman"/>
                <w:b w:val="0"/>
                <w:bCs w:val="0"/>
                <w:sz w:val="14"/>
                <w:szCs w:val="14"/>
              </w:rPr>
            </w:pPr>
          </w:p>
        </w:tc>
        <w:tc>
          <w:tcPr>
            <w:tcW w:w="1081" w:type="dxa"/>
            <w:shd w:val="clear" w:color="auto" w:fill="auto"/>
          </w:tcPr>
          <w:p w14:paraId="2E10D5AA" w14:textId="77777777" w:rsidR="0061755A" w:rsidRPr="0083152C" w:rsidRDefault="0061755A" w:rsidP="004F4E04">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56E1A310" w14:textId="77777777" w:rsidR="0061755A" w:rsidRPr="0083152C" w:rsidRDefault="0061755A"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29398185" w14:textId="77777777" w:rsidR="0061755A" w:rsidRPr="0083152C" w:rsidRDefault="0061755A"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1E2A8397" w14:textId="77777777" w:rsidR="0061755A" w:rsidRPr="0083152C" w:rsidRDefault="0061755A"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6006FB24" w14:textId="77777777" w:rsidR="0061755A" w:rsidRPr="0083152C" w:rsidRDefault="0061755A"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06DD7244" w14:textId="77777777" w:rsidR="0061755A" w:rsidRPr="0083152C" w:rsidRDefault="0061755A"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tcPr>
          <w:p w14:paraId="78755A8A" w14:textId="77777777" w:rsidR="0061755A" w:rsidRPr="0083152C" w:rsidRDefault="0061755A"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491F570B" w14:textId="77777777" w:rsidR="0061755A" w:rsidRPr="0083152C" w:rsidRDefault="0061755A"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525B2506" w14:textId="77777777" w:rsidR="0061755A" w:rsidRPr="0083152C" w:rsidRDefault="0061755A" w:rsidP="004F4E04">
            <w:pPr>
              <w:tabs>
                <w:tab w:val="decimal" w:pos="898"/>
              </w:tabs>
              <w:spacing w:line="240" w:lineRule="exact"/>
              <w:ind w:right="60"/>
              <w:outlineLvl w:val="0"/>
              <w:rPr>
                <w:rFonts w:ascii="Times New Roman" w:hAnsi="Times New Roman" w:cs="Times New Roman"/>
                <w:b w:val="0"/>
                <w:bCs w:val="0"/>
                <w:sz w:val="14"/>
                <w:szCs w:val="14"/>
              </w:rPr>
            </w:pPr>
          </w:p>
        </w:tc>
      </w:tr>
      <w:tr w:rsidR="0061755A" w:rsidRPr="0083152C" w14:paraId="12175295" w14:textId="77777777" w:rsidTr="004F4E04">
        <w:trPr>
          <w:cantSplit/>
          <w:trHeight w:val="142"/>
        </w:trPr>
        <w:tc>
          <w:tcPr>
            <w:tcW w:w="3329" w:type="dxa"/>
            <w:shd w:val="clear" w:color="auto" w:fill="auto"/>
          </w:tcPr>
          <w:p w14:paraId="0B3EDE08" w14:textId="77777777" w:rsidR="0061755A" w:rsidRPr="0083152C" w:rsidRDefault="0061755A" w:rsidP="004F4E04">
            <w:pPr>
              <w:spacing w:line="240" w:lineRule="exact"/>
              <w:ind w:left="360"/>
              <w:rPr>
                <w:rFonts w:ascii="Times New Roman" w:hAnsi="Times New Roman" w:cs="Times New Roman"/>
                <w:b w:val="0"/>
                <w:bCs w:val="0"/>
                <w:sz w:val="14"/>
                <w:szCs w:val="14"/>
                <w:cs/>
              </w:rPr>
            </w:pPr>
            <w:r w:rsidRPr="0083152C">
              <w:rPr>
                <w:rFonts w:ascii="Times New Roman" w:hAnsi="Times New Roman" w:cs="Times New Roman"/>
                <w:sz w:val="14"/>
                <w:szCs w:val="14"/>
              </w:rPr>
              <w:t xml:space="preserve">Depreciation for the years ended December </w:t>
            </w:r>
            <w:r w:rsidRPr="0083152C">
              <w:rPr>
                <w:rFonts w:ascii="Times New Roman" w:hAnsi="Times New Roman"/>
                <w:sz w:val="14"/>
                <w:szCs w:val="14"/>
                <w:lang w:val="en-US"/>
              </w:rPr>
              <w:t>31</w:t>
            </w:r>
            <w:r w:rsidRPr="0083152C">
              <w:rPr>
                <w:rFonts w:ascii="Times New Roman" w:hAnsi="Times New Roman" w:cs="Times New Roman"/>
                <w:sz w:val="14"/>
                <w:szCs w:val="14"/>
              </w:rPr>
              <w:t>,</w:t>
            </w:r>
          </w:p>
        </w:tc>
        <w:tc>
          <w:tcPr>
            <w:tcW w:w="1081" w:type="dxa"/>
            <w:shd w:val="clear" w:color="auto" w:fill="auto"/>
          </w:tcPr>
          <w:p w14:paraId="05D88D5C" w14:textId="77777777" w:rsidR="0061755A" w:rsidRPr="0083152C" w:rsidRDefault="0061755A" w:rsidP="004F4E04">
            <w:pPr>
              <w:tabs>
                <w:tab w:val="decimal" w:pos="898"/>
              </w:tabs>
              <w:spacing w:line="240" w:lineRule="exact"/>
              <w:ind w:right="60"/>
              <w:outlineLvl w:val="0"/>
              <w:rPr>
                <w:rFonts w:ascii="Times New Roman" w:hAnsi="Times New Roman" w:cs="Times New Roman"/>
                <w:b w:val="0"/>
                <w:bCs w:val="0"/>
                <w:sz w:val="14"/>
                <w:szCs w:val="14"/>
              </w:rPr>
            </w:pPr>
          </w:p>
        </w:tc>
        <w:tc>
          <w:tcPr>
            <w:tcW w:w="90" w:type="dxa"/>
            <w:shd w:val="clear" w:color="auto" w:fill="auto"/>
          </w:tcPr>
          <w:p w14:paraId="5FB3BB97" w14:textId="77777777" w:rsidR="0061755A" w:rsidRPr="0083152C" w:rsidRDefault="0061755A"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0D308067" w14:textId="77777777" w:rsidR="0061755A" w:rsidRPr="0083152C" w:rsidRDefault="0061755A"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18BA9C27" w14:textId="77777777" w:rsidR="0061755A" w:rsidRPr="0083152C" w:rsidRDefault="0061755A" w:rsidP="004F4E04">
            <w:pPr>
              <w:tabs>
                <w:tab w:val="decimal" w:pos="1566"/>
              </w:tabs>
              <w:spacing w:line="240" w:lineRule="exact"/>
              <w:ind w:right="60"/>
              <w:outlineLvl w:val="0"/>
              <w:rPr>
                <w:rFonts w:ascii="Times New Roman" w:hAnsi="Times New Roman" w:cs="Times New Roman"/>
                <w:b w:val="0"/>
                <w:bCs w:val="0"/>
                <w:sz w:val="14"/>
                <w:szCs w:val="14"/>
              </w:rPr>
            </w:pPr>
          </w:p>
        </w:tc>
        <w:tc>
          <w:tcPr>
            <w:tcW w:w="1080" w:type="dxa"/>
          </w:tcPr>
          <w:p w14:paraId="4A054881" w14:textId="77777777" w:rsidR="0061755A" w:rsidRPr="0083152C" w:rsidRDefault="0061755A" w:rsidP="004F4E04">
            <w:pPr>
              <w:tabs>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47BB4984" w14:textId="77777777" w:rsidR="0061755A" w:rsidRPr="0083152C" w:rsidRDefault="0061755A"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77001FD2" w14:textId="77777777" w:rsidR="0061755A" w:rsidRPr="0083152C" w:rsidRDefault="0061755A"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tcPr>
          <w:p w14:paraId="5AD1B772" w14:textId="77777777" w:rsidR="0061755A" w:rsidRPr="0083152C" w:rsidRDefault="0061755A"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shd w:val="clear" w:color="auto" w:fill="auto"/>
          </w:tcPr>
          <w:p w14:paraId="3A776981" w14:textId="77777777" w:rsidR="0061755A" w:rsidRPr="0083152C" w:rsidRDefault="0061755A" w:rsidP="004F4E04">
            <w:pPr>
              <w:tabs>
                <w:tab w:val="decimal" w:pos="898"/>
              </w:tabs>
              <w:spacing w:line="240" w:lineRule="exact"/>
              <w:ind w:right="60"/>
              <w:outlineLvl w:val="0"/>
              <w:rPr>
                <w:rFonts w:ascii="Times New Roman" w:hAnsi="Times New Roman" w:cs="Times New Roman"/>
                <w:b w:val="0"/>
                <w:bCs w:val="0"/>
                <w:sz w:val="14"/>
                <w:szCs w:val="14"/>
              </w:rPr>
            </w:pPr>
          </w:p>
        </w:tc>
      </w:tr>
      <w:tr w:rsidR="0061755A" w:rsidRPr="0083152C" w14:paraId="5D04647A" w14:textId="77777777" w:rsidTr="0061755A">
        <w:trPr>
          <w:cantSplit/>
          <w:trHeight w:val="142"/>
        </w:trPr>
        <w:tc>
          <w:tcPr>
            <w:tcW w:w="3329" w:type="dxa"/>
            <w:shd w:val="clear" w:color="auto" w:fill="auto"/>
          </w:tcPr>
          <w:p w14:paraId="23C7D401" w14:textId="77777777" w:rsidR="0061755A" w:rsidRPr="0083152C" w:rsidRDefault="0061755A" w:rsidP="004F4E04">
            <w:pPr>
              <w:spacing w:line="240" w:lineRule="exact"/>
              <w:ind w:left="450"/>
              <w:rPr>
                <w:rFonts w:ascii="Times New Roman" w:hAnsi="Times New Roman" w:cs="Times New Roman"/>
                <w:b w:val="0"/>
                <w:bCs w:val="0"/>
                <w:sz w:val="14"/>
                <w:szCs w:val="14"/>
              </w:rPr>
            </w:pPr>
            <w:r>
              <w:rPr>
                <w:rFonts w:ascii="Times New Roman" w:hAnsi="Times New Roman" w:cs="Times New Roman"/>
                <w:b w:val="0"/>
                <w:bCs w:val="0"/>
                <w:sz w:val="14"/>
                <w:szCs w:val="14"/>
              </w:rPr>
              <w:t>2020</w:t>
            </w:r>
          </w:p>
        </w:tc>
        <w:tc>
          <w:tcPr>
            <w:tcW w:w="1081" w:type="dxa"/>
            <w:shd w:val="clear" w:color="auto" w:fill="auto"/>
          </w:tcPr>
          <w:p w14:paraId="441CF4D8" w14:textId="77777777" w:rsidR="0061755A" w:rsidRPr="0083152C" w:rsidRDefault="0061755A" w:rsidP="004F4E04">
            <w:pPr>
              <w:tabs>
                <w:tab w:val="decimal" w:pos="101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25E9CB14" w14:textId="77777777" w:rsidR="0061755A" w:rsidRPr="0083152C" w:rsidRDefault="0061755A"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1520721E" w14:textId="77777777" w:rsidR="0061755A" w:rsidRPr="0083152C" w:rsidRDefault="0061755A" w:rsidP="004F4E04">
            <w:pPr>
              <w:tabs>
                <w:tab w:val="decimal" w:pos="91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18C6B70D" w14:textId="77777777" w:rsidR="0061755A" w:rsidRPr="0083152C" w:rsidRDefault="0061755A" w:rsidP="004F4E04">
            <w:pPr>
              <w:tabs>
                <w:tab w:val="decimal" w:pos="1566"/>
              </w:tabs>
              <w:spacing w:line="240" w:lineRule="exact"/>
              <w:ind w:right="60"/>
              <w:jc w:val="right"/>
              <w:outlineLvl w:val="0"/>
              <w:rPr>
                <w:rFonts w:ascii="Times New Roman" w:hAnsi="Times New Roman" w:cs="Times New Roman"/>
                <w:b w:val="0"/>
                <w:bCs w:val="0"/>
                <w:sz w:val="14"/>
                <w:szCs w:val="14"/>
              </w:rPr>
            </w:pPr>
          </w:p>
        </w:tc>
        <w:tc>
          <w:tcPr>
            <w:tcW w:w="1080" w:type="dxa"/>
          </w:tcPr>
          <w:p w14:paraId="1A693282" w14:textId="77777777" w:rsidR="0061755A" w:rsidRPr="0083152C" w:rsidRDefault="0061755A" w:rsidP="004F4E04">
            <w:pPr>
              <w:tabs>
                <w:tab w:val="decimal" w:pos="630"/>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50C37553" w14:textId="77777777" w:rsidR="0061755A" w:rsidRPr="0083152C" w:rsidRDefault="0061755A"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7578D1A8" w14:textId="77777777" w:rsidR="0061755A" w:rsidRPr="0083152C" w:rsidRDefault="0061755A" w:rsidP="0061755A">
            <w:pPr>
              <w:tabs>
                <w:tab w:val="decimal" w:pos="1076"/>
              </w:tabs>
              <w:spacing w:line="240" w:lineRule="exact"/>
              <w:ind w:right="60"/>
              <w:outlineLvl w:val="0"/>
              <w:rPr>
                <w:rFonts w:ascii="Times New Roman" w:hAnsi="Times New Roman" w:cs="Times New Roman"/>
                <w:b w:val="0"/>
                <w:bCs w:val="0"/>
                <w:sz w:val="14"/>
                <w:szCs w:val="14"/>
                <w:lang w:val="en-US"/>
              </w:rPr>
            </w:pPr>
            <w:r w:rsidRPr="0083152C">
              <w:rPr>
                <w:rFonts w:ascii="Times New Roman" w:hAnsi="Times New Roman" w:cs="Times New Roman"/>
                <w:sz w:val="14"/>
                <w:szCs w:val="14"/>
              </w:rPr>
              <w:t>Baht</w:t>
            </w:r>
          </w:p>
        </w:tc>
        <w:tc>
          <w:tcPr>
            <w:tcW w:w="90" w:type="dxa"/>
          </w:tcPr>
          <w:p w14:paraId="37101870" w14:textId="77777777" w:rsidR="0061755A" w:rsidRPr="0083152C" w:rsidRDefault="0061755A"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tcBorders>
              <w:bottom w:val="double" w:sz="4" w:space="0" w:color="auto"/>
            </w:tcBorders>
            <w:shd w:val="clear" w:color="auto" w:fill="auto"/>
          </w:tcPr>
          <w:p w14:paraId="7F8644A5" w14:textId="26C00630" w:rsidR="0061755A" w:rsidRPr="0083152C" w:rsidRDefault="008B2550" w:rsidP="004F4E04">
            <w:pPr>
              <w:tabs>
                <w:tab w:val="decimal" w:pos="1010"/>
              </w:tabs>
              <w:spacing w:line="240" w:lineRule="exact"/>
              <w:outlineLvl w:val="0"/>
              <w:rPr>
                <w:rFonts w:ascii="Times New Roman" w:hAnsi="Times New Roman" w:cs="Times New Roman"/>
                <w:b w:val="0"/>
                <w:bCs w:val="0"/>
                <w:sz w:val="14"/>
                <w:szCs w:val="14"/>
                <w:lang w:val="en-US"/>
              </w:rPr>
            </w:pPr>
            <w:r w:rsidRPr="008B2550">
              <w:rPr>
                <w:rFonts w:ascii="Times New Roman" w:hAnsi="Times New Roman" w:cs="Times New Roman"/>
                <w:b w:val="0"/>
                <w:bCs w:val="0"/>
                <w:sz w:val="14"/>
                <w:szCs w:val="14"/>
                <w:lang w:val="en-US"/>
              </w:rPr>
              <w:t>10</w:t>
            </w:r>
            <w:r w:rsidR="00F6499F">
              <w:rPr>
                <w:rFonts w:ascii="Times New Roman" w:hAnsi="Times New Roman" w:cs="Times New Roman"/>
                <w:b w:val="0"/>
                <w:bCs w:val="0"/>
                <w:sz w:val="14"/>
                <w:szCs w:val="14"/>
                <w:lang w:val="en-US"/>
              </w:rPr>
              <w:t>3,785,77</w:t>
            </w:r>
            <w:r w:rsidRPr="008B2550">
              <w:rPr>
                <w:rFonts w:ascii="Times New Roman" w:hAnsi="Times New Roman" w:cs="Times New Roman"/>
                <w:b w:val="0"/>
                <w:bCs w:val="0"/>
                <w:sz w:val="14"/>
                <w:szCs w:val="14"/>
                <w:lang w:val="en-US"/>
              </w:rPr>
              <w:t>8</w:t>
            </w:r>
          </w:p>
        </w:tc>
      </w:tr>
      <w:tr w:rsidR="0061755A" w:rsidRPr="0083152C" w14:paraId="0E39BC9A" w14:textId="77777777" w:rsidTr="0061755A">
        <w:trPr>
          <w:cantSplit/>
          <w:trHeight w:val="142"/>
        </w:trPr>
        <w:tc>
          <w:tcPr>
            <w:tcW w:w="3329" w:type="dxa"/>
            <w:shd w:val="clear" w:color="auto" w:fill="auto"/>
          </w:tcPr>
          <w:p w14:paraId="0C8F83F3" w14:textId="77777777" w:rsidR="0061755A" w:rsidRPr="0083152C" w:rsidRDefault="0061755A" w:rsidP="0061755A">
            <w:pPr>
              <w:spacing w:line="240" w:lineRule="exact"/>
              <w:ind w:left="450"/>
              <w:rPr>
                <w:rFonts w:ascii="Times New Roman" w:hAnsi="Times New Roman" w:cs="Times New Roman"/>
                <w:b w:val="0"/>
                <w:bCs w:val="0"/>
                <w:sz w:val="14"/>
                <w:szCs w:val="14"/>
                <w:cs/>
              </w:rPr>
            </w:pPr>
            <w:r>
              <w:rPr>
                <w:rFonts w:ascii="Times New Roman" w:hAnsi="Times New Roman" w:cs="Times New Roman"/>
                <w:b w:val="0"/>
                <w:bCs w:val="0"/>
                <w:sz w:val="14"/>
                <w:szCs w:val="14"/>
              </w:rPr>
              <w:t>2019</w:t>
            </w:r>
          </w:p>
        </w:tc>
        <w:tc>
          <w:tcPr>
            <w:tcW w:w="1081" w:type="dxa"/>
            <w:shd w:val="clear" w:color="auto" w:fill="auto"/>
          </w:tcPr>
          <w:p w14:paraId="78C5BCC4" w14:textId="77777777" w:rsidR="0061755A" w:rsidRPr="0083152C" w:rsidRDefault="0061755A" w:rsidP="004F4E04">
            <w:pPr>
              <w:tabs>
                <w:tab w:val="decimal" w:pos="101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54E7B3F2" w14:textId="77777777" w:rsidR="0061755A" w:rsidRPr="0083152C" w:rsidRDefault="0061755A" w:rsidP="004F4E04">
            <w:pPr>
              <w:tabs>
                <w:tab w:val="right" w:pos="5040"/>
              </w:tabs>
              <w:spacing w:line="240" w:lineRule="exact"/>
              <w:ind w:left="450" w:right="60"/>
              <w:jc w:val="right"/>
              <w:rPr>
                <w:rFonts w:ascii="Times New Roman" w:hAnsi="Times New Roman" w:cs="Times New Roman"/>
                <w:b w:val="0"/>
                <w:bCs w:val="0"/>
                <w:sz w:val="14"/>
                <w:szCs w:val="14"/>
              </w:rPr>
            </w:pPr>
          </w:p>
        </w:tc>
        <w:tc>
          <w:tcPr>
            <w:tcW w:w="1080" w:type="dxa"/>
            <w:shd w:val="clear" w:color="auto" w:fill="auto"/>
          </w:tcPr>
          <w:p w14:paraId="57EF37C9" w14:textId="77777777" w:rsidR="0061755A" w:rsidRPr="0083152C" w:rsidRDefault="0061755A" w:rsidP="004F4E04">
            <w:pPr>
              <w:tabs>
                <w:tab w:val="decimal" w:pos="910"/>
              </w:tabs>
              <w:spacing w:line="240" w:lineRule="exact"/>
              <w:outlineLvl w:val="0"/>
              <w:rPr>
                <w:rFonts w:ascii="Times New Roman" w:hAnsi="Times New Roman" w:cs="Times New Roman"/>
                <w:b w:val="0"/>
                <w:bCs w:val="0"/>
                <w:sz w:val="14"/>
                <w:szCs w:val="14"/>
                <w:lang w:val="en-US"/>
              </w:rPr>
            </w:pPr>
          </w:p>
        </w:tc>
        <w:tc>
          <w:tcPr>
            <w:tcW w:w="90" w:type="dxa"/>
            <w:shd w:val="clear" w:color="auto" w:fill="auto"/>
          </w:tcPr>
          <w:p w14:paraId="0F3BF0F1" w14:textId="77777777" w:rsidR="0061755A" w:rsidRPr="0083152C" w:rsidRDefault="0061755A" w:rsidP="004F4E04">
            <w:pPr>
              <w:tabs>
                <w:tab w:val="decimal" w:pos="1566"/>
              </w:tabs>
              <w:spacing w:line="240" w:lineRule="exact"/>
              <w:ind w:left="450" w:right="60"/>
              <w:jc w:val="right"/>
              <w:outlineLvl w:val="0"/>
              <w:rPr>
                <w:rFonts w:ascii="Times New Roman" w:hAnsi="Times New Roman" w:cs="Times New Roman"/>
                <w:b w:val="0"/>
                <w:bCs w:val="0"/>
                <w:sz w:val="14"/>
                <w:szCs w:val="14"/>
              </w:rPr>
            </w:pPr>
          </w:p>
        </w:tc>
        <w:tc>
          <w:tcPr>
            <w:tcW w:w="1080" w:type="dxa"/>
          </w:tcPr>
          <w:p w14:paraId="0996F5A4" w14:textId="77777777" w:rsidR="0061755A" w:rsidRPr="0083152C" w:rsidRDefault="0061755A" w:rsidP="004F4E04">
            <w:pPr>
              <w:tabs>
                <w:tab w:val="decimal" w:pos="630"/>
                <w:tab w:val="decimal" w:pos="1076"/>
              </w:tabs>
              <w:spacing w:line="240" w:lineRule="exact"/>
              <w:ind w:right="60"/>
              <w:outlineLvl w:val="0"/>
              <w:rPr>
                <w:rFonts w:ascii="Times New Roman" w:hAnsi="Times New Roman" w:cs="Times New Roman"/>
                <w:b w:val="0"/>
                <w:bCs w:val="0"/>
                <w:sz w:val="14"/>
                <w:szCs w:val="14"/>
                <w:lang w:val="en-US"/>
              </w:rPr>
            </w:pPr>
          </w:p>
        </w:tc>
        <w:tc>
          <w:tcPr>
            <w:tcW w:w="90" w:type="dxa"/>
            <w:shd w:val="clear" w:color="auto" w:fill="auto"/>
          </w:tcPr>
          <w:p w14:paraId="7F5A4EDE" w14:textId="77777777" w:rsidR="0061755A" w:rsidRPr="0083152C" w:rsidRDefault="0061755A" w:rsidP="004F4E04">
            <w:pPr>
              <w:spacing w:line="240" w:lineRule="exact"/>
              <w:ind w:left="450" w:right="60"/>
              <w:jc w:val="right"/>
              <w:outlineLvl w:val="0"/>
              <w:rPr>
                <w:rFonts w:ascii="Times New Roman" w:hAnsi="Times New Roman" w:cs="Times New Roman"/>
                <w:b w:val="0"/>
                <w:bCs w:val="0"/>
                <w:sz w:val="14"/>
                <w:szCs w:val="14"/>
              </w:rPr>
            </w:pPr>
          </w:p>
        </w:tc>
        <w:tc>
          <w:tcPr>
            <w:tcW w:w="1080" w:type="dxa"/>
          </w:tcPr>
          <w:p w14:paraId="4690A6FD" w14:textId="77777777" w:rsidR="0061755A" w:rsidRPr="0083152C" w:rsidRDefault="0061755A" w:rsidP="0061755A">
            <w:pPr>
              <w:tabs>
                <w:tab w:val="decimal" w:pos="1076"/>
              </w:tabs>
              <w:spacing w:line="240" w:lineRule="exact"/>
              <w:ind w:right="60"/>
              <w:outlineLvl w:val="0"/>
              <w:rPr>
                <w:rFonts w:ascii="Times New Roman" w:hAnsi="Times New Roman" w:cs="Times New Roman"/>
                <w:b w:val="0"/>
                <w:bCs w:val="0"/>
                <w:sz w:val="14"/>
                <w:szCs w:val="14"/>
                <w:lang w:val="en-US"/>
              </w:rPr>
            </w:pPr>
            <w:r w:rsidRPr="0083152C">
              <w:rPr>
                <w:rFonts w:ascii="Times New Roman" w:hAnsi="Times New Roman" w:cs="Times New Roman"/>
                <w:sz w:val="14"/>
                <w:szCs w:val="14"/>
                <w:lang w:val="en-US"/>
              </w:rPr>
              <w:t>Baht</w:t>
            </w:r>
          </w:p>
        </w:tc>
        <w:tc>
          <w:tcPr>
            <w:tcW w:w="90" w:type="dxa"/>
          </w:tcPr>
          <w:p w14:paraId="366319FE" w14:textId="77777777" w:rsidR="0061755A" w:rsidRPr="0083152C" w:rsidRDefault="0061755A" w:rsidP="004F4E04">
            <w:pPr>
              <w:tabs>
                <w:tab w:val="decimal" w:pos="990"/>
              </w:tabs>
              <w:spacing w:line="240" w:lineRule="exact"/>
              <w:ind w:left="450" w:right="60"/>
              <w:jc w:val="right"/>
              <w:outlineLvl w:val="0"/>
              <w:rPr>
                <w:rFonts w:ascii="Times New Roman" w:hAnsi="Times New Roman" w:cs="Times New Roman"/>
                <w:b w:val="0"/>
                <w:bCs w:val="0"/>
                <w:sz w:val="14"/>
                <w:szCs w:val="14"/>
              </w:rPr>
            </w:pPr>
          </w:p>
        </w:tc>
        <w:tc>
          <w:tcPr>
            <w:tcW w:w="1080" w:type="dxa"/>
            <w:tcBorders>
              <w:top w:val="double" w:sz="4" w:space="0" w:color="auto"/>
              <w:bottom w:val="double" w:sz="4" w:space="0" w:color="auto"/>
            </w:tcBorders>
            <w:shd w:val="clear" w:color="auto" w:fill="auto"/>
          </w:tcPr>
          <w:p w14:paraId="12E8F633" w14:textId="77777777" w:rsidR="0061755A" w:rsidRPr="0083152C" w:rsidRDefault="0061755A" w:rsidP="004F4E04">
            <w:pPr>
              <w:tabs>
                <w:tab w:val="decimal" w:pos="1010"/>
              </w:tabs>
              <w:spacing w:line="24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102,393,688</w:t>
            </w:r>
          </w:p>
        </w:tc>
      </w:tr>
    </w:tbl>
    <w:p w14:paraId="58050AA7" w14:textId="77777777" w:rsidR="009A6728" w:rsidRPr="0083152C" w:rsidRDefault="00E875F3" w:rsidP="009A6728">
      <w:pPr>
        <w:autoSpaceDE/>
        <w:autoSpaceDN/>
        <w:ind w:left="547"/>
        <w:jc w:val="both"/>
        <w:rPr>
          <w:rFonts w:ascii="Times New Roman" w:eastAsia="Times New Roman" w:hAnsi="Times New Roman" w:cs="Times New Roman"/>
          <w:spacing w:val="-2"/>
          <w:sz w:val="14"/>
          <w:szCs w:val="14"/>
          <w:lang w:val="en-US"/>
        </w:rPr>
      </w:pPr>
      <w:r w:rsidRPr="0083152C">
        <w:rPr>
          <w:rFonts w:ascii="Times New Roman" w:eastAsia="Times New Roman" w:hAnsi="Times New Roman" w:cs="Times New Roman"/>
          <w:b w:val="0"/>
          <w:bCs w:val="0"/>
          <w:sz w:val="14"/>
          <w:szCs w:val="14"/>
        </w:rPr>
        <w:br w:type="page"/>
      </w:r>
      <w:r w:rsidR="009A6728" w:rsidRPr="0083152C">
        <w:rPr>
          <w:rFonts w:ascii="Times New Roman" w:eastAsia="Times New Roman" w:hAnsi="Times New Roman" w:cs="Times New Roman"/>
          <w:spacing w:val="-2"/>
          <w:sz w:val="14"/>
          <w:szCs w:val="14"/>
          <w:lang w:val="en-US"/>
        </w:rPr>
        <w:t xml:space="preserve">As at December </w:t>
      </w:r>
      <w:r w:rsidR="00604A10" w:rsidRPr="0083152C">
        <w:rPr>
          <w:rFonts w:ascii="Times New Roman" w:eastAsia="Times New Roman" w:hAnsi="Times New Roman"/>
          <w:spacing w:val="-2"/>
          <w:sz w:val="14"/>
          <w:szCs w:val="14"/>
          <w:lang w:val="en-US"/>
        </w:rPr>
        <w:t>31</w:t>
      </w:r>
      <w:r w:rsidR="009A6728" w:rsidRPr="0083152C">
        <w:rPr>
          <w:rFonts w:ascii="Times New Roman" w:eastAsia="Times New Roman" w:hAnsi="Times New Roman" w:cs="Times New Roman"/>
          <w:spacing w:val="-2"/>
          <w:sz w:val="14"/>
          <w:szCs w:val="14"/>
          <w:lang w:val="en-US"/>
        </w:rPr>
        <w:t xml:space="preserve">, </w:t>
      </w:r>
      <w:r w:rsidR="0061755A">
        <w:rPr>
          <w:rFonts w:ascii="Times New Roman" w:eastAsia="Times New Roman" w:hAnsi="Times New Roman"/>
          <w:spacing w:val="-2"/>
          <w:sz w:val="14"/>
          <w:szCs w:val="14"/>
          <w:lang w:val="en-US"/>
        </w:rPr>
        <w:t>2020</w:t>
      </w:r>
    </w:p>
    <w:p w14:paraId="54769709" w14:textId="77777777" w:rsidR="009A6728" w:rsidRPr="0083152C" w:rsidRDefault="009A6728" w:rsidP="008F5B51">
      <w:pPr>
        <w:autoSpaceDE/>
        <w:autoSpaceDN/>
        <w:ind w:left="547" w:right="-115"/>
        <w:jc w:val="right"/>
        <w:rPr>
          <w:rFonts w:ascii="Times New Roman" w:eastAsia="Times New Roman" w:hAnsi="Times New Roman" w:cs="Times New Roman"/>
          <w:spacing w:val="-2"/>
          <w:sz w:val="14"/>
          <w:szCs w:val="14"/>
          <w:lang w:val="en-US"/>
        </w:rPr>
      </w:pPr>
      <w:proofErr w:type="gramStart"/>
      <w:r w:rsidRPr="0083152C">
        <w:rPr>
          <w:rFonts w:ascii="Times New Roman" w:eastAsia="Times New Roman" w:hAnsi="Times New Roman" w:cs="Times New Roman"/>
          <w:spacing w:val="-2"/>
          <w:sz w:val="14"/>
          <w:szCs w:val="14"/>
          <w:lang w:val="en-US"/>
        </w:rPr>
        <w:t>Unit :</w:t>
      </w:r>
      <w:proofErr w:type="gramEnd"/>
      <w:r w:rsidRPr="0083152C">
        <w:rPr>
          <w:rFonts w:ascii="Times New Roman" w:eastAsia="Times New Roman" w:hAnsi="Times New Roman" w:cs="Times New Roman"/>
          <w:spacing w:val="-2"/>
          <w:sz w:val="14"/>
          <w:szCs w:val="14"/>
          <w:lang w:val="en-US"/>
        </w:rPr>
        <w:t xml:space="preserve"> B</w:t>
      </w:r>
      <w:r w:rsidRPr="0083152C">
        <w:rPr>
          <w:rFonts w:ascii="Times New Roman" w:eastAsia="Times New Roman" w:hAnsi="Times New Roman"/>
          <w:spacing w:val="-2"/>
          <w:sz w:val="14"/>
          <w:szCs w:val="17"/>
          <w:lang w:val="en-US"/>
        </w:rPr>
        <w:t>a</w:t>
      </w:r>
      <w:r w:rsidRPr="0083152C">
        <w:rPr>
          <w:rFonts w:ascii="Times New Roman" w:eastAsia="Times New Roman" w:hAnsi="Times New Roman" w:cs="Times New Roman"/>
          <w:spacing w:val="-2"/>
          <w:sz w:val="14"/>
          <w:szCs w:val="14"/>
          <w:lang w:val="en-US"/>
        </w:rPr>
        <w:t>ht</w:t>
      </w:r>
    </w:p>
    <w:tbl>
      <w:tblPr>
        <w:tblW w:w="9180" w:type="dxa"/>
        <w:tblInd w:w="180" w:type="dxa"/>
        <w:tblLayout w:type="fixed"/>
        <w:tblCellMar>
          <w:left w:w="0" w:type="dxa"/>
          <w:right w:w="0" w:type="dxa"/>
        </w:tblCellMar>
        <w:tblLook w:val="0000" w:firstRow="0" w:lastRow="0" w:firstColumn="0" w:lastColumn="0" w:noHBand="0" w:noVBand="0"/>
      </w:tblPr>
      <w:tblGrid>
        <w:gridCol w:w="3510"/>
        <w:gridCol w:w="1080"/>
        <w:gridCol w:w="90"/>
        <w:gridCol w:w="1080"/>
        <w:gridCol w:w="90"/>
        <w:gridCol w:w="1080"/>
        <w:gridCol w:w="90"/>
        <w:gridCol w:w="990"/>
        <w:gridCol w:w="90"/>
        <w:gridCol w:w="1080"/>
      </w:tblGrid>
      <w:tr w:rsidR="00E03B8A" w:rsidRPr="0083152C" w14:paraId="43472FB3" w14:textId="77777777" w:rsidTr="0061755A">
        <w:trPr>
          <w:cantSplit/>
          <w:trHeight w:val="144"/>
        </w:trPr>
        <w:tc>
          <w:tcPr>
            <w:tcW w:w="3510" w:type="dxa"/>
            <w:shd w:val="clear" w:color="auto" w:fill="auto"/>
          </w:tcPr>
          <w:p w14:paraId="648D2376" w14:textId="77777777" w:rsidR="00E03B8A" w:rsidRPr="0083152C" w:rsidRDefault="00E03B8A" w:rsidP="00AB3396">
            <w:pPr>
              <w:tabs>
                <w:tab w:val="right" w:pos="5040"/>
              </w:tabs>
              <w:spacing w:line="280" w:lineRule="exact"/>
              <w:ind w:left="720"/>
              <w:jc w:val="center"/>
              <w:rPr>
                <w:rFonts w:ascii="Times New Roman" w:hAnsi="Times New Roman" w:cs="Times New Roman"/>
                <w:b w:val="0"/>
                <w:bCs w:val="0"/>
                <w:sz w:val="14"/>
                <w:szCs w:val="14"/>
              </w:rPr>
            </w:pPr>
          </w:p>
        </w:tc>
        <w:tc>
          <w:tcPr>
            <w:tcW w:w="5670" w:type="dxa"/>
            <w:gridSpan w:val="9"/>
            <w:tcBorders>
              <w:bottom w:val="single" w:sz="4" w:space="0" w:color="auto"/>
            </w:tcBorders>
            <w:shd w:val="clear" w:color="auto" w:fill="auto"/>
          </w:tcPr>
          <w:p w14:paraId="159654FD" w14:textId="77777777" w:rsidR="00E03B8A" w:rsidRPr="0083152C" w:rsidRDefault="00E03B8A" w:rsidP="00AB3396">
            <w:pPr>
              <w:spacing w:line="280" w:lineRule="exact"/>
              <w:jc w:val="center"/>
              <w:rPr>
                <w:rFonts w:ascii="Times New Roman" w:hAnsi="Times New Roman" w:cs="Times New Roman"/>
                <w:sz w:val="14"/>
                <w:szCs w:val="14"/>
              </w:rPr>
            </w:pPr>
            <w:r w:rsidRPr="009536A7">
              <w:rPr>
                <w:rFonts w:ascii="Times New Roman" w:eastAsia="Times New Roman" w:hAnsi="Times New Roman" w:cs="Times New Roman"/>
                <w:color w:val="000000"/>
                <w:sz w:val="12"/>
                <w:szCs w:val="12"/>
              </w:rPr>
              <w:t>SEPARATED FINANCIAL STATEMENTS</w:t>
            </w:r>
          </w:p>
        </w:tc>
      </w:tr>
      <w:tr w:rsidR="001B3A5D" w:rsidRPr="0083152C" w14:paraId="004C3B43" w14:textId="77777777" w:rsidTr="0061755A">
        <w:trPr>
          <w:cantSplit/>
          <w:trHeight w:val="144"/>
        </w:trPr>
        <w:tc>
          <w:tcPr>
            <w:tcW w:w="3510" w:type="dxa"/>
            <w:shd w:val="clear" w:color="auto" w:fill="auto"/>
          </w:tcPr>
          <w:p w14:paraId="1CFDABF0" w14:textId="77777777" w:rsidR="001B3A5D" w:rsidRPr="0083152C" w:rsidRDefault="001B3A5D" w:rsidP="001B3A5D">
            <w:pPr>
              <w:tabs>
                <w:tab w:val="right" w:pos="5040"/>
              </w:tabs>
              <w:spacing w:line="280" w:lineRule="exact"/>
              <w:ind w:left="720"/>
              <w:jc w:val="center"/>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4AB9DBB8" w14:textId="77777777" w:rsidR="001B3A5D" w:rsidRPr="0083152C" w:rsidRDefault="001B3A5D" w:rsidP="001B3A5D">
            <w:pPr>
              <w:spacing w:line="280" w:lineRule="exact"/>
              <w:ind w:right="3"/>
              <w:jc w:val="center"/>
              <w:rPr>
                <w:rFonts w:ascii="Times New Roman" w:hAnsi="Times New Roman" w:cs="Times New Roman"/>
                <w:sz w:val="14"/>
                <w:szCs w:val="14"/>
              </w:rPr>
            </w:pPr>
            <w:r w:rsidRPr="0083152C">
              <w:rPr>
                <w:rFonts w:ascii="Times New Roman" w:hAnsi="Times New Roman" w:cs="Times New Roman"/>
                <w:sz w:val="14"/>
                <w:szCs w:val="14"/>
              </w:rPr>
              <w:t>Balance as at</w:t>
            </w:r>
          </w:p>
        </w:tc>
        <w:tc>
          <w:tcPr>
            <w:tcW w:w="90" w:type="dxa"/>
            <w:tcBorders>
              <w:top w:val="single" w:sz="4" w:space="0" w:color="auto"/>
            </w:tcBorders>
            <w:shd w:val="clear" w:color="auto" w:fill="auto"/>
          </w:tcPr>
          <w:p w14:paraId="572F1143" w14:textId="77777777" w:rsidR="001B3A5D" w:rsidRPr="0083152C" w:rsidRDefault="001B3A5D" w:rsidP="001B3A5D">
            <w:pPr>
              <w:tabs>
                <w:tab w:val="right" w:pos="5040"/>
              </w:tabs>
              <w:spacing w:line="280" w:lineRule="exact"/>
              <w:ind w:right="60"/>
              <w:jc w:val="center"/>
              <w:rPr>
                <w:rFonts w:ascii="Times New Roman" w:hAnsi="Times New Roman" w:cs="Times New Roman"/>
                <w:sz w:val="14"/>
                <w:szCs w:val="14"/>
              </w:rPr>
            </w:pPr>
          </w:p>
        </w:tc>
        <w:tc>
          <w:tcPr>
            <w:tcW w:w="1080" w:type="dxa"/>
            <w:tcBorders>
              <w:top w:val="single" w:sz="4" w:space="0" w:color="auto"/>
            </w:tcBorders>
            <w:shd w:val="clear" w:color="auto" w:fill="auto"/>
            <w:vAlign w:val="center"/>
          </w:tcPr>
          <w:p w14:paraId="43B61500" w14:textId="77777777" w:rsidR="001B3A5D" w:rsidRPr="0083152C" w:rsidRDefault="001B3A5D" w:rsidP="001B3A5D">
            <w:pPr>
              <w:spacing w:line="280" w:lineRule="exact"/>
              <w:ind w:right="-1"/>
              <w:jc w:val="center"/>
              <w:rPr>
                <w:rFonts w:ascii="Times New Roman" w:hAnsi="Times New Roman" w:cs="Times New Roman"/>
                <w:sz w:val="14"/>
                <w:szCs w:val="14"/>
              </w:rPr>
            </w:pPr>
            <w:r w:rsidRPr="0083152C">
              <w:rPr>
                <w:rFonts w:ascii="Times New Roman" w:hAnsi="Times New Roman" w:cs="Times New Roman"/>
                <w:sz w:val="14"/>
                <w:szCs w:val="14"/>
              </w:rPr>
              <w:t>Addition</w:t>
            </w:r>
          </w:p>
        </w:tc>
        <w:tc>
          <w:tcPr>
            <w:tcW w:w="90" w:type="dxa"/>
            <w:tcBorders>
              <w:top w:val="single" w:sz="4" w:space="0" w:color="auto"/>
            </w:tcBorders>
            <w:shd w:val="clear" w:color="auto" w:fill="auto"/>
          </w:tcPr>
          <w:p w14:paraId="3B507CCA" w14:textId="77777777" w:rsidR="001B3A5D" w:rsidRPr="0083152C" w:rsidRDefault="001B3A5D" w:rsidP="001B3A5D">
            <w:pPr>
              <w:spacing w:line="280" w:lineRule="exact"/>
              <w:ind w:right="60"/>
              <w:jc w:val="center"/>
              <w:rPr>
                <w:rFonts w:ascii="Times New Roman" w:hAnsi="Times New Roman" w:cs="Times New Roman"/>
                <w:sz w:val="14"/>
                <w:szCs w:val="14"/>
              </w:rPr>
            </w:pPr>
          </w:p>
        </w:tc>
        <w:tc>
          <w:tcPr>
            <w:tcW w:w="1080" w:type="dxa"/>
            <w:tcBorders>
              <w:top w:val="single" w:sz="4" w:space="0" w:color="auto"/>
            </w:tcBorders>
          </w:tcPr>
          <w:p w14:paraId="19D0186B" w14:textId="77777777" w:rsidR="001B3A5D" w:rsidRPr="0083152C" w:rsidRDefault="001B3A5D" w:rsidP="001B3A5D">
            <w:pPr>
              <w:tabs>
                <w:tab w:val="right" w:pos="5040"/>
              </w:tabs>
              <w:spacing w:line="280" w:lineRule="exact"/>
              <w:jc w:val="center"/>
              <w:rPr>
                <w:rFonts w:ascii="Times New Roman" w:hAnsi="Times New Roman" w:cs="Times New Roman"/>
                <w:sz w:val="14"/>
                <w:szCs w:val="14"/>
              </w:rPr>
            </w:pPr>
            <w:r w:rsidRPr="0083152C">
              <w:rPr>
                <w:rFonts w:ascii="Times New Roman" w:hAnsi="Times New Roman" w:cs="Times New Roman"/>
                <w:sz w:val="14"/>
                <w:szCs w:val="14"/>
              </w:rPr>
              <w:t>(Disposal)</w:t>
            </w:r>
          </w:p>
        </w:tc>
        <w:tc>
          <w:tcPr>
            <w:tcW w:w="90" w:type="dxa"/>
            <w:tcBorders>
              <w:top w:val="single" w:sz="4" w:space="0" w:color="auto"/>
            </w:tcBorders>
            <w:shd w:val="clear" w:color="auto" w:fill="auto"/>
          </w:tcPr>
          <w:p w14:paraId="5F457BD7" w14:textId="77777777" w:rsidR="001B3A5D" w:rsidRPr="0083152C" w:rsidRDefault="001B3A5D" w:rsidP="001B3A5D">
            <w:pPr>
              <w:tabs>
                <w:tab w:val="right" w:pos="5040"/>
              </w:tabs>
              <w:spacing w:line="280" w:lineRule="exact"/>
              <w:ind w:right="60"/>
              <w:jc w:val="center"/>
              <w:rPr>
                <w:rFonts w:ascii="Times New Roman" w:hAnsi="Times New Roman" w:cs="Times New Roman"/>
                <w:sz w:val="14"/>
                <w:szCs w:val="14"/>
              </w:rPr>
            </w:pPr>
          </w:p>
        </w:tc>
        <w:tc>
          <w:tcPr>
            <w:tcW w:w="990" w:type="dxa"/>
            <w:tcBorders>
              <w:top w:val="single" w:sz="4" w:space="0" w:color="auto"/>
            </w:tcBorders>
          </w:tcPr>
          <w:p w14:paraId="07ACBF13" w14:textId="247930A8" w:rsidR="001B3A5D" w:rsidRPr="0083152C" w:rsidRDefault="001B3A5D" w:rsidP="001B3A5D">
            <w:pPr>
              <w:spacing w:line="280" w:lineRule="exact"/>
              <w:ind w:left="-2" w:right="3"/>
              <w:jc w:val="center"/>
              <w:rPr>
                <w:rFonts w:ascii="Times New Roman" w:hAnsi="Times New Roman" w:cs="Times New Roman"/>
                <w:sz w:val="14"/>
                <w:szCs w:val="14"/>
              </w:rPr>
            </w:pPr>
            <w:r>
              <w:rPr>
                <w:rFonts w:ascii="Times New Roman" w:hAnsi="Times New Roman"/>
                <w:sz w:val="14"/>
                <w:szCs w:val="17"/>
                <w:lang w:val="en-US"/>
              </w:rPr>
              <w:t>Surplus on</w:t>
            </w:r>
          </w:p>
        </w:tc>
        <w:tc>
          <w:tcPr>
            <w:tcW w:w="90" w:type="dxa"/>
            <w:tcBorders>
              <w:top w:val="single" w:sz="4" w:space="0" w:color="auto"/>
            </w:tcBorders>
          </w:tcPr>
          <w:p w14:paraId="092AF8D3" w14:textId="77777777" w:rsidR="001B3A5D" w:rsidRPr="0083152C" w:rsidRDefault="001B3A5D" w:rsidP="001B3A5D">
            <w:pPr>
              <w:spacing w:line="280" w:lineRule="exact"/>
              <w:ind w:right="60"/>
              <w:jc w:val="center"/>
              <w:rPr>
                <w:rFonts w:ascii="Times New Roman" w:hAnsi="Times New Roman" w:cs="Times New Roman"/>
                <w:sz w:val="14"/>
                <w:szCs w:val="14"/>
              </w:rPr>
            </w:pPr>
          </w:p>
        </w:tc>
        <w:tc>
          <w:tcPr>
            <w:tcW w:w="1080" w:type="dxa"/>
            <w:tcBorders>
              <w:top w:val="single" w:sz="4" w:space="0" w:color="auto"/>
            </w:tcBorders>
            <w:shd w:val="clear" w:color="auto" w:fill="auto"/>
          </w:tcPr>
          <w:p w14:paraId="50985D9D" w14:textId="77777777" w:rsidR="001B3A5D" w:rsidRPr="0083152C" w:rsidRDefault="001B3A5D" w:rsidP="001B3A5D">
            <w:pPr>
              <w:spacing w:line="280" w:lineRule="exact"/>
              <w:jc w:val="center"/>
              <w:rPr>
                <w:rFonts w:ascii="Times New Roman" w:hAnsi="Times New Roman" w:cs="Times New Roman"/>
                <w:sz w:val="14"/>
                <w:szCs w:val="14"/>
              </w:rPr>
            </w:pPr>
            <w:r w:rsidRPr="0083152C">
              <w:rPr>
                <w:rFonts w:ascii="Times New Roman" w:hAnsi="Times New Roman" w:cs="Times New Roman"/>
                <w:sz w:val="14"/>
                <w:szCs w:val="14"/>
              </w:rPr>
              <w:t>Balance as at</w:t>
            </w:r>
          </w:p>
        </w:tc>
      </w:tr>
      <w:tr w:rsidR="001B3A5D" w:rsidRPr="0083152C" w14:paraId="2C010DF2" w14:textId="77777777" w:rsidTr="0061755A">
        <w:trPr>
          <w:cantSplit/>
          <w:trHeight w:val="144"/>
        </w:trPr>
        <w:tc>
          <w:tcPr>
            <w:tcW w:w="3510" w:type="dxa"/>
            <w:shd w:val="clear" w:color="auto" w:fill="auto"/>
          </w:tcPr>
          <w:p w14:paraId="078A2A0C" w14:textId="77777777" w:rsidR="001B3A5D" w:rsidRPr="0083152C" w:rsidRDefault="001B3A5D" w:rsidP="001B3A5D">
            <w:pPr>
              <w:tabs>
                <w:tab w:val="right" w:pos="5040"/>
              </w:tabs>
              <w:spacing w:line="280" w:lineRule="exact"/>
              <w:ind w:left="720" w:hanging="360"/>
              <w:jc w:val="both"/>
              <w:rPr>
                <w:rFonts w:ascii="Times New Roman" w:hAnsi="Times New Roman" w:cs="Times New Roman"/>
                <w:sz w:val="14"/>
                <w:szCs w:val="14"/>
              </w:rPr>
            </w:pPr>
          </w:p>
        </w:tc>
        <w:tc>
          <w:tcPr>
            <w:tcW w:w="1080" w:type="dxa"/>
            <w:shd w:val="clear" w:color="auto" w:fill="auto"/>
          </w:tcPr>
          <w:p w14:paraId="5A7BC462" w14:textId="77777777" w:rsidR="001B3A5D" w:rsidRPr="0083152C" w:rsidRDefault="001B3A5D" w:rsidP="001B3A5D">
            <w:pPr>
              <w:spacing w:line="280" w:lineRule="exact"/>
              <w:ind w:right="3"/>
              <w:jc w:val="center"/>
              <w:rPr>
                <w:rFonts w:ascii="Times New Roman" w:hAnsi="Times New Roman" w:cs="Times New Roman"/>
                <w:sz w:val="14"/>
                <w:szCs w:val="14"/>
              </w:rPr>
            </w:pPr>
            <w:r w:rsidRPr="0083152C">
              <w:rPr>
                <w:rFonts w:ascii="Times New Roman" w:hAnsi="Times New Roman" w:cs="Times New Roman"/>
                <w:sz w:val="14"/>
                <w:szCs w:val="14"/>
              </w:rPr>
              <w:t xml:space="preserve">January </w:t>
            </w:r>
            <w:r w:rsidRPr="0083152C">
              <w:rPr>
                <w:rFonts w:ascii="Times New Roman" w:hAnsi="Times New Roman" w:cs="Times New Roman"/>
                <w:sz w:val="14"/>
                <w:szCs w:val="14"/>
                <w:lang w:val="en-US"/>
              </w:rPr>
              <w:t>1</w:t>
            </w:r>
            <w:r w:rsidRPr="0083152C">
              <w:rPr>
                <w:rFonts w:ascii="Times New Roman" w:hAnsi="Times New Roman" w:cs="Times New Roman"/>
                <w:sz w:val="14"/>
                <w:szCs w:val="14"/>
              </w:rPr>
              <w:t>,</w:t>
            </w:r>
          </w:p>
        </w:tc>
        <w:tc>
          <w:tcPr>
            <w:tcW w:w="90" w:type="dxa"/>
            <w:shd w:val="clear" w:color="auto" w:fill="auto"/>
          </w:tcPr>
          <w:p w14:paraId="5929CA65" w14:textId="77777777" w:rsidR="001B3A5D" w:rsidRPr="0083152C" w:rsidRDefault="001B3A5D" w:rsidP="001B3A5D">
            <w:pPr>
              <w:tabs>
                <w:tab w:val="right" w:pos="5040"/>
              </w:tabs>
              <w:spacing w:line="280" w:lineRule="exact"/>
              <w:ind w:left="450"/>
              <w:jc w:val="both"/>
              <w:rPr>
                <w:rFonts w:ascii="Times New Roman" w:hAnsi="Times New Roman" w:cs="Times New Roman"/>
                <w:sz w:val="14"/>
                <w:szCs w:val="14"/>
              </w:rPr>
            </w:pPr>
          </w:p>
        </w:tc>
        <w:tc>
          <w:tcPr>
            <w:tcW w:w="1080" w:type="dxa"/>
            <w:shd w:val="clear" w:color="auto" w:fill="auto"/>
          </w:tcPr>
          <w:p w14:paraId="33465757" w14:textId="77777777" w:rsidR="001B3A5D" w:rsidRPr="0083152C" w:rsidRDefault="001B3A5D" w:rsidP="001B3A5D">
            <w:pPr>
              <w:spacing w:line="280" w:lineRule="exact"/>
              <w:ind w:right="60"/>
              <w:jc w:val="center"/>
              <w:rPr>
                <w:rFonts w:ascii="Times New Roman" w:hAnsi="Times New Roman" w:cs="Times New Roman"/>
                <w:sz w:val="14"/>
                <w:szCs w:val="14"/>
              </w:rPr>
            </w:pPr>
          </w:p>
        </w:tc>
        <w:tc>
          <w:tcPr>
            <w:tcW w:w="90" w:type="dxa"/>
            <w:shd w:val="clear" w:color="auto" w:fill="auto"/>
          </w:tcPr>
          <w:p w14:paraId="2C91657F" w14:textId="77777777" w:rsidR="001B3A5D" w:rsidRPr="0083152C" w:rsidRDefault="001B3A5D" w:rsidP="001B3A5D">
            <w:pPr>
              <w:tabs>
                <w:tab w:val="right" w:pos="5040"/>
              </w:tabs>
              <w:spacing w:line="280" w:lineRule="exact"/>
              <w:ind w:left="450"/>
              <w:jc w:val="both"/>
              <w:rPr>
                <w:rFonts w:ascii="Times New Roman" w:hAnsi="Times New Roman" w:cs="Times New Roman"/>
                <w:sz w:val="14"/>
                <w:szCs w:val="14"/>
              </w:rPr>
            </w:pPr>
          </w:p>
        </w:tc>
        <w:tc>
          <w:tcPr>
            <w:tcW w:w="1080" w:type="dxa"/>
          </w:tcPr>
          <w:p w14:paraId="60EF7826" w14:textId="77777777" w:rsidR="001B3A5D" w:rsidRPr="0083152C" w:rsidRDefault="001B3A5D" w:rsidP="001B3A5D">
            <w:pPr>
              <w:tabs>
                <w:tab w:val="decimal" w:pos="990"/>
              </w:tabs>
              <w:spacing w:line="280" w:lineRule="exact"/>
              <w:ind w:left="450" w:right="-2"/>
              <w:jc w:val="both"/>
              <w:outlineLvl w:val="0"/>
              <w:rPr>
                <w:rFonts w:ascii="Times New Roman" w:hAnsi="Times New Roman" w:cs="Times New Roman"/>
                <w:sz w:val="14"/>
                <w:szCs w:val="14"/>
              </w:rPr>
            </w:pPr>
          </w:p>
        </w:tc>
        <w:tc>
          <w:tcPr>
            <w:tcW w:w="90" w:type="dxa"/>
            <w:shd w:val="clear" w:color="auto" w:fill="auto"/>
          </w:tcPr>
          <w:p w14:paraId="5DE140CA" w14:textId="77777777" w:rsidR="001B3A5D" w:rsidRPr="0083152C" w:rsidRDefault="001B3A5D" w:rsidP="001B3A5D">
            <w:pPr>
              <w:tabs>
                <w:tab w:val="right" w:pos="5040"/>
              </w:tabs>
              <w:spacing w:line="280" w:lineRule="exact"/>
              <w:ind w:left="450"/>
              <w:jc w:val="both"/>
              <w:rPr>
                <w:rFonts w:ascii="Times New Roman" w:hAnsi="Times New Roman" w:cs="Times New Roman"/>
                <w:sz w:val="14"/>
                <w:szCs w:val="14"/>
              </w:rPr>
            </w:pPr>
          </w:p>
        </w:tc>
        <w:tc>
          <w:tcPr>
            <w:tcW w:w="990" w:type="dxa"/>
          </w:tcPr>
          <w:p w14:paraId="257F704F" w14:textId="02BF1CA5" w:rsidR="001B3A5D" w:rsidRPr="0083152C" w:rsidRDefault="001B3A5D" w:rsidP="001B3A5D">
            <w:pPr>
              <w:spacing w:line="280" w:lineRule="exact"/>
              <w:ind w:left="-2" w:right="3"/>
              <w:jc w:val="center"/>
              <w:rPr>
                <w:rFonts w:ascii="Times New Roman" w:hAnsi="Times New Roman" w:cs="Times New Roman"/>
                <w:sz w:val="14"/>
                <w:szCs w:val="14"/>
              </w:rPr>
            </w:pPr>
            <w:r>
              <w:rPr>
                <w:rFonts w:ascii="Times New Roman" w:hAnsi="Times New Roman" w:cs="Times New Roman"/>
                <w:sz w:val="14"/>
                <w:szCs w:val="14"/>
              </w:rPr>
              <w:t>revaluation</w:t>
            </w:r>
          </w:p>
        </w:tc>
        <w:tc>
          <w:tcPr>
            <w:tcW w:w="90" w:type="dxa"/>
          </w:tcPr>
          <w:p w14:paraId="250441E5" w14:textId="77777777" w:rsidR="001B3A5D" w:rsidRPr="0083152C" w:rsidRDefault="001B3A5D" w:rsidP="001B3A5D">
            <w:pPr>
              <w:tabs>
                <w:tab w:val="decimal" w:pos="990"/>
              </w:tabs>
              <w:spacing w:line="280" w:lineRule="exact"/>
              <w:ind w:left="450" w:right="-2"/>
              <w:jc w:val="both"/>
              <w:outlineLvl w:val="0"/>
              <w:rPr>
                <w:rFonts w:ascii="Times New Roman" w:hAnsi="Times New Roman" w:cs="Times New Roman"/>
                <w:sz w:val="14"/>
                <w:szCs w:val="14"/>
              </w:rPr>
            </w:pPr>
          </w:p>
        </w:tc>
        <w:tc>
          <w:tcPr>
            <w:tcW w:w="1080" w:type="dxa"/>
            <w:shd w:val="clear" w:color="auto" w:fill="auto"/>
          </w:tcPr>
          <w:p w14:paraId="2F60B4B3" w14:textId="77777777" w:rsidR="001B3A5D" w:rsidRPr="0083152C" w:rsidRDefault="001B3A5D" w:rsidP="001B3A5D">
            <w:pPr>
              <w:spacing w:line="280" w:lineRule="exact"/>
              <w:jc w:val="center"/>
              <w:rPr>
                <w:rFonts w:ascii="Times New Roman" w:hAnsi="Times New Roman" w:cs="Times New Roman"/>
                <w:sz w:val="14"/>
                <w:szCs w:val="14"/>
              </w:rPr>
            </w:pPr>
            <w:r w:rsidRPr="0083152C">
              <w:rPr>
                <w:rFonts w:ascii="Times New Roman" w:hAnsi="Times New Roman" w:cs="Times New Roman"/>
                <w:sz w:val="14"/>
                <w:szCs w:val="14"/>
              </w:rPr>
              <w:t xml:space="preserve">December </w:t>
            </w:r>
            <w:r w:rsidRPr="0083152C">
              <w:rPr>
                <w:rFonts w:ascii="Times New Roman" w:hAnsi="Times New Roman" w:cs="Times New Roman"/>
                <w:sz w:val="14"/>
                <w:szCs w:val="14"/>
                <w:lang w:val="en-US"/>
              </w:rPr>
              <w:t>31</w:t>
            </w:r>
            <w:r w:rsidRPr="0083152C">
              <w:rPr>
                <w:rFonts w:ascii="Times New Roman" w:hAnsi="Times New Roman" w:cs="Times New Roman"/>
                <w:sz w:val="14"/>
                <w:szCs w:val="14"/>
              </w:rPr>
              <w:t>,</w:t>
            </w:r>
          </w:p>
        </w:tc>
      </w:tr>
      <w:tr w:rsidR="00E03B8A" w:rsidRPr="0083152C" w14:paraId="676FBA10" w14:textId="77777777" w:rsidTr="0061755A">
        <w:trPr>
          <w:cantSplit/>
          <w:trHeight w:val="144"/>
        </w:trPr>
        <w:tc>
          <w:tcPr>
            <w:tcW w:w="3510" w:type="dxa"/>
            <w:shd w:val="clear" w:color="auto" w:fill="auto"/>
          </w:tcPr>
          <w:p w14:paraId="3F80CB5D" w14:textId="77777777" w:rsidR="00E03B8A" w:rsidRPr="0083152C" w:rsidRDefault="00E03B8A" w:rsidP="00AB3396">
            <w:pPr>
              <w:tabs>
                <w:tab w:val="right" w:pos="5040"/>
              </w:tabs>
              <w:spacing w:line="280" w:lineRule="exact"/>
              <w:ind w:left="720" w:hanging="360"/>
              <w:jc w:val="both"/>
              <w:rPr>
                <w:rFonts w:ascii="Times New Roman" w:hAnsi="Times New Roman" w:cs="Times New Roman"/>
                <w:sz w:val="14"/>
                <w:szCs w:val="14"/>
              </w:rPr>
            </w:pPr>
          </w:p>
        </w:tc>
        <w:tc>
          <w:tcPr>
            <w:tcW w:w="1080" w:type="dxa"/>
            <w:tcBorders>
              <w:bottom w:val="single" w:sz="4" w:space="0" w:color="auto"/>
            </w:tcBorders>
            <w:shd w:val="clear" w:color="auto" w:fill="auto"/>
          </w:tcPr>
          <w:p w14:paraId="4B068F71" w14:textId="77777777" w:rsidR="00E03B8A" w:rsidRPr="0083152C" w:rsidRDefault="00E03B8A" w:rsidP="00AB3396">
            <w:pPr>
              <w:spacing w:line="280" w:lineRule="exact"/>
              <w:ind w:right="3"/>
              <w:jc w:val="center"/>
              <w:rPr>
                <w:rFonts w:ascii="Times New Roman" w:hAnsi="Times New Roman" w:cs="Times New Roman"/>
                <w:sz w:val="14"/>
                <w:szCs w:val="14"/>
              </w:rPr>
            </w:pPr>
            <w:r w:rsidRPr="0083152C">
              <w:rPr>
                <w:rFonts w:ascii="Times New Roman" w:hAnsi="Times New Roman" w:cs="Times New Roman"/>
                <w:sz w:val="14"/>
                <w:szCs w:val="14"/>
                <w:lang w:val="en-US"/>
              </w:rPr>
              <w:t>20</w:t>
            </w:r>
            <w:r w:rsidR="0061755A">
              <w:rPr>
                <w:rFonts w:ascii="Times New Roman" w:hAnsi="Times New Roman" w:cs="Times New Roman"/>
                <w:sz w:val="14"/>
                <w:szCs w:val="14"/>
                <w:lang w:val="en-US"/>
              </w:rPr>
              <w:t>20</w:t>
            </w:r>
          </w:p>
        </w:tc>
        <w:tc>
          <w:tcPr>
            <w:tcW w:w="90" w:type="dxa"/>
            <w:shd w:val="clear" w:color="auto" w:fill="auto"/>
          </w:tcPr>
          <w:p w14:paraId="55B9C807" w14:textId="77777777" w:rsidR="00E03B8A" w:rsidRPr="0083152C" w:rsidRDefault="00E03B8A" w:rsidP="00AB3396">
            <w:pPr>
              <w:tabs>
                <w:tab w:val="right" w:pos="5040"/>
              </w:tabs>
              <w:spacing w:line="280" w:lineRule="exact"/>
              <w:ind w:left="450"/>
              <w:jc w:val="both"/>
              <w:rPr>
                <w:rFonts w:ascii="Times New Roman" w:hAnsi="Times New Roman" w:cs="Times New Roman"/>
                <w:sz w:val="14"/>
                <w:szCs w:val="14"/>
              </w:rPr>
            </w:pPr>
          </w:p>
        </w:tc>
        <w:tc>
          <w:tcPr>
            <w:tcW w:w="1080" w:type="dxa"/>
            <w:tcBorders>
              <w:bottom w:val="single" w:sz="4" w:space="0" w:color="auto"/>
            </w:tcBorders>
            <w:shd w:val="clear" w:color="auto" w:fill="auto"/>
          </w:tcPr>
          <w:p w14:paraId="533B968C" w14:textId="77777777" w:rsidR="00E03B8A" w:rsidRPr="0083152C" w:rsidRDefault="00E03B8A" w:rsidP="00AB3396">
            <w:pPr>
              <w:spacing w:line="280" w:lineRule="exact"/>
              <w:ind w:right="60"/>
              <w:jc w:val="center"/>
              <w:rPr>
                <w:rFonts w:ascii="Times New Roman" w:hAnsi="Times New Roman" w:cs="Times New Roman"/>
                <w:sz w:val="14"/>
                <w:szCs w:val="14"/>
              </w:rPr>
            </w:pPr>
          </w:p>
        </w:tc>
        <w:tc>
          <w:tcPr>
            <w:tcW w:w="90" w:type="dxa"/>
            <w:shd w:val="clear" w:color="auto" w:fill="auto"/>
          </w:tcPr>
          <w:p w14:paraId="300B692E" w14:textId="77777777" w:rsidR="00E03B8A" w:rsidRPr="0083152C" w:rsidRDefault="00E03B8A" w:rsidP="00AB3396">
            <w:pPr>
              <w:tabs>
                <w:tab w:val="right" w:pos="5040"/>
              </w:tabs>
              <w:spacing w:line="280" w:lineRule="exact"/>
              <w:ind w:left="450"/>
              <w:jc w:val="both"/>
              <w:rPr>
                <w:rFonts w:ascii="Times New Roman" w:hAnsi="Times New Roman" w:cs="Times New Roman"/>
                <w:sz w:val="14"/>
                <w:szCs w:val="14"/>
              </w:rPr>
            </w:pPr>
          </w:p>
        </w:tc>
        <w:tc>
          <w:tcPr>
            <w:tcW w:w="1080" w:type="dxa"/>
            <w:tcBorders>
              <w:bottom w:val="single" w:sz="4" w:space="0" w:color="auto"/>
            </w:tcBorders>
          </w:tcPr>
          <w:p w14:paraId="40CEC7E7" w14:textId="77777777" w:rsidR="00E03B8A" w:rsidRPr="0083152C" w:rsidRDefault="00E03B8A" w:rsidP="00AB3396">
            <w:pPr>
              <w:tabs>
                <w:tab w:val="decimal" w:pos="990"/>
              </w:tabs>
              <w:spacing w:line="280" w:lineRule="exact"/>
              <w:ind w:left="450" w:right="-2"/>
              <w:jc w:val="both"/>
              <w:outlineLvl w:val="0"/>
              <w:rPr>
                <w:rFonts w:ascii="Times New Roman" w:hAnsi="Times New Roman" w:cs="Times New Roman"/>
                <w:sz w:val="14"/>
                <w:szCs w:val="14"/>
              </w:rPr>
            </w:pPr>
          </w:p>
        </w:tc>
        <w:tc>
          <w:tcPr>
            <w:tcW w:w="90" w:type="dxa"/>
            <w:shd w:val="clear" w:color="auto" w:fill="auto"/>
          </w:tcPr>
          <w:p w14:paraId="57D7B99D" w14:textId="77777777" w:rsidR="00E03B8A" w:rsidRPr="0083152C" w:rsidRDefault="00E03B8A" w:rsidP="00AB3396">
            <w:pPr>
              <w:tabs>
                <w:tab w:val="right" w:pos="5040"/>
              </w:tabs>
              <w:spacing w:line="280" w:lineRule="exact"/>
              <w:ind w:left="450"/>
              <w:jc w:val="both"/>
              <w:rPr>
                <w:rFonts w:ascii="Times New Roman" w:hAnsi="Times New Roman" w:cs="Times New Roman"/>
                <w:sz w:val="14"/>
                <w:szCs w:val="14"/>
              </w:rPr>
            </w:pPr>
          </w:p>
        </w:tc>
        <w:tc>
          <w:tcPr>
            <w:tcW w:w="990" w:type="dxa"/>
            <w:tcBorders>
              <w:bottom w:val="single" w:sz="4" w:space="0" w:color="auto"/>
            </w:tcBorders>
          </w:tcPr>
          <w:p w14:paraId="09F8ADEE" w14:textId="77777777" w:rsidR="00E03B8A" w:rsidRPr="0083152C" w:rsidRDefault="00E03B8A" w:rsidP="00AB3396">
            <w:pPr>
              <w:spacing w:line="280" w:lineRule="exact"/>
              <w:ind w:right="60"/>
              <w:jc w:val="center"/>
              <w:rPr>
                <w:rFonts w:ascii="Times New Roman" w:hAnsi="Times New Roman" w:cs="Times New Roman"/>
                <w:sz w:val="14"/>
                <w:szCs w:val="14"/>
              </w:rPr>
            </w:pPr>
          </w:p>
        </w:tc>
        <w:tc>
          <w:tcPr>
            <w:tcW w:w="90" w:type="dxa"/>
          </w:tcPr>
          <w:p w14:paraId="24353A89" w14:textId="77777777" w:rsidR="00E03B8A" w:rsidRPr="0083152C" w:rsidRDefault="00E03B8A" w:rsidP="00AB3396">
            <w:pPr>
              <w:tabs>
                <w:tab w:val="decimal" w:pos="990"/>
              </w:tabs>
              <w:spacing w:line="280" w:lineRule="exact"/>
              <w:ind w:left="450" w:right="-2"/>
              <w:jc w:val="both"/>
              <w:outlineLvl w:val="0"/>
              <w:rPr>
                <w:rFonts w:ascii="Times New Roman" w:hAnsi="Times New Roman" w:cs="Times New Roman"/>
                <w:sz w:val="14"/>
                <w:szCs w:val="14"/>
              </w:rPr>
            </w:pPr>
          </w:p>
        </w:tc>
        <w:tc>
          <w:tcPr>
            <w:tcW w:w="1080" w:type="dxa"/>
            <w:tcBorders>
              <w:bottom w:val="single" w:sz="4" w:space="0" w:color="auto"/>
            </w:tcBorders>
            <w:shd w:val="clear" w:color="auto" w:fill="auto"/>
          </w:tcPr>
          <w:p w14:paraId="291360A7" w14:textId="77777777" w:rsidR="00E03B8A" w:rsidRPr="0083152C" w:rsidRDefault="0061755A" w:rsidP="00AB3396">
            <w:pPr>
              <w:spacing w:line="280" w:lineRule="exact"/>
              <w:jc w:val="center"/>
              <w:rPr>
                <w:rFonts w:ascii="Times New Roman" w:hAnsi="Times New Roman" w:cs="Times New Roman"/>
                <w:sz w:val="14"/>
                <w:szCs w:val="14"/>
              </w:rPr>
            </w:pPr>
            <w:r>
              <w:rPr>
                <w:rFonts w:ascii="Times New Roman" w:hAnsi="Times New Roman" w:cs="Times New Roman"/>
                <w:sz w:val="14"/>
                <w:szCs w:val="14"/>
                <w:lang w:val="en-US"/>
              </w:rPr>
              <w:t>2020</w:t>
            </w:r>
          </w:p>
        </w:tc>
      </w:tr>
      <w:tr w:rsidR="00E03B8A" w:rsidRPr="0083152C" w14:paraId="35D85ADB" w14:textId="77777777" w:rsidTr="0061755A">
        <w:trPr>
          <w:cantSplit/>
          <w:trHeight w:val="144"/>
        </w:trPr>
        <w:tc>
          <w:tcPr>
            <w:tcW w:w="3510" w:type="dxa"/>
            <w:shd w:val="clear" w:color="auto" w:fill="auto"/>
          </w:tcPr>
          <w:p w14:paraId="4441D805" w14:textId="77777777" w:rsidR="00E03B8A" w:rsidRPr="0083152C" w:rsidRDefault="00E03B8A" w:rsidP="00AB3396">
            <w:pPr>
              <w:tabs>
                <w:tab w:val="right" w:pos="5040"/>
              </w:tabs>
              <w:spacing w:line="280" w:lineRule="exact"/>
              <w:ind w:left="720" w:hanging="360"/>
              <w:jc w:val="both"/>
              <w:rPr>
                <w:rFonts w:ascii="Times New Roman" w:hAnsi="Times New Roman" w:cs="Times New Roman"/>
                <w:sz w:val="14"/>
                <w:szCs w:val="14"/>
                <w:cs/>
              </w:rPr>
            </w:pPr>
            <w:r w:rsidRPr="0083152C">
              <w:rPr>
                <w:rFonts w:ascii="Times New Roman" w:hAnsi="Times New Roman" w:cs="Times New Roman"/>
                <w:sz w:val="14"/>
                <w:szCs w:val="14"/>
              </w:rPr>
              <w:t>Cost</w:t>
            </w:r>
          </w:p>
        </w:tc>
        <w:tc>
          <w:tcPr>
            <w:tcW w:w="1080" w:type="dxa"/>
            <w:tcBorders>
              <w:top w:val="single" w:sz="4" w:space="0" w:color="auto"/>
            </w:tcBorders>
            <w:shd w:val="clear" w:color="auto" w:fill="auto"/>
          </w:tcPr>
          <w:p w14:paraId="2D091A59"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51449CB3" w14:textId="77777777" w:rsidR="00E03B8A" w:rsidRPr="0083152C" w:rsidRDefault="00E03B8A" w:rsidP="00AB3396">
            <w:pPr>
              <w:tabs>
                <w:tab w:val="right" w:pos="5040"/>
              </w:tabs>
              <w:spacing w:line="280" w:lineRule="exact"/>
              <w:ind w:left="548" w:hanging="423"/>
              <w:jc w:val="both"/>
              <w:rPr>
                <w:rFonts w:ascii="Times New Roman" w:hAnsi="Times New Roman" w:cs="Times New Roman"/>
                <w:sz w:val="14"/>
                <w:szCs w:val="14"/>
              </w:rPr>
            </w:pPr>
          </w:p>
        </w:tc>
        <w:tc>
          <w:tcPr>
            <w:tcW w:w="1080" w:type="dxa"/>
            <w:tcBorders>
              <w:top w:val="single" w:sz="4" w:space="0" w:color="auto"/>
            </w:tcBorders>
            <w:shd w:val="clear" w:color="auto" w:fill="auto"/>
          </w:tcPr>
          <w:p w14:paraId="503C6D19"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39322B67" w14:textId="77777777" w:rsidR="00E03B8A" w:rsidRPr="0083152C" w:rsidRDefault="00E03B8A" w:rsidP="00AB3396">
            <w:pPr>
              <w:tabs>
                <w:tab w:val="right" w:pos="5040"/>
              </w:tabs>
              <w:spacing w:line="280" w:lineRule="exact"/>
              <w:ind w:left="548" w:hanging="423"/>
              <w:jc w:val="both"/>
              <w:rPr>
                <w:rFonts w:ascii="Times New Roman" w:hAnsi="Times New Roman" w:cs="Times New Roman"/>
                <w:sz w:val="14"/>
                <w:szCs w:val="14"/>
              </w:rPr>
            </w:pPr>
          </w:p>
        </w:tc>
        <w:tc>
          <w:tcPr>
            <w:tcW w:w="1080" w:type="dxa"/>
            <w:tcBorders>
              <w:top w:val="single" w:sz="4" w:space="0" w:color="auto"/>
            </w:tcBorders>
          </w:tcPr>
          <w:p w14:paraId="54B7E7A8"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2E3EFEAF" w14:textId="77777777" w:rsidR="00E03B8A" w:rsidRPr="0083152C" w:rsidRDefault="00E03B8A" w:rsidP="00AB3396">
            <w:pPr>
              <w:tabs>
                <w:tab w:val="right" w:pos="5040"/>
              </w:tabs>
              <w:spacing w:line="280" w:lineRule="exact"/>
              <w:ind w:left="548" w:hanging="423"/>
              <w:jc w:val="both"/>
              <w:rPr>
                <w:rFonts w:ascii="Times New Roman" w:hAnsi="Times New Roman" w:cs="Times New Roman"/>
                <w:sz w:val="14"/>
                <w:szCs w:val="14"/>
              </w:rPr>
            </w:pPr>
          </w:p>
        </w:tc>
        <w:tc>
          <w:tcPr>
            <w:tcW w:w="990" w:type="dxa"/>
            <w:tcBorders>
              <w:top w:val="single" w:sz="4" w:space="0" w:color="auto"/>
            </w:tcBorders>
          </w:tcPr>
          <w:p w14:paraId="41BD5392"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90" w:type="dxa"/>
          </w:tcPr>
          <w:p w14:paraId="173BD345"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1080" w:type="dxa"/>
            <w:tcBorders>
              <w:top w:val="single" w:sz="4" w:space="0" w:color="auto"/>
            </w:tcBorders>
            <w:shd w:val="clear" w:color="auto" w:fill="auto"/>
          </w:tcPr>
          <w:p w14:paraId="6D24BFA0"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r>
      <w:tr w:rsidR="00E03B8A" w:rsidRPr="0083152C" w14:paraId="0317430A" w14:textId="77777777" w:rsidTr="0061755A">
        <w:trPr>
          <w:cantSplit/>
          <w:trHeight w:val="144"/>
        </w:trPr>
        <w:tc>
          <w:tcPr>
            <w:tcW w:w="3510" w:type="dxa"/>
            <w:shd w:val="clear" w:color="auto" w:fill="auto"/>
          </w:tcPr>
          <w:p w14:paraId="4822559B" w14:textId="77777777" w:rsidR="00E03B8A" w:rsidRPr="0083152C" w:rsidRDefault="00E03B8A" w:rsidP="00AB3396">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Land and Land improvement</w:t>
            </w:r>
          </w:p>
        </w:tc>
        <w:tc>
          <w:tcPr>
            <w:tcW w:w="1080" w:type="dxa"/>
            <w:shd w:val="clear" w:color="auto" w:fill="auto"/>
          </w:tcPr>
          <w:p w14:paraId="683AF12D"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38432B55" w14:textId="77777777" w:rsidR="00E03B8A" w:rsidRPr="0083152C" w:rsidRDefault="00E03B8A" w:rsidP="00AB3396">
            <w:pPr>
              <w:tabs>
                <w:tab w:val="right" w:pos="5040"/>
              </w:tabs>
              <w:spacing w:line="280" w:lineRule="exact"/>
              <w:ind w:left="548" w:hanging="423"/>
              <w:jc w:val="both"/>
              <w:rPr>
                <w:rFonts w:ascii="Times New Roman" w:hAnsi="Times New Roman" w:cs="Times New Roman"/>
                <w:sz w:val="14"/>
                <w:szCs w:val="14"/>
              </w:rPr>
            </w:pPr>
          </w:p>
        </w:tc>
        <w:tc>
          <w:tcPr>
            <w:tcW w:w="1080" w:type="dxa"/>
            <w:shd w:val="clear" w:color="auto" w:fill="auto"/>
          </w:tcPr>
          <w:p w14:paraId="03E22982"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165F1A99" w14:textId="77777777" w:rsidR="00E03B8A" w:rsidRPr="0083152C" w:rsidRDefault="00E03B8A" w:rsidP="00AB3396">
            <w:pPr>
              <w:tabs>
                <w:tab w:val="right" w:pos="5040"/>
              </w:tabs>
              <w:spacing w:line="280" w:lineRule="exact"/>
              <w:ind w:left="548" w:hanging="423"/>
              <w:jc w:val="both"/>
              <w:rPr>
                <w:rFonts w:ascii="Times New Roman" w:hAnsi="Times New Roman" w:cs="Times New Roman"/>
                <w:sz w:val="14"/>
                <w:szCs w:val="14"/>
              </w:rPr>
            </w:pPr>
          </w:p>
        </w:tc>
        <w:tc>
          <w:tcPr>
            <w:tcW w:w="1080" w:type="dxa"/>
          </w:tcPr>
          <w:p w14:paraId="598C262A"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70A0F724" w14:textId="77777777" w:rsidR="00E03B8A" w:rsidRPr="0083152C" w:rsidRDefault="00E03B8A" w:rsidP="00AB3396">
            <w:pPr>
              <w:tabs>
                <w:tab w:val="decimal" w:pos="1566"/>
              </w:tabs>
              <w:spacing w:line="280" w:lineRule="exact"/>
              <w:ind w:right="90"/>
              <w:outlineLvl w:val="0"/>
              <w:rPr>
                <w:rFonts w:ascii="Times New Roman" w:hAnsi="Times New Roman" w:cs="Times New Roman"/>
                <w:sz w:val="14"/>
                <w:szCs w:val="14"/>
              </w:rPr>
            </w:pPr>
          </w:p>
        </w:tc>
        <w:tc>
          <w:tcPr>
            <w:tcW w:w="990" w:type="dxa"/>
          </w:tcPr>
          <w:p w14:paraId="6A3610C5"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90" w:type="dxa"/>
          </w:tcPr>
          <w:p w14:paraId="372E3699"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c>
          <w:tcPr>
            <w:tcW w:w="1080" w:type="dxa"/>
            <w:shd w:val="clear" w:color="auto" w:fill="auto"/>
          </w:tcPr>
          <w:p w14:paraId="02F16E0B" w14:textId="77777777" w:rsidR="00E03B8A" w:rsidRPr="0083152C" w:rsidRDefault="00E03B8A" w:rsidP="00AB3396">
            <w:pPr>
              <w:tabs>
                <w:tab w:val="decimal" w:pos="990"/>
              </w:tabs>
              <w:spacing w:line="280" w:lineRule="exact"/>
              <w:ind w:right="-2"/>
              <w:jc w:val="both"/>
              <w:outlineLvl w:val="0"/>
              <w:rPr>
                <w:rFonts w:ascii="Times New Roman" w:hAnsi="Times New Roman" w:cs="Times New Roman"/>
                <w:sz w:val="14"/>
                <w:szCs w:val="14"/>
              </w:rPr>
            </w:pPr>
          </w:p>
        </w:tc>
      </w:tr>
      <w:tr w:rsidR="0061755A" w:rsidRPr="0083152C" w14:paraId="526AD12A" w14:textId="77777777" w:rsidTr="0061755A">
        <w:trPr>
          <w:cantSplit/>
          <w:trHeight w:val="144"/>
        </w:trPr>
        <w:tc>
          <w:tcPr>
            <w:tcW w:w="3510" w:type="dxa"/>
            <w:shd w:val="clear" w:color="auto" w:fill="auto"/>
          </w:tcPr>
          <w:p w14:paraId="2E737C1A" w14:textId="77777777" w:rsidR="0061755A" w:rsidRPr="0083152C" w:rsidRDefault="0061755A" w:rsidP="0061755A">
            <w:pPr>
              <w:spacing w:line="280" w:lineRule="exact"/>
              <w:ind w:left="45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Original cost</w:t>
            </w:r>
          </w:p>
        </w:tc>
        <w:tc>
          <w:tcPr>
            <w:tcW w:w="1080" w:type="dxa"/>
            <w:shd w:val="clear" w:color="auto" w:fill="auto"/>
          </w:tcPr>
          <w:p w14:paraId="1F6CB507"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34,297,430</w:t>
            </w:r>
          </w:p>
        </w:tc>
        <w:tc>
          <w:tcPr>
            <w:tcW w:w="90" w:type="dxa"/>
            <w:shd w:val="clear" w:color="auto" w:fill="auto"/>
          </w:tcPr>
          <w:p w14:paraId="28699999"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76364411" w14:textId="416FA5E9"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1ADE36F1"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59EE6B47" w14:textId="65A8AF0A" w:rsidR="0061755A" w:rsidRPr="0083152C" w:rsidRDefault="004C4700" w:rsidP="0061755A">
            <w:pPr>
              <w:tabs>
                <w:tab w:val="decimal" w:pos="92"/>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2A9677AF"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697A35D6" w14:textId="70A02630"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1070349A"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3B9EB3F7" w14:textId="431CAEAA"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34,297,430</w:t>
            </w:r>
          </w:p>
        </w:tc>
      </w:tr>
      <w:tr w:rsidR="0005215D" w:rsidRPr="0083152C" w14:paraId="4EF86D26" w14:textId="77777777" w:rsidTr="0061755A">
        <w:trPr>
          <w:cantSplit/>
          <w:trHeight w:val="144"/>
        </w:trPr>
        <w:tc>
          <w:tcPr>
            <w:tcW w:w="3510" w:type="dxa"/>
            <w:shd w:val="clear" w:color="auto" w:fill="auto"/>
          </w:tcPr>
          <w:p w14:paraId="66E70834" w14:textId="77777777" w:rsidR="0005215D" w:rsidRPr="0083152C" w:rsidRDefault="0005215D" w:rsidP="0005215D">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Appraised value</w:t>
            </w:r>
          </w:p>
        </w:tc>
        <w:tc>
          <w:tcPr>
            <w:tcW w:w="1080" w:type="dxa"/>
            <w:shd w:val="clear" w:color="auto" w:fill="auto"/>
          </w:tcPr>
          <w:p w14:paraId="4832ABD3" w14:textId="77777777"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251,859,955</w:t>
            </w:r>
          </w:p>
        </w:tc>
        <w:tc>
          <w:tcPr>
            <w:tcW w:w="90" w:type="dxa"/>
            <w:shd w:val="clear" w:color="auto" w:fill="auto"/>
          </w:tcPr>
          <w:p w14:paraId="5AF69DEF" w14:textId="77777777" w:rsidR="0005215D" w:rsidRPr="0083152C" w:rsidRDefault="0005215D" w:rsidP="0005215D">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4215C353" w14:textId="08B7F84F" w:rsidR="0005215D" w:rsidRPr="004C4700" w:rsidRDefault="0005215D" w:rsidP="007C3F78">
            <w:pPr>
              <w:tabs>
                <w:tab w:val="decimal" w:pos="0"/>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rPr>
              <w:t>-</w:t>
            </w:r>
          </w:p>
        </w:tc>
        <w:tc>
          <w:tcPr>
            <w:tcW w:w="90" w:type="dxa"/>
            <w:shd w:val="clear" w:color="auto" w:fill="auto"/>
          </w:tcPr>
          <w:p w14:paraId="57F31766" w14:textId="77777777" w:rsidR="0005215D" w:rsidRPr="0083152C" w:rsidRDefault="0005215D" w:rsidP="0005215D">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23D59280" w14:textId="54373993" w:rsidR="0005215D" w:rsidRPr="0083152C" w:rsidRDefault="0005215D" w:rsidP="0005215D">
            <w:pPr>
              <w:tabs>
                <w:tab w:val="decimal" w:pos="92"/>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5362084C" w14:textId="77777777" w:rsidR="0005215D" w:rsidRPr="0083152C" w:rsidRDefault="0005215D" w:rsidP="0005215D">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72E5369B" w14:textId="7E399A72" w:rsidR="0005215D" w:rsidRPr="0083152C" w:rsidRDefault="0005215D" w:rsidP="0005215D">
            <w:pPr>
              <w:spacing w:line="280" w:lineRule="exact"/>
              <w:ind w:right="-184"/>
              <w:jc w:val="center"/>
              <w:outlineLvl w:val="0"/>
              <w:rPr>
                <w:rFonts w:ascii="Times New Roman" w:hAnsi="Times New Roman" w:cs="Times New Roman"/>
                <w:b w:val="0"/>
                <w:bCs w:val="0"/>
                <w:sz w:val="14"/>
                <w:szCs w:val="14"/>
              </w:rPr>
            </w:pPr>
            <w:r w:rsidRPr="004C4700">
              <w:rPr>
                <w:rFonts w:ascii="Times New Roman" w:hAnsi="Times New Roman" w:cs="Times New Roman"/>
                <w:b w:val="0"/>
                <w:bCs w:val="0"/>
                <w:sz w:val="14"/>
                <w:szCs w:val="14"/>
                <w:lang w:val="en-US"/>
              </w:rPr>
              <w:t>31,235,591</w:t>
            </w:r>
          </w:p>
        </w:tc>
        <w:tc>
          <w:tcPr>
            <w:tcW w:w="90" w:type="dxa"/>
          </w:tcPr>
          <w:p w14:paraId="5E6CC0D5" w14:textId="77777777" w:rsidR="0005215D" w:rsidRPr="0083152C" w:rsidRDefault="0005215D" w:rsidP="0005215D">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0D2E9435" w14:textId="432E6E15"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283,095,546</w:t>
            </w:r>
          </w:p>
        </w:tc>
      </w:tr>
      <w:tr w:rsidR="0061755A" w:rsidRPr="0083152C" w14:paraId="58C25218" w14:textId="77777777" w:rsidTr="0061755A">
        <w:trPr>
          <w:cantSplit/>
          <w:trHeight w:val="144"/>
        </w:trPr>
        <w:tc>
          <w:tcPr>
            <w:tcW w:w="3510" w:type="dxa"/>
            <w:shd w:val="clear" w:color="auto" w:fill="auto"/>
          </w:tcPr>
          <w:p w14:paraId="2B8037FA" w14:textId="77777777" w:rsidR="0061755A" w:rsidRPr="0083152C" w:rsidRDefault="0061755A" w:rsidP="0061755A">
            <w:pPr>
              <w:spacing w:line="280" w:lineRule="exact"/>
              <w:ind w:left="360"/>
              <w:rPr>
                <w:rFonts w:ascii="Times New Roman" w:hAnsi="Times New Roman" w:cs="Times New Roman"/>
                <w:b w:val="0"/>
                <w:bCs w:val="0"/>
                <w:sz w:val="14"/>
                <w:szCs w:val="14"/>
                <w:cs/>
              </w:rPr>
            </w:pPr>
            <w:r w:rsidRPr="00BE5706">
              <w:rPr>
                <w:rFonts w:ascii="Times New Roman" w:hAnsi="Times New Roman" w:cs="Times New Roman"/>
                <w:b w:val="0"/>
                <w:bCs w:val="0"/>
                <w:spacing w:val="-4"/>
                <w:sz w:val="14"/>
                <w:szCs w:val="14"/>
              </w:rPr>
              <w:t>Buildings, Condominium and Buildings improvements</w:t>
            </w:r>
          </w:p>
        </w:tc>
        <w:tc>
          <w:tcPr>
            <w:tcW w:w="1080" w:type="dxa"/>
            <w:shd w:val="clear" w:color="auto" w:fill="auto"/>
          </w:tcPr>
          <w:p w14:paraId="70F03E3F" w14:textId="77777777" w:rsidR="0061755A" w:rsidRPr="0083152C" w:rsidRDefault="0061755A" w:rsidP="0061755A">
            <w:pPr>
              <w:tabs>
                <w:tab w:val="decimal" w:pos="927"/>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4B90DB37"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0F36AF37"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3FEC897A"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7062E582"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90" w:type="dxa"/>
            <w:shd w:val="clear" w:color="auto" w:fill="auto"/>
          </w:tcPr>
          <w:p w14:paraId="1D0BA46A"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62AF3778" w14:textId="77777777" w:rsidR="0061755A" w:rsidRPr="0083152C" w:rsidRDefault="0061755A" w:rsidP="0061755A">
            <w:pPr>
              <w:tabs>
                <w:tab w:val="decimal" w:pos="540"/>
              </w:tabs>
              <w:spacing w:line="280" w:lineRule="exact"/>
              <w:ind w:right="60"/>
              <w:outlineLvl w:val="0"/>
              <w:rPr>
                <w:rFonts w:ascii="Times New Roman" w:hAnsi="Times New Roman" w:cs="Times New Roman"/>
                <w:b w:val="0"/>
                <w:bCs w:val="0"/>
                <w:sz w:val="14"/>
                <w:szCs w:val="14"/>
              </w:rPr>
            </w:pPr>
          </w:p>
        </w:tc>
        <w:tc>
          <w:tcPr>
            <w:tcW w:w="90" w:type="dxa"/>
          </w:tcPr>
          <w:p w14:paraId="76EFE2F0"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6BE2040D" w14:textId="77777777" w:rsidR="0061755A" w:rsidRPr="0083152C" w:rsidRDefault="0061755A" w:rsidP="0061755A">
            <w:pPr>
              <w:tabs>
                <w:tab w:val="decimal" w:pos="927"/>
              </w:tabs>
              <w:spacing w:line="280" w:lineRule="exact"/>
              <w:outlineLvl w:val="0"/>
              <w:rPr>
                <w:rFonts w:ascii="Times New Roman" w:hAnsi="Times New Roman" w:cs="Times New Roman"/>
                <w:b w:val="0"/>
                <w:bCs w:val="0"/>
                <w:sz w:val="14"/>
                <w:szCs w:val="14"/>
                <w:lang w:val="en-US"/>
              </w:rPr>
            </w:pPr>
          </w:p>
        </w:tc>
      </w:tr>
      <w:tr w:rsidR="0061755A" w:rsidRPr="008F5B51" w14:paraId="6B9C7DC8" w14:textId="77777777" w:rsidTr="0061755A">
        <w:trPr>
          <w:cantSplit/>
          <w:trHeight w:val="144"/>
        </w:trPr>
        <w:tc>
          <w:tcPr>
            <w:tcW w:w="3510" w:type="dxa"/>
            <w:shd w:val="clear" w:color="auto" w:fill="auto"/>
          </w:tcPr>
          <w:p w14:paraId="31D447CC" w14:textId="77777777" w:rsidR="0061755A" w:rsidRPr="0083152C" w:rsidRDefault="0061755A" w:rsidP="0061755A">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Original cost</w:t>
            </w:r>
          </w:p>
        </w:tc>
        <w:tc>
          <w:tcPr>
            <w:tcW w:w="1080" w:type="dxa"/>
            <w:shd w:val="clear" w:color="auto" w:fill="auto"/>
          </w:tcPr>
          <w:p w14:paraId="37D33839"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17,292,966</w:t>
            </w:r>
          </w:p>
        </w:tc>
        <w:tc>
          <w:tcPr>
            <w:tcW w:w="90" w:type="dxa"/>
            <w:shd w:val="clear" w:color="auto" w:fill="auto"/>
          </w:tcPr>
          <w:p w14:paraId="3D20B7C0"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2B3620CF" w14:textId="733CA692" w:rsidR="0061755A" w:rsidRPr="004C4700" w:rsidRDefault="004C4700" w:rsidP="004C4700">
            <w:pPr>
              <w:tabs>
                <w:tab w:val="decimal" w:pos="540"/>
              </w:tabs>
              <w:spacing w:line="28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569579CB"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3F6E3D5C" w14:textId="016B335E" w:rsidR="0061755A" w:rsidRPr="008F5B51" w:rsidRDefault="004C4700" w:rsidP="0061755A">
            <w:pPr>
              <w:tabs>
                <w:tab w:val="decimal" w:pos="92"/>
              </w:tabs>
              <w:spacing w:line="280" w:lineRule="exact"/>
              <w:jc w:val="center"/>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0334B962"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18B8989B" w14:textId="74172DB3"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7CC32808"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65E3B4D0" w14:textId="214113CD"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17,292,966</w:t>
            </w:r>
          </w:p>
        </w:tc>
      </w:tr>
      <w:tr w:rsidR="0005215D" w:rsidRPr="0083152C" w14:paraId="3301E361" w14:textId="77777777" w:rsidTr="0061755A">
        <w:trPr>
          <w:cantSplit/>
          <w:trHeight w:val="144"/>
        </w:trPr>
        <w:tc>
          <w:tcPr>
            <w:tcW w:w="3510" w:type="dxa"/>
            <w:shd w:val="clear" w:color="auto" w:fill="auto"/>
          </w:tcPr>
          <w:p w14:paraId="6D9242E9" w14:textId="77777777" w:rsidR="0005215D" w:rsidRPr="0083152C" w:rsidRDefault="0005215D" w:rsidP="0005215D">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Appraised value</w:t>
            </w:r>
          </w:p>
        </w:tc>
        <w:tc>
          <w:tcPr>
            <w:tcW w:w="1080" w:type="dxa"/>
            <w:shd w:val="clear" w:color="auto" w:fill="auto"/>
          </w:tcPr>
          <w:p w14:paraId="1F1DDC28" w14:textId="77777777"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232,611,790</w:t>
            </w:r>
          </w:p>
        </w:tc>
        <w:tc>
          <w:tcPr>
            <w:tcW w:w="90" w:type="dxa"/>
            <w:shd w:val="clear" w:color="auto" w:fill="auto"/>
          </w:tcPr>
          <w:p w14:paraId="5793B994" w14:textId="77777777" w:rsidR="0005215D" w:rsidRPr="0083152C" w:rsidRDefault="0005215D" w:rsidP="0005215D">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594354CE" w14:textId="14312EF4" w:rsidR="0005215D" w:rsidRPr="004C4700" w:rsidRDefault="0005215D" w:rsidP="0005215D">
            <w:pPr>
              <w:tabs>
                <w:tab w:val="decimal" w:pos="540"/>
              </w:tabs>
              <w:spacing w:line="28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07194E36" w14:textId="77777777" w:rsidR="0005215D" w:rsidRPr="0083152C" w:rsidRDefault="0005215D" w:rsidP="0005215D">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70DA2C41" w14:textId="13500F64" w:rsidR="0005215D" w:rsidRPr="0083152C" w:rsidRDefault="0005215D" w:rsidP="0005215D">
            <w:pPr>
              <w:tabs>
                <w:tab w:val="decimal" w:pos="92"/>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7CE0B41E" w14:textId="77777777" w:rsidR="0005215D" w:rsidRPr="0083152C" w:rsidRDefault="0005215D" w:rsidP="0005215D">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536AE280" w14:textId="51F74F0B" w:rsidR="0005215D" w:rsidRPr="0083152C" w:rsidRDefault="0005215D" w:rsidP="0005215D">
            <w:pPr>
              <w:spacing w:line="280" w:lineRule="exact"/>
              <w:ind w:right="-184"/>
              <w:jc w:val="center"/>
              <w:outlineLvl w:val="0"/>
              <w:rPr>
                <w:rFonts w:ascii="Times New Roman" w:hAnsi="Times New Roman" w:cs="Times New Roman"/>
                <w:b w:val="0"/>
                <w:bCs w:val="0"/>
                <w:sz w:val="14"/>
                <w:szCs w:val="14"/>
              </w:rPr>
            </w:pPr>
            <w:r w:rsidRPr="004C4700">
              <w:rPr>
                <w:rFonts w:ascii="Times New Roman" w:hAnsi="Times New Roman" w:cs="Times New Roman"/>
                <w:b w:val="0"/>
                <w:bCs w:val="0"/>
                <w:sz w:val="14"/>
                <w:szCs w:val="14"/>
                <w:lang w:val="en-US"/>
              </w:rPr>
              <w:t>41,314,476</w:t>
            </w:r>
          </w:p>
        </w:tc>
        <w:tc>
          <w:tcPr>
            <w:tcW w:w="90" w:type="dxa"/>
          </w:tcPr>
          <w:p w14:paraId="46802F3A" w14:textId="77777777" w:rsidR="0005215D" w:rsidRPr="0083152C" w:rsidRDefault="0005215D" w:rsidP="0005215D">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3EA09F09" w14:textId="30B19B2C"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273,926,266</w:t>
            </w:r>
          </w:p>
        </w:tc>
      </w:tr>
      <w:tr w:rsidR="0061755A" w:rsidRPr="0083152C" w14:paraId="7BBDD014" w14:textId="77777777" w:rsidTr="0061755A">
        <w:trPr>
          <w:cantSplit/>
          <w:trHeight w:val="144"/>
        </w:trPr>
        <w:tc>
          <w:tcPr>
            <w:tcW w:w="3510" w:type="dxa"/>
            <w:shd w:val="clear" w:color="auto" w:fill="auto"/>
          </w:tcPr>
          <w:p w14:paraId="6A7CC22C" w14:textId="77777777" w:rsidR="0061755A" w:rsidRPr="0083152C" w:rsidRDefault="0061755A" w:rsidP="0061755A">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Machinery and heavy equipment</w:t>
            </w:r>
          </w:p>
        </w:tc>
        <w:tc>
          <w:tcPr>
            <w:tcW w:w="1080" w:type="dxa"/>
            <w:shd w:val="clear" w:color="auto" w:fill="auto"/>
          </w:tcPr>
          <w:p w14:paraId="4F320C31"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643,207,989</w:t>
            </w:r>
          </w:p>
        </w:tc>
        <w:tc>
          <w:tcPr>
            <w:tcW w:w="90" w:type="dxa"/>
            <w:shd w:val="clear" w:color="auto" w:fill="auto"/>
          </w:tcPr>
          <w:p w14:paraId="4E0A9774"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07612D50" w14:textId="78CF2174" w:rsidR="0061755A" w:rsidRPr="004C4700" w:rsidRDefault="004C4700" w:rsidP="004C4700">
            <w:pPr>
              <w:tabs>
                <w:tab w:val="decimal" w:pos="540"/>
              </w:tabs>
              <w:spacing w:line="28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6140651"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39432A5E" w14:textId="3CF5E275" w:rsidR="0061755A" w:rsidRPr="0097622C" w:rsidRDefault="008B2550" w:rsidP="0061755A">
            <w:pPr>
              <w:tabs>
                <w:tab w:val="decimal" w:pos="927"/>
              </w:tabs>
              <w:spacing w:line="280" w:lineRule="exact"/>
              <w:outlineLvl w:val="0"/>
              <w:rPr>
                <w:rFonts w:ascii="Times New Roman" w:hAnsi="Times New Roman" w:cs="Times New Roman"/>
                <w:b w:val="0"/>
                <w:bCs w:val="0"/>
                <w:sz w:val="14"/>
                <w:szCs w:val="14"/>
                <w:lang w:val="en-US"/>
              </w:rPr>
            </w:pPr>
            <w:r w:rsidRPr="008B2550">
              <w:rPr>
                <w:rFonts w:ascii="Times New Roman" w:hAnsi="Times New Roman" w:cs="Times New Roman"/>
                <w:b w:val="0"/>
                <w:bCs w:val="0"/>
                <w:sz w:val="14"/>
                <w:szCs w:val="14"/>
                <w:lang w:val="en-US"/>
              </w:rPr>
              <w:t>(1,408,741)</w:t>
            </w:r>
          </w:p>
        </w:tc>
        <w:tc>
          <w:tcPr>
            <w:tcW w:w="90" w:type="dxa"/>
            <w:shd w:val="clear" w:color="auto" w:fill="auto"/>
          </w:tcPr>
          <w:p w14:paraId="60BD22ED"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52F1C293" w14:textId="35E3556C"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1FC2717F"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0188E4CA" w14:textId="267E97D5"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641,799,248</w:t>
            </w:r>
          </w:p>
        </w:tc>
      </w:tr>
      <w:tr w:rsidR="0061755A" w:rsidRPr="0083152C" w14:paraId="0394397C" w14:textId="77777777" w:rsidTr="0061755A">
        <w:trPr>
          <w:cantSplit/>
          <w:trHeight w:val="144"/>
        </w:trPr>
        <w:tc>
          <w:tcPr>
            <w:tcW w:w="3510" w:type="dxa"/>
            <w:shd w:val="clear" w:color="auto" w:fill="auto"/>
          </w:tcPr>
          <w:p w14:paraId="3BE48009" w14:textId="77777777" w:rsidR="0061755A" w:rsidRPr="0083152C" w:rsidRDefault="0061755A" w:rsidP="0061755A">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Equipment, furniture and fixtures</w:t>
            </w:r>
          </w:p>
        </w:tc>
        <w:tc>
          <w:tcPr>
            <w:tcW w:w="1080" w:type="dxa"/>
            <w:shd w:val="clear" w:color="auto" w:fill="auto"/>
          </w:tcPr>
          <w:p w14:paraId="4810A685"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197,964,322</w:t>
            </w:r>
          </w:p>
        </w:tc>
        <w:tc>
          <w:tcPr>
            <w:tcW w:w="90" w:type="dxa"/>
            <w:shd w:val="clear" w:color="auto" w:fill="auto"/>
          </w:tcPr>
          <w:p w14:paraId="41D12092"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0EDB5C3B" w14:textId="117BA9E7" w:rsidR="0061755A" w:rsidRPr="004C4700" w:rsidRDefault="008B2550" w:rsidP="004C4700">
            <w:pPr>
              <w:tabs>
                <w:tab w:val="decimal" w:pos="89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13,100</w:t>
            </w:r>
          </w:p>
        </w:tc>
        <w:tc>
          <w:tcPr>
            <w:tcW w:w="90" w:type="dxa"/>
            <w:shd w:val="clear" w:color="auto" w:fill="auto"/>
          </w:tcPr>
          <w:p w14:paraId="106DF916"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65F97690" w14:textId="44549359" w:rsidR="0061755A" w:rsidRPr="0097622C" w:rsidRDefault="008B2550" w:rsidP="0061755A">
            <w:pPr>
              <w:tabs>
                <w:tab w:val="decimal" w:pos="927"/>
              </w:tabs>
              <w:spacing w:line="280" w:lineRule="exact"/>
              <w:outlineLvl w:val="0"/>
              <w:rPr>
                <w:rFonts w:ascii="Times New Roman" w:hAnsi="Times New Roman" w:cs="Times New Roman"/>
                <w:b w:val="0"/>
                <w:bCs w:val="0"/>
                <w:sz w:val="14"/>
                <w:szCs w:val="14"/>
                <w:lang w:val="en-US"/>
              </w:rPr>
            </w:pPr>
            <w:r w:rsidRPr="008B2550">
              <w:rPr>
                <w:rFonts w:ascii="Times New Roman" w:hAnsi="Times New Roman" w:cs="Times New Roman"/>
                <w:b w:val="0"/>
                <w:bCs w:val="0"/>
                <w:sz w:val="14"/>
                <w:szCs w:val="14"/>
                <w:lang w:val="en-US"/>
              </w:rPr>
              <w:t>(5,281,571)</w:t>
            </w:r>
          </w:p>
        </w:tc>
        <w:tc>
          <w:tcPr>
            <w:tcW w:w="90" w:type="dxa"/>
            <w:shd w:val="clear" w:color="auto" w:fill="auto"/>
          </w:tcPr>
          <w:p w14:paraId="2E466DA5"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5EE92C08" w14:textId="6D50E19B"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324B079F"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03703B01" w14:textId="6FF78711"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192,695,851</w:t>
            </w:r>
          </w:p>
        </w:tc>
      </w:tr>
      <w:tr w:rsidR="0061755A" w:rsidRPr="0083152C" w14:paraId="32D48163" w14:textId="77777777" w:rsidTr="0061755A">
        <w:trPr>
          <w:cantSplit/>
          <w:trHeight w:val="144"/>
        </w:trPr>
        <w:tc>
          <w:tcPr>
            <w:tcW w:w="3510" w:type="dxa"/>
            <w:shd w:val="clear" w:color="auto" w:fill="auto"/>
          </w:tcPr>
          <w:p w14:paraId="686DEC49" w14:textId="77777777" w:rsidR="0061755A" w:rsidRPr="0083152C" w:rsidRDefault="0061755A" w:rsidP="0061755A">
            <w:pPr>
              <w:spacing w:line="280" w:lineRule="exact"/>
              <w:ind w:left="360"/>
              <w:rPr>
                <w:rFonts w:ascii="Times New Roman" w:hAnsi="Times New Roman" w:cs="Times New Roman"/>
                <w:b w:val="0"/>
                <w:bCs w:val="0"/>
                <w:sz w:val="14"/>
                <w:szCs w:val="14"/>
              </w:rPr>
            </w:pPr>
            <w:r w:rsidRPr="0083152C">
              <w:rPr>
                <w:rFonts w:ascii="Times New Roman" w:eastAsia="Times New Roman" w:hAnsi="Times New Roman" w:cs="Times New Roman"/>
                <w:b w:val="0"/>
                <w:bCs w:val="0"/>
                <w:sz w:val="14"/>
                <w:szCs w:val="14"/>
                <w:lang w:val="en-US"/>
              </w:rPr>
              <w:t>Vehicles</w:t>
            </w:r>
          </w:p>
        </w:tc>
        <w:tc>
          <w:tcPr>
            <w:tcW w:w="1080" w:type="dxa"/>
            <w:shd w:val="clear" w:color="auto" w:fill="auto"/>
          </w:tcPr>
          <w:p w14:paraId="5C0EAD18"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58,127,200</w:t>
            </w:r>
          </w:p>
        </w:tc>
        <w:tc>
          <w:tcPr>
            <w:tcW w:w="90" w:type="dxa"/>
            <w:shd w:val="clear" w:color="auto" w:fill="auto"/>
          </w:tcPr>
          <w:p w14:paraId="3A13663C"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1545D095" w14:textId="3D434711" w:rsidR="0061755A" w:rsidRPr="004C4700" w:rsidRDefault="004C4700" w:rsidP="004C4700">
            <w:pPr>
              <w:tabs>
                <w:tab w:val="decimal" w:pos="540"/>
              </w:tabs>
              <w:spacing w:line="28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25FB43A"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1C91F595" w14:textId="7D0745AC" w:rsidR="0061755A" w:rsidRPr="0097622C" w:rsidRDefault="008B2550" w:rsidP="0061755A">
            <w:pPr>
              <w:tabs>
                <w:tab w:val="decimal" w:pos="927"/>
              </w:tabs>
              <w:spacing w:line="280" w:lineRule="exact"/>
              <w:outlineLvl w:val="0"/>
              <w:rPr>
                <w:rFonts w:ascii="Times New Roman" w:hAnsi="Times New Roman" w:cs="Times New Roman"/>
                <w:b w:val="0"/>
                <w:bCs w:val="0"/>
                <w:sz w:val="14"/>
                <w:szCs w:val="14"/>
                <w:lang w:val="en-US"/>
              </w:rPr>
            </w:pPr>
            <w:r w:rsidRPr="008B2550">
              <w:rPr>
                <w:rFonts w:ascii="Times New Roman" w:hAnsi="Times New Roman" w:cs="Times New Roman"/>
                <w:b w:val="0"/>
                <w:bCs w:val="0"/>
                <w:sz w:val="14"/>
                <w:szCs w:val="14"/>
                <w:lang w:val="en-US"/>
              </w:rPr>
              <w:t>(1,250,307)</w:t>
            </w:r>
          </w:p>
        </w:tc>
        <w:tc>
          <w:tcPr>
            <w:tcW w:w="90" w:type="dxa"/>
            <w:shd w:val="clear" w:color="auto" w:fill="auto"/>
          </w:tcPr>
          <w:p w14:paraId="268706CF"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251CF716" w14:textId="52EBDB30"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633FD032" w14:textId="77777777" w:rsidR="0061755A" w:rsidRPr="0083152C" w:rsidRDefault="0061755A" w:rsidP="0061755A">
            <w:pPr>
              <w:tabs>
                <w:tab w:val="decimal" w:pos="990"/>
              </w:tabs>
              <w:spacing w:line="280" w:lineRule="exact"/>
              <w:ind w:right="60"/>
              <w:outlineLvl w:val="0"/>
              <w:rPr>
                <w:rFonts w:ascii="Times New Roman" w:hAnsi="Times New Roman" w:cs="Times New Roman"/>
                <w:b w:val="0"/>
                <w:bCs w:val="0"/>
                <w:sz w:val="14"/>
                <w:szCs w:val="14"/>
              </w:rPr>
            </w:pPr>
          </w:p>
        </w:tc>
        <w:tc>
          <w:tcPr>
            <w:tcW w:w="1080" w:type="dxa"/>
            <w:shd w:val="clear" w:color="auto" w:fill="auto"/>
          </w:tcPr>
          <w:p w14:paraId="2222F9C3" w14:textId="0953E5E0"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56,876,893</w:t>
            </w:r>
          </w:p>
        </w:tc>
      </w:tr>
      <w:tr w:rsidR="0061755A" w:rsidRPr="0083152C" w14:paraId="08178A98" w14:textId="77777777" w:rsidTr="0061755A">
        <w:trPr>
          <w:cantSplit/>
          <w:trHeight w:val="144"/>
        </w:trPr>
        <w:tc>
          <w:tcPr>
            <w:tcW w:w="3510" w:type="dxa"/>
            <w:shd w:val="clear" w:color="auto" w:fill="auto"/>
          </w:tcPr>
          <w:p w14:paraId="1D747AC0" w14:textId="77777777" w:rsidR="0061755A" w:rsidRPr="0083152C" w:rsidRDefault="0061755A" w:rsidP="0061755A">
            <w:pPr>
              <w:spacing w:line="280" w:lineRule="exact"/>
              <w:ind w:left="360"/>
              <w:rPr>
                <w:rFonts w:ascii="Times New Roman" w:hAnsi="Times New Roman" w:cs="Times New Roman"/>
                <w:b w:val="0"/>
                <w:bCs w:val="0"/>
                <w:sz w:val="14"/>
                <w:szCs w:val="14"/>
              </w:rPr>
            </w:pPr>
            <w:r w:rsidRPr="0083152C">
              <w:rPr>
                <w:rFonts w:ascii="Times New Roman" w:hAnsi="Times New Roman" w:cs="Times New Roman"/>
                <w:b w:val="0"/>
                <w:bCs w:val="0"/>
                <w:sz w:val="14"/>
                <w:szCs w:val="14"/>
              </w:rPr>
              <w:t>Mine restoration assets</w:t>
            </w:r>
          </w:p>
        </w:tc>
        <w:tc>
          <w:tcPr>
            <w:tcW w:w="1080" w:type="dxa"/>
            <w:tcBorders>
              <w:bottom w:val="single" w:sz="4" w:space="0" w:color="auto"/>
            </w:tcBorders>
            <w:shd w:val="clear" w:color="auto" w:fill="auto"/>
          </w:tcPr>
          <w:p w14:paraId="1895CBAE"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175,348,496</w:t>
            </w:r>
          </w:p>
        </w:tc>
        <w:tc>
          <w:tcPr>
            <w:tcW w:w="90" w:type="dxa"/>
            <w:shd w:val="clear" w:color="auto" w:fill="auto"/>
          </w:tcPr>
          <w:p w14:paraId="45B380F7" w14:textId="77777777" w:rsidR="0061755A" w:rsidRPr="0083152C" w:rsidRDefault="0061755A" w:rsidP="0061755A">
            <w:pPr>
              <w:tabs>
                <w:tab w:val="decimal" w:pos="990"/>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bottom w:val="single" w:sz="4" w:space="0" w:color="auto"/>
            </w:tcBorders>
            <w:shd w:val="clear" w:color="auto" w:fill="auto"/>
          </w:tcPr>
          <w:p w14:paraId="12676AC3" w14:textId="590A2E9E"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247764F4" w14:textId="77777777" w:rsidR="0061755A" w:rsidRPr="0083152C" w:rsidRDefault="0061755A" w:rsidP="0061755A">
            <w:pPr>
              <w:tabs>
                <w:tab w:val="decimal" w:pos="990"/>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bottom w:val="single" w:sz="4" w:space="0" w:color="auto"/>
            </w:tcBorders>
          </w:tcPr>
          <w:p w14:paraId="13689B44" w14:textId="089E4DEE" w:rsidR="0061755A" w:rsidRPr="0097622C" w:rsidRDefault="004C4700" w:rsidP="0061755A">
            <w:pPr>
              <w:tabs>
                <w:tab w:val="decimal" w:pos="92"/>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2F194324" w14:textId="77777777" w:rsidR="0061755A" w:rsidRPr="0083152C" w:rsidRDefault="0061755A" w:rsidP="0061755A">
            <w:pPr>
              <w:tabs>
                <w:tab w:val="decimal" w:pos="990"/>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Borders>
              <w:bottom w:val="single" w:sz="4" w:space="0" w:color="auto"/>
            </w:tcBorders>
          </w:tcPr>
          <w:p w14:paraId="773181D5" w14:textId="3D449F39"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414ECCB4"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bottom w:val="single" w:sz="4" w:space="0" w:color="auto"/>
            </w:tcBorders>
            <w:shd w:val="clear" w:color="auto" w:fill="auto"/>
          </w:tcPr>
          <w:p w14:paraId="070FE6D7" w14:textId="69445973"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175,348,496</w:t>
            </w:r>
          </w:p>
        </w:tc>
      </w:tr>
      <w:tr w:rsidR="0005215D" w:rsidRPr="0083152C" w14:paraId="5279FC89" w14:textId="77777777" w:rsidTr="0061755A">
        <w:trPr>
          <w:cantSplit/>
          <w:trHeight w:val="144"/>
        </w:trPr>
        <w:tc>
          <w:tcPr>
            <w:tcW w:w="3510" w:type="dxa"/>
            <w:shd w:val="clear" w:color="auto" w:fill="auto"/>
          </w:tcPr>
          <w:p w14:paraId="0A2C9D73" w14:textId="77777777" w:rsidR="0005215D" w:rsidRPr="0083152C" w:rsidRDefault="0005215D" w:rsidP="0005215D">
            <w:pPr>
              <w:tabs>
                <w:tab w:val="right" w:pos="5040"/>
              </w:tabs>
              <w:spacing w:line="280" w:lineRule="exact"/>
              <w:ind w:left="1350" w:hanging="630"/>
              <w:rPr>
                <w:rFonts w:ascii="Times New Roman" w:hAnsi="Times New Roman" w:cs="Times New Roman"/>
                <w:sz w:val="14"/>
                <w:szCs w:val="14"/>
                <w:lang w:val="en-US"/>
              </w:rPr>
            </w:pPr>
            <w:r w:rsidRPr="0083152C">
              <w:rPr>
                <w:rFonts w:ascii="Times New Roman" w:hAnsi="Times New Roman" w:cs="Times New Roman"/>
                <w:sz w:val="14"/>
                <w:szCs w:val="14"/>
                <w:lang w:val="en-US"/>
              </w:rPr>
              <w:t>Total cost</w:t>
            </w:r>
          </w:p>
        </w:tc>
        <w:tc>
          <w:tcPr>
            <w:tcW w:w="1080" w:type="dxa"/>
            <w:tcBorders>
              <w:top w:val="single" w:sz="4" w:space="0" w:color="auto"/>
              <w:bottom w:val="single" w:sz="4" w:space="0" w:color="auto"/>
            </w:tcBorders>
            <w:shd w:val="clear" w:color="auto" w:fill="auto"/>
          </w:tcPr>
          <w:p w14:paraId="6CA0E90A" w14:textId="77777777"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1,610,710,148</w:t>
            </w:r>
          </w:p>
        </w:tc>
        <w:tc>
          <w:tcPr>
            <w:tcW w:w="90" w:type="dxa"/>
            <w:shd w:val="clear" w:color="auto" w:fill="auto"/>
          </w:tcPr>
          <w:p w14:paraId="74192189" w14:textId="77777777" w:rsidR="0005215D" w:rsidRPr="0083152C" w:rsidRDefault="0005215D" w:rsidP="0005215D">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03287D2F" w14:textId="31ACA9CC" w:rsidR="0005215D" w:rsidRPr="001B3A5D" w:rsidRDefault="001B3A5D" w:rsidP="0005215D">
            <w:pPr>
              <w:tabs>
                <w:tab w:val="decimal" w:pos="897"/>
              </w:tabs>
              <w:spacing w:line="280" w:lineRule="exact"/>
              <w:outlineLvl w:val="0"/>
              <w:rPr>
                <w:rFonts w:ascii="Times New Roman" w:hAnsi="Times New Roman"/>
                <w:b w:val="0"/>
                <w:bCs w:val="0"/>
                <w:sz w:val="14"/>
                <w:szCs w:val="17"/>
                <w:lang w:val="en-US"/>
              </w:rPr>
            </w:pPr>
            <w:r>
              <w:rPr>
                <w:rFonts w:ascii="Times New Roman" w:hAnsi="Times New Roman"/>
                <w:b w:val="0"/>
                <w:bCs w:val="0"/>
                <w:sz w:val="14"/>
                <w:szCs w:val="17"/>
                <w:lang w:val="en-US"/>
              </w:rPr>
              <w:t>13,100</w:t>
            </w:r>
          </w:p>
        </w:tc>
        <w:tc>
          <w:tcPr>
            <w:tcW w:w="90" w:type="dxa"/>
            <w:shd w:val="clear" w:color="auto" w:fill="auto"/>
          </w:tcPr>
          <w:p w14:paraId="435723A7" w14:textId="77777777" w:rsidR="0005215D" w:rsidRPr="0083152C" w:rsidRDefault="0005215D" w:rsidP="0005215D">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00FFA4A0" w14:textId="77002796" w:rsidR="0005215D" w:rsidRPr="0097622C"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8B2550">
              <w:rPr>
                <w:rFonts w:ascii="Times New Roman" w:hAnsi="Times New Roman" w:cs="Times New Roman"/>
                <w:b w:val="0"/>
                <w:bCs w:val="0"/>
                <w:sz w:val="14"/>
                <w:szCs w:val="14"/>
                <w:lang w:val="en-US"/>
              </w:rPr>
              <w:t>(7,940,619)</w:t>
            </w:r>
          </w:p>
        </w:tc>
        <w:tc>
          <w:tcPr>
            <w:tcW w:w="90" w:type="dxa"/>
            <w:shd w:val="clear" w:color="auto" w:fill="auto"/>
          </w:tcPr>
          <w:p w14:paraId="6A5B4844" w14:textId="77777777" w:rsidR="0005215D" w:rsidRPr="0083152C" w:rsidRDefault="0005215D" w:rsidP="0005215D">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Borders>
              <w:top w:val="single" w:sz="4" w:space="0" w:color="auto"/>
              <w:bottom w:val="single" w:sz="4" w:space="0" w:color="auto"/>
            </w:tcBorders>
          </w:tcPr>
          <w:p w14:paraId="4AF0571C" w14:textId="57FED325" w:rsidR="0005215D" w:rsidRPr="0083152C" w:rsidRDefault="0005215D" w:rsidP="0005215D">
            <w:pPr>
              <w:tabs>
                <w:tab w:val="decimal" w:pos="90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lang w:val="en-US"/>
              </w:rPr>
              <w:t>72,550,067</w:t>
            </w:r>
          </w:p>
        </w:tc>
        <w:tc>
          <w:tcPr>
            <w:tcW w:w="90" w:type="dxa"/>
          </w:tcPr>
          <w:p w14:paraId="014A9C86" w14:textId="77777777" w:rsidR="0005215D" w:rsidRPr="0083152C" w:rsidRDefault="0005215D" w:rsidP="0005215D">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266381DF" w14:textId="6EADF8C8"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1,675,332,696</w:t>
            </w:r>
          </w:p>
        </w:tc>
      </w:tr>
      <w:tr w:rsidR="0061755A" w:rsidRPr="0083152C" w14:paraId="47728E10" w14:textId="77777777" w:rsidTr="0061755A">
        <w:trPr>
          <w:cantSplit/>
          <w:trHeight w:val="144"/>
        </w:trPr>
        <w:tc>
          <w:tcPr>
            <w:tcW w:w="3510" w:type="dxa"/>
            <w:shd w:val="clear" w:color="auto" w:fill="auto"/>
          </w:tcPr>
          <w:p w14:paraId="2CDA05C6" w14:textId="77777777" w:rsidR="0061755A" w:rsidRPr="0083152C" w:rsidRDefault="0061755A" w:rsidP="0061755A">
            <w:pPr>
              <w:tabs>
                <w:tab w:val="right" w:pos="5040"/>
              </w:tabs>
              <w:spacing w:line="280" w:lineRule="exact"/>
              <w:ind w:left="720"/>
              <w:jc w:val="center"/>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431C5199"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30733E2A" w14:textId="77777777" w:rsidR="0061755A" w:rsidRPr="0083152C" w:rsidRDefault="0061755A" w:rsidP="0061755A">
            <w:pPr>
              <w:tabs>
                <w:tab w:val="right" w:pos="5040"/>
              </w:tabs>
              <w:spacing w:line="280" w:lineRule="exact"/>
              <w:jc w:val="right"/>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50249418"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26523775" w14:textId="77777777" w:rsidR="0061755A" w:rsidRPr="0083152C" w:rsidRDefault="0061755A" w:rsidP="0061755A">
            <w:pPr>
              <w:tabs>
                <w:tab w:val="right" w:pos="5040"/>
              </w:tabs>
              <w:spacing w:line="280" w:lineRule="exact"/>
              <w:jc w:val="right"/>
              <w:rPr>
                <w:rFonts w:ascii="Times New Roman" w:hAnsi="Times New Roman" w:cs="Times New Roman"/>
                <w:b w:val="0"/>
                <w:bCs w:val="0"/>
                <w:sz w:val="14"/>
                <w:szCs w:val="14"/>
              </w:rPr>
            </w:pPr>
          </w:p>
        </w:tc>
        <w:tc>
          <w:tcPr>
            <w:tcW w:w="1080" w:type="dxa"/>
            <w:tcBorders>
              <w:top w:val="single" w:sz="4" w:space="0" w:color="auto"/>
            </w:tcBorders>
          </w:tcPr>
          <w:p w14:paraId="3B265C12" w14:textId="77777777" w:rsidR="0061755A" w:rsidRPr="0083152C" w:rsidRDefault="0061755A" w:rsidP="0061755A">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49A6ECD7" w14:textId="77777777" w:rsidR="0061755A" w:rsidRPr="0083152C" w:rsidRDefault="0061755A" w:rsidP="0061755A">
            <w:pPr>
              <w:tabs>
                <w:tab w:val="right" w:pos="5040"/>
              </w:tabs>
              <w:spacing w:line="280" w:lineRule="exact"/>
              <w:jc w:val="right"/>
              <w:rPr>
                <w:rFonts w:ascii="Times New Roman" w:hAnsi="Times New Roman" w:cs="Times New Roman"/>
                <w:b w:val="0"/>
                <w:bCs w:val="0"/>
                <w:sz w:val="14"/>
                <w:szCs w:val="14"/>
              </w:rPr>
            </w:pPr>
          </w:p>
        </w:tc>
        <w:tc>
          <w:tcPr>
            <w:tcW w:w="990" w:type="dxa"/>
            <w:tcBorders>
              <w:top w:val="single" w:sz="4" w:space="0" w:color="auto"/>
            </w:tcBorders>
          </w:tcPr>
          <w:p w14:paraId="23D8C6D4" w14:textId="77777777" w:rsidR="0061755A" w:rsidRPr="0083152C" w:rsidRDefault="0061755A" w:rsidP="0061755A">
            <w:pPr>
              <w:tabs>
                <w:tab w:val="decimal" w:pos="540"/>
                <w:tab w:val="decimal" w:pos="990"/>
              </w:tabs>
              <w:spacing w:line="280" w:lineRule="exact"/>
              <w:ind w:right="-2"/>
              <w:jc w:val="right"/>
              <w:outlineLvl w:val="0"/>
              <w:rPr>
                <w:rFonts w:ascii="Times New Roman" w:hAnsi="Times New Roman" w:cs="Times New Roman"/>
                <w:b w:val="0"/>
                <w:bCs w:val="0"/>
                <w:sz w:val="14"/>
                <w:szCs w:val="14"/>
              </w:rPr>
            </w:pPr>
          </w:p>
        </w:tc>
        <w:tc>
          <w:tcPr>
            <w:tcW w:w="90" w:type="dxa"/>
          </w:tcPr>
          <w:p w14:paraId="4E507ADF" w14:textId="77777777" w:rsidR="0061755A" w:rsidRPr="0083152C" w:rsidRDefault="0061755A" w:rsidP="0061755A">
            <w:pPr>
              <w:tabs>
                <w:tab w:val="decimal" w:pos="990"/>
              </w:tabs>
              <w:spacing w:line="280" w:lineRule="exact"/>
              <w:ind w:right="-2"/>
              <w:jc w:val="right"/>
              <w:outlineLvl w:val="0"/>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00869E46"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r>
      <w:tr w:rsidR="0061755A" w:rsidRPr="0083152C" w14:paraId="66EB5765" w14:textId="77777777" w:rsidTr="0061755A">
        <w:trPr>
          <w:cantSplit/>
          <w:trHeight w:val="144"/>
        </w:trPr>
        <w:tc>
          <w:tcPr>
            <w:tcW w:w="3510" w:type="dxa"/>
            <w:shd w:val="clear" w:color="auto" w:fill="auto"/>
          </w:tcPr>
          <w:p w14:paraId="10C0E338" w14:textId="77777777" w:rsidR="0061755A" w:rsidRPr="0083152C" w:rsidRDefault="0061755A" w:rsidP="0061755A">
            <w:pPr>
              <w:tabs>
                <w:tab w:val="right" w:pos="5040"/>
              </w:tabs>
              <w:spacing w:line="280" w:lineRule="exact"/>
              <w:ind w:left="720" w:hanging="378"/>
              <w:jc w:val="both"/>
              <w:rPr>
                <w:rFonts w:ascii="Times New Roman" w:hAnsi="Times New Roman" w:cs="Times New Roman"/>
                <w:b w:val="0"/>
                <w:bCs w:val="0"/>
                <w:sz w:val="14"/>
                <w:szCs w:val="14"/>
              </w:rPr>
            </w:pPr>
            <w:r w:rsidRPr="0083152C">
              <w:rPr>
                <w:rFonts w:ascii="Times New Roman" w:hAnsi="Times New Roman" w:cs="Times New Roman"/>
                <w:sz w:val="14"/>
                <w:szCs w:val="14"/>
                <w:lang w:val="en-US"/>
              </w:rPr>
              <w:t>Accumulated depreciation</w:t>
            </w:r>
          </w:p>
        </w:tc>
        <w:tc>
          <w:tcPr>
            <w:tcW w:w="1080" w:type="dxa"/>
            <w:shd w:val="clear" w:color="auto" w:fill="auto"/>
          </w:tcPr>
          <w:p w14:paraId="52D98D65"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7F12426A" w14:textId="77777777" w:rsidR="0061755A" w:rsidRPr="0083152C" w:rsidRDefault="0061755A" w:rsidP="0061755A">
            <w:pPr>
              <w:tabs>
                <w:tab w:val="right" w:pos="5040"/>
              </w:tabs>
              <w:spacing w:line="280" w:lineRule="exact"/>
              <w:jc w:val="right"/>
              <w:rPr>
                <w:rFonts w:ascii="Times New Roman" w:hAnsi="Times New Roman" w:cs="Times New Roman"/>
                <w:b w:val="0"/>
                <w:bCs w:val="0"/>
                <w:sz w:val="14"/>
                <w:szCs w:val="14"/>
              </w:rPr>
            </w:pPr>
          </w:p>
        </w:tc>
        <w:tc>
          <w:tcPr>
            <w:tcW w:w="1080" w:type="dxa"/>
            <w:shd w:val="clear" w:color="auto" w:fill="auto"/>
          </w:tcPr>
          <w:p w14:paraId="7A8ADDD5"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3C6D2200" w14:textId="77777777" w:rsidR="0061755A" w:rsidRPr="0083152C" w:rsidRDefault="0061755A" w:rsidP="0061755A">
            <w:pPr>
              <w:tabs>
                <w:tab w:val="right" w:pos="5040"/>
              </w:tabs>
              <w:spacing w:line="280" w:lineRule="exact"/>
              <w:jc w:val="right"/>
              <w:rPr>
                <w:rFonts w:ascii="Times New Roman" w:hAnsi="Times New Roman" w:cs="Times New Roman"/>
                <w:b w:val="0"/>
                <w:bCs w:val="0"/>
                <w:sz w:val="14"/>
                <w:szCs w:val="14"/>
              </w:rPr>
            </w:pPr>
          </w:p>
        </w:tc>
        <w:tc>
          <w:tcPr>
            <w:tcW w:w="1080" w:type="dxa"/>
          </w:tcPr>
          <w:p w14:paraId="41BE29F3" w14:textId="77777777" w:rsidR="0061755A" w:rsidRPr="0083152C" w:rsidRDefault="0061755A" w:rsidP="0061755A">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375C21D9" w14:textId="77777777" w:rsidR="0061755A" w:rsidRPr="0083152C" w:rsidRDefault="0061755A" w:rsidP="0061755A">
            <w:pPr>
              <w:tabs>
                <w:tab w:val="right" w:pos="5040"/>
              </w:tabs>
              <w:spacing w:line="280" w:lineRule="exact"/>
              <w:jc w:val="right"/>
              <w:rPr>
                <w:rFonts w:ascii="Times New Roman" w:hAnsi="Times New Roman" w:cs="Times New Roman"/>
                <w:b w:val="0"/>
                <w:bCs w:val="0"/>
                <w:sz w:val="14"/>
                <w:szCs w:val="14"/>
              </w:rPr>
            </w:pPr>
          </w:p>
        </w:tc>
        <w:tc>
          <w:tcPr>
            <w:tcW w:w="990" w:type="dxa"/>
          </w:tcPr>
          <w:p w14:paraId="648B621D" w14:textId="77777777" w:rsidR="0061755A" w:rsidRPr="0083152C" w:rsidRDefault="0061755A" w:rsidP="0061755A">
            <w:pPr>
              <w:tabs>
                <w:tab w:val="decimal" w:pos="540"/>
                <w:tab w:val="decimal" w:pos="990"/>
              </w:tabs>
              <w:spacing w:line="280" w:lineRule="exact"/>
              <w:ind w:right="-2"/>
              <w:jc w:val="right"/>
              <w:outlineLvl w:val="0"/>
              <w:rPr>
                <w:rFonts w:ascii="Times New Roman" w:hAnsi="Times New Roman" w:cs="Times New Roman"/>
                <w:b w:val="0"/>
                <w:bCs w:val="0"/>
                <w:sz w:val="14"/>
                <w:szCs w:val="14"/>
              </w:rPr>
            </w:pPr>
          </w:p>
        </w:tc>
        <w:tc>
          <w:tcPr>
            <w:tcW w:w="90" w:type="dxa"/>
          </w:tcPr>
          <w:p w14:paraId="523FDC09" w14:textId="77777777" w:rsidR="0061755A" w:rsidRPr="0083152C" w:rsidRDefault="0061755A" w:rsidP="0061755A">
            <w:pPr>
              <w:tabs>
                <w:tab w:val="decimal" w:pos="990"/>
              </w:tabs>
              <w:spacing w:line="280" w:lineRule="exact"/>
              <w:ind w:right="-2"/>
              <w:jc w:val="right"/>
              <w:outlineLvl w:val="0"/>
              <w:rPr>
                <w:rFonts w:ascii="Times New Roman" w:hAnsi="Times New Roman" w:cs="Times New Roman"/>
                <w:b w:val="0"/>
                <w:bCs w:val="0"/>
                <w:sz w:val="14"/>
                <w:szCs w:val="14"/>
              </w:rPr>
            </w:pPr>
          </w:p>
        </w:tc>
        <w:tc>
          <w:tcPr>
            <w:tcW w:w="1080" w:type="dxa"/>
            <w:shd w:val="clear" w:color="auto" w:fill="auto"/>
          </w:tcPr>
          <w:p w14:paraId="76E91584"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r>
      <w:tr w:rsidR="0061755A" w:rsidRPr="0083152C" w14:paraId="121A477B" w14:textId="77777777" w:rsidTr="0061755A">
        <w:trPr>
          <w:cantSplit/>
          <w:trHeight w:val="144"/>
        </w:trPr>
        <w:tc>
          <w:tcPr>
            <w:tcW w:w="3510" w:type="dxa"/>
            <w:shd w:val="clear" w:color="auto" w:fill="auto"/>
          </w:tcPr>
          <w:p w14:paraId="6D84B400" w14:textId="77777777" w:rsidR="0061755A" w:rsidRPr="0083152C" w:rsidRDefault="0061755A" w:rsidP="0061755A">
            <w:pPr>
              <w:spacing w:line="280" w:lineRule="exact"/>
              <w:ind w:left="360"/>
              <w:rPr>
                <w:rFonts w:ascii="Times New Roman" w:hAnsi="Times New Roman" w:cs="Times New Roman"/>
                <w:b w:val="0"/>
                <w:bCs w:val="0"/>
                <w:sz w:val="14"/>
                <w:szCs w:val="14"/>
                <w:cs/>
              </w:rPr>
            </w:pPr>
            <w:r w:rsidRPr="00BE5706">
              <w:rPr>
                <w:rFonts w:ascii="Times New Roman" w:hAnsi="Times New Roman" w:cs="Times New Roman"/>
                <w:b w:val="0"/>
                <w:bCs w:val="0"/>
                <w:spacing w:val="-4"/>
                <w:sz w:val="14"/>
                <w:szCs w:val="14"/>
              </w:rPr>
              <w:t>Buildings, Condominium and Buildings improvements</w:t>
            </w:r>
          </w:p>
        </w:tc>
        <w:tc>
          <w:tcPr>
            <w:tcW w:w="1080" w:type="dxa"/>
            <w:shd w:val="clear" w:color="auto" w:fill="auto"/>
          </w:tcPr>
          <w:p w14:paraId="16FA5CF0"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1DCC1D42"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3A8B3E0D"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0AD840BB"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25380EC4" w14:textId="77777777" w:rsidR="0061755A" w:rsidRPr="0083152C" w:rsidRDefault="0061755A" w:rsidP="0061755A">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729B3DF5" w14:textId="77777777" w:rsidR="0061755A" w:rsidRPr="0083152C" w:rsidRDefault="0061755A" w:rsidP="0061755A">
            <w:pPr>
              <w:spacing w:line="280" w:lineRule="exact"/>
              <w:ind w:right="60"/>
              <w:jc w:val="right"/>
              <w:outlineLvl w:val="0"/>
              <w:rPr>
                <w:rFonts w:ascii="Times New Roman" w:hAnsi="Times New Roman" w:cs="Times New Roman"/>
                <w:b w:val="0"/>
                <w:bCs w:val="0"/>
                <w:sz w:val="14"/>
                <w:szCs w:val="14"/>
              </w:rPr>
            </w:pPr>
          </w:p>
        </w:tc>
        <w:tc>
          <w:tcPr>
            <w:tcW w:w="990" w:type="dxa"/>
          </w:tcPr>
          <w:p w14:paraId="48A4C827" w14:textId="77777777" w:rsidR="0061755A" w:rsidRPr="0083152C" w:rsidRDefault="0061755A" w:rsidP="0061755A">
            <w:pPr>
              <w:tabs>
                <w:tab w:val="decimal" w:pos="540"/>
              </w:tabs>
              <w:spacing w:line="280" w:lineRule="exact"/>
              <w:ind w:right="60"/>
              <w:outlineLvl w:val="0"/>
              <w:rPr>
                <w:rFonts w:ascii="Times New Roman" w:hAnsi="Times New Roman" w:cs="Times New Roman"/>
                <w:b w:val="0"/>
                <w:bCs w:val="0"/>
                <w:sz w:val="14"/>
                <w:szCs w:val="14"/>
              </w:rPr>
            </w:pPr>
          </w:p>
        </w:tc>
        <w:tc>
          <w:tcPr>
            <w:tcW w:w="90" w:type="dxa"/>
          </w:tcPr>
          <w:p w14:paraId="749F6C96"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2315B054"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r>
      <w:tr w:rsidR="0061755A" w:rsidRPr="0083152C" w14:paraId="3E5F1BE9" w14:textId="77777777" w:rsidTr="0061755A">
        <w:trPr>
          <w:cantSplit/>
          <w:trHeight w:val="144"/>
        </w:trPr>
        <w:tc>
          <w:tcPr>
            <w:tcW w:w="3510" w:type="dxa"/>
            <w:shd w:val="clear" w:color="auto" w:fill="auto"/>
          </w:tcPr>
          <w:p w14:paraId="1534FFAB" w14:textId="77777777" w:rsidR="0061755A" w:rsidRPr="0083152C" w:rsidRDefault="0061755A" w:rsidP="0061755A">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Original cost</w:t>
            </w:r>
          </w:p>
        </w:tc>
        <w:tc>
          <w:tcPr>
            <w:tcW w:w="1080" w:type="dxa"/>
            <w:shd w:val="clear" w:color="auto" w:fill="auto"/>
          </w:tcPr>
          <w:p w14:paraId="2D410FA0"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(2,876,341)</w:t>
            </w:r>
          </w:p>
        </w:tc>
        <w:tc>
          <w:tcPr>
            <w:tcW w:w="90" w:type="dxa"/>
            <w:shd w:val="clear" w:color="auto" w:fill="auto"/>
          </w:tcPr>
          <w:p w14:paraId="3401320F"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2CEA477C" w14:textId="413ECE93" w:rsidR="0061755A" w:rsidRPr="0083152C" w:rsidRDefault="004C4700" w:rsidP="004C4700">
            <w:pPr>
              <w:tabs>
                <w:tab w:val="decimal" w:pos="89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(2,115,600)</w:t>
            </w:r>
          </w:p>
        </w:tc>
        <w:tc>
          <w:tcPr>
            <w:tcW w:w="90" w:type="dxa"/>
            <w:shd w:val="clear" w:color="auto" w:fill="auto"/>
          </w:tcPr>
          <w:p w14:paraId="32C53850"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530E2DDA" w14:textId="3C206074" w:rsidR="0061755A" w:rsidRPr="008F5B51" w:rsidRDefault="004C4700" w:rsidP="0061755A">
            <w:pPr>
              <w:tabs>
                <w:tab w:val="decimal" w:pos="92"/>
              </w:tabs>
              <w:spacing w:line="280" w:lineRule="exact"/>
              <w:jc w:val="center"/>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6201E766" w14:textId="77777777" w:rsidR="0061755A" w:rsidRPr="0083152C" w:rsidRDefault="0061755A" w:rsidP="0061755A">
            <w:pPr>
              <w:spacing w:line="280" w:lineRule="exact"/>
              <w:ind w:right="60"/>
              <w:jc w:val="right"/>
              <w:outlineLvl w:val="0"/>
              <w:rPr>
                <w:rFonts w:ascii="Times New Roman" w:hAnsi="Times New Roman" w:cs="Times New Roman"/>
                <w:b w:val="0"/>
                <w:bCs w:val="0"/>
                <w:sz w:val="14"/>
                <w:szCs w:val="14"/>
              </w:rPr>
            </w:pPr>
          </w:p>
        </w:tc>
        <w:tc>
          <w:tcPr>
            <w:tcW w:w="990" w:type="dxa"/>
          </w:tcPr>
          <w:p w14:paraId="7E1720C6" w14:textId="02B86668"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58513B46"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3F5BC346" w14:textId="40CEF116"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(4,991,941)</w:t>
            </w:r>
          </w:p>
        </w:tc>
      </w:tr>
      <w:tr w:rsidR="0005215D" w:rsidRPr="0083152C" w14:paraId="6AB53F97" w14:textId="77777777" w:rsidTr="0061755A">
        <w:trPr>
          <w:cantSplit/>
          <w:trHeight w:val="144"/>
        </w:trPr>
        <w:tc>
          <w:tcPr>
            <w:tcW w:w="3510" w:type="dxa"/>
            <w:shd w:val="clear" w:color="auto" w:fill="auto"/>
          </w:tcPr>
          <w:p w14:paraId="61BE9E6C" w14:textId="77777777" w:rsidR="0005215D" w:rsidRPr="0083152C" w:rsidRDefault="0005215D" w:rsidP="0005215D">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Appraised value</w:t>
            </w:r>
          </w:p>
        </w:tc>
        <w:tc>
          <w:tcPr>
            <w:tcW w:w="1080" w:type="dxa"/>
            <w:shd w:val="clear" w:color="auto" w:fill="auto"/>
          </w:tcPr>
          <w:p w14:paraId="68D07AD6" w14:textId="77777777"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(23,852,33</w:t>
            </w:r>
            <w:r>
              <w:rPr>
                <w:rFonts w:ascii="Times New Roman" w:hAnsi="Times New Roman" w:cs="Times New Roman"/>
                <w:b w:val="0"/>
                <w:bCs w:val="0"/>
                <w:sz w:val="14"/>
                <w:szCs w:val="14"/>
                <w:lang w:val="en-US"/>
              </w:rPr>
              <w:t>1</w:t>
            </w:r>
            <w:r w:rsidRPr="008F5B51">
              <w:rPr>
                <w:rFonts w:ascii="Times New Roman" w:hAnsi="Times New Roman" w:cs="Times New Roman"/>
                <w:b w:val="0"/>
                <w:bCs w:val="0"/>
                <w:sz w:val="14"/>
                <w:szCs w:val="14"/>
                <w:lang w:val="en-US"/>
              </w:rPr>
              <w:t>)</w:t>
            </w:r>
          </w:p>
        </w:tc>
        <w:tc>
          <w:tcPr>
            <w:tcW w:w="90" w:type="dxa"/>
            <w:shd w:val="clear" w:color="auto" w:fill="auto"/>
          </w:tcPr>
          <w:p w14:paraId="21054946" w14:textId="77777777" w:rsidR="0005215D" w:rsidRPr="0083152C" w:rsidRDefault="0005215D" w:rsidP="0005215D">
            <w:pPr>
              <w:tabs>
                <w:tab w:val="right" w:pos="5040"/>
              </w:tabs>
              <w:spacing w:line="280" w:lineRule="exact"/>
              <w:ind w:left="548" w:right="60" w:hanging="423"/>
              <w:rPr>
                <w:rFonts w:ascii="Times New Roman" w:hAnsi="Times New Roman" w:cs="Times New Roman"/>
                <w:b w:val="0"/>
                <w:bCs w:val="0"/>
                <w:sz w:val="14"/>
                <w:szCs w:val="14"/>
              </w:rPr>
            </w:pPr>
          </w:p>
        </w:tc>
        <w:tc>
          <w:tcPr>
            <w:tcW w:w="1080" w:type="dxa"/>
            <w:shd w:val="clear" w:color="auto" w:fill="auto"/>
          </w:tcPr>
          <w:p w14:paraId="62D8BAA0" w14:textId="3051A623" w:rsidR="0005215D" w:rsidRPr="0083152C" w:rsidRDefault="0005215D" w:rsidP="0005215D">
            <w:pPr>
              <w:tabs>
                <w:tab w:val="decimal" w:pos="897"/>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(9,540,931</w:t>
            </w:r>
            <w:r w:rsidRPr="00F82AC1">
              <w:rPr>
                <w:rFonts w:ascii="Times New Roman" w:hAnsi="Times New Roman" w:cs="Times New Roman"/>
                <w:b w:val="0"/>
                <w:bCs w:val="0"/>
                <w:sz w:val="14"/>
                <w:szCs w:val="14"/>
                <w:lang w:val="en-US"/>
              </w:rPr>
              <w:t>)</w:t>
            </w:r>
          </w:p>
        </w:tc>
        <w:tc>
          <w:tcPr>
            <w:tcW w:w="90" w:type="dxa"/>
            <w:shd w:val="clear" w:color="auto" w:fill="auto"/>
          </w:tcPr>
          <w:p w14:paraId="2F7C6ECF" w14:textId="77777777" w:rsidR="0005215D" w:rsidRPr="0083152C" w:rsidRDefault="0005215D" w:rsidP="0005215D">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53B3B724" w14:textId="412121F0" w:rsidR="0005215D" w:rsidRPr="0083152C" w:rsidRDefault="0005215D" w:rsidP="0005215D">
            <w:pPr>
              <w:tabs>
                <w:tab w:val="decimal" w:pos="92"/>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085C5E8" w14:textId="77777777" w:rsidR="0005215D" w:rsidRPr="0083152C" w:rsidRDefault="0005215D" w:rsidP="0005215D">
            <w:pPr>
              <w:spacing w:line="280" w:lineRule="exact"/>
              <w:ind w:right="60"/>
              <w:outlineLvl w:val="0"/>
              <w:rPr>
                <w:rFonts w:ascii="Times New Roman" w:hAnsi="Times New Roman" w:cs="Times New Roman"/>
                <w:b w:val="0"/>
                <w:bCs w:val="0"/>
                <w:sz w:val="14"/>
                <w:szCs w:val="14"/>
              </w:rPr>
            </w:pPr>
          </w:p>
        </w:tc>
        <w:tc>
          <w:tcPr>
            <w:tcW w:w="990" w:type="dxa"/>
          </w:tcPr>
          <w:p w14:paraId="1706295B" w14:textId="6C5119A2" w:rsidR="0005215D" w:rsidRPr="0083152C" w:rsidRDefault="0005215D" w:rsidP="0005215D">
            <w:pPr>
              <w:tabs>
                <w:tab w:val="decimal" w:pos="900"/>
              </w:tabs>
              <w:spacing w:line="280" w:lineRule="exact"/>
              <w:ind w:right="60"/>
              <w:jc w:val="center"/>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4,019,742</w:t>
            </w:r>
            <w:r w:rsidRPr="00D26D74">
              <w:rPr>
                <w:rFonts w:ascii="Times New Roman" w:hAnsi="Times New Roman" w:cs="Times New Roman"/>
                <w:b w:val="0"/>
                <w:bCs w:val="0"/>
                <w:sz w:val="14"/>
                <w:szCs w:val="14"/>
                <w:lang w:val="en-US"/>
              </w:rPr>
              <w:t>)</w:t>
            </w:r>
          </w:p>
        </w:tc>
        <w:tc>
          <w:tcPr>
            <w:tcW w:w="90" w:type="dxa"/>
          </w:tcPr>
          <w:p w14:paraId="626D33E4" w14:textId="77777777" w:rsidR="0005215D" w:rsidRPr="0083152C" w:rsidRDefault="0005215D" w:rsidP="0005215D">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126C95A3" w14:textId="54B4C38B"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(37,413,004)</w:t>
            </w:r>
          </w:p>
        </w:tc>
      </w:tr>
      <w:tr w:rsidR="0061755A" w:rsidRPr="0083152C" w14:paraId="1CE9576C" w14:textId="77777777" w:rsidTr="0061755A">
        <w:trPr>
          <w:cantSplit/>
          <w:trHeight w:val="144"/>
        </w:trPr>
        <w:tc>
          <w:tcPr>
            <w:tcW w:w="3510" w:type="dxa"/>
            <w:shd w:val="clear" w:color="auto" w:fill="auto"/>
          </w:tcPr>
          <w:p w14:paraId="46557898" w14:textId="77777777" w:rsidR="0061755A" w:rsidRPr="0083152C" w:rsidRDefault="0061755A" w:rsidP="0061755A">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Machinery and heavy equipment</w:t>
            </w:r>
          </w:p>
        </w:tc>
        <w:tc>
          <w:tcPr>
            <w:tcW w:w="1080" w:type="dxa"/>
            <w:shd w:val="clear" w:color="auto" w:fill="auto"/>
          </w:tcPr>
          <w:p w14:paraId="580038E8"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(545,024,723</w:t>
            </w:r>
            <w:r w:rsidRPr="008F5B51">
              <w:rPr>
                <w:rFonts w:ascii="Times New Roman" w:hAnsi="Times New Roman" w:cs="Times New Roman"/>
                <w:b w:val="0"/>
                <w:bCs w:val="0"/>
                <w:sz w:val="14"/>
                <w:szCs w:val="14"/>
                <w:lang w:val="en-US"/>
              </w:rPr>
              <w:t>)</w:t>
            </w:r>
          </w:p>
        </w:tc>
        <w:tc>
          <w:tcPr>
            <w:tcW w:w="90" w:type="dxa"/>
            <w:shd w:val="clear" w:color="auto" w:fill="auto"/>
          </w:tcPr>
          <w:p w14:paraId="1B940662"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18C598DF" w14:textId="1791A8B7" w:rsidR="0061755A" w:rsidRPr="004C4700" w:rsidRDefault="004C4700" w:rsidP="004C4700">
            <w:pPr>
              <w:tabs>
                <w:tab w:val="decimal" w:pos="540"/>
              </w:tabs>
              <w:spacing w:line="28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6F86707C"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13963E35" w14:textId="32FFC647" w:rsidR="0061755A" w:rsidRPr="00E03B8A"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1,408,695</w:t>
            </w:r>
          </w:p>
        </w:tc>
        <w:tc>
          <w:tcPr>
            <w:tcW w:w="90" w:type="dxa"/>
            <w:shd w:val="clear" w:color="auto" w:fill="auto"/>
          </w:tcPr>
          <w:p w14:paraId="05DD4628" w14:textId="77777777" w:rsidR="0061755A" w:rsidRPr="0083152C" w:rsidRDefault="0061755A" w:rsidP="0061755A">
            <w:pPr>
              <w:spacing w:line="280" w:lineRule="exact"/>
              <w:ind w:right="60"/>
              <w:jc w:val="right"/>
              <w:outlineLvl w:val="0"/>
              <w:rPr>
                <w:rFonts w:ascii="Times New Roman" w:hAnsi="Times New Roman" w:cs="Times New Roman"/>
                <w:b w:val="0"/>
                <w:bCs w:val="0"/>
                <w:sz w:val="14"/>
                <w:szCs w:val="14"/>
              </w:rPr>
            </w:pPr>
          </w:p>
        </w:tc>
        <w:tc>
          <w:tcPr>
            <w:tcW w:w="990" w:type="dxa"/>
          </w:tcPr>
          <w:p w14:paraId="14D92A46" w14:textId="09405A06"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6A378CAE"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701CD376" w14:textId="7EC5346F" w:rsidR="0061755A" w:rsidRPr="008F5B51" w:rsidRDefault="007B7A5E" w:rsidP="0061755A">
            <w:pPr>
              <w:tabs>
                <w:tab w:val="decimal" w:pos="927"/>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(543,616,028</w:t>
            </w:r>
            <w:r w:rsidR="004C4700" w:rsidRPr="004C4700">
              <w:rPr>
                <w:rFonts w:ascii="Times New Roman" w:hAnsi="Times New Roman" w:cs="Times New Roman"/>
                <w:b w:val="0"/>
                <w:bCs w:val="0"/>
                <w:sz w:val="14"/>
                <w:szCs w:val="14"/>
                <w:lang w:val="en-US"/>
              </w:rPr>
              <w:t>)</w:t>
            </w:r>
          </w:p>
        </w:tc>
      </w:tr>
      <w:tr w:rsidR="0061755A" w:rsidRPr="0083152C" w14:paraId="1C820AAC" w14:textId="77777777" w:rsidTr="0061755A">
        <w:trPr>
          <w:cantSplit/>
          <w:trHeight w:val="144"/>
        </w:trPr>
        <w:tc>
          <w:tcPr>
            <w:tcW w:w="3510" w:type="dxa"/>
            <w:shd w:val="clear" w:color="auto" w:fill="auto"/>
          </w:tcPr>
          <w:p w14:paraId="3ECB7FF5" w14:textId="77777777" w:rsidR="0061755A" w:rsidRPr="0083152C" w:rsidRDefault="0061755A" w:rsidP="0061755A">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Equipment, furniture and fixtures</w:t>
            </w:r>
          </w:p>
        </w:tc>
        <w:tc>
          <w:tcPr>
            <w:tcW w:w="1080" w:type="dxa"/>
            <w:shd w:val="clear" w:color="auto" w:fill="auto"/>
          </w:tcPr>
          <w:p w14:paraId="1FF8BCE9"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(189,550,360)</w:t>
            </w:r>
          </w:p>
        </w:tc>
        <w:tc>
          <w:tcPr>
            <w:tcW w:w="90" w:type="dxa"/>
            <w:shd w:val="clear" w:color="auto" w:fill="auto"/>
          </w:tcPr>
          <w:p w14:paraId="2474077F"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1250463E" w14:textId="646B5256" w:rsidR="0061755A" w:rsidRPr="0083152C" w:rsidRDefault="004C4700" w:rsidP="004C4700">
            <w:pPr>
              <w:tabs>
                <w:tab w:val="decimal" w:pos="89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(80,216)</w:t>
            </w:r>
          </w:p>
        </w:tc>
        <w:tc>
          <w:tcPr>
            <w:tcW w:w="90" w:type="dxa"/>
            <w:shd w:val="clear" w:color="auto" w:fill="auto"/>
          </w:tcPr>
          <w:p w14:paraId="2CA3675B"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13C0D5B1" w14:textId="1BBCB4F8" w:rsidR="0061755A" w:rsidRPr="00E03B8A"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5,025,144</w:t>
            </w:r>
          </w:p>
        </w:tc>
        <w:tc>
          <w:tcPr>
            <w:tcW w:w="90" w:type="dxa"/>
            <w:shd w:val="clear" w:color="auto" w:fill="auto"/>
          </w:tcPr>
          <w:p w14:paraId="67D2B3A7" w14:textId="77777777" w:rsidR="0061755A" w:rsidRPr="0083152C" w:rsidRDefault="0061755A" w:rsidP="0061755A">
            <w:pPr>
              <w:spacing w:line="280" w:lineRule="exact"/>
              <w:ind w:right="60"/>
              <w:jc w:val="right"/>
              <w:outlineLvl w:val="0"/>
              <w:rPr>
                <w:rFonts w:ascii="Times New Roman" w:hAnsi="Times New Roman" w:cs="Times New Roman"/>
                <w:b w:val="0"/>
                <w:bCs w:val="0"/>
                <w:sz w:val="14"/>
                <w:szCs w:val="14"/>
              </w:rPr>
            </w:pPr>
          </w:p>
        </w:tc>
        <w:tc>
          <w:tcPr>
            <w:tcW w:w="990" w:type="dxa"/>
          </w:tcPr>
          <w:p w14:paraId="1942EB08" w14:textId="04CA4391"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373F51D2"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1332BCCF" w14:textId="2967A24A"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(184,605,432)</w:t>
            </w:r>
          </w:p>
        </w:tc>
      </w:tr>
      <w:tr w:rsidR="0061755A" w:rsidRPr="0083152C" w14:paraId="21F6CB2B" w14:textId="77777777" w:rsidTr="0061755A">
        <w:trPr>
          <w:cantSplit/>
          <w:trHeight w:val="144"/>
        </w:trPr>
        <w:tc>
          <w:tcPr>
            <w:tcW w:w="3510" w:type="dxa"/>
            <w:shd w:val="clear" w:color="auto" w:fill="auto"/>
          </w:tcPr>
          <w:p w14:paraId="43E0282C" w14:textId="77777777" w:rsidR="0061755A" w:rsidRPr="0083152C" w:rsidRDefault="0061755A" w:rsidP="0061755A">
            <w:pPr>
              <w:spacing w:line="280" w:lineRule="exact"/>
              <w:ind w:left="360"/>
              <w:rPr>
                <w:rFonts w:ascii="Times New Roman" w:hAnsi="Times New Roman" w:cs="Times New Roman"/>
                <w:b w:val="0"/>
                <w:bCs w:val="0"/>
                <w:sz w:val="14"/>
                <w:szCs w:val="14"/>
              </w:rPr>
            </w:pPr>
            <w:r w:rsidRPr="0083152C">
              <w:rPr>
                <w:rFonts w:ascii="Times New Roman" w:eastAsia="Times New Roman" w:hAnsi="Times New Roman" w:cs="Times New Roman"/>
                <w:b w:val="0"/>
                <w:bCs w:val="0"/>
                <w:sz w:val="14"/>
                <w:szCs w:val="14"/>
                <w:lang w:val="en-US"/>
              </w:rPr>
              <w:t>Vehicles</w:t>
            </w:r>
          </w:p>
        </w:tc>
        <w:tc>
          <w:tcPr>
            <w:tcW w:w="1080" w:type="dxa"/>
            <w:shd w:val="clear" w:color="auto" w:fill="auto"/>
          </w:tcPr>
          <w:p w14:paraId="097208F6"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(56,405,76</w:t>
            </w:r>
            <w:r>
              <w:rPr>
                <w:rFonts w:ascii="Times New Roman" w:hAnsi="Times New Roman" w:cs="Times New Roman"/>
                <w:b w:val="0"/>
                <w:bCs w:val="0"/>
                <w:sz w:val="14"/>
                <w:szCs w:val="14"/>
                <w:lang w:val="en-US"/>
              </w:rPr>
              <w:t>5</w:t>
            </w:r>
            <w:r w:rsidRPr="008F5B51">
              <w:rPr>
                <w:rFonts w:ascii="Times New Roman" w:hAnsi="Times New Roman" w:cs="Times New Roman"/>
                <w:b w:val="0"/>
                <w:bCs w:val="0"/>
                <w:sz w:val="14"/>
                <w:szCs w:val="14"/>
                <w:lang w:val="en-US"/>
              </w:rPr>
              <w:t>)</w:t>
            </w:r>
          </w:p>
        </w:tc>
        <w:tc>
          <w:tcPr>
            <w:tcW w:w="90" w:type="dxa"/>
            <w:shd w:val="clear" w:color="auto" w:fill="auto"/>
          </w:tcPr>
          <w:p w14:paraId="76CE8B33"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6CBF0874" w14:textId="4A024122" w:rsidR="0061755A" w:rsidRPr="0083152C" w:rsidRDefault="004C4700" w:rsidP="004C4700">
            <w:pPr>
              <w:tabs>
                <w:tab w:val="decimal" w:pos="540"/>
              </w:tabs>
              <w:spacing w:line="28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77B43DC0"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58B1F971" w14:textId="40DC3BF4" w:rsidR="0061755A" w:rsidRPr="00E03B8A"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1,250,305</w:t>
            </w:r>
          </w:p>
        </w:tc>
        <w:tc>
          <w:tcPr>
            <w:tcW w:w="90" w:type="dxa"/>
            <w:shd w:val="clear" w:color="auto" w:fill="auto"/>
          </w:tcPr>
          <w:p w14:paraId="3EBB4648" w14:textId="77777777" w:rsidR="0061755A" w:rsidRPr="0083152C" w:rsidRDefault="0061755A" w:rsidP="0061755A">
            <w:pPr>
              <w:spacing w:line="280" w:lineRule="exact"/>
              <w:ind w:right="60"/>
              <w:jc w:val="right"/>
              <w:outlineLvl w:val="0"/>
              <w:rPr>
                <w:rFonts w:ascii="Times New Roman" w:hAnsi="Times New Roman" w:cs="Times New Roman"/>
                <w:b w:val="0"/>
                <w:bCs w:val="0"/>
                <w:sz w:val="14"/>
                <w:szCs w:val="14"/>
              </w:rPr>
            </w:pPr>
          </w:p>
        </w:tc>
        <w:tc>
          <w:tcPr>
            <w:tcW w:w="990" w:type="dxa"/>
          </w:tcPr>
          <w:p w14:paraId="31841704" w14:textId="5E8ECBAB"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3373CCA5"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7C7EA7C2" w14:textId="6DA82FF7" w:rsidR="0061755A" w:rsidRPr="008F5B51" w:rsidRDefault="007B7A5E" w:rsidP="0061755A">
            <w:pPr>
              <w:tabs>
                <w:tab w:val="decimal" w:pos="927"/>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(55,155,460</w:t>
            </w:r>
            <w:r w:rsidR="004C4700" w:rsidRPr="004C4700">
              <w:rPr>
                <w:rFonts w:ascii="Times New Roman" w:hAnsi="Times New Roman" w:cs="Times New Roman"/>
                <w:b w:val="0"/>
                <w:bCs w:val="0"/>
                <w:sz w:val="14"/>
                <w:szCs w:val="14"/>
                <w:lang w:val="en-US"/>
              </w:rPr>
              <w:t>)</w:t>
            </w:r>
          </w:p>
        </w:tc>
      </w:tr>
      <w:tr w:rsidR="0061755A" w:rsidRPr="0083152C" w14:paraId="48F909E4" w14:textId="77777777" w:rsidTr="0061755A">
        <w:trPr>
          <w:cantSplit/>
          <w:trHeight w:val="144"/>
        </w:trPr>
        <w:tc>
          <w:tcPr>
            <w:tcW w:w="3510" w:type="dxa"/>
            <w:shd w:val="clear" w:color="auto" w:fill="auto"/>
          </w:tcPr>
          <w:p w14:paraId="13DCF6AF" w14:textId="77777777" w:rsidR="0061755A" w:rsidRPr="0083152C" w:rsidRDefault="0061755A" w:rsidP="0061755A">
            <w:pPr>
              <w:spacing w:line="280" w:lineRule="exact"/>
              <w:ind w:left="360"/>
              <w:rPr>
                <w:rFonts w:ascii="Times New Roman" w:hAnsi="Times New Roman" w:cs="Times New Roman"/>
                <w:b w:val="0"/>
                <w:bCs w:val="0"/>
                <w:sz w:val="14"/>
                <w:szCs w:val="14"/>
              </w:rPr>
            </w:pPr>
            <w:r w:rsidRPr="0083152C">
              <w:rPr>
                <w:rFonts w:ascii="Times New Roman" w:hAnsi="Times New Roman" w:cs="Times New Roman"/>
                <w:b w:val="0"/>
                <w:bCs w:val="0"/>
                <w:sz w:val="14"/>
                <w:szCs w:val="14"/>
              </w:rPr>
              <w:t>Mine restoration assets</w:t>
            </w:r>
          </w:p>
        </w:tc>
        <w:tc>
          <w:tcPr>
            <w:tcW w:w="1080" w:type="dxa"/>
            <w:shd w:val="clear" w:color="auto" w:fill="auto"/>
          </w:tcPr>
          <w:p w14:paraId="1EF044AF"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(175,348,496)</w:t>
            </w:r>
          </w:p>
        </w:tc>
        <w:tc>
          <w:tcPr>
            <w:tcW w:w="90" w:type="dxa"/>
            <w:shd w:val="clear" w:color="auto" w:fill="auto"/>
          </w:tcPr>
          <w:p w14:paraId="0287AE64"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2A39EA60" w14:textId="528505AA" w:rsidR="0061755A" w:rsidRPr="004C4700" w:rsidRDefault="004C4700" w:rsidP="004C4700">
            <w:pPr>
              <w:tabs>
                <w:tab w:val="decimal" w:pos="540"/>
              </w:tabs>
              <w:spacing w:line="280" w:lineRule="exact"/>
              <w:ind w:right="60"/>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0AE139A0"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7D6C63F2" w14:textId="2F1FC39D" w:rsidR="0061755A" w:rsidRPr="00E03B8A" w:rsidRDefault="004C4700" w:rsidP="0061755A">
            <w:pPr>
              <w:tabs>
                <w:tab w:val="decimal" w:pos="540"/>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42433D4A" w14:textId="77777777" w:rsidR="0061755A" w:rsidRPr="0083152C" w:rsidRDefault="0061755A" w:rsidP="0061755A">
            <w:pPr>
              <w:spacing w:line="280" w:lineRule="exact"/>
              <w:ind w:right="60"/>
              <w:jc w:val="right"/>
              <w:outlineLvl w:val="0"/>
              <w:rPr>
                <w:rFonts w:ascii="Times New Roman" w:hAnsi="Times New Roman" w:cs="Times New Roman"/>
                <w:b w:val="0"/>
                <w:bCs w:val="0"/>
                <w:sz w:val="14"/>
                <w:szCs w:val="14"/>
              </w:rPr>
            </w:pPr>
          </w:p>
        </w:tc>
        <w:tc>
          <w:tcPr>
            <w:tcW w:w="990" w:type="dxa"/>
            <w:tcBorders>
              <w:bottom w:val="single" w:sz="4" w:space="0" w:color="auto"/>
            </w:tcBorders>
          </w:tcPr>
          <w:p w14:paraId="28931BD2" w14:textId="27284F97"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2E9F1C42"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290BE911" w14:textId="1FE0088B"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(175,348,496)</w:t>
            </w:r>
          </w:p>
        </w:tc>
      </w:tr>
      <w:tr w:rsidR="0005215D" w:rsidRPr="0083152C" w14:paraId="4666F32B" w14:textId="77777777" w:rsidTr="0061755A">
        <w:trPr>
          <w:cantSplit/>
          <w:trHeight w:val="144"/>
        </w:trPr>
        <w:tc>
          <w:tcPr>
            <w:tcW w:w="3510" w:type="dxa"/>
            <w:shd w:val="clear" w:color="auto" w:fill="auto"/>
          </w:tcPr>
          <w:p w14:paraId="14FD4C11" w14:textId="775A0565" w:rsidR="0005215D" w:rsidRPr="0083152C" w:rsidRDefault="0005215D" w:rsidP="0005215D">
            <w:pPr>
              <w:tabs>
                <w:tab w:val="right" w:pos="5040"/>
              </w:tabs>
              <w:spacing w:line="280" w:lineRule="exact"/>
              <w:ind w:left="1350" w:hanging="630"/>
              <w:rPr>
                <w:rFonts w:ascii="Times New Roman" w:hAnsi="Times New Roman" w:cs="Times New Roman"/>
                <w:b w:val="0"/>
                <w:bCs w:val="0"/>
                <w:sz w:val="14"/>
                <w:szCs w:val="14"/>
              </w:rPr>
            </w:pPr>
            <w:r w:rsidRPr="0083152C">
              <w:rPr>
                <w:rFonts w:ascii="Times New Roman" w:hAnsi="Times New Roman" w:cs="Times New Roman"/>
                <w:sz w:val="14"/>
                <w:szCs w:val="14"/>
                <w:lang w:val="en-US"/>
              </w:rPr>
              <w:t xml:space="preserve">Total </w:t>
            </w:r>
            <w:r>
              <w:rPr>
                <w:rFonts w:ascii="Times New Roman" w:hAnsi="Times New Roman" w:cs="Times New Roman"/>
                <w:sz w:val="14"/>
                <w:szCs w:val="14"/>
                <w:lang w:val="en-US"/>
              </w:rPr>
              <w:t>a</w:t>
            </w:r>
            <w:r w:rsidRPr="0083152C">
              <w:rPr>
                <w:rFonts w:ascii="Times New Roman" w:hAnsi="Times New Roman" w:cs="Times New Roman"/>
                <w:sz w:val="14"/>
                <w:szCs w:val="14"/>
                <w:lang w:val="en-US"/>
              </w:rPr>
              <w:t>ccumulated depreciation</w:t>
            </w:r>
          </w:p>
        </w:tc>
        <w:tc>
          <w:tcPr>
            <w:tcW w:w="1080" w:type="dxa"/>
            <w:tcBorders>
              <w:top w:val="single" w:sz="4" w:space="0" w:color="auto"/>
              <w:bottom w:val="single" w:sz="4" w:space="0" w:color="auto"/>
            </w:tcBorders>
            <w:shd w:val="clear" w:color="auto" w:fill="auto"/>
          </w:tcPr>
          <w:p w14:paraId="545BF2A7" w14:textId="77777777"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(993,058,016)</w:t>
            </w:r>
          </w:p>
        </w:tc>
        <w:tc>
          <w:tcPr>
            <w:tcW w:w="90" w:type="dxa"/>
            <w:shd w:val="clear" w:color="auto" w:fill="auto"/>
          </w:tcPr>
          <w:p w14:paraId="6678DFA2" w14:textId="77777777" w:rsidR="0005215D" w:rsidRPr="0083152C" w:rsidRDefault="0005215D" w:rsidP="0005215D">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46284A6E" w14:textId="585E8633" w:rsidR="0005215D" w:rsidRPr="0083152C" w:rsidRDefault="0005215D" w:rsidP="0005215D">
            <w:pPr>
              <w:tabs>
                <w:tab w:val="decimal" w:pos="897"/>
              </w:tabs>
              <w:spacing w:line="280" w:lineRule="exact"/>
              <w:outlineLvl w:val="0"/>
              <w:rPr>
                <w:rFonts w:ascii="Times New Roman" w:hAnsi="Times New Roman" w:cs="Times New Roman"/>
                <w:b w:val="0"/>
                <w:bCs w:val="0"/>
                <w:sz w:val="14"/>
                <w:szCs w:val="14"/>
                <w:cs/>
                <w:lang w:val="en-US"/>
              </w:rPr>
            </w:pPr>
            <w:r w:rsidRPr="004C4700">
              <w:rPr>
                <w:rFonts w:ascii="Times New Roman" w:hAnsi="Times New Roman" w:cs="Times New Roman"/>
                <w:b w:val="0"/>
                <w:bCs w:val="0"/>
                <w:sz w:val="14"/>
                <w:szCs w:val="14"/>
                <w:lang w:val="en-US"/>
              </w:rPr>
              <w:t>(1</w:t>
            </w:r>
            <w:r>
              <w:rPr>
                <w:rFonts w:ascii="Times New Roman" w:hAnsi="Times New Roman" w:cs="Times New Roman"/>
                <w:b w:val="0"/>
                <w:bCs w:val="0"/>
                <w:sz w:val="14"/>
                <w:szCs w:val="14"/>
                <w:lang w:val="en-US"/>
              </w:rPr>
              <w:t>1</w:t>
            </w:r>
            <w:r w:rsidRPr="004C4700">
              <w:rPr>
                <w:rFonts w:ascii="Times New Roman" w:hAnsi="Times New Roman" w:cs="Times New Roman"/>
                <w:b w:val="0"/>
                <w:bCs w:val="0"/>
                <w:sz w:val="14"/>
                <w:szCs w:val="14"/>
                <w:lang w:val="en-US"/>
              </w:rPr>
              <w:t>,7</w:t>
            </w:r>
            <w:r>
              <w:rPr>
                <w:rFonts w:ascii="Times New Roman" w:hAnsi="Times New Roman" w:cs="Times New Roman"/>
                <w:b w:val="0"/>
                <w:bCs w:val="0"/>
                <w:sz w:val="14"/>
                <w:szCs w:val="14"/>
                <w:lang w:val="en-US"/>
              </w:rPr>
              <w:t>3</w:t>
            </w:r>
            <w:r w:rsidRPr="004C4700">
              <w:rPr>
                <w:rFonts w:ascii="Times New Roman" w:hAnsi="Times New Roman" w:cs="Times New Roman"/>
                <w:b w:val="0"/>
                <w:bCs w:val="0"/>
                <w:sz w:val="14"/>
                <w:szCs w:val="14"/>
                <w:lang w:val="en-US"/>
              </w:rPr>
              <w:t>6,</w:t>
            </w:r>
            <w:r>
              <w:rPr>
                <w:rFonts w:ascii="Times New Roman" w:hAnsi="Times New Roman" w:cs="Times New Roman"/>
                <w:b w:val="0"/>
                <w:bCs w:val="0"/>
                <w:sz w:val="14"/>
                <w:szCs w:val="14"/>
                <w:lang w:val="en-US"/>
              </w:rPr>
              <w:t>74</w:t>
            </w:r>
            <w:r w:rsidR="00B45EB9">
              <w:rPr>
                <w:rFonts w:ascii="Times New Roman" w:hAnsi="Times New Roman" w:cs="Times New Roman"/>
                <w:b w:val="0"/>
                <w:bCs w:val="0"/>
                <w:sz w:val="14"/>
                <w:szCs w:val="14"/>
                <w:lang w:val="en-US"/>
              </w:rPr>
              <w:t>7</w:t>
            </w:r>
            <w:r w:rsidRPr="004C4700">
              <w:rPr>
                <w:rFonts w:ascii="Times New Roman" w:hAnsi="Times New Roman" w:cs="Times New Roman"/>
                <w:b w:val="0"/>
                <w:bCs w:val="0"/>
                <w:sz w:val="14"/>
                <w:szCs w:val="14"/>
                <w:lang w:val="en-US"/>
              </w:rPr>
              <w:t>)</w:t>
            </w:r>
          </w:p>
        </w:tc>
        <w:tc>
          <w:tcPr>
            <w:tcW w:w="90" w:type="dxa"/>
            <w:shd w:val="clear" w:color="auto" w:fill="auto"/>
          </w:tcPr>
          <w:p w14:paraId="12BC2C1D" w14:textId="77777777" w:rsidR="0005215D" w:rsidRPr="0083152C" w:rsidRDefault="0005215D" w:rsidP="0005215D">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57F51951" w14:textId="45F6695C" w:rsidR="0005215D" w:rsidRPr="00E03B8A"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7,684,144</w:t>
            </w:r>
          </w:p>
        </w:tc>
        <w:tc>
          <w:tcPr>
            <w:tcW w:w="90" w:type="dxa"/>
            <w:shd w:val="clear" w:color="auto" w:fill="auto"/>
          </w:tcPr>
          <w:p w14:paraId="70D92EE2" w14:textId="77777777" w:rsidR="0005215D" w:rsidRPr="0083152C" w:rsidRDefault="0005215D" w:rsidP="0005215D">
            <w:pPr>
              <w:spacing w:line="280" w:lineRule="exact"/>
              <w:ind w:right="60"/>
              <w:jc w:val="right"/>
              <w:outlineLvl w:val="0"/>
              <w:rPr>
                <w:rFonts w:ascii="Times New Roman" w:hAnsi="Times New Roman" w:cs="Times New Roman"/>
                <w:b w:val="0"/>
                <w:bCs w:val="0"/>
                <w:sz w:val="14"/>
                <w:szCs w:val="14"/>
              </w:rPr>
            </w:pPr>
          </w:p>
        </w:tc>
        <w:tc>
          <w:tcPr>
            <w:tcW w:w="990" w:type="dxa"/>
            <w:tcBorders>
              <w:top w:val="single" w:sz="4" w:space="0" w:color="auto"/>
              <w:bottom w:val="single" w:sz="4" w:space="0" w:color="auto"/>
            </w:tcBorders>
          </w:tcPr>
          <w:p w14:paraId="56E89AF9" w14:textId="65C1A4A4" w:rsidR="0005215D" w:rsidRPr="0083152C" w:rsidRDefault="0005215D" w:rsidP="0005215D">
            <w:pPr>
              <w:spacing w:line="280" w:lineRule="exact"/>
              <w:ind w:right="-184"/>
              <w:jc w:val="center"/>
              <w:outlineLvl w:val="0"/>
              <w:rPr>
                <w:rFonts w:ascii="Times New Roman" w:hAnsi="Times New Roman" w:cs="Times New Roman"/>
                <w:b w:val="0"/>
                <w:bCs w:val="0"/>
                <w:sz w:val="14"/>
                <w:szCs w:val="14"/>
              </w:rPr>
            </w:pPr>
            <w:r w:rsidRPr="00D26D7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4,019,742</w:t>
            </w:r>
            <w:r w:rsidRPr="00D26D74">
              <w:rPr>
                <w:rFonts w:ascii="Times New Roman" w:hAnsi="Times New Roman" w:cs="Times New Roman"/>
                <w:b w:val="0"/>
                <w:bCs w:val="0"/>
                <w:sz w:val="14"/>
                <w:szCs w:val="14"/>
                <w:lang w:val="en-US"/>
              </w:rPr>
              <w:t>)</w:t>
            </w:r>
          </w:p>
        </w:tc>
        <w:tc>
          <w:tcPr>
            <w:tcW w:w="90" w:type="dxa"/>
          </w:tcPr>
          <w:p w14:paraId="348E1A80" w14:textId="77777777" w:rsidR="0005215D" w:rsidRPr="0083152C" w:rsidRDefault="0005215D" w:rsidP="0005215D">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4A9B6462" w14:textId="3782F5EA" w:rsidR="0005215D" w:rsidRPr="008F5B51" w:rsidRDefault="0005215D" w:rsidP="0005215D">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(1,001,130,361)</w:t>
            </w:r>
          </w:p>
        </w:tc>
      </w:tr>
      <w:tr w:rsidR="0061755A" w:rsidRPr="0083152C" w14:paraId="734AAE22" w14:textId="77777777" w:rsidTr="0061755A">
        <w:trPr>
          <w:cantSplit/>
          <w:trHeight w:val="144"/>
        </w:trPr>
        <w:tc>
          <w:tcPr>
            <w:tcW w:w="3510" w:type="dxa"/>
            <w:shd w:val="clear" w:color="auto" w:fill="auto"/>
          </w:tcPr>
          <w:p w14:paraId="768BA437" w14:textId="77777777" w:rsidR="0061755A" w:rsidRPr="0083152C" w:rsidRDefault="0061755A" w:rsidP="0061755A">
            <w:pPr>
              <w:tabs>
                <w:tab w:val="right" w:pos="5040"/>
              </w:tabs>
              <w:spacing w:line="280" w:lineRule="exact"/>
              <w:ind w:left="720" w:hanging="378"/>
              <w:rPr>
                <w:rFonts w:ascii="Times New Roman" w:hAnsi="Times New Roman" w:cs="Times New Roman"/>
                <w:sz w:val="14"/>
                <w:szCs w:val="14"/>
                <w:lang w:val="en-US"/>
              </w:rPr>
            </w:pPr>
            <w:r w:rsidRPr="0083152C">
              <w:rPr>
                <w:rFonts w:ascii="Times New Roman" w:hAnsi="Times New Roman" w:cs="Times New Roman"/>
                <w:sz w:val="14"/>
                <w:szCs w:val="14"/>
                <w:lang w:val="en-US"/>
              </w:rPr>
              <w:t xml:space="preserve">Accumulated provision for impairment </w:t>
            </w:r>
          </w:p>
        </w:tc>
        <w:tc>
          <w:tcPr>
            <w:tcW w:w="1080" w:type="dxa"/>
            <w:tcBorders>
              <w:top w:val="single" w:sz="4" w:space="0" w:color="auto"/>
              <w:bottom w:val="single" w:sz="4" w:space="0" w:color="auto"/>
            </w:tcBorders>
            <w:shd w:val="clear" w:color="auto" w:fill="auto"/>
          </w:tcPr>
          <w:p w14:paraId="6627CBE3"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rPr>
              <w:t>(78,118,567)</w:t>
            </w:r>
            <w:r w:rsidRPr="008F5B51">
              <w:rPr>
                <w:rFonts w:ascii="Times New Roman" w:hAnsi="Times New Roman" w:cs="Times New Roman"/>
                <w:b w:val="0"/>
                <w:bCs w:val="0"/>
                <w:sz w:val="14"/>
                <w:szCs w:val="14"/>
                <w:lang w:val="en-US"/>
              </w:rPr>
              <w:t xml:space="preserve"> </w:t>
            </w:r>
          </w:p>
        </w:tc>
        <w:tc>
          <w:tcPr>
            <w:tcW w:w="90" w:type="dxa"/>
            <w:shd w:val="clear" w:color="auto" w:fill="auto"/>
          </w:tcPr>
          <w:p w14:paraId="1FC5B1B0"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7E3E67D4" w14:textId="5E3BC880"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3B222761"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tcBorders>
          </w:tcPr>
          <w:p w14:paraId="284D755A" w14:textId="6A37CD58" w:rsidR="0061755A" w:rsidRPr="00D34710" w:rsidRDefault="004C4700" w:rsidP="0061755A">
            <w:pPr>
              <w:tabs>
                <w:tab w:val="decimal" w:pos="927"/>
              </w:tabs>
              <w:spacing w:line="280" w:lineRule="exact"/>
              <w:outlineLvl w:val="0"/>
              <w:rPr>
                <w:rFonts w:ascii="Times New Roman" w:hAnsi="Times New Roman" w:cs="Cordia New"/>
                <w:b w:val="0"/>
                <w:bCs w:val="0"/>
                <w:sz w:val="14"/>
                <w:szCs w:val="14"/>
                <w:cs/>
                <w:lang w:val="en-US"/>
              </w:rPr>
            </w:pPr>
            <w:r w:rsidRPr="004C4700">
              <w:rPr>
                <w:rFonts w:ascii="Times New Roman" w:hAnsi="Times New Roman" w:cs="Cordia New"/>
                <w:b w:val="0"/>
                <w:bCs w:val="0"/>
                <w:sz w:val="14"/>
                <w:szCs w:val="14"/>
                <w:lang w:val="en-US"/>
              </w:rPr>
              <w:t>256,033</w:t>
            </w:r>
          </w:p>
        </w:tc>
        <w:tc>
          <w:tcPr>
            <w:tcW w:w="90" w:type="dxa"/>
            <w:shd w:val="clear" w:color="auto" w:fill="auto"/>
          </w:tcPr>
          <w:p w14:paraId="3E9BD19E"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Borders>
              <w:top w:val="single" w:sz="4" w:space="0" w:color="auto"/>
            </w:tcBorders>
          </w:tcPr>
          <w:p w14:paraId="7AC55EA8" w14:textId="2B11CF01" w:rsidR="0061755A" w:rsidRPr="0083152C" w:rsidRDefault="004C4700" w:rsidP="0061755A">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00CD3F15"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5CF9B968" w14:textId="30279067"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(77,862,534)</w:t>
            </w:r>
          </w:p>
        </w:tc>
      </w:tr>
      <w:tr w:rsidR="0061755A" w:rsidRPr="0083152C" w14:paraId="0F59C769" w14:textId="77777777" w:rsidTr="0061755A">
        <w:trPr>
          <w:cantSplit/>
          <w:trHeight w:val="144"/>
        </w:trPr>
        <w:tc>
          <w:tcPr>
            <w:tcW w:w="3510" w:type="dxa"/>
            <w:shd w:val="clear" w:color="auto" w:fill="auto"/>
          </w:tcPr>
          <w:p w14:paraId="1307547A" w14:textId="77777777" w:rsidR="0061755A" w:rsidRPr="0083152C" w:rsidRDefault="0061755A" w:rsidP="0061755A">
            <w:pPr>
              <w:tabs>
                <w:tab w:val="right" w:pos="5040"/>
              </w:tabs>
              <w:spacing w:line="280" w:lineRule="exact"/>
              <w:ind w:left="720" w:hanging="378"/>
              <w:rPr>
                <w:rFonts w:ascii="Times New Roman" w:hAnsi="Times New Roman" w:cs="Times New Roman"/>
                <w:b w:val="0"/>
                <w:bCs w:val="0"/>
                <w:sz w:val="14"/>
                <w:szCs w:val="14"/>
              </w:rPr>
            </w:pPr>
            <w:r w:rsidRPr="0083152C">
              <w:rPr>
                <w:rFonts w:ascii="Times New Roman" w:hAnsi="Times New Roman" w:cs="Times New Roman"/>
                <w:sz w:val="14"/>
                <w:szCs w:val="14"/>
                <w:lang w:val="en-US"/>
              </w:rPr>
              <w:t>Total Property, plant and equipment</w:t>
            </w:r>
          </w:p>
        </w:tc>
        <w:tc>
          <w:tcPr>
            <w:tcW w:w="1080" w:type="dxa"/>
            <w:tcBorders>
              <w:top w:val="single" w:sz="4" w:space="0" w:color="auto"/>
              <w:bottom w:val="double" w:sz="4" w:space="0" w:color="auto"/>
            </w:tcBorders>
            <w:shd w:val="clear" w:color="auto" w:fill="auto"/>
          </w:tcPr>
          <w:p w14:paraId="1B408532" w14:textId="77777777" w:rsidR="0061755A" w:rsidRPr="008F5B51" w:rsidRDefault="0061755A" w:rsidP="0061755A">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539,533,565</w:t>
            </w:r>
          </w:p>
        </w:tc>
        <w:tc>
          <w:tcPr>
            <w:tcW w:w="90" w:type="dxa"/>
            <w:shd w:val="clear" w:color="auto" w:fill="auto"/>
          </w:tcPr>
          <w:p w14:paraId="15427D79" w14:textId="77777777" w:rsidR="0061755A" w:rsidRPr="0083152C" w:rsidRDefault="0061755A" w:rsidP="0061755A">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32D4482D" w14:textId="77777777" w:rsidR="0061755A" w:rsidRPr="0083152C" w:rsidRDefault="0061755A" w:rsidP="0061755A">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14E1A930"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tcBorders>
          </w:tcPr>
          <w:p w14:paraId="30244AD0" w14:textId="77777777" w:rsidR="0061755A" w:rsidRPr="0083152C" w:rsidRDefault="0061755A" w:rsidP="0061755A">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7B56E620" w14:textId="77777777" w:rsidR="0061755A" w:rsidRPr="0083152C" w:rsidRDefault="0061755A" w:rsidP="0061755A">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Borders>
              <w:top w:val="single" w:sz="4" w:space="0" w:color="auto"/>
            </w:tcBorders>
          </w:tcPr>
          <w:p w14:paraId="4FC74E4A"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90" w:type="dxa"/>
          </w:tcPr>
          <w:p w14:paraId="2C133FAE" w14:textId="77777777" w:rsidR="0061755A" w:rsidRPr="0083152C" w:rsidRDefault="0061755A" w:rsidP="0061755A">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double" w:sz="4" w:space="0" w:color="auto"/>
            </w:tcBorders>
            <w:shd w:val="clear" w:color="auto" w:fill="auto"/>
          </w:tcPr>
          <w:p w14:paraId="797EC508" w14:textId="36673389" w:rsidR="0061755A" w:rsidRPr="008F5B51" w:rsidRDefault="004C4700" w:rsidP="0061755A">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596,339,801</w:t>
            </w:r>
          </w:p>
        </w:tc>
      </w:tr>
    </w:tbl>
    <w:p w14:paraId="0243B23B" w14:textId="77777777" w:rsidR="0062085F" w:rsidRPr="0083152C" w:rsidRDefault="00E875F3" w:rsidP="0062085F">
      <w:pPr>
        <w:autoSpaceDE/>
        <w:autoSpaceDN/>
        <w:ind w:left="547"/>
        <w:jc w:val="both"/>
        <w:rPr>
          <w:rFonts w:ascii="Times New Roman" w:eastAsia="Times New Roman" w:hAnsi="Times New Roman" w:cs="Times New Roman"/>
          <w:spacing w:val="-2"/>
          <w:sz w:val="14"/>
          <w:szCs w:val="14"/>
          <w:lang w:val="en-US"/>
        </w:rPr>
      </w:pPr>
      <w:r w:rsidRPr="0083152C">
        <w:rPr>
          <w:rFonts w:ascii="Times New Roman" w:eastAsia="Times New Roman" w:hAnsi="Times New Roman" w:cs="Times New Roman"/>
          <w:b w:val="0"/>
          <w:bCs w:val="0"/>
          <w:sz w:val="14"/>
          <w:szCs w:val="14"/>
          <w:lang w:val="en-US"/>
        </w:rPr>
        <w:br w:type="page"/>
      </w:r>
      <w:r w:rsidR="0062085F" w:rsidRPr="0083152C">
        <w:rPr>
          <w:rFonts w:ascii="Times New Roman" w:eastAsia="Times New Roman" w:hAnsi="Times New Roman" w:cs="Times New Roman"/>
          <w:spacing w:val="-2"/>
          <w:sz w:val="14"/>
          <w:szCs w:val="14"/>
          <w:lang w:val="en-US"/>
        </w:rPr>
        <w:t xml:space="preserve">As at December </w:t>
      </w:r>
      <w:r w:rsidR="0062085F" w:rsidRPr="0083152C">
        <w:rPr>
          <w:rFonts w:ascii="Times New Roman" w:eastAsia="Times New Roman" w:hAnsi="Times New Roman"/>
          <w:spacing w:val="-2"/>
          <w:sz w:val="14"/>
          <w:szCs w:val="14"/>
          <w:lang w:val="en-US"/>
        </w:rPr>
        <w:t>31</w:t>
      </w:r>
      <w:r w:rsidR="0062085F" w:rsidRPr="0083152C">
        <w:rPr>
          <w:rFonts w:ascii="Times New Roman" w:eastAsia="Times New Roman" w:hAnsi="Times New Roman" w:cs="Times New Roman"/>
          <w:spacing w:val="-2"/>
          <w:sz w:val="14"/>
          <w:szCs w:val="14"/>
          <w:lang w:val="en-US"/>
        </w:rPr>
        <w:t xml:space="preserve">, </w:t>
      </w:r>
      <w:r w:rsidR="0062085F" w:rsidRPr="0083152C">
        <w:rPr>
          <w:rFonts w:ascii="Times New Roman" w:eastAsia="Times New Roman" w:hAnsi="Times New Roman"/>
          <w:spacing w:val="-2"/>
          <w:sz w:val="14"/>
          <w:szCs w:val="14"/>
          <w:lang w:val="en-US"/>
        </w:rPr>
        <w:t>201</w:t>
      </w:r>
      <w:r w:rsidR="0061755A">
        <w:rPr>
          <w:rFonts w:ascii="Times New Roman" w:eastAsia="Times New Roman" w:hAnsi="Times New Roman"/>
          <w:spacing w:val="-2"/>
          <w:sz w:val="14"/>
          <w:szCs w:val="14"/>
          <w:lang w:val="en-US"/>
        </w:rPr>
        <w:t>9</w:t>
      </w:r>
    </w:p>
    <w:p w14:paraId="7A1945EA" w14:textId="77777777" w:rsidR="0062085F" w:rsidRDefault="0062085F" w:rsidP="0062085F">
      <w:pPr>
        <w:autoSpaceDE/>
        <w:autoSpaceDN/>
        <w:ind w:left="547" w:right="-25"/>
        <w:jc w:val="right"/>
        <w:rPr>
          <w:rFonts w:ascii="Times New Roman" w:eastAsia="Times New Roman" w:hAnsi="Times New Roman" w:cs="Times New Roman"/>
          <w:spacing w:val="-2"/>
          <w:sz w:val="14"/>
          <w:szCs w:val="14"/>
          <w:lang w:val="en-US"/>
        </w:rPr>
      </w:pPr>
      <w:proofErr w:type="gramStart"/>
      <w:r w:rsidRPr="0083152C">
        <w:rPr>
          <w:rFonts w:ascii="Times New Roman" w:eastAsia="Times New Roman" w:hAnsi="Times New Roman" w:cs="Times New Roman"/>
          <w:spacing w:val="-2"/>
          <w:sz w:val="14"/>
          <w:szCs w:val="14"/>
          <w:lang w:val="en-US"/>
        </w:rPr>
        <w:t>Unit :</w:t>
      </w:r>
      <w:proofErr w:type="gramEnd"/>
      <w:r w:rsidRPr="0083152C">
        <w:rPr>
          <w:rFonts w:ascii="Times New Roman" w:eastAsia="Times New Roman" w:hAnsi="Times New Roman" w:cs="Times New Roman"/>
          <w:spacing w:val="-2"/>
          <w:sz w:val="14"/>
          <w:szCs w:val="14"/>
          <w:lang w:val="en-US"/>
        </w:rPr>
        <w:t xml:space="preserve"> B</w:t>
      </w:r>
      <w:r w:rsidRPr="0083152C">
        <w:rPr>
          <w:rFonts w:ascii="Times New Roman" w:eastAsia="Times New Roman" w:hAnsi="Times New Roman"/>
          <w:spacing w:val="-2"/>
          <w:sz w:val="14"/>
          <w:szCs w:val="17"/>
          <w:lang w:val="en-US"/>
        </w:rPr>
        <w:t>a</w:t>
      </w:r>
      <w:r w:rsidRPr="0083152C">
        <w:rPr>
          <w:rFonts w:ascii="Times New Roman" w:eastAsia="Times New Roman" w:hAnsi="Times New Roman" w:cs="Times New Roman"/>
          <w:spacing w:val="-2"/>
          <w:sz w:val="14"/>
          <w:szCs w:val="14"/>
          <w:lang w:val="en-US"/>
        </w:rPr>
        <w:t>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170"/>
        <w:gridCol w:w="90"/>
        <w:gridCol w:w="1080"/>
        <w:gridCol w:w="90"/>
        <w:gridCol w:w="1080"/>
        <w:gridCol w:w="90"/>
        <w:gridCol w:w="990"/>
        <w:gridCol w:w="90"/>
        <w:gridCol w:w="1080"/>
      </w:tblGrid>
      <w:tr w:rsidR="0061755A" w:rsidRPr="0083152C" w14:paraId="6229E279" w14:textId="77777777" w:rsidTr="0061755A">
        <w:trPr>
          <w:cantSplit/>
          <w:trHeight w:val="144"/>
        </w:trPr>
        <w:tc>
          <w:tcPr>
            <w:tcW w:w="3330" w:type="dxa"/>
            <w:shd w:val="clear" w:color="auto" w:fill="auto"/>
          </w:tcPr>
          <w:p w14:paraId="369C22F6" w14:textId="77777777" w:rsidR="0061755A" w:rsidRPr="0083152C" w:rsidRDefault="0061755A" w:rsidP="004F4E04">
            <w:pPr>
              <w:tabs>
                <w:tab w:val="right" w:pos="5040"/>
              </w:tabs>
              <w:spacing w:line="280" w:lineRule="exact"/>
              <w:ind w:left="720"/>
              <w:jc w:val="center"/>
              <w:rPr>
                <w:rFonts w:ascii="Times New Roman" w:hAnsi="Times New Roman" w:cs="Times New Roman"/>
                <w:b w:val="0"/>
                <w:bCs w:val="0"/>
                <w:sz w:val="14"/>
                <w:szCs w:val="14"/>
              </w:rPr>
            </w:pPr>
          </w:p>
        </w:tc>
        <w:tc>
          <w:tcPr>
            <w:tcW w:w="5760" w:type="dxa"/>
            <w:gridSpan w:val="9"/>
            <w:tcBorders>
              <w:bottom w:val="single" w:sz="4" w:space="0" w:color="auto"/>
            </w:tcBorders>
            <w:shd w:val="clear" w:color="auto" w:fill="auto"/>
          </w:tcPr>
          <w:p w14:paraId="1EF61900" w14:textId="77777777" w:rsidR="0061755A" w:rsidRPr="0083152C" w:rsidRDefault="0061755A" w:rsidP="004F4E04">
            <w:pPr>
              <w:spacing w:line="280" w:lineRule="exact"/>
              <w:jc w:val="center"/>
              <w:rPr>
                <w:rFonts w:ascii="Times New Roman" w:hAnsi="Times New Roman" w:cs="Times New Roman"/>
                <w:sz w:val="14"/>
                <w:szCs w:val="14"/>
              </w:rPr>
            </w:pPr>
            <w:r w:rsidRPr="006C7E8C">
              <w:rPr>
                <w:rFonts w:ascii="Times New Roman" w:eastAsia="Times New Roman" w:hAnsi="Times New Roman" w:cs="Times New Roman"/>
                <w:color w:val="000000"/>
                <w:sz w:val="12"/>
                <w:szCs w:val="12"/>
              </w:rPr>
              <w:t>SEPARATED FINANCIAL STATEMENTS</w:t>
            </w:r>
          </w:p>
        </w:tc>
      </w:tr>
      <w:tr w:rsidR="00DF0CFC" w:rsidRPr="0083152C" w14:paraId="0E063414" w14:textId="77777777" w:rsidTr="0061755A">
        <w:trPr>
          <w:cantSplit/>
          <w:trHeight w:val="144"/>
        </w:trPr>
        <w:tc>
          <w:tcPr>
            <w:tcW w:w="3330" w:type="dxa"/>
            <w:shd w:val="clear" w:color="auto" w:fill="auto"/>
          </w:tcPr>
          <w:p w14:paraId="7BE2351D" w14:textId="77777777" w:rsidR="00DF0CFC" w:rsidRPr="0083152C" w:rsidRDefault="00DF0CFC" w:rsidP="00DF0CFC">
            <w:pPr>
              <w:tabs>
                <w:tab w:val="right" w:pos="5040"/>
              </w:tabs>
              <w:spacing w:line="280" w:lineRule="exact"/>
              <w:ind w:left="720"/>
              <w:jc w:val="center"/>
              <w:rPr>
                <w:rFonts w:ascii="Times New Roman" w:hAnsi="Times New Roman" w:cs="Times New Roman"/>
                <w:b w:val="0"/>
                <w:bCs w:val="0"/>
                <w:sz w:val="14"/>
                <w:szCs w:val="14"/>
              </w:rPr>
            </w:pPr>
          </w:p>
        </w:tc>
        <w:tc>
          <w:tcPr>
            <w:tcW w:w="1170" w:type="dxa"/>
            <w:tcBorders>
              <w:top w:val="single" w:sz="4" w:space="0" w:color="auto"/>
            </w:tcBorders>
            <w:shd w:val="clear" w:color="auto" w:fill="auto"/>
          </w:tcPr>
          <w:p w14:paraId="301C8EB9" w14:textId="77777777" w:rsidR="00DF0CFC" w:rsidRPr="0083152C" w:rsidRDefault="00DF0CFC" w:rsidP="00DF0CFC">
            <w:pPr>
              <w:spacing w:line="280" w:lineRule="exact"/>
              <w:ind w:right="3"/>
              <w:jc w:val="center"/>
              <w:rPr>
                <w:rFonts w:ascii="Times New Roman" w:hAnsi="Times New Roman" w:cs="Times New Roman"/>
                <w:sz w:val="14"/>
                <w:szCs w:val="14"/>
              </w:rPr>
            </w:pPr>
            <w:r w:rsidRPr="0083152C">
              <w:rPr>
                <w:rFonts w:ascii="Times New Roman" w:hAnsi="Times New Roman" w:cs="Times New Roman"/>
                <w:sz w:val="14"/>
                <w:szCs w:val="14"/>
              </w:rPr>
              <w:t>Balance as at</w:t>
            </w:r>
          </w:p>
        </w:tc>
        <w:tc>
          <w:tcPr>
            <w:tcW w:w="90" w:type="dxa"/>
            <w:tcBorders>
              <w:top w:val="single" w:sz="4" w:space="0" w:color="auto"/>
            </w:tcBorders>
            <w:shd w:val="clear" w:color="auto" w:fill="auto"/>
          </w:tcPr>
          <w:p w14:paraId="529C2C58" w14:textId="77777777" w:rsidR="00DF0CFC" w:rsidRPr="0083152C" w:rsidRDefault="00DF0CFC" w:rsidP="00DF0CFC">
            <w:pPr>
              <w:tabs>
                <w:tab w:val="right" w:pos="5040"/>
              </w:tabs>
              <w:spacing w:line="280" w:lineRule="exact"/>
              <w:ind w:right="60"/>
              <w:jc w:val="center"/>
              <w:rPr>
                <w:rFonts w:ascii="Times New Roman" w:hAnsi="Times New Roman" w:cs="Times New Roman"/>
                <w:sz w:val="14"/>
                <w:szCs w:val="14"/>
              </w:rPr>
            </w:pPr>
          </w:p>
        </w:tc>
        <w:tc>
          <w:tcPr>
            <w:tcW w:w="1080" w:type="dxa"/>
            <w:tcBorders>
              <w:top w:val="single" w:sz="4" w:space="0" w:color="auto"/>
            </w:tcBorders>
            <w:shd w:val="clear" w:color="auto" w:fill="auto"/>
            <w:vAlign w:val="center"/>
          </w:tcPr>
          <w:p w14:paraId="4C5DFD57" w14:textId="77777777" w:rsidR="00DF0CFC" w:rsidRPr="0083152C" w:rsidRDefault="00DF0CFC" w:rsidP="00DF0CFC">
            <w:pPr>
              <w:spacing w:line="280" w:lineRule="exact"/>
              <w:ind w:right="-1"/>
              <w:jc w:val="center"/>
              <w:rPr>
                <w:rFonts w:ascii="Times New Roman" w:hAnsi="Times New Roman" w:cs="Times New Roman"/>
                <w:sz w:val="14"/>
                <w:szCs w:val="14"/>
              </w:rPr>
            </w:pPr>
            <w:r w:rsidRPr="0083152C">
              <w:rPr>
                <w:rFonts w:ascii="Times New Roman" w:hAnsi="Times New Roman" w:cs="Times New Roman"/>
                <w:sz w:val="14"/>
                <w:szCs w:val="14"/>
              </w:rPr>
              <w:t>Addition</w:t>
            </w:r>
          </w:p>
        </w:tc>
        <w:tc>
          <w:tcPr>
            <w:tcW w:w="90" w:type="dxa"/>
            <w:tcBorders>
              <w:top w:val="single" w:sz="4" w:space="0" w:color="auto"/>
            </w:tcBorders>
            <w:shd w:val="clear" w:color="auto" w:fill="auto"/>
          </w:tcPr>
          <w:p w14:paraId="4CCCD67C" w14:textId="77777777" w:rsidR="00DF0CFC" w:rsidRPr="0083152C" w:rsidRDefault="00DF0CFC" w:rsidP="00DF0CFC">
            <w:pPr>
              <w:spacing w:line="280" w:lineRule="exact"/>
              <w:ind w:right="60"/>
              <w:jc w:val="center"/>
              <w:rPr>
                <w:rFonts w:ascii="Times New Roman" w:hAnsi="Times New Roman" w:cs="Times New Roman"/>
                <w:sz w:val="14"/>
                <w:szCs w:val="14"/>
              </w:rPr>
            </w:pPr>
          </w:p>
        </w:tc>
        <w:tc>
          <w:tcPr>
            <w:tcW w:w="1080" w:type="dxa"/>
            <w:tcBorders>
              <w:top w:val="single" w:sz="4" w:space="0" w:color="auto"/>
            </w:tcBorders>
          </w:tcPr>
          <w:p w14:paraId="694D31C1" w14:textId="77777777" w:rsidR="00DF0CFC" w:rsidRPr="0083152C" w:rsidRDefault="00DF0CFC" w:rsidP="00DF0CFC">
            <w:pPr>
              <w:tabs>
                <w:tab w:val="right" w:pos="5040"/>
              </w:tabs>
              <w:spacing w:line="280" w:lineRule="exact"/>
              <w:jc w:val="center"/>
              <w:rPr>
                <w:rFonts w:ascii="Times New Roman" w:hAnsi="Times New Roman" w:cs="Times New Roman"/>
                <w:sz w:val="14"/>
                <w:szCs w:val="14"/>
              </w:rPr>
            </w:pPr>
            <w:r w:rsidRPr="0083152C">
              <w:rPr>
                <w:rFonts w:ascii="Times New Roman" w:hAnsi="Times New Roman" w:cs="Times New Roman"/>
                <w:sz w:val="14"/>
                <w:szCs w:val="14"/>
              </w:rPr>
              <w:t>(Disposal)</w:t>
            </w:r>
          </w:p>
        </w:tc>
        <w:tc>
          <w:tcPr>
            <w:tcW w:w="90" w:type="dxa"/>
            <w:tcBorders>
              <w:top w:val="single" w:sz="4" w:space="0" w:color="auto"/>
            </w:tcBorders>
            <w:shd w:val="clear" w:color="auto" w:fill="auto"/>
          </w:tcPr>
          <w:p w14:paraId="517AA9BB" w14:textId="77777777" w:rsidR="00DF0CFC" w:rsidRPr="0083152C" w:rsidRDefault="00DF0CFC" w:rsidP="00DF0CFC">
            <w:pPr>
              <w:tabs>
                <w:tab w:val="right" w:pos="5040"/>
              </w:tabs>
              <w:spacing w:line="280" w:lineRule="exact"/>
              <w:ind w:right="60"/>
              <w:jc w:val="center"/>
              <w:rPr>
                <w:rFonts w:ascii="Times New Roman" w:hAnsi="Times New Roman" w:cs="Times New Roman"/>
                <w:sz w:val="14"/>
                <w:szCs w:val="14"/>
              </w:rPr>
            </w:pPr>
          </w:p>
        </w:tc>
        <w:tc>
          <w:tcPr>
            <w:tcW w:w="990" w:type="dxa"/>
            <w:tcBorders>
              <w:top w:val="single" w:sz="4" w:space="0" w:color="auto"/>
            </w:tcBorders>
          </w:tcPr>
          <w:p w14:paraId="69CE44FF" w14:textId="7DC10F51" w:rsidR="00DF0CFC" w:rsidRPr="0083152C" w:rsidRDefault="00DF0CFC" w:rsidP="00DF0CFC">
            <w:pPr>
              <w:spacing w:line="280" w:lineRule="exact"/>
              <w:ind w:left="-2" w:right="3"/>
              <w:jc w:val="center"/>
              <w:rPr>
                <w:rFonts w:ascii="Times New Roman" w:hAnsi="Times New Roman" w:cs="Times New Roman"/>
                <w:sz w:val="14"/>
                <w:szCs w:val="14"/>
              </w:rPr>
            </w:pPr>
            <w:r>
              <w:rPr>
                <w:rFonts w:ascii="Times New Roman" w:hAnsi="Times New Roman"/>
                <w:sz w:val="14"/>
                <w:szCs w:val="17"/>
                <w:lang w:val="en-US"/>
              </w:rPr>
              <w:t>Surplus on</w:t>
            </w:r>
          </w:p>
        </w:tc>
        <w:tc>
          <w:tcPr>
            <w:tcW w:w="90" w:type="dxa"/>
            <w:tcBorders>
              <w:top w:val="single" w:sz="4" w:space="0" w:color="auto"/>
            </w:tcBorders>
          </w:tcPr>
          <w:p w14:paraId="2939D137" w14:textId="77777777" w:rsidR="00DF0CFC" w:rsidRPr="0083152C" w:rsidRDefault="00DF0CFC" w:rsidP="00DF0CFC">
            <w:pPr>
              <w:spacing w:line="280" w:lineRule="exact"/>
              <w:ind w:right="60"/>
              <w:jc w:val="center"/>
              <w:rPr>
                <w:rFonts w:ascii="Times New Roman" w:hAnsi="Times New Roman" w:cs="Times New Roman"/>
                <w:sz w:val="14"/>
                <w:szCs w:val="14"/>
              </w:rPr>
            </w:pPr>
          </w:p>
        </w:tc>
        <w:tc>
          <w:tcPr>
            <w:tcW w:w="1080" w:type="dxa"/>
            <w:tcBorders>
              <w:top w:val="single" w:sz="4" w:space="0" w:color="auto"/>
            </w:tcBorders>
            <w:shd w:val="clear" w:color="auto" w:fill="auto"/>
          </w:tcPr>
          <w:p w14:paraId="2A1BF802" w14:textId="77777777" w:rsidR="00DF0CFC" w:rsidRPr="0083152C" w:rsidRDefault="00DF0CFC" w:rsidP="00DF0CFC">
            <w:pPr>
              <w:spacing w:line="280" w:lineRule="exact"/>
              <w:jc w:val="center"/>
              <w:rPr>
                <w:rFonts w:ascii="Times New Roman" w:hAnsi="Times New Roman" w:cs="Times New Roman"/>
                <w:sz w:val="14"/>
                <w:szCs w:val="14"/>
              </w:rPr>
            </w:pPr>
            <w:r w:rsidRPr="0083152C">
              <w:rPr>
                <w:rFonts w:ascii="Times New Roman" w:hAnsi="Times New Roman" w:cs="Times New Roman"/>
                <w:sz w:val="14"/>
                <w:szCs w:val="14"/>
              </w:rPr>
              <w:t>Balance as at</w:t>
            </w:r>
          </w:p>
        </w:tc>
      </w:tr>
      <w:tr w:rsidR="00DF0CFC" w:rsidRPr="0083152C" w14:paraId="16C42464" w14:textId="77777777" w:rsidTr="0061755A">
        <w:trPr>
          <w:cantSplit/>
          <w:trHeight w:val="144"/>
        </w:trPr>
        <w:tc>
          <w:tcPr>
            <w:tcW w:w="3330" w:type="dxa"/>
            <w:shd w:val="clear" w:color="auto" w:fill="auto"/>
          </w:tcPr>
          <w:p w14:paraId="1F08A475" w14:textId="77777777" w:rsidR="00DF0CFC" w:rsidRPr="0083152C" w:rsidRDefault="00DF0CFC" w:rsidP="00DF0CFC">
            <w:pPr>
              <w:tabs>
                <w:tab w:val="right" w:pos="5040"/>
              </w:tabs>
              <w:spacing w:line="280" w:lineRule="exact"/>
              <w:ind w:left="720" w:hanging="360"/>
              <w:jc w:val="both"/>
              <w:rPr>
                <w:rFonts w:ascii="Times New Roman" w:hAnsi="Times New Roman" w:cs="Times New Roman"/>
                <w:sz w:val="14"/>
                <w:szCs w:val="14"/>
              </w:rPr>
            </w:pPr>
          </w:p>
        </w:tc>
        <w:tc>
          <w:tcPr>
            <w:tcW w:w="1170" w:type="dxa"/>
            <w:shd w:val="clear" w:color="auto" w:fill="auto"/>
          </w:tcPr>
          <w:p w14:paraId="2999D108" w14:textId="77777777" w:rsidR="00DF0CFC" w:rsidRPr="0083152C" w:rsidRDefault="00DF0CFC" w:rsidP="00DF0CFC">
            <w:pPr>
              <w:spacing w:line="280" w:lineRule="exact"/>
              <w:ind w:right="3"/>
              <w:jc w:val="center"/>
              <w:rPr>
                <w:rFonts w:ascii="Times New Roman" w:hAnsi="Times New Roman" w:cs="Times New Roman"/>
                <w:sz w:val="14"/>
                <w:szCs w:val="14"/>
              </w:rPr>
            </w:pPr>
            <w:r w:rsidRPr="0083152C">
              <w:rPr>
                <w:rFonts w:ascii="Times New Roman" w:hAnsi="Times New Roman" w:cs="Times New Roman"/>
                <w:sz w:val="14"/>
                <w:szCs w:val="14"/>
              </w:rPr>
              <w:t xml:space="preserve">January </w:t>
            </w:r>
            <w:r w:rsidRPr="0083152C">
              <w:rPr>
                <w:rFonts w:ascii="Times New Roman" w:hAnsi="Times New Roman" w:cs="Times New Roman"/>
                <w:sz w:val="14"/>
                <w:szCs w:val="14"/>
                <w:lang w:val="en-US"/>
              </w:rPr>
              <w:t>1</w:t>
            </w:r>
            <w:r w:rsidRPr="0083152C">
              <w:rPr>
                <w:rFonts w:ascii="Times New Roman" w:hAnsi="Times New Roman" w:cs="Times New Roman"/>
                <w:sz w:val="14"/>
                <w:szCs w:val="14"/>
              </w:rPr>
              <w:t>,</w:t>
            </w:r>
          </w:p>
        </w:tc>
        <w:tc>
          <w:tcPr>
            <w:tcW w:w="90" w:type="dxa"/>
            <w:shd w:val="clear" w:color="auto" w:fill="auto"/>
          </w:tcPr>
          <w:p w14:paraId="0CF4E00C" w14:textId="77777777" w:rsidR="00DF0CFC" w:rsidRPr="0083152C" w:rsidRDefault="00DF0CFC" w:rsidP="00DF0CFC">
            <w:pPr>
              <w:tabs>
                <w:tab w:val="right" w:pos="5040"/>
              </w:tabs>
              <w:spacing w:line="280" w:lineRule="exact"/>
              <w:ind w:left="450"/>
              <w:jc w:val="both"/>
              <w:rPr>
                <w:rFonts w:ascii="Times New Roman" w:hAnsi="Times New Roman" w:cs="Times New Roman"/>
                <w:sz w:val="14"/>
                <w:szCs w:val="14"/>
              </w:rPr>
            </w:pPr>
          </w:p>
        </w:tc>
        <w:tc>
          <w:tcPr>
            <w:tcW w:w="1080" w:type="dxa"/>
            <w:shd w:val="clear" w:color="auto" w:fill="auto"/>
          </w:tcPr>
          <w:p w14:paraId="2943F26B" w14:textId="77777777" w:rsidR="00DF0CFC" w:rsidRPr="0083152C" w:rsidRDefault="00DF0CFC" w:rsidP="00DF0CFC">
            <w:pPr>
              <w:spacing w:line="280" w:lineRule="exact"/>
              <w:ind w:right="60"/>
              <w:jc w:val="center"/>
              <w:rPr>
                <w:rFonts w:ascii="Times New Roman" w:hAnsi="Times New Roman" w:cs="Times New Roman"/>
                <w:sz w:val="14"/>
                <w:szCs w:val="14"/>
              </w:rPr>
            </w:pPr>
          </w:p>
        </w:tc>
        <w:tc>
          <w:tcPr>
            <w:tcW w:w="90" w:type="dxa"/>
            <w:shd w:val="clear" w:color="auto" w:fill="auto"/>
          </w:tcPr>
          <w:p w14:paraId="2EB7C658" w14:textId="77777777" w:rsidR="00DF0CFC" w:rsidRPr="0083152C" w:rsidRDefault="00DF0CFC" w:rsidP="00DF0CFC">
            <w:pPr>
              <w:tabs>
                <w:tab w:val="right" w:pos="5040"/>
              </w:tabs>
              <w:spacing w:line="280" w:lineRule="exact"/>
              <w:ind w:left="450"/>
              <w:jc w:val="both"/>
              <w:rPr>
                <w:rFonts w:ascii="Times New Roman" w:hAnsi="Times New Roman" w:cs="Times New Roman"/>
                <w:sz w:val="14"/>
                <w:szCs w:val="14"/>
              </w:rPr>
            </w:pPr>
          </w:p>
        </w:tc>
        <w:tc>
          <w:tcPr>
            <w:tcW w:w="1080" w:type="dxa"/>
          </w:tcPr>
          <w:p w14:paraId="5B40DEC8" w14:textId="77777777" w:rsidR="00DF0CFC" w:rsidRPr="0083152C" w:rsidRDefault="00DF0CFC" w:rsidP="00DF0CFC">
            <w:pPr>
              <w:tabs>
                <w:tab w:val="decimal" w:pos="990"/>
              </w:tabs>
              <w:spacing w:line="280" w:lineRule="exact"/>
              <w:ind w:left="450" w:right="-2"/>
              <w:jc w:val="both"/>
              <w:outlineLvl w:val="0"/>
              <w:rPr>
                <w:rFonts w:ascii="Times New Roman" w:hAnsi="Times New Roman" w:cs="Times New Roman"/>
                <w:sz w:val="14"/>
                <w:szCs w:val="14"/>
              </w:rPr>
            </w:pPr>
          </w:p>
        </w:tc>
        <w:tc>
          <w:tcPr>
            <w:tcW w:w="90" w:type="dxa"/>
            <w:shd w:val="clear" w:color="auto" w:fill="auto"/>
          </w:tcPr>
          <w:p w14:paraId="62AF7D10" w14:textId="77777777" w:rsidR="00DF0CFC" w:rsidRPr="0083152C" w:rsidRDefault="00DF0CFC" w:rsidP="00DF0CFC">
            <w:pPr>
              <w:tabs>
                <w:tab w:val="right" w:pos="5040"/>
              </w:tabs>
              <w:spacing w:line="280" w:lineRule="exact"/>
              <w:ind w:left="450"/>
              <w:jc w:val="both"/>
              <w:rPr>
                <w:rFonts w:ascii="Times New Roman" w:hAnsi="Times New Roman" w:cs="Times New Roman"/>
                <w:sz w:val="14"/>
                <w:szCs w:val="14"/>
              </w:rPr>
            </w:pPr>
          </w:p>
        </w:tc>
        <w:tc>
          <w:tcPr>
            <w:tcW w:w="990" w:type="dxa"/>
          </w:tcPr>
          <w:p w14:paraId="015DC9ED" w14:textId="2293C216" w:rsidR="00DF0CFC" w:rsidRPr="0083152C" w:rsidRDefault="00DF0CFC" w:rsidP="00DF0CFC">
            <w:pPr>
              <w:spacing w:line="280" w:lineRule="exact"/>
              <w:ind w:left="-2" w:right="3"/>
              <w:jc w:val="center"/>
              <w:rPr>
                <w:rFonts w:ascii="Times New Roman" w:hAnsi="Times New Roman" w:cs="Times New Roman"/>
                <w:sz w:val="14"/>
                <w:szCs w:val="14"/>
              </w:rPr>
            </w:pPr>
            <w:r>
              <w:rPr>
                <w:rFonts w:ascii="Times New Roman" w:hAnsi="Times New Roman" w:cs="Times New Roman"/>
                <w:sz w:val="14"/>
                <w:szCs w:val="14"/>
              </w:rPr>
              <w:t>revaluation</w:t>
            </w:r>
          </w:p>
        </w:tc>
        <w:tc>
          <w:tcPr>
            <w:tcW w:w="90" w:type="dxa"/>
          </w:tcPr>
          <w:p w14:paraId="061826EC" w14:textId="77777777" w:rsidR="00DF0CFC" w:rsidRPr="0083152C" w:rsidRDefault="00DF0CFC" w:rsidP="00DF0CFC">
            <w:pPr>
              <w:tabs>
                <w:tab w:val="decimal" w:pos="990"/>
              </w:tabs>
              <w:spacing w:line="280" w:lineRule="exact"/>
              <w:ind w:left="450" w:right="-2"/>
              <w:jc w:val="both"/>
              <w:outlineLvl w:val="0"/>
              <w:rPr>
                <w:rFonts w:ascii="Times New Roman" w:hAnsi="Times New Roman" w:cs="Times New Roman"/>
                <w:sz w:val="14"/>
                <w:szCs w:val="14"/>
              </w:rPr>
            </w:pPr>
          </w:p>
        </w:tc>
        <w:tc>
          <w:tcPr>
            <w:tcW w:w="1080" w:type="dxa"/>
            <w:shd w:val="clear" w:color="auto" w:fill="auto"/>
          </w:tcPr>
          <w:p w14:paraId="6799EA73" w14:textId="77777777" w:rsidR="00DF0CFC" w:rsidRPr="0083152C" w:rsidRDefault="00DF0CFC" w:rsidP="00DF0CFC">
            <w:pPr>
              <w:spacing w:line="280" w:lineRule="exact"/>
              <w:jc w:val="center"/>
              <w:rPr>
                <w:rFonts w:ascii="Times New Roman" w:hAnsi="Times New Roman" w:cs="Times New Roman"/>
                <w:sz w:val="14"/>
                <w:szCs w:val="14"/>
              </w:rPr>
            </w:pPr>
            <w:r w:rsidRPr="0083152C">
              <w:rPr>
                <w:rFonts w:ascii="Times New Roman" w:hAnsi="Times New Roman" w:cs="Times New Roman"/>
                <w:sz w:val="14"/>
                <w:szCs w:val="14"/>
              </w:rPr>
              <w:t xml:space="preserve">December </w:t>
            </w:r>
            <w:r w:rsidRPr="0083152C">
              <w:rPr>
                <w:rFonts w:ascii="Times New Roman" w:hAnsi="Times New Roman" w:cs="Times New Roman"/>
                <w:sz w:val="14"/>
                <w:szCs w:val="14"/>
                <w:lang w:val="en-US"/>
              </w:rPr>
              <w:t>31</w:t>
            </w:r>
            <w:r w:rsidRPr="0083152C">
              <w:rPr>
                <w:rFonts w:ascii="Times New Roman" w:hAnsi="Times New Roman" w:cs="Times New Roman"/>
                <w:sz w:val="14"/>
                <w:szCs w:val="14"/>
              </w:rPr>
              <w:t>,</w:t>
            </w:r>
          </w:p>
        </w:tc>
      </w:tr>
      <w:tr w:rsidR="0061755A" w:rsidRPr="0083152C" w14:paraId="6CFFACC9" w14:textId="77777777" w:rsidTr="0061755A">
        <w:trPr>
          <w:cantSplit/>
          <w:trHeight w:val="144"/>
        </w:trPr>
        <w:tc>
          <w:tcPr>
            <w:tcW w:w="3330" w:type="dxa"/>
            <w:shd w:val="clear" w:color="auto" w:fill="auto"/>
          </w:tcPr>
          <w:p w14:paraId="7DB4C60C" w14:textId="77777777" w:rsidR="0061755A" w:rsidRPr="0083152C" w:rsidRDefault="0061755A" w:rsidP="004F4E04">
            <w:pPr>
              <w:tabs>
                <w:tab w:val="right" w:pos="5040"/>
              </w:tabs>
              <w:spacing w:line="280" w:lineRule="exact"/>
              <w:ind w:left="720" w:hanging="360"/>
              <w:jc w:val="both"/>
              <w:rPr>
                <w:rFonts w:ascii="Times New Roman" w:hAnsi="Times New Roman" w:cs="Times New Roman"/>
                <w:sz w:val="14"/>
                <w:szCs w:val="14"/>
              </w:rPr>
            </w:pPr>
          </w:p>
        </w:tc>
        <w:tc>
          <w:tcPr>
            <w:tcW w:w="1170" w:type="dxa"/>
            <w:tcBorders>
              <w:bottom w:val="single" w:sz="4" w:space="0" w:color="auto"/>
            </w:tcBorders>
            <w:shd w:val="clear" w:color="auto" w:fill="auto"/>
          </w:tcPr>
          <w:p w14:paraId="1B1EC3A1" w14:textId="77777777" w:rsidR="0061755A" w:rsidRPr="0083152C" w:rsidRDefault="0061755A" w:rsidP="004F4E04">
            <w:pPr>
              <w:spacing w:line="280" w:lineRule="exact"/>
              <w:ind w:right="3"/>
              <w:jc w:val="center"/>
              <w:rPr>
                <w:rFonts w:ascii="Times New Roman" w:hAnsi="Times New Roman" w:cs="Times New Roman"/>
                <w:sz w:val="14"/>
                <w:szCs w:val="14"/>
              </w:rPr>
            </w:pPr>
            <w:r w:rsidRPr="0083152C">
              <w:rPr>
                <w:rFonts w:ascii="Times New Roman" w:hAnsi="Times New Roman" w:cs="Times New Roman"/>
                <w:sz w:val="14"/>
                <w:szCs w:val="14"/>
                <w:lang w:val="en-US"/>
              </w:rPr>
              <w:t>201</w:t>
            </w:r>
            <w:r>
              <w:rPr>
                <w:rFonts w:ascii="Times New Roman" w:hAnsi="Times New Roman" w:cs="Times New Roman"/>
                <w:sz w:val="14"/>
                <w:szCs w:val="14"/>
                <w:lang w:val="en-US"/>
              </w:rPr>
              <w:t>9</w:t>
            </w:r>
          </w:p>
        </w:tc>
        <w:tc>
          <w:tcPr>
            <w:tcW w:w="90" w:type="dxa"/>
            <w:shd w:val="clear" w:color="auto" w:fill="auto"/>
          </w:tcPr>
          <w:p w14:paraId="0643C857" w14:textId="77777777" w:rsidR="0061755A" w:rsidRPr="0083152C" w:rsidRDefault="0061755A" w:rsidP="004F4E04">
            <w:pPr>
              <w:tabs>
                <w:tab w:val="right" w:pos="5040"/>
              </w:tabs>
              <w:spacing w:line="280" w:lineRule="exact"/>
              <w:ind w:left="450"/>
              <w:jc w:val="both"/>
              <w:rPr>
                <w:rFonts w:ascii="Times New Roman" w:hAnsi="Times New Roman" w:cs="Times New Roman"/>
                <w:sz w:val="14"/>
                <w:szCs w:val="14"/>
              </w:rPr>
            </w:pPr>
          </w:p>
        </w:tc>
        <w:tc>
          <w:tcPr>
            <w:tcW w:w="1080" w:type="dxa"/>
            <w:tcBorders>
              <w:bottom w:val="single" w:sz="4" w:space="0" w:color="auto"/>
            </w:tcBorders>
            <w:shd w:val="clear" w:color="auto" w:fill="auto"/>
          </w:tcPr>
          <w:p w14:paraId="716964B4" w14:textId="77777777" w:rsidR="0061755A" w:rsidRPr="0083152C" w:rsidRDefault="0061755A" w:rsidP="004F4E04">
            <w:pPr>
              <w:spacing w:line="280" w:lineRule="exact"/>
              <w:ind w:right="60"/>
              <w:jc w:val="center"/>
              <w:rPr>
                <w:rFonts w:ascii="Times New Roman" w:hAnsi="Times New Roman" w:cs="Times New Roman"/>
                <w:sz w:val="14"/>
                <w:szCs w:val="14"/>
              </w:rPr>
            </w:pPr>
          </w:p>
        </w:tc>
        <w:tc>
          <w:tcPr>
            <w:tcW w:w="90" w:type="dxa"/>
            <w:shd w:val="clear" w:color="auto" w:fill="auto"/>
          </w:tcPr>
          <w:p w14:paraId="734948F2" w14:textId="77777777" w:rsidR="0061755A" w:rsidRPr="0083152C" w:rsidRDefault="0061755A" w:rsidP="004F4E04">
            <w:pPr>
              <w:tabs>
                <w:tab w:val="right" w:pos="5040"/>
              </w:tabs>
              <w:spacing w:line="280" w:lineRule="exact"/>
              <w:ind w:left="450"/>
              <w:jc w:val="both"/>
              <w:rPr>
                <w:rFonts w:ascii="Times New Roman" w:hAnsi="Times New Roman" w:cs="Times New Roman"/>
                <w:sz w:val="14"/>
                <w:szCs w:val="14"/>
              </w:rPr>
            </w:pPr>
          </w:p>
        </w:tc>
        <w:tc>
          <w:tcPr>
            <w:tcW w:w="1080" w:type="dxa"/>
            <w:tcBorders>
              <w:bottom w:val="single" w:sz="4" w:space="0" w:color="auto"/>
            </w:tcBorders>
          </w:tcPr>
          <w:p w14:paraId="5D8059FB" w14:textId="77777777" w:rsidR="0061755A" w:rsidRPr="0083152C" w:rsidRDefault="0061755A" w:rsidP="004F4E04">
            <w:pPr>
              <w:tabs>
                <w:tab w:val="decimal" w:pos="990"/>
              </w:tabs>
              <w:spacing w:line="280" w:lineRule="exact"/>
              <w:ind w:left="450" w:right="-2"/>
              <w:jc w:val="both"/>
              <w:outlineLvl w:val="0"/>
              <w:rPr>
                <w:rFonts w:ascii="Times New Roman" w:hAnsi="Times New Roman" w:cs="Times New Roman"/>
                <w:sz w:val="14"/>
                <w:szCs w:val="14"/>
              </w:rPr>
            </w:pPr>
          </w:p>
        </w:tc>
        <w:tc>
          <w:tcPr>
            <w:tcW w:w="90" w:type="dxa"/>
            <w:shd w:val="clear" w:color="auto" w:fill="auto"/>
          </w:tcPr>
          <w:p w14:paraId="2008EBF2" w14:textId="77777777" w:rsidR="0061755A" w:rsidRPr="0083152C" w:rsidRDefault="0061755A" w:rsidP="004F4E04">
            <w:pPr>
              <w:tabs>
                <w:tab w:val="right" w:pos="5040"/>
              </w:tabs>
              <w:spacing w:line="280" w:lineRule="exact"/>
              <w:ind w:left="450"/>
              <w:jc w:val="both"/>
              <w:rPr>
                <w:rFonts w:ascii="Times New Roman" w:hAnsi="Times New Roman" w:cs="Times New Roman"/>
                <w:sz w:val="14"/>
                <w:szCs w:val="14"/>
              </w:rPr>
            </w:pPr>
          </w:p>
        </w:tc>
        <w:tc>
          <w:tcPr>
            <w:tcW w:w="990" w:type="dxa"/>
            <w:tcBorders>
              <w:bottom w:val="single" w:sz="4" w:space="0" w:color="auto"/>
            </w:tcBorders>
          </w:tcPr>
          <w:p w14:paraId="11505CC3" w14:textId="77777777" w:rsidR="0061755A" w:rsidRPr="0083152C" w:rsidRDefault="0061755A" w:rsidP="004F4E04">
            <w:pPr>
              <w:spacing w:line="280" w:lineRule="exact"/>
              <w:ind w:right="60"/>
              <w:jc w:val="center"/>
              <w:rPr>
                <w:rFonts w:ascii="Times New Roman" w:hAnsi="Times New Roman" w:cs="Times New Roman"/>
                <w:sz w:val="14"/>
                <w:szCs w:val="14"/>
              </w:rPr>
            </w:pPr>
          </w:p>
        </w:tc>
        <w:tc>
          <w:tcPr>
            <w:tcW w:w="90" w:type="dxa"/>
          </w:tcPr>
          <w:p w14:paraId="53036102" w14:textId="77777777" w:rsidR="0061755A" w:rsidRPr="0083152C" w:rsidRDefault="0061755A" w:rsidP="004F4E04">
            <w:pPr>
              <w:tabs>
                <w:tab w:val="decimal" w:pos="990"/>
              </w:tabs>
              <w:spacing w:line="280" w:lineRule="exact"/>
              <w:ind w:left="450" w:right="-2"/>
              <w:jc w:val="both"/>
              <w:outlineLvl w:val="0"/>
              <w:rPr>
                <w:rFonts w:ascii="Times New Roman" w:hAnsi="Times New Roman" w:cs="Times New Roman"/>
                <w:sz w:val="14"/>
                <w:szCs w:val="14"/>
              </w:rPr>
            </w:pPr>
          </w:p>
        </w:tc>
        <w:tc>
          <w:tcPr>
            <w:tcW w:w="1080" w:type="dxa"/>
            <w:tcBorders>
              <w:bottom w:val="single" w:sz="4" w:space="0" w:color="auto"/>
            </w:tcBorders>
            <w:shd w:val="clear" w:color="auto" w:fill="auto"/>
          </w:tcPr>
          <w:p w14:paraId="43AD5E19" w14:textId="77777777" w:rsidR="0061755A" w:rsidRPr="0083152C" w:rsidRDefault="0061755A" w:rsidP="004F4E04">
            <w:pPr>
              <w:spacing w:line="280" w:lineRule="exact"/>
              <w:jc w:val="center"/>
              <w:rPr>
                <w:rFonts w:ascii="Times New Roman" w:hAnsi="Times New Roman" w:cs="Times New Roman"/>
                <w:sz w:val="14"/>
                <w:szCs w:val="14"/>
              </w:rPr>
            </w:pPr>
            <w:r w:rsidRPr="0083152C">
              <w:rPr>
                <w:rFonts w:ascii="Times New Roman" w:hAnsi="Times New Roman" w:cs="Times New Roman"/>
                <w:sz w:val="14"/>
                <w:szCs w:val="14"/>
                <w:lang w:val="en-US"/>
              </w:rPr>
              <w:t>201</w:t>
            </w:r>
            <w:r>
              <w:rPr>
                <w:rFonts w:ascii="Times New Roman" w:hAnsi="Times New Roman" w:cs="Times New Roman"/>
                <w:sz w:val="14"/>
                <w:szCs w:val="14"/>
                <w:lang w:val="en-US"/>
              </w:rPr>
              <w:t>9</w:t>
            </w:r>
          </w:p>
        </w:tc>
      </w:tr>
      <w:tr w:rsidR="0061755A" w:rsidRPr="0083152C" w14:paraId="6EFB5BE6" w14:textId="77777777" w:rsidTr="0061755A">
        <w:trPr>
          <w:cantSplit/>
          <w:trHeight w:val="144"/>
        </w:trPr>
        <w:tc>
          <w:tcPr>
            <w:tcW w:w="3330" w:type="dxa"/>
            <w:shd w:val="clear" w:color="auto" w:fill="auto"/>
          </w:tcPr>
          <w:p w14:paraId="279494B4" w14:textId="77777777" w:rsidR="0061755A" w:rsidRPr="0083152C" w:rsidRDefault="0061755A" w:rsidP="004F4E04">
            <w:pPr>
              <w:tabs>
                <w:tab w:val="right" w:pos="5040"/>
              </w:tabs>
              <w:spacing w:line="280" w:lineRule="exact"/>
              <w:ind w:left="720" w:hanging="360"/>
              <w:jc w:val="both"/>
              <w:rPr>
                <w:rFonts w:ascii="Times New Roman" w:hAnsi="Times New Roman" w:cs="Times New Roman"/>
                <w:sz w:val="14"/>
                <w:szCs w:val="14"/>
                <w:cs/>
              </w:rPr>
            </w:pPr>
            <w:r w:rsidRPr="0083152C">
              <w:rPr>
                <w:rFonts w:ascii="Times New Roman" w:hAnsi="Times New Roman" w:cs="Times New Roman"/>
                <w:sz w:val="14"/>
                <w:szCs w:val="14"/>
              </w:rPr>
              <w:t>Cost</w:t>
            </w:r>
          </w:p>
        </w:tc>
        <w:tc>
          <w:tcPr>
            <w:tcW w:w="1170" w:type="dxa"/>
            <w:tcBorders>
              <w:top w:val="single" w:sz="4" w:space="0" w:color="auto"/>
            </w:tcBorders>
            <w:shd w:val="clear" w:color="auto" w:fill="auto"/>
          </w:tcPr>
          <w:p w14:paraId="0A1996A2"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12B48525" w14:textId="77777777" w:rsidR="0061755A" w:rsidRPr="0083152C" w:rsidRDefault="0061755A" w:rsidP="004F4E04">
            <w:pPr>
              <w:tabs>
                <w:tab w:val="right" w:pos="5040"/>
              </w:tabs>
              <w:spacing w:line="280" w:lineRule="exact"/>
              <w:ind w:left="548" w:hanging="423"/>
              <w:jc w:val="both"/>
              <w:rPr>
                <w:rFonts w:ascii="Times New Roman" w:hAnsi="Times New Roman" w:cs="Times New Roman"/>
                <w:sz w:val="14"/>
                <w:szCs w:val="14"/>
              </w:rPr>
            </w:pPr>
          </w:p>
        </w:tc>
        <w:tc>
          <w:tcPr>
            <w:tcW w:w="1080" w:type="dxa"/>
            <w:tcBorders>
              <w:top w:val="single" w:sz="4" w:space="0" w:color="auto"/>
            </w:tcBorders>
            <w:shd w:val="clear" w:color="auto" w:fill="auto"/>
          </w:tcPr>
          <w:p w14:paraId="32648A13"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5611C621" w14:textId="77777777" w:rsidR="0061755A" w:rsidRPr="0083152C" w:rsidRDefault="0061755A" w:rsidP="004F4E04">
            <w:pPr>
              <w:tabs>
                <w:tab w:val="right" w:pos="5040"/>
              </w:tabs>
              <w:spacing w:line="280" w:lineRule="exact"/>
              <w:ind w:left="548" w:hanging="423"/>
              <w:jc w:val="both"/>
              <w:rPr>
                <w:rFonts w:ascii="Times New Roman" w:hAnsi="Times New Roman" w:cs="Times New Roman"/>
                <w:sz w:val="14"/>
                <w:szCs w:val="14"/>
              </w:rPr>
            </w:pPr>
          </w:p>
        </w:tc>
        <w:tc>
          <w:tcPr>
            <w:tcW w:w="1080" w:type="dxa"/>
            <w:tcBorders>
              <w:top w:val="single" w:sz="4" w:space="0" w:color="auto"/>
            </w:tcBorders>
          </w:tcPr>
          <w:p w14:paraId="02EAC7EB"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04043361" w14:textId="77777777" w:rsidR="0061755A" w:rsidRPr="0083152C" w:rsidRDefault="0061755A" w:rsidP="004F4E04">
            <w:pPr>
              <w:tabs>
                <w:tab w:val="right" w:pos="5040"/>
              </w:tabs>
              <w:spacing w:line="280" w:lineRule="exact"/>
              <w:ind w:left="548" w:hanging="423"/>
              <w:jc w:val="both"/>
              <w:rPr>
                <w:rFonts w:ascii="Times New Roman" w:hAnsi="Times New Roman" w:cs="Times New Roman"/>
                <w:sz w:val="14"/>
                <w:szCs w:val="14"/>
              </w:rPr>
            </w:pPr>
          </w:p>
        </w:tc>
        <w:tc>
          <w:tcPr>
            <w:tcW w:w="990" w:type="dxa"/>
            <w:tcBorders>
              <w:top w:val="single" w:sz="4" w:space="0" w:color="auto"/>
            </w:tcBorders>
          </w:tcPr>
          <w:p w14:paraId="3033BBC6"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90" w:type="dxa"/>
          </w:tcPr>
          <w:p w14:paraId="4BB779DB"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1080" w:type="dxa"/>
            <w:tcBorders>
              <w:top w:val="single" w:sz="4" w:space="0" w:color="auto"/>
            </w:tcBorders>
            <w:shd w:val="clear" w:color="auto" w:fill="auto"/>
          </w:tcPr>
          <w:p w14:paraId="58CA9678"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r>
      <w:tr w:rsidR="0061755A" w:rsidRPr="0083152C" w14:paraId="48E86A7B" w14:textId="77777777" w:rsidTr="0061755A">
        <w:trPr>
          <w:cantSplit/>
          <w:trHeight w:val="144"/>
        </w:trPr>
        <w:tc>
          <w:tcPr>
            <w:tcW w:w="3330" w:type="dxa"/>
            <w:shd w:val="clear" w:color="auto" w:fill="auto"/>
          </w:tcPr>
          <w:p w14:paraId="3C016C62" w14:textId="77777777" w:rsidR="0061755A" w:rsidRPr="0083152C" w:rsidRDefault="0061755A" w:rsidP="004F4E04">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Land and Land improvement</w:t>
            </w:r>
          </w:p>
        </w:tc>
        <w:tc>
          <w:tcPr>
            <w:tcW w:w="1170" w:type="dxa"/>
            <w:shd w:val="clear" w:color="auto" w:fill="auto"/>
          </w:tcPr>
          <w:p w14:paraId="1DA7BFC0"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4773DB8D" w14:textId="77777777" w:rsidR="0061755A" w:rsidRPr="0083152C" w:rsidRDefault="0061755A" w:rsidP="004F4E04">
            <w:pPr>
              <w:tabs>
                <w:tab w:val="right" w:pos="5040"/>
              </w:tabs>
              <w:spacing w:line="280" w:lineRule="exact"/>
              <w:ind w:left="548" w:hanging="423"/>
              <w:jc w:val="both"/>
              <w:rPr>
                <w:rFonts w:ascii="Times New Roman" w:hAnsi="Times New Roman" w:cs="Times New Roman"/>
                <w:sz w:val="14"/>
                <w:szCs w:val="14"/>
              </w:rPr>
            </w:pPr>
          </w:p>
        </w:tc>
        <w:tc>
          <w:tcPr>
            <w:tcW w:w="1080" w:type="dxa"/>
            <w:shd w:val="clear" w:color="auto" w:fill="auto"/>
          </w:tcPr>
          <w:p w14:paraId="42BA8FE8"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0A2F8F67" w14:textId="77777777" w:rsidR="0061755A" w:rsidRPr="0083152C" w:rsidRDefault="0061755A" w:rsidP="004F4E04">
            <w:pPr>
              <w:tabs>
                <w:tab w:val="right" w:pos="5040"/>
              </w:tabs>
              <w:spacing w:line="280" w:lineRule="exact"/>
              <w:ind w:left="548" w:hanging="423"/>
              <w:jc w:val="both"/>
              <w:rPr>
                <w:rFonts w:ascii="Times New Roman" w:hAnsi="Times New Roman" w:cs="Times New Roman"/>
                <w:sz w:val="14"/>
                <w:szCs w:val="14"/>
              </w:rPr>
            </w:pPr>
          </w:p>
        </w:tc>
        <w:tc>
          <w:tcPr>
            <w:tcW w:w="1080" w:type="dxa"/>
          </w:tcPr>
          <w:p w14:paraId="5D9D06E8"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90" w:type="dxa"/>
            <w:shd w:val="clear" w:color="auto" w:fill="auto"/>
          </w:tcPr>
          <w:p w14:paraId="6C1EDDBA" w14:textId="77777777" w:rsidR="0061755A" w:rsidRPr="0083152C" w:rsidRDefault="0061755A" w:rsidP="004F4E04">
            <w:pPr>
              <w:tabs>
                <w:tab w:val="decimal" w:pos="1566"/>
              </w:tabs>
              <w:spacing w:line="280" w:lineRule="exact"/>
              <w:ind w:right="90"/>
              <w:outlineLvl w:val="0"/>
              <w:rPr>
                <w:rFonts w:ascii="Times New Roman" w:hAnsi="Times New Roman" w:cs="Times New Roman"/>
                <w:sz w:val="14"/>
                <w:szCs w:val="14"/>
              </w:rPr>
            </w:pPr>
          </w:p>
        </w:tc>
        <w:tc>
          <w:tcPr>
            <w:tcW w:w="990" w:type="dxa"/>
          </w:tcPr>
          <w:p w14:paraId="772D148A"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90" w:type="dxa"/>
          </w:tcPr>
          <w:p w14:paraId="1779E899"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c>
          <w:tcPr>
            <w:tcW w:w="1080" w:type="dxa"/>
            <w:shd w:val="clear" w:color="auto" w:fill="auto"/>
          </w:tcPr>
          <w:p w14:paraId="3ADCEFCD" w14:textId="77777777" w:rsidR="0061755A" w:rsidRPr="0083152C" w:rsidRDefault="0061755A" w:rsidP="004F4E04">
            <w:pPr>
              <w:tabs>
                <w:tab w:val="decimal" w:pos="990"/>
              </w:tabs>
              <w:spacing w:line="280" w:lineRule="exact"/>
              <w:ind w:right="-2"/>
              <w:jc w:val="both"/>
              <w:outlineLvl w:val="0"/>
              <w:rPr>
                <w:rFonts w:ascii="Times New Roman" w:hAnsi="Times New Roman" w:cs="Times New Roman"/>
                <w:sz w:val="14"/>
                <w:szCs w:val="14"/>
              </w:rPr>
            </w:pPr>
          </w:p>
        </w:tc>
      </w:tr>
      <w:tr w:rsidR="0061755A" w:rsidRPr="0083152C" w14:paraId="1B9992CF" w14:textId="77777777" w:rsidTr="0061755A">
        <w:trPr>
          <w:cantSplit/>
          <w:trHeight w:val="144"/>
        </w:trPr>
        <w:tc>
          <w:tcPr>
            <w:tcW w:w="3330" w:type="dxa"/>
            <w:shd w:val="clear" w:color="auto" w:fill="auto"/>
          </w:tcPr>
          <w:p w14:paraId="1749D6D0" w14:textId="77777777" w:rsidR="0061755A" w:rsidRPr="0083152C" w:rsidRDefault="0061755A" w:rsidP="004F4E04">
            <w:pPr>
              <w:spacing w:line="280" w:lineRule="exact"/>
              <w:ind w:left="45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Original cost</w:t>
            </w:r>
          </w:p>
        </w:tc>
        <w:tc>
          <w:tcPr>
            <w:tcW w:w="1170" w:type="dxa"/>
            <w:shd w:val="clear" w:color="auto" w:fill="auto"/>
          </w:tcPr>
          <w:p w14:paraId="06C2B325"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34,297,430</w:t>
            </w:r>
          </w:p>
        </w:tc>
        <w:tc>
          <w:tcPr>
            <w:tcW w:w="90" w:type="dxa"/>
            <w:shd w:val="clear" w:color="auto" w:fill="auto"/>
          </w:tcPr>
          <w:p w14:paraId="765F5427"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422C4179"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36D8889D"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2BFDB7B8" w14:textId="77777777" w:rsidR="0061755A" w:rsidRPr="0083152C" w:rsidRDefault="0061755A" w:rsidP="004F4E04">
            <w:pPr>
              <w:tabs>
                <w:tab w:val="decimal" w:pos="92"/>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F7DC8AA"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5787EBC9"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146D698B"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4476C613"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34,297,430</w:t>
            </w:r>
          </w:p>
        </w:tc>
      </w:tr>
      <w:tr w:rsidR="0061755A" w:rsidRPr="0083152C" w14:paraId="3CEACC56" w14:textId="77777777" w:rsidTr="0061755A">
        <w:trPr>
          <w:cantSplit/>
          <w:trHeight w:val="144"/>
        </w:trPr>
        <w:tc>
          <w:tcPr>
            <w:tcW w:w="3330" w:type="dxa"/>
            <w:shd w:val="clear" w:color="auto" w:fill="auto"/>
          </w:tcPr>
          <w:p w14:paraId="6DA1C2BF" w14:textId="77777777" w:rsidR="0061755A" w:rsidRPr="0083152C" w:rsidRDefault="0061755A" w:rsidP="004F4E04">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Appraised value</w:t>
            </w:r>
          </w:p>
        </w:tc>
        <w:tc>
          <w:tcPr>
            <w:tcW w:w="1170" w:type="dxa"/>
            <w:shd w:val="clear" w:color="auto" w:fill="auto"/>
          </w:tcPr>
          <w:p w14:paraId="71B91863"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251,859,955</w:t>
            </w:r>
          </w:p>
        </w:tc>
        <w:tc>
          <w:tcPr>
            <w:tcW w:w="90" w:type="dxa"/>
            <w:shd w:val="clear" w:color="auto" w:fill="auto"/>
          </w:tcPr>
          <w:p w14:paraId="64E989AB"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6E536120"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0FC1FA12"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1FA33851" w14:textId="77777777" w:rsidR="0061755A" w:rsidRPr="0083152C" w:rsidRDefault="0061755A" w:rsidP="004F4E04">
            <w:pPr>
              <w:tabs>
                <w:tab w:val="decimal" w:pos="92"/>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53B4429B"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456C2394"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609DB47D"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1D220371"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251,859,955</w:t>
            </w:r>
          </w:p>
        </w:tc>
      </w:tr>
      <w:tr w:rsidR="0061755A" w:rsidRPr="0083152C" w14:paraId="67FC03B3" w14:textId="77777777" w:rsidTr="0061755A">
        <w:trPr>
          <w:cantSplit/>
          <w:trHeight w:val="144"/>
        </w:trPr>
        <w:tc>
          <w:tcPr>
            <w:tcW w:w="3330" w:type="dxa"/>
            <w:shd w:val="clear" w:color="auto" w:fill="auto"/>
          </w:tcPr>
          <w:p w14:paraId="16ADC142" w14:textId="77777777" w:rsidR="0061755A" w:rsidRPr="0083152C" w:rsidRDefault="0061755A" w:rsidP="004F4E04">
            <w:pPr>
              <w:spacing w:line="280" w:lineRule="exact"/>
              <w:ind w:left="360"/>
              <w:rPr>
                <w:rFonts w:ascii="Times New Roman" w:hAnsi="Times New Roman" w:cs="Times New Roman"/>
                <w:b w:val="0"/>
                <w:bCs w:val="0"/>
                <w:sz w:val="14"/>
                <w:szCs w:val="14"/>
                <w:cs/>
              </w:rPr>
            </w:pPr>
            <w:r w:rsidRPr="00BE5706">
              <w:rPr>
                <w:rFonts w:ascii="Times New Roman" w:hAnsi="Times New Roman" w:cs="Times New Roman"/>
                <w:b w:val="0"/>
                <w:bCs w:val="0"/>
                <w:spacing w:val="-4"/>
                <w:sz w:val="14"/>
                <w:szCs w:val="14"/>
              </w:rPr>
              <w:t>Buildings, Condominium and Buildings improvements</w:t>
            </w:r>
          </w:p>
        </w:tc>
        <w:tc>
          <w:tcPr>
            <w:tcW w:w="1170" w:type="dxa"/>
            <w:shd w:val="clear" w:color="auto" w:fill="auto"/>
          </w:tcPr>
          <w:p w14:paraId="22DBB56E"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61CBF621"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68AE4087"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7FEE7480"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79F83D32"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90" w:type="dxa"/>
            <w:shd w:val="clear" w:color="auto" w:fill="auto"/>
          </w:tcPr>
          <w:p w14:paraId="43509A2E"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0637A9A9"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p>
        </w:tc>
        <w:tc>
          <w:tcPr>
            <w:tcW w:w="90" w:type="dxa"/>
          </w:tcPr>
          <w:p w14:paraId="20746ECB"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2DCB36A4" w14:textId="77777777" w:rsidR="0061755A" w:rsidRPr="0083152C" w:rsidRDefault="0061755A" w:rsidP="004F4E04">
            <w:pPr>
              <w:tabs>
                <w:tab w:val="decimal" w:pos="927"/>
              </w:tabs>
              <w:spacing w:line="280" w:lineRule="exact"/>
              <w:outlineLvl w:val="0"/>
              <w:rPr>
                <w:rFonts w:ascii="Times New Roman" w:hAnsi="Times New Roman" w:cs="Times New Roman"/>
                <w:b w:val="0"/>
                <w:bCs w:val="0"/>
                <w:sz w:val="14"/>
                <w:szCs w:val="14"/>
                <w:lang w:val="en-US"/>
              </w:rPr>
            </w:pPr>
          </w:p>
        </w:tc>
      </w:tr>
      <w:tr w:rsidR="0061755A" w:rsidRPr="008F5B51" w14:paraId="78B1860A" w14:textId="77777777" w:rsidTr="0061755A">
        <w:trPr>
          <w:cantSplit/>
          <w:trHeight w:val="144"/>
        </w:trPr>
        <w:tc>
          <w:tcPr>
            <w:tcW w:w="3330" w:type="dxa"/>
            <w:shd w:val="clear" w:color="auto" w:fill="auto"/>
          </w:tcPr>
          <w:p w14:paraId="4A26C6DD" w14:textId="77777777" w:rsidR="0061755A" w:rsidRPr="0083152C" w:rsidRDefault="0061755A" w:rsidP="004F4E04">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Original cost</w:t>
            </w:r>
          </w:p>
        </w:tc>
        <w:tc>
          <w:tcPr>
            <w:tcW w:w="1170" w:type="dxa"/>
            <w:shd w:val="clear" w:color="auto" w:fill="auto"/>
          </w:tcPr>
          <w:p w14:paraId="4CA7E826" w14:textId="77777777" w:rsidR="0061755A" w:rsidRPr="008F5B51" w:rsidRDefault="0061755A" w:rsidP="004F4E04">
            <w:pPr>
              <w:tabs>
                <w:tab w:val="decimal" w:pos="1080"/>
              </w:tabs>
              <w:spacing w:line="280" w:lineRule="exact"/>
              <w:outlineLvl w:val="0"/>
              <w:rPr>
                <w:rFonts w:ascii="Times New Roman" w:hAnsi="Times New Roman" w:cs="Times New Roman"/>
                <w:b w:val="0"/>
                <w:bCs w:val="0"/>
                <w:sz w:val="14"/>
                <w:szCs w:val="14"/>
              </w:rPr>
            </w:pPr>
            <w:r w:rsidRPr="008F5B51">
              <w:rPr>
                <w:rFonts w:ascii="Times New Roman" w:hAnsi="Times New Roman" w:cs="Times New Roman"/>
                <w:b w:val="0"/>
                <w:bCs w:val="0"/>
                <w:sz w:val="14"/>
                <w:szCs w:val="14"/>
              </w:rPr>
              <w:t>12,414,966</w:t>
            </w:r>
          </w:p>
        </w:tc>
        <w:tc>
          <w:tcPr>
            <w:tcW w:w="90" w:type="dxa"/>
            <w:shd w:val="clear" w:color="auto" w:fill="auto"/>
          </w:tcPr>
          <w:p w14:paraId="6081C7CE"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6DDB070B" w14:textId="77777777" w:rsidR="0061755A" w:rsidRPr="008F5B51" w:rsidRDefault="0061755A" w:rsidP="00642874">
            <w:pPr>
              <w:tabs>
                <w:tab w:val="decimal" w:pos="899"/>
              </w:tabs>
              <w:spacing w:line="280" w:lineRule="exact"/>
              <w:outlineLvl w:val="0"/>
              <w:rPr>
                <w:rFonts w:ascii="Times New Roman" w:hAnsi="Times New Roman" w:cs="Times New Roman"/>
                <w:b w:val="0"/>
                <w:bCs w:val="0"/>
                <w:sz w:val="14"/>
                <w:szCs w:val="14"/>
              </w:rPr>
            </w:pPr>
            <w:r w:rsidRPr="008F5B51">
              <w:rPr>
                <w:rFonts w:ascii="Times New Roman" w:hAnsi="Times New Roman" w:cs="Times New Roman"/>
                <w:b w:val="0"/>
                <w:bCs w:val="0"/>
                <w:sz w:val="14"/>
                <w:szCs w:val="14"/>
              </w:rPr>
              <w:t>4,878,000</w:t>
            </w:r>
          </w:p>
        </w:tc>
        <w:tc>
          <w:tcPr>
            <w:tcW w:w="90" w:type="dxa"/>
            <w:shd w:val="clear" w:color="auto" w:fill="auto"/>
          </w:tcPr>
          <w:p w14:paraId="06AA2FB4"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49F4C5DC" w14:textId="77777777" w:rsidR="0061755A" w:rsidRPr="008F5B51" w:rsidRDefault="0061755A" w:rsidP="004F4E04">
            <w:pPr>
              <w:tabs>
                <w:tab w:val="decimal" w:pos="92"/>
              </w:tabs>
              <w:spacing w:line="280" w:lineRule="exact"/>
              <w:jc w:val="center"/>
              <w:outlineLvl w:val="0"/>
              <w:rPr>
                <w:rFonts w:ascii="Times New Roman" w:hAnsi="Times New Roman" w:cs="Times New Roman"/>
                <w:b w:val="0"/>
                <w:bCs w:val="0"/>
                <w:sz w:val="14"/>
                <w:szCs w:val="14"/>
              </w:rPr>
            </w:pPr>
            <w:r w:rsidRPr="008F5B51">
              <w:rPr>
                <w:rFonts w:ascii="Times New Roman" w:hAnsi="Times New Roman" w:cs="Times New Roman"/>
                <w:b w:val="0"/>
                <w:bCs w:val="0"/>
                <w:sz w:val="14"/>
                <w:szCs w:val="14"/>
              </w:rPr>
              <w:t>-</w:t>
            </w:r>
          </w:p>
        </w:tc>
        <w:tc>
          <w:tcPr>
            <w:tcW w:w="90" w:type="dxa"/>
            <w:shd w:val="clear" w:color="auto" w:fill="auto"/>
          </w:tcPr>
          <w:p w14:paraId="4E576EF9"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0B492F6F"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11AD7B29"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475A9276"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17,292,966</w:t>
            </w:r>
          </w:p>
        </w:tc>
      </w:tr>
      <w:tr w:rsidR="0061755A" w:rsidRPr="0083152C" w14:paraId="7B53C41B" w14:textId="77777777" w:rsidTr="0061755A">
        <w:trPr>
          <w:cantSplit/>
          <w:trHeight w:val="144"/>
        </w:trPr>
        <w:tc>
          <w:tcPr>
            <w:tcW w:w="3330" w:type="dxa"/>
            <w:shd w:val="clear" w:color="auto" w:fill="auto"/>
          </w:tcPr>
          <w:p w14:paraId="4D703148" w14:textId="77777777" w:rsidR="0061755A" w:rsidRPr="0083152C" w:rsidRDefault="0061755A" w:rsidP="004F4E04">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Appraised value</w:t>
            </w:r>
          </w:p>
        </w:tc>
        <w:tc>
          <w:tcPr>
            <w:tcW w:w="1170" w:type="dxa"/>
            <w:shd w:val="clear" w:color="auto" w:fill="auto"/>
          </w:tcPr>
          <w:p w14:paraId="641F768A"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232,611,790</w:t>
            </w:r>
          </w:p>
        </w:tc>
        <w:tc>
          <w:tcPr>
            <w:tcW w:w="90" w:type="dxa"/>
            <w:shd w:val="clear" w:color="auto" w:fill="auto"/>
          </w:tcPr>
          <w:p w14:paraId="26136EBE"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528C23FF"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654DD795"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7654692F" w14:textId="77777777" w:rsidR="0061755A" w:rsidRPr="0083152C" w:rsidRDefault="0061755A" w:rsidP="004F4E04">
            <w:pPr>
              <w:tabs>
                <w:tab w:val="decimal" w:pos="92"/>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1F542C28"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7B2ECC93"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4D6B1FA2"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21A969FD"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232,611,790</w:t>
            </w:r>
          </w:p>
        </w:tc>
      </w:tr>
      <w:tr w:rsidR="0061755A" w:rsidRPr="0083152C" w14:paraId="6476EF6E" w14:textId="77777777" w:rsidTr="0061755A">
        <w:trPr>
          <w:cantSplit/>
          <w:trHeight w:val="144"/>
        </w:trPr>
        <w:tc>
          <w:tcPr>
            <w:tcW w:w="3330" w:type="dxa"/>
            <w:shd w:val="clear" w:color="auto" w:fill="auto"/>
          </w:tcPr>
          <w:p w14:paraId="57973EA9" w14:textId="77777777" w:rsidR="0061755A" w:rsidRPr="0083152C" w:rsidRDefault="0061755A" w:rsidP="004F4E04">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Machinery and heavy equipment</w:t>
            </w:r>
          </w:p>
        </w:tc>
        <w:tc>
          <w:tcPr>
            <w:tcW w:w="1170" w:type="dxa"/>
            <w:shd w:val="clear" w:color="auto" w:fill="auto"/>
          </w:tcPr>
          <w:p w14:paraId="604BC72A"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5,688,032,271</w:t>
            </w:r>
          </w:p>
        </w:tc>
        <w:tc>
          <w:tcPr>
            <w:tcW w:w="90" w:type="dxa"/>
            <w:shd w:val="clear" w:color="auto" w:fill="auto"/>
          </w:tcPr>
          <w:p w14:paraId="56247411"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4F8599E6"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536DF1B5"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3BDE8ED6" w14:textId="77777777" w:rsidR="0061755A" w:rsidRPr="0097622C"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97622C">
              <w:rPr>
                <w:rFonts w:ascii="Times New Roman" w:hAnsi="Times New Roman" w:cs="Times New Roman"/>
                <w:b w:val="0"/>
                <w:bCs w:val="0"/>
                <w:sz w:val="14"/>
                <w:szCs w:val="14"/>
                <w:lang w:val="en-US"/>
              </w:rPr>
              <w:t>(5,044,824,282)</w:t>
            </w:r>
          </w:p>
        </w:tc>
        <w:tc>
          <w:tcPr>
            <w:tcW w:w="90" w:type="dxa"/>
            <w:shd w:val="clear" w:color="auto" w:fill="auto"/>
          </w:tcPr>
          <w:p w14:paraId="641A78AA"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6693F230"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54BF12DF"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4143E362"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643,207,989</w:t>
            </w:r>
          </w:p>
        </w:tc>
      </w:tr>
      <w:tr w:rsidR="0061755A" w:rsidRPr="0083152C" w14:paraId="4BD13735" w14:textId="77777777" w:rsidTr="0061755A">
        <w:trPr>
          <w:cantSplit/>
          <w:trHeight w:val="144"/>
        </w:trPr>
        <w:tc>
          <w:tcPr>
            <w:tcW w:w="3330" w:type="dxa"/>
            <w:shd w:val="clear" w:color="auto" w:fill="auto"/>
          </w:tcPr>
          <w:p w14:paraId="41CC3E14" w14:textId="77777777" w:rsidR="0061755A" w:rsidRPr="0083152C" w:rsidRDefault="0061755A" w:rsidP="004F4E04">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Equipment, furniture and fixtures</w:t>
            </w:r>
          </w:p>
        </w:tc>
        <w:tc>
          <w:tcPr>
            <w:tcW w:w="1170" w:type="dxa"/>
            <w:shd w:val="clear" w:color="auto" w:fill="auto"/>
          </w:tcPr>
          <w:p w14:paraId="53766D6A"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413,996,070</w:t>
            </w:r>
          </w:p>
        </w:tc>
        <w:tc>
          <w:tcPr>
            <w:tcW w:w="90" w:type="dxa"/>
            <w:shd w:val="clear" w:color="auto" w:fill="auto"/>
          </w:tcPr>
          <w:p w14:paraId="015067C9"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04AA2932"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0EFB05DC"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4F1C8BB7" w14:textId="77777777" w:rsidR="0061755A" w:rsidRPr="0097622C"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97622C">
              <w:rPr>
                <w:rFonts w:ascii="Times New Roman" w:hAnsi="Times New Roman" w:cs="Times New Roman"/>
                <w:b w:val="0"/>
                <w:bCs w:val="0"/>
                <w:sz w:val="14"/>
                <w:szCs w:val="14"/>
                <w:lang w:val="en-US"/>
              </w:rPr>
              <w:t>(216,031,748)</w:t>
            </w:r>
          </w:p>
        </w:tc>
        <w:tc>
          <w:tcPr>
            <w:tcW w:w="90" w:type="dxa"/>
            <w:shd w:val="clear" w:color="auto" w:fill="auto"/>
          </w:tcPr>
          <w:p w14:paraId="1528CE4C"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597EE4FE"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7423C4A1"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1B3B44F5"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197,964,322</w:t>
            </w:r>
          </w:p>
        </w:tc>
      </w:tr>
      <w:tr w:rsidR="0061755A" w:rsidRPr="0083152C" w14:paraId="57D15EF9" w14:textId="77777777" w:rsidTr="0061755A">
        <w:trPr>
          <w:cantSplit/>
          <w:trHeight w:val="144"/>
        </w:trPr>
        <w:tc>
          <w:tcPr>
            <w:tcW w:w="3330" w:type="dxa"/>
            <w:shd w:val="clear" w:color="auto" w:fill="auto"/>
          </w:tcPr>
          <w:p w14:paraId="343FBBAE" w14:textId="77777777" w:rsidR="0061755A" w:rsidRPr="0083152C" w:rsidRDefault="0061755A" w:rsidP="004F4E04">
            <w:pPr>
              <w:spacing w:line="280" w:lineRule="exact"/>
              <w:ind w:left="360"/>
              <w:rPr>
                <w:rFonts w:ascii="Times New Roman" w:hAnsi="Times New Roman" w:cs="Times New Roman"/>
                <w:b w:val="0"/>
                <w:bCs w:val="0"/>
                <w:sz w:val="14"/>
                <w:szCs w:val="14"/>
              </w:rPr>
            </w:pPr>
            <w:r w:rsidRPr="0083152C">
              <w:rPr>
                <w:rFonts w:ascii="Times New Roman" w:eastAsia="Times New Roman" w:hAnsi="Times New Roman" w:cs="Times New Roman"/>
                <w:b w:val="0"/>
                <w:bCs w:val="0"/>
                <w:sz w:val="14"/>
                <w:szCs w:val="14"/>
                <w:lang w:val="en-US"/>
              </w:rPr>
              <w:t>Vehicles</w:t>
            </w:r>
          </w:p>
        </w:tc>
        <w:tc>
          <w:tcPr>
            <w:tcW w:w="1170" w:type="dxa"/>
            <w:shd w:val="clear" w:color="auto" w:fill="auto"/>
          </w:tcPr>
          <w:p w14:paraId="0C0FCA5F"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106,639,652</w:t>
            </w:r>
          </w:p>
        </w:tc>
        <w:tc>
          <w:tcPr>
            <w:tcW w:w="90" w:type="dxa"/>
            <w:shd w:val="clear" w:color="auto" w:fill="auto"/>
          </w:tcPr>
          <w:p w14:paraId="54D34EEA"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49874DE2"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66C3C000"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Pr>
          <w:p w14:paraId="7EA9A53A" w14:textId="77777777" w:rsidR="0061755A" w:rsidRPr="0097622C"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97622C">
              <w:rPr>
                <w:rFonts w:ascii="Times New Roman" w:hAnsi="Times New Roman" w:cs="Times New Roman"/>
                <w:b w:val="0"/>
                <w:bCs w:val="0"/>
                <w:sz w:val="14"/>
                <w:szCs w:val="14"/>
                <w:lang w:val="en-US"/>
              </w:rPr>
              <w:t>(48,512,452)</w:t>
            </w:r>
          </w:p>
        </w:tc>
        <w:tc>
          <w:tcPr>
            <w:tcW w:w="90" w:type="dxa"/>
            <w:shd w:val="clear" w:color="auto" w:fill="auto"/>
          </w:tcPr>
          <w:p w14:paraId="4D348B1F"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Pr>
          <w:p w14:paraId="73C9F136"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2537935D" w14:textId="77777777" w:rsidR="0061755A" w:rsidRPr="0083152C" w:rsidRDefault="0061755A" w:rsidP="004F4E04">
            <w:pPr>
              <w:tabs>
                <w:tab w:val="decimal" w:pos="990"/>
              </w:tabs>
              <w:spacing w:line="280" w:lineRule="exact"/>
              <w:ind w:right="60"/>
              <w:outlineLvl w:val="0"/>
              <w:rPr>
                <w:rFonts w:ascii="Times New Roman" w:hAnsi="Times New Roman" w:cs="Times New Roman"/>
                <w:b w:val="0"/>
                <w:bCs w:val="0"/>
                <w:sz w:val="14"/>
                <w:szCs w:val="14"/>
              </w:rPr>
            </w:pPr>
          </w:p>
        </w:tc>
        <w:tc>
          <w:tcPr>
            <w:tcW w:w="1080" w:type="dxa"/>
            <w:shd w:val="clear" w:color="auto" w:fill="auto"/>
          </w:tcPr>
          <w:p w14:paraId="601D1C3E"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58,127,200</w:t>
            </w:r>
          </w:p>
        </w:tc>
      </w:tr>
      <w:tr w:rsidR="0061755A" w:rsidRPr="0083152C" w14:paraId="536888DD" w14:textId="77777777" w:rsidTr="0061755A">
        <w:trPr>
          <w:cantSplit/>
          <w:trHeight w:val="144"/>
        </w:trPr>
        <w:tc>
          <w:tcPr>
            <w:tcW w:w="3330" w:type="dxa"/>
            <w:shd w:val="clear" w:color="auto" w:fill="auto"/>
          </w:tcPr>
          <w:p w14:paraId="1635583E" w14:textId="77777777" w:rsidR="0061755A" w:rsidRPr="0083152C" w:rsidRDefault="0061755A" w:rsidP="004F4E04">
            <w:pPr>
              <w:spacing w:line="280" w:lineRule="exact"/>
              <w:ind w:left="360"/>
              <w:rPr>
                <w:rFonts w:ascii="Times New Roman" w:hAnsi="Times New Roman" w:cs="Times New Roman"/>
                <w:b w:val="0"/>
                <w:bCs w:val="0"/>
                <w:sz w:val="14"/>
                <w:szCs w:val="14"/>
              </w:rPr>
            </w:pPr>
            <w:r w:rsidRPr="0083152C">
              <w:rPr>
                <w:rFonts w:ascii="Times New Roman" w:hAnsi="Times New Roman" w:cs="Times New Roman"/>
                <w:b w:val="0"/>
                <w:bCs w:val="0"/>
                <w:sz w:val="14"/>
                <w:szCs w:val="14"/>
              </w:rPr>
              <w:t>Mine restoration assets</w:t>
            </w:r>
          </w:p>
        </w:tc>
        <w:tc>
          <w:tcPr>
            <w:tcW w:w="1170" w:type="dxa"/>
            <w:tcBorders>
              <w:bottom w:val="single" w:sz="4" w:space="0" w:color="auto"/>
            </w:tcBorders>
            <w:shd w:val="clear" w:color="auto" w:fill="auto"/>
          </w:tcPr>
          <w:p w14:paraId="1786F793"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175,348,496</w:t>
            </w:r>
          </w:p>
        </w:tc>
        <w:tc>
          <w:tcPr>
            <w:tcW w:w="90" w:type="dxa"/>
            <w:shd w:val="clear" w:color="auto" w:fill="auto"/>
          </w:tcPr>
          <w:p w14:paraId="2FD48CF5" w14:textId="77777777" w:rsidR="0061755A" w:rsidRPr="0083152C" w:rsidRDefault="0061755A" w:rsidP="004F4E04">
            <w:pPr>
              <w:tabs>
                <w:tab w:val="decimal" w:pos="990"/>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bottom w:val="single" w:sz="4" w:space="0" w:color="auto"/>
            </w:tcBorders>
            <w:shd w:val="clear" w:color="auto" w:fill="auto"/>
          </w:tcPr>
          <w:p w14:paraId="08306295"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43429DDC" w14:textId="77777777" w:rsidR="0061755A" w:rsidRPr="0083152C" w:rsidRDefault="0061755A" w:rsidP="004F4E04">
            <w:pPr>
              <w:tabs>
                <w:tab w:val="decimal" w:pos="990"/>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bottom w:val="single" w:sz="4" w:space="0" w:color="auto"/>
            </w:tcBorders>
          </w:tcPr>
          <w:p w14:paraId="6DAECF72" w14:textId="77777777" w:rsidR="0061755A" w:rsidRPr="0097622C" w:rsidRDefault="0061755A" w:rsidP="004F4E04">
            <w:pPr>
              <w:tabs>
                <w:tab w:val="decimal" w:pos="92"/>
              </w:tabs>
              <w:spacing w:line="280" w:lineRule="exact"/>
              <w:jc w:val="center"/>
              <w:outlineLvl w:val="0"/>
              <w:rPr>
                <w:rFonts w:ascii="Times New Roman" w:hAnsi="Times New Roman" w:cs="Times New Roman"/>
                <w:b w:val="0"/>
                <w:bCs w:val="0"/>
                <w:sz w:val="14"/>
                <w:szCs w:val="14"/>
                <w:lang w:val="en-US"/>
              </w:rPr>
            </w:pPr>
            <w:r w:rsidRPr="0097622C">
              <w:rPr>
                <w:rFonts w:ascii="Times New Roman" w:hAnsi="Times New Roman" w:cs="Times New Roman"/>
                <w:b w:val="0"/>
                <w:bCs w:val="0"/>
                <w:sz w:val="14"/>
                <w:szCs w:val="14"/>
                <w:lang w:val="en-US"/>
              </w:rPr>
              <w:t>-</w:t>
            </w:r>
          </w:p>
        </w:tc>
        <w:tc>
          <w:tcPr>
            <w:tcW w:w="90" w:type="dxa"/>
            <w:shd w:val="clear" w:color="auto" w:fill="auto"/>
          </w:tcPr>
          <w:p w14:paraId="6659300A" w14:textId="77777777" w:rsidR="0061755A" w:rsidRPr="0083152C" w:rsidRDefault="0061755A" w:rsidP="004F4E04">
            <w:pPr>
              <w:tabs>
                <w:tab w:val="decimal" w:pos="990"/>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Borders>
              <w:bottom w:val="single" w:sz="4" w:space="0" w:color="auto"/>
            </w:tcBorders>
          </w:tcPr>
          <w:p w14:paraId="0694D191"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16386AAA"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bottom w:val="single" w:sz="4" w:space="0" w:color="auto"/>
            </w:tcBorders>
            <w:shd w:val="clear" w:color="auto" w:fill="auto"/>
          </w:tcPr>
          <w:p w14:paraId="0D60BE13"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175,348,496</w:t>
            </w:r>
          </w:p>
        </w:tc>
      </w:tr>
      <w:tr w:rsidR="0061755A" w:rsidRPr="0083152C" w14:paraId="254056F8" w14:textId="77777777" w:rsidTr="0061755A">
        <w:trPr>
          <w:cantSplit/>
          <w:trHeight w:val="144"/>
        </w:trPr>
        <w:tc>
          <w:tcPr>
            <w:tcW w:w="3330" w:type="dxa"/>
            <w:shd w:val="clear" w:color="auto" w:fill="auto"/>
          </w:tcPr>
          <w:p w14:paraId="6C575555" w14:textId="77777777" w:rsidR="0061755A" w:rsidRPr="0083152C" w:rsidRDefault="0061755A" w:rsidP="004F4E04">
            <w:pPr>
              <w:tabs>
                <w:tab w:val="right" w:pos="5040"/>
              </w:tabs>
              <w:spacing w:line="280" w:lineRule="exact"/>
              <w:ind w:left="1350" w:hanging="630"/>
              <w:rPr>
                <w:rFonts w:ascii="Times New Roman" w:hAnsi="Times New Roman" w:cs="Times New Roman"/>
                <w:sz w:val="14"/>
                <w:szCs w:val="14"/>
                <w:lang w:val="en-US"/>
              </w:rPr>
            </w:pPr>
            <w:r w:rsidRPr="0083152C">
              <w:rPr>
                <w:rFonts w:ascii="Times New Roman" w:hAnsi="Times New Roman" w:cs="Times New Roman"/>
                <w:sz w:val="14"/>
                <w:szCs w:val="14"/>
                <w:lang w:val="en-US"/>
              </w:rPr>
              <w:t>Total cost</w:t>
            </w:r>
          </w:p>
        </w:tc>
        <w:tc>
          <w:tcPr>
            <w:tcW w:w="1170" w:type="dxa"/>
            <w:tcBorders>
              <w:top w:val="single" w:sz="4" w:space="0" w:color="auto"/>
              <w:bottom w:val="single" w:sz="4" w:space="0" w:color="auto"/>
            </w:tcBorders>
            <w:shd w:val="clear" w:color="auto" w:fill="auto"/>
          </w:tcPr>
          <w:p w14:paraId="6D718FEB"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6,915,200,630</w:t>
            </w:r>
          </w:p>
        </w:tc>
        <w:tc>
          <w:tcPr>
            <w:tcW w:w="90" w:type="dxa"/>
            <w:shd w:val="clear" w:color="auto" w:fill="auto"/>
          </w:tcPr>
          <w:p w14:paraId="38AB15E5"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1673BED9" w14:textId="77777777" w:rsidR="0061755A" w:rsidRPr="0083152C" w:rsidRDefault="0061755A" w:rsidP="00642874">
            <w:pPr>
              <w:tabs>
                <w:tab w:val="decimal" w:pos="899"/>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4,878,000</w:t>
            </w:r>
          </w:p>
        </w:tc>
        <w:tc>
          <w:tcPr>
            <w:tcW w:w="90" w:type="dxa"/>
            <w:shd w:val="clear" w:color="auto" w:fill="auto"/>
          </w:tcPr>
          <w:p w14:paraId="716D3756"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05F0DA67" w14:textId="77777777" w:rsidR="0061755A" w:rsidRPr="0097622C"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97622C">
              <w:rPr>
                <w:rFonts w:ascii="Times New Roman" w:hAnsi="Times New Roman" w:cs="Times New Roman"/>
                <w:b w:val="0"/>
                <w:bCs w:val="0"/>
                <w:sz w:val="14"/>
                <w:szCs w:val="14"/>
                <w:lang w:val="en-US"/>
              </w:rPr>
              <w:t>(5,309,368,482)</w:t>
            </w:r>
          </w:p>
        </w:tc>
        <w:tc>
          <w:tcPr>
            <w:tcW w:w="90" w:type="dxa"/>
            <w:shd w:val="clear" w:color="auto" w:fill="auto"/>
          </w:tcPr>
          <w:p w14:paraId="03F75426"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Borders>
              <w:top w:val="single" w:sz="4" w:space="0" w:color="auto"/>
              <w:bottom w:val="single" w:sz="4" w:space="0" w:color="auto"/>
            </w:tcBorders>
          </w:tcPr>
          <w:p w14:paraId="4263E828"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0DCE22C5"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3818AA0C"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1,610,710,148</w:t>
            </w:r>
          </w:p>
        </w:tc>
      </w:tr>
      <w:tr w:rsidR="0061755A" w:rsidRPr="0083152C" w14:paraId="7967ECBF" w14:textId="77777777" w:rsidTr="0061755A">
        <w:trPr>
          <w:cantSplit/>
          <w:trHeight w:val="144"/>
        </w:trPr>
        <w:tc>
          <w:tcPr>
            <w:tcW w:w="3330" w:type="dxa"/>
            <w:shd w:val="clear" w:color="auto" w:fill="auto"/>
          </w:tcPr>
          <w:p w14:paraId="30551BF2" w14:textId="77777777" w:rsidR="0061755A" w:rsidRPr="0083152C" w:rsidRDefault="0061755A" w:rsidP="004F4E04">
            <w:pPr>
              <w:tabs>
                <w:tab w:val="right" w:pos="5040"/>
              </w:tabs>
              <w:spacing w:line="280" w:lineRule="exact"/>
              <w:ind w:left="720"/>
              <w:jc w:val="center"/>
              <w:rPr>
                <w:rFonts w:ascii="Times New Roman" w:hAnsi="Times New Roman" w:cs="Times New Roman"/>
                <w:b w:val="0"/>
                <w:bCs w:val="0"/>
                <w:sz w:val="14"/>
                <w:szCs w:val="14"/>
              </w:rPr>
            </w:pPr>
          </w:p>
        </w:tc>
        <w:tc>
          <w:tcPr>
            <w:tcW w:w="1170" w:type="dxa"/>
            <w:tcBorders>
              <w:top w:val="single" w:sz="4" w:space="0" w:color="auto"/>
            </w:tcBorders>
            <w:shd w:val="clear" w:color="auto" w:fill="auto"/>
          </w:tcPr>
          <w:p w14:paraId="4C1DE110" w14:textId="77777777" w:rsidR="0061755A" w:rsidRPr="0083152C" w:rsidRDefault="0061755A" w:rsidP="004F4E04">
            <w:pPr>
              <w:tabs>
                <w:tab w:val="decimal" w:pos="900"/>
                <w:tab w:val="decimal" w:pos="108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31500DF6" w14:textId="77777777" w:rsidR="0061755A" w:rsidRPr="0083152C" w:rsidRDefault="0061755A" w:rsidP="004F4E04">
            <w:pPr>
              <w:tabs>
                <w:tab w:val="right" w:pos="5040"/>
              </w:tabs>
              <w:spacing w:line="280" w:lineRule="exact"/>
              <w:jc w:val="right"/>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67346677"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604BC3BD" w14:textId="77777777" w:rsidR="0061755A" w:rsidRPr="0083152C" w:rsidRDefault="0061755A" w:rsidP="004F4E04">
            <w:pPr>
              <w:tabs>
                <w:tab w:val="right" w:pos="5040"/>
              </w:tabs>
              <w:spacing w:line="280" w:lineRule="exact"/>
              <w:jc w:val="right"/>
              <w:rPr>
                <w:rFonts w:ascii="Times New Roman" w:hAnsi="Times New Roman" w:cs="Times New Roman"/>
                <w:b w:val="0"/>
                <w:bCs w:val="0"/>
                <w:sz w:val="14"/>
                <w:szCs w:val="14"/>
              </w:rPr>
            </w:pPr>
          </w:p>
        </w:tc>
        <w:tc>
          <w:tcPr>
            <w:tcW w:w="1080" w:type="dxa"/>
            <w:tcBorders>
              <w:top w:val="single" w:sz="4" w:space="0" w:color="auto"/>
            </w:tcBorders>
          </w:tcPr>
          <w:p w14:paraId="55A101B3" w14:textId="77777777" w:rsidR="0061755A" w:rsidRPr="0083152C" w:rsidRDefault="0061755A" w:rsidP="004F4E04">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1CCB1A47" w14:textId="77777777" w:rsidR="0061755A" w:rsidRPr="0083152C" w:rsidRDefault="0061755A" w:rsidP="004F4E04">
            <w:pPr>
              <w:tabs>
                <w:tab w:val="right" w:pos="5040"/>
              </w:tabs>
              <w:spacing w:line="280" w:lineRule="exact"/>
              <w:jc w:val="right"/>
              <w:rPr>
                <w:rFonts w:ascii="Times New Roman" w:hAnsi="Times New Roman" w:cs="Times New Roman"/>
                <w:b w:val="0"/>
                <w:bCs w:val="0"/>
                <w:sz w:val="14"/>
                <w:szCs w:val="14"/>
              </w:rPr>
            </w:pPr>
          </w:p>
        </w:tc>
        <w:tc>
          <w:tcPr>
            <w:tcW w:w="990" w:type="dxa"/>
            <w:tcBorders>
              <w:top w:val="single" w:sz="4" w:space="0" w:color="auto"/>
            </w:tcBorders>
          </w:tcPr>
          <w:p w14:paraId="36BBDF00" w14:textId="77777777" w:rsidR="0061755A" w:rsidRPr="0083152C" w:rsidRDefault="0061755A" w:rsidP="004F4E04">
            <w:pPr>
              <w:tabs>
                <w:tab w:val="decimal" w:pos="540"/>
                <w:tab w:val="decimal" w:pos="990"/>
              </w:tabs>
              <w:spacing w:line="280" w:lineRule="exact"/>
              <w:ind w:right="-2"/>
              <w:jc w:val="right"/>
              <w:outlineLvl w:val="0"/>
              <w:rPr>
                <w:rFonts w:ascii="Times New Roman" w:hAnsi="Times New Roman" w:cs="Times New Roman"/>
                <w:b w:val="0"/>
                <w:bCs w:val="0"/>
                <w:sz w:val="14"/>
                <w:szCs w:val="14"/>
              </w:rPr>
            </w:pPr>
          </w:p>
        </w:tc>
        <w:tc>
          <w:tcPr>
            <w:tcW w:w="90" w:type="dxa"/>
          </w:tcPr>
          <w:p w14:paraId="6066C83B" w14:textId="77777777" w:rsidR="0061755A" w:rsidRPr="0083152C" w:rsidRDefault="0061755A" w:rsidP="004F4E04">
            <w:pPr>
              <w:tabs>
                <w:tab w:val="decimal" w:pos="990"/>
              </w:tabs>
              <w:spacing w:line="280" w:lineRule="exact"/>
              <w:ind w:right="-2"/>
              <w:jc w:val="right"/>
              <w:outlineLvl w:val="0"/>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621C7957"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r>
      <w:tr w:rsidR="0061755A" w:rsidRPr="0083152C" w14:paraId="317F9919" w14:textId="77777777" w:rsidTr="0061755A">
        <w:trPr>
          <w:cantSplit/>
          <w:trHeight w:val="144"/>
        </w:trPr>
        <w:tc>
          <w:tcPr>
            <w:tcW w:w="3330" w:type="dxa"/>
            <w:shd w:val="clear" w:color="auto" w:fill="auto"/>
          </w:tcPr>
          <w:p w14:paraId="22F25C0A" w14:textId="77777777" w:rsidR="0061755A" w:rsidRPr="0083152C" w:rsidRDefault="0061755A" w:rsidP="004F4E04">
            <w:pPr>
              <w:tabs>
                <w:tab w:val="right" w:pos="5040"/>
              </w:tabs>
              <w:spacing w:line="280" w:lineRule="exact"/>
              <w:ind w:left="720" w:hanging="378"/>
              <w:jc w:val="both"/>
              <w:rPr>
                <w:rFonts w:ascii="Times New Roman" w:hAnsi="Times New Roman" w:cs="Times New Roman"/>
                <w:b w:val="0"/>
                <w:bCs w:val="0"/>
                <w:sz w:val="14"/>
                <w:szCs w:val="14"/>
              </w:rPr>
            </w:pPr>
            <w:r w:rsidRPr="0083152C">
              <w:rPr>
                <w:rFonts w:ascii="Times New Roman" w:hAnsi="Times New Roman" w:cs="Times New Roman"/>
                <w:sz w:val="14"/>
                <w:szCs w:val="14"/>
                <w:lang w:val="en-US"/>
              </w:rPr>
              <w:t>Accumulated depreciation</w:t>
            </w:r>
          </w:p>
        </w:tc>
        <w:tc>
          <w:tcPr>
            <w:tcW w:w="1170" w:type="dxa"/>
            <w:shd w:val="clear" w:color="auto" w:fill="auto"/>
          </w:tcPr>
          <w:p w14:paraId="46C1C0D4" w14:textId="77777777" w:rsidR="0061755A" w:rsidRPr="0083152C" w:rsidRDefault="0061755A" w:rsidP="004F4E04">
            <w:pPr>
              <w:tabs>
                <w:tab w:val="decimal" w:pos="900"/>
                <w:tab w:val="decimal" w:pos="108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120F4CA6" w14:textId="77777777" w:rsidR="0061755A" w:rsidRPr="0083152C" w:rsidRDefault="0061755A" w:rsidP="004F4E04">
            <w:pPr>
              <w:tabs>
                <w:tab w:val="right" w:pos="5040"/>
              </w:tabs>
              <w:spacing w:line="280" w:lineRule="exact"/>
              <w:jc w:val="right"/>
              <w:rPr>
                <w:rFonts w:ascii="Times New Roman" w:hAnsi="Times New Roman" w:cs="Times New Roman"/>
                <w:b w:val="0"/>
                <w:bCs w:val="0"/>
                <w:sz w:val="14"/>
                <w:szCs w:val="14"/>
              </w:rPr>
            </w:pPr>
          </w:p>
        </w:tc>
        <w:tc>
          <w:tcPr>
            <w:tcW w:w="1080" w:type="dxa"/>
            <w:shd w:val="clear" w:color="auto" w:fill="auto"/>
          </w:tcPr>
          <w:p w14:paraId="6FFC48A7"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3C7C3264" w14:textId="77777777" w:rsidR="0061755A" w:rsidRPr="0083152C" w:rsidRDefault="0061755A" w:rsidP="004F4E04">
            <w:pPr>
              <w:tabs>
                <w:tab w:val="right" w:pos="5040"/>
              </w:tabs>
              <w:spacing w:line="280" w:lineRule="exact"/>
              <w:jc w:val="right"/>
              <w:rPr>
                <w:rFonts w:ascii="Times New Roman" w:hAnsi="Times New Roman" w:cs="Times New Roman"/>
                <w:b w:val="0"/>
                <w:bCs w:val="0"/>
                <w:sz w:val="14"/>
                <w:szCs w:val="14"/>
              </w:rPr>
            </w:pPr>
          </w:p>
        </w:tc>
        <w:tc>
          <w:tcPr>
            <w:tcW w:w="1080" w:type="dxa"/>
          </w:tcPr>
          <w:p w14:paraId="03A60CC2" w14:textId="77777777" w:rsidR="0061755A" w:rsidRPr="0083152C" w:rsidRDefault="0061755A" w:rsidP="004F4E04">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14442D92" w14:textId="77777777" w:rsidR="0061755A" w:rsidRPr="0083152C" w:rsidRDefault="0061755A" w:rsidP="004F4E04">
            <w:pPr>
              <w:tabs>
                <w:tab w:val="right" w:pos="5040"/>
              </w:tabs>
              <w:spacing w:line="280" w:lineRule="exact"/>
              <w:jc w:val="right"/>
              <w:rPr>
                <w:rFonts w:ascii="Times New Roman" w:hAnsi="Times New Roman" w:cs="Times New Roman"/>
                <w:b w:val="0"/>
                <w:bCs w:val="0"/>
                <w:sz w:val="14"/>
                <w:szCs w:val="14"/>
              </w:rPr>
            </w:pPr>
          </w:p>
        </w:tc>
        <w:tc>
          <w:tcPr>
            <w:tcW w:w="990" w:type="dxa"/>
          </w:tcPr>
          <w:p w14:paraId="1694EB45" w14:textId="77777777" w:rsidR="0061755A" w:rsidRPr="0083152C" w:rsidRDefault="0061755A" w:rsidP="004F4E04">
            <w:pPr>
              <w:tabs>
                <w:tab w:val="decimal" w:pos="540"/>
                <w:tab w:val="decimal" w:pos="990"/>
              </w:tabs>
              <w:spacing w:line="280" w:lineRule="exact"/>
              <w:ind w:right="-2"/>
              <w:jc w:val="right"/>
              <w:outlineLvl w:val="0"/>
              <w:rPr>
                <w:rFonts w:ascii="Times New Roman" w:hAnsi="Times New Roman" w:cs="Times New Roman"/>
                <w:b w:val="0"/>
                <w:bCs w:val="0"/>
                <w:sz w:val="14"/>
                <w:szCs w:val="14"/>
              </w:rPr>
            </w:pPr>
          </w:p>
        </w:tc>
        <w:tc>
          <w:tcPr>
            <w:tcW w:w="90" w:type="dxa"/>
          </w:tcPr>
          <w:p w14:paraId="6A127681" w14:textId="77777777" w:rsidR="0061755A" w:rsidRPr="0083152C" w:rsidRDefault="0061755A" w:rsidP="004F4E04">
            <w:pPr>
              <w:tabs>
                <w:tab w:val="decimal" w:pos="990"/>
              </w:tabs>
              <w:spacing w:line="280" w:lineRule="exact"/>
              <w:ind w:right="-2"/>
              <w:jc w:val="right"/>
              <w:outlineLvl w:val="0"/>
              <w:rPr>
                <w:rFonts w:ascii="Times New Roman" w:hAnsi="Times New Roman" w:cs="Times New Roman"/>
                <w:b w:val="0"/>
                <w:bCs w:val="0"/>
                <w:sz w:val="14"/>
                <w:szCs w:val="14"/>
              </w:rPr>
            </w:pPr>
          </w:p>
        </w:tc>
        <w:tc>
          <w:tcPr>
            <w:tcW w:w="1080" w:type="dxa"/>
            <w:shd w:val="clear" w:color="auto" w:fill="auto"/>
          </w:tcPr>
          <w:p w14:paraId="615914CB"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r>
      <w:tr w:rsidR="0061755A" w:rsidRPr="0083152C" w14:paraId="2AFAF8B5" w14:textId="77777777" w:rsidTr="0061755A">
        <w:trPr>
          <w:cantSplit/>
          <w:trHeight w:val="144"/>
        </w:trPr>
        <w:tc>
          <w:tcPr>
            <w:tcW w:w="3330" w:type="dxa"/>
            <w:shd w:val="clear" w:color="auto" w:fill="auto"/>
          </w:tcPr>
          <w:p w14:paraId="07211666" w14:textId="77777777" w:rsidR="0061755A" w:rsidRPr="0083152C" w:rsidRDefault="0061755A" w:rsidP="004F4E04">
            <w:pPr>
              <w:spacing w:line="280" w:lineRule="exact"/>
              <w:ind w:left="360"/>
              <w:rPr>
                <w:rFonts w:ascii="Times New Roman" w:hAnsi="Times New Roman" w:cs="Times New Roman"/>
                <w:b w:val="0"/>
                <w:bCs w:val="0"/>
                <w:sz w:val="14"/>
                <w:szCs w:val="14"/>
                <w:cs/>
              </w:rPr>
            </w:pPr>
            <w:r w:rsidRPr="00BE5706">
              <w:rPr>
                <w:rFonts w:ascii="Times New Roman" w:hAnsi="Times New Roman" w:cs="Times New Roman"/>
                <w:b w:val="0"/>
                <w:bCs w:val="0"/>
                <w:spacing w:val="-4"/>
                <w:sz w:val="14"/>
                <w:szCs w:val="14"/>
              </w:rPr>
              <w:t>Buildings, Condominium and Buildings improvements</w:t>
            </w:r>
          </w:p>
        </w:tc>
        <w:tc>
          <w:tcPr>
            <w:tcW w:w="1170" w:type="dxa"/>
            <w:shd w:val="clear" w:color="auto" w:fill="auto"/>
          </w:tcPr>
          <w:p w14:paraId="1B64F104" w14:textId="77777777" w:rsidR="0061755A" w:rsidRPr="0083152C" w:rsidRDefault="0061755A" w:rsidP="004F4E04">
            <w:pPr>
              <w:tabs>
                <w:tab w:val="decimal" w:pos="900"/>
                <w:tab w:val="decimal" w:pos="108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0A7EF582"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439D218A"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7E1C9680"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29C6B7DE" w14:textId="77777777" w:rsidR="0061755A" w:rsidRPr="0083152C" w:rsidRDefault="0061755A" w:rsidP="004F4E04">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478893CB" w14:textId="77777777" w:rsidR="0061755A" w:rsidRPr="0083152C" w:rsidRDefault="0061755A" w:rsidP="004F4E04">
            <w:pPr>
              <w:spacing w:line="280" w:lineRule="exact"/>
              <w:ind w:right="60"/>
              <w:jc w:val="right"/>
              <w:outlineLvl w:val="0"/>
              <w:rPr>
                <w:rFonts w:ascii="Times New Roman" w:hAnsi="Times New Roman" w:cs="Times New Roman"/>
                <w:b w:val="0"/>
                <w:bCs w:val="0"/>
                <w:sz w:val="14"/>
                <w:szCs w:val="14"/>
              </w:rPr>
            </w:pPr>
          </w:p>
        </w:tc>
        <w:tc>
          <w:tcPr>
            <w:tcW w:w="990" w:type="dxa"/>
          </w:tcPr>
          <w:p w14:paraId="5D9AABE9"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p>
        </w:tc>
        <w:tc>
          <w:tcPr>
            <w:tcW w:w="90" w:type="dxa"/>
          </w:tcPr>
          <w:p w14:paraId="11C1E955"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572113A1"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r>
      <w:tr w:rsidR="0061755A" w:rsidRPr="0083152C" w14:paraId="4A857817" w14:textId="77777777" w:rsidTr="0061755A">
        <w:trPr>
          <w:cantSplit/>
          <w:trHeight w:val="144"/>
        </w:trPr>
        <w:tc>
          <w:tcPr>
            <w:tcW w:w="3330" w:type="dxa"/>
            <w:shd w:val="clear" w:color="auto" w:fill="auto"/>
          </w:tcPr>
          <w:p w14:paraId="7923FCD6" w14:textId="77777777" w:rsidR="0061755A" w:rsidRPr="0083152C" w:rsidRDefault="0061755A" w:rsidP="004F4E04">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Original cost</w:t>
            </w:r>
          </w:p>
        </w:tc>
        <w:tc>
          <w:tcPr>
            <w:tcW w:w="1170" w:type="dxa"/>
            <w:shd w:val="clear" w:color="auto" w:fill="auto"/>
          </w:tcPr>
          <w:p w14:paraId="74A789B6"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(1,522,245)</w:t>
            </w:r>
          </w:p>
        </w:tc>
        <w:tc>
          <w:tcPr>
            <w:tcW w:w="90" w:type="dxa"/>
            <w:shd w:val="clear" w:color="auto" w:fill="auto"/>
          </w:tcPr>
          <w:p w14:paraId="5A5B0194"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70586B58" w14:textId="77777777" w:rsidR="0061755A" w:rsidRPr="0083152C" w:rsidRDefault="0061755A" w:rsidP="00642874">
            <w:pPr>
              <w:tabs>
                <w:tab w:val="decimal" w:pos="899"/>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(1,354,096)</w:t>
            </w:r>
          </w:p>
        </w:tc>
        <w:tc>
          <w:tcPr>
            <w:tcW w:w="90" w:type="dxa"/>
            <w:shd w:val="clear" w:color="auto" w:fill="auto"/>
          </w:tcPr>
          <w:p w14:paraId="0B1B1458"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28E833BC" w14:textId="77777777" w:rsidR="0061755A" w:rsidRPr="008F5B51" w:rsidRDefault="0061755A" w:rsidP="004F4E04">
            <w:pPr>
              <w:tabs>
                <w:tab w:val="decimal" w:pos="92"/>
              </w:tabs>
              <w:spacing w:line="280" w:lineRule="exact"/>
              <w:jc w:val="center"/>
              <w:outlineLvl w:val="0"/>
              <w:rPr>
                <w:rFonts w:ascii="Times New Roman" w:hAnsi="Times New Roman" w:cs="Times New Roman"/>
                <w:b w:val="0"/>
                <w:bCs w:val="0"/>
                <w:sz w:val="14"/>
                <w:szCs w:val="14"/>
              </w:rPr>
            </w:pPr>
            <w:r w:rsidRPr="008F5B51">
              <w:rPr>
                <w:rFonts w:ascii="Times New Roman" w:hAnsi="Times New Roman" w:cs="Times New Roman"/>
                <w:b w:val="0"/>
                <w:bCs w:val="0"/>
                <w:sz w:val="14"/>
                <w:szCs w:val="14"/>
              </w:rPr>
              <w:t>-</w:t>
            </w:r>
          </w:p>
        </w:tc>
        <w:tc>
          <w:tcPr>
            <w:tcW w:w="90" w:type="dxa"/>
            <w:shd w:val="clear" w:color="auto" w:fill="auto"/>
          </w:tcPr>
          <w:p w14:paraId="6F157CE0" w14:textId="77777777" w:rsidR="0061755A" w:rsidRPr="0083152C" w:rsidRDefault="0061755A" w:rsidP="004F4E04">
            <w:pPr>
              <w:spacing w:line="280" w:lineRule="exact"/>
              <w:ind w:right="60"/>
              <w:jc w:val="right"/>
              <w:outlineLvl w:val="0"/>
              <w:rPr>
                <w:rFonts w:ascii="Times New Roman" w:hAnsi="Times New Roman" w:cs="Times New Roman"/>
                <w:b w:val="0"/>
                <w:bCs w:val="0"/>
                <w:sz w:val="14"/>
                <w:szCs w:val="14"/>
              </w:rPr>
            </w:pPr>
          </w:p>
        </w:tc>
        <w:tc>
          <w:tcPr>
            <w:tcW w:w="990" w:type="dxa"/>
          </w:tcPr>
          <w:p w14:paraId="26648574"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79607227"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04083928"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(2,876,341)</w:t>
            </w:r>
          </w:p>
        </w:tc>
      </w:tr>
      <w:tr w:rsidR="0061755A" w:rsidRPr="0083152C" w14:paraId="12A3784A" w14:textId="77777777" w:rsidTr="0061755A">
        <w:trPr>
          <w:cantSplit/>
          <w:trHeight w:val="144"/>
        </w:trPr>
        <w:tc>
          <w:tcPr>
            <w:tcW w:w="3330" w:type="dxa"/>
            <w:shd w:val="clear" w:color="auto" w:fill="auto"/>
          </w:tcPr>
          <w:p w14:paraId="7D5CEBE9" w14:textId="77777777" w:rsidR="0061755A" w:rsidRPr="0083152C" w:rsidRDefault="0061755A" w:rsidP="004F4E04">
            <w:pPr>
              <w:spacing w:line="280" w:lineRule="exact"/>
              <w:ind w:left="450"/>
              <w:rPr>
                <w:rFonts w:ascii="Times New Roman" w:hAnsi="Times New Roman" w:cs="Times New Roman"/>
                <w:b w:val="0"/>
                <w:bCs w:val="0"/>
                <w:sz w:val="14"/>
                <w:szCs w:val="14"/>
              </w:rPr>
            </w:pPr>
            <w:r w:rsidRPr="0083152C">
              <w:rPr>
                <w:rFonts w:ascii="Times New Roman" w:hAnsi="Times New Roman" w:cs="Times New Roman"/>
                <w:b w:val="0"/>
                <w:bCs w:val="0"/>
                <w:sz w:val="14"/>
                <w:szCs w:val="14"/>
              </w:rPr>
              <w:t>Appraised value</w:t>
            </w:r>
          </w:p>
        </w:tc>
        <w:tc>
          <w:tcPr>
            <w:tcW w:w="1170" w:type="dxa"/>
            <w:shd w:val="clear" w:color="auto" w:fill="auto"/>
          </w:tcPr>
          <w:p w14:paraId="70D33683"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(14,311,400)</w:t>
            </w:r>
          </w:p>
        </w:tc>
        <w:tc>
          <w:tcPr>
            <w:tcW w:w="90" w:type="dxa"/>
            <w:shd w:val="clear" w:color="auto" w:fill="auto"/>
          </w:tcPr>
          <w:p w14:paraId="71DF3CF1" w14:textId="77777777" w:rsidR="0061755A" w:rsidRPr="0083152C" w:rsidRDefault="0061755A" w:rsidP="004F4E04">
            <w:pPr>
              <w:tabs>
                <w:tab w:val="right" w:pos="5040"/>
              </w:tabs>
              <w:spacing w:line="280" w:lineRule="exact"/>
              <w:ind w:left="548" w:right="60" w:hanging="423"/>
              <w:rPr>
                <w:rFonts w:ascii="Times New Roman" w:hAnsi="Times New Roman" w:cs="Times New Roman"/>
                <w:b w:val="0"/>
                <w:bCs w:val="0"/>
                <w:sz w:val="14"/>
                <w:szCs w:val="14"/>
              </w:rPr>
            </w:pPr>
          </w:p>
        </w:tc>
        <w:tc>
          <w:tcPr>
            <w:tcW w:w="1080" w:type="dxa"/>
            <w:shd w:val="clear" w:color="auto" w:fill="auto"/>
          </w:tcPr>
          <w:p w14:paraId="1C31E569" w14:textId="77777777" w:rsidR="0061755A" w:rsidRPr="0083152C" w:rsidRDefault="0061755A" w:rsidP="00642874">
            <w:pPr>
              <w:tabs>
                <w:tab w:val="decimal" w:pos="899"/>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(9,540,93</w:t>
            </w:r>
            <w:r>
              <w:rPr>
                <w:rFonts w:ascii="Times New Roman" w:hAnsi="Times New Roman" w:cs="Times New Roman"/>
                <w:b w:val="0"/>
                <w:bCs w:val="0"/>
                <w:sz w:val="14"/>
                <w:szCs w:val="14"/>
                <w:lang w:val="en-US"/>
              </w:rPr>
              <w:t>1</w:t>
            </w:r>
            <w:r w:rsidRPr="008F5B51">
              <w:rPr>
                <w:rFonts w:ascii="Times New Roman" w:hAnsi="Times New Roman" w:cs="Times New Roman"/>
                <w:b w:val="0"/>
                <w:bCs w:val="0"/>
                <w:sz w:val="14"/>
                <w:szCs w:val="14"/>
                <w:lang w:val="en-US"/>
              </w:rPr>
              <w:t>)</w:t>
            </w:r>
          </w:p>
        </w:tc>
        <w:tc>
          <w:tcPr>
            <w:tcW w:w="90" w:type="dxa"/>
            <w:shd w:val="clear" w:color="auto" w:fill="auto"/>
          </w:tcPr>
          <w:p w14:paraId="413AAA5C"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02A674A0" w14:textId="77777777" w:rsidR="0061755A" w:rsidRPr="0083152C" w:rsidRDefault="0061755A" w:rsidP="004F4E04">
            <w:pPr>
              <w:tabs>
                <w:tab w:val="decimal" w:pos="92"/>
              </w:tabs>
              <w:spacing w:line="280" w:lineRule="exact"/>
              <w:jc w:val="center"/>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46D4D280" w14:textId="77777777" w:rsidR="0061755A" w:rsidRPr="0083152C" w:rsidRDefault="0061755A" w:rsidP="004F4E04">
            <w:pPr>
              <w:spacing w:line="280" w:lineRule="exact"/>
              <w:ind w:right="60"/>
              <w:outlineLvl w:val="0"/>
              <w:rPr>
                <w:rFonts w:ascii="Times New Roman" w:hAnsi="Times New Roman" w:cs="Times New Roman"/>
                <w:b w:val="0"/>
                <w:bCs w:val="0"/>
                <w:sz w:val="14"/>
                <w:szCs w:val="14"/>
              </w:rPr>
            </w:pPr>
          </w:p>
        </w:tc>
        <w:tc>
          <w:tcPr>
            <w:tcW w:w="990" w:type="dxa"/>
          </w:tcPr>
          <w:p w14:paraId="6D9C5111"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20DEDE7B"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2109DE57"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(23,852,33</w:t>
            </w:r>
            <w:r>
              <w:rPr>
                <w:rFonts w:ascii="Times New Roman" w:hAnsi="Times New Roman" w:cs="Times New Roman"/>
                <w:b w:val="0"/>
                <w:bCs w:val="0"/>
                <w:sz w:val="14"/>
                <w:szCs w:val="14"/>
                <w:lang w:val="en-US"/>
              </w:rPr>
              <w:t>1</w:t>
            </w:r>
            <w:r w:rsidRPr="008F5B51">
              <w:rPr>
                <w:rFonts w:ascii="Times New Roman" w:hAnsi="Times New Roman" w:cs="Times New Roman"/>
                <w:b w:val="0"/>
                <w:bCs w:val="0"/>
                <w:sz w:val="14"/>
                <w:szCs w:val="14"/>
                <w:lang w:val="en-US"/>
              </w:rPr>
              <w:t>)</w:t>
            </w:r>
          </w:p>
        </w:tc>
      </w:tr>
      <w:tr w:rsidR="0061755A" w:rsidRPr="0083152C" w14:paraId="06CDE90C" w14:textId="77777777" w:rsidTr="0061755A">
        <w:trPr>
          <w:cantSplit/>
          <w:trHeight w:val="144"/>
        </w:trPr>
        <w:tc>
          <w:tcPr>
            <w:tcW w:w="3330" w:type="dxa"/>
            <w:shd w:val="clear" w:color="auto" w:fill="auto"/>
          </w:tcPr>
          <w:p w14:paraId="244A69B4" w14:textId="77777777" w:rsidR="0061755A" w:rsidRPr="0083152C" w:rsidRDefault="0061755A" w:rsidP="004F4E04">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Machinery and heavy equipment</w:t>
            </w:r>
          </w:p>
        </w:tc>
        <w:tc>
          <w:tcPr>
            <w:tcW w:w="1170" w:type="dxa"/>
            <w:shd w:val="clear" w:color="auto" w:fill="auto"/>
          </w:tcPr>
          <w:p w14:paraId="55C5E86B"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(5,456,065,807)</w:t>
            </w:r>
          </w:p>
        </w:tc>
        <w:tc>
          <w:tcPr>
            <w:tcW w:w="90" w:type="dxa"/>
            <w:shd w:val="clear" w:color="auto" w:fill="auto"/>
          </w:tcPr>
          <w:p w14:paraId="24723C65"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4D83BB45"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51B411F8"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04223103" w14:textId="77777777" w:rsidR="0061755A" w:rsidRPr="00E03B8A"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4,911,041,084</w:t>
            </w:r>
          </w:p>
        </w:tc>
        <w:tc>
          <w:tcPr>
            <w:tcW w:w="90" w:type="dxa"/>
            <w:shd w:val="clear" w:color="auto" w:fill="auto"/>
          </w:tcPr>
          <w:p w14:paraId="2EBEF25E" w14:textId="77777777" w:rsidR="0061755A" w:rsidRPr="0083152C" w:rsidRDefault="0061755A" w:rsidP="004F4E04">
            <w:pPr>
              <w:spacing w:line="280" w:lineRule="exact"/>
              <w:ind w:right="60"/>
              <w:jc w:val="right"/>
              <w:outlineLvl w:val="0"/>
              <w:rPr>
                <w:rFonts w:ascii="Times New Roman" w:hAnsi="Times New Roman" w:cs="Times New Roman"/>
                <w:b w:val="0"/>
                <w:bCs w:val="0"/>
                <w:sz w:val="14"/>
                <w:szCs w:val="14"/>
              </w:rPr>
            </w:pPr>
          </w:p>
        </w:tc>
        <w:tc>
          <w:tcPr>
            <w:tcW w:w="990" w:type="dxa"/>
          </w:tcPr>
          <w:p w14:paraId="6E64D56A"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2D5C3879"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45EF4243"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(545,024,723</w:t>
            </w:r>
            <w:r w:rsidRPr="008F5B51">
              <w:rPr>
                <w:rFonts w:ascii="Times New Roman" w:hAnsi="Times New Roman" w:cs="Times New Roman"/>
                <w:b w:val="0"/>
                <w:bCs w:val="0"/>
                <w:sz w:val="14"/>
                <w:szCs w:val="14"/>
                <w:lang w:val="en-US"/>
              </w:rPr>
              <w:t>)</w:t>
            </w:r>
          </w:p>
        </w:tc>
      </w:tr>
      <w:tr w:rsidR="0061755A" w:rsidRPr="0083152C" w14:paraId="16B80BFD" w14:textId="77777777" w:rsidTr="0061755A">
        <w:trPr>
          <w:cantSplit/>
          <w:trHeight w:val="144"/>
        </w:trPr>
        <w:tc>
          <w:tcPr>
            <w:tcW w:w="3330" w:type="dxa"/>
            <w:shd w:val="clear" w:color="auto" w:fill="auto"/>
          </w:tcPr>
          <w:p w14:paraId="247229A2" w14:textId="77777777" w:rsidR="0061755A" w:rsidRPr="0083152C" w:rsidRDefault="0061755A" w:rsidP="004F4E04">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b w:val="0"/>
                <w:bCs w:val="0"/>
                <w:sz w:val="14"/>
                <w:szCs w:val="14"/>
              </w:rPr>
              <w:t>Equipment, furniture and fixtures</w:t>
            </w:r>
          </w:p>
        </w:tc>
        <w:tc>
          <w:tcPr>
            <w:tcW w:w="1170" w:type="dxa"/>
            <w:shd w:val="clear" w:color="auto" w:fill="auto"/>
          </w:tcPr>
          <w:p w14:paraId="4AB3EF23"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(404,330,348)</w:t>
            </w:r>
          </w:p>
        </w:tc>
        <w:tc>
          <w:tcPr>
            <w:tcW w:w="90" w:type="dxa"/>
            <w:shd w:val="clear" w:color="auto" w:fill="auto"/>
          </w:tcPr>
          <w:p w14:paraId="73E9EFE6"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70A530C1" w14:textId="77777777" w:rsidR="0061755A" w:rsidRPr="0083152C" w:rsidRDefault="0061755A" w:rsidP="00642874">
            <w:pPr>
              <w:tabs>
                <w:tab w:val="decimal" w:pos="899"/>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(240,289</w:t>
            </w:r>
            <w:r w:rsidRPr="008F5B51">
              <w:rPr>
                <w:rFonts w:ascii="Times New Roman" w:hAnsi="Times New Roman" w:cs="Times New Roman"/>
                <w:b w:val="0"/>
                <w:bCs w:val="0"/>
                <w:sz w:val="14"/>
                <w:szCs w:val="14"/>
                <w:lang w:val="en-US"/>
              </w:rPr>
              <w:t>)</w:t>
            </w:r>
          </w:p>
        </w:tc>
        <w:tc>
          <w:tcPr>
            <w:tcW w:w="90" w:type="dxa"/>
            <w:shd w:val="clear" w:color="auto" w:fill="auto"/>
          </w:tcPr>
          <w:p w14:paraId="0C4C5307"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6719F135" w14:textId="77777777" w:rsidR="0061755A" w:rsidRPr="00E03B8A"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215,020,277</w:t>
            </w:r>
          </w:p>
        </w:tc>
        <w:tc>
          <w:tcPr>
            <w:tcW w:w="90" w:type="dxa"/>
            <w:shd w:val="clear" w:color="auto" w:fill="auto"/>
          </w:tcPr>
          <w:p w14:paraId="69476AE6" w14:textId="77777777" w:rsidR="0061755A" w:rsidRPr="0083152C" w:rsidRDefault="0061755A" w:rsidP="004F4E04">
            <w:pPr>
              <w:spacing w:line="280" w:lineRule="exact"/>
              <w:ind w:right="60"/>
              <w:jc w:val="right"/>
              <w:outlineLvl w:val="0"/>
              <w:rPr>
                <w:rFonts w:ascii="Times New Roman" w:hAnsi="Times New Roman" w:cs="Times New Roman"/>
                <w:b w:val="0"/>
                <w:bCs w:val="0"/>
                <w:sz w:val="14"/>
                <w:szCs w:val="14"/>
              </w:rPr>
            </w:pPr>
          </w:p>
        </w:tc>
        <w:tc>
          <w:tcPr>
            <w:tcW w:w="990" w:type="dxa"/>
          </w:tcPr>
          <w:p w14:paraId="73DCE1ED"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7BD44245"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18FF56F7"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(189,550,360)</w:t>
            </w:r>
          </w:p>
        </w:tc>
      </w:tr>
      <w:tr w:rsidR="0061755A" w:rsidRPr="0083152C" w14:paraId="19085005" w14:textId="77777777" w:rsidTr="0061755A">
        <w:trPr>
          <w:cantSplit/>
          <w:trHeight w:val="144"/>
        </w:trPr>
        <w:tc>
          <w:tcPr>
            <w:tcW w:w="3330" w:type="dxa"/>
            <w:shd w:val="clear" w:color="auto" w:fill="auto"/>
          </w:tcPr>
          <w:p w14:paraId="2DB09C9D" w14:textId="77777777" w:rsidR="0061755A" w:rsidRPr="0083152C" w:rsidRDefault="0061755A" w:rsidP="004F4E04">
            <w:pPr>
              <w:spacing w:line="280" w:lineRule="exact"/>
              <w:ind w:left="360"/>
              <w:rPr>
                <w:rFonts w:ascii="Times New Roman" w:hAnsi="Times New Roman" w:cs="Times New Roman"/>
                <w:b w:val="0"/>
                <w:bCs w:val="0"/>
                <w:sz w:val="14"/>
                <w:szCs w:val="14"/>
              </w:rPr>
            </w:pPr>
            <w:r w:rsidRPr="0083152C">
              <w:rPr>
                <w:rFonts w:ascii="Times New Roman" w:eastAsia="Times New Roman" w:hAnsi="Times New Roman" w:cs="Times New Roman"/>
                <w:b w:val="0"/>
                <w:bCs w:val="0"/>
                <w:sz w:val="14"/>
                <w:szCs w:val="14"/>
                <w:lang w:val="en-US"/>
              </w:rPr>
              <w:t>Vehicles</w:t>
            </w:r>
          </w:p>
        </w:tc>
        <w:tc>
          <w:tcPr>
            <w:tcW w:w="1170" w:type="dxa"/>
            <w:shd w:val="clear" w:color="auto" w:fill="auto"/>
          </w:tcPr>
          <w:p w14:paraId="6B74F33F"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(101,582,857)</w:t>
            </w:r>
          </w:p>
        </w:tc>
        <w:tc>
          <w:tcPr>
            <w:tcW w:w="90" w:type="dxa"/>
            <w:shd w:val="clear" w:color="auto" w:fill="auto"/>
          </w:tcPr>
          <w:p w14:paraId="00A4AB48"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484B9224" w14:textId="77777777" w:rsidR="0061755A" w:rsidRPr="0083152C" w:rsidRDefault="0061755A" w:rsidP="00642874">
            <w:pPr>
              <w:tabs>
                <w:tab w:val="decimal" w:pos="899"/>
              </w:tabs>
              <w:spacing w:line="280" w:lineRule="exact"/>
              <w:outlineLvl w:val="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(537,925</w:t>
            </w:r>
            <w:r w:rsidRPr="008F5B51">
              <w:rPr>
                <w:rFonts w:ascii="Times New Roman" w:hAnsi="Times New Roman" w:cs="Times New Roman"/>
                <w:b w:val="0"/>
                <w:bCs w:val="0"/>
                <w:sz w:val="14"/>
                <w:szCs w:val="14"/>
                <w:lang w:val="en-US"/>
              </w:rPr>
              <w:t>)</w:t>
            </w:r>
          </w:p>
        </w:tc>
        <w:tc>
          <w:tcPr>
            <w:tcW w:w="90" w:type="dxa"/>
            <w:shd w:val="clear" w:color="auto" w:fill="auto"/>
          </w:tcPr>
          <w:p w14:paraId="163256A2"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243244D8" w14:textId="77777777" w:rsidR="0061755A" w:rsidRPr="00E03B8A"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E03B8A">
              <w:rPr>
                <w:rFonts w:ascii="Times New Roman" w:hAnsi="Times New Roman" w:cs="Times New Roman"/>
                <w:b w:val="0"/>
                <w:bCs w:val="0"/>
                <w:sz w:val="14"/>
                <w:szCs w:val="14"/>
                <w:lang w:val="en-US"/>
              </w:rPr>
              <w:t>45,715,017</w:t>
            </w:r>
          </w:p>
        </w:tc>
        <w:tc>
          <w:tcPr>
            <w:tcW w:w="90" w:type="dxa"/>
            <w:shd w:val="clear" w:color="auto" w:fill="auto"/>
          </w:tcPr>
          <w:p w14:paraId="3787CA97" w14:textId="77777777" w:rsidR="0061755A" w:rsidRPr="0083152C" w:rsidRDefault="0061755A" w:rsidP="004F4E04">
            <w:pPr>
              <w:spacing w:line="280" w:lineRule="exact"/>
              <w:ind w:right="60"/>
              <w:jc w:val="right"/>
              <w:outlineLvl w:val="0"/>
              <w:rPr>
                <w:rFonts w:ascii="Times New Roman" w:hAnsi="Times New Roman" w:cs="Times New Roman"/>
                <w:b w:val="0"/>
                <w:bCs w:val="0"/>
                <w:sz w:val="14"/>
                <w:szCs w:val="14"/>
              </w:rPr>
            </w:pPr>
          </w:p>
        </w:tc>
        <w:tc>
          <w:tcPr>
            <w:tcW w:w="990" w:type="dxa"/>
          </w:tcPr>
          <w:p w14:paraId="6F73DE91"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4B2E471A"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496A95F9"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(56,405,76</w:t>
            </w:r>
            <w:r>
              <w:rPr>
                <w:rFonts w:ascii="Times New Roman" w:hAnsi="Times New Roman" w:cs="Times New Roman"/>
                <w:b w:val="0"/>
                <w:bCs w:val="0"/>
                <w:sz w:val="14"/>
                <w:szCs w:val="14"/>
                <w:lang w:val="en-US"/>
              </w:rPr>
              <w:t>5</w:t>
            </w:r>
            <w:r w:rsidRPr="008F5B51">
              <w:rPr>
                <w:rFonts w:ascii="Times New Roman" w:hAnsi="Times New Roman" w:cs="Times New Roman"/>
                <w:b w:val="0"/>
                <w:bCs w:val="0"/>
                <w:sz w:val="14"/>
                <w:szCs w:val="14"/>
                <w:lang w:val="en-US"/>
              </w:rPr>
              <w:t>)</w:t>
            </w:r>
          </w:p>
        </w:tc>
      </w:tr>
      <w:tr w:rsidR="0061755A" w:rsidRPr="0083152C" w14:paraId="33EE5C53" w14:textId="77777777" w:rsidTr="0061755A">
        <w:trPr>
          <w:cantSplit/>
          <w:trHeight w:val="144"/>
        </w:trPr>
        <w:tc>
          <w:tcPr>
            <w:tcW w:w="3330" w:type="dxa"/>
            <w:shd w:val="clear" w:color="auto" w:fill="auto"/>
          </w:tcPr>
          <w:p w14:paraId="6EF28C22" w14:textId="77777777" w:rsidR="0061755A" w:rsidRPr="0083152C" w:rsidRDefault="0061755A" w:rsidP="004F4E04">
            <w:pPr>
              <w:spacing w:line="280" w:lineRule="exact"/>
              <w:ind w:left="360"/>
              <w:rPr>
                <w:rFonts w:ascii="Times New Roman" w:hAnsi="Times New Roman" w:cs="Times New Roman"/>
                <w:b w:val="0"/>
                <w:bCs w:val="0"/>
                <w:sz w:val="14"/>
                <w:szCs w:val="14"/>
              </w:rPr>
            </w:pPr>
            <w:r w:rsidRPr="0083152C">
              <w:rPr>
                <w:rFonts w:ascii="Times New Roman" w:hAnsi="Times New Roman" w:cs="Times New Roman"/>
                <w:b w:val="0"/>
                <w:bCs w:val="0"/>
                <w:sz w:val="14"/>
                <w:szCs w:val="14"/>
              </w:rPr>
              <w:t>Mine restoration assets</w:t>
            </w:r>
          </w:p>
        </w:tc>
        <w:tc>
          <w:tcPr>
            <w:tcW w:w="1170" w:type="dxa"/>
            <w:shd w:val="clear" w:color="auto" w:fill="auto"/>
          </w:tcPr>
          <w:p w14:paraId="69F6D6A8"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(175,348,496)</w:t>
            </w:r>
          </w:p>
        </w:tc>
        <w:tc>
          <w:tcPr>
            <w:tcW w:w="90" w:type="dxa"/>
            <w:shd w:val="clear" w:color="auto" w:fill="auto"/>
          </w:tcPr>
          <w:p w14:paraId="3D95D0DC"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377A5BFE"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6C27F178"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53676C66" w14:textId="77777777" w:rsidR="0061755A" w:rsidRPr="00E03B8A" w:rsidRDefault="0061755A" w:rsidP="004F4E04">
            <w:pPr>
              <w:tabs>
                <w:tab w:val="decimal" w:pos="540"/>
              </w:tabs>
              <w:spacing w:line="280" w:lineRule="exact"/>
              <w:outlineLvl w:val="0"/>
              <w:rPr>
                <w:rFonts w:ascii="Times New Roman" w:hAnsi="Times New Roman" w:cs="Times New Roman"/>
                <w:b w:val="0"/>
                <w:bCs w:val="0"/>
                <w:sz w:val="14"/>
                <w:szCs w:val="14"/>
                <w:lang w:val="en-US"/>
              </w:rPr>
            </w:pPr>
            <w:r w:rsidRPr="00E03B8A">
              <w:rPr>
                <w:rFonts w:ascii="Times New Roman" w:hAnsi="Times New Roman" w:cs="Times New Roman"/>
                <w:b w:val="0"/>
                <w:bCs w:val="0"/>
                <w:sz w:val="14"/>
                <w:szCs w:val="14"/>
                <w:lang w:val="en-US"/>
              </w:rPr>
              <w:t>-</w:t>
            </w:r>
          </w:p>
        </w:tc>
        <w:tc>
          <w:tcPr>
            <w:tcW w:w="90" w:type="dxa"/>
            <w:shd w:val="clear" w:color="auto" w:fill="auto"/>
          </w:tcPr>
          <w:p w14:paraId="41B65CCC" w14:textId="77777777" w:rsidR="0061755A" w:rsidRPr="0083152C" w:rsidRDefault="0061755A" w:rsidP="004F4E04">
            <w:pPr>
              <w:spacing w:line="280" w:lineRule="exact"/>
              <w:ind w:right="60"/>
              <w:jc w:val="right"/>
              <w:outlineLvl w:val="0"/>
              <w:rPr>
                <w:rFonts w:ascii="Times New Roman" w:hAnsi="Times New Roman" w:cs="Times New Roman"/>
                <w:b w:val="0"/>
                <w:bCs w:val="0"/>
                <w:sz w:val="14"/>
                <w:szCs w:val="14"/>
              </w:rPr>
            </w:pPr>
          </w:p>
        </w:tc>
        <w:tc>
          <w:tcPr>
            <w:tcW w:w="990" w:type="dxa"/>
            <w:tcBorders>
              <w:bottom w:val="single" w:sz="4" w:space="0" w:color="auto"/>
            </w:tcBorders>
          </w:tcPr>
          <w:p w14:paraId="0C12CC7D"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483B8ABC"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2F463866"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(175,348,496)</w:t>
            </w:r>
          </w:p>
        </w:tc>
      </w:tr>
      <w:tr w:rsidR="0061755A" w:rsidRPr="0083152C" w14:paraId="77954C1A" w14:textId="77777777" w:rsidTr="0061755A">
        <w:trPr>
          <w:cantSplit/>
          <w:trHeight w:val="144"/>
        </w:trPr>
        <w:tc>
          <w:tcPr>
            <w:tcW w:w="3330" w:type="dxa"/>
            <w:shd w:val="clear" w:color="auto" w:fill="auto"/>
          </w:tcPr>
          <w:p w14:paraId="5A58A9A0" w14:textId="32DA098A" w:rsidR="0061755A" w:rsidRPr="0083152C" w:rsidRDefault="0061755A" w:rsidP="00642874">
            <w:pPr>
              <w:tabs>
                <w:tab w:val="right" w:pos="5040"/>
              </w:tabs>
              <w:spacing w:line="280" w:lineRule="exact"/>
              <w:ind w:left="1350" w:hanging="630"/>
              <w:rPr>
                <w:rFonts w:ascii="Times New Roman" w:hAnsi="Times New Roman" w:cs="Times New Roman"/>
                <w:b w:val="0"/>
                <w:bCs w:val="0"/>
                <w:sz w:val="14"/>
                <w:szCs w:val="14"/>
              </w:rPr>
            </w:pPr>
            <w:r w:rsidRPr="0083152C">
              <w:rPr>
                <w:rFonts w:ascii="Times New Roman" w:hAnsi="Times New Roman" w:cs="Times New Roman"/>
                <w:sz w:val="14"/>
                <w:szCs w:val="14"/>
                <w:lang w:val="en-US"/>
              </w:rPr>
              <w:t xml:space="preserve">Total </w:t>
            </w:r>
            <w:r w:rsidR="00642874">
              <w:rPr>
                <w:rFonts w:ascii="Times New Roman" w:hAnsi="Times New Roman" w:cs="Times New Roman"/>
                <w:sz w:val="14"/>
                <w:szCs w:val="14"/>
                <w:lang w:val="en-US"/>
              </w:rPr>
              <w:t>a</w:t>
            </w:r>
            <w:r w:rsidRPr="0083152C">
              <w:rPr>
                <w:rFonts w:ascii="Times New Roman" w:hAnsi="Times New Roman" w:cs="Times New Roman"/>
                <w:sz w:val="14"/>
                <w:szCs w:val="14"/>
                <w:lang w:val="en-US"/>
              </w:rPr>
              <w:t>ccumulated depreciation</w:t>
            </w:r>
          </w:p>
        </w:tc>
        <w:tc>
          <w:tcPr>
            <w:tcW w:w="1170" w:type="dxa"/>
            <w:tcBorders>
              <w:top w:val="single" w:sz="4" w:space="0" w:color="auto"/>
              <w:bottom w:val="single" w:sz="4" w:space="0" w:color="auto"/>
            </w:tcBorders>
            <w:shd w:val="clear" w:color="auto" w:fill="auto"/>
          </w:tcPr>
          <w:p w14:paraId="16705849"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(6,153,161,153)</w:t>
            </w:r>
          </w:p>
        </w:tc>
        <w:tc>
          <w:tcPr>
            <w:tcW w:w="90" w:type="dxa"/>
            <w:shd w:val="clear" w:color="auto" w:fill="auto"/>
          </w:tcPr>
          <w:p w14:paraId="6EF7B757"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3041881B" w14:textId="77777777" w:rsidR="0061755A" w:rsidRPr="0083152C" w:rsidRDefault="0061755A" w:rsidP="00642874">
            <w:pPr>
              <w:tabs>
                <w:tab w:val="decimal" w:pos="899"/>
              </w:tabs>
              <w:spacing w:line="280" w:lineRule="exact"/>
              <w:outlineLvl w:val="0"/>
              <w:rPr>
                <w:rFonts w:ascii="Times New Roman" w:hAnsi="Times New Roman" w:cs="Times New Roman"/>
                <w:b w:val="0"/>
                <w:bCs w:val="0"/>
                <w:sz w:val="14"/>
                <w:szCs w:val="14"/>
                <w:cs/>
                <w:lang w:val="en-US"/>
              </w:rPr>
            </w:pPr>
            <w:r w:rsidRPr="008F5B51">
              <w:rPr>
                <w:rFonts w:ascii="Times New Roman" w:hAnsi="Times New Roman" w:cs="Times New Roman"/>
                <w:b w:val="0"/>
                <w:bCs w:val="0"/>
                <w:sz w:val="14"/>
                <w:szCs w:val="14"/>
                <w:lang w:val="en-US"/>
              </w:rPr>
              <w:t>(11,673,24</w:t>
            </w:r>
            <w:r>
              <w:rPr>
                <w:rFonts w:ascii="Times New Roman" w:hAnsi="Times New Roman" w:cs="Times New Roman"/>
                <w:b w:val="0"/>
                <w:bCs w:val="0"/>
                <w:sz w:val="14"/>
                <w:szCs w:val="14"/>
                <w:lang w:val="en-US"/>
              </w:rPr>
              <w:t>1</w:t>
            </w:r>
            <w:r w:rsidRPr="008F5B51">
              <w:rPr>
                <w:rFonts w:ascii="Times New Roman" w:hAnsi="Times New Roman" w:cs="Times New Roman"/>
                <w:b w:val="0"/>
                <w:bCs w:val="0"/>
                <w:sz w:val="14"/>
                <w:szCs w:val="14"/>
                <w:lang w:val="en-US"/>
              </w:rPr>
              <w:t>)</w:t>
            </w:r>
          </w:p>
        </w:tc>
        <w:tc>
          <w:tcPr>
            <w:tcW w:w="90" w:type="dxa"/>
            <w:shd w:val="clear" w:color="auto" w:fill="auto"/>
          </w:tcPr>
          <w:p w14:paraId="5D0F4541"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tcPr>
          <w:p w14:paraId="2DE0B976" w14:textId="77777777" w:rsidR="0061755A" w:rsidRPr="00E03B8A"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E03B8A">
              <w:rPr>
                <w:rFonts w:ascii="Times New Roman" w:hAnsi="Times New Roman" w:cs="Times New Roman"/>
                <w:b w:val="0"/>
                <w:bCs w:val="0"/>
                <w:sz w:val="14"/>
                <w:szCs w:val="14"/>
                <w:lang w:val="en-US"/>
              </w:rPr>
              <w:t>5,171,776,378</w:t>
            </w:r>
          </w:p>
        </w:tc>
        <w:tc>
          <w:tcPr>
            <w:tcW w:w="90" w:type="dxa"/>
            <w:shd w:val="clear" w:color="auto" w:fill="auto"/>
          </w:tcPr>
          <w:p w14:paraId="2137BE75" w14:textId="77777777" w:rsidR="0061755A" w:rsidRPr="0083152C" w:rsidRDefault="0061755A" w:rsidP="004F4E04">
            <w:pPr>
              <w:spacing w:line="280" w:lineRule="exact"/>
              <w:ind w:right="60"/>
              <w:jc w:val="right"/>
              <w:outlineLvl w:val="0"/>
              <w:rPr>
                <w:rFonts w:ascii="Times New Roman" w:hAnsi="Times New Roman" w:cs="Times New Roman"/>
                <w:b w:val="0"/>
                <w:bCs w:val="0"/>
                <w:sz w:val="14"/>
                <w:szCs w:val="14"/>
              </w:rPr>
            </w:pPr>
          </w:p>
        </w:tc>
        <w:tc>
          <w:tcPr>
            <w:tcW w:w="990" w:type="dxa"/>
            <w:tcBorders>
              <w:top w:val="single" w:sz="4" w:space="0" w:color="auto"/>
              <w:bottom w:val="single" w:sz="4" w:space="0" w:color="auto"/>
            </w:tcBorders>
          </w:tcPr>
          <w:p w14:paraId="72925921"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737243E4"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01A37A3E"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(993,058,016)</w:t>
            </w:r>
          </w:p>
        </w:tc>
      </w:tr>
      <w:tr w:rsidR="0061755A" w:rsidRPr="0083152C" w14:paraId="5D36E011" w14:textId="77777777" w:rsidTr="0061755A">
        <w:trPr>
          <w:cantSplit/>
          <w:trHeight w:val="144"/>
        </w:trPr>
        <w:tc>
          <w:tcPr>
            <w:tcW w:w="3330" w:type="dxa"/>
            <w:shd w:val="clear" w:color="auto" w:fill="auto"/>
          </w:tcPr>
          <w:p w14:paraId="35956866" w14:textId="77777777" w:rsidR="0061755A" w:rsidRPr="0083152C" w:rsidRDefault="0061755A" w:rsidP="004F4E04">
            <w:pPr>
              <w:tabs>
                <w:tab w:val="right" w:pos="5040"/>
              </w:tabs>
              <w:spacing w:line="280" w:lineRule="exact"/>
              <w:ind w:left="720" w:hanging="378"/>
              <w:rPr>
                <w:rFonts w:ascii="Times New Roman" w:hAnsi="Times New Roman" w:cs="Times New Roman"/>
                <w:sz w:val="14"/>
                <w:szCs w:val="14"/>
                <w:lang w:val="en-US"/>
              </w:rPr>
            </w:pPr>
            <w:r w:rsidRPr="0083152C">
              <w:rPr>
                <w:rFonts w:ascii="Times New Roman" w:hAnsi="Times New Roman" w:cs="Times New Roman"/>
                <w:sz w:val="14"/>
                <w:szCs w:val="14"/>
                <w:lang w:val="en-US"/>
              </w:rPr>
              <w:t xml:space="preserve">Accumulated provision for impairment </w:t>
            </w:r>
          </w:p>
        </w:tc>
        <w:tc>
          <w:tcPr>
            <w:tcW w:w="1170" w:type="dxa"/>
            <w:tcBorders>
              <w:top w:val="single" w:sz="4" w:space="0" w:color="auto"/>
              <w:bottom w:val="single" w:sz="4" w:space="0" w:color="auto"/>
            </w:tcBorders>
            <w:shd w:val="clear" w:color="auto" w:fill="auto"/>
          </w:tcPr>
          <w:p w14:paraId="3FD2E619"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(212,792,444)</w:t>
            </w:r>
          </w:p>
        </w:tc>
        <w:tc>
          <w:tcPr>
            <w:tcW w:w="90" w:type="dxa"/>
            <w:shd w:val="clear" w:color="auto" w:fill="auto"/>
          </w:tcPr>
          <w:p w14:paraId="18D22D25"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521A92AC"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6079AD18"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tcBorders>
          </w:tcPr>
          <w:p w14:paraId="36F25F0A" w14:textId="77777777" w:rsidR="0061755A" w:rsidRPr="00D34710" w:rsidRDefault="0061755A" w:rsidP="004F4E04">
            <w:pPr>
              <w:tabs>
                <w:tab w:val="decimal" w:pos="927"/>
              </w:tabs>
              <w:spacing w:line="280" w:lineRule="exact"/>
              <w:outlineLvl w:val="0"/>
              <w:rPr>
                <w:rFonts w:ascii="Times New Roman" w:hAnsi="Times New Roman" w:cs="Cordia New"/>
                <w:b w:val="0"/>
                <w:bCs w:val="0"/>
                <w:sz w:val="14"/>
                <w:szCs w:val="14"/>
                <w:cs/>
                <w:lang w:val="en-US"/>
              </w:rPr>
            </w:pPr>
            <w:r>
              <w:rPr>
                <w:rFonts w:ascii="Times New Roman" w:hAnsi="Times New Roman" w:cs="Times New Roman"/>
                <w:b w:val="0"/>
                <w:bCs w:val="0"/>
                <w:sz w:val="14"/>
                <w:szCs w:val="14"/>
                <w:lang w:val="en-US"/>
              </w:rPr>
              <w:t>134</w:t>
            </w:r>
            <w:r w:rsidRPr="00E03B8A">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67</w:t>
            </w:r>
            <w:r w:rsidRPr="00E03B8A">
              <w:rPr>
                <w:rFonts w:ascii="Times New Roman" w:hAnsi="Times New Roman" w:cs="Times New Roman"/>
                <w:b w:val="0"/>
                <w:bCs w:val="0"/>
                <w:sz w:val="14"/>
                <w:szCs w:val="14"/>
                <w:lang w:val="en-US"/>
              </w:rPr>
              <w:t>3,</w:t>
            </w:r>
            <w:r>
              <w:rPr>
                <w:rFonts w:ascii="Times New Roman" w:hAnsi="Times New Roman" w:cs="Times New Roman"/>
                <w:b w:val="0"/>
                <w:bCs w:val="0"/>
                <w:sz w:val="14"/>
                <w:szCs w:val="14"/>
                <w:lang w:val="en-US"/>
              </w:rPr>
              <w:t>877</w:t>
            </w:r>
          </w:p>
        </w:tc>
        <w:tc>
          <w:tcPr>
            <w:tcW w:w="90" w:type="dxa"/>
            <w:shd w:val="clear" w:color="auto" w:fill="auto"/>
          </w:tcPr>
          <w:p w14:paraId="0B34DD00"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Borders>
              <w:top w:val="single" w:sz="4" w:space="0" w:color="auto"/>
            </w:tcBorders>
          </w:tcPr>
          <w:p w14:paraId="060EFEBA"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084EE21E"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single" w:sz="4" w:space="0" w:color="auto"/>
            </w:tcBorders>
            <w:shd w:val="clear" w:color="auto" w:fill="auto"/>
          </w:tcPr>
          <w:p w14:paraId="55454362"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rPr>
              <w:t>(78,118,567)</w:t>
            </w:r>
            <w:r w:rsidRPr="008F5B51">
              <w:rPr>
                <w:rFonts w:ascii="Times New Roman" w:hAnsi="Times New Roman" w:cs="Times New Roman"/>
                <w:b w:val="0"/>
                <w:bCs w:val="0"/>
                <w:sz w:val="14"/>
                <w:szCs w:val="14"/>
                <w:lang w:val="en-US"/>
              </w:rPr>
              <w:t xml:space="preserve"> </w:t>
            </w:r>
          </w:p>
        </w:tc>
      </w:tr>
      <w:tr w:rsidR="0061755A" w:rsidRPr="0083152C" w14:paraId="6148C018" w14:textId="77777777" w:rsidTr="0061755A">
        <w:trPr>
          <w:cantSplit/>
          <w:trHeight w:val="144"/>
        </w:trPr>
        <w:tc>
          <w:tcPr>
            <w:tcW w:w="3330" w:type="dxa"/>
            <w:shd w:val="clear" w:color="auto" w:fill="auto"/>
          </w:tcPr>
          <w:p w14:paraId="1D3EC15F" w14:textId="77777777" w:rsidR="0061755A" w:rsidRPr="0083152C" w:rsidRDefault="0061755A" w:rsidP="004F4E04">
            <w:pPr>
              <w:tabs>
                <w:tab w:val="right" w:pos="5040"/>
              </w:tabs>
              <w:spacing w:line="280" w:lineRule="exact"/>
              <w:ind w:left="720" w:hanging="378"/>
              <w:rPr>
                <w:rFonts w:ascii="Times New Roman" w:hAnsi="Times New Roman" w:cs="Times New Roman"/>
                <w:b w:val="0"/>
                <w:bCs w:val="0"/>
                <w:sz w:val="14"/>
                <w:szCs w:val="14"/>
              </w:rPr>
            </w:pPr>
            <w:r w:rsidRPr="0083152C">
              <w:rPr>
                <w:rFonts w:ascii="Times New Roman" w:hAnsi="Times New Roman" w:cs="Times New Roman"/>
                <w:sz w:val="14"/>
                <w:szCs w:val="14"/>
                <w:lang w:val="en-US"/>
              </w:rPr>
              <w:t>Total Property, plant and equipment</w:t>
            </w:r>
          </w:p>
        </w:tc>
        <w:tc>
          <w:tcPr>
            <w:tcW w:w="1170" w:type="dxa"/>
            <w:tcBorders>
              <w:top w:val="single" w:sz="4" w:space="0" w:color="auto"/>
              <w:bottom w:val="double" w:sz="4" w:space="0" w:color="auto"/>
            </w:tcBorders>
            <w:shd w:val="clear" w:color="auto" w:fill="auto"/>
          </w:tcPr>
          <w:p w14:paraId="0B8D2126"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r w:rsidRPr="0083152C">
              <w:rPr>
                <w:rFonts w:ascii="Times New Roman" w:hAnsi="Times New Roman" w:cs="Times New Roman"/>
                <w:b w:val="0"/>
                <w:bCs w:val="0"/>
                <w:sz w:val="14"/>
                <w:szCs w:val="14"/>
                <w:lang w:val="en-US"/>
              </w:rPr>
              <w:t>549,247,033</w:t>
            </w:r>
          </w:p>
        </w:tc>
        <w:tc>
          <w:tcPr>
            <w:tcW w:w="90" w:type="dxa"/>
            <w:shd w:val="clear" w:color="auto" w:fill="auto"/>
          </w:tcPr>
          <w:p w14:paraId="403D54CB"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tcBorders>
              <w:top w:val="single" w:sz="4" w:space="0" w:color="auto"/>
            </w:tcBorders>
            <w:shd w:val="clear" w:color="auto" w:fill="auto"/>
          </w:tcPr>
          <w:p w14:paraId="0BEACD1C"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49CB6B16"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tcBorders>
          </w:tcPr>
          <w:p w14:paraId="1BD80283" w14:textId="77777777" w:rsidR="0061755A" w:rsidRPr="0083152C" w:rsidRDefault="0061755A" w:rsidP="004F4E04">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48E5150F"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990" w:type="dxa"/>
            <w:tcBorders>
              <w:top w:val="single" w:sz="4" w:space="0" w:color="auto"/>
            </w:tcBorders>
          </w:tcPr>
          <w:p w14:paraId="1765C681"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90" w:type="dxa"/>
          </w:tcPr>
          <w:p w14:paraId="367D057A"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top w:val="single" w:sz="4" w:space="0" w:color="auto"/>
              <w:bottom w:val="double" w:sz="4" w:space="0" w:color="auto"/>
            </w:tcBorders>
            <w:shd w:val="clear" w:color="auto" w:fill="auto"/>
          </w:tcPr>
          <w:p w14:paraId="7547DF27" w14:textId="77777777" w:rsidR="0061755A" w:rsidRPr="008F5B51" w:rsidRDefault="0061755A" w:rsidP="004F4E04">
            <w:pPr>
              <w:tabs>
                <w:tab w:val="decimal" w:pos="927"/>
              </w:tabs>
              <w:spacing w:line="280" w:lineRule="exact"/>
              <w:outlineLvl w:val="0"/>
              <w:rPr>
                <w:rFonts w:ascii="Times New Roman" w:hAnsi="Times New Roman" w:cs="Times New Roman"/>
                <w:b w:val="0"/>
                <w:bCs w:val="0"/>
                <w:sz w:val="14"/>
                <w:szCs w:val="14"/>
                <w:lang w:val="en-US"/>
              </w:rPr>
            </w:pPr>
            <w:r w:rsidRPr="008F5B51">
              <w:rPr>
                <w:rFonts w:ascii="Times New Roman" w:hAnsi="Times New Roman" w:cs="Times New Roman"/>
                <w:b w:val="0"/>
                <w:bCs w:val="0"/>
                <w:sz w:val="14"/>
                <w:szCs w:val="14"/>
                <w:lang w:val="en-US"/>
              </w:rPr>
              <w:t>539,533,565</w:t>
            </w:r>
          </w:p>
        </w:tc>
      </w:tr>
    </w:tbl>
    <w:p w14:paraId="3EFE4C55" w14:textId="77777777" w:rsidR="0061755A" w:rsidRDefault="0061755A" w:rsidP="0062085F">
      <w:pPr>
        <w:autoSpaceDE/>
        <w:autoSpaceDN/>
        <w:ind w:left="547" w:right="-25"/>
        <w:jc w:val="right"/>
        <w:rPr>
          <w:rFonts w:ascii="Times New Roman" w:eastAsia="Times New Roman" w:hAnsi="Times New Roman" w:cs="Times New Roman"/>
          <w:spacing w:val="-2"/>
          <w:sz w:val="14"/>
          <w:szCs w:val="14"/>
          <w:lang w:val="en-US"/>
        </w:rPr>
      </w:pPr>
    </w:p>
    <w:tbl>
      <w:tblPr>
        <w:tblW w:w="9090" w:type="dxa"/>
        <w:tblInd w:w="180" w:type="dxa"/>
        <w:tblLayout w:type="fixed"/>
        <w:tblCellMar>
          <w:left w:w="0" w:type="dxa"/>
          <w:right w:w="0" w:type="dxa"/>
        </w:tblCellMar>
        <w:tblLook w:val="0000" w:firstRow="0" w:lastRow="0" w:firstColumn="0" w:lastColumn="0" w:noHBand="0" w:noVBand="0"/>
      </w:tblPr>
      <w:tblGrid>
        <w:gridCol w:w="3330"/>
        <w:gridCol w:w="1170"/>
        <w:gridCol w:w="90"/>
        <w:gridCol w:w="1080"/>
        <w:gridCol w:w="90"/>
        <w:gridCol w:w="1080"/>
        <w:gridCol w:w="90"/>
        <w:gridCol w:w="990"/>
        <w:gridCol w:w="90"/>
        <w:gridCol w:w="1080"/>
      </w:tblGrid>
      <w:tr w:rsidR="0061755A" w:rsidRPr="0083152C" w14:paraId="6CA08E68" w14:textId="77777777" w:rsidTr="004F4E04">
        <w:trPr>
          <w:cantSplit/>
          <w:trHeight w:val="144"/>
        </w:trPr>
        <w:tc>
          <w:tcPr>
            <w:tcW w:w="3330" w:type="dxa"/>
            <w:shd w:val="clear" w:color="auto" w:fill="auto"/>
          </w:tcPr>
          <w:p w14:paraId="3CC33D22" w14:textId="77777777" w:rsidR="0061755A" w:rsidRPr="0083152C" w:rsidRDefault="0061755A" w:rsidP="004F4E04">
            <w:pPr>
              <w:tabs>
                <w:tab w:val="right" w:pos="5040"/>
              </w:tabs>
              <w:spacing w:line="280" w:lineRule="exact"/>
              <w:ind w:left="720" w:hanging="378"/>
              <w:jc w:val="both"/>
              <w:rPr>
                <w:rFonts w:ascii="Times New Roman" w:hAnsi="Times New Roman" w:cs="Times New Roman"/>
                <w:b w:val="0"/>
                <w:bCs w:val="0"/>
                <w:sz w:val="14"/>
                <w:szCs w:val="14"/>
              </w:rPr>
            </w:pPr>
          </w:p>
        </w:tc>
        <w:tc>
          <w:tcPr>
            <w:tcW w:w="1170" w:type="dxa"/>
            <w:shd w:val="clear" w:color="auto" w:fill="auto"/>
          </w:tcPr>
          <w:p w14:paraId="290D1C8B" w14:textId="77777777" w:rsidR="0061755A" w:rsidRPr="0083152C" w:rsidRDefault="0061755A" w:rsidP="004F4E04">
            <w:pPr>
              <w:tabs>
                <w:tab w:val="decimal" w:pos="900"/>
                <w:tab w:val="decimal" w:pos="108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770CB624" w14:textId="77777777" w:rsidR="0061755A" w:rsidRPr="0083152C" w:rsidRDefault="0061755A" w:rsidP="004F4E04">
            <w:pPr>
              <w:tabs>
                <w:tab w:val="right" w:pos="5040"/>
              </w:tabs>
              <w:spacing w:line="280" w:lineRule="exact"/>
              <w:jc w:val="right"/>
              <w:rPr>
                <w:rFonts w:ascii="Times New Roman" w:hAnsi="Times New Roman" w:cs="Times New Roman"/>
                <w:b w:val="0"/>
                <w:bCs w:val="0"/>
                <w:sz w:val="14"/>
                <w:szCs w:val="14"/>
              </w:rPr>
            </w:pPr>
          </w:p>
        </w:tc>
        <w:tc>
          <w:tcPr>
            <w:tcW w:w="1080" w:type="dxa"/>
            <w:shd w:val="clear" w:color="auto" w:fill="auto"/>
          </w:tcPr>
          <w:p w14:paraId="3DB48561"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516DAF48" w14:textId="77777777" w:rsidR="0061755A" w:rsidRPr="0083152C" w:rsidRDefault="0061755A" w:rsidP="004F4E04">
            <w:pPr>
              <w:tabs>
                <w:tab w:val="right" w:pos="5040"/>
              </w:tabs>
              <w:spacing w:line="280" w:lineRule="exact"/>
              <w:jc w:val="right"/>
              <w:rPr>
                <w:rFonts w:ascii="Times New Roman" w:hAnsi="Times New Roman" w:cs="Times New Roman"/>
                <w:b w:val="0"/>
                <w:bCs w:val="0"/>
                <w:sz w:val="14"/>
                <w:szCs w:val="14"/>
              </w:rPr>
            </w:pPr>
          </w:p>
        </w:tc>
        <w:tc>
          <w:tcPr>
            <w:tcW w:w="1080" w:type="dxa"/>
          </w:tcPr>
          <w:p w14:paraId="77EA3D36" w14:textId="77777777" w:rsidR="0061755A" w:rsidRPr="0083152C" w:rsidRDefault="0061755A" w:rsidP="004F4E04">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703B3B92" w14:textId="77777777" w:rsidR="0061755A" w:rsidRPr="0083152C" w:rsidRDefault="0061755A" w:rsidP="004F4E04">
            <w:pPr>
              <w:tabs>
                <w:tab w:val="right" w:pos="5040"/>
              </w:tabs>
              <w:spacing w:line="280" w:lineRule="exact"/>
              <w:jc w:val="right"/>
              <w:rPr>
                <w:rFonts w:ascii="Times New Roman" w:hAnsi="Times New Roman" w:cs="Times New Roman"/>
                <w:b w:val="0"/>
                <w:bCs w:val="0"/>
                <w:sz w:val="14"/>
                <w:szCs w:val="14"/>
              </w:rPr>
            </w:pPr>
          </w:p>
        </w:tc>
        <w:tc>
          <w:tcPr>
            <w:tcW w:w="990" w:type="dxa"/>
          </w:tcPr>
          <w:p w14:paraId="2B695317" w14:textId="77777777" w:rsidR="0061755A" w:rsidRPr="0083152C" w:rsidRDefault="0061755A" w:rsidP="004F4E04">
            <w:pPr>
              <w:tabs>
                <w:tab w:val="decimal" w:pos="540"/>
                <w:tab w:val="decimal" w:pos="990"/>
              </w:tabs>
              <w:spacing w:line="280" w:lineRule="exact"/>
              <w:ind w:right="-2"/>
              <w:jc w:val="right"/>
              <w:outlineLvl w:val="0"/>
              <w:rPr>
                <w:rFonts w:ascii="Times New Roman" w:hAnsi="Times New Roman" w:cs="Times New Roman"/>
                <w:b w:val="0"/>
                <w:bCs w:val="0"/>
                <w:sz w:val="14"/>
                <w:szCs w:val="14"/>
              </w:rPr>
            </w:pPr>
          </w:p>
        </w:tc>
        <w:tc>
          <w:tcPr>
            <w:tcW w:w="90" w:type="dxa"/>
          </w:tcPr>
          <w:p w14:paraId="02A5675C" w14:textId="77777777" w:rsidR="0061755A" w:rsidRPr="0083152C" w:rsidRDefault="0061755A" w:rsidP="004F4E04">
            <w:pPr>
              <w:tabs>
                <w:tab w:val="decimal" w:pos="990"/>
              </w:tabs>
              <w:spacing w:line="280" w:lineRule="exact"/>
              <w:ind w:right="-2"/>
              <w:jc w:val="right"/>
              <w:outlineLvl w:val="0"/>
              <w:rPr>
                <w:rFonts w:ascii="Times New Roman" w:hAnsi="Times New Roman" w:cs="Times New Roman"/>
                <w:b w:val="0"/>
                <w:bCs w:val="0"/>
                <w:sz w:val="14"/>
                <w:szCs w:val="14"/>
              </w:rPr>
            </w:pPr>
          </w:p>
        </w:tc>
        <w:tc>
          <w:tcPr>
            <w:tcW w:w="1080" w:type="dxa"/>
            <w:shd w:val="clear" w:color="auto" w:fill="auto"/>
          </w:tcPr>
          <w:p w14:paraId="1E7AEB46"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r>
      <w:tr w:rsidR="0061755A" w:rsidRPr="0083152C" w14:paraId="77E27699" w14:textId="77777777" w:rsidTr="004F4E04">
        <w:trPr>
          <w:cantSplit/>
          <w:trHeight w:val="144"/>
        </w:trPr>
        <w:tc>
          <w:tcPr>
            <w:tcW w:w="3330" w:type="dxa"/>
            <w:shd w:val="clear" w:color="auto" w:fill="auto"/>
          </w:tcPr>
          <w:p w14:paraId="6684228A" w14:textId="77777777" w:rsidR="0061755A" w:rsidRPr="0083152C" w:rsidRDefault="0061755A" w:rsidP="004F4E04">
            <w:pPr>
              <w:spacing w:line="280" w:lineRule="exact"/>
              <w:ind w:left="360"/>
              <w:rPr>
                <w:rFonts w:ascii="Times New Roman" w:hAnsi="Times New Roman" w:cs="Times New Roman"/>
                <w:b w:val="0"/>
                <w:bCs w:val="0"/>
                <w:sz w:val="14"/>
                <w:szCs w:val="14"/>
                <w:cs/>
              </w:rPr>
            </w:pPr>
            <w:r w:rsidRPr="0083152C">
              <w:rPr>
                <w:rFonts w:ascii="Times New Roman" w:hAnsi="Times New Roman" w:cs="Times New Roman"/>
                <w:sz w:val="14"/>
                <w:szCs w:val="14"/>
              </w:rPr>
              <w:t xml:space="preserve">Depreciation for the years ended December </w:t>
            </w:r>
            <w:r w:rsidRPr="0083152C">
              <w:rPr>
                <w:rFonts w:ascii="Times New Roman" w:hAnsi="Times New Roman"/>
                <w:sz w:val="14"/>
                <w:szCs w:val="14"/>
                <w:lang w:val="en-US"/>
              </w:rPr>
              <w:t>31</w:t>
            </w:r>
            <w:r w:rsidRPr="0083152C">
              <w:rPr>
                <w:rFonts w:ascii="Times New Roman" w:hAnsi="Times New Roman" w:cs="Times New Roman"/>
                <w:sz w:val="14"/>
                <w:szCs w:val="14"/>
              </w:rPr>
              <w:t>,</w:t>
            </w:r>
          </w:p>
        </w:tc>
        <w:tc>
          <w:tcPr>
            <w:tcW w:w="1170" w:type="dxa"/>
            <w:shd w:val="clear" w:color="auto" w:fill="auto"/>
          </w:tcPr>
          <w:p w14:paraId="762E0496" w14:textId="77777777" w:rsidR="0061755A" w:rsidRPr="0083152C" w:rsidRDefault="0061755A" w:rsidP="004F4E04">
            <w:pPr>
              <w:tabs>
                <w:tab w:val="decimal" w:pos="900"/>
                <w:tab w:val="decimal" w:pos="108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5E72E361"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7889E7DC"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5D90EB24"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1B99A69D" w14:textId="77777777" w:rsidR="0061755A" w:rsidRPr="0083152C" w:rsidRDefault="0061755A" w:rsidP="004F4E04">
            <w:pPr>
              <w:tabs>
                <w:tab w:val="decimal" w:pos="903"/>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7099830A" w14:textId="77777777" w:rsidR="0061755A" w:rsidRPr="0083152C" w:rsidRDefault="0061755A" w:rsidP="004F4E04">
            <w:pPr>
              <w:spacing w:line="280" w:lineRule="exact"/>
              <w:ind w:right="60"/>
              <w:jc w:val="right"/>
              <w:outlineLvl w:val="0"/>
              <w:rPr>
                <w:rFonts w:ascii="Times New Roman" w:hAnsi="Times New Roman" w:cs="Times New Roman"/>
                <w:b w:val="0"/>
                <w:bCs w:val="0"/>
                <w:sz w:val="14"/>
                <w:szCs w:val="14"/>
              </w:rPr>
            </w:pPr>
          </w:p>
        </w:tc>
        <w:tc>
          <w:tcPr>
            <w:tcW w:w="990" w:type="dxa"/>
          </w:tcPr>
          <w:p w14:paraId="4C4504B4" w14:textId="77777777" w:rsidR="0061755A" w:rsidRPr="0083152C" w:rsidRDefault="0061755A" w:rsidP="004F4E04">
            <w:pPr>
              <w:tabs>
                <w:tab w:val="decimal" w:pos="540"/>
              </w:tabs>
              <w:spacing w:line="280" w:lineRule="exact"/>
              <w:ind w:right="60"/>
              <w:outlineLvl w:val="0"/>
              <w:rPr>
                <w:rFonts w:ascii="Times New Roman" w:hAnsi="Times New Roman" w:cs="Times New Roman"/>
                <w:b w:val="0"/>
                <w:bCs w:val="0"/>
                <w:sz w:val="14"/>
                <w:szCs w:val="14"/>
              </w:rPr>
            </w:pPr>
          </w:p>
        </w:tc>
        <w:tc>
          <w:tcPr>
            <w:tcW w:w="90" w:type="dxa"/>
          </w:tcPr>
          <w:p w14:paraId="0ED240CA"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shd w:val="clear" w:color="auto" w:fill="auto"/>
          </w:tcPr>
          <w:p w14:paraId="330C3F3B" w14:textId="77777777" w:rsidR="0061755A" w:rsidRPr="0083152C" w:rsidRDefault="0061755A" w:rsidP="004F4E04">
            <w:pPr>
              <w:tabs>
                <w:tab w:val="decimal" w:pos="900"/>
              </w:tabs>
              <w:spacing w:line="280" w:lineRule="exact"/>
              <w:outlineLvl w:val="0"/>
              <w:rPr>
                <w:rFonts w:ascii="Times New Roman" w:hAnsi="Times New Roman" w:cs="Times New Roman"/>
                <w:b w:val="0"/>
                <w:bCs w:val="0"/>
                <w:sz w:val="14"/>
                <w:szCs w:val="14"/>
                <w:lang w:val="en-US"/>
              </w:rPr>
            </w:pPr>
          </w:p>
        </w:tc>
      </w:tr>
      <w:tr w:rsidR="0061755A" w:rsidRPr="0083152C" w14:paraId="120AEA85" w14:textId="77777777" w:rsidTr="00E2176F">
        <w:trPr>
          <w:cantSplit/>
          <w:trHeight w:val="144"/>
        </w:trPr>
        <w:tc>
          <w:tcPr>
            <w:tcW w:w="3330" w:type="dxa"/>
            <w:shd w:val="clear" w:color="auto" w:fill="auto"/>
          </w:tcPr>
          <w:p w14:paraId="45ECC651" w14:textId="77777777" w:rsidR="0061755A" w:rsidRPr="0083152C" w:rsidRDefault="00E2176F" w:rsidP="004F4E04">
            <w:pPr>
              <w:spacing w:line="280" w:lineRule="exact"/>
              <w:ind w:left="450"/>
              <w:rPr>
                <w:rFonts w:ascii="Times New Roman" w:hAnsi="Times New Roman" w:cs="Times New Roman"/>
                <w:b w:val="0"/>
                <w:bCs w:val="0"/>
                <w:sz w:val="14"/>
                <w:szCs w:val="14"/>
              </w:rPr>
            </w:pPr>
            <w:r>
              <w:rPr>
                <w:rFonts w:ascii="Times New Roman" w:hAnsi="Times New Roman" w:cs="Times New Roman"/>
                <w:b w:val="0"/>
                <w:bCs w:val="0"/>
                <w:sz w:val="14"/>
                <w:szCs w:val="14"/>
              </w:rPr>
              <w:t>2020</w:t>
            </w:r>
          </w:p>
        </w:tc>
        <w:tc>
          <w:tcPr>
            <w:tcW w:w="1170" w:type="dxa"/>
            <w:shd w:val="clear" w:color="auto" w:fill="auto"/>
          </w:tcPr>
          <w:p w14:paraId="2780D949"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151C806B" w14:textId="77777777" w:rsidR="0061755A" w:rsidRPr="0083152C" w:rsidRDefault="0061755A" w:rsidP="004F4E04">
            <w:pPr>
              <w:tabs>
                <w:tab w:val="right" w:pos="5040"/>
              </w:tabs>
              <w:spacing w:line="280" w:lineRule="exact"/>
              <w:ind w:left="548" w:right="60" w:hanging="423"/>
              <w:jc w:val="right"/>
              <w:rPr>
                <w:rFonts w:ascii="Times New Roman" w:hAnsi="Times New Roman" w:cs="Times New Roman"/>
                <w:b w:val="0"/>
                <w:bCs w:val="0"/>
                <w:sz w:val="14"/>
                <w:szCs w:val="14"/>
              </w:rPr>
            </w:pPr>
          </w:p>
        </w:tc>
        <w:tc>
          <w:tcPr>
            <w:tcW w:w="1080" w:type="dxa"/>
            <w:shd w:val="clear" w:color="auto" w:fill="auto"/>
          </w:tcPr>
          <w:p w14:paraId="01773382" w14:textId="77777777" w:rsidR="0061755A" w:rsidRPr="0083152C" w:rsidRDefault="0061755A" w:rsidP="004F4E04">
            <w:pPr>
              <w:tabs>
                <w:tab w:val="decimal" w:pos="807"/>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54FFC343"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72F2D4A7" w14:textId="77777777" w:rsidR="0061755A" w:rsidRPr="008F5B51" w:rsidRDefault="0061755A" w:rsidP="004F4E04">
            <w:pPr>
              <w:tabs>
                <w:tab w:val="decimal" w:pos="92"/>
              </w:tabs>
              <w:spacing w:line="280" w:lineRule="exact"/>
              <w:jc w:val="center"/>
              <w:outlineLvl w:val="0"/>
              <w:rPr>
                <w:rFonts w:ascii="Times New Roman" w:hAnsi="Times New Roman" w:cs="Times New Roman"/>
                <w:b w:val="0"/>
                <w:bCs w:val="0"/>
                <w:sz w:val="14"/>
                <w:szCs w:val="14"/>
              </w:rPr>
            </w:pPr>
          </w:p>
        </w:tc>
        <w:tc>
          <w:tcPr>
            <w:tcW w:w="90" w:type="dxa"/>
            <w:shd w:val="clear" w:color="auto" w:fill="auto"/>
          </w:tcPr>
          <w:p w14:paraId="68D504E0" w14:textId="77777777" w:rsidR="0061755A" w:rsidRPr="0083152C" w:rsidRDefault="0061755A" w:rsidP="004F4E04">
            <w:pPr>
              <w:spacing w:line="280" w:lineRule="exact"/>
              <w:ind w:right="60"/>
              <w:jc w:val="right"/>
              <w:outlineLvl w:val="0"/>
              <w:rPr>
                <w:rFonts w:ascii="Times New Roman" w:hAnsi="Times New Roman" w:cs="Times New Roman"/>
                <w:b w:val="0"/>
                <w:bCs w:val="0"/>
                <w:sz w:val="14"/>
                <w:szCs w:val="14"/>
              </w:rPr>
            </w:pPr>
          </w:p>
        </w:tc>
        <w:tc>
          <w:tcPr>
            <w:tcW w:w="990" w:type="dxa"/>
          </w:tcPr>
          <w:p w14:paraId="4F28E91B" w14:textId="77777777" w:rsidR="0061755A" w:rsidRPr="0083152C" w:rsidRDefault="00E2176F" w:rsidP="00E2176F">
            <w:pPr>
              <w:tabs>
                <w:tab w:val="decimal" w:pos="900"/>
              </w:tabs>
              <w:spacing w:line="280" w:lineRule="exact"/>
              <w:ind w:right="60"/>
              <w:outlineLvl w:val="0"/>
              <w:rPr>
                <w:rFonts w:ascii="Times New Roman" w:hAnsi="Times New Roman" w:cs="Times New Roman"/>
                <w:b w:val="0"/>
                <w:bCs w:val="0"/>
                <w:sz w:val="14"/>
                <w:szCs w:val="14"/>
              </w:rPr>
            </w:pPr>
            <w:r w:rsidRPr="0083152C">
              <w:rPr>
                <w:rFonts w:ascii="Times New Roman" w:hAnsi="Times New Roman" w:cs="Times New Roman"/>
                <w:sz w:val="14"/>
                <w:szCs w:val="14"/>
              </w:rPr>
              <w:t>Baht</w:t>
            </w:r>
          </w:p>
        </w:tc>
        <w:tc>
          <w:tcPr>
            <w:tcW w:w="90" w:type="dxa"/>
          </w:tcPr>
          <w:p w14:paraId="6F838194"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bottom w:val="double" w:sz="4" w:space="0" w:color="auto"/>
            </w:tcBorders>
            <w:shd w:val="clear" w:color="auto" w:fill="auto"/>
          </w:tcPr>
          <w:p w14:paraId="230F03A1" w14:textId="1980AA46" w:rsidR="0061755A" w:rsidRPr="008F5B51" w:rsidRDefault="004C4700" w:rsidP="004F4E04">
            <w:pPr>
              <w:tabs>
                <w:tab w:val="decimal" w:pos="927"/>
              </w:tabs>
              <w:spacing w:line="280" w:lineRule="exact"/>
              <w:outlineLvl w:val="0"/>
              <w:rPr>
                <w:rFonts w:ascii="Times New Roman" w:hAnsi="Times New Roman" w:cs="Times New Roman"/>
                <w:b w:val="0"/>
                <w:bCs w:val="0"/>
                <w:sz w:val="14"/>
                <w:szCs w:val="14"/>
                <w:lang w:val="en-US"/>
              </w:rPr>
            </w:pPr>
            <w:r w:rsidRPr="004C4700">
              <w:rPr>
                <w:rFonts w:ascii="Times New Roman" w:hAnsi="Times New Roman" w:cs="Times New Roman"/>
                <w:b w:val="0"/>
                <w:bCs w:val="0"/>
                <w:sz w:val="14"/>
                <w:szCs w:val="14"/>
                <w:lang w:val="en-US"/>
              </w:rPr>
              <w:t>11,736,74</w:t>
            </w:r>
            <w:r w:rsidR="00B45EB9">
              <w:rPr>
                <w:rFonts w:ascii="Times New Roman" w:hAnsi="Times New Roman" w:cs="Times New Roman"/>
                <w:b w:val="0"/>
                <w:bCs w:val="0"/>
                <w:sz w:val="14"/>
                <w:szCs w:val="14"/>
                <w:lang w:val="en-US"/>
              </w:rPr>
              <w:t>7</w:t>
            </w:r>
          </w:p>
        </w:tc>
      </w:tr>
      <w:tr w:rsidR="0061755A" w:rsidRPr="0083152C" w14:paraId="46A2B009" w14:textId="77777777" w:rsidTr="00E2176F">
        <w:trPr>
          <w:cantSplit/>
          <w:trHeight w:val="144"/>
        </w:trPr>
        <w:tc>
          <w:tcPr>
            <w:tcW w:w="3330" w:type="dxa"/>
            <w:shd w:val="clear" w:color="auto" w:fill="auto"/>
          </w:tcPr>
          <w:p w14:paraId="47D3982E" w14:textId="77777777" w:rsidR="0061755A" w:rsidRPr="0083152C" w:rsidRDefault="00E2176F" w:rsidP="004F4E04">
            <w:pPr>
              <w:spacing w:line="280" w:lineRule="exact"/>
              <w:ind w:left="450"/>
              <w:rPr>
                <w:rFonts w:ascii="Times New Roman" w:hAnsi="Times New Roman" w:cs="Times New Roman"/>
                <w:b w:val="0"/>
                <w:bCs w:val="0"/>
                <w:sz w:val="14"/>
                <w:szCs w:val="14"/>
              </w:rPr>
            </w:pPr>
            <w:r>
              <w:rPr>
                <w:rFonts w:ascii="Times New Roman" w:hAnsi="Times New Roman" w:cs="Times New Roman"/>
                <w:b w:val="0"/>
                <w:bCs w:val="0"/>
                <w:sz w:val="14"/>
                <w:szCs w:val="14"/>
              </w:rPr>
              <w:t>2019</w:t>
            </w:r>
          </w:p>
        </w:tc>
        <w:tc>
          <w:tcPr>
            <w:tcW w:w="1170" w:type="dxa"/>
            <w:shd w:val="clear" w:color="auto" w:fill="auto"/>
          </w:tcPr>
          <w:p w14:paraId="1B81E877" w14:textId="77777777" w:rsidR="0061755A" w:rsidRPr="0083152C" w:rsidRDefault="0061755A" w:rsidP="004F4E04">
            <w:pPr>
              <w:tabs>
                <w:tab w:val="decimal" w:pos="1080"/>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61BFE935" w14:textId="77777777" w:rsidR="0061755A" w:rsidRPr="0083152C" w:rsidRDefault="0061755A" w:rsidP="004F4E04">
            <w:pPr>
              <w:tabs>
                <w:tab w:val="right" w:pos="5040"/>
              </w:tabs>
              <w:spacing w:line="280" w:lineRule="exact"/>
              <w:ind w:left="548" w:right="60" w:hanging="423"/>
              <w:rPr>
                <w:rFonts w:ascii="Times New Roman" w:hAnsi="Times New Roman" w:cs="Times New Roman"/>
                <w:b w:val="0"/>
                <w:bCs w:val="0"/>
                <w:sz w:val="14"/>
                <w:szCs w:val="14"/>
              </w:rPr>
            </w:pPr>
          </w:p>
        </w:tc>
        <w:tc>
          <w:tcPr>
            <w:tcW w:w="1080" w:type="dxa"/>
            <w:shd w:val="clear" w:color="auto" w:fill="auto"/>
          </w:tcPr>
          <w:p w14:paraId="1A627724" w14:textId="77777777" w:rsidR="0061755A" w:rsidRPr="0083152C" w:rsidRDefault="0061755A" w:rsidP="004F4E04">
            <w:pPr>
              <w:tabs>
                <w:tab w:val="decimal" w:pos="807"/>
              </w:tabs>
              <w:spacing w:line="280" w:lineRule="exact"/>
              <w:outlineLvl w:val="0"/>
              <w:rPr>
                <w:rFonts w:ascii="Times New Roman" w:hAnsi="Times New Roman" w:cs="Times New Roman"/>
                <w:b w:val="0"/>
                <w:bCs w:val="0"/>
                <w:sz w:val="14"/>
                <w:szCs w:val="14"/>
                <w:lang w:val="en-US"/>
              </w:rPr>
            </w:pPr>
          </w:p>
        </w:tc>
        <w:tc>
          <w:tcPr>
            <w:tcW w:w="90" w:type="dxa"/>
            <w:shd w:val="clear" w:color="auto" w:fill="auto"/>
          </w:tcPr>
          <w:p w14:paraId="4E814E3C" w14:textId="77777777" w:rsidR="0061755A" w:rsidRPr="0083152C" w:rsidRDefault="0061755A" w:rsidP="004F4E04">
            <w:pPr>
              <w:tabs>
                <w:tab w:val="decimal" w:pos="1566"/>
              </w:tabs>
              <w:spacing w:line="280" w:lineRule="exact"/>
              <w:ind w:right="60"/>
              <w:jc w:val="right"/>
              <w:outlineLvl w:val="0"/>
              <w:rPr>
                <w:rFonts w:ascii="Times New Roman" w:hAnsi="Times New Roman" w:cs="Times New Roman"/>
                <w:b w:val="0"/>
                <w:bCs w:val="0"/>
                <w:sz w:val="14"/>
                <w:szCs w:val="14"/>
              </w:rPr>
            </w:pPr>
          </w:p>
        </w:tc>
        <w:tc>
          <w:tcPr>
            <w:tcW w:w="1080" w:type="dxa"/>
          </w:tcPr>
          <w:p w14:paraId="51A32970" w14:textId="77777777" w:rsidR="0061755A" w:rsidRPr="0083152C" w:rsidRDefault="0061755A" w:rsidP="004F4E04">
            <w:pPr>
              <w:tabs>
                <w:tab w:val="decimal" w:pos="92"/>
              </w:tabs>
              <w:spacing w:line="280" w:lineRule="exact"/>
              <w:jc w:val="center"/>
              <w:outlineLvl w:val="0"/>
              <w:rPr>
                <w:rFonts w:ascii="Times New Roman" w:hAnsi="Times New Roman" w:cs="Times New Roman"/>
                <w:b w:val="0"/>
                <w:bCs w:val="0"/>
                <w:sz w:val="14"/>
                <w:szCs w:val="14"/>
                <w:lang w:val="en-US"/>
              </w:rPr>
            </w:pPr>
          </w:p>
        </w:tc>
        <w:tc>
          <w:tcPr>
            <w:tcW w:w="90" w:type="dxa"/>
            <w:shd w:val="clear" w:color="auto" w:fill="auto"/>
          </w:tcPr>
          <w:p w14:paraId="7B799F20" w14:textId="77777777" w:rsidR="0061755A" w:rsidRPr="0083152C" w:rsidRDefault="0061755A" w:rsidP="004F4E04">
            <w:pPr>
              <w:spacing w:line="280" w:lineRule="exact"/>
              <w:ind w:right="60"/>
              <w:outlineLvl w:val="0"/>
              <w:rPr>
                <w:rFonts w:ascii="Times New Roman" w:hAnsi="Times New Roman" w:cs="Times New Roman"/>
                <w:b w:val="0"/>
                <w:bCs w:val="0"/>
                <w:sz w:val="14"/>
                <w:szCs w:val="14"/>
              </w:rPr>
            </w:pPr>
          </w:p>
        </w:tc>
        <w:tc>
          <w:tcPr>
            <w:tcW w:w="990" w:type="dxa"/>
          </w:tcPr>
          <w:p w14:paraId="03DA8EFB" w14:textId="77777777" w:rsidR="0061755A" w:rsidRPr="0083152C" w:rsidRDefault="00E2176F" w:rsidP="00E2176F">
            <w:pPr>
              <w:tabs>
                <w:tab w:val="decimal" w:pos="900"/>
              </w:tabs>
              <w:spacing w:line="280" w:lineRule="exact"/>
              <w:ind w:right="60"/>
              <w:outlineLvl w:val="0"/>
              <w:rPr>
                <w:rFonts w:ascii="Times New Roman" w:hAnsi="Times New Roman" w:cs="Times New Roman"/>
                <w:b w:val="0"/>
                <w:bCs w:val="0"/>
                <w:sz w:val="14"/>
                <w:szCs w:val="14"/>
              </w:rPr>
            </w:pPr>
            <w:r w:rsidRPr="0083152C">
              <w:rPr>
                <w:rFonts w:ascii="Times New Roman" w:hAnsi="Times New Roman" w:cs="Times New Roman"/>
                <w:sz w:val="14"/>
                <w:szCs w:val="14"/>
              </w:rPr>
              <w:t>Baht</w:t>
            </w:r>
          </w:p>
        </w:tc>
        <w:tc>
          <w:tcPr>
            <w:tcW w:w="90" w:type="dxa"/>
          </w:tcPr>
          <w:p w14:paraId="72ABEC80" w14:textId="77777777" w:rsidR="0061755A" w:rsidRPr="0083152C" w:rsidRDefault="0061755A" w:rsidP="004F4E04">
            <w:pPr>
              <w:tabs>
                <w:tab w:val="decimal" w:pos="990"/>
              </w:tabs>
              <w:spacing w:line="280" w:lineRule="exact"/>
              <w:ind w:right="60"/>
              <w:jc w:val="right"/>
              <w:outlineLvl w:val="0"/>
              <w:rPr>
                <w:rFonts w:ascii="Times New Roman" w:hAnsi="Times New Roman" w:cs="Times New Roman"/>
                <w:b w:val="0"/>
                <w:bCs w:val="0"/>
                <w:sz w:val="14"/>
                <w:szCs w:val="14"/>
              </w:rPr>
            </w:pPr>
          </w:p>
        </w:tc>
        <w:tc>
          <w:tcPr>
            <w:tcW w:w="1080" w:type="dxa"/>
            <w:tcBorders>
              <w:top w:val="double" w:sz="4" w:space="0" w:color="auto"/>
              <w:bottom w:val="double" w:sz="4" w:space="0" w:color="auto"/>
            </w:tcBorders>
            <w:shd w:val="clear" w:color="auto" w:fill="auto"/>
          </w:tcPr>
          <w:p w14:paraId="489CE8FB" w14:textId="77777777" w:rsidR="0061755A" w:rsidRPr="008F5B51" w:rsidRDefault="00E2176F" w:rsidP="004F4E04">
            <w:pPr>
              <w:tabs>
                <w:tab w:val="decimal" w:pos="927"/>
              </w:tabs>
              <w:spacing w:line="280" w:lineRule="exact"/>
              <w:outlineLvl w:val="0"/>
              <w:rPr>
                <w:rFonts w:ascii="Times New Roman" w:hAnsi="Times New Roman" w:cs="Times New Roman"/>
                <w:b w:val="0"/>
                <w:bCs w:val="0"/>
                <w:sz w:val="14"/>
                <w:szCs w:val="14"/>
                <w:lang w:val="en-US"/>
              </w:rPr>
            </w:pPr>
            <w:r w:rsidRPr="00C95AD7">
              <w:rPr>
                <w:rFonts w:ascii="Times New Roman" w:hAnsi="Times New Roman" w:cs="Times New Roman"/>
                <w:b w:val="0"/>
                <w:bCs w:val="0"/>
                <w:sz w:val="14"/>
                <w:szCs w:val="14"/>
                <w:lang w:val="en-US"/>
              </w:rPr>
              <w:t>11,673,24</w:t>
            </w:r>
            <w:r>
              <w:rPr>
                <w:rFonts w:ascii="Times New Roman" w:hAnsi="Times New Roman" w:cs="Times New Roman"/>
                <w:b w:val="0"/>
                <w:bCs w:val="0"/>
                <w:sz w:val="14"/>
                <w:szCs w:val="14"/>
                <w:lang w:val="en-US"/>
              </w:rPr>
              <w:t>1</w:t>
            </w:r>
          </w:p>
        </w:tc>
      </w:tr>
    </w:tbl>
    <w:p w14:paraId="5DBA65A3" w14:textId="7EA1FF4A" w:rsidR="004C4700" w:rsidRDefault="004C4700" w:rsidP="004C4700">
      <w:pPr>
        <w:autoSpaceDE/>
        <w:autoSpaceDN/>
        <w:spacing w:before="240" w:after="240"/>
        <w:ind w:left="547"/>
        <w:jc w:val="both"/>
        <w:rPr>
          <w:rFonts w:ascii="Times New Roman" w:hAnsi="Times New Roman" w:cstheme="minorBidi"/>
          <w:b w:val="0"/>
          <w:bCs w:val="0"/>
          <w:sz w:val="22"/>
          <w:szCs w:val="22"/>
          <w:lang w:val="en-US"/>
        </w:rPr>
      </w:pPr>
      <w:r w:rsidRPr="009D2D87">
        <w:rPr>
          <w:rFonts w:ascii="Times New Roman" w:hAnsi="Times New Roman" w:cstheme="minorBidi"/>
          <w:b w:val="0"/>
          <w:bCs w:val="0"/>
          <w:sz w:val="22"/>
          <w:szCs w:val="22"/>
          <w:lang w:val="en-US"/>
        </w:rPr>
        <w:t>In February 2020,</w:t>
      </w:r>
      <w:r w:rsidRPr="009D2D87">
        <w:rPr>
          <w:rFonts w:ascii="Times New Roman" w:hAnsi="Times New Roman" w:cstheme="minorBidi" w:hint="cs"/>
          <w:b w:val="0"/>
          <w:bCs w:val="0"/>
          <w:sz w:val="22"/>
          <w:szCs w:val="22"/>
          <w:cs/>
          <w:lang w:val="en-US"/>
        </w:rPr>
        <w:t xml:space="preserve"> </w:t>
      </w:r>
      <w:r w:rsidRPr="009D2D87">
        <w:rPr>
          <w:rFonts w:ascii="Times New Roman" w:hAnsi="Times New Roman" w:cstheme="minorBidi"/>
          <w:b w:val="0"/>
          <w:bCs w:val="0"/>
          <w:sz w:val="22"/>
          <w:szCs w:val="22"/>
          <w:lang w:val="en-US"/>
        </w:rPr>
        <w:t>a subsidiary acquired land for operating in Thailand amounting to Baht 600 million.</w:t>
      </w:r>
    </w:p>
    <w:p w14:paraId="27CBBA63" w14:textId="423448F8" w:rsidR="007E3D36" w:rsidRPr="007E3D36" w:rsidRDefault="00A4338C" w:rsidP="004C4700">
      <w:pPr>
        <w:autoSpaceDE/>
        <w:autoSpaceDN/>
        <w:spacing w:before="240" w:after="240"/>
        <w:ind w:left="547"/>
        <w:jc w:val="both"/>
        <w:rPr>
          <w:rFonts w:ascii="Times New Roman" w:hAnsi="Times New Roman" w:cstheme="minorBidi"/>
          <w:b w:val="0"/>
          <w:bCs w:val="0"/>
          <w:sz w:val="22"/>
          <w:szCs w:val="22"/>
        </w:rPr>
      </w:pPr>
      <w:r>
        <w:rPr>
          <w:rFonts w:ascii="Times New Roman" w:hAnsi="Times New Roman" w:cstheme="minorBidi"/>
          <w:b w:val="0"/>
          <w:bCs w:val="0"/>
          <w:sz w:val="22"/>
          <w:szCs w:val="22"/>
        </w:rPr>
        <w:t>As at</w:t>
      </w:r>
      <w:r w:rsidR="007E3D36" w:rsidRPr="007E3D36">
        <w:rPr>
          <w:rFonts w:ascii="Times New Roman" w:hAnsi="Times New Roman" w:cstheme="minorBidi"/>
          <w:b w:val="0"/>
          <w:bCs w:val="0"/>
          <w:sz w:val="22"/>
          <w:szCs w:val="22"/>
        </w:rPr>
        <w:t xml:space="preserve"> December 31, 2020, the Company has adjusted the book value of assets to appraised values using the independent appraiser in accordance with the Company's accounting policy.</w:t>
      </w:r>
    </w:p>
    <w:p w14:paraId="6F1B3C73" w14:textId="1373277F" w:rsidR="00FB5699" w:rsidRPr="00071D19" w:rsidRDefault="00E2176F" w:rsidP="00D26D74">
      <w:pPr>
        <w:autoSpaceDE/>
        <w:autoSpaceDN/>
        <w:spacing w:after="120"/>
        <w:ind w:left="547"/>
        <w:jc w:val="both"/>
        <w:rPr>
          <w:rFonts w:ascii="Times New Roman" w:hAnsi="Times New Roman" w:cs="Times New Roman"/>
          <w:b w:val="0"/>
          <w:bCs w:val="0"/>
          <w:color w:val="000000"/>
          <w:sz w:val="22"/>
          <w:szCs w:val="22"/>
          <w:lang w:val="en-US"/>
        </w:rPr>
      </w:pPr>
      <w:r>
        <w:rPr>
          <w:rFonts w:ascii="Times New Roman" w:hAnsi="Times New Roman" w:cs="Times New Roman"/>
          <w:b w:val="0"/>
          <w:bCs w:val="0"/>
          <w:color w:val="000000"/>
          <w:sz w:val="22"/>
          <w:szCs w:val="22"/>
        </w:rPr>
        <w:br w:type="page"/>
      </w:r>
      <w:r w:rsidR="00687202">
        <w:rPr>
          <w:rFonts w:ascii="Times New Roman" w:hAnsi="Times New Roman" w:cs="Times New Roman"/>
          <w:b w:val="0"/>
          <w:bCs w:val="0"/>
          <w:color w:val="000000"/>
          <w:sz w:val="22"/>
          <w:szCs w:val="22"/>
        </w:rPr>
        <w:t>The Company and t</w:t>
      </w:r>
      <w:r w:rsidR="00FB5699" w:rsidRPr="00071D19">
        <w:rPr>
          <w:rFonts w:ascii="Times New Roman" w:hAnsi="Times New Roman" w:cs="Times New Roman"/>
          <w:b w:val="0"/>
          <w:bCs w:val="0"/>
          <w:color w:val="000000"/>
          <w:sz w:val="22"/>
          <w:szCs w:val="22"/>
        </w:rPr>
        <w:t>he Group</w:t>
      </w:r>
      <w:r w:rsidR="00FB5699" w:rsidRPr="00071D19">
        <w:rPr>
          <w:rFonts w:ascii="Times New Roman" w:hAnsi="Times New Roman" w:cs="Times New Roman"/>
          <w:b w:val="0"/>
          <w:bCs w:val="0"/>
          <w:color w:val="000000"/>
          <w:sz w:val="22"/>
          <w:szCs w:val="22"/>
          <w:lang w:val="en-US"/>
        </w:rPr>
        <w:t xml:space="preserve"> ha</w:t>
      </w:r>
      <w:r w:rsidR="00642874">
        <w:rPr>
          <w:rFonts w:ascii="Times New Roman" w:hAnsi="Times New Roman" w:cs="Times New Roman"/>
          <w:b w:val="0"/>
          <w:bCs w:val="0"/>
          <w:color w:val="000000"/>
          <w:sz w:val="22"/>
          <w:szCs w:val="22"/>
          <w:lang w:val="en-US"/>
        </w:rPr>
        <w:t>ve</w:t>
      </w:r>
      <w:r w:rsidR="00FB5699" w:rsidRPr="00071D19">
        <w:rPr>
          <w:rFonts w:ascii="Times New Roman" w:hAnsi="Times New Roman" w:cs="Times New Roman"/>
          <w:b w:val="0"/>
          <w:bCs w:val="0"/>
          <w:color w:val="000000"/>
          <w:sz w:val="22"/>
          <w:szCs w:val="22"/>
          <w:lang w:val="en-US"/>
        </w:rPr>
        <w:t xml:space="preserve"> mortgaged</w:t>
      </w:r>
      <w:r w:rsidR="00FB5699" w:rsidRPr="00071D19">
        <w:rPr>
          <w:rFonts w:ascii="Times New Roman" w:hAnsi="Times New Roman" w:cs="Times New Roman"/>
          <w:b w:val="0"/>
          <w:bCs w:val="0"/>
          <w:color w:val="000000"/>
          <w:sz w:val="22"/>
          <w:szCs w:val="22"/>
          <w:cs/>
          <w:lang w:val="en-US"/>
        </w:rPr>
        <w:t xml:space="preserve"> </w:t>
      </w:r>
      <w:r w:rsidR="00FB5699" w:rsidRPr="00071D19">
        <w:rPr>
          <w:rFonts w:ascii="Times New Roman" w:hAnsi="Times New Roman" w:cs="Times New Roman"/>
          <w:b w:val="0"/>
          <w:bCs w:val="0"/>
          <w:color w:val="000000"/>
          <w:sz w:val="22"/>
          <w:szCs w:val="22"/>
          <w:lang w:val="en-US"/>
        </w:rPr>
        <w:t xml:space="preserve">property as collateral </w:t>
      </w:r>
      <w:r w:rsidR="00FB5699" w:rsidRPr="00071D19">
        <w:rPr>
          <w:rFonts w:ascii="Times New Roman" w:eastAsia="Times New Roman" w:hAnsi="Times New Roman" w:cs="Times New Roman"/>
          <w:b w:val="0"/>
          <w:bCs w:val="0"/>
          <w:sz w:val="22"/>
          <w:szCs w:val="22"/>
          <w:lang w:val="en-US"/>
        </w:rPr>
        <w:t xml:space="preserve">as at </w:t>
      </w:r>
      <w:r w:rsidR="00FB5699" w:rsidRPr="00071D19">
        <w:rPr>
          <w:rFonts w:ascii="Times New Roman" w:eastAsia="Times New Roman" w:hAnsi="Times New Roman" w:cs="Times New Roman"/>
          <w:b w:val="0"/>
          <w:bCs w:val="0"/>
          <w:sz w:val="22"/>
          <w:szCs w:val="22"/>
        </w:rPr>
        <w:t xml:space="preserve">December </w:t>
      </w:r>
      <w:r w:rsidR="00FB5699" w:rsidRPr="00073EBC">
        <w:rPr>
          <w:rFonts w:ascii="Times New Roman" w:eastAsia="Times New Roman" w:hAnsi="Times New Roman"/>
          <w:b w:val="0"/>
          <w:bCs w:val="0"/>
          <w:sz w:val="22"/>
          <w:szCs w:val="22"/>
          <w:lang w:val="en-US"/>
        </w:rPr>
        <w:t>31</w:t>
      </w:r>
      <w:r w:rsidR="00FB5699" w:rsidRPr="00071D19">
        <w:rPr>
          <w:rFonts w:ascii="Times New Roman" w:eastAsia="Times New Roman" w:hAnsi="Times New Roman" w:cs="Times New Roman"/>
          <w:b w:val="0"/>
          <w:bCs w:val="0"/>
          <w:sz w:val="22"/>
          <w:szCs w:val="22"/>
        </w:rPr>
        <w:t xml:space="preserve">, </w:t>
      </w:r>
      <w:r>
        <w:rPr>
          <w:rFonts w:ascii="Times New Roman" w:eastAsia="Times New Roman" w:hAnsi="Times New Roman"/>
          <w:b w:val="0"/>
          <w:bCs w:val="0"/>
          <w:sz w:val="22"/>
          <w:szCs w:val="22"/>
          <w:lang w:val="en-US"/>
        </w:rPr>
        <w:t>2020</w:t>
      </w:r>
      <w:r w:rsidR="00687202">
        <w:rPr>
          <w:rFonts w:ascii="Times New Roman" w:eastAsia="Times New Roman" w:hAnsi="Times New Roman"/>
          <w:b w:val="0"/>
          <w:bCs w:val="0"/>
          <w:sz w:val="22"/>
          <w:szCs w:val="22"/>
          <w:lang w:val="en-US"/>
        </w:rPr>
        <w:t xml:space="preserve"> and 201</w:t>
      </w:r>
      <w:r>
        <w:rPr>
          <w:rFonts w:ascii="Times New Roman" w:eastAsia="Times New Roman" w:hAnsi="Times New Roman"/>
          <w:b w:val="0"/>
          <w:bCs w:val="0"/>
          <w:sz w:val="22"/>
          <w:szCs w:val="22"/>
          <w:lang w:val="en-US"/>
        </w:rPr>
        <w:t>9</w:t>
      </w:r>
      <w:r w:rsidR="00FB5699" w:rsidRPr="00071D19">
        <w:rPr>
          <w:rFonts w:ascii="Times New Roman" w:eastAsia="Times New Roman" w:hAnsi="Times New Roman" w:cs="Times New Roman"/>
          <w:b w:val="0"/>
          <w:bCs w:val="0"/>
          <w:sz w:val="22"/>
          <w:szCs w:val="22"/>
          <w:lang w:val="en-US"/>
        </w:rPr>
        <w:t xml:space="preserve"> consisted of: </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990"/>
        <w:gridCol w:w="90"/>
        <w:gridCol w:w="900"/>
        <w:gridCol w:w="90"/>
        <w:gridCol w:w="1710"/>
        <w:gridCol w:w="72"/>
        <w:gridCol w:w="1278"/>
      </w:tblGrid>
      <w:tr w:rsidR="00FB5699" w:rsidRPr="00990880" w14:paraId="366FB69A" w14:textId="77777777" w:rsidTr="00EB5A95">
        <w:trPr>
          <w:trHeight w:val="144"/>
        </w:trPr>
        <w:tc>
          <w:tcPr>
            <w:tcW w:w="4032" w:type="dxa"/>
            <w:vAlign w:val="center"/>
          </w:tcPr>
          <w:p w14:paraId="02EAFE2B" w14:textId="77777777" w:rsidR="00FB5699" w:rsidRPr="00990880" w:rsidRDefault="00FB5699" w:rsidP="00126D08">
            <w:pPr>
              <w:spacing w:line="240" w:lineRule="exact"/>
              <w:ind w:left="432"/>
              <w:rPr>
                <w:rFonts w:ascii="Times New Roman" w:hAnsi="Times New Roman" w:cs="Times New Roman"/>
                <w:b w:val="0"/>
                <w:bCs w:val="0"/>
                <w:color w:val="000000"/>
                <w:sz w:val="18"/>
                <w:szCs w:val="18"/>
              </w:rPr>
            </w:pPr>
          </w:p>
        </w:tc>
        <w:tc>
          <w:tcPr>
            <w:tcW w:w="1980" w:type="dxa"/>
            <w:gridSpan w:val="3"/>
            <w:vAlign w:val="bottom"/>
          </w:tcPr>
          <w:p w14:paraId="0C256ACD" w14:textId="77777777" w:rsidR="00FB5699" w:rsidRPr="00990880" w:rsidRDefault="00FB5699" w:rsidP="00126D08">
            <w:pPr>
              <w:spacing w:line="240" w:lineRule="exact"/>
              <w:ind w:left="-126" w:firstLine="126"/>
              <w:jc w:val="center"/>
              <w:rPr>
                <w:rFonts w:ascii="Times New Roman" w:hAnsi="Times New Roman" w:cs="Times New Roman"/>
                <w:color w:val="000000"/>
                <w:sz w:val="18"/>
                <w:szCs w:val="18"/>
                <w:lang w:val="en-US"/>
              </w:rPr>
            </w:pPr>
          </w:p>
        </w:tc>
        <w:tc>
          <w:tcPr>
            <w:tcW w:w="90" w:type="dxa"/>
          </w:tcPr>
          <w:p w14:paraId="127EF047" w14:textId="77777777" w:rsidR="00FB5699" w:rsidRPr="00990880" w:rsidRDefault="00FB5699" w:rsidP="00126D08">
            <w:pPr>
              <w:spacing w:line="240" w:lineRule="exact"/>
              <w:ind w:right="-72"/>
              <w:jc w:val="center"/>
              <w:rPr>
                <w:rFonts w:ascii="Times New Roman" w:hAnsi="Times New Roman" w:cs="Times New Roman"/>
                <w:color w:val="000000"/>
                <w:sz w:val="18"/>
                <w:szCs w:val="18"/>
                <w:lang w:val="en-US"/>
              </w:rPr>
            </w:pPr>
          </w:p>
        </w:tc>
        <w:tc>
          <w:tcPr>
            <w:tcW w:w="3060" w:type="dxa"/>
            <w:gridSpan w:val="3"/>
            <w:vAlign w:val="bottom"/>
          </w:tcPr>
          <w:p w14:paraId="2AD487EF" w14:textId="77777777" w:rsidR="00FB5699" w:rsidRPr="00990880" w:rsidRDefault="00FB5699" w:rsidP="00126D08">
            <w:pPr>
              <w:tabs>
                <w:tab w:val="left" w:pos="540"/>
              </w:tabs>
              <w:autoSpaceDE/>
              <w:autoSpaceDN/>
              <w:spacing w:line="240" w:lineRule="exact"/>
              <w:ind w:right="4"/>
              <w:jc w:val="right"/>
              <w:rPr>
                <w:rFonts w:ascii="Times New Roman" w:eastAsia="Times New Roman" w:hAnsi="Times New Roman" w:cs="Times New Roman"/>
                <w:sz w:val="18"/>
                <w:szCs w:val="18"/>
                <w:lang w:val="en-US"/>
              </w:rPr>
            </w:pPr>
            <w:r w:rsidRPr="00EB5A95">
              <w:rPr>
                <w:rFonts w:ascii="Times New Roman" w:eastAsia="Times New Roman" w:hAnsi="Times New Roman" w:cs="Times New Roman"/>
                <w:sz w:val="14"/>
                <w:szCs w:val="14"/>
                <w:lang w:val="en-US"/>
              </w:rPr>
              <w:t>Unit : Million Baht</w:t>
            </w:r>
          </w:p>
        </w:tc>
      </w:tr>
      <w:tr w:rsidR="00EB5A95" w:rsidRPr="00990880" w14:paraId="48A1F28A" w14:textId="77777777" w:rsidTr="00EB5A95">
        <w:trPr>
          <w:trHeight w:val="144"/>
        </w:trPr>
        <w:tc>
          <w:tcPr>
            <w:tcW w:w="4032" w:type="dxa"/>
            <w:vAlign w:val="center"/>
          </w:tcPr>
          <w:p w14:paraId="76BCFACF" w14:textId="77777777" w:rsidR="00EB5A95" w:rsidRPr="00990880" w:rsidRDefault="00EB5A95" w:rsidP="00EB5A95">
            <w:pPr>
              <w:spacing w:line="240" w:lineRule="exact"/>
              <w:ind w:left="432"/>
              <w:rPr>
                <w:rFonts w:ascii="Times New Roman" w:hAnsi="Times New Roman" w:cs="Times New Roman"/>
                <w:b w:val="0"/>
                <w:bCs w:val="0"/>
                <w:color w:val="000000"/>
                <w:sz w:val="18"/>
                <w:szCs w:val="18"/>
              </w:rPr>
            </w:pPr>
          </w:p>
        </w:tc>
        <w:tc>
          <w:tcPr>
            <w:tcW w:w="5130" w:type="dxa"/>
            <w:gridSpan w:val="7"/>
            <w:vAlign w:val="bottom"/>
          </w:tcPr>
          <w:p w14:paraId="4AEEDD05" w14:textId="77777777" w:rsidR="00EB5A95" w:rsidRPr="00F5002D" w:rsidRDefault="00EB5A95" w:rsidP="00EB5A95">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r>
              <w:rPr>
                <w:rFonts w:ascii="Times New Roman" w:hAnsi="Times New Roman" w:cs="Times New Roman"/>
                <w:sz w:val="14"/>
                <w:szCs w:val="14"/>
              </w:rPr>
              <w:t xml:space="preserve">  AND  </w:t>
            </w:r>
            <w:r w:rsidRPr="00F5002D">
              <w:rPr>
                <w:rFonts w:ascii="Times New Roman" w:hAnsi="Times New Roman" w:cs="Times New Roman"/>
                <w:sz w:val="14"/>
                <w:szCs w:val="14"/>
              </w:rPr>
              <w:t>SEPARATE</w:t>
            </w:r>
          </w:p>
        </w:tc>
      </w:tr>
      <w:tr w:rsidR="00EB5A95" w:rsidRPr="00990880" w14:paraId="261453DF" w14:textId="77777777" w:rsidTr="00EB5A95">
        <w:trPr>
          <w:trHeight w:val="144"/>
        </w:trPr>
        <w:tc>
          <w:tcPr>
            <w:tcW w:w="4032" w:type="dxa"/>
            <w:vAlign w:val="center"/>
          </w:tcPr>
          <w:p w14:paraId="07E27D4A" w14:textId="77777777" w:rsidR="00EB5A95" w:rsidRPr="00990880" w:rsidRDefault="00EB5A95" w:rsidP="00EB5A95">
            <w:pPr>
              <w:spacing w:line="240" w:lineRule="exact"/>
              <w:ind w:left="432"/>
              <w:rPr>
                <w:rFonts w:ascii="Times New Roman" w:hAnsi="Times New Roman" w:cs="Times New Roman"/>
                <w:b w:val="0"/>
                <w:bCs w:val="0"/>
                <w:color w:val="000000"/>
                <w:sz w:val="18"/>
                <w:szCs w:val="18"/>
              </w:rPr>
            </w:pPr>
          </w:p>
        </w:tc>
        <w:tc>
          <w:tcPr>
            <w:tcW w:w="5130" w:type="dxa"/>
            <w:gridSpan w:val="7"/>
            <w:tcBorders>
              <w:bottom w:val="single" w:sz="4" w:space="0" w:color="auto"/>
            </w:tcBorders>
            <w:vAlign w:val="bottom"/>
          </w:tcPr>
          <w:p w14:paraId="16ED3B9A" w14:textId="77777777" w:rsidR="00EB5A95" w:rsidRPr="00F5002D" w:rsidRDefault="00EB5A95" w:rsidP="00EB5A95">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6D78F7" w:rsidRPr="00990880" w14:paraId="60FB3100" w14:textId="77777777" w:rsidTr="00EB5A95">
        <w:tc>
          <w:tcPr>
            <w:tcW w:w="4032" w:type="dxa"/>
            <w:vAlign w:val="center"/>
          </w:tcPr>
          <w:p w14:paraId="74E24C14" w14:textId="77777777" w:rsidR="006D78F7" w:rsidRPr="00990880" w:rsidRDefault="006D78F7" w:rsidP="00126D08">
            <w:pPr>
              <w:spacing w:line="240" w:lineRule="exact"/>
              <w:ind w:left="432"/>
              <w:rPr>
                <w:rFonts w:ascii="Times New Roman" w:hAnsi="Times New Roman" w:cs="Times New Roman"/>
                <w:b w:val="0"/>
                <w:bCs w:val="0"/>
                <w:color w:val="000000"/>
                <w:sz w:val="18"/>
                <w:szCs w:val="18"/>
              </w:rPr>
            </w:pPr>
          </w:p>
        </w:tc>
        <w:tc>
          <w:tcPr>
            <w:tcW w:w="1980" w:type="dxa"/>
            <w:gridSpan w:val="3"/>
            <w:tcBorders>
              <w:bottom w:val="single" w:sz="4" w:space="0" w:color="auto"/>
            </w:tcBorders>
            <w:vAlign w:val="bottom"/>
          </w:tcPr>
          <w:p w14:paraId="288D92B4" w14:textId="77777777" w:rsidR="006D78F7" w:rsidRPr="00EB5A95" w:rsidRDefault="00EB5A95" w:rsidP="006D78F7">
            <w:pPr>
              <w:autoSpaceDE/>
              <w:autoSpaceDN/>
              <w:spacing w:line="240" w:lineRule="exact"/>
              <w:ind w:left="-33" w:right="-72"/>
              <w:jc w:val="center"/>
              <w:rPr>
                <w:rFonts w:ascii="Times New Roman" w:hAnsi="Times New Roman" w:cs="Times New Roman"/>
                <w:sz w:val="14"/>
                <w:szCs w:val="14"/>
              </w:rPr>
            </w:pPr>
            <w:r w:rsidRPr="0083152C">
              <w:rPr>
                <w:rFonts w:ascii="Times New Roman" w:hAnsi="Times New Roman" w:cs="Times New Roman"/>
                <w:sz w:val="14"/>
                <w:szCs w:val="14"/>
              </w:rPr>
              <w:t>Carrying amount</w:t>
            </w:r>
          </w:p>
        </w:tc>
        <w:tc>
          <w:tcPr>
            <w:tcW w:w="90" w:type="dxa"/>
            <w:vAlign w:val="bottom"/>
          </w:tcPr>
          <w:p w14:paraId="5A41CB8C" w14:textId="77777777" w:rsidR="006D78F7" w:rsidRPr="00EB5A95" w:rsidRDefault="006D78F7" w:rsidP="00126D08">
            <w:pPr>
              <w:spacing w:line="240" w:lineRule="exact"/>
              <w:ind w:left="-126" w:firstLine="126"/>
              <w:jc w:val="center"/>
              <w:rPr>
                <w:rFonts w:ascii="Times New Roman" w:hAnsi="Times New Roman" w:cs="Times New Roman"/>
                <w:sz w:val="14"/>
                <w:szCs w:val="14"/>
              </w:rPr>
            </w:pPr>
          </w:p>
        </w:tc>
        <w:tc>
          <w:tcPr>
            <w:tcW w:w="3060" w:type="dxa"/>
            <w:gridSpan w:val="3"/>
            <w:vAlign w:val="bottom"/>
          </w:tcPr>
          <w:p w14:paraId="292A90A1" w14:textId="77777777" w:rsidR="006D78F7" w:rsidRPr="00EB5A95" w:rsidRDefault="006D78F7" w:rsidP="00126D08">
            <w:pPr>
              <w:spacing w:line="240" w:lineRule="exact"/>
              <w:ind w:left="-126" w:firstLine="126"/>
              <w:jc w:val="center"/>
              <w:rPr>
                <w:rFonts w:ascii="Times New Roman" w:hAnsi="Times New Roman" w:cs="Times New Roman"/>
                <w:sz w:val="14"/>
                <w:szCs w:val="14"/>
              </w:rPr>
            </w:pPr>
          </w:p>
        </w:tc>
      </w:tr>
      <w:tr w:rsidR="007C0CEF" w:rsidRPr="00990880" w14:paraId="45E30B81" w14:textId="77777777" w:rsidTr="00EB5A95">
        <w:tc>
          <w:tcPr>
            <w:tcW w:w="4032" w:type="dxa"/>
            <w:vAlign w:val="center"/>
          </w:tcPr>
          <w:p w14:paraId="1F93B5E7" w14:textId="77777777" w:rsidR="00FB5699" w:rsidRPr="00990880" w:rsidRDefault="00FB5699" w:rsidP="00126D08">
            <w:pPr>
              <w:spacing w:line="240" w:lineRule="exact"/>
              <w:ind w:left="432"/>
              <w:rPr>
                <w:rFonts w:ascii="Times New Roman" w:hAnsi="Times New Roman" w:cs="Times New Roman"/>
                <w:b w:val="0"/>
                <w:bCs w:val="0"/>
                <w:color w:val="000000"/>
                <w:sz w:val="18"/>
                <w:szCs w:val="18"/>
              </w:rPr>
            </w:pPr>
          </w:p>
        </w:tc>
        <w:tc>
          <w:tcPr>
            <w:tcW w:w="990" w:type="dxa"/>
            <w:tcBorders>
              <w:bottom w:val="single" w:sz="4" w:space="0" w:color="auto"/>
            </w:tcBorders>
            <w:vAlign w:val="bottom"/>
          </w:tcPr>
          <w:p w14:paraId="00B61DC9" w14:textId="77777777" w:rsidR="00FB5699" w:rsidRPr="00EB5A95" w:rsidRDefault="00E2176F" w:rsidP="00126D08">
            <w:pPr>
              <w:autoSpaceDE/>
              <w:autoSpaceDN/>
              <w:spacing w:line="240" w:lineRule="exact"/>
              <w:ind w:right="-72"/>
              <w:jc w:val="center"/>
              <w:rPr>
                <w:rFonts w:ascii="Times New Roman" w:eastAsia="Times New Roman" w:hAnsi="Times New Roman" w:cs="Times New Roman"/>
                <w:sz w:val="14"/>
                <w:szCs w:val="14"/>
                <w:lang w:val="en-US"/>
              </w:rPr>
            </w:pPr>
            <w:r>
              <w:rPr>
                <w:rFonts w:ascii="Times New Roman" w:eastAsia="Times New Roman" w:hAnsi="Times New Roman"/>
                <w:sz w:val="14"/>
                <w:szCs w:val="14"/>
                <w:lang w:val="en-US"/>
              </w:rPr>
              <w:t>2020</w:t>
            </w:r>
          </w:p>
        </w:tc>
        <w:tc>
          <w:tcPr>
            <w:tcW w:w="90" w:type="dxa"/>
          </w:tcPr>
          <w:p w14:paraId="65A16AB4" w14:textId="77777777" w:rsidR="00FB5699" w:rsidRPr="00EB5A95" w:rsidRDefault="00FB5699" w:rsidP="00126D08">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tcBorders>
              <w:bottom w:val="single" w:sz="4" w:space="0" w:color="auto"/>
            </w:tcBorders>
            <w:vAlign w:val="bottom"/>
          </w:tcPr>
          <w:p w14:paraId="7C876E8E" w14:textId="77777777" w:rsidR="00FB5699" w:rsidRPr="00EB5A95" w:rsidRDefault="00FB5699" w:rsidP="00126D08">
            <w:pPr>
              <w:autoSpaceDE/>
              <w:autoSpaceDN/>
              <w:spacing w:line="240" w:lineRule="exact"/>
              <w:ind w:left="-33" w:right="-72"/>
              <w:jc w:val="center"/>
              <w:rPr>
                <w:rFonts w:ascii="Times New Roman" w:eastAsia="Times New Roman" w:hAnsi="Times New Roman" w:cs="Times New Roman"/>
                <w:sz w:val="14"/>
                <w:szCs w:val="14"/>
                <w:lang w:val="en-US"/>
              </w:rPr>
            </w:pPr>
            <w:r w:rsidRPr="00EB5A95">
              <w:rPr>
                <w:rFonts w:ascii="Times New Roman" w:eastAsia="Times New Roman" w:hAnsi="Times New Roman"/>
                <w:sz w:val="14"/>
                <w:szCs w:val="14"/>
                <w:lang w:val="en-US"/>
              </w:rPr>
              <w:t>201</w:t>
            </w:r>
            <w:r w:rsidR="00E2176F">
              <w:rPr>
                <w:rFonts w:ascii="Times New Roman" w:eastAsia="Times New Roman" w:hAnsi="Times New Roman"/>
                <w:sz w:val="14"/>
                <w:szCs w:val="14"/>
                <w:lang w:val="en-US"/>
              </w:rPr>
              <w:t>9</w:t>
            </w:r>
          </w:p>
        </w:tc>
        <w:tc>
          <w:tcPr>
            <w:tcW w:w="90" w:type="dxa"/>
          </w:tcPr>
          <w:p w14:paraId="72A929DB" w14:textId="77777777" w:rsidR="00FB5699" w:rsidRPr="00EB5A95" w:rsidRDefault="00FB5699" w:rsidP="00126D08">
            <w:pPr>
              <w:autoSpaceDE/>
              <w:autoSpaceDN/>
              <w:spacing w:line="240" w:lineRule="exact"/>
              <w:ind w:right="-72"/>
              <w:jc w:val="center"/>
              <w:rPr>
                <w:rFonts w:ascii="Times New Roman" w:eastAsia="Times New Roman" w:hAnsi="Times New Roman" w:cs="Times New Roman"/>
                <w:sz w:val="14"/>
                <w:szCs w:val="14"/>
                <w:lang w:val="en-US"/>
              </w:rPr>
            </w:pPr>
          </w:p>
        </w:tc>
        <w:tc>
          <w:tcPr>
            <w:tcW w:w="3060" w:type="dxa"/>
            <w:gridSpan w:val="3"/>
            <w:tcBorders>
              <w:bottom w:val="single" w:sz="4" w:space="0" w:color="auto"/>
            </w:tcBorders>
            <w:vAlign w:val="bottom"/>
          </w:tcPr>
          <w:p w14:paraId="5EB7A287" w14:textId="77777777" w:rsidR="00FB5699" w:rsidRPr="00EB5A95" w:rsidRDefault="00FB5699" w:rsidP="00126D08">
            <w:pPr>
              <w:autoSpaceDE/>
              <w:autoSpaceDN/>
              <w:spacing w:line="240" w:lineRule="exact"/>
              <w:ind w:left="-33" w:right="-72"/>
              <w:jc w:val="center"/>
              <w:rPr>
                <w:rFonts w:ascii="Times New Roman" w:eastAsia="Times New Roman" w:hAnsi="Times New Roman" w:cs="Times New Roman"/>
                <w:sz w:val="14"/>
                <w:szCs w:val="14"/>
                <w:lang w:val="en-US"/>
              </w:rPr>
            </w:pPr>
            <w:r w:rsidRPr="00EB5A95">
              <w:rPr>
                <w:rFonts w:ascii="Times New Roman" w:eastAsia="Times New Roman" w:hAnsi="Times New Roman" w:cs="Times New Roman"/>
                <w:sz w:val="14"/>
                <w:szCs w:val="14"/>
                <w:lang w:val="en-US"/>
              </w:rPr>
              <w:t>Collateral property</w:t>
            </w:r>
          </w:p>
        </w:tc>
      </w:tr>
      <w:tr w:rsidR="007C0CEF" w:rsidRPr="00990880" w14:paraId="5FE7FBAA" w14:textId="77777777" w:rsidTr="00EB5A95">
        <w:tc>
          <w:tcPr>
            <w:tcW w:w="4032" w:type="dxa"/>
            <w:vAlign w:val="center"/>
          </w:tcPr>
          <w:p w14:paraId="323D345F" w14:textId="77777777" w:rsidR="00FB5699" w:rsidRPr="00EB5A95" w:rsidRDefault="00FB5699" w:rsidP="00126D08">
            <w:pPr>
              <w:spacing w:line="240" w:lineRule="exact"/>
              <w:ind w:left="432"/>
              <w:rPr>
                <w:rFonts w:ascii="Times New Roman" w:hAnsi="Times New Roman" w:cs="Times New Roman"/>
                <w:color w:val="000000"/>
                <w:sz w:val="14"/>
                <w:szCs w:val="14"/>
              </w:rPr>
            </w:pPr>
            <w:r w:rsidRPr="00EB5A95">
              <w:rPr>
                <w:rFonts w:ascii="Times New Roman" w:hAnsi="Times New Roman" w:cs="Times New Roman"/>
                <w:color w:val="000000"/>
                <w:sz w:val="14"/>
                <w:szCs w:val="14"/>
              </w:rPr>
              <w:t>Collateral for long-term debentures</w:t>
            </w:r>
          </w:p>
        </w:tc>
        <w:tc>
          <w:tcPr>
            <w:tcW w:w="990" w:type="dxa"/>
            <w:vAlign w:val="center"/>
          </w:tcPr>
          <w:p w14:paraId="710EF88D" w14:textId="77777777" w:rsidR="00FB5699" w:rsidRPr="00EB5A95" w:rsidRDefault="00FB5699" w:rsidP="00126D08">
            <w:pPr>
              <w:tabs>
                <w:tab w:val="decimal" w:pos="1170"/>
              </w:tabs>
              <w:spacing w:line="240" w:lineRule="exact"/>
              <w:ind w:right="-72"/>
              <w:rPr>
                <w:rFonts w:ascii="Times New Roman" w:hAnsi="Times New Roman" w:cs="Times New Roman"/>
                <w:b w:val="0"/>
                <w:bCs w:val="0"/>
                <w:color w:val="000000"/>
                <w:sz w:val="14"/>
                <w:szCs w:val="14"/>
                <w:lang w:val="en-US"/>
              </w:rPr>
            </w:pPr>
          </w:p>
        </w:tc>
        <w:tc>
          <w:tcPr>
            <w:tcW w:w="90" w:type="dxa"/>
          </w:tcPr>
          <w:p w14:paraId="66622378" w14:textId="77777777" w:rsidR="00FB5699" w:rsidRPr="00EB5A95" w:rsidRDefault="00FB5699" w:rsidP="00126D08">
            <w:pPr>
              <w:spacing w:line="240" w:lineRule="exact"/>
              <w:ind w:right="-72"/>
              <w:jc w:val="right"/>
              <w:rPr>
                <w:rFonts w:ascii="Times New Roman" w:hAnsi="Times New Roman" w:cs="Times New Roman"/>
                <w:b w:val="0"/>
                <w:bCs w:val="0"/>
                <w:color w:val="000000"/>
                <w:sz w:val="14"/>
                <w:szCs w:val="14"/>
                <w:lang w:val="en-US"/>
              </w:rPr>
            </w:pPr>
          </w:p>
        </w:tc>
        <w:tc>
          <w:tcPr>
            <w:tcW w:w="900" w:type="dxa"/>
            <w:tcBorders>
              <w:left w:val="nil"/>
              <w:bottom w:val="nil"/>
              <w:right w:val="nil"/>
            </w:tcBorders>
            <w:shd w:val="clear" w:color="auto" w:fill="auto"/>
            <w:vAlign w:val="bottom"/>
          </w:tcPr>
          <w:p w14:paraId="5DF7A24F" w14:textId="77777777" w:rsidR="00FB5699" w:rsidRPr="00EB5A95" w:rsidRDefault="00FB5699" w:rsidP="00126D08">
            <w:pPr>
              <w:tabs>
                <w:tab w:val="decimal" w:pos="1170"/>
              </w:tabs>
              <w:spacing w:line="240" w:lineRule="exact"/>
              <w:ind w:right="-72"/>
              <w:rPr>
                <w:rFonts w:ascii="Times New Roman" w:hAnsi="Times New Roman" w:cs="Times New Roman"/>
                <w:b w:val="0"/>
                <w:bCs w:val="0"/>
                <w:color w:val="000000"/>
                <w:sz w:val="14"/>
                <w:szCs w:val="14"/>
                <w:lang w:val="en-US"/>
              </w:rPr>
            </w:pPr>
          </w:p>
        </w:tc>
        <w:tc>
          <w:tcPr>
            <w:tcW w:w="90" w:type="dxa"/>
          </w:tcPr>
          <w:p w14:paraId="001AAA3D" w14:textId="77777777" w:rsidR="00FB5699" w:rsidRPr="00EB5A95" w:rsidRDefault="00FB5699" w:rsidP="00126D08">
            <w:pPr>
              <w:spacing w:line="240" w:lineRule="exact"/>
              <w:ind w:right="162"/>
              <w:jc w:val="right"/>
              <w:rPr>
                <w:rFonts w:ascii="Times New Roman" w:hAnsi="Times New Roman" w:cs="Times New Roman"/>
                <w:b w:val="0"/>
                <w:bCs w:val="0"/>
                <w:color w:val="000000"/>
                <w:sz w:val="14"/>
                <w:szCs w:val="14"/>
              </w:rPr>
            </w:pPr>
          </w:p>
        </w:tc>
        <w:tc>
          <w:tcPr>
            <w:tcW w:w="1710" w:type="dxa"/>
            <w:vAlign w:val="center"/>
          </w:tcPr>
          <w:p w14:paraId="1A018B1A" w14:textId="77777777" w:rsidR="00FB5699" w:rsidRPr="00EB5A95" w:rsidRDefault="00FB5699" w:rsidP="00126D08">
            <w:pPr>
              <w:tabs>
                <w:tab w:val="decimal" w:pos="1116"/>
              </w:tabs>
              <w:spacing w:line="240" w:lineRule="exact"/>
              <w:ind w:right="-90"/>
              <w:rPr>
                <w:rFonts w:ascii="Times New Roman" w:hAnsi="Times New Roman" w:cs="Times New Roman"/>
                <w:b w:val="0"/>
                <w:bCs w:val="0"/>
                <w:color w:val="000000"/>
                <w:sz w:val="14"/>
                <w:szCs w:val="14"/>
                <w:lang w:val="en-US"/>
              </w:rPr>
            </w:pPr>
          </w:p>
        </w:tc>
        <w:tc>
          <w:tcPr>
            <w:tcW w:w="72" w:type="dxa"/>
          </w:tcPr>
          <w:p w14:paraId="48422CFA" w14:textId="77777777" w:rsidR="00FB5699" w:rsidRPr="00EB5A95" w:rsidRDefault="00FB5699" w:rsidP="00126D08">
            <w:pPr>
              <w:spacing w:line="240" w:lineRule="exact"/>
              <w:ind w:right="162"/>
              <w:jc w:val="right"/>
              <w:rPr>
                <w:rFonts w:ascii="Times New Roman" w:hAnsi="Times New Roman" w:cs="Times New Roman"/>
                <w:b w:val="0"/>
                <w:bCs w:val="0"/>
                <w:color w:val="000000"/>
                <w:sz w:val="14"/>
                <w:szCs w:val="14"/>
              </w:rPr>
            </w:pPr>
          </w:p>
        </w:tc>
        <w:tc>
          <w:tcPr>
            <w:tcW w:w="1278" w:type="dxa"/>
            <w:tcBorders>
              <w:left w:val="nil"/>
              <w:bottom w:val="nil"/>
              <w:right w:val="nil"/>
            </w:tcBorders>
            <w:shd w:val="clear" w:color="auto" w:fill="auto"/>
            <w:vAlign w:val="bottom"/>
          </w:tcPr>
          <w:p w14:paraId="2DC4546F" w14:textId="77777777" w:rsidR="00FB5699" w:rsidRPr="00EB5A95" w:rsidRDefault="00FB5699" w:rsidP="00126D08">
            <w:pPr>
              <w:tabs>
                <w:tab w:val="decimal" w:pos="1188"/>
              </w:tabs>
              <w:spacing w:line="240" w:lineRule="exact"/>
              <w:ind w:right="-72"/>
              <w:rPr>
                <w:rFonts w:ascii="Times New Roman" w:hAnsi="Times New Roman" w:cs="Times New Roman"/>
                <w:b w:val="0"/>
                <w:bCs w:val="0"/>
                <w:color w:val="000000"/>
                <w:sz w:val="14"/>
                <w:szCs w:val="14"/>
                <w:lang w:val="en-US"/>
              </w:rPr>
            </w:pPr>
          </w:p>
        </w:tc>
      </w:tr>
      <w:tr w:rsidR="00406514" w:rsidRPr="00990880" w14:paraId="07589F78" w14:textId="77777777" w:rsidTr="00EB5A95">
        <w:tc>
          <w:tcPr>
            <w:tcW w:w="4032" w:type="dxa"/>
            <w:vAlign w:val="center"/>
          </w:tcPr>
          <w:p w14:paraId="61AEA4B0" w14:textId="77777777" w:rsidR="00406514" w:rsidRPr="00EB5A95" w:rsidRDefault="00406514" w:rsidP="00406514">
            <w:pPr>
              <w:spacing w:line="240" w:lineRule="exact"/>
              <w:ind w:left="720"/>
              <w:rPr>
                <w:rFonts w:ascii="Times New Roman" w:hAnsi="Times New Roman" w:cs="Times New Roman"/>
                <w:b w:val="0"/>
                <w:bCs w:val="0"/>
                <w:color w:val="000000"/>
                <w:sz w:val="14"/>
                <w:szCs w:val="14"/>
              </w:rPr>
            </w:pPr>
            <w:proofErr w:type="spellStart"/>
            <w:r w:rsidRPr="00EB5A95">
              <w:rPr>
                <w:rFonts w:ascii="Times New Roman" w:hAnsi="Times New Roman" w:cs="Times New Roman"/>
                <w:b w:val="0"/>
                <w:bCs w:val="0"/>
                <w:color w:val="000000"/>
                <w:sz w:val="14"/>
                <w:szCs w:val="14"/>
              </w:rPr>
              <w:t>Padaeng</w:t>
            </w:r>
            <w:proofErr w:type="spellEnd"/>
            <w:r w:rsidRPr="00EB5A95">
              <w:rPr>
                <w:rFonts w:ascii="Times New Roman" w:hAnsi="Times New Roman" w:cs="Times New Roman"/>
                <w:b w:val="0"/>
                <w:bCs w:val="0"/>
                <w:color w:val="000000"/>
                <w:sz w:val="14"/>
                <w:szCs w:val="14"/>
              </w:rPr>
              <w:t xml:space="preserve"> Industry Public Company Limited</w:t>
            </w:r>
          </w:p>
        </w:tc>
        <w:tc>
          <w:tcPr>
            <w:tcW w:w="990" w:type="dxa"/>
            <w:vAlign w:val="center"/>
          </w:tcPr>
          <w:p w14:paraId="03F0DE6A" w14:textId="582661BC" w:rsidR="00406514" w:rsidRPr="00E8792F" w:rsidRDefault="004C4700" w:rsidP="00406514">
            <w:pPr>
              <w:tabs>
                <w:tab w:val="decimal" w:pos="545"/>
              </w:tabs>
              <w:spacing w:line="240" w:lineRule="exact"/>
              <w:ind w:right="2"/>
              <w:rPr>
                <w:rFonts w:ascii="Times New Roman" w:eastAsia="Times New Roman" w:hAnsi="Times New Roman" w:cs="Times New Roman"/>
                <w:b w:val="0"/>
                <w:bCs w:val="0"/>
                <w:sz w:val="14"/>
                <w:szCs w:val="14"/>
                <w:lang w:val="en-US"/>
              </w:rPr>
            </w:pPr>
            <w:r w:rsidRPr="00E8792F">
              <w:rPr>
                <w:rFonts w:ascii="Times New Roman" w:eastAsia="Times New Roman" w:hAnsi="Times New Roman" w:cs="Times New Roman"/>
                <w:b w:val="0"/>
                <w:bCs w:val="0"/>
                <w:sz w:val="14"/>
                <w:szCs w:val="14"/>
                <w:lang w:val="en-US"/>
              </w:rPr>
              <w:t>372.41</w:t>
            </w:r>
          </w:p>
        </w:tc>
        <w:tc>
          <w:tcPr>
            <w:tcW w:w="90" w:type="dxa"/>
          </w:tcPr>
          <w:p w14:paraId="4A914041" w14:textId="77777777" w:rsidR="00406514" w:rsidRPr="00E8792F" w:rsidRDefault="00406514" w:rsidP="00406514">
            <w:pPr>
              <w:spacing w:line="240" w:lineRule="exact"/>
              <w:ind w:right="-72"/>
              <w:jc w:val="right"/>
              <w:rPr>
                <w:rFonts w:ascii="Times New Roman" w:hAnsi="Times New Roman" w:cs="Times New Roman"/>
                <w:b w:val="0"/>
                <w:bCs w:val="0"/>
                <w:color w:val="000000"/>
                <w:sz w:val="14"/>
                <w:szCs w:val="14"/>
              </w:rPr>
            </w:pPr>
          </w:p>
        </w:tc>
        <w:tc>
          <w:tcPr>
            <w:tcW w:w="900" w:type="dxa"/>
            <w:tcBorders>
              <w:left w:val="nil"/>
              <w:bottom w:val="nil"/>
              <w:right w:val="nil"/>
            </w:tcBorders>
            <w:shd w:val="clear" w:color="auto" w:fill="auto"/>
            <w:vAlign w:val="center"/>
          </w:tcPr>
          <w:p w14:paraId="415ADCD9" w14:textId="404601A9" w:rsidR="00406514" w:rsidRPr="00E8792F" w:rsidRDefault="00E2176F" w:rsidP="00E2176F">
            <w:pPr>
              <w:tabs>
                <w:tab w:val="decimal" w:pos="630"/>
              </w:tabs>
              <w:spacing w:line="240" w:lineRule="exact"/>
              <w:ind w:right="2"/>
              <w:rPr>
                <w:rFonts w:ascii="Times New Roman" w:hAnsi="Times New Roman" w:cs="Times New Roman"/>
                <w:b w:val="0"/>
                <w:bCs w:val="0"/>
                <w:color w:val="000000"/>
                <w:sz w:val="14"/>
                <w:szCs w:val="14"/>
                <w:lang w:val="en-US"/>
              </w:rPr>
            </w:pPr>
            <w:r w:rsidRPr="00E8792F">
              <w:rPr>
                <w:rFonts w:ascii="Times New Roman" w:eastAsia="Times New Roman" w:hAnsi="Times New Roman" w:cs="Times New Roman"/>
                <w:b w:val="0"/>
                <w:bCs w:val="0"/>
                <w:sz w:val="14"/>
                <w:szCs w:val="14"/>
                <w:lang w:val="en-US"/>
              </w:rPr>
              <w:t>37</w:t>
            </w:r>
            <w:r w:rsidR="004C4700" w:rsidRPr="00E8792F">
              <w:rPr>
                <w:rFonts w:ascii="Times New Roman" w:eastAsia="Times New Roman" w:hAnsi="Times New Roman" w:cs="Times New Roman"/>
                <w:b w:val="0"/>
                <w:bCs w:val="0"/>
                <w:sz w:val="14"/>
                <w:szCs w:val="14"/>
                <w:lang w:val="en-US"/>
              </w:rPr>
              <w:t>2.41</w:t>
            </w:r>
          </w:p>
        </w:tc>
        <w:tc>
          <w:tcPr>
            <w:tcW w:w="90" w:type="dxa"/>
          </w:tcPr>
          <w:p w14:paraId="55D74580" w14:textId="77777777" w:rsidR="00406514" w:rsidRPr="00EB5A95" w:rsidRDefault="00406514" w:rsidP="00406514">
            <w:pPr>
              <w:spacing w:line="240" w:lineRule="exact"/>
              <w:ind w:right="162"/>
              <w:jc w:val="right"/>
              <w:rPr>
                <w:rFonts w:ascii="Times New Roman" w:hAnsi="Times New Roman" w:cs="Times New Roman"/>
                <w:b w:val="0"/>
                <w:bCs w:val="0"/>
                <w:color w:val="000000"/>
                <w:sz w:val="14"/>
                <w:szCs w:val="14"/>
              </w:rPr>
            </w:pPr>
          </w:p>
        </w:tc>
        <w:tc>
          <w:tcPr>
            <w:tcW w:w="3060" w:type="dxa"/>
            <w:gridSpan w:val="3"/>
            <w:vAlign w:val="center"/>
          </w:tcPr>
          <w:p w14:paraId="3E922315" w14:textId="06A9793B" w:rsidR="00406514" w:rsidRPr="00EB5A95" w:rsidRDefault="00406514" w:rsidP="00406514">
            <w:pPr>
              <w:tabs>
                <w:tab w:val="decimal" w:pos="173"/>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Land </w:t>
            </w:r>
            <w:r w:rsidR="006D78F7" w:rsidRPr="00EB5A95">
              <w:rPr>
                <w:rFonts w:ascii="Times New Roman" w:hAnsi="Times New Roman"/>
                <w:b w:val="0"/>
                <w:bCs w:val="0"/>
                <w:color w:val="000000"/>
                <w:sz w:val="14"/>
                <w:szCs w:val="14"/>
                <w:lang w:val="en-US"/>
              </w:rPr>
              <w:t xml:space="preserve">and buildings </w:t>
            </w:r>
            <w:r w:rsidRPr="00EB5A95">
              <w:rPr>
                <w:rFonts w:ascii="Times New Roman" w:hAnsi="Times New Roman" w:cs="Times New Roman"/>
                <w:b w:val="0"/>
                <w:bCs w:val="0"/>
                <w:color w:val="000000"/>
                <w:sz w:val="14"/>
                <w:szCs w:val="14"/>
                <w:lang w:val="en-US"/>
              </w:rPr>
              <w:t>(see Note 1</w:t>
            </w:r>
            <w:r w:rsidR="004C4700">
              <w:rPr>
                <w:rFonts w:ascii="Times New Roman" w:hAnsi="Times New Roman" w:cs="Times New Roman"/>
                <w:b w:val="0"/>
                <w:bCs w:val="0"/>
                <w:color w:val="000000"/>
                <w:sz w:val="14"/>
                <w:szCs w:val="14"/>
                <w:lang w:val="en-US"/>
              </w:rPr>
              <w:t>8</w:t>
            </w:r>
            <w:r w:rsidRPr="00EB5A95">
              <w:rPr>
                <w:rFonts w:ascii="Times New Roman" w:hAnsi="Times New Roman" w:cs="Times New Roman"/>
                <w:b w:val="0"/>
                <w:bCs w:val="0"/>
                <w:color w:val="000000"/>
                <w:sz w:val="14"/>
                <w:szCs w:val="14"/>
                <w:lang w:val="en-US"/>
              </w:rPr>
              <w:t>)</w:t>
            </w:r>
          </w:p>
        </w:tc>
      </w:tr>
      <w:tr w:rsidR="00EB5A95" w:rsidRPr="00990880" w14:paraId="51FB7C98" w14:textId="77777777" w:rsidTr="00EB5A95">
        <w:trPr>
          <w:trHeight w:hRule="exact" w:val="144"/>
        </w:trPr>
        <w:tc>
          <w:tcPr>
            <w:tcW w:w="4032" w:type="dxa"/>
            <w:vAlign w:val="center"/>
          </w:tcPr>
          <w:p w14:paraId="6DEA72F7" w14:textId="77777777" w:rsidR="00EB5A95" w:rsidRPr="00EB5A95" w:rsidRDefault="00EB5A95" w:rsidP="00406514">
            <w:pPr>
              <w:spacing w:line="240" w:lineRule="exact"/>
              <w:ind w:left="720"/>
              <w:rPr>
                <w:rFonts w:ascii="Times New Roman" w:hAnsi="Times New Roman" w:cs="Times New Roman"/>
                <w:b w:val="0"/>
                <w:bCs w:val="0"/>
                <w:color w:val="000000"/>
                <w:sz w:val="14"/>
                <w:szCs w:val="14"/>
              </w:rPr>
            </w:pPr>
          </w:p>
        </w:tc>
        <w:tc>
          <w:tcPr>
            <w:tcW w:w="990" w:type="dxa"/>
            <w:vAlign w:val="center"/>
          </w:tcPr>
          <w:p w14:paraId="56496CA8" w14:textId="77777777" w:rsidR="00EB5A95" w:rsidRPr="00EB5A95" w:rsidRDefault="00EB5A95" w:rsidP="00406514">
            <w:pPr>
              <w:tabs>
                <w:tab w:val="decimal" w:pos="545"/>
              </w:tabs>
              <w:spacing w:line="240" w:lineRule="exact"/>
              <w:ind w:right="2"/>
              <w:rPr>
                <w:rFonts w:ascii="Times New Roman" w:eastAsia="Times New Roman" w:hAnsi="Times New Roman"/>
                <w:b w:val="0"/>
                <w:bCs w:val="0"/>
                <w:sz w:val="14"/>
                <w:szCs w:val="14"/>
                <w:lang w:val="en-US"/>
              </w:rPr>
            </w:pPr>
          </w:p>
        </w:tc>
        <w:tc>
          <w:tcPr>
            <w:tcW w:w="90" w:type="dxa"/>
          </w:tcPr>
          <w:p w14:paraId="59DA5DD8" w14:textId="77777777" w:rsidR="00EB5A95" w:rsidRPr="00EB5A95" w:rsidRDefault="00EB5A95" w:rsidP="00406514">
            <w:pPr>
              <w:spacing w:line="240" w:lineRule="exact"/>
              <w:ind w:right="-72"/>
              <w:jc w:val="right"/>
              <w:rPr>
                <w:rFonts w:ascii="Times New Roman" w:hAnsi="Times New Roman" w:cs="Times New Roman"/>
                <w:b w:val="0"/>
                <w:bCs w:val="0"/>
                <w:color w:val="000000"/>
                <w:sz w:val="14"/>
                <w:szCs w:val="14"/>
              </w:rPr>
            </w:pPr>
          </w:p>
        </w:tc>
        <w:tc>
          <w:tcPr>
            <w:tcW w:w="900" w:type="dxa"/>
            <w:tcBorders>
              <w:left w:val="nil"/>
              <w:bottom w:val="nil"/>
              <w:right w:val="nil"/>
            </w:tcBorders>
            <w:shd w:val="clear" w:color="auto" w:fill="auto"/>
            <w:vAlign w:val="center"/>
          </w:tcPr>
          <w:p w14:paraId="294F0821" w14:textId="77777777" w:rsidR="00EB5A95" w:rsidRPr="00EB5A95" w:rsidRDefault="00EB5A95" w:rsidP="00406514">
            <w:pPr>
              <w:tabs>
                <w:tab w:val="decimal" w:pos="450"/>
              </w:tabs>
              <w:spacing w:line="240" w:lineRule="exact"/>
              <w:ind w:right="2"/>
              <w:rPr>
                <w:rFonts w:ascii="Times New Roman" w:hAnsi="Times New Roman"/>
                <w:b w:val="0"/>
                <w:bCs w:val="0"/>
                <w:color w:val="000000"/>
                <w:sz w:val="14"/>
                <w:szCs w:val="14"/>
                <w:lang w:val="en-US"/>
              </w:rPr>
            </w:pPr>
          </w:p>
        </w:tc>
        <w:tc>
          <w:tcPr>
            <w:tcW w:w="90" w:type="dxa"/>
          </w:tcPr>
          <w:p w14:paraId="57F7999A" w14:textId="77777777" w:rsidR="00EB5A95" w:rsidRPr="00EB5A95" w:rsidRDefault="00EB5A95" w:rsidP="00406514">
            <w:pPr>
              <w:spacing w:line="240" w:lineRule="exact"/>
              <w:ind w:right="162"/>
              <w:jc w:val="right"/>
              <w:rPr>
                <w:rFonts w:ascii="Times New Roman" w:hAnsi="Times New Roman" w:cs="Times New Roman"/>
                <w:b w:val="0"/>
                <w:bCs w:val="0"/>
                <w:color w:val="000000"/>
                <w:sz w:val="14"/>
                <w:szCs w:val="14"/>
              </w:rPr>
            </w:pPr>
          </w:p>
        </w:tc>
        <w:tc>
          <w:tcPr>
            <w:tcW w:w="3060" w:type="dxa"/>
            <w:gridSpan w:val="3"/>
            <w:vAlign w:val="center"/>
          </w:tcPr>
          <w:p w14:paraId="50CC8AF3" w14:textId="77777777" w:rsidR="00EB5A95" w:rsidRPr="00EB5A95" w:rsidRDefault="00EB5A95" w:rsidP="00406514">
            <w:pPr>
              <w:tabs>
                <w:tab w:val="decimal" w:pos="173"/>
              </w:tabs>
              <w:spacing w:line="240" w:lineRule="exact"/>
              <w:ind w:right="2"/>
              <w:rPr>
                <w:rFonts w:ascii="Times New Roman" w:hAnsi="Times New Roman" w:cs="Times New Roman"/>
                <w:b w:val="0"/>
                <w:bCs w:val="0"/>
                <w:color w:val="000000"/>
                <w:sz w:val="14"/>
                <w:szCs w:val="14"/>
                <w:lang w:val="en-US"/>
              </w:rPr>
            </w:pPr>
          </w:p>
        </w:tc>
      </w:tr>
      <w:tr w:rsidR="007C0CEF" w:rsidRPr="00990880" w14:paraId="223F8F84" w14:textId="77777777" w:rsidTr="00EB5A95">
        <w:tc>
          <w:tcPr>
            <w:tcW w:w="6012" w:type="dxa"/>
            <w:gridSpan w:val="4"/>
            <w:vAlign w:val="center"/>
          </w:tcPr>
          <w:p w14:paraId="37E7B7C6" w14:textId="77777777" w:rsidR="007C0CEF" w:rsidRPr="00EB5A95" w:rsidRDefault="00C245B4" w:rsidP="00C245B4">
            <w:pPr>
              <w:tabs>
                <w:tab w:val="decimal" w:pos="545"/>
                <w:tab w:val="decimal" w:pos="1170"/>
              </w:tabs>
              <w:spacing w:line="240" w:lineRule="exact"/>
              <w:ind w:left="428" w:right="-72"/>
              <w:rPr>
                <w:rFonts w:ascii="Times New Roman" w:hAnsi="Times New Roman" w:cs="Times New Roman"/>
                <w:color w:val="000000"/>
                <w:sz w:val="14"/>
                <w:szCs w:val="14"/>
                <w:lang w:val="en-US"/>
              </w:rPr>
            </w:pPr>
            <w:r>
              <w:rPr>
                <w:rFonts w:ascii="Times New Roman" w:hAnsi="Times New Roman" w:cs="Times New Roman"/>
                <w:color w:val="000000"/>
                <w:sz w:val="14"/>
                <w:szCs w:val="14"/>
              </w:rPr>
              <w:t>Collateral for long-term borrowing</w:t>
            </w:r>
            <w:r w:rsidR="007C0CEF" w:rsidRPr="00EB5A95">
              <w:rPr>
                <w:rFonts w:ascii="Times New Roman" w:hAnsi="Times New Roman" w:cs="Times New Roman"/>
                <w:color w:val="000000"/>
                <w:sz w:val="14"/>
                <w:szCs w:val="14"/>
              </w:rPr>
              <w:t>s from financial institutions</w:t>
            </w:r>
          </w:p>
        </w:tc>
        <w:tc>
          <w:tcPr>
            <w:tcW w:w="90" w:type="dxa"/>
          </w:tcPr>
          <w:p w14:paraId="4F81F7A0" w14:textId="77777777" w:rsidR="007C0CEF" w:rsidRPr="00EB5A95" w:rsidRDefault="007C0CEF" w:rsidP="00126D08">
            <w:pPr>
              <w:spacing w:line="240" w:lineRule="exact"/>
              <w:ind w:right="162"/>
              <w:jc w:val="right"/>
              <w:rPr>
                <w:rFonts w:ascii="Times New Roman" w:hAnsi="Times New Roman" w:cs="Times New Roman"/>
                <w:b w:val="0"/>
                <w:bCs w:val="0"/>
                <w:color w:val="000000"/>
                <w:sz w:val="14"/>
                <w:szCs w:val="14"/>
              </w:rPr>
            </w:pPr>
          </w:p>
        </w:tc>
        <w:tc>
          <w:tcPr>
            <w:tcW w:w="1710" w:type="dxa"/>
            <w:vAlign w:val="center"/>
          </w:tcPr>
          <w:p w14:paraId="4805A704" w14:textId="77777777" w:rsidR="007C0CEF" w:rsidRPr="00EB5A95" w:rsidRDefault="007C0CEF" w:rsidP="00126D08">
            <w:pPr>
              <w:tabs>
                <w:tab w:val="decimal" w:pos="1116"/>
              </w:tabs>
              <w:spacing w:line="240" w:lineRule="exact"/>
              <w:ind w:right="-90"/>
              <w:rPr>
                <w:rFonts w:ascii="Times New Roman" w:hAnsi="Times New Roman" w:cs="Times New Roman"/>
                <w:b w:val="0"/>
                <w:bCs w:val="0"/>
                <w:color w:val="000000"/>
                <w:sz w:val="14"/>
                <w:szCs w:val="14"/>
                <w:lang w:val="en-US"/>
              </w:rPr>
            </w:pPr>
          </w:p>
        </w:tc>
        <w:tc>
          <w:tcPr>
            <w:tcW w:w="72" w:type="dxa"/>
          </w:tcPr>
          <w:p w14:paraId="1BE521E4" w14:textId="77777777" w:rsidR="007C0CEF" w:rsidRPr="00EB5A95" w:rsidRDefault="007C0CEF" w:rsidP="00126D08">
            <w:pPr>
              <w:spacing w:line="240" w:lineRule="exact"/>
              <w:ind w:right="162"/>
              <w:jc w:val="right"/>
              <w:rPr>
                <w:rFonts w:ascii="Times New Roman" w:hAnsi="Times New Roman" w:cs="Times New Roman"/>
                <w:b w:val="0"/>
                <w:bCs w:val="0"/>
                <w:color w:val="000000"/>
                <w:sz w:val="14"/>
                <w:szCs w:val="14"/>
              </w:rPr>
            </w:pPr>
          </w:p>
        </w:tc>
        <w:tc>
          <w:tcPr>
            <w:tcW w:w="1278" w:type="dxa"/>
            <w:tcBorders>
              <w:left w:val="nil"/>
              <w:bottom w:val="nil"/>
              <w:right w:val="nil"/>
            </w:tcBorders>
            <w:shd w:val="clear" w:color="auto" w:fill="auto"/>
            <w:vAlign w:val="bottom"/>
          </w:tcPr>
          <w:p w14:paraId="4051EEB6" w14:textId="77777777" w:rsidR="007C0CEF" w:rsidRPr="00EB5A95" w:rsidRDefault="007C0CEF" w:rsidP="00126D08">
            <w:pPr>
              <w:tabs>
                <w:tab w:val="decimal" w:pos="1188"/>
              </w:tabs>
              <w:spacing w:line="240" w:lineRule="exact"/>
              <w:ind w:right="-72"/>
              <w:rPr>
                <w:rFonts w:ascii="Times New Roman" w:hAnsi="Times New Roman" w:cs="Times New Roman"/>
                <w:b w:val="0"/>
                <w:bCs w:val="0"/>
                <w:color w:val="000000"/>
                <w:sz w:val="14"/>
                <w:szCs w:val="14"/>
                <w:lang w:val="en-US"/>
              </w:rPr>
            </w:pPr>
          </w:p>
        </w:tc>
      </w:tr>
      <w:tr w:rsidR="00E2176F" w:rsidRPr="00990880" w14:paraId="4F4AD57D" w14:textId="77777777" w:rsidTr="00EB5A95">
        <w:tc>
          <w:tcPr>
            <w:tcW w:w="4032" w:type="dxa"/>
          </w:tcPr>
          <w:p w14:paraId="7B7174CB" w14:textId="77777777" w:rsidR="00E2176F" w:rsidRPr="00EB5A95" w:rsidRDefault="00E2176F" w:rsidP="00E2176F">
            <w:pPr>
              <w:spacing w:line="240" w:lineRule="exact"/>
              <w:ind w:left="720"/>
              <w:rPr>
                <w:rFonts w:ascii="Times New Roman" w:hAnsi="Times New Roman" w:cs="Times New Roman"/>
                <w:b w:val="0"/>
                <w:bCs w:val="0"/>
                <w:color w:val="000000"/>
                <w:sz w:val="14"/>
                <w:szCs w:val="14"/>
              </w:rPr>
            </w:pPr>
            <w:r w:rsidRPr="00EB5A95">
              <w:rPr>
                <w:rFonts w:ascii="Times New Roman" w:eastAsia="Times New Roman" w:hAnsi="Times New Roman" w:cs="Times New Roman"/>
                <w:b w:val="0"/>
                <w:bCs w:val="0"/>
                <w:sz w:val="14"/>
                <w:szCs w:val="14"/>
                <w:lang w:val="en-US"/>
              </w:rPr>
              <w:t>ATC Enviro Company Limited</w:t>
            </w:r>
          </w:p>
        </w:tc>
        <w:tc>
          <w:tcPr>
            <w:tcW w:w="990" w:type="dxa"/>
            <w:shd w:val="clear" w:color="auto" w:fill="auto"/>
            <w:vAlign w:val="center"/>
          </w:tcPr>
          <w:p w14:paraId="4A9A98A4" w14:textId="4762029B" w:rsidR="00E2176F" w:rsidRPr="00E8792F" w:rsidRDefault="004C4700" w:rsidP="00E2176F">
            <w:pPr>
              <w:tabs>
                <w:tab w:val="decimal" w:pos="545"/>
              </w:tabs>
              <w:spacing w:line="240" w:lineRule="exact"/>
              <w:ind w:right="2"/>
              <w:rPr>
                <w:rFonts w:ascii="Times New Roman" w:eastAsia="Times New Roman" w:hAnsi="Times New Roman" w:cs="Times New Roman"/>
                <w:b w:val="0"/>
                <w:bCs w:val="0"/>
                <w:sz w:val="14"/>
                <w:szCs w:val="14"/>
                <w:lang w:val="en-US"/>
              </w:rPr>
            </w:pPr>
            <w:r w:rsidRPr="00E8792F">
              <w:rPr>
                <w:rFonts w:ascii="Times New Roman" w:eastAsia="Times New Roman" w:hAnsi="Times New Roman" w:cs="Times New Roman"/>
                <w:b w:val="0"/>
                <w:bCs w:val="0"/>
                <w:sz w:val="14"/>
                <w:szCs w:val="14"/>
              </w:rPr>
              <w:t>1,342.05</w:t>
            </w:r>
          </w:p>
        </w:tc>
        <w:tc>
          <w:tcPr>
            <w:tcW w:w="90" w:type="dxa"/>
          </w:tcPr>
          <w:p w14:paraId="27DEA006" w14:textId="77777777" w:rsidR="00E2176F" w:rsidRPr="00E8792F" w:rsidRDefault="00E2176F" w:rsidP="00E2176F">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vAlign w:val="center"/>
          </w:tcPr>
          <w:p w14:paraId="22ADD4DB" w14:textId="1E3659EB" w:rsidR="00E2176F" w:rsidRPr="00E8792F" w:rsidRDefault="007E3D36" w:rsidP="00E2176F">
            <w:pPr>
              <w:tabs>
                <w:tab w:val="decimal" w:pos="630"/>
              </w:tabs>
              <w:spacing w:line="240" w:lineRule="exact"/>
              <w:ind w:right="2"/>
              <w:rPr>
                <w:rFonts w:ascii="Times New Roman" w:eastAsia="Times New Roman" w:hAnsi="Times New Roman" w:cs="Times New Roman"/>
                <w:b w:val="0"/>
                <w:bCs w:val="0"/>
                <w:sz w:val="14"/>
                <w:szCs w:val="14"/>
                <w:lang w:val="en-US"/>
              </w:rPr>
            </w:pPr>
            <w:r w:rsidRPr="00E8792F">
              <w:rPr>
                <w:rFonts w:ascii="Times New Roman" w:eastAsia="Times New Roman" w:hAnsi="Times New Roman" w:cs="Times New Roman"/>
                <w:b w:val="0"/>
                <w:bCs w:val="0"/>
                <w:sz w:val="14"/>
                <w:szCs w:val="14"/>
                <w:lang w:val="en-US"/>
              </w:rPr>
              <w:t>1,414.74</w:t>
            </w:r>
          </w:p>
        </w:tc>
        <w:tc>
          <w:tcPr>
            <w:tcW w:w="90" w:type="dxa"/>
          </w:tcPr>
          <w:p w14:paraId="01CBA4C3" w14:textId="77777777" w:rsidR="00E2176F" w:rsidRPr="00E2176F" w:rsidRDefault="00E2176F" w:rsidP="00E2176F">
            <w:pPr>
              <w:tabs>
                <w:tab w:val="decimal" w:pos="630"/>
              </w:tabs>
              <w:spacing w:line="240" w:lineRule="exact"/>
              <w:ind w:right="162"/>
              <w:jc w:val="right"/>
              <w:rPr>
                <w:rFonts w:ascii="Times New Roman" w:eastAsia="Times New Roman" w:hAnsi="Times New Roman"/>
                <w:b w:val="0"/>
                <w:bCs w:val="0"/>
                <w:sz w:val="14"/>
                <w:szCs w:val="14"/>
                <w:lang w:val="en-US"/>
              </w:rPr>
            </w:pPr>
          </w:p>
        </w:tc>
        <w:tc>
          <w:tcPr>
            <w:tcW w:w="3060" w:type="dxa"/>
            <w:gridSpan w:val="3"/>
          </w:tcPr>
          <w:p w14:paraId="7C7C8016" w14:textId="73F16A5F" w:rsidR="00E2176F" w:rsidRPr="00EB5A95" w:rsidRDefault="00E2176F" w:rsidP="00E2176F">
            <w:pPr>
              <w:tabs>
                <w:tab w:val="decimal" w:pos="173"/>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Land, building and power plants (see Note 1</w:t>
            </w:r>
            <w:r w:rsidR="004C4700">
              <w:rPr>
                <w:rFonts w:ascii="Times New Roman" w:hAnsi="Times New Roman" w:cs="Times New Roman"/>
                <w:b w:val="0"/>
                <w:bCs w:val="0"/>
                <w:color w:val="000000"/>
                <w:sz w:val="14"/>
                <w:szCs w:val="14"/>
                <w:lang w:val="en-US"/>
              </w:rPr>
              <w:t>6</w:t>
            </w:r>
            <w:r w:rsidRPr="00EB5A95">
              <w:rPr>
                <w:rFonts w:ascii="Times New Roman" w:hAnsi="Times New Roman" w:cs="Times New Roman"/>
                <w:b w:val="0"/>
                <w:bCs w:val="0"/>
                <w:color w:val="000000"/>
                <w:sz w:val="14"/>
                <w:szCs w:val="14"/>
                <w:lang w:val="en-US"/>
              </w:rPr>
              <w:t>)</w:t>
            </w:r>
          </w:p>
        </w:tc>
      </w:tr>
      <w:tr w:rsidR="00E2176F" w:rsidRPr="00990880" w14:paraId="00936D44" w14:textId="77777777" w:rsidTr="004F4E04">
        <w:tc>
          <w:tcPr>
            <w:tcW w:w="4032" w:type="dxa"/>
          </w:tcPr>
          <w:p w14:paraId="04ECF2CE" w14:textId="77777777" w:rsidR="00E2176F" w:rsidRPr="00EB5A95" w:rsidRDefault="00E2176F" w:rsidP="00E2176F">
            <w:pPr>
              <w:tabs>
                <w:tab w:val="decimal" w:pos="530"/>
              </w:tabs>
              <w:spacing w:line="240" w:lineRule="exact"/>
              <w:ind w:left="720"/>
              <w:rPr>
                <w:rFonts w:ascii="Times New Roman" w:hAnsi="Times New Roman" w:cs="Times New Roman"/>
                <w:b w:val="0"/>
                <w:bCs w:val="0"/>
                <w:color w:val="000000"/>
                <w:sz w:val="14"/>
                <w:szCs w:val="14"/>
              </w:rPr>
            </w:pPr>
            <w:r w:rsidRPr="00EB5A95">
              <w:rPr>
                <w:rFonts w:ascii="Times New Roman" w:eastAsia="Times New Roman" w:hAnsi="Times New Roman" w:cs="Times New Roman"/>
                <w:b w:val="0"/>
                <w:bCs w:val="0"/>
                <w:sz w:val="14"/>
                <w:szCs w:val="14"/>
                <w:lang w:val="en-US"/>
              </w:rPr>
              <w:t>P.P. Solar (</w:t>
            </w:r>
            <w:proofErr w:type="spellStart"/>
            <w:r w:rsidRPr="00EB5A95">
              <w:rPr>
                <w:rFonts w:ascii="Times New Roman" w:eastAsia="Times New Roman" w:hAnsi="Times New Roman" w:cs="Times New Roman"/>
                <w:b w:val="0"/>
                <w:bCs w:val="0"/>
                <w:sz w:val="14"/>
                <w:szCs w:val="14"/>
                <w:lang w:val="en-US"/>
              </w:rPr>
              <w:t>Nong</w:t>
            </w:r>
            <w:proofErr w:type="spellEnd"/>
            <w:r w:rsidRPr="00EB5A95">
              <w:rPr>
                <w:rFonts w:ascii="Times New Roman" w:eastAsia="Times New Roman" w:hAnsi="Times New Roman" w:cs="Times New Roman"/>
                <w:b w:val="0"/>
                <w:bCs w:val="0"/>
                <w:sz w:val="14"/>
                <w:szCs w:val="14"/>
                <w:lang w:val="en-US"/>
              </w:rPr>
              <w:t>-No) Company Limited</w:t>
            </w:r>
          </w:p>
        </w:tc>
        <w:tc>
          <w:tcPr>
            <w:tcW w:w="990" w:type="dxa"/>
            <w:shd w:val="clear" w:color="auto" w:fill="auto"/>
          </w:tcPr>
          <w:p w14:paraId="112B8CE0" w14:textId="21611F2D" w:rsidR="00E2176F" w:rsidRPr="00EB5A95" w:rsidRDefault="004C4700" w:rsidP="00E2176F">
            <w:pPr>
              <w:tabs>
                <w:tab w:val="decimal" w:pos="545"/>
              </w:tabs>
              <w:spacing w:line="240" w:lineRule="exact"/>
              <w:ind w:right="2"/>
              <w:rPr>
                <w:rFonts w:ascii="Times New Roman" w:eastAsia="Times New Roman" w:hAnsi="Times New Roman" w:cs="Times New Roman"/>
                <w:b w:val="0"/>
                <w:bCs w:val="0"/>
                <w:sz w:val="14"/>
                <w:szCs w:val="14"/>
              </w:rPr>
            </w:pPr>
            <w:r>
              <w:rPr>
                <w:rFonts w:ascii="Times New Roman" w:eastAsia="Times New Roman" w:hAnsi="Times New Roman" w:cs="Times New Roman"/>
                <w:b w:val="0"/>
                <w:bCs w:val="0"/>
                <w:sz w:val="14"/>
                <w:szCs w:val="14"/>
              </w:rPr>
              <w:t>-</w:t>
            </w:r>
          </w:p>
        </w:tc>
        <w:tc>
          <w:tcPr>
            <w:tcW w:w="90" w:type="dxa"/>
          </w:tcPr>
          <w:p w14:paraId="4EC81E27" w14:textId="77777777" w:rsidR="00E2176F" w:rsidRPr="00EB5A95" w:rsidRDefault="00E2176F" w:rsidP="00E2176F">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tcPr>
          <w:p w14:paraId="6E39A185" w14:textId="1FF70D26" w:rsidR="00E2176F" w:rsidRPr="00E8792F" w:rsidRDefault="007E3D36" w:rsidP="00E2176F">
            <w:pPr>
              <w:tabs>
                <w:tab w:val="decimal" w:pos="630"/>
              </w:tabs>
              <w:spacing w:line="240" w:lineRule="exact"/>
              <w:ind w:right="2"/>
              <w:rPr>
                <w:rFonts w:ascii="Times New Roman" w:eastAsia="Times New Roman" w:hAnsi="Times New Roman"/>
                <w:b w:val="0"/>
                <w:bCs w:val="0"/>
                <w:sz w:val="14"/>
                <w:szCs w:val="14"/>
                <w:lang w:val="en-US"/>
              </w:rPr>
            </w:pPr>
            <w:r w:rsidRPr="00E8792F">
              <w:rPr>
                <w:rFonts w:ascii="Times New Roman" w:eastAsia="Times New Roman" w:hAnsi="Times New Roman"/>
                <w:b w:val="0"/>
                <w:bCs w:val="0"/>
                <w:sz w:val="14"/>
                <w:szCs w:val="14"/>
                <w:lang w:val="en-US"/>
              </w:rPr>
              <w:t>63.65</w:t>
            </w:r>
          </w:p>
        </w:tc>
        <w:tc>
          <w:tcPr>
            <w:tcW w:w="90" w:type="dxa"/>
          </w:tcPr>
          <w:p w14:paraId="33F665FA" w14:textId="77777777" w:rsidR="00E2176F" w:rsidRPr="00E2176F" w:rsidRDefault="00E2176F" w:rsidP="00E2176F">
            <w:pPr>
              <w:tabs>
                <w:tab w:val="decimal" w:pos="630"/>
              </w:tabs>
              <w:spacing w:line="240" w:lineRule="exact"/>
              <w:ind w:right="162"/>
              <w:jc w:val="right"/>
              <w:rPr>
                <w:rFonts w:ascii="Times New Roman" w:eastAsia="Times New Roman" w:hAnsi="Times New Roman"/>
                <w:b w:val="0"/>
                <w:bCs w:val="0"/>
                <w:sz w:val="14"/>
                <w:szCs w:val="14"/>
                <w:lang w:val="en-US"/>
              </w:rPr>
            </w:pPr>
          </w:p>
        </w:tc>
        <w:tc>
          <w:tcPr>
            <w:tcW w:w="3060" w:type="dxa"/>
            <w:gridSpan w:val="3"/>
          </w:tcPr>
          <w:p w14:paraId="0EB2E8A3" w14:textId="00C28248" w:rsidR="00E2176F" w:rsidRPr="00EB5A95" w:rsidRDefault="00E2176F" w:rsidP="00E2176F">
            <w:pPr>
              <w:tabs>
                <w:tab w:val="decimal" w:pos="1188"/>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Land and factory (see Note 1</w:t>
            </w:r>
            <w:r w:rsidR="004C4700">
              <w:rPr>
                <w:rFonts w:ascii="Times New Roman" w:hAnsi="Times New Roman" w:cs="Times New Roman"/>
                <w:b w:val="0"/>
                <w:bCs w:val="0"/>
                <w:color w:val="000000"/>
                <w:sz w:val="14"/>
                <w:szCs w:val="14"/>
                <w:lang w:val="en-US"/>
              </w:rPr>
              <w:t>6</w:t>
            </w:r>
            <w:r w:rsidRPr="00EB5A95">
              <w:rPr>
                <w:rFonts w:ascii="Times New Roman" w:hAnsi="Times New Roman" w:cs="Times New Roman"/>
                <w:b w:val="0"/>
                <w:bCs w:val="0"/>
                <w:color w:val="000000"/>
                <w:sz w:val="14"/>
                <w:szCs w:val="14"/>
                <w:lang w:val="en-US"/>
              </w:rPr>
              <w:t>)</w:t>
            </w:r>
          </w:p>
        </w:tc>
      </w:tr>
      <w:tr w:rsidR="00E2176F" w:rsidRPr="00990880" w14:paraId="35F632AE" w14:textId="77777777" w:rsidTr="004F4E04">
        <w:tc>
          <w:tcPr>
            <w:tcW w:w="4032" w:type="dxa"/>
          </w:tcPr>
          <w:p w14:paraId="32D37816" w14:textId="77777777" w:rsidR="00E2176F" w:rsidRPr="00EB5A95" w:rsidRDefault="00E2176F" w:rsidP="00E2176F">
            <w:pPr>
              <w:spacing w:line="240" w:lineRule="exact"/>
              <w:ind w:left="720"/>
              <w:rPr>
                <w:rFonts w:ascii="Times New Roman" w:eastAsia="Times New Roman" w:hAnsi="Times New Roman" w:cs="Times New Roman"/>
                <w:b w:val="0"/>
                <w:bCs w:val="0"/>
                <w:sz w:val="14"/>
                <w:szCs w:val="14"/>
                <w:lang w:val="en-US"/>
              </w:rPr>
            </w:pPr>
            <w:r w:rsidRPr="00EB5A95">
              <w:rPr>
                <w:rFonts w:ascii="Times New Roman" w:eastAsia="Times New Roman" w:hAnsi="Times New Roman" w:cs="Times New Roman"/>
                <w:b w:val="0"/>
                <w:bCs w:val="0"/>
                <w:sz w:val="14"/>
                <w:szCs w:val="14"/>
                <w:lang w:val="en-US"/>
              </w:rPr>
              <w:t>PDI Mae Ramat Company Limited</w:t>
            </w:r>
          </w:p>
        </w:tc>
        <w:tc>
          <w:tcPr>
            <w:tcW w:w="990" w:type="dxa"/>
            <w:shd w:val="clear" w:color="auto" w:fill="auto"/>
          </w:tcPr>
          <w:p w14:paraId="75B2A82D" w14:textId="1D993180" w:rsidR="00E2176F" w:rsidRPr="00E8792F" w:rsidRDefault="004C4700" w:rsidP="00E2176F">
            <w:pPr>
              <w:tabs>
                <w:tab w:val="decimal" w:pos="545"/>
              </w:tabs>
              <w:spacing w:line="240" w:lineRule="exact"/>
              <w:ind w:right="2"/>
              <w:rPr>
                <w:rFonts w:ascii="Times New Roman" w:hAnsi="Times New Roman" w:cs="Times New Roman"/>
                <w:b w:val="0"/>
                <w:bCs w:val="0"/>
                <w:color w:val="000000"/>
                <w:sz w:val="14"/>
                <w:szCs w:val="14"/>
                <w:lang w:val="en-US"/>
              </w:rPr>
            </w:pPr>
            <w:r w:rsidRPr="00E8792F">
              <w:rPr>
                <w:rFonts w:ascii="Times New Roman" w:eastAsia="Times New Roman" w:hAnsi="Times New Roman" w:cs="Times New Roman"/>
                <w:b w:val="0"/>
                <w:bCs w:val="0"/>
                <w:sz w:val="14"/>
                <w:szCs w:val="14"/>
              </w:rPr>
              <w:t>255.37</w:t>
            </w:r>
          </w:p>
        </w:tc>
        <w:tc>
          <w:tcPr>
            <w:tcW w:w="90" w:type="dxa"/>
          </w:tcPr>
          <w:p w14:paraId="61EAB6ED" w14:textId="77777777" w:rsidR="00E2176F" w:rsidRPr="00E8792F" w:rsidRDefault="00E2176F" w:rsidP="00E2176F">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tcPr>
          <w:p w14:paraId="04788BFA" w14:textId="0F7656EE" w:rsidR="00E2176F" w:rsidRPr="00E8792F" w:rsidRDefault="007E3D36" w:rsidP="00E2176F">
            <w:pPr>
              <w:tabs>
                <w:tab w:val="decimal" w:pos="630"/>
              </w:tabs>
              <w:spacing w:line="240" w:lineRule="exact"/>
              <w:ind w:right="2"/>
              <w:rPr>
                <w:rFonts w:ascii="Times New Roman" w:eastAsia="Times New Roman" w:hAnsi="Times New Roman" w:cs="Times New Roman"/>
                <w:b w:val="0"/>
                <w:bCs w:val="0"/>
                <w:sz w:val="14"/>
                <w:szCs w:val="14"/>
                <w:lang w:val="en-US"/>
              </w:rPr>
            </w:pPr>
            <w:r w:rsidRPr="00E8792F">
              <w:rPr>
                <w:rFonts w:ascii="Times New Roman" w:eastAsia="Times New Roman" w:hAnsi="Times New Roman" w:cs="Times New Roman"/>
                <w:b w:val="0"/>
                <w:bCs w:val="0"/>
                <w:sz w:val="14"/>
                <w:szCs w:val="14"/>
                <w:lang w:val="en-US"/>
              </w:rPr>
              <w:t>269.50</w:t>
            </w:r>
          </w:p>
        </w:tc>
        <w:tc>
          <w:tcPr>
            <w:tcW w:w="90" w:type="dxa"/>
          </w:tcPr>
          <w:p w14:paraId="1F9E9C30" w14:textId="77777777" w:rsidR="00E2176F" w:rsidRPr="00E2176F" w:rsidRDefault="00E2176F" w:rsidP="00E2176F">
            <w:pPr>
              <w:tabs>
                <w:tab w:val="decimal" w:pos="630"/>
              </w:tabs>
              <w:spacing w:line="240" w:lineRule="exact"/>
              <w:ind w:right="162"/>
              <w:jc w:val="right"/>
              <w:rPr>
                <w:rFonts w:ascii="Times New Roman" w:eastAsia="Times New Roman" w:hAnsi="Times New Roman"/>
                <w:b w:val="0"/>
                <w:bCs w:val="0"/>
                <w:sz w:val="14"/>
                <w:szCs w:val="14"/>
                <w:lang w:val="en-US"/>
              </w:rPr>
            </w:pPr>
          </w:p>
        </w:tc>
        <w:tc>
          <w:tcPr>
            <w:tcW w:w="3060" w:type="dxa"/>
            <w:gridSpan w:val="3"/>
          </w:tcPr>
          <w:p w14:paraId="22DA90EA" w14:textId="3F6284A4" w:rsidR="00E2176F" w:rsidRPr="00EB5A95" w:rsidRDefault="00E2176F" w:rsidP="00E2176F">
            <w:pPr>
              <w:tabs>
                <w:tab w:val="decimal" w:pos="1188"/>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Land leasing right, building </w:t>
            </w:r>
            <w:r w:rsidR="004C4700">
              <w:rPr>
                <w:rFonts w:ascii="Times New Roman" w:hAnsi="Times New Roman" w:cs="Times New Roman"/>
                <w:b w:val="0"/>
                <w:bCs w:val="0"/>
                <w:color w:val="000000"/>
                <w:sz w:val="14"/>
                <w:szCs w:val="14"/>
                <w:lang w:val="en-US"/>
              </w:rPr>
              <w:t>a</w:t>
            </w:r>
            <w:r w:rsidRPr="00EB5A95">
              <w:rPr>
                <w:rFonts w:ascii="Times New Roman" w:hAnsi="Times New Roman" w:cs="Times New Roman"/>
                <w:b w:val="0"/>
                <w:bCs w:val="0"/>
                <w:color w:val="000000"/>
                <w:sz w:val="14"/>
                <w:szCs w:val="14"/>
                <w:lang w:val="en-US"/>
              </w:rPr>
              <w:t xml:space="preserve">nd </w:t>
            </w:r>
          </w:p>
        </w:tc>
      </w:tr>
      <w:tr w:rsidR="00E2176F" w:rsidRPr="00990880" w14:paraId="7B1F5796" w14:textId="77777777" w:rsidTr="00EB5A95">
        <w:tc>
          <w:tcPr>
            <w:tcW w:w="4032" w:type="dxa"/>
          </w:tcPr>
          <w:p w14:paraId="4103169A" w14:textId="77777777" w:rsidR="00E2176F" w:rsidRPr="00EB5A95" w:rsidRDefault="00E2176F" w:rsidP="00E2176F">
            <w:pPr>
              <w:spacing w:line="240" w:lineRule="exact"/>
              <w:ind w:left="432"/>
              <w:rPr>
                <w:rFonts w:ascii="Times New Roman" w:eastAsia="Times New Roman" w:hAnsi="Times New Roman" w:cs="Times New Roman"/>
                <w:b w:val="0"/>
                <w:bCs w:val="0"/>
                <w:sz w:val="14"/>
                <w:szCs w:val="14"/>
                <w:lang w:val="en-US"/>
              </w:rPr>
            </w:pPr>
          </w:p>
        </w:tc>
        <w:tc>
          <w:tcPr>
            <w:tcW w:w="990" w:type="dxa"/>
            <w:shd w:val="clear" w:color="auto" w:fill="auto"/>
          </w:tcPr>
          <w:p w14:paraId="2E86E02C" w14:textId="77777777" w:rsidR="00E2176F" w:rsidRPr="00EB5A95" w:rsidRDefault="00E2176F" w:rsidP="00E2176F">
            <w:pPr>
              <w:tabs>
                <w:tab w:val="decimal" w:pos="1170"/>
              </w:tabs>
              <w:spacing w:line="240" w:lineRule="exact"/>
              <w:ind w:right="2"/>
              <w:rPr>
                <w:rFonts w:ascii="Times New Roman" w:hAnsi="Times New Roman" w:cs="Times New Roman"/>
                <w:b w:val="0"/>
                <w:bCs w:val="0"/>
                <w:color w:val="000000"/>
                <w:sz w:val="14"/>
                <w:szCs w:val="14"/>
                <w:lang w:val="en-US"/>
              </w:rPr>
            </w:pPr>
          </w:p>
        </w:tc>
        <w:tc>
          <w:tcPr>
            <w:tcW w:w="90" w:type="dxa"/>
          </w:tcPr>
          <w:p w14:paraId="0752C3BE" w14:textId="77777777" w:rsidR="00E2176F" w:rsidRPr="00EB5A95" w:rsidRDefault="00E2176F" w:rsidP="00E2176F">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tcPr>
          <w:p w14:paraId="0D2BF5A4" w14:textId="77777777" w:rsidR="00E2176F" w:rsidRPr="00EB5A95" w:rsidRDefault="00E2176F" w:rsidP="00E2176F">
            <w:pPr>
              <w:tabs>
                <w:tab w:val="decimal" w:pos="739"/>
              </w:tabs>
              <w:spacing w:line="240" w:lineRule="exact"/>
              <w:ind w:right="1"/>
              <w:rPr>
                <w:rFonts w:ascii="Times New Roman" w:hAnsi="Times New Roman" w:cs="Times New Roman"/>
                <w:b w:val="0"/>
                <w:bCs w:val="0"/>
                <w:color w:val="000000"/>
                <w:sz w:val="14"/>
                <w:szCs w:val="14"/>
                <w:lang w:val="en-US"/>
              </w:rPr>
            </w:pPr>
          </w:p>
        </w:tc>
        <w:tc>
          <w:tcPr>
            <w:tcW w:w="90" w:type="dxa"/>
          </w:tcPr>
          <w:p w14:paraId="6A7B4F18" w14:textId="77777777" w:rsidR="00E2176F" w:rsidRPr="00EB5A95" w:rsidRDefault="00E2176F" w:rsidP="00E2176F">
            <w:pPr>
              <w:spacing w:line="240" w:lineRule="exact"/>
              <w:ind w:right="1"/>
              <w:jc w:val="right"/>
              <w:rPr>
                <w:rFonts w:ascii="Times New Roman" w:hAnsi="Times New Roman" w:cs="Times New Roman"/>
                <w:b w:val="0"/>
                <w:bCs w:val="0"/>
                <w:color w:val="000000"/>
                <w:sz w:val="14"/>
                <w:szCs w:val="14"/>
                <w:lang w:val="en-US"/>
              </w:rPr>
            </w:pPr>
          </w:p>
        </w:tc>
        <w:tc>
          <w:tcPr>
            <w:tcW w:w="3060" w:type="dxa"/>
            <w:gridSpan w:val="3"/>
          </w:tcPr>
          <w:p w14:paraId="1796469B" w14:textId="1F60B9DD" w:rsidR="00E2176F" w:rsidRPr="00EB5A95" w:rsidRDefault="00E2176F" w:rsidP="00E2176F">
            <w:pPr>
              <w:tabs>
                <w:tab w:val="decimal" w:pos="735"/>
              </w:tabs>
              <w:spacing w:line="240" w:lineRule="exact"/>
              <w:ind w:left="173" w:right="1"/>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power plants (see Note 1</w:t>
            </w:r>
            <w:r w:rsidR="004C4700">
              <w:rPr>
                <w:rFonts w:ascii="Times New Roman" w:hAnsi="Times New Roman" w:cs="Times New Roman"/>
                <w:b w:val="0"/>
                <w:bCs w:val="0"/>
                <w:color w:val="000000"/>
                <w:sz w:val="14"/>
                <w:szCs w:val="14"/>
                <w:lang w:val="en-US"/>
              </w:rPr>
              <w:t>6</w:t>
            </w:r>
            <w:r w:rsidRPr="00EB5A95">
              <w:rPr>
                <w:rFonts w:ascii="Times New Roman" w:hAnsi="Times New Roman" w:cs="Times New Roman"/>
                <w:b w:val="0"/>
                <w:bCs w:val="0"/>
                <w:color w:val="000000"/>
                <w:sz w:val="14"/>
                <w:szCs w:val="14"/>
                <w:lang w:val="en-US"/>
              </w:rPr>
              <w:t>)</w:t>
            </w:r>
          </w:p>
        </w:tc>
      </w:tr>
    </w:tbl>
    <w:p w14:paraId="7C7006EE" w14:textId="77777777" w:rsidR="0018222D" w:rsidRPr="00A831B3" w:rsidRDefault="0018222D" w:rsidP="00E2176F">
      <w:pPr>
        <w:autoSpaceDE/>
        <w:autoSpaceDN/>
        <w:spacing w:before="240" w:after="240"/>
        <w:ind w:left="547"/>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Provision for asset impairment</w:t>
      </w:r>
    </w:p>
    <w:p w14:paraId="70C6D8F6" w14:textId="77777777" w:rsidR="001F22DF" w:rsidRPr="00A831B3" w:rsidRDefault="0018222D" w:rsidP="003977FD">
      <w:pPr>
        <w:autoSpaceDE/>
        <w:autoSpaceDN/>
        <w:spacing w:after="240"/>
        <w:ind w:left="547"/>
        <w:jc w:val="both"/>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Asset impairment charges represent a write-down in the book value of assets which exceed their estimated recoverable amount based on a review of each asset’s fair value less costs to sell and value in use.</w:t>
      </w:r>
    </w:p>
    <w:p w14:paraId="177E42FD" w14:textId="77777777" w:rsidR="0018222D" w:rsidRPr="00A831B3" w:rsidRDefault="0018222D" w:rsidP="00D26D74">
      <w:pPr>
        <w:autoSpaceDE/>
        <w:autoSpaceDN/>
        <w:ind w:firstLine="547"/>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Changes in impairment provision movement are as follows:</w:t>
      </w:r>
    </w:p>
    <w:p w14:paraId="61DCB3DB" w14:textId="77777777" w:rsidR="00A014AC" w:rsidRPr="0083152C" w:rsidRDefault="00A014AC" w:rsidP="00D26D74">
      <w:pPr>
        <w:tabs>
          <w:tab w:val="left" w:pos="540"/>
        </w:tabs>
        <w:autoSpaceDE/>
        <w:autoSpaceDN/>
        <w:ind w:right="-29"/>
        <w:jc w:val="right"/>
        <w:rPr>
          <w:rFonts w:ascii="Times New Roman" w:eastAsia="Times New Roman" w:hAnsi="Times New Roman" w:cs="Times New Roman"/>
          <w:sz w:val="20"/>
          <w:szCs w:val="20"/>
          <w:lang w:val="en-US"/>
        </w:rPr>
      </w:pPr>
      <w:proofErr w:type="gramStart"/>
      <w:r w:rsidRPr="0083152C">
        <w:rPr>
          <w:rFonts w:ascii="Times New Roman" w:eastAsia="Times New Roman" w:hAnsi="Times New Roman" w:cs="Times New Roman"/>
          <w:sz w:val="20"/>
          <w:szCs w:val="20"/>
          <w:lang w:val="en-US"/>
        </w:rPr>
        <w:t>Unit :</w:t>
      </w:r>
      <w:proofErr w:type="gramEnd"/>
      <w:r w:rsidRPr="0083152C">
        <w:rPr>
          <w:rFonts w:ascii="Times New Roman" w:eastAsia="Times New Roman" w:hAnsi="Times New Roman" w:cs="Times New Roman"/>
          <w:sz w:val="20"/>
          <w:szCs w:val="20"/>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582"/>
        <w:gridCol w:w="1350"/>
        <w:gridCol w:w="90"/>
        <w:gridCol w:w="1260"/>
        <w:gridCol w:w="90"/>
        <w:gridCol w:w="1350"/>
        <w:gridCol w:w="90"/>
        <w:gridCol w:w="1350"/>
      </w:tblGrid>
      <w:tr w:rsidR="0018222D" w:rsidRPr="0083152C" w14:paraId="641C89FE" w14:textId="77777777" w:rsidTr="002A63CB">
        <w:trPr>
          <w:trHeight w:val="255"/>
        </w:trPr>
        <w:tc>
          <w:tcPr>
            <w:tcW w:w="3582" w:type="dxa"/>
            <w:tcBorders>
              <w:top w:val="nil"/>
              <w:left w:val="nil"/>
              <w:bottom w:val="nil"/>
              <w:right w:val="nil"/>
            </w:tcBorders>
            <w:shd w:val="clear" w:color="auto" w:fill="auto"/>
            <w:vAlign w:val="bottom"/>
          </w:tcPr>
          <w:p w14:paraId="6AECD17E" w14:textId="77777777" w:rsidR="0018222D" w:rsidRPr="0083152C" w:rsidRDefault="0018222D" w:rsidP="00F03BEF">
            <w:pPr>
              <w:autoSpaceDE/>
              <w:autoSpaceDN/>
              <w:spacing w:line="240" w:lineRule="exact"/>
              <w:ind w:left="432"/>
              <w:jc w:val="both"/>
              <w:rPr>
                <w:rFonts w:ascii="Times New Roman" w:eastAsia="Times New Roman" w:hAnsi="Times New Roman" w:cs="Cordia New"/>
                <w:b w:val="0"/>
                <w:bCs w:val="0"/>
                <w:sz w:val="20"/>
                <w:szCs w:val="20"/>
                <w:cs/>
                <w:lang w:val="en-US"/>
              </w:rPr>
            </w:pPr>
          </w:p>
        </w:tc>
        <w:tc>
          <w:tcPr>
            <w:tcW w:w="2700" w:type="dxa"/>
            <w:gridSpan w:val="3"/>
            <w:tcBorders>
              <w:top w:val="nil"/>
              <w:left w:val="nil"/>
              <w:right w:val="nil"/>
            </w:tcBorders>
            <w:shd w:val="clear" w:color="auto" w:fill="auto"/>
            <w:vAlign w:val="bottom"/>
          </w:tcPr>
          <w:p w14:paraId="1A2DAF0F" w14:textId="77777777" w:rsidR="0018222D" w:rsidRPr="0083152C" w:rsidRDefault="00A86D08" w:rsidP="00F03BEF">
            <w:pPr>
              <w:spacing w:line="240" w:lineRule="exact"/>
              <w:ind w:left="-126" w:firstLine="126"/>
              <w:jc w:val="center"/>
              <w:rPr>
                <w:rFonts w:ascii="Times New Roman" w:eastAsia="Times New Roman" w:hAnsi="Times New Roman" w:cs="Times New Roman"/>
                <w:sz w:val="16"/>
                <w:szCs w:val="16"/>
                <w:lang w:val="en-US"/>
              </w:rPr>
            </w:pPr>
            <w:r w:rsidRPr="0083152C">
              <w:rPr>
                <w:rFonts w:ascii="Times New Roman" w:hAnsi="Times New Roman" w:cs="Times New Roman"/>
                <w:sz w:val="16"/>
                <w:szCs w:val="16"/>
              </w:rPr>
              <w:t>CONSOLIDATED</w:t>
            </w:r>
          </w:p>
        </w:tc>
        <w:tc>
          <w:tcPr>
            <w:tcW w:w="90" w:type="dxa"/>
            <w:tcBorders>
              <w:top w:val="nil"/>
              <w:left w:val="nil"/>
              <w:bottom w:val="nil"/>
              <w:right w:val="nil"/>
            </w:tcBorders>
          </w:tcPr>
          <w:p w14:paraId="65A195A8" w14:textId="77777777" w:rsidR="0018222D" w:rsidRPr="0083152C" w:rsidRDefault="0018222D" w:rsidP="00F03BEF">
            <w:pPr>
              <w:autoSpaceDE/>
              <w:autoSpaceDN/>
              <w:spacing w:line="240" w:lineRule="exact"/>
              <w:ind w:right="-72"/>
              <w:jc w:val="center"/>
              <w:rPr>
                <w:rFonts w:ascii="Times New Roman" w:eastAsia="Times New Roman" w:hAnsi="Times New Roman" w:cs="Times New Roman"/>
                <w:sz w:val="16"/>
                <w:szCs w:val="16"/>
                <w:lang w:val="en-US"/>
              </w:rPr>
            </w:pPr>
          </w:p>
        </w:tc>
        <w:tc>
          <w:tcPr>
            <w:tcW w:w="2790" w:type="dxa"/>
            <w:gridSpan w:val="3"/>
            <w:tcBorders>
              <w:top w:val="nil"/>
              <w:left w:val="nil"/>
              <w:right w:val="nil"/>
            </w:tcBorders>
            <w:shd w:val="clear" w:color="auto" w:fill="auto"/>
            <w:vAlign w:val="bottom"/>
          </w:tcPr>
          <w:p w14:paraId="02F74B9D" w14:textId="77777777" w:rsidR="0018222D" w:rsidRPr="0083152C" w:rsidRDefault="00A86D08" w:rsidP="00F03BEF">
            <w:pPr>
              <w:spacing w:line="240" w:lineRule="exact"/>
              <w:ind w:left="-126" w:firstLine="126"/>
              <w:jc w:val="center"/>
              <w:rPr>
                <w:rFonts w:ascii="Times New Roman" w:eastAsia="Times New Roman" w:hAnsi="Times New Roman" w:cs="Times New Roman"/>
                <w:sz w:val="16"/>
                <w:szCs w:val="16"/>
                <w:lang w:val="en-US"/>
              </w:rPr>
            </w:pPr>
            <w:r w:rsidRPr="0083152C">
              <w:rPr>
                <w:rFonts w:ascii="Times New Roman" w:hAnsi="Times New Roman" w:cs="Times New Roman"/>
                <w:sz w:val="16"/>
                <w:szCs w:val="16"/>
              </w:rPr>
              <w:t>SEPARATE</w:t>
            </w:r>
          </w:p>
        </w:tc>
      </w:tr>
      <w:tr w:rsidR="0018222D" w:rsidRPr="0083152C" w14:paraId="7B6734D1" w14:textId="77777777" w:rsidTr="002A63CB">
        <w:trPr>
          <w:trHeight w:val="255"/>
        </w:trPr>
        <w:tc>
          <w:tcPr>
            <w:tcW w:w="3582" w:type="dxa"/>
            <w:tcBorders>
              <w:top w:val="nil"/>
              <w:left w:val="nil"/>
              <w:bottom w:val="nil"/>
              <w:right w:val="nil"/>
            </w:tcBorders>
            <w:shd w:val="clear" w:color="auto" w:fill="auto"/>
            <w:vAlign w:val="bottom"/>
          </w:tcPr>
          <w:p w14:paraId="35E6CBD0" w14:textId="77777777" w:rsidR="0018222D" w:rsidRPr="0083152C" w:rsidRDefault="0018222D" w:rsidP="00F03BEF">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2700" w:type="dxa"/>
            <w:gridSpan w:val="3"/>
            <w:tcBorders>
              <w:top w:val="nil"/>
              <w:left w:val="nil"/>
              <w:bottom w:val="single" w:sz="4" w:space="0" w:color="auto"/>
              <w:right w:val="nil"/>
            </w:tcBorders>
            <w:shd w:val="clear" w:color="auto" w:fill="auto"/>
            <w:vAlign w:val="bottom"/>
          </w:tcPr>
          <w:p w14:paraId="7225C2AD" w14:textId="77777777" w:rsidR="0018222D" w:rsidRPr="0083152C" w:rsidRDefault="00A86D08" w:rsidP="00F03BEF">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c>
          <w:tcPr>
            <w:tcW w:w="90" w:type="dxa"/>
            <w:tcBorders>
              <w:top w:val="nil"/>
              <w:left w:val="nil"/>
              <w:right w:val="nil"/>
            </w:tcBorders>
          </w:tcPr>
          <w:p w14:paraId="2DAA5811" w14:textId="77777777" w:rsidR="0018222D" w:rsidRPr="0083152C" w:rsidRDefault="0018222D" w:rsidP="00F03BEF">
            <w:pPr>
              <w:autoSpaceDE/>
              <w:autoSpaceDN/>
              <w:spacing w:line="240" w:lineRule="exact"/>
              <w:ind w:right="-72"/>
              <w:jc w:val="center"/>
              <w:rPr>
                <w:rFonts w:ascii="Times New Roman" w:eastAsia="Times New Roman" w:hAnsi="Times New Roman" w:cs="Times New Roman"/>
                <w:sz w:val="16"/>
                <w:szCs w:val="16"/>
                <w:lang w:val="en-US"/>
              </w:rPr>
            </w:pPr>
          </w:p>
        </w:tc>
        <w:tc>
          <w:tcPr>
            <w:tcW w:w="2790" w:type="dxa"/>
            <w:gridSpan w:val="3"/>
            <w:tcBorders>
              <w:top w:val="nil"/>
              <w:left w:val="nil"/>
              <w:bottom w:val="single" w:sz="4" w:space="0" w:color="auto"/>
              <w:right w:val="nil"/>
            </w:tcBorders>
            <w:shd w:val="clear" w:color="auto" w:fill="auto"/>
            <w:vAlign w:val="bottom"/>
          </w:tcPr>
          <w:p w14:paraId="7B014955" w14:textId="77777777" w:rsidR="0018222D" w:rsidRPr="0083152C" w:rsidRDefault="00A86D08" w:rsidP="00F03BEF">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r>
      <w:tr w:rsidR="0018222D" w:rsidRPr="0083152C" w14:paraId="1AAB867C" w14:textId="77777777" w:rsidTr="002A63CB">
        <w:trPr>
          <w:trHeight w:val="255"/>
        </w:trPr>
        <w:tc>
          <w:tcPr>
            <w:tcW w:w="3582" w:type="dxa"/>
            <w:tcBorders>
              <w:top w:val="nil"/>
              <w:left w:val="nil"/>
              <w:bottom w:val="nil"/>
              <w:right w:val="nil"/>
            </w:tcBorders>
            <w:shd w:val="clear" w:color="auto" w:fill="auto"/>
            <w:vAlign w:val="bottom"/>
            <w:hideMark/>
          </w:tcPr>
          <w:p w14:paraId="41622857" w14:textId="77777777" w:rsidR="0018222D" w:rsidRPr="0083152C" w:rsidRDefault="0018222D" w:rsidP="00F03BEF">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1350" w:type="dxa"/>
            <w:tcBorders>
              <w:top w:val="single" w:sz="4" w:space="0" w:color="auto"/>
              <w:left w:val="nil"/>
              <w:bottom w:val="single" w:sz="4" w:space="0" w:color="auto"/>
              <w:right w:val="nil"/>
            </w:tcBorders>
            <w:shd w:val="clear" w:color="auto" w:fill="auto"/>
            <w:vAlign w:val="bottom"/>
            <w:hideMark/>
          </w:tcPr>
          <w:p w14:paraId="6DB27987" w14:textId="77777777" w:rsidR="0018222D" w:rsidRPr="0083152C" w:rsidRDefault="00E2176F" w:rsidP="00F03BEF">
            <w:pPr>
              <w:autoSpaceDE/>
              <w:autoSpaceDN/>
              <w:spacing w:line="240" w:lineRule="exact"/>
              <w:ind w:right="-72"/>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90" w:type="dxa"/>
            <w:tcBorders>
              <w:top w:val="single" w:sz="4" w:space="0" w:color="auto"/>
              <w:left w:val="nil"/>
              <w:bottom w:val="nil"/>
              <w:right w:val="nil"/>
            </w:tcBorders>
          </w:tcPr>
          <w:p w14:paraId="72ED2DC5" w14:textId="77777777" w:rsidR="0018222D" w:rsidRPr="0083152C" w:rsidRDefault="0018222D" w:rsidP="00F03BEF">
            <w:pPr>
              <w:autoSpaceDE/>
              <w:autoSpaceDN/>
              <w:spacing w:line="240" w:lineRule="exact"/>
              <w:ind w:right="-72"/>
              <w:jc w:val="center"/>
              <w:rPr>
                <w:rFonts w:ascii="Times New Roman" w:eastAsia="Times New Roman" w:hAnsi="Times New Roman" w:cs="Times New Roman"/>
                <w:sz w:val="20"/>
                <w:szCs w:val="20"/>
                <w:lang w:val="en-US"/>
              </w:rPr>
            </w:pPr>
          </w:p>
        </w:tc>
        <w:tc>
          <w:tcPr>
            <w:tcW w:w="1260" w:type="dxa"/>
            <w:tcBorders>
              <w:top w:val="single" w:sz="4" w:space="0" w:color="auto"/>
              <w:left w:val="nil"/>
              <w:bottom w:val="single" w:sz="4" w:space="0" w:color="auto"/>
              <w:right w:val="nil"/>
            </w:tcBorders>
            <w:shd w:val="clear" w:color="auto" w:fill="auto"/>
            <w:vAlign w:val="bottom"/>
            <w:hideMark/>
          </w:tcPr>
          <w:p w14:paraId="1001D6FB" w14:textId="77777777" w:rsidR="0018222D" w:rsidRPr="0083152C" w:rsidRDefault="00604A10" w:rsidP="00F03BEF">
            <w:pPr>
              <w:autoSpaceDE/>
              <w:autoSpaceDN/>
              <w:spacing w:line="240" w:lineRule="exact"/>
              <w:ind w:left="-33" w:right="-72"/>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sidR="00E2176F">
              <w:rPr>
                <w:rFonts w:ascii="Times New Roman" w:eastAsia="Times New Roman" w:hAnsi="Times New Roman"/>
                <w:sz w:val="20"/>
                <w:szCs w:val="20"/>
                <w:lang w:val="en-US"/>
              </w:rPr>
              <w:t>9</w:t>
            </w:r>
          </w:p>
        </w:tc>
        <w:tc>
          <w:tcPr>
            <w:tcW w:w="90" w:type="dxa"/>
            <w:tcBorders>
              <w:top w:val="nil"/>
              <w:left w:val="nil"/>
              <w:bottom w:val="nil"/>
              <w:right w:val="nil"/>
            </w:tcBorders>
          </w:tcPr>
          <w:p w14:paraId="31A10AC4" w14:textId="77777777" w:rsidR="0018222D" w:rsidRPr="0083152C" w:rsidRDefault="0018222D" w:rsidP="00F03BEF">
            <w:pPr>
              <w:autoSpaceDE/>
              <w:autoSpaceDN/>
              <w:spacing w:line="240" w:lineRule="exact"/>
              <w:ind w:right="-72"/>
              <w:jc w:val="center"/>
              <w:rPr>
                <w:rFonts w:ascii="Times New Roman" w:eastAsia="Times New Roman" w:hAnsi="Times New Roman" w:cs="Times New Roman"/>
                <w:sz w:val="20"/>
                <w:szCs w:val="20"/>
                <w:lang w:val="en-US"/>
              </w:rPr>
            </w:pPr>
          </w:p>
        </w:tc>
        <w:tc>
          <w:tcPr>
            <w:tcW w:w="1350" w:type="dxa"/>
            <w:tcBorders>
              <w:top w:val="single" w:sz="4" w:space="0" w:color="auto"/>
              <w:left w:val="nil"/>
              <w:bottom w:val="single" w:sz="4" w:space="0" w:color="auto"/>
              <w:right w:val="nil"/>
            </w:tcBorders>
            <w:shd w:val="clear" w:color="auto" w:fill="auto"/>
            <w:vAlign w:val="bottom"/>
            <w:hideMark/>
          </w:tcPr>
          <w:p w14:paraId="0A26C1CC" w14:textId="77777777" w:rsidR="0018222D" w:rsidRPr="0083152C" w:rsidRDefault="00604A10" w:rsidP="00F03BEF">
            <w:pPr>
              <w:autoSpaceDE/>
              <w:autoSpaceDN/>
              <w:spacing w:line="240" w:lineRule="exact"/>
              <w:ind w:right="-72"/>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w:t>
            </w:r>
            <w:r w:rsidR="00E2176F">
              <w:rPr>
                <w:rFonts w:ascii="Times New Roman" w:eastAsia="Times New Roman" w:hAnsi="Times New Roman"/>
                <w:sz w:val="20"/>
                <w:szCs w:val="20"/>
                <w:lang w:val="en-US"/>
              </w:rPr>
              <w:t>20</w:t>
            </w:r>
          </w:p>
        </w:tc>
        <w:tc>
          <w:tcPr>
            <w:tcW w:w="90" w:type="dxa"/>
            <w:tcBorders>
              <w:top w:val="single" w:sz="4" w:space="0" w:color="auto"/>
              <w:left w:val="nil"/>
              <w:bottom w:val="nil"/>
              <w:right w:val="nil"/>
            </w:tcBorders>
          </w:tcPr>
          <w:p w14:paraId="0BE55241" w14:textId="77777777" w:rsidR="0018222D" w:rsidRPr="0083152C" w:rsidRDefault="0018222D" w:rsidP="00F03BEF">
            <w:pPr>
              <w:autoSpaceDE/>
              <w:autoSpaceDN/>
              <w:spacing w:line="240" w:lineRule="exact"/>
              <w:ind w:right="-72"/>
              <w:jc w:val="center"/>
              <w:rPr>
                <w:rFonts w:ascii="Times New Roman" w:eastAsia="Times New Roman" w:hAnsi="Times New Roman" w:cs="Times New Roman"/>
                <w:sz w:val="20"/>
                <w:szCs w:val="20"/>
                <w:lang w:val="en-US"/>
              </w:rPr>
            </w:pPr>
          </w:p>
        </w:tc>
        <w:tc>
          <w:tcPr>
            <w:tcW w:w="1350" w:type="dxa"/>
            <w:tcBorders>
              <w:top w:val="single" w:sz="4" w:space="0" w:color="auto"/>
              <w:left w:val="nil"/>
              <w:bottom w:val="single" w:sz="4" w:space="0" w:color="auto"/>
              <w:right w:val="nil"/>
            </w:tcBorders>
            <w:shd w:val="clear" w:color="auto" w:fill="auto"/>
            <w:vAlign w:val="bottom"/>
            <w:hideMark/>
          </w:tcPr>
          <w:p w14:paraId="7791425B" w14:textId="77777777" w:rsidR="0018222D" w:rsidRPr="0083152C" w:rsidRDefault="00604A10" w:rsidP="00F03BEF">
            <w:pPr>
              <w:autoSpaceDE/>
              <w:autoSpaceDN/>
              <w:spacing w:line="240" w:lineRule="exact"/>
              <w:ind w:right="-72"/>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sidR="00E2176F">
              <w:rPr>
                <w:rFonts w:ascii="Times New Roman" w:eastAsia="Times New Roman" w:hAnsi="Times New Roman"/>
                <w:sz w:val="20"/>
                <w:szCs w:val="20"/>
                <w:lang w:val="en-US"/>
              </w:rPr>
              <w:t>9</w:t>
            </w:r>
          </w:p>
        </w:tc>
      </w:tr>
      <w:tr w:rsidR="00E875F3" w:rsidRPr="0083152C" w14:paraId="3BC7DB89" w14:textId="77777777" w:rsidTr="002A63CB">
        <w:trPr>
          <w:trHeight w:val="255"/>
        </w:trPr>
        <w:tc>
          <w:tcPr>
            <w:tcW w:w="3582" w:type="dxa"/>
            <w:tcBorders>
              <w:top w:val="nil"/>
              <w:left w:val="nil"/>
              <w:bottom w:val="nil"/>
              <w:right w:val="nil"/>
            </w:tcBorders>
            <w:shd w:val="clear" w:color="auto" w:fill="auto"/>
            <w:vAlign w:val="bottom"/>
          </w:tcPr>
          <w:p w14:paraId="41530C67" w14:textId="77777777" w:rsidR="00E875F3" w:rsidRPr="0083152C" w:rsidRDefault="00E875F3" w:rsidP="00F03BEF">
            <w:pPr>
              <w:autoSpaceDE/>
              <w:autoSpaceDN/>
              <w:spacing w:line="240" w:lineRule="exact"/>
              <w:ind w:left="432"/>
              <w:jc w:val="both"/>
              <w:rPr>
                <w:rFonts w:ascii="Times New Roman" w:eastAsia="Times New Roman" w:hAnsi="Times New Roman" w:cs="Times New Roman"/>
                <w:b w:val="0"/>
                <w:bCs w:val="0"/>
                <w:sz w:val="20"/>
                <w:szCs w:val="20"/>
                <w:lang w:val="en-US"/>
              </w:rPr>
            </w:pPr>
          </w:p>
        </w:tc>
        <w:tc>
          <w:tcPr>
            <w:tcW w:w="1350" w:type="dxa"/>
            <w:tcBorders>
              <w:top w:val="single" w:sz="4" w:space="0" w:color="auto"/>
              <w:left w:val="nil"/>
              <w:right w:val="nil"/>
            </w:tcBorders>
            <w:shd w:val="clear" w:color="auto" w:fill="auto"/>
            <w:vAlign w:val="bottom"/>
          </w:tcPr>
          <w:p w14:paraId="2A0F9E97" w14:textId="77777777" w:rsidR="00E875F3" w:rsidRPr="0083152C" w:rsidRDefault="00E875F3" w:rsidP="00F03BEF">
            <w:pPr>
              <w:autoSpaceDE/>
              <w:autoSpaceDN/>
              <w:spacing w:line="240" w:lineRule="exact"/>
              <w:ind w:right="-72"/>
              <w:jc w:val="center"/>
              <w:rPr>
                <w:rFonts w:ascii="Times New Roman" w:eastAsia="Times New Roman" w:hAnsi="Times New Roman" w:cs="Times New Roman"/>
                <w:sz w:val="20"/>
                <w:szCs w:val="20"/>
                <w:lang w:val="en-US"/>
              </w:rPr>
            </w:pPr>
          </w:p>
        </w:tc>
        <w:tc>
          <w:tcPr>
            <w:tcW w:w="90" w:type="dxa"/>
            <w:tcBorders>
              <w:top w:val="nil"/>
              <w:left w:val="nil"/>
              <w:right w:val="nil"/>
            </w:tcBorders>
          </w:tcPr>
          <w:p w14:paraId="3443D229" w14:textId="77777777" w:rsidR="00E875F3" w:rsidRPr="0083152C" w:rsidRDefault="00E875F3" w:rsidP="00F03BEF">
            <w:pPr>
              <w:autoSpaceDE/>
              <w:autoSpaceDN/>
              <w:spacing w:line="240" w:lineRule="exact"/>
              <w:ind w:right="-72"/>
              <w:jc w:val="center"/>
              <w:rPr>
                <w:rFonts w:ascii="Times New Roman" w:eastAsia="Times New Roman" w:hAnsi="Times New Roman" w:cs="Times New Roman"/>
                <w:sz w:val="20"/>
                <w:szCs w:val="20"/>
                <w:lang w:val="en-US"/>
              </w:rPr>
            </w:pPr>
          </w:p>
        </w:tc>
        <w:tc>
          <w:tcPr>
            <w:tcW w:w="1260" w:type="dxa"/>
            <w:tcBorders>
              <w:top w:val="single" w:sz="4" w:space="0" w:color="auto"/>
              <w:left w:val="nil"/>
              <w:right w:val="nil"/>
            </w:tcBorders>
            <w:shd w:val="clear" w:color="auto" w:fill="auto"/>
            <w:vAlign w:val="bottom"/>
          </w:tcPr>
          <w:p w14:paraId="28E2376D" w14:textId="77777777" w:rsidR="00E875F3" w:rsidRPr="0083152C" w:rsidRDefault="00E875F3" w:rsidP="00F03BEF">
            <w:pPr>
              <w:autoSpaceDE/>
              <w:autoSpaceDN/>
              <w:spacing w:line="240" w:lineRule="exact"/>
              <w:ind w:left="-33" w:right="-72"/>
              <w:jc w:val="center"/>
              <w:rPr>
                <w:rFonts w:ascii="Times New Roman" w:eastAsia="Times New Roman" w:hAnsi="Times New Roman" w:cs="Times New Roman"/>
                <w:sz w:val="20"/>
                <w:szCs w:val="20"/>
                <w:lang w:val="en-US"/>
              </w:rPr>
            </w:pPr>
          </w:p>
        </w:tc>
        <w:tc>
          <w:tcPr>
            <w:tcW w:w="90" w:type="dxa"/>
            <w:tcBorders>
              <w:left w:val="nil"/>
              <w:right w:val="nil"/>
            </w:tcBorders>
          </w:tcPr>
          <w:p w14:paraId="097523D9" w14:textId="77777777" w:rsidR="00E875F3" w:rsidRPr="0083152C" w:rsidRDefault="00E875F3" w:rsidP="00F03BEF">
            <w:pPr>
              <w:autoSpaceDE/>
              <w:autoSpaceDN/>
              <w:spacing w:line="240" w:lineRule="exact"/>
              <w:ind w:right="-72"/>
              <w:jc w:val="center"/>
              <w:rPr>
                <w:rFonts w:ascii="Times New Roman" w:eastAsia="Times New Roman" w:hAnsi="Times New Roman" w:cs="Times New Roman"/>
                <w:sz w:val="20"/>
                <w:szCs w:val="20"/>
                <w:lang w:val="en-US"/>
              </w:rPr>
            </w:pPr>
          </w:p>
        </w:tc>
        <w:tc>
          <w:tcPr>
            <w:tcW w:w="1350" w:type="dxa"/>
            <w:tcBorders>
              <w:top w:val="single" w:sz="4" w:space="0" w:color="auto"/>
              <w:left w:val="nil"/>
              <w:right w:val="nil"/>
            </w:tcBorders>
            <w:shd w:val="clear" w:color="auto" w:fill="auto"/>
            <w:vAlign w:val="bottom"/>
          </w:tcPr>
          <w:p w14:paraId="6DECE7BD" w14:textId="77777777" w:rsidR="00E875F3" w:rsidRPr="0083152C" w:rsidRDefault="00E875F3" w:rsidP="00F03BEF">
            <w:pPr>
              <w:autoSpaceDE/>
              <w:autoSpaceDN/>
              <w:spacing w:line="240" w:lineRule="exact"/>
              <w:ind w:right="-72"/>
              <w:jc w:val="center"/>
              <w:rPr>
                <w:rFonts w:ascii="Times New Roman" w:eastAsia="Times New Roman" w:hAnsi="Times New Roman" w:cs="Times New Roman"/>
                <w:sz w:val="20"/>
                <w:szCs w:val="20"/>
                <w:lang w:val="en-US"/>
              </w:rPr>
            </w:pPr>
          </w:p>
        </w:tc>
        <w:tc>
          <w:tcPr>
            <w:tcW w:w="90" w:type="dxa"/>
            <w:tcBorders>
              <w:top w:val="nil"/>
              <w:left w:val="nil"/>
              <w:right w:val="nil"/>
            </w:tcBorders>
          </w:tcPr>
          <w:p w14:paraId="3483286F" w14:textId="77777777" w:rsidR="00E875F3" w:rsidRPr="0083152C" w:rsidRDefault="00E875F3" w:rsidP="00F03BEF">
            <w:pPr>
              <w:autoSpaceDE/>
              <w:autoSpaceDN/>
              <w:spacing w:line="240" w:lineRule="exact"/>
              <w:ind w:right="-72"/>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vAlign w:val="bottom"/>
          </w:tcPr>
          <w:p w14:paraId="26B2FE05" w14:textId="77777777" w:rsidR="00E875F3" w:rsidRPr="0083152C" w:rsidRDefault="00E875F3" w:rsidP="00F03BEF">
            <w:pPr>
              <w:autoSpaceDE/>
              <w:autoSpaceDN/>
              <w:spacing w:line="240" w:lineRule="exact"/>
              <w:ind w:right="-72"/>
              <w:jc w:val="center"/>
              <w:rPr>
                <w:rFonts w:ascii="Times New Roman" w:eastAsia="Times New Roman" w:hAnsi="Times New Roman" w:cs="Times New Roman"/>
                <w:sz w:val="20"/>
                <w:szCs w:val="20"/>
                <w:lang w:val="en-US"/>
              </w:rPr>
            </w:pPr>
          </w:p>
        </w:tc>
      </w:tr>
      <w:tr w:rsidR="00E2176F" w:rsidRPr="0083152C" w14:paraId="013D95F7" w14:textId="77777777" w:rsidTr="002A63CB">
        <w:trPr>
          <w:trHeight w:val="135"/>
        </w:trPr>
        <w:tc>
          <w:tcPr>
            <w:tcW w:w="3582" w:type="dxa"/>
            <w:tcBorders>
              <w:top w:val="nil"/>
              <w:left w:val="nil"/>
              <w:bottom w:val="nil"/>
              <w:right w:val="nil"/>
            </w:tcBorders>
            <w:shd w:val="clear" w:color="auto" w:fill="auto"/>
            <w:vAlign w:val="bottom"/>
          </w:tcPr>
          <w:p w14:paraId="7D3DE8D0" w14:textId="77777777" w:rsidR="00E2176F" w:rsidRPr="0083152C" w:rsidRDefault="00E2176F" w:rsidP="00E2176F">
            <w:pPr>
              <w:autoSpaceDE/>
              <w:autoSpaceDN/>
              <w:spacing w:line="240" w:lineRule="exact"/>
              <w:ind w:left="432"/>
              <w:jc w:val="both"/>
              <w:rPr>
                <w:rFonts w:ascii="Times New Roman" w:eastAsia="Times New Roman" w:hAnsi="Times New Roman" w:cs="Cordia New"/>
                <w:b w:val="0"/>
                <w:bCs w:val="0"/>
                <w:sz w:val="20"/>
                <w:szCs w:val="20"/>
                <w:lang w:val="en-US"/>
              </w:rPr>
            </w:pPr>
            <w:r>
              <w:rPr>
                <w:rFonts w:ascii="Times New Roman" w:eastAsia="Times New Roman" w:hAnsi="Times New Roman" w:cs="Times New Roman"/>
                <w:b w:val="0"/>
                <w:bCs w:val="0"/>
                <w:sz w:val="20"/>
                <w:szCs w:val="20"/>
                <w:lang w:val="en-US"/>
              </w:rPr>
              <w:t>As at</w:t>
            </w:r>
            <w:r w:rsidRPr="0083152C">
              <w:rPr>
                <w:rFonts w:ascii="Times New Roman" w:eastAsia="Times New Roman" w:hAnsi="Times New Roman" w:cs="Times New Roman"/>
                <w:b w:val="0"/>
                <w:bCs w:val="0"/>
                <w:sz w:val="20"/>
                <w:szCs w:val="20"/>
                <w:lang w:val="en-US"/>
              </w:rPr>
              <w:t xml:space="preserve"> January</w:t>
            </w:r>
            <w:r w:rsidRPr="0083152C">
              <w:rPr>
                <w:rFonts w:ascii="Times New Roman" w:eastAsia="Times New Roman" w:hAnsi="Times New Roman" w:cs="Cordia New"/>
                <w:b w:val="0"/>
                <w:bCs w:val="0"/>
                <w:sz w:val="20"/>
                <w:szCs w:val="20"/>
                <w:lang w:val="en-US"/>
              </w:rPr>
              <w:t xml:space="preserve"> 1, </w:t>
            </w:r>
          </w:p>
        </w:tc>
        <w:tc>
          <w:tcPr>
            <w:tcW w:w="1350" w:type="dxa"/>
            <w:tcBorders>
              <w:top w:val="nil"/>
              <w:left w:val="nil"/>
              <w:bottom w:val="nil"/>
              <w:right w:val="nil"/>
            </w:tcBorders>
            <w:shd w:val="clear" w:color="auto" w:fill="auto"/>
            <w:vAlign w:val="bottom"/>
          </w:tcPr>
          <w:p w14:paraId="4B196FCB" w14:textId="77777777" w:rsidR="00E2176F" w:rsidRPr="0083152C" w:rsidRDefault="00E2176F" w:rsidP="00E2176F">
            <w:pPr>
              <w:tabs>
                <w:tab w:val="decimal" w:pos="1255"/>
              </w:tabs>
              <w:autoSpaceDE/>
              <w:autoSpaceDN/>
              <w:spacing w:line="240" w:lineRule="exact"/>
              <w:rPr>
                <w:rFonts w:ascii="Times New Roman" w:eastAsia="Times New Roman" w:hAnsi="Times New Roman" w:cs="Times New Roman"/>
                <w:b w:val="0"/>
                <w:bCs w:val="0"/>
                <w:sz w:val="20"/>
                <w:szCs w:val="20"/>
                <w:lang w:val="en-US"/>
              </w:rPr>
            </w:pPr>
            <w:r w:rsidRPr="00C95AD7">
              <w:rPr>
                <w:rFonts w:ascii="Times New Roman" w:eastAsia="Times New Roman" w:hAnsi="Times New Roman" w:cs="Times New Roman"/>
                <w:b w:val="0"/>
                <w:bCs w:val="0"/>
                <w:sz w:val="20"/>
                <w:szCs w:val="20"/>
                <w:lang w:val="en-US"/>
              </w:rPr>
              <w:t>78,118,567</w:t>
            </w:r>
          </w:p>
        </w:tc>
        <w:tc>
          <w:tcPr>
            <w:tcW w:w="90" w:type="dxa"/>
            <w:tcBorders>
              <w:top w:val="nil"/>
              <w:left w:val="nil"/>
              <w:bottom w:val="nil"/>
              <w:right w:val="nil"/>
            </w:tcBorders>
          </w:tcPr>
          <w:p w14:paraId="29E29EE1" w14:textId="77777777" w:rsidR="00E2176F" w:rsidRPr="0083152C" w:rsidRDefault="00E2176F" w:rsidP="00E2176F">
            <w:pPr>
              <w:autoSpaceDE/>
              <w:autoSpaceDN/>
              <w:spacing w:line="240" w:lineRule="exact"/>
              <w:ind w:right="-72"/>
              <w:jc w:val="center"/>
              <w:rPr>
                <w:rFonts w:ascii="Times New Roman" w:eastAsia="Times New Roman" w:hAnsi="Times New Roman" w:cs="Times New Roman"/>
                <w:sz w:val="20"/>
                <w:szCs w:val="20"/>
                <w:lang w:val="en-US"/>
              </w:rPr>
            </w:pPr>
          </w:p>
        </w:tc>
        <w:tc>
          <w:tcPr>
            <w:tcW w:w="1260" w:type="dxa"/>
            <w:tcBorders>
              <w:top w:val="nil"/>
              <w:left w:val="nil"/>
              <w:bottom w:val="nil"/>
              <w:right w:val="nil"/>
            </w:tcBorders>
            <w:shd w:val="clear" w:color="auto" w:fill="auto"/>
            <w:vAlign w:val="bottom"/>
          </w:tcPr>
          <w:p w14:paraId="75F5F94C" w14:textId="77777777" w:rsidR="00E2176F" w:rsidRPr="0083152C" w:rsidRDefault="00E2176F" w:rsidP="00E2176F">
            <w:pPr>
              <w:tabs>
                <w:tab w:val="decimal" w:pos="1170"/>
              </w:tabs>
              <w:autoSpaceDE/>
              <w:autoSpaceDN/>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212,792,444</w:t>
            </w:r>
          </w:p>
        </w:tc>
        <w:tc>
          <w:tcPr>
            <w:tcW w:w="90" w:type="dxa"/>
            <w:tcBorders>
              <w:top w:val="nil"/>
              <w:left w:val="nil"/>
              <w:bottom w:val="nil"/>
              <w:right w:val="nil"/>
            </w:tcBorders>
          </w:tcPr>
          <w:p w14:paraId="7869D776" w14:textId="77777777" w:rsidR="00E2176F" w:rsidRPr="0083152C" w:rsidRDefault="00E2176F" w:rsidP="00E2176F">
            <w:pPr>
              <w:autoSpaceDE/>
              <w:autoSpaceDN/>
              <w:spacing w:line="240" w:lineRule="exact"/>
              <w:ind w:right="-72"/>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vAlign w:val="bottom"/>
          </w:tcPr>
          <w:p w14:paraId="0F7BB7A4" w14:textId="77777777" w:rsidR="00E2176F" w:rsidRPr="0083152C" w:rsidRDefault="00E2176F" w:rsidP="00E2176F">
            <w:pPr>
              <w:tabs>
                <w:tab w:val="decimal" w:pos="1260"/>
              </w:tabs>
              <w:autoSpaceDE/>
              <w:autoSpaceDN/>
              <w:spacing w:line="240" w:lineRule="exact"/>
              <w:rPr>
                <w:rFonts w:ascii="Times New Roman" w:eastAsia="Times New Roman" w:hAnsi="Times New Roman" w:cs="Times New Roman"/>
                <w:b w:val="0"/>
                <w:bCs w:val="0"/>
                <w:sz w:val="20"/>
                <w:szCs w:val="20"/>
                <w:lang w:val="en-US"/>
              </w:rPr>
            </w:pPr>
            <w:r w:rsidRPr="00C95AD7">
              <w:rPr>
                <w:rFonts w:ascii="Times New Roman" w:eastAsia="Times New Roman" w:hAnsi="Times New Roman" w:cs="Times New Roman"/>
                <w:b w:val="0"/>
                <w:bCs w:val="0"/>
                <w:sz w:val="20"/>
                <w:szCs w:val="20"/>
                <w:lang w:val="en-US"/>
              </w:rPr>
              <w:t>78,118,567</w:t>
            </w:r>
          </w:p>
        </w:tc>
        <w:tc>
          <w:tcPr>
            <w:tcW w:w="90" w:type="dxa"/>
            <w:tcBorders>
              <w:top w:val="nil"/>
              <w:left w:val="nil"/>
              <w:bottom w:val="nil"/>
              <w:right w:val="nil"/>
            </w:tcBorders>
          </w:tcPr>
          <w:p w14:paraId="1840C61A" w14:textId="77777777" w:rsidR="00E2176F" w:rsidRPr="0083152C" w:rsidRDefault="00E2176F" w:rsidP="00E2176F">
            <w:pPr>
              <w:autoSpaceDE/>
              <w:autoSpaceDN/>
              <w:spacing w:line="240" w:lineRule="exact"/>
              <w:ind w:right="-72"/>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vAlign w:val="bottom"/>
          </w:tcPr>
          <w:p w14:paraId="07FC9DC7" w14:textId="77777777" w:rsidR="00E2176F" w:rsidRPr="0083152C" w:rsidRDefault="00E2176F" w:rsidP="00E2176F">
            <w:pPr>
              <w:tabs>
                <w:tab w:val="decimal" w:pos="1260"/>
              </w:tabs>
              <w:autoSpaceDE/>
              <w:autoSpaceDN/>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212,792,444</w:t>
            </w:r>
          </w:p>
        </w:tc>
      </w:tr>
      <w:tr w:rsidR="00E2176F" w:rsidRPr="0083152C" w14:paraId="4CBA09AB" w14:textId="77777777" w:rsidTr="002A63CB">
        <w:trPr>
          <w:trHeight w:val="135"/>
        </w:trPr>
        <w:tc>
          <w:tcPr>
            <w:tcW w:w="3582" w:type="dxa"/>
            <w:tcBorders>
              <w:top w:val="nil"/>
              <w:left w:val="nil"/>
              <w:bottom w:val="nil"/>
              <w:right w:val="nil"/>
            </w:tcBorders>
            <w:shd w:val="clear" w:color="auto" w:fill="auto"/>
            <w:vAlign w:val="bottom"/>
          </w:tcPr>
          <w:p w14:paraId="32AEE0D3" w14:textId="77777777" w:rsidR="00E2176F" w:rsidRPr="0083152C" w:rsidRDefault="00E2176F" w:rsidP="00E2176F">
            <w:pPr>
              <w:autoSpaceDE/>
              <w:autoSpaceDN/>
              <w:spacing w:line="240" w:lineRule="exact"/>
              <w:ind w:left="432"/>
              <w:jc w:val="both"/>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Reversal during the years</w:t>
            </w:r>
          </w:p>
        </w:tc>
        <w:tc>
          <w:tcPr>
            <w:tcW w:w="1350" w:type="dxa"/>
            <w:tcBorders>
              <w:top w:val="nil"/>
              <w:left w:val="nil"/>
              <w:bottom w:val="single" w:sz="4" w:space="0" w:color="auto"/>
              <w:right w:val="nil"/>
            </w:tcBorders>
            <w:shd w:val="clear" w:color="auto" w:fill="auto"/>
            <w:vAlign w:val="bottom"/>
          </w:tcPr>
          <w:p w14:paraId="79F3CC0D" w14:textId="390AFCFD" w:rsidR="00E2176F" w:rsidRPr="0083152C" w:rsidRDefault="004C4700" w:rsidP="00E2176F">
            <w:pPr>
              <w:tabs>
                <w:tab w:val="decimal" w:pos="1255"/>
              </w:tabs>
              <w:autoSpaceDE/>
              <w:autoSpaceDN/>
              <w:spacing w:line="240" w:lineRule="exact"/>
              <w:rPr>
                <w:rFonts w:ascii="Times New Roman" w:eastAsia="Times New Roman" w:hAnsi="Times New Roman" w:cs="Times New Roman"/>
                <w:b w:val="0"/>
                <w:bCs w:val="0"/>
                <w:sz w:val="20"/>
                <w:szCs w:val="20"/>
                <w:lang w:val="en-US"/>
              </w:rPr>
            </w:pPr>
            <w:r w:rsidRPr="004C4700">
              <w:rPr>
                <w:rFonts w:ascii="Times New Roman" w:eastAsia="Times New Roman" w:hAnsi="Times New Roman" w:cs="Times New Roman"/>
                <w:b w:val="0"/>
                <w:bCs w:val="0"/>
                <w:sz w:val="20"/>
                <w:szCs w:val="20"/>
                <w:lang w:val="en-US"/>
              </w:rPr>
              <w:t>(256,033)</w:t>
            </w:r>
          </w:p>
        </w:tc>
        <w:tc>
          <w:tcPr>
            <w:tcW w:w="90" w:type="dxa"/>
            <w:tcBorders>
              <w:top w:val="nil"/>
              <w:left w:val="nil"/>
              <w:bottom w:val="nil"/>
              <w:right w:val="nil"/>
            </w:tcBorders>
          </w:tcPr>
          <w:p w14:paraId="18E80C6B" w14:textId="77777777" w:rsidR="00E2176F" w:rsidRPr="0083152C" w:rsidRDefault="00E2176F" w:rsidP="00E2176F">
            <w:pPr>
              <w:autoSpaceDE/>
              <w:autoSpaceDN/>
              <w:spacing w:line="240" w:lineRule="exact"/>
              <w:ind w:right="-72"/>
              <w:jc w:val="center"/>
              <w:rPr>
                <w:rFonts w:ascii="Times New Roman" w:eastAsia="Times New Roman" w:hAnsi="Times New Roman" w:cs="Times New Roman"/>
                <w:sz w:val="20"/>
                <w:szCs w:val="20"/>
                <w:lang w:val="en-US"/>
              </w:rPr>
            </w:pPr>
          </w:p>
        </w:tc>
        <w:tc>
          <w:tcPr>
            <w:tcW w:w="1260" w:type="dxa"/>
            <w:tcBorders>
              <w:top w:val="nil"/>
              <w:left w:val="nil"/>
              <w:bottom w:val="single" w:sz="4" w:space="0" w:color="auto"/>
              <w:right w:val="nil"/>
            </w:tcBorders>
            <w:shd w:val="clear" w:color="auto" w:fill="auto"/>
            <w:vAlign w:val="bottom"/>
          </w:tcPr>
          <w:p w14:paraId="19312024" w14:textId="77777777" w:rsidR="00E2176F" w:rsidRPr="0083152C" w:rsidRDefault="00E2176F" w:rsidP="00E2176F">
            <w:pPr>
              <w:tabs>
                <w:tab w:val="decimal" w:pos="1170"/>
              </w:tabs>
              <w:autoSpaceDE/>
              <w:autoSpaceDN/>
              <w:spacing w:line="240" w:lineRule="exact"/>
              <w:rPr>
                <w:rFonts w:ascii="Times New Roman" w:eastAsia="Times New Roman" w:hAnsi="Times New Roman" w:cs="Times New Roman"/>
                <w:b w:val="0"/>
                <w:bCs w:val="0"/>
                <w:sz w:val="20"/>
                <w:szCs w:val="20"/>
                <w:lang w:val="en-US"/>
              </w:rPr>
            </w:pPr>
            <w:r w:rsidRPr="00C95AD7">
              <w:rPr>
                <w:rFonts w:ascii="Times New Roman" w:eastAsia="Times New Roman" w:hAnsi="Times New Roman" w:cs="Times New Roman"/>
                <w:b w:val="0"/>
                <w:bCs w:val="0"/>
                <w:sz w:val="20"/>
                <w:szCs w:val="20"/>
                <w:lang w:val="en-US"/>
              </w:rPr>
              <w:t>(134,673,877)</w:t>
            </w:r>
          </w:p>
        </w:tc>
        <w:tc>
          <w:tcPr>
            <w:tcW w:w="90" w:type="dxa"/>
            <w:tcBorders>
              <w:top w:val="nil"/>
              <w:left w:val="nil"/>
              <w:bottom w:val="nil"/>
              <w:right w:val="nil"/>
            </w:tcBorders>
          </w:tcPr>
          <w:p w14:paraId="0CAAD28F" w14:textId="77777777" w:rsidR="00E2176F" w:rsidRPr="0083152C" w:rsidRDefault="00E2176F" w:rsidP="00E2176F">
            <w:pPr>
              <w:autoSpaceDE/>
              <w:autoSpaceDN/>
              <w:spacing w:line="240" w:lineRule="exact"/>
              <w:ind w:right="-72"/>
              <w:jc w:val="center"/>
              <w:rPr>
                <w:rFonts w:ascii="Times New Roman" w:eastAsia="Times New Roman" w:hAnsi="Times New Roman" w:cs="Times New Roman"/>
                <w:sz w:val="20"/>
                <w:szCs w:val="20"/>
                <w:lang w:val="en-US"/>
              </w:rPr>
            </w:pPr>
          </w:p>
        </w:tc>
        <w:tc>
          <w:tcPr>
            <w:tcW w:w="1350" w:type="dxa"/>
            <w:tcBorders>
              <w:top w:val="nil"/>
              <w:left w:val="nil"/>
              <w:bottom w:val="single" w:sz="4" w:space="0" w:color="auto"/>
              <w:right w:val="nil"/>
            </w:tcBorders>
            <w:shd w:val="clear" w:color="auto" w:fill="auto"/>
            <w:vAlign w:val="bottom"/>
          </w:tcPr>
          <w:p w14:paraId="105C6463" w14:textId="190BF992" w:rsidR="00E2176F" w:rsidRPr="0083152C" w:rsidRDefault="004C4700" w:rsidP="00E2176F">
            <w:pPr>
              <w:tabs>
                <w:tab w:val="decimal" w:pos="1260"/>
              </w:tabs>
              <w:autoSpaceDE/>
              <w:autoSpaceDN/>
              <w:spacing w:line="240" w:lineRule="exact"/>
              <w:rPr>
                <w:rFonts w:ascii="Times New Roman" w:eastAsia="Times New Roman" w:hAnsi="Times New Roman" w:cs="Times New Roman"/>
                <w:b w:val="0"/>
                <w:bCs w:val="0"/>
                <w:sz w:val="20"/>
                <w:szCs w:val="20"/>
                <w:lang w:val="en-US"/>
              </w:rPr>
            </w:pPr>
            <w:r w:rsidRPr="004C4700">
              <w:rPr>
                <w:rFonts w:ascii="Times New Roman" w:eastAsia="Times New Roman" w:hAnsi="Times New Roman" w:cs="Times New Roman"/>
                <w:b w:val="0"/>
                <w:bCs w:val="0"/>
                <w:sz w:val="20"/>
                <w:szCs w:val="20"/>
                <w:lang w:val="en-US"/>
              </w:rPr>
              <w:t>(256,033)</w:t>
            </w:r>
          </w:p>
        </w:tc>
        <w:tc>
          <w:tcPr>
            <w:tcW w:w="90" w:type="dxa"/>
            <w:tcBorders>
              <w:top w:val="nil"/>
              <w:left w:val="nil"/>
              <w:bottom w:val="nil"/>
              <w:right w:val="nil"/>
            </w:tcBorders>
          </w:tcPr>
          <w:p w14:paraId="4383D26D" w14:textId="77777777" w:rsidR="00E2176F" w:rsidRPr="0083152C" w:rsidRDefault="00E2176F" w:rsidP="00E2176F">
            <w:pPr>
              <w:autoSpaceDE/>
              <w:autoSpaceDN/>
              <w:spacing w:line="240" w:lineRule="exact"/>
              <w:ind w:right="-72"/>
              <w:jc w:val="center"/>
              <w:rPr>
                <w:rFonts w:ascii="Times New Roman" w:eastAsia="Times New Roman" w:hAnsi="Times New Roman" w:cs="Times New Roman"/>
                <w:sz w:val="20"/>
                <w:szCs w:val="20"/>
                <w:lang w:val="en-US"/>
              </w:rPr>
            </w:pPr>
          </w:p>
        </w:tc>
        <w:tc>
          <w:tcPr>
            <w:tcW w:w="1350" w:type="dxa"/>
            <w:tcBorders>
              <w:top w:val="nil"/>
              <w:left w:val="nil"/>
              <w:bottom w:val="single" w:sz="4" w:space="0" w:color="auto"/>
              <w:right w:val="nil"/>
            </w:tcBorders>
            <w:shd w:val="clear" w:color="auto" w:fill="auto"/>
            <w:vAlign w:val="bottom"/>
          </w:tcPr>
          <w:p w14:paraId="332C7CBC" w14:textId="77777777" w:rsidR="00E2176F" w:rsidRPr="0083152C" w:rsidRDefault="00E2176F" w:rsidP="00E2176F">
            <w:pPr>
              <w:tabs>
                <w:tab w:val="decimal" w:pos="1260"/>
              </w:tabs>
              <w:autoSpaceDE/>
              <w:autoSpaceDN/>
              <w:spacing w:line="240" w:lineRule="exact"/>
              <w:rPr>
                <w:rFonts w:ascii="Times New Roman" w:eastAsia="Times New Roman" w:hAnsi="Times New Roman" w:cs="Times New Roman"/>
                <w:b w:val="0"/>
                <w:bCs w:val="0"/>
                <w:sz w:val="20"/>
                <w:szCs w:val="20"/>
                <w:lang w:val="en-US"/>
              </w:rPr>
            </w:pPr>
            <w:r w:rsidRPr="00C95AD7">
              <w:rPr>
                <w:rFonts w:ascii="Times New Roman" w:eastAsia="Times New Roman" w:hAnsi="Times New Roman" w:cs="Times New Roman"/>
                <w:b w:val="0"/>
                <w:bCs w:val="0"/>
                <w:sz w:val="20"/>
                <w:szCs w:val="20"/>
                <w:lang w:val="en-US"/>
              </w:rPr>
              <w:t>(134,673,877)</w:t>
            </w:r>
          </w:p>
        </w:tc>
      </w:tr>
      <w:tr w:rsidR="00E2176F" w:rsidRPr="0083152C" w14:paraId="40DFF8F3" w14:textId="77777777" w:rsidTr="00FE4ED2">
        <w:trPr>
          <w:trHeight w:val="255"/>
        </w:trPr>
        <w:tc>
          <w:tcPr>
            <w:tcW w:w="3582" w:type="dxa"/>
            <w:noWrap/>
            <w:vAlign w:val="center"/>
          </w:tcPr>
          <w:p w14:paraId="1811C901" w14:textId="77777777" w:rsidR="00E2176F" w:rsidRPr="0083152C" w:rsidRDefault="00E2176F" w:rsidP="00E2176F">
            <w:pPr>
              <w:tabs>
                <w:tab w:val="left" w:pos="1134"/>
                <w:tab w:val="left" w:pos="1276"/>
                <w:tab w:val="center" w:pos="3402"/>
                <w:tab w:val="center" w:pos="4536"/>
                <w:tab w:val="center" w:pos="5670"/>
                <w:tab w:val="center" w:pos="6804"/>
                <w:tab w:val="right" w:pos="7655"/>
              </w:tabs>
              <w:spacing w:line="240" w:lineRule="exact"/>
              <w:ind w:left="43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As at</w:t>
            </w:r>
            <w:r w:rsidRPr="0083152C">
              <w:rPr>
                <w:rFonts w:ascii="Times New Roman" w:eastAsia="Times New Roman" w:hAnsi="Times New Roman" w:cs="Times New Roman"/>
                <w:b w:val="0"/>
                <w:bCs w:val="0"/>
                <w:sz w:val="20"/>
                <w:szCs w:val="20"/>
                <w:lang w:val="en-US"/>
              </w:rPr>
              <w:t xml:space="preserve"> December </w:t>
            </w:r>
            <w:r w:rsidRPr="0083152C">
              <w:rPr>
                <w:rFonts w:ascii="Times New Roman" w:eastAsia="Times New Roman" w:hAnsi="Times New Roman"/>
                <w:b w:val="0"/>
                <w:bCs w:val="0"/>
                <w:sz w:val="20"/>
                <w:szCs w:val="20"/>
                <w:lang w:val="en-US"/>
              </w:rPr>
              <w:t>31</w:t>
            </w:r>
            <w:r w:rsidRPr="0083152C">
              <w:rPr>
                <w:rFonts w:ascii="Times New Roman" w:eastAsia="Times New Roman" w:hAnsi="Times New Roman" w:cs="Times New Roman"/>
                <w:b w:val="0"/>
                <w:bCs w:val="0"/>
                <w:sz w:val="20"/>
                <w:szCs w:val="20"/>
                <w:lang w:val="en-US"/>
              </w:rPr>
              <w:t>,</w:t>
            </w:r>
          </w:p>
        </w:tc>
        <w:tc>
          <w:tcPr>
            <w:tcW w:w="1350" w:type="dxa"/>
            <w:tcBorders>
              <w:top w:val="nil"/>
              <w:left w:val="nil"/>
              <w:bottom w:val="double" w:sz="4" w:space="0" w:color="auto"/>
              <w:right w:val="nil"/>
            </w:tcBorders>
            <w:shd w:val="clear" w:color="auto" w:fill="auto"/>
          </w:tcPr>
          <w:p w14:paraId="7D58E3B5" w14:textId="6F719357" w:rsidR="00E2176F" w:rsidRPr="0083152C" w:rsidRDefault="004C4700" w:rsidP="00E2176F">
            <w:pPr>
              <w:tabs>
                <w:tab w:val="decimal" w:pos="1255"/>
              </w:tabs>
              <w:autoSpaceDE/>
              <w:autoSpaceDN/>
              <w:spacing w:line="240" w:lineRule="exact"/>
              <w:rPr>
                <w:rFonts w:ascii="Times New Roman" w:eastAsia="Times New Roman" w:hAnsi="Times New Roman" w:cs="Times New Roman"/>
                <w:b w:val="0"/>
                <w:bCs w:val="0"/>
                <w:sz w:val="20"/>
                <w:szCs w:val="20"/>
                <w:lang w:val="en-US"/>
              </w:rPr>
            </w:pPr>
            <w:r w:rsidRPr="004C4700">
              <w:rPr>
                <w:rFonts w:ascii="Times New Roman" w:eastAsia="Times New Roman" w:hAnsi="Times New Roman" w:cs="Times New Roman"/>
                <w:b w:val="0"/>
                <w:bCs w:val="0"/>
                <w:sz w:val="20"/>
                <w:szCs w:val="20"/>
                <w:lang w:val="en-US"/>
              </w:rPr>
              <w:t>77,862,534</w:t>
            </w:r>
          </w:p>
        </w:tc>
        <w:tc>
          <w:tcPr>
            <w:tcW w:w="90" w:type="dxa"/>
            <w:tcBorders>
              <w:top w:val="nil"/>
              <w:left w:val="nil"/>
              <w:right w:val="nil"/>
            </w:tcBorders>
          </w:tcPr>
          <w:p w14:paraId="5624875F" w14:textId="77777777" w:rsidR="00E2176F" w:rsidRPr="0083152C" w:rsidRDefault="00E2176F" w:rsidP="00E2176F">
            <w:pPr>
              <w:tabs>
                <w:tab w:val="left" w:pos="1134"/>
                <w:tab w:val="left" w:pos="1276"/>
                <w:tab w:val="center" w:pos="3402"/>
                <w:tab w:val="center" w:pos="4536"/>
                <w:tab w:val="center" w:pos="5670"/>
                <w:tab w:val="center" w:pos="6804"/>
                <w:tab w:val="right" w:pos="7655"/>
              </w:tabs>
              <w:spacing w:line="240" w:lineRule="exact"/>
              <w:ind w:right="-72"/>
              <w:jc w:val="right"/>
              <w:rPr>
                <w:rFonts w:ascii="Times New Roman" w:eastAsia="Times New Roman" w:hAnsi="Times New Roman" w:cs="Times New Roman"/>
                <w:b w:val="0"/>
                <w:bCs w:val="0"/>
                <w:sz w:val="20"/>
                <w:szCs w:val="20"/>
                <w:lang w:val="en-US"/>
              </w:rPr>
            </w:pPr>
          </w:p>
        </w:tc>
        <w:tc>
          <w:tcPr>
            <w:tcW w:w="1260" w:type="dxa"/>
            <w:tcBorders>
              <w:top w:val="nil"/>
              <w:left w:val="nil"/>
              <w:bottom w:val="double" w:sz="4" w:space="0" w:color="auto"/>
              <w:right w:val="nil"/>
            </w:tcBorders>
            <w:shd w:val="clear" w:color="auto" w:fill="auto"/>
          </w:tcPr>
          <w:p w14:paraId="526A21A6" w14:textId="77777777" w:rsidR="00E2176F" w:rsidRPr="0083152C" w:rsidRDefault="00E2176F" w:rsidP="00E2176F">
            <w:pPr>
              <w:tabs>
                <w:tab w:val="decimal" w:pos="1170"/>
              </w:tabs>
              <w:autoSpaceDE/>
              <w:autoSpaceDN/>
              <w:spacing w:line="240" w:lineRule="exact"/>
              <w:rPr>
                <w:rFonts w:ascii="Times New Roman" w:eastAsia="Times New Roman" w:hAnsi="Times New Roman" w:cs="Times New Roman"/>
                <w:b w:val="0"/>
                <w:bCs w:val="0"/>
                <w:sz w:val="20"/>
                <w:szCs w:val="20"/>
                <w:lang w:val="en-US"/>
              </w:rPr>
            </w:pPr>
            <w:r w:rsidRPr="00C95AD7">
              <w:rPr>
                <w:rFonts w:ascii="Times New Roman" w:eastAsia="Times New Roman" w:hAnsi="Times New Roman" w:cs="Times New Roman"/>
                <w:b w:val="0"/>
                <w:bCs w:val="0"/>
                <w:sz w:val="20"/>
                <w:szCs w:val="20"/>
                <w:lang w:val="en-US"/>
              </w:rPr>
              <w:t>78,118,567</w:t>
            </w:r>
          </w:p>
        </w:tc>
        <w:tc>
          <w:tcPr>
            <w:tcW w:w="90" w:type="dxa"/>
            <w:tcBorders>
              <w:top w:val="nil"/>
              <w:left w:val="nil"/>
              <w:right w:val="nil"/>
            </w:tcBorders>
          </w:tcPr>
          <w:p w14:paraId="4C99CAD9" w14:textId="77777777" w:rsidR="00E2176F" w:rsidRPr="0083152C" w:rsidRDefault="00E2176F" w:rsidP="00E2176F">
            <w:pPr>
              <w:tabs>
                <w:tab w:val="left" w:pos="1134"/>
                <w:tab w:val="left" w:pos="1276"/>
                <w:tab w:val="center" w:pos="3402"/>
                <w:tab w:val="center" w:pos="4536"/>
                <w:tab w:val="center" w:pos="5670"/>
                <w:tab w:val="center" w:pos="6804"/>
                <w:tab w:val="right" w:pos="7655"/>
              </w:tabs>
              <w:spacing w:line="240" w:lineRule="exact"/>
              <w:ind w:right="-72"/>
              <w:jc w:val="right"/>
              <w:rPr>
                <w:rFonts w:ascii="Times New Roman" w:eastAsia="Times New Roman" w:hAnsi="Times New Roman" w:cs="Times New Roman"/>
                <w:b w:val="0"/>
                <w:bCs w:val="0"/>
                <w:sz w:val="20"/>
                <w:szCs w:val="20"/>
                <w:lang w:val="en-US"/>
              </w:rPr>
            </w:pPr>
          </w:p>
        </w:tc>
        <w:tc>
          <w:tcPr>
            <w:tcW w:w="1350" w:type="dxa"/>
            <w:tcBorders>
              <w:top w:val="nil"/>
              <w:left w:val="nil"/>
              <w:bottom w:val="double" w:sz="4" w:space="0" w:color="auto"/>
              <w:right w:val="nil"/>
            </w:tcBorders>
            <w:shd w:val="clear" w:color="auto" w:fill="auto"/>
          </w:tcPr>
          <w:p w14:paraId="4307D61A" w14:textId="1714BF9A" w:rsidR="00E2176F" w:rsidRPr="0083152C" w:rsidRDefault="004C4700" w:rsidP="00E2176F">
            <w:pPr>
              <w:tabs>
                <w:tab w:val="decimal" w:pos="1260"/>
              </w:tabs>
              <w:autoSpaceDE/>
              <w:autoSpaceDN/>
              <w:spacing w:line="240" w:lineRule="exact"/>
              <w:rPr>
                <w:rFonts w:ascii="Times New Roman" w:eastAsia="Times New Roman" w:hAnsi="Times New Roman" w:cs="Times New Roman"/>
                <w:b w:val="0"/>
                <w:bCs w:val="0"/>
                <w:sz w:val="20"/>
                <w:szCs w:val="20"/>
                <w:lang w:val="en-US"/>
              </w:rPr>
            </w:pPr>
            <w:r w:rsidRPr="004C4700">
              <w:rPr>
                <w:rFonts w:ascii="Times New Roman" w:eastAsia="Times New Roman" w:hAnsi="Times New Roman" w:cs="Times New Roman"/>
                <w:b w:val="0"/>
                <w:bCs w:val="0"/>
                <w:sz w:val="20"/>
                <w:szCs w:val="20"/>
                <w:lang w:val="en-US"/>
              </w:rPr>
              <w:t>77,862,534</w:t>
            </w:r>
          </w:p>
        </w:tc>
        <w:tc>
          <w:tcPr>
            <w:tcW w:w="90" w:type="dxa"/>
            <w:tcBorders>
              <w:top w:val="nil"/>
              <w:left w:val="nil"/>
              <w:right w:val="nil"/>
            </w:tcBorders>
          </w:tcPr>
          <w:p w14:paraId="1EAD732C" w14:textId="77777777" w:rsidR="00E2176F" w:rsidRPr="0083152C" w:rsidRDefault="00E2176F" w:rsidP="00E2176F">
            <w:pPr>
              <w:tabs>
                <w:tab w:val="left" w:pos="1134"/>
                <w:tab w:val="left" w:pos="1276"/>
                <w:tab w:val="center" w:pos="3402"/>
                <w:tab w:val="center" w:pos="4536"/>
                <w:tab w:val="center" w:pos="5670"/>
                <w:tab w:val="center" w:pos="6804"/>
                <w:tab w:val="right" w:pos="7655"/>
              </w:tabs>
              <w:spacing w:line="240" w:lineRule="exact"/>
              <w:ind w:right="-72"/>
              <w:jc w:val="right"/>
              <w:rPr>
                <w:rFonts w:ascii="Times New Roman" w:eastAsia="Times New Roman" w:hAnsi="Times New Roman" w:cs="Times New Roman"/>
                <w:b w:val="0"/>
                <w:bCs w:val="0"/>
                <w:sz w:val="20"/>
                <w:szCs w:val="20"/>
                <w:lang w:val="en-US"/>
              </w:rPr>
            </w:pPr>
          </w:p>
        </w:tc>
        <w:tc>
          <w:tcPr>
            <w:tcW w:w="1350" w:type="dxa"/>
            <w:tcBorders>
              <w:top w:val="nil"/>
              <w:left w:val="nil"/>
              <w:bottom w:val="double" w:sz="4" w:space="0" w:color="auto"/>
              <w:right w:val="nil"/>
            </w:tcBorders>
            <w:shd w:val="clear" w:color="auto" w:fill="auto"/>
          </w:tcPr>
          <w:p w14:paraId="7F281CA6" w14:textId="77777777" w:rsidR="00E2176F" w:rsidRPr="0083152C" w:rsidRDefault="00E2176F" w:rsidP="00E2176F">
            <w:pPr>
              <w:tabs>
                <w:tab w:val="decimal" w:pos="1260"/>
              </w:tabs>
              <w:autoSpaceDE/>
              <w:autoSpaceDN/>
              <w:spacing w:line="240" w:lineRule="exact"/>
              <w:rPr>
                <w:rFonts w:ascii="Times New Roman" w:eastAsia="Times New Roman" w:hAnsi="Times New Roman" w:cs="Times New Roman"/>
                <w:b w:val="0"/>
                <w:bCs w:val="0"/>
                <w:sz w:val="20"/>
                <w:szCs w:val="20"/>
                <w:lang w:val="en-US"/>
              </w:rPr>
            </w:pPr>
            <w:r w:rsidRPr="00C95AD7">
              <w:rPr>
                <w:rFonts w:ascii="Times New Roman" w:eastAsia="Times New Roman" w:hAnsi="Times New Roman" w:cs="Times New Roman"/>
                <w:b w:val="0"/>
                <w:bCs w:val="0"/>
                <w:sz w:val="20"/>
                <w:szCs w:val="20"/>
                <w:lang w:val="en-US"/>
              </w:rPr>
              <w:t>78,118,567</w:t>
            </w:r>
          </w:p>
        </w:tc>
      </w:tr>
    </w:tbl>
    <w:p w14:paraId="6B5E6ACD" w14:textId="54F14E6B" w:rsidR="00053020" w:rsidRDefault="00053020" w:rsidP="006E3432">
      <w:pPr>
        <w:tabs>
          <w:tab w:val="left" w:pos="540"/>
        </w:tabs>
        <w:autoSpaceDE/>
        <w:autoSpaceDN/>
        <w:spacing w:before="240" w:after="480"/>
        <w:ind w:left="547" w:hanging="547"/>
        <w:jc w:val="thaiDistribute"/>
        <w:rPr>
          <w:rFonts w:ascii="Times New Roman" w:hAnsi="Times New Roman" w:cs="Times New Roman"/>
          <w:b w:val="0"/>
          <w:bCs w:val="0"/>
          <w:spacing w:val="2"/>
          <w:sz w:val="22"/>
          <w:szCs w:val="22"/>
          <w:lang w:val="en-US"/>
        </w:rPr>
      </w:pPr>
      <w:r>
        <w:rPr>
          <w:rFonts w:ascii="Times New Roman" w:eastAsia="Times New Roman" w:hAnsi="Times New Roman"/>
          <w:sz w:val="22"/>
          <w:szCs w:val="22"/>
          <w:lang w:val="en-US"/>
        </w:rPr>
        <w:tab/>
      </w:r>
      <w:r w:rsidRPr="0008736E">
        <w:rPr>
          <w:rFonts w:ascii="Times New Roman" w:hAnsi="Times New Roman" w:cs="Times New Roman"/>
          <w:b w:val="0"/>
          <w:bCs w:val="0"/>
          <w:spacing w:val="2"/>
          <w:sz w:val="22"/>
          <w:szCs w:val="22"/>
        </w:rPr>
        <w:t>On September 16, 2019, the Company entered into a contract to</w:t>
      </w:r>
      <w:r w:rsidR="00B723D4" w:rsidRPr="0008736E">
        <w:rPr>
          <w:rFonts w:ascii="Times New Roman" w:hAnsi="Times New Roman" w:cs="Times New Roman"/>
          <w:b w:val="0"/>
          <w:bCs w:val="0"/>
          <w:spacing w:val="2"/>
          <w:sz w:val="22"/>
          <w:szCs w:val="22"/>
        </w:rPr>
        <w:t xml:space="preserve"> sell</w:t>
      </w:r>
      <w:r w:rsidR="0008736E" w:rsidRPr="0008736E">
        <w:rPr>
          <w:rFonts w:ascii="Times New Roman" w:hAnsi="Times New Roman" w:cs="Times New Roman"/>
          <w:b w:val="0"/>
          <w:bCs w:val="0"/>
          <w:spacing w:val="2"/>
          <w:sz w:val="22"/>
          <w:szCs w:val="22"/>
        </w:rPr>
        <w:t xml:space="preserve"> unused</w:t>
      </w:r>
      <w:r w:rsidR="00B723D4" w:rsidRPr="0008736E">
        <w:rPr>
          <w:rFonts w:ascii="Times New Roman" w:hAnsi="Times New Roman" w:cs="Times New Roman"/>
          <w:b w:val="0"/>
          <w:bCs w:val="0"/>
          <w:spacing w:val="2"/>
          <w:sz w:val="22"/>
          <w:szCs w:val="22"/>
        </w:rPr>
        <w:t xml:space="preserve"> plant, machine and equipment </w:t>
      </w:r>
      <w:r w:rsidRPr="0008736E">
        <w:rPr>
          <w:rFonts w:ascii="Times New Roman" w:hAnsi="Times New Roman" w:cs="Times New Roman"/>
          <w:b w:val="0"/>
          <w:bCs w:val="0"/>
          <w:spacing w:val="2"/>
          <w:sz w:val="22"/>
          <w:szCs w:val="22"/>
        </w:rPr>
        <w:t xml:space="preserve">including demolishing </w:t>
      </w:r>
      <w:r w:rsidR="00B723D4" w:rsidRPr="0008736E">
        <w:rPr>
          <w:rFonts w:ascii="Times New Roman" w:hAnsi="Times New Roman" w:cs="Times New Roman"/>
          <w:b w:val="0"/>
          <w:bCs w:val="0"/>
          <w:spacing w:val="2"/>
          <w:sz w:val="22"/>
          <w:szCs w:val="22"/>
        </w:rPr>
        <w:t xml:space="preserve">and restoration </w:t>
      </w:r>
      <w:r w:rsidRPr="0008736E">
        <w:rPr>
          <w:rFonts w:ascii="Times New Roman" w:hAnsi="Times New Roman" w:cs="Times New Roman"/>
          <w:b w:val="0"/>
          <w:bCs w:val="0"/>
          <w:spacing w:val="2"/>
          <w:sz w:val="22"/>
          <w:szCs w:val="22"/>
        </w:rPr>
        <w:t xml:space="preserve">for </w:t>
      </w:r>
      <w:proofErr w:type="spellStart"/>
      <w:r w:rsidRPr="0008736E">
        <w:rPr>
          <w:rFonts w:ascii="Times New Roman" w:hAnsi="Times New Roman" w:cs="Times New Roman"/>
          <w:b w:val="0"/>
          <w:bCs w:val="0"/>
          <w:spacing w:val="2"/>
          <w:sz w:val="22"/>
          <w:szCs w:val="22"/>
        </w:rPr>
        <w:t>Tak</w:t>
      </w:r>
      <w:proofErr w:type="spellEnd"/>
      <w:r w:rsidRPr="0008736E">
        <w:rPr>
          <w:rFonts w:ascii="Times New Roman" w:hAnsi="Times New Roman" w:cs="Times New Roman"/>
          <w:b w:val="0"/>
          <w:bCs w:val="0"/>
          <w:spacing w:val="2"/>
          <w:sz w:val="22"/>
          <w:szCs w:val="22"/>
        </w:rPr>
        <w:t xml:space="preserve"> Plant with one contractor. </w:t>
      </w:r>
      <w:r w:rsidR="00B723D4" w:rsidRPr="0008736E">
        <w:rPr>
          <w:rFonts w:ascii="Times New Roman" w:hAnsi="Times New Roman" w:cs="Times New Roman"/>
          <w:b w:val="0"/>
          <w:bCs w:val="0"/>
          <w:spacing w:val="2"/>
          <w:sz w:val="22"/>
          <w:szCs w:val="22"/>
        </w:rPr>
        <w:t>The c</w:t>
      </w:r>
      <w:r w:rsidRPr="0008736E">
        <w:rPr>
          <w:rFonts w:ascii="Times New Roman" w:hAnsi="Times New Roman" w:cs="Times New Roman"/>
          <w:b w:val="0"/>
          <w:bCs w:val="0"/>
          <w:spacing w:val="2"/>
          <w:sz w:val="22"/>
          <w:szCs w:val="22"/>
        </w:rPr>
        <w:t xml:space="preserve">ontract value is Baht </w:t>
      </w:r>
      <w:r w:rsidRPr="0008736E">
        <w:rPr>
          <w:rFonts w:ascii="Times New Roman" w:hAnsi="Times New Roman"/>
          <w:b w:val="0"/>
          <w:bCs w:val="0"/>
          <w:spacing w:val="2"/>
          <w:sz w:val="22"/>
          <w:szCs w:val="22"/>
          <w:lang w:val="en-US"/>
        </w:rPr>
        <w:t>132.08</w:t>
      </w:r>
      <w:r w:rsidRPr="0008736E">
        <w:rPr>
          <w:rFonts w:ascii="Times New Roman" w:hAnsi="Times New Roman" w:cs="Times New Roman"/>
          <w:b w:val="0"/>
          <w:bCs w:val="0"/>
          <w:spacing w:val="2"/>
          <w:sz w:val="22"/>
          <w:szCs w:val="22"/>
        </w:rPr>
        <w:t xml:space="preserve"> million. The Company recognized </w:t>
      </w:r>
      <w:r w:rsidR="00B723D4" w:rsidRPr="0008736E">
        <w:rPr>
          <w:rFonts w:ascii="Times New Roman" w:hAnsi="Times New Roman" w:cs="Times New Roman"/>
          <w:b w:val="0"/>
          <w:bCs w:val="0"/>
          <w:spacing w:val="2"/>
          <w:sz w:val="22"/>
          <w:szCs w:val="22"/>
        </w:rPr>
        <w:t>gain from sale of plant and equipment in</w:t>
      </w:r>
      <w:r w:rsidRPr="0008736E">
        <w:rPr>
          <w:rFonts w:ascii="Times New Roman" w:hAnsi="Times New Roman" w:cs="Times New Roman"/>
          <w:b w:val="0"/>
          <w:bCs w:val="0"/>
          <w:spacing w:val="2"/>
          <w:sz w:val="22"/>
          <w:szCs w:val="22"/>
        </w:rPr>
        <w:t xml:space="preserve"> amount of Baht 132.06 million for the year ended December </w:t>
      </w:r>
      <w:r w:rsidRPr="0008736E">
        <w:rPr>
          <w:rFonts w:ascii="Times New Roman" w:hAnsi="Times New Roman"/>
          <w:b w:val="0"/>
          <w:bCs w:val="0"/>
          <w:spacing w:val="2"/>
          <w:sz w:val="22"/>
          <w:szCs w:val="22"/>
          <w:lang w:val="en-US"/>
        </w:rPr>
        <w:t>31</w:t>
      </w:r>
      <w:r w:rsidRPr="0008736E">
        <w:rPr>
          <w:rFonts w:ascii="Times New Roman" w:hAnsi="Times New Roman" w:cs="Times New Roman"/>
          <w:b w:val="0"/>
          <w:bCs w:val="0"/>
          <w:spacing w:val="2"/>
          <w:sz w:val="22"/>
          <w:szCs w:val="22"/>
        </w:rPr>
        <w:t xml:space="preserve">, </w:t>
      </w:r>
      <w:r w:rsidRPr="0008736E">
        <w:rPr>
          <w:rFonts w:ascii="Times New Roman" w:hAnsi="Times New Roman"/>
          <w:b w:val="0"/>
          <w:bCs w:val="0"/>
          <w:spacing w:val="2"/>
          <w:sz w:val="22"/>
          <w:szCs w:val="22"/>
          <w:lang w:val="en-US"/>
        </w:rPr>
        <w:t>201</w:t>
      </w:r>
      <w:r w:rsidRPr="0008736E">
        <w:rPr>
          <w:rFonts w:ascii="Times New Roman" w:hAnsi="Times New Roman" w:cs="Times New Roman"/>
          <w:b w:val="0"/>
          <w:bCs w:val="0"/>
          <w:spacing w:val="2"/>
          <w:sz w:val="22"/>
          <w:szCs w:val="22"/>
          <w:lang w:val="en-US"/>
        </w:rPr>
        <w:t>9</w:t>
      </w:r>
      <w:r w:rsidR="008B72A2" w:rsidRPr="0008736E">
        <w:rPr>
          <w:rFonts w:ascii="Times New Roman" w:hAnsi="Times New Roman" w:cs="Times New Roman"/>
          <w:b w:val="0"/>
          <w:bCs w:val="0"/>
          <w:spacing w:val="2"/>
          <w:sz w:val="22"/>
          <w:szCs w:val="22"/>
          <w:lang w:val="en-US"/>
        </w:rPr>
        <w:t>.</w:t>
      </w:r>
    </w:p>
    <w:p w14:paraId="2B14B968" w14:textId="1F98CE51" w:rsidR="004C4700" w:rsidRDefault="004C4700" w:rsidP="006E3432">
      <w:pPr>
        <w:tabs>
          <w:tab w:val="left" w:pos="540"/>
        </w:tabs>
        <w:autoSpaceDE/>
        <w:autoSpaceDN/>
        <w:spacing w:after="240"/>
        <w:jc w:val="both"/>
        <w:rPr>
          <w:rFonts w:ascii="Times New Roman" w:eastAsia="Times New Roman" w:hAnsi="Times New Roman" w:cs="Times New Roman"/>
          <w:sz w:val="18"/>
          <w:szCs w:val="18"/>
          <w:lang w:val="en-US"/>
        </w:rPr>
      </w:pPr>
      <w:r w:rsidRPr="007A73A2">
        <w:rPr>
          <w:rFonts w:ascii="Times New Roman" w:eastAsia="Times New Roman" w:hAnsi="Times New Roman"/>
          <w:sz w:val="22"/>
          <w:szCs w:val="22"/>
          <w:lang w:val="en-US"/>
        </w:rPr>
        <w:t>1</w:t>
      </w:r>
      <w:r w:rsidR="00E0059E">
        <w:rPr>
          <w:rFonts w:ascii="Times New Roman" w:eastAsia="Times New Roman" w:hAnsi="Times New Roman"/>
          <w:sz w:val="22"/>
          <w:szCs w:val="22"/>
          <w:lang w:val="en-US"/>
        </w:rPr>
        <w:t>1</w:t>
      </w:r>
      <w:r w:rsidRPr="007A73A2">
        <w:rPr>
          <w:rFonts w:ascii="Times New Roman" w:eastAsia="Times New Roman" w:hAnsi="Times New Roman"/>
          <w:sz w:val="22"/>
          <w:szCs w:val="22"/>
          <w:lang w:val="en-US"/>
        </w:rPr>
        <w:t>.</w:t>
      </w:r>
      <w:r>
        <w:rPr>
          <w:rFonts w:ascii="Times New Roman" w:eastAsia="Times New Roman" w:hAnsi="Times New Roman" w:cs="Times New Roman"/>
          <w:b w:val="0"/>
          <w:bCs w:val="0"/>
          <w:sz w:val="22"/>
          <w:szCs w:val="22"/>
          <w:lang w:val="en-US"/>
        </w:rPr>
        <w:tab/>
      </w:r>
      <w:r w:rsidRPr="007A73A2">
        <w:rPr>
          <w:rFonts w:ascii="Times New Roman" w:eastAsia="Times New Roman" w:hAnsi="Times New Roman" w:cs="Times New Roman"/>
          <w:sz w:val="18"/>
          <w:szCs w:val="18"/>
          <w:lang w:val="en-US"/>
        </w:rPr>
        <w:t>GOODWILL</w:t>
      </w:r>
    </w:p>
    <w:p w14:paraId="750AFD23" w14:textId="224DD651" w:rsidR="000D0515" w:rsidRPr="00AC3D9C" w:rsidRDefault="000D0515" w:rsidP="006E3432">
      <w:pPr>
        <w:tabs>
          <w:tab w:val="left" w:pos="540"/>
        </w:tabs>
        <w:autoSpaceDE/>
        <w:autoSpaceDN/>
        <w:spacing w:after="240"/>
        <w:ind w:left="547" w:hanging="547"/>
        <w:jc w:val="thaiDistribute"/>
        <w:rPr>
          <w:rFonts w:ascii="Times New Roman" w:eastAsia="Times New Roman" w:hAnsi="Times New Roman"/>
          <w:b w:val="0"/>
          <w:bCs w:val="0"/>
          <w:sz w:val="22"/>
          <w:szCs w:val="22"/>
          <w:lang w:val="en-US"/>
        </w:rPr>
      </w:pPr>
      <w:r>
        <w:rPr>
          <w:rFonts w:ascii="Times New Roman" w:eastAsia="Times New Roman" w:hAnsi="Times New Roman"/>
          <w:sz w:val="22"/>
          <w:szCs w:val="22"/>
          <w:lang w:val="en-US"/>
        </w:rPr>
        <w:tab/>
      </w:r>
      <w:r w:rsidRPr="000D0515">
        <w:rPr>
          <w:rFonts w:ascii="Times New Roman" w:eastAsia="Times New Roman" w:hAnsi="Times New Roman"/>
          <w:b w:val="0"/>
          <w:bCs w:val="0"/>
          <w:sz w:val="22"/>
          <w:szCs w:val="22"/>
          <w:lang w:val="en-US"/>
        </w:rPr>
        <w:t xml:space="preserve">Goodwill arises upon the acquisition of </w:t>
      </w:r>
      <w:proofErr w:type="spellStart"/>
      <w:r w:rsidRPr="000D0515">
        <w:rPr>
          <w:rFonts w:ascii="Times New Roman" w:eastAsia="Times New Roman" w:hAnsi="Times New Roman"/>
          <w:b w:val="0"/>
          <w:bCs w:val="0"/>
          <w:sz w:val="22"/>
          <w:szCs w:val="22"/>
          <w:lang w:val="en-US"/>
        </w:rPr>
        <w:t>Symbior</w:t>
      </w:r>
      <w:proofErr w:type="spellEnd"/>
      <w:r w:rsidRPr="000D0515">
        <w:rPr>
          <w:rFonts w:ascii="Times New Roman" w:eastAsia="Times New Roman" w:hAnsi="Times New Roman"/>
          <w:b w:val="0"/>
          <w:bCs w:val="0"/>
          <w:sz w:val="22"/>
          <w:szCs w:val="22"/>
          <w:lang w:val="en-US"/>
        </w:rPr>
        <w:t xml:space="preserve"> grou</w:t>
      </w:r>
      <w:r>
        <w:rPr>
          <w:rFonts w:ascii="Times New Roman" w:eastAsia="Times New Roman" w:hAnsi="Times New Roman"/>
          <w:b w:val="0"/>
          <w:bCs w:val="0"/>
          <w:sz w:val="22"/>
          <w:szCs w:val="22"/>
          <w:lang w:val="en-US"/>
        </w:rPr>
        <w:t>p on September 15, 2017. Goodwill as at December 31,2020 and 2019 were Baht 26.48 million, there is no impairment from annually assesses an impairment of goodwill.</w:t>
      </w:r>
      <w:r>
        <w:rPr>
          <w:rFonts w:ascii="Times New Roman" w:eastAsia="Times New Roman" w:hAnsi="Times New Roman"/>
          <w:b w:val="0"/>
          <w:bCs w:val="0"/>
          <w:sz w:val="22"/>
          <w:szCs w:val="22"/>
          <w:lang w:val="en-US"/>
        </w:rPr>
        <w:br w:type="page"/>
      </w:r>
    </w:p>
    <w:p w14:paraId="2034233A" w14:textId="2F0ED127" w:rsidR="0018222D" w:rsidRPr="00A831B3" w:rsidRDefault="00D34015" w:rsidP="00AC3D9C">
      <w:pPr>
        <w:tabs>
          <w:tab w:val="left" w:pos="540"/>
        </w:tabs>
        <w:autoSpaceDE/>
        <w:autoSpaceDN/>
        <w:spacing w:after="240"/>
        <w:rPr>
          <w:rFonts w:ascii="Times New Roman" w:eastAsia="Times New Roman" w:hAnsi="Times New Roman"/>
          <w:sz w:val="18"/>
          <w:szCs w:val="18"/>
          <w:lang w:val="en-US"/>
        </w:rPr>
      </w:pPr>
      <w:r w:rsidRPr="00A831B3">
        <w:rPr>
          <w:rFonts w:ascii="Times New Roman" w:eastAsia="Times New Roman" w:hAnsi="Times New Roman"/>
          <w:sz w:val="22"/>
          <w:szCs w:val="22"/>
          <w:lang w:val="en-US"/>
        </w:rPr>
        <w:t>1</w:t>
      </w:r>
      <w:r w:rsidR="00E0059E">
        <w:rPr>
          <w:rFonts w:ascii="Times New Roman" w:eastAsia="Times New Roman" w:hAnsi="Times New Roman"/>
          <w:sz w:val="22"/>
          <w:szCs w:val="22"/>
          <w:lang w:val="en-US"/>
        </w:rPr>
        <w:t>2</w:t>
      </w:r>
      <w:r w:rsidR="0018222D" w:rsidRPr="00A831B3">
        <w:rPr>
          <w:rFonts w:ascii="Times New Roman" w:eastAsia="Times New Roman" w:hAnsi="Times New Roman"/>
          <w:sz w:val="22"/>
          <w:szCs w:val="22"/>
          <w:lang w:val="en-US"/>
        </w:rPr>
        <w:t>.</w:t>
      </w:r>
      <w:r w:rsidR="0018222D" w:rsidRPr="0083152C">
        <w:rPr>
          <w:rFonts w:ascii="Times New Roman" w:eastAsia="Times New Roman" w:hAnsi="Times New Roman"/>
          <w:sz w:val="24"/>
          <w:szCs w:val="24"/>
          <w:lang w:val="en-US"/>
        </w:rPr>
        <w:tab/>
      </w:r>
      <w:proofErr w:type="gramStart"/>
      <w:r w:rsidR="0018222D" w:rsidRPr="00A831B3">
        <w:rPr>
          <w:rFonts w:ascii="Times New Roman" w:eastAsia="Times New Roman" w:hAnsi="Times New Roman"/>
          <w:sz w:val="18"/>
          <w:szCs w:val="18"/>
          <w:lang w:val="en-US"/>
        </w:rPr>
        <w:t>INTANGIBLE  ASSET</w:t>
      </w:r>
      <w:r w:rsidR="00570F9E" w:rsidRPr="00A831B3">
        <w:rPr>
          <w:rFonts w:ascii="Times New Roman" w:eastAsia="Times New Roman" w:hAnsi="Times New Roman"/>
          <w:sz w:val="18"/>
          <w:szCs w:val="18"/>
          <w:lang w:val="en-US"/>
        </w:rPr>
        <w:t>S</w:t>
      </w:r>
      <w:proofErr w:type="gramEnd"/>
    </w:p>
    <w:p w14:paraId="0B381927" w14:textId="77777777" w:rsidR="0018222D" w:rsidRPr="00A831B3" w:rsidRDefault="0018222D" w:rsidP="005467A9">
      <w:pPr>
        <w:autoSpaceDE/>
        <w:autoSpaceDN/>
        <w:spacing w:after="240"/>
        <w:ind w:left="547"/>
        <w:jc w:val="both"/>
        <w:rPr>
          <w:rFonts w:ascii="Times New Roman" w:eastAsia="Times New Roman" w:hAnsi="Times New Roman" w:cs="Cordia New"/>
          <w:b w:val="0"/>
          <w:bCs w:val="0"/>
          <w:spacing w:val="-2"/>
          <w:sz w:val="22"/>
          <w:szCs w:val="22"/>
          <w:lang w:val="en-US"/>
        </w:rPr>
      </w:pPr>
      <w:r w:rsidRPr="00A831B3">
        <w:rPr>
          <w:rFonts w:ascii="Times New Roman" w:hAnsi="Times New Roman" w:cs="Times New Roman"/>
          <w:b w:val="0"/>
          <w:bCs w:val="0"/>
          <w:sz w:val="22"/>
          <w:szCs w:val="22"/>
        </w:rPr>
        <w:t>Intangible asset</w:t>
      </w:r>
      <w:r w:rsidR="008D1A97" w:rsidRPr="00A831B3">
        <w:rPr>
          <w:rFonts w:ascii="Times New Roman" w:hAnsi="Times New Roman" w:cs="Times New Roman"/>
          <w:b w:val="0"/>
          <w:bCs w:val="0"/>
          <w:sz w:val="22"/>
          <w:szCs w:val="22"/>
        </w:rPr>
        <w:t>s</w:t>
      </w:r>
      <w:r w:rsidRPr="00A831B3">
        <w:rPr>
          <w:rFonts w:ascii="Times New Roman" w:hAnsi="Times New Roman" w:cs="Times New Roman"/>
          <w:b w:val="0"/>
          <w:bCs w:val="0"/>
          <w:sz w:val="22"/>
          <w:szCs w:val="22"/>
        </w:rPr>
        <w:t xml:space="preserve"> as at December </w:t>
      </w:r>
      <w:r w:rsidR="00604A10" w:rsidRPr="00A831B3">
        <w:rPr>
          <w:rFonts w:ascii="Times New Roman" w:hAnsi="Times New Roman"/>
          <w:b w:val="0"/>
          <w:bCs w:val="0"/>
          <w:sz w:val="22"/>
          <w:szCs w:val="22"/>
          <w:lang w:val="en-US"/>
        </w:rPr>
        <w:t>31</w:t>
      </w:r>
      <w:r w:rsidRPr="00A831B3">
        <w:rPr>
          <w:rFonts w:ascii="Times New Roman" w:hAnsi="Times New Roman" w:cs="Times New Roman"/>
          <w:b w:val="0"/>
          <w:bCs w:val="0"/>
          <w:sz w:val="22"/>
          <w:szCs w:val="22"/>
        </w:rPr>
        <w:t xml:space="preserve">, </w:t>
      </w:r>
      <w:r w:rsidR="004F4E04">
        <w:rPr>
          <w:rFonts w:ascii="Times New Roman" w:hAnsi="Times New Roman"/>
          <w:b w:val="0"/>
          <w:bCs w:val="0"/>
          <w:sz w:val="22"/>
          <w:szCs w:val="22"/>
          <w:lang w:val="en-US"/>
        </w:rPr>
        <w:t>2020</w:t>
      </w:r>
      <w:r w:rsidRPr="00A831B3">
        <w:rPr>
          <w:rFonts w:ascii="Times New Roman" w:hAnsi="Times New Roman" w:cs="Times New Roman"/>
          <w:b w:val="0"/>
          <w:bCs w:val="0"/>
          <w:sz w:val="22"/>
          <w:szCs w:val="22"/>
        </w:rPr>
        <w:t xml:space="preserve"> and</w:t>
      </w:r>
      <w:r w:rsidR="00583492" w:rsidRPr="00A831B3">
        <w:rPr>
          <w:rFonts w:ascii="Times New Roman" w:hAnsi="Times New Roman" w:cs="Times New Roman"/>
          <w:b w:val="0"/>
          <w:bCs w:val="0"/>
          <w:sz w:val="22"/>
          <w:szCs w:val="22"/>
        </w:rPr>
        <w:t xml:space="preserve"> </w:t>
      </w:r>
      <w:r w:rsidR="00604A10" w:rsidRPr="00A831B3">
        <w:rPr>
          <w:rFonts w:ascii="Times New Roman" w:hAnsi="Times New Roman"/>
          <w:b w:val="0"/>
          <w:bCs w:val="0"/>
          <w:sz w:val="22"/>
          <w:szCs w:val="22"/>
          <w:lang w:val="en-US"/>
        </w:rPr>
        <w:t>201</w:t>
      </w:r>
      <w:r w:rsidR="004F4E04">
        <w:rPr>
          <w:rFonts w:ascii="Times New Roman" w:hAnsi="Times New Roman"/>
          <w:b w:val="0"/>
          <w:bCs w:val="0"/>
          <w:sz w:val="22"/>
          <w:szCs w:val="22"/>
          <w:lang w:val="en-US"/>
        </w:rPr>
        <w:t>9</w:t>
      </w:r>
      <w:r w:rsidRPr="00A831B3">
        <w:rPr>
          <w:rFonts w:ascii="Times New Roman" w:hAnsi="Times New Roman" w:cs="Times New Roman"/>
          <w:b w:val="0"/>
          <w:bCs w:val="0"/>
          <w:sz w:val="22"/>
          <w:szCs w:val="22"/>
        </w:rPr>
        <w:t xml:space="preserve"> </w:t>
      </w:r>
      <w:r w:rsidR="005467A9" w:rsidRPr="00A831B3">
        <w:rPr>
          <w:rFonts w:ascii="Times New Roman" w:eastAsia="Times New Roman" w:hAnsi="Times New Roman" w:cs="Times New Roman"/>
          <w:b w:val="0"/>
          <w:bCs w:val="0"/>
          <w:spacing w:val="-2"/>
          <w:sz w:val="22"/>
          <w:szCs w:val="22"/>
          <w:lang w:val="en-US"/>
        </w:rPr>
        <w:t>consisted of:</w:t>
      </w:r>
    </w:p>
    <w:p w14:paraId="02299FAC" w14:textId="77777777" w:rsidR="0018222D" w:rsidRPr="0083152C" w:rsidRDefault="0018222D" w:rsidP="00995952">
      <w:pPr>
        <w:ind w:left="446" w:firstLine="94"/>
        <w:rPr>
          <w:rFonts w:ascii="Times New Roman" w:hAnsi="Times New Roman" w:cs="Times New Roman"/>
          <w:sz w:val="16"/>
          <w:szCs w:val="16"/>
        </w:rPr>
      </w:pPr>
      <w:r w:rsidRPr="0083152C">
        <w:rPr>
          <w:rFonts w:ascii="Times New Roman" w:hAnsi="Times New Roman" w:cs="Times New Roman"/>
          <w:sz w:val="16"/>
          <w:szCs w:val="16"/>
        </w:rPr>
        <w:t xml:space="preserve">As at December </w:t>
      </w:r>
      <w:r w:rsidR="00604A10" w:rsidRPr="0083152C">
        <w:rPr>
          <w:rFonts w:ascii="Times New Roman" w:hAnsi="Times New Roman"/>
          <w:sz w:val="16"/>
          <w:szCs w:val="16"/>
          <w:lang w:val="en-US"/>
        </w:rPr>
        <w:t>31</w:t>
      </w:r>
      <w:r w:rsidRPr="0083152C">
        <w:rPr>
          <w:rFonts w:ascii="Times New Roman" w:hAnsi="Times New Roman" w:cs="Times New Roman"/>
          <w:sz w:val="16"/>
          <w:szCs w:val="16"/>
        </w:rPr>
        <w:t xml:space="preserve">, </w:t>
      </w:r>
      <w:r w:rsidR="004F4E04">
        <w:rPr>
          <w:rFonts w:ascii="Times New Roman" w:hAnsi="Times New Roman"/>
          <w:sz w:val="16"/>
          <w:szCs w:val="16"/>
          <w:lang w:val="en-US"/>
        </w:rPr>
        <w:t>2020</w:t>
      </w:r>
    </w:p>
    <w:p w14:paraId="11DF4D4C" w14:textId="77777777" w:rsidR="0018222D" w:rsidRPr="0083152C" w:rsidRDefault="001F22DF" w:rsidP="00626E61">
      <w:pPr>
        <w:ind w:left="547" w:right="-25"/>
        <w:jc w:val="right"/>
        <w:rPr>
          <w:rFonts w:ascii="Times New Roman" w:hAnsi="Times New Roman" w:cs="Times New Roman"/>
          <w:sz w:val="16"/>
          <w:szCs w:val="16"/>
          <w:lang w:val="en-US"/>
        </w:rPr>
      </w:pPr>
      <w:proofErr w:type="gramStart"/>
      <w:r w:rsidRPr="0083152C">
        <w:rPr>
          <w:rFonts w:ascii="Times New Roman" w:hAnsi="Times New Roman" w:cs="Times New Roman"/>
          <w:sz w:val="16"/>
          <w:szCs w:val="16"/>
          <w:lang w:val="en-US"/>
        </w:rPr>
        <w:t>Unit :</w:t>
      </w:r>
      <w:proofErr w:type="gramEnd"/>
      <w:r w:rsidR="0018222D" w:rsidRPr="0083152C">
        <w:rPr>
          <w:rFonts w:ascii="Times New Roman" w:hAnsi="Times New Roman" w:cs="Times New Roman"/>
          <w:sz w:val="16"/>
          <w:szCs w:val="16"/>
          <w:lang w:val="en-US"/>
        </w:rPr>
        <w:t xml:space="preserve"> Baht</w:t>
      </w:r>
    </w:p>
    <w:tbl>
      <w:tblPr>
        <w:tblW w:w="5062" w:type="pct"/>
        <w:tblInd w:w="-90" w:type="dxa"/>
        <w:tblLayout w:type="fixed"/>
        <w:tblCellMar>
          <w:left w:w="0" w:type="dxa"/>
          <w:right w:w="0" w:type="dxa"/>
        </w:tblCellMar>
        <w:tblLook w:val="04A0" w:firstRow="1" w:lastRow="0" w:firstColumn="1" w:lastColumn="0" w:noHBand="0" w:noVBand="1"/>
      </w:tblPr>
      <w:tblGrid>
        <w:gridCol w:w="3757"/>
        <w:gridCol w:w="1119"/>
        <w:gridCol w:w="100"/>
        <w:gridCol w:w="1014"/>
        <w:gridCol w:w="103"/>
        <w:gridCol w:w="1019"/>
        <w:gridCol w:w="23"/>
        <w:gridCol w:w="1055"/>
        <w:gridCol w:w="23"/>
        <w:gridCol w:w="1147"/>
      </w:tblGrid>
      <w:tr w:rsidR="00995952" w:rsidRPr="0083152C" w14:paraId="305A60E8" w14:textId="77777777" w:rsidTr="00CB434C">
        <w:trPr>
          <w:trHeight w:val="19"/>
        </w:trPr>
        <w:tc>
          <w:tcPr>
            <w:tcW w:w="3757" w:type="dxa"/>
            <w:tcBorders>
              <w:top w:val="nil"/>
              <w:left w:val="nil"/>
              <w:bottom w:val="nil"/>
              <w:right w:val="nil"/>
            </w:tcBorders>
            <w:shd w:val="clear" w:color="auto" w:fill="auto"/>
            <w:vAlign w:val="center"/>
          </w:tcPr>
          <w:p w14:paraId="3EA51ED9" w14:textId="77777777" w:rsidR="00995952" w:rsidRPr="0083152C" w:rsidRDefault="00995952" w:rsidP="00C25AAF">
            <w:pPr>
              <w:spacing w:line="240" w:lineRule="exact"/>
              <w:jc w:val="center"/>
              <w:rPr>
                <w:rFonts w:ascii="Times New Roman" w:hAnsi="Times New Roman" w:cs="Times New Roman"/>
                <w:sz w:val="16"/>
                <w:szCs w:val="16"/>
                <w:lang w:val="en-US"/>
              </w:rPr>
            </w:pPr>
          </w:p>
        </w:tc>
        <w:tc>
          <w:tcPr>
            <w:tcW w:w="5603" w:type="dxa"/>
            <w:gridSpan w:val="9"/>
            <w:tcBorders>
              <w:top w:val="nil"/>
              <w:left w:val="nil"/>
              <w:bottom w:val="single" w:sz="4" w:space="0" w:color="auto"/>
              <w:right w:val="nil"/>
            </w:tcBorders>
            <w:shd w:val="clear" w:color="auto" w:fill="auto"/>
            <w:vAlign w:val="center"/>
          </w:tcPr>
          <w:p w14:paraId="5F9D4B30" w14:textId="77777777" w:rsidR="00995952" w:rsidRPr="0083152C" w:rsidRDefault="00A879D0" w:rsidP="00C25AAF">
            <w:pPr>
              <w:spacing w:line="240" w:lineRule="exact"/>
              <w:ind w:right="120"/>
              <w:jc w:val="center"/>
              <w:rPr>
                <w:rFonts w:ascii="Times New Roman" w:hAnsi="Times New Roman" w:cs="Times New Roman"/>
                <w:b w:val="0"/>
                <w:bCs w:val="0"/>
                <w:sz w:val="16"/>
                <w:szCs w:val="16"/>
                <w:lang w:val="en-US"/>
              </w:rPr>
            </w:pPr>
            <w:r w:rsidRPr="0083152C">
              <w:rPr>
                <w:rFonts w:ascii="Times New Roman" w:hAnsi="Times New Roman" w:cs="Times New Roman"/>
                <w:sz w:val="12"/>
                <w:szCs w:val="12"/>
                <w:lang w:val="en-US"/>
              </w:rPr>
              <w:t>CONSOLIDATED FINANCIAL STATEMENTS</w:t>
            </w:r>
          </w:p>
        </w:tc>
      </w:tr>
      <w:tr w:rsidR="00311912" w:rsidRPr="0083152C" w14:paraId="0825D26E" w14:textId="77777777" w:rsidTr="00512AEF">
        <w:trPr>
          <w:trHeight w:val="19"/>
        </w:trPr>
        <w:tc>
          <w:tcPr>
            <w:tcW w:w="3757" w:type="dxa"/>
            <w:tcBorders>
              <w:top w:val="nil"/>
              <w:left w:val="nil"/>
              <w:bottom w:val="nil"/>
              <w:right w:val="nil"/>
            </w:tcBorders>
            <w:shd w:val="clear" w:color="auto" w:fill="auto"/>
            <w:vAlign w:val="center"/>
          </w:tcPr>
          <w:p w14:paraId="16447069" w14:textId="77777777" w:rsidR="00311912" w:rsidRPr="0083152C" w:rsidRDefault="00311912" w:rsidP="00BF24CA">
            <w:pPr>
              <w:spacing w:line="240" w:lineRule="exact"/>
              <w:jc w:val="center"/>
              <w:rPr>
                <w:rFonts w:ascii="Times New Roman" w:hAnsi="Times New Roman" w:cs="Times New Roman"/>
                <w:sz w:val="16"/>
                <w:szCs w:val="16"/>
                <w:lang w:val="en-US"/>
              </w:rPr>
            </w:pPr>
          </w:p>
        </w:tc>
        <w:tc>
          <w:tcPr>
            <w:tcW w:w="1119" w:type="dxa"/>
            <w:tcBorders>
              <w:top w:val="single" w:sz="4" w:space="0" w:color="auto"/>
              <w:left w:val="nil"/>
              <w:right w:val="nil"/>
            </w:tcBorders>
            <w:shd w:val="clear" w:color="auto" w:fill="auto"/>
            <w:vAlign w:val="center"/>
          </w:tcPr>
          <w:p w14:paraId="5A993499"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Balance as at  </w:t>
            </w:r>
          </w:p>
        </w:tc>
        <w:tc>
          <w:tcPr>
            <w:tcW w:w="100" w:type="dxa"/>
            <w:tcBorders>
              <w:top w:val="single" w:sz="4" w:space="0" w:color="auto"/>
              <w:left w:val="nil"/>
              <w:right w:val="nil"/>
            </w:tcBorders>
            <w:shd w:val="clear" w:color="auto" w:fill="auto"/>
            <w:vAlign w:val="center"/>
          </w:tcPr>
          <w:p w14:paraId="4283C439"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14" w:type="dxa"/>
            <w:tcBorders>
              <w:top w:val="single" w:sz="4" w:space="0" w:color="auto"/>
              <w:left w:val="nil"/>
              <w:right w:val="nil"/>
            </w:tcBorders>
            <w:shd w:val="clear" w:color="auto" w:fill="auto"/>
            <w:vAlign w:val="center"/>
          </w:tcPr>
          <w:p w14:paraId="540B9519" w14:textId="77777777" w:rsidR="00311912" w:rsidRPr="0083152C" w:rsidRDefault="00311912" w:rsidP="00BF24CA">
            <w:pPr>
              <w:spacing w:line="240" w:lineRule="exact"/>
              <w:ind w:right="68"/>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Addition</w:t>
            </w:r>
          </w:p>
        </w:tc>
        <w:tc>
          <w:tcPr>
            <w:tcW w:w="103" w:type="dxa"/>
            <w:tcBorders>
              <w:top w:val="single" w:sz="4" w:space="0" w:color="auto"/>
              <w:left w:val="nil"/>
              <w:right w:val="nil"/>
            </w:tcBorders>
            <w:shd w:val="clear" w:color="auto" w:fill="auto"/>
            <w:vAlign w:val="center"/>
          </w:tcPr>
          <w:p w14:paraId="5B63CA7B"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19" w:type="dxa"/>
            <w:tcBorders>
              <w:top w:val="single" w:sz="4" w:space="0" w:color="auto"/>
              <w:left w:val="nil"/>
              <w:right w:val="nil"/>
            </w:tcBorders>
            <w:shd w:val="clear" w:color="auto" w:fill="auto"/>
            <w:vAlign w:val="center"/>
          </w:tcPr>
          <w:p w14:paraId="1E5BA7D4" w14:textId="77777777" w:rsidR="00311912" w:rsidRPr="0083152C" w:rsidRDefault="00311912" w:rsidP="00BF24CA">
            <w:pPr>
              <w:spacing w:line="240" w:lineRule="exact"/>
              <w:ind w:right="90"/>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(Disposal)</w:t>
            </w:r>
          </w:p>
        </w:tc>
        <w:tc>
          <w:tcPr>
            <w:tcW w:w="23" w:type="dxa"/>
            <w:tcBorders>
              <w:top w:val="single" w:sz="4" w:space="0" w:color="auto"/>
              <w:left w:val="nil"/>
              <w:right w:val="nil"/>
            </w:tcBorders>
            <w:shd w:val="clear" w:color="auto" w:fill="auto"/>
            <w:vAlign w:val="center"/>
          </w:tcPr>
          <w:p w14:paraId="3D422D02"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55" w:type="dxa"/>
            <w:tcBorders>
              <w:top w:val="single" w:sz="4" w:space="0" w:color="auto"/>
              <w:left w:val="nil"/>
              <w:right w:val="nil"/>
            </w:tcBorders>
          </w:tcPr>
          <w:p w14:paraId="2EC57A06" w14:textId="3BC67891" w:rsidR="00311912" w:rsidRPr="00512AEF" w:rsidRDefault="00311912" w:rsidP="00512AEF">
            <w:pPr>
              <w:spacing w:line="240" w:lineRule="exact"/>
              <w:jc w:val="center"/>
              <w:rPr>
                <w:rFonts w:ascii="Times New Roman Bold" w:hAnsi="Times New Roman Bold" w:cs="Times New Roman" w:hint="eastAsia"/>
                <w:b w:val="0"/>
                <w:bCs w:val="0"/>
                <w:spacing w:val="-4"/>
                <w:sz w:val="16"/>
                <w:szCs w:val="16"/>
                <w:lang w:val="en-US"/>
              </w:rPr>
            </w:pPr>
            <w:r w:rsidRPr="00512AEF">
              <w:rPr>
                <w:rFonts w:ascii="Times New Roman Bold" w:hAnsi="Times New Roman Bold" w:cs="Times New Roman"/>
                <w:spacing w:val="-4"/>
                <w:sz w:val="16"/>
                <w:szCs w:val="16"/>
                <w:lang w:val="en-US"/>
              </w:rPr>
              <w:t>Transfer</w:t>
            </w:r>
            <w:r w:rsidR="00512AEF" w:rsidRPr="00512AEF">
              <w:rPr>
                <w:rFonts w:ascii="Times New Roman Bold" w:hAnsi="Times New Roman Bold" w:cs="Times New Roman"/>
                <w:spacing w:val="-4"/>
                <w:sz w:val="16"/>
                <w:szCs w:val="16"/>
                <w:lang w:val="en-US"/>
              </w:rPr>
              <w:t xml:space="preserve"> in/</w:t>
            </w:r>
          </w:p>
        </w:tc>
        <w:tc>
          <w:tcPr>
            <w:tcW w:w="23" w:type="dxa"/>
            <w:tcBorders>
              <w:top w:val="single" w:sz="4" w:space="0" w:color="auto"/>
              <w:left w:val="nil"/>
              <w:right w:val="nil"/>
            </w:tcBorders>
          </w:tcPr>
          <w:p w14:paraId="68E6F8EA" w14:textId="77777777" w:rsidR="00311912" w:rsidRPr="0083152C" w:rsidRDefault="00311912" w:rsidP="00BF24CA">
            <w:pPr>
              <w:spacing w:line="240" w:lineRule="exact"/>
              <w:ind w:right="-108"/>
              <w:jc w:val="center"/>
              <w:rPr>
                <w:rFonts w:ascii="Times New Roman" w:hAnsi="Times New Roman" w:cs="Times New Roman"/>
                <w:b w:val="0"/>
                <w:bCs w:val="0"/>
                <w:sz w:val="16"/>
                <w:szCs w:val="16"/>
                <w:lang w:val="en-US"/>
              </w:rPr>
            </w:pPr>
          </w:p>
        </w:tc>
        <w:tc>
          <w:tcPr>
            <w:tcW w:w="1147" w:type="dxa"/>
            <w:tcBorders>
              <w:top w:val="single" w:sz="4" w:space="0" w:color="auto"/>
              <w:left w:val="nil"/>
              <w:right w:val="nil"/>
            </w:tcBorders>
            <w:shd w:val="clear" w:color="auto" w:fill="auto"/>
            <w:vAlign w:val="center"/>
          </w:tcPr>
          <w:p w14:paraId="7FE826CF"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Balance as at</w:t>
            </w:r>
          </w:p>
        </w:tc>
      </w:tr>
      <w:tr w:rsidR="00311912" w:rsidRPr="0083152C" w14:paraId="0C2FCA71" w14:textId="77777777" w:rsidTr="00512AEF">
        <w:trPr>
          <w:trHeight w:val="19"/>
        </w:trPr>
        <w:tc>
          <w:tcPr>
            <w:tcW w:w="3757" w:type="dxa"/>
            <w:tcBorders>
              <w:top w:val="nil"/>
              <w:left w:val="nil"/>
              <w:bottom w:val="nil"/>
              <w:right w:val="nil"/>
            </w:tcBorders>
            <w:shd w:val="clear" w:color="auto" w:fill="auto"/>
            <w:vAlign w:val="center"/>
          </w:tcPr>
          <w:p w14:paraId="2E0689EC" w14:textId="77777777" w:rsidR="00311912" w:rsidRPr="0083152C" w:rsidRDefault="00311912" w:rsidP="00BF24CA">
            <w:pPr>
              <w:spacing w:line="240" w:lineRule="exact"/>
              <w:jc w:val="center"/>
              <w:rPr>
                <w:rFonts w:ascii="Times New Roman" w:hAnsi="Times New Roman" w:cs="Times New Roman"/>
                <w:sz w:val="16"/>
                <w:szCs w:val="16"/>
                <w:lang w:val="en-US"/>
              </w:rPr>
            </w:pPr>
          </w:p>
        </w:tc>
        <w:tc>
          <w:tcPr>
            <w:tcW w:w="1119" w:type="dxa"/>
            <w:tcBorders>
              <w:top w:val="nil"/>
              <w:left w:val="nil"/>
              <w:right w:val="nil"/>
            </w:tcBorders>
            <w:shd w:val="clear" w:color="auto" w:fill="auto"/>
            <w:vAlign w:val="center"/>
          </w:tcPr>
          <w:p w14:paraId="4BE5F2E8"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January </w:t>
            </w:r>
            <w:r w:rsidRPr="0083152C">
              <w:rPr>
                <w:rFonts w:ascii="Times New Roman" w:hAnsi="Times New Roman"/>
                <w:sz w:val="16"/>
                <w:szCs w:val="16"/>
                <w:lang w:val="en-US"/>
              </w:rPr>
              <w:t>1</w:t>
            </w:r>
            <w:r w:rsidRPr="0083152C">
              <w:rPr>
                <w:rFonts w:ascii="Times New Roman" w:hAnsi="Times New Roman" w:cs="Times New Roman"/>
                <w:sz w:val="16"/>
                <w:szCs w:val="16"/>
                <w:lang w:val="en-US"/>
              </w:rPr>
              <w:t>,</w:t>
            </w:r>
          </w:p>
        </w:tc>
        <w:tc>
          <w:tcPr>
            <w:tcW w:w="100" w:type="dxa"/>
            <w:tcBorders>
              <w:top w:val="nil"/>
              <w:left w:val="nil"/>
              <w:right w:val="nil"/>
            </w:tcBorders>
            <w:shd w:val="clear" w:color="auto" w:fill="auto"/>
            <w:vAlign w:val="center"/>
          </w:tcPr>
          <w:p w14:paraId="4FA495C2"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14" w:type="dxa"/>
            <w:tcBorders>
              <w:top w:val="nil"/>
              <w:left w:val="nil"/>
              <w:right w:val="nil"/>
            </w:tcBorders>
            <w:shd w:val="clear" w:color="auto" w:fill="auto"/>
            <w:vAlign w:val="center"/>
          </w:tcPr>
          <w:p w14:paraId="78120765" w14:textId="77777777" w:rsidR="00311912" w:rsidRPr="0083152C" w:rsidRDefault="00311912" w:rsidP="00BF24CA">
            <w:pPr>
              <w:spacing w:line="240" w:lineRule="exact"/>
              <w:ind w:right="68"/>
              <w:jc w:val="center"/>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vAlign w:val="center"/>
          </w:tcPr>
          <w:p w14:paraId="66B29850"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19" w:type="dxa"/>
            <w:tcBorders>
              <w:top w:val="nil"/>
              <w:left w:val="nil"/>
              <w:right w:val="nil"/>
            </w:tcBorders>
            <w:shd w:val="clear" w:color="auto" w:fill="auto"/>
            <w:vAlign w:val="center"/>
          </w:tcPr>
          <w:p w14:paraId="6C8A212E" w14:textId="77777777" w:rsidR="00311912" w:rsidRPr="0083152C" w:rsidRDefault="00311912" w:rsidP="00BF24CA">
            <w:pPr>
              <w:spacing w:line="240" w:lineRule="exact"/>
              <w:ind w:right="90"/>
              <w:jc w:val="center"/>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vAlign w:val="center"/>
          </w:tcPr>
          <w:p w14:paraId="0A27E60A"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55" w:type="dxa"/>
            <w:tcBorders>
              <w:top w:val="nil"/>
              <w:left w:val="nil"/>
              <w:right w:val="nil"/>
            </w:tcBorders>
          </w:tcPr>
          <w:p w14:paraId="37B0B8B8" w14:textId="53CA74FD" w:rsidR="00311912" w:rsidRPr="00512AEF" w:rsidRDefault="00311912" w:rsidP="00512AEF">
            <w:pPr>
              <w:spacing w:line="240" w:lineRule="exact"/>
              <w:jc w:val="center"/>
              <w:rPr>
                <w:rFonts w:ascii="Times New Roman Bold" w:hAnsi="Times New Roman Bold" w:cs="Times New Roman" w:hint="eastAsia"/>
                <w:b w:val="0"/>
                <w:bCs w:val="0"/>
                <w:spacing w:val="-4"/>
                <w:sz w:val="16"/>
                <w:szCs w:val="16"/>
                <w:lang w:val="en-US"/>
              </w:rPr>
            </w:pPr>
            <w:r w:rsidRPr="00512AEF">
              <w:rPr>
                <w:rFonts w:ascii="Times New Roman Bold" w:hAnsi="Times New Roman Bold" w:cs="Times New Roman"/>
                <w:spacing w:val="-4"/>
                <w:sz w:val="16"/>
                <w:szCs w:val="16"/>
                <w:lang w:val="en-US"/>
              </w:rPr>
              <w:t>(</w:t>
            </w:r>
            <w:r w:rsidR="00512AEF" w:rsidRPr="00512AEF">
              <w:rPr>
                <w:rFonts w:ascii="Times New Roman Bold" w:hAnsi="Times New Roman Bold" w:cs="Times New Roman"/>
                <w:spacing w:val="-4"/>
                <w:sz w:val="16"/>
                <w:szCs w:val="16"/>
                <w:lang w:val="en-US"/>
              </w:rPr>
              <w:t xml:space="preserve">Transfer </w:t>
            </w:r>
            <w:r w:rsidRPr="00512AEF">
              <w:rPr>
                <w:rFonts w:ascii="Times New Roman Bold" w:hAnsi="Times New Roman Bold" w:cs="Times New Roman"/>
                <w:spacing w:val="-4"/>
                <w:sz w:val="16"/>
                <w:szCs w:val="16"/>
                <w:lang w:val="en-US"/>
              </w:rPr>
              <w:t>out</w:t>
            </w:r>
            <w:r w:rsidRPr="00512AEF">
              <w:rPr>
                <w:rFonts w:ascii="Times New Roman Bold" w:hAnsi="Times New Roman Bold" w:cs="Times New Roman"/>
                <w:spacing w:val="-4"/>
                <w:sz w:val="16"/>
                <w:szCs w:val="16"/>
                <w:cs/>
                <w:lang w:val="en-US"/>
              </w:rPr>
              <w:t>)</w:t>
            </w:r>
          </w:p>
        </w:tc>
        <w:tc>
          <w:tcPr>
            <w:tcW w:w="23" w:type="dxa"/>
            <w:tcBorders>
              <w:top w:val="nil"/>
              <w:left w:val="nil"/>
              <w:right w:val="nil"/>
            </w:tcBorders>
          </w:tcPr>
          <w:p w14:paraId="11AB2F55" w14:textId="77777777" w:rsidR="00311912" w:rsidRPr="0083152C" w:rsidRDefault="00311912" w:rsidP="00BF24CA">
            <w:pPr>
              <w:spacing w:line="240" w:lineRule="exact"/>
              <w:ind w:right="-108"/>
              <w:jc w:val="center"/>
              <w:rPr>
                <w:rFonts w:ascii="Times New Roman" w:hAnsi="Times New Roman" w:cs="Times New Roman"/>
                <w:b w:val="0"/>
                <w:bCs w:val="0"/>
                <w:sz w:val="16"/>
                <w:szCs w:val="16"/>
                <w:lang w:val="en-US"/>
              </w:rPr>
            </w:pPr>
          </w:p>
        </w:tc>
        <w:tc>
          <w:tcPr>
            <w:tcW w:w="1147" w:type="dxa"/>
            <w:tcBorders>
              <w:top w:val="nil"/>
              <w:left w:val="nil"/>
              <w:right w:val="nil"/>
            </w:tcBorders>
            <w:shd w:val="clear" w:color="auto" w:fill="auto"/>
            <w:vAlign w:val="center"/>
          </w:tcPr>
          <w:p w14:paraId="6F43841A"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December </w:t>
            </w:r>
            <w:r w:rsidRPr="0083152C">
              <w:rPr>
                <w:rFonts w:ascii="Times New Roman" w:hAnsi="Times New Roman"/>
                <w:sz w:val="16"/>
                <w:szCs w:val="16"/>
                <w:lang w:val="en-US"/>
              </w:rPr>
              <w:t>31</w:t>
            </w:r>
            <w:r w:rsidRPr="0083152C">
              <w:rPr>
                <w:rFonts w:ascii="Times New Roman" w:hAnsi="Times New Roman" w:cs="Times New Roman"/>
                <w:sz w:val="16"/>
                <w:szCs w:val="16"/>
                <w:lang w:val="en-US"/>
              </w:rPr>
              <w:t>,</w:t>
            </w:r>
          </w:p>
        </w:tc>
      </w:tr>
      <w:tr w:rsidR="00311912" w:rsidRPr="0083152C" w14:paraId="39F4A9F6" w14:textId="77777777" w:rsidTr="00512AEF">
        <w:trPr>
          <w:trHeight w:val="19"/>
        </w:trPr>
        <w:tc>
          <w:tcPr>
            <w:tcW w:w="3757" w:type="dxa"/>
            <w:tcBorders>
              <w:top w:val="nil"/>
              <w:left w:val="nil"/>
              <w:bottom w:val="nil"/>
              <w:right w:val="nil"/>
            </w:tcBorders>
            <w:shd w:val="clear" w:color="auto" w:fill="auto"/>
            <w:vAlign w:val="center"/>
          </w:tcPr>
          <w:p w14:paraId="2076013B" w14:textId="77777777" w:rsidR="00311912" w:rsidRPr="0083152C" w:rsidRDefault="00311912" w:rsidP="00BF24CA">
            <w:pPr>
              <w:spacing w:line="240" w:lineRule="exact"/>
              <w:jc w:val="center"/>
              <w:rPr>
                <w:rFonts w:ascii="Times New Roman" w:hAnsi="Times New Roman" w:cs="Times New Roman"/>
                <w:sz w:val="16"/>
                <w:szCs w:val="16"/>
                <w:lang w:val="en-US"/>
              </w:rPr>
            </w:pPr>
          </w:p>
        </w:tc>
        <w:tc>
          <w:tcPr>
            <w:tcW w:w="1119" w:type="dxa"/>
            <w:tcBorders>
              <w:top w:val="nil"/>
              <w:left w:val="nil"/>
              <w:bottom w:val="single" w:sz="4" w:space="0" w:color="auto"/>
              <w:right w:val="nil"/>
            </w:tcBorders>
            <w:shd w:val="clear" w:color="auto" w:fill="auto"/>
            <w:vAlign w:val="center"/>
          </w:tcPr>
          <w:p w14:paraId="6A1A0667"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r w:rsidRPr="0083152C">
              <w:rPr>
                <w:rFonts w:ascii="Times New Roman" w:hAnsi="Times New Roman"/>
                <w:sz w:val="16"/>
                <w:szCs w:val="16"/>
                <w:lang w:val="en-US"/>
              </w:rPr>
              <w:t>20</w:t>
            </w:r>
            <w:r w:rsidR="004F4E04">
              <w:rPr>
                <w:rFonts w:ascii="Times New Roman" w:hAnsi="Times New Roman"/>
                <w:sz w:val="16"/>
                <w:szCs w:val="16"/>
                <w:lang w:val="en-US"/>
              </w:rPr>
              <w:t>20</w:t>
            </w:r>
          </w:p>
        </w:tc>
        <w:tc>
          <w:tcPr>
            <w:tcW w:w="100" w:type="dxa"/>
            <w:tcBorders>
              <w:top w:val="nil"/>
              <w:left w:val="nil"/>
              <w:right w:val="nil"/>
            </w:tcBorders>
            <w:shd w:val="clear" w:color="auto" w:fill="auto"/>
            <w:vAlign w:val="center"/>
          </w:tcPr>
          <w:p w14:paraId="037492AF"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14" w:type="dxa"/>
            <w:tcBorders>
              <w:top w:val="nil"/>
              <w:left w:val="nil"/>
              <w:bottom w:val="single" w:sz="4" w:space="0" w:color="auto"/>
              <w:right w:val="nil"/>
            </w:tcBorders>
            <w:shd w:val="clear" w:color="auto" w:fill="auto"/>
            <w:vAlign w:val="center"/>
          </w:tcPr>
          <w:p w14:paraId="2A2C0151" w14:textId="77777777" w:rsidR="00311912" w:rsidRPr="0083152C" w:rsidRDefault="00311912" w:rsidP="00BF24CA">
            <w:pPr>
              <w:spacing w:line="240" w:lineRule="exact"/>
              <w:ind w:right="68"/>
              <w:jc w:val="center"/>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vAlign w:val="center"/>
          </w:tcPr>
          <w:p w14:paraId="753B4DAD"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19" w:type="dxa"/>
            <w:tcBorders>
              <w:top w:val="nil"/>
              <w:left w:val="nil"/>
              <w:bottom w:val="single" w:sz="4" w:space="0" w:color="auto"/>
              <w:right w:val="nil"/>
            </w:tcBorders>
            <w:shd w:val="clear" w:color="auto" w:fill="auto"/>
            <w:vAlign w:val="center"/>
          </w:tcPr>
          <w:p w14:paraId="7F1FCA19" w14:textId="77777777" w:rsidR="00311912" w:rsidRPr="0083152C" w:rsidRDefault="00311912" w:rsidP="00BF24CA">
            <w:pPr>
              <w:spacing w:line="240" w:lineRule="exact"/>
              <w:ind w:right="90"/>
              <w:jc w:val="center"/>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vAlign w:val="center"/>
          </w:tcPr>
          <w:p w14:paraId="019922C9"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55" w:type="dxa"/>
            <w:tcBorders>
              <w:top w:val="nil"/>
              <w:left w:val="nil"/>
              <w:bottom w:val="single" w:sz="4" w:space="0" w:color="auto"/>
              <w:right w:val="nil"/>
            </w:tcBorders>
          </w:tcPr>
          <w:p w14:paraId="6AD83CAD" w14:textId="77777777" w:rsidR="00311912" w:rsidRPr="0083152C" w:rsidRDefault="00311912" w:rsidP="00BF24CA">
            <w:pPr>
              <w:spacing w:line="240" w:lineRule="exact"/>
              <w:ind w:right="90"/>
              <w:jc w:val="center"/>
              <w:rPr>
                <w:rFonts w:ascii="Times New Roman" w:hAnsi="Times New Roman" w:cs="Times New Roman"/>
                <w:b w:val="0"/>
                <w:bCs w:val="0"/>
                <w:sz w:val="16"/>
                <w:szCs w:val="16"/>
                <w:lang w:val="en-US"/>
              </w:rPr>
            </w:pPr>
          </w:p>
        </w:tc>
        <w:tc>
          <w:tcPr>
            <w:tcW w:w="23" w:type="dxa"/>
            <w:tcBorders>
              <w:top w:val="nil"/>
              <w:left w:val="nil"/>
              <w:right w:val="nil"/>
            </w:tcBorders>
          </w:tcPr>
          <w:p w14:paraId="049CB9E1" w14:textId="77777777" w:rsidR="00311912" w:rsidRPr="0083152C" w:rsidRDefault="00311912" w:rsidP="00BF24CA">
            <w:pPr>
              <w:spacing w:line="240" w:lineRule="exact"/>
              <w:ind w:right="-108"/>
              <w:jc w:val="center"/>
              <w:rPr>
                <w:rFonts w:ascii="Times New Roman" w:hAnsi="Times New Roman" w:cs="Times New Roman"/>
                <w:b w:val="0"/>
                <w:bCs w:val="0"/>
                <w:sz w:val="16"/>
                <w:szCs w:val="16"/>
                <w:lang w:val="en-US"/>
              </w:rPr>
            </w:pPr>
          </w:p>
        </w:tc>
        <w:tc>
          <w:tcPr>
            <w:tcW w:w="1147" w:type="dxa"/>
            <w:tcBorders>
              <w:top w:val="nil"/>
              <w:left w:val="nil"/>
              <w:bottom w:val="single" w:sz="4" w:space="0" w:color="auto"/>
              <w:right w:val="nil"/>
            </w:tcBorders>
            <w:shd w:val="clear" w:color="auto" w:fill="auto"/>
            <w:vAlign w:val="center"/>
          </w:tcPr>
          <w:p w14:paraId="0B93A384" w14:textId="77777777" w:rsidR="00311912" w:rsidRPr="0083152C" w:rsidRDefault="004F4E04" w:rsidP="00BF24CA">
            <w:pPr>
              <w:spacing w:line="240" w:lineRule="exact"/>
              <w:jc w:val="center"/>
              <w:rPr>
                <w:rFonts w:ascii="Times New Roman" w:hAnsi="Times New Roman" w:cs="Times New Roman"/>
                <w:b w:val="0"/>
                <w:bCs w:val="0"/>
                <w:sz w:val="16"/>
                <w:szCs w:val="16"/>
                <w:lang w:val="en-US"/>
              </w:rPr>
            </w:pPr>
            <w:r>
              <w:rPr>
                <w:rFonts w:ascii="Times New Roman" w:hAnsi="Times New Roman"/>
                <w:sz w:val="16"/>
                <w:szCs w:val="16"/>
                <w:lang w:val="en-US"/>
              </w:rPr>
              <w:t>2020</w:t>
            </w:r>
          </w:p>
        </w:tc>
      </w:tr>
      <w:tr w:rsidR="00311912" w:rsidRPr="0083152C" w14:paraId="24A1A258" w14:textId="77777777" w:rsidTr="00512AEF">
        <w:trPr>
          <w:trHeight w:val="19"/>
        </w:trPr>
        <w:tc>
          <w:tcPr>
            <w:tcW w:w="3757" w:type="dxa"/>
            <w:tcBorders>
              <w:top w:val="nil"/>
              <w:left w:val="nil"/>
              <w:bottom w:val="nil"/>
              <w:right w:val="nil"/>
            </w:tcBorders>
            <w:shd w:val="clear" w:color="auto" w:fill="auto"/>
            <w:vAlign w:val="center"/>
            <w:hideMark/>
          </w:tcPr>
          <w:p w14:paraId="7A29263E" w14:textId="77777777" w:rsidR="00311912" w:rsidRPr="0083152C" w:rsidRDefault="00311912" w:rsidP="00BF24CA">
            <w:pPr>
              <w:spacing w:line="240" w:lineRule="exact"/>
              <w:ind w:left="540" w:firstLine="90"/>
              <w:jc w:val="both"/>
              <w:rPr>
                <w:rFonts w:ascii="Times New Roman" w:hAnsi="Times New Roman" w:cs="Times New Roman"/>
                <w:sz w:val="16"/>
                <w:szCs w:val="16"/>
                <w:lang w:val="en-US"/>
              </w:rPr>
            </w:pPr>
            <w:r w:rsidRPr="0083152C">
              <w:rPr>
                <w:rFonts w:ascii="Times New Roman" w:hAnsi="Times New Roman" w:cs="Times New Roman"/>
                <w:sz w:val="16"/>
                <w:szCs w:val="16"/>
                <w:lang w:val="en-US"/>
              </w:rPr>
              <w:t>Cost</w:t>
            </w:r>
          </w:p>
        </w:tc>
        <w:tc>
          <w:tcPr>
            <w:tcW w:w="1119" w:type="dxa"/>
            <w:tcBorders>
              <w:top w:val="nil"/>
              <w:left w:val="nil"/>
              <w:right w:val="nil"/>
            </w:tcBorders>
            <w:shd w:val="clear" w:color="auto" w:fill="auto"/>
            <w:vAlign w:val="center"/>
          </w:tcPr>
          <w:p w14:paraId="17AD1D99" w14:textId="77777777" w:rsidR="00311912" w:rsidRPr="0083152C" w:rsidRDefault="00311912" w:rsidP="00BF24CA">
            <w:pPr>
              <w:spacing w:line="240" w:lineRule="exact"/>
              <w:jc w:val="both"/>
              <w:rPr>
                <w:rFonts w:ascii="Times New Roman" w:hAnsi="Times New Roman" w:cs="Times New Roman"/>
                <w:b w:val="0"/>
                <w:bCs w:val="0"/>
                <w:sz w:val="16"/>
                <w:szCs w:val="16"/>
                <w:lang w:val="en-US"/>
              </w:rPr>
            </w:pPr>
          </w:p>
        </w:tc>
        <w:tc>
          <w:tcPr>
            <w:tcW w:w="100" w:type="dxa"/>
            <w:tcBorders>
              <w:top w:val="nil"/>
              <w:left w:val="nil"/>
              <w:right w:val="nil"/>
            </w:tcBorders>
            <w:shd w:val="clear" w:color="auto" w:fill="auto"/>
            <w:vAlign w:val="center"/>
          </w:tcPr>
          <w:p w14:paraId="675540D5"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014" w:type="dxa"/>
            <w:tcBorders>
              <w:top w:val="nil"/>
              <w:left w:val="nil"/>
              <w:right w:val="nil"/>
            </w:tcBorders>
            <w:shd w:val="clear" w:color="auto" w:fill="auto"/>
            <w:vAlign w:val="center"/>
            <w:hideMark/>
          </w:tcPr>
          <w:p w14:paraId="4CA52BCE" w14:textId="77777777" w:rsidR="00311912" w:rsidRPr="0083152C" w:rsidRDefault="00311912" w:rsidP="00BF24CA">
            <w:pPr>
              <w:spacing w:line="240" w:lineRule="exact"/>
              <w:ind w:right="68"/>
              <w:jc w:val="center"/>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vAlign w:val="center"/>
            <w:hideMark/>
          </w:tcPr>
          <w:p w14:paraId="778E6469" w14:textId="77777777" w:rsidR="00311912" w:rsidRPr="0083152C" w:rsidRDefault="00311912" w:rsidP="00BF24CA">
            <w:pPr>
              <w:spacing w:line="240" w:lineRule="exact"/>
              <w:rPr>
                <w:rFonts w:ascii="Times New Roman" w:hAnsi="Times New Roman" w:cs="Times New Roman"/>
                <w:b w:val="0"/>
                <w:bCs w:val="0"/>
                <w:sz w:val="16"/>
                <w:szCs w:val="16"/>
                <w:lang w:val="en-US"/>
              </w:rPr>
            </w:pPr>
          </w:p>
        </w:tc>
        <w:tc>
          <w:tcPr>
            <w:tcW w:w="1019" w:type="dxa"/>
            <w:tcBorders>
              <w:top w:val="nil"/>
              <w:left w:val="nil"/>
              <w:right w:val="nil"/>
            </w:tcBorders>
            <w:shd w:val="clear" w:color="auto" w:fill="auto"/>
            <w:vAlign w:val="center"/>
            <w:hideMark/>
          </w:tcPr>
          <w:p w14:paraId="2CAF0389" w14:textId="77777777" w:rsidR="00311912" w:rsidRPr="0083152C" w:rsidRDefault="00311912" w:rsidP="00BF24CA">
            <w:pPr>
              <w:spacing w:line="240" w:lineRule="exact"/>
              <w:ind w:right="48"/>
              <w:jc w:val="center"/>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vAlign w:val="center"/>
            <w:hideMark/>
          </w:tcPr>
          <w:p w14:paraId="51276E1E" w14:textId="77777777" w:rsidR="00311912" w:rsidRPr="0083152C" w:rsidRDefault="00311912" w:rsidP="00BF24CA">
            <w:pPr>
              <w:spacing w:line="240" w:lineRule="exact"/>
              <w:rPr>
                <w:rFonts w:ascii="Times New Roman" w:hAnsi="Times New Roman" w:cs="Times New Roman"/>
                <w:b w:val="0"/>
                <w:bCs w:val="0"/>
                <w:sz w:val="16"/>
                <w:szCs w:val="16"/>
                <w:lang w:val="en-US"/>
              </w:rPr>
            </w:pPr>
          </w:p>
        </w:tc>
        <w:tc>
          <w:tcPr>
            <w:tcW w:w="1055" w:type="dxa"/>
            <w:tcBorders>
              <w:top w:val="nil"/>
              <w:left w:val="nil"/>
              <w:right w:val="nil"/>
            </w:tcBorders>
          </w:tcPr>
          <w:p w14:paraId="70B85C72" w14:textId="77777777" w:rsidR="00311912" w:rsidRPr="0083152C" w:rsidRDefault="00311912" w:rsidP="00BF24CA">
            <w:pPr>
              <w:spacing w:line="240" w:lineRule="exact"/>
              <w:ind w:right="90"/>
              <w:jc w:val="center"/>
              <w:rPr>
                <w:rFonts w:ascii="Times New Roman" w:hAnsi="Times New Roman" w:cs="Times New Roman"/>
                <w:b w:val="0"/>
                <w:bCs w:val="0"/>
                <w:sz w:val="16"/>
                <w:szCs w:val="16"/>
                <w:lang w:val="en-US"/>
              </w:rPr>
            </w:pPr>
          </w:p>
        </w:tc>
        <w:tc>
          <w:tcPr>
            <w:tcW w:w="23" w:type="dxa"/>
            <w:tcBorders>
              <w:top w:val="nil"/>
              <w:left w:val="nil"/>
              <w:right w:val="nil"/>
            </w:tcBorders>
          </w:tcPr>
          <w:p w14:paraId="6BBF82AA" w14:textId="77777777" w:rsidR="00311912" w:rsidRPr="0083152C" w:rsidRDefault="00311912" w:rsidP="00BF24CA">
            <w:pPr>
              <w:spacing w:line="240" w:lineRule="exact"/>
              <w:jc w:val="center"/>
              <w:rPr>
                <w:rFonts w:ascii="Times New Roman" w:hAnsi="Times New Roman" w:cs="Times New Roman"/>
                <w:b w:val="0"/>
                <w:bCs w:val="0"/>
                <w:sz w:val="16"/>
                <w:szCs w:val="16"/>
                <w:lang w:val="en-US"/>
              </w:rPr>
            </w:pPr>
          </w:p>
        </w:tc>
        <w:tc>
          <w:tcPr>
            <w:tcW w:w="1147" w:type="dxa"/>
            <w:tcBorders>
              <w:top w:val="nil"/>
              <w:left w:val="nil"/>
              <w:right w:val="nil"/>
            </w:tcBorders>
            <w:shd w:val="clear" w:color="auto" w:fill="auto"/>
            <w:vAlign w:val="center"/>
            <w:hideMark/>
          </w:tcPr>
          <w:p w14:paraId="2D049A56" w14:textId="77777777" w:rsidR="00311912" w:rsidRPr="0083152C" w:rsidRDefault="00311912" w:rsidP="00BF24CA">
            <w:pPr>
              <w:spacing w:line="240" w:lineRule="exact"/>
              <w:ind w:right="120"/>
              <w:jc w:val="center"/>
              <w:rPr>
                <w:rFonts w:ascii="Times New Roman" w:hAnsi="Times New Roman" w:cs="Times New Roman"/>
                <w:b w:val="0"/>
                <w:bCs w:val="0"/>
                <w:sz w:val="16"/>
                <w:szCs w:val="16"/>
                <w:lang w:val="en-US"/>
              </w:rPr>
            </w:pPr>
          </w:p>
        </w:tc>
      </w:tr>
      <w:tr w:rsidR="004F4E04" w:rsidRPr="0083152C" w14:paraId="1A72A09B" w14:textId="77777777" w:rsidTr="00512AEF">
        <w:trPr>
          <w:trHeight w:val="19"/>
        </w:trPr>
        <w:tc>
          <w:tcPr>
            <w:tcW w:w="3757" w:type="dxa"/>
            <w:tcBorders>
              <w:top w:val="nil"/>
              <w:left w:val="nil"/>
              <w:bottom w:val="nil"/>
              <w:right w:val="nil"/>
            </w:tcBorders>
            <w:shd w:val="clear" w:color="auto" w:fill="auto"/>
            <w:vAlign w:val="center"/>
          </w:tcPr>
          <w:p w14:paraId="67DDE049" w14:textId="77777777" w:rsidR="004F4E04" w:rsidRPr="0083152C" w:rsidRDefault="004F4E04" w:rsidP="004F4E04">
            <w:pPr>
              <w:spacing w:line="240" w:lineRule="exact"/>
              <w:ind w:left="540" w:firstLine="90"/>
              <w:jc w:val="both"/>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w:t>
            </w:r>
          </w:p>
        </w:tc>
        <w:tc>
          <w:tcPr>
            <w:tcW w:w="1119" w:type="dxa"/>
            <w:tcBorders>
              <w:top w:val="nil"/>
              <w:left w:val="nil"/>
              <w:right w:val="nil"/>
            </w:tcBorders>
            <w:shd w:val="clear" w:color="auto" w:fill="auto"/>
            <w:vAlign w:val="center"/>
          </w:tcPr>
          <w:p w14:paraId="45F233F3" w14:textId="77777777" w:rsidR="004F4E04" w:rsidRPr="0083152C" w:rsidRDefault="004F4E04" w:rsidP="004F4E04">
            <w:pPr>
              <w:tabs>
                <w:tab w:val="decimal" w:pos="1015"/>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44,995,108</w:t>
            </w:r>
          </w:p>
        </w:tc>
        <w:tc>
          <w:tcPr>
            <w:tcW w:w="100" w:type="dxa"/>
            <w:tcBorders>
              <w:top w:val="nil"/>
              <w:left w:val="nil"/>
              <w:right w:val="nil"/>
            </w:tcBorders>
            <w:shd w:val="clear" w:color="auto" w:fill="auto"/>
            <w:vAlign w:val="center"/>
          </w:tcPr>
          <w:p w14:paraId="77BFCC89"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nil"/>
              <w:left w:val="nil"/>
              <w:right w:val="nil"/>
            </w:tcBorders>
            <w:shd w:val="clear" w:color="auto" w:fill="auto"/>
            <w:vAlign w:val="center"/>
          </w:tcPr>
          <w:p w14:paraId="1416AD1E" w14:textId="5BC25E52" w:rsidR="004F4E04" w:rsidRPr="0083152C" w:rsidRDefault="00E0059E" w:rsidP="00E0059E">
            <w:pPr>
              <w:tabs>
                <w:tab w:val="decimal" w:pos="245"/>
              </w:tabs>
              <w:spacing w:line="240" w:lineRule="exact"/>
              <w:ind w:right="144"/>
              <w:jc w:val="right"/>
              <w:rPr>
                <w:rFonts w:ascii="Times New Roman" w:hAnsi="Times New Roman" w:cs="Times New Roman"/>
                <w:b w:val="0"/>
                <w:bCs w:val="0"/>
                <w:sz w:val="16"/>
                <w:szCs w:val="16"/>
                <w:lang w:val="en-US"/>
              </w:rPr>
            </w:pPr>
            <w:r w:rsidRPr="00E0059E">
              <w:rPr>
                <w:rFonts w:ascii="Times New Roman" w:hAnsi="Times New Roman" w:cs="Times New Roman"/>
                <w:b w:val="0"/>
                <w:bCs w:val="0"/>
                <w:sz w:val="16"/>
                <w:szCs w:val="16"/>
                <w:lang w:val="en-US"/>
              </w:rPr>
              <w:t>40,690</w:t>
            </w:r>
          </w:p>
        </w:tc>
        <w:tc>
          <w:tcPr>
            <w:tcW w:w="103" w:type="dxa"/>
            <w:tcBorders>
              <w:top w:val="nil"/>
              <w:left w:val="nil"/>
              <w:right w:val="nil"/>
            </w:tcBorders>
            <w:shd w:val="clear" w:color="auto" w:fill="auto"/>
            <w:vAlign w:val="center"/>
          </w:tcPr>
          <w:p w14:paraId="44FC096D"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top w:val="nil"/>
              <w:left w:val="nil"/>
              <w:right w:val="nil"/>
            </w:tcBorders>
            <w:shd w:val="clear" w:color="auto" w:fill="auto"/>
            <w:vAlign w:val="center"/>
          </w:tcPr>
          <w:p w14:paraId="140276EA" w14:textId="4CD11759" w:rsidR="004F4E04" w:rsidRPr="0083152C" w:rsidRDefault="00E0059E" w:rsidP="00FD4213">
            <w:pPr>
              <w:tabs>
                <w:tab w:val="decimal" w:pos="851"/>
              </w:tabs>
              <w:spacing w:line="240" w:lineRule="exact"/>
              <w:ind w:right="50"/>
              <w:jc w:val="right"/>
              <w:rPr>
                <w:rFonts w:ascii="Times New Roman" w:hAnsi="Times New Roman" w:cs="Times New Roman"/>
                <w:b w:val="0"/>
                <w:bCs w:val="0"/>
                <w:sz w:val="16"/>
                <w:szCs w:val="16"/>
                <w:lang w:val="en-US"/>
              </w:rPr>
            </w:pPr>
            <w:r w:rsidRPr="00FD4213">
              <w:rPr>
                <w:rFonts w:ascii="Times New Roman" w:hAnsi="Times New Roman" w:cs="Times New Roman"/>
                <w:b w:val="0"/>
                <w:bCs w:val="0"/>
                <w:sz w:val="16"/>
                <w:szCs w:val="16"/>
                <w:cs/>
                <w:lang w:val="en-US"/>
              </w:rPr>
              <w:t>(674</w:t>
            </w:r>
            <w:r w:rsidRPr="00FD4213">
              <w:rPr>
                <w:rFonts w:ascii="Times New Roman" w:hAnsi="Times New Roman" w:cs="Times New Roman"/>
                <w:b w:val="0"/>
                <w:bCs w:val="0"/>
                <w:sz w:val="16"/>
                <w:szCs w:val="16"/>
                <w:lang w:val="en-US"/>
              </w:rPr>
              <w:t>,</w:t>
            </w:r>
            <w:r w:rsidRPr="00FD4213">
              <w:rPr>
                <w:rFonts w:ascii="Times New Roman" w:hAnsi="Times New Roman" w:cs="Times New Roman"/>
                <w:b w:val="0"/>
                <w:bCs w:val="0"/>
                <w:sz w:val="16"/>
                <w:szCs w:val="16"/>
                <w:cs/>
                <w:lang w:val="en-US"/>
              </w:rPr>
              <w:t>364)</w:t>
            </w:r>
          </w:p>
        </w:tc>
        <w:tc>
          <w:tcPr>
            <w:tcW w:w="23" w:type="dxa"/>
            <w:tcBorders>
              <w:top w:val="nil"/>
              <w:left w:val="nil"/>
              <w:right w:val="nil"/>
            </w:tcBorders>
            <w:shd w:val="clear" w:color="auto" w:fill="auto"/>
            <w:vAlign w:val="center"/>
          </w:tcPr>
          <w:p w14:paraId="3D989A18"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55" w:type="dxa"/>
            <w:tcBorders>
              <w:top w:val="nil"/>
              <w:left w:val="nil"/>
              <w:right w:val="nil"/>
            </w:tcBorders>
            <w:vAlign w:val="center"/>
          </w:tcPr>
          <w:p w14:paraId="225C4F35" w14:textId="01970D49"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top w:val="nil"/>
              <w:left w:val="nil"/>
              <w:right w:val="nil"/>
            </w:tcBorders>
          </w:tcPr>
          <w:p w14:paraId="4A57587B"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147" w:type="dxa"/>
            <w:tcBorders>
              <w:top w:val="nil"/>
              <w:left w:val="nil"/>
              <w:right w:val="nil"/>
            </w:tcBorders>
            <w:shd w:val="clear" w:color="auto" w:fill="auto"/>
            <w:vAlign w:val="center"/>
          </w:tcPr>
          <w:p w14:paraId="13EA3151" w14:textId="0271CFDA" w:rsidR="004F4E04" w:rsidRPr="0083152C" w:rsidRDefault="00E0059E" w:rsidP="004F4E04">
            <w:pPr>
              <w:tabs>
                <w:tab w:val="decimal" w:pos="1015"/>
              </w:tabs>
              <w:spacing w:line="240" w:lineRule="exact"/>
              <w:rPr>
                <w:rFonts w:ascii="Times New Roman" w:hAnsi="Times New Roman"/>
                <w:b w:val="0"/>
                <w:bCs w:val="0"/>
                <w:sz w:val="16"/>
                <w:szCs w:val="16"/>
                <w:lang w:val="en-US"/>
              </w:rPr>
            </w:pPr>
            <w:r w:rsidRPr="00E0059E">
              <w:rPr>
                <w:rFonts w:ascii="Times New Roman" w:hAnsi="Times New Roman"/>
                <w:b w:val="0"/>
                <w:bCs w:val="0"/>
                <w:sz w:val="16"/>
                <w:szCs w:val="16"/>
                <w:lang w:val="en-US"/>
              </w:rPr>
              <w:t>44,361,434</w:t>
            </w:r>
          </w:p>
        </w:tc>
      </w:tr>
      <w:tr w:rsidR="004F4E04" w:rsidRPr="0083152C" w14:paraId="22C7A8AC" w14:textId="77777777" w:rsidTr="00512AEF">
        <w:trPr>
          <w:trHeight w:val="19"/>
        </w:trPr>
        <w:tc>
          <w:tcPr>
            <w:tcW w:w="3757" w:type="dxa"/>
            <w:tcBorders>
              <w:top w:val="nil"/>
              <w:left w:val="nil"/>
              <w:bottom w:val="nil"/>
              <w:right w:val="nil"/>
            </w:tcBorders>
            <w:shd w:val="clear" w:color="auto" w:fill="auto"/>
            <w:noWrap/>
            <w:vAlign w:val="bottom"/>
          </w:tcPr>
          <w:p w14:paraId="3A882C48" w14:textId="77777777" w:rsidR="004F4E04" w:rsidRPr="0083152C" w:rsidRDefault="004F4E04" w:rsidP="004F4E04">
            <w:pPr>
              <w:spacing w:line="240" w:lineRule="exact"/>
              <w:ind w:left="630"/>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 xml:space="preserve">Right of using Electrical Pole </w:t>
            </w:r>
          </w:p>
        </w:tc>
        <w:tc>
          <w:tcPr>
            <w:tcW w:w="1119" w:type="dxa"/>
            <w:tcBorders>
              <w:left w:val="nil"/>
              <w:right w:val="nil"/>
            </w:tcBorders>
            <w:shd w:val="clear" w:color="auto" w:fill="auto"/>
            <w:noWrap/>
            <w:vAlign w:val="bottom"/>
          </w:tcPr>
          <w:p w14:paraId="1517950F" w14:textId="77777777" w:rsidR="004F4E04" w:rsidRPr="0083152C" w:rsidRDefault="004F4E04" w:rsidP="004F4E04">
            <w:pPr>
              <w:tabs>
                <w:tab w:val="decimal" w:pos="1015"/>
              </w:tabs>
              <w:spacing w:line="240" w:lineRule="exact"/>
              <w:rPr>
                <w:rFonts w:ascii="Times New Roman" w:hAnsi="Times New Roman"/>
                <w:b w:val="0"/>
                <w:bCs w:val="0"/>
                <w:sz w:val="16"/>
                <w:szCs w:val="16"/>
                <w:lang w:val="en-US"/>
              </w:rPr>
            </w:pPr>
          </w:p>
        </w:tc>
        <w:tc>
          <w:tcPr>
            <w:tcW w:w="100" w:type="dxa"/>
            <w:tcBorders>
              <w:left w:val="nil"/>
              <w:right w:val="nil"/>
            </w:tcBorders>
            <w:shd w:val="clear" w:color="auto" w:fill="auto"/>
            <w:noWrap/>
            <w:vAlign w:val="bottom"/>
          </w:tcPr>
          <w:p w14:paraId="44BE1E31"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bottom"/>
          </w:tcPr>
          <w:p w14:paraId="4C990B0D" w14:textId="77777777" w:rsidR="004F4E04" w:rsidRPr="0083152C" w:rsidRDefault="004F4E04" w:rsidP="004F4E04">
            <w:pPr>
              <w:tabs>
                <w:tab w:val="decimal" w:pos="851"/>
              </w:tabs>
              <w:spacing w:line="240" w:lineRule="exact"/>
              <w:jc w:val="right"/>
              <w:rPr>
                <w:rFonts w:ascii="Times New Roman" w:hAnsi="Times New Roman" w:cs="Times New Roman"/>
                <w:b w:val="0"/>
                <w:bCs w:val="0"/>
                <w:sz w:val="16"/>
                <w:szCs w:val="16"/>
                <w:lang w:val="en-US"/>
              </w:rPr>
            </w:pPr>
          </w:p>
        </w:tc>
        <w:tc>
          <w:tcPr>
            <w:tcW w:w="103" w:type="dxa"/>
            <w:tcBorders>
              <w:left w:val="nil"/>
              <w:right w:val="nil"/>
            </w:tcBorders>
            <w:shd w:val="clear" w:color="auto" w:fill="auto"/>
            <w:noWrap/>
            <w:vAlign w:val="bottom"/>
          </w:tcPr>
          <w:p w14:paraId="2649D5FB"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bottom"/>
          </w:tcPr>
          <w:p w14:paraId="79A2B301" w14:textId="77777777" w:rsidR="004F4E04" w:rsidRPr="0083152C" w:rsidRDefault="004F4E04" w:rsidP="004F4E04">
            <w:pPr>
              <w:spacing w:line="240" w:lineRule="exact"/>
              <w:ind w:right="48"/>
              <w:jc w:val="right"/>
              <w:rPr>
                <w:rFonts w:ascii="Times New Roman" w:hAnsi="Times New Roman" w:cs="Times New Roman"/>
                <w:b w:val="0"/>
                <w:bCs w:val="0"/>
                <w:sz w:val="16"/>
                <w:szCs w:val="16"/>
                <w:lang w:val="en-US"/>
              </w:rPr>
            </w:pPr>
          </w:p>
        </w:tc>
        <w:tc>
          <w:tcPr>
            <w:tcW w:w="23" w:type="dxa"/>
            <w:tcBorders>
              <w:left w:val="nil"/>
              <w:right w:val="nil"/>
            </w:tcBorders>
            <w:shd w:val="clear" w:color="auto" w:fill="auto"/>
            <w:noWrap/>
            <w:vAlign w:val="bottom"/>
          </w:tcPr>
          <w:p w14:paraId="71BA2FBC"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55" w:type="dxa"/>
            <w:tcBorders>
              <w:left w:val="nil"/>
              <w:right w:val="nil"/>
            </w:tcBorders>
            <w:vAlign w:val="center"/>
          </w:tcPr>
          <w:p w14:paraId="0EC6419A"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p>
        </w:tc>
        <w:tc>
          <w:tcPr>
            <w:tcW w:w="23" w:type="dxa"/>
            <w:tcBorders>
              <w:left w:val="nil"/>
              <w:right w:val="nil"/>
            </w:tcBorders>
            <w:vAlign w:val="bottom"/>
          </w:tcPr>
          <w:p w14:paraId="66CF5FA0"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vAlign w:val="bottom"/>
          </w:tcPr>
          <w:p w14:paraId="3C945D2F" w14:textId="77777777" w:rsidR="004F4E04" w:rsidRPr="0083152C" w:rsidRDefault="004F4E04" w:rsidP="004F4E04">
            <w:pPr>
              <w:tabs>
                <w:tab w:val="decimal" w:pos="1015"/>
              </w:tabs>
              <w:spacing w:line="240" w:lineRule="exact"/>
              <w:rPr>
                <w:rFonts w:ascii="Times New Roman" w:hAnsi="Times New Roman"/>
                <w:b w:val="0"/>
                <w:bCs w:val="0"/>
                <w:sz w:val="16"/>
                <w:szCs w:val="16"/>
                <w:lang w:val="en-US"/>
              </w:rPr>
            </w:pPr>
          </w:p>
        </w:tc>
      </w:tr>
      <w:tr w:rsidR="004F4E04" w:rsidRPr="0083152C" w14:paraId="1FE5C823" w14:textId="77777777" w:rsidTr="00512AEF">
        <w:trPr>
          <w:trHeight w:val="19"/>
        </w:trPr>
        <w:tc>
          <w:tcPr>
            <w:tcW w:w="3757" w:type="dxa"/>
            <w:tcBorders>
              <w:top w:val="nil"/>
              <w:left w:val="nil"/>
              <w:bottom w:val="nil"/>
              <w:right w:val="nil"/>
            </w:tcBorders>
            <w:shd w:val="clear" w:color="auto" w:fill="auto"/>
            <w:noWrap/>
            <w:vAlign w:val="bottom"/>
          </w:tcPr>
          <w:p w14:paraId="609E84BB" w14:textId="77777777" w:rsidR="004F4E04" w:rsidRPr="0083152C" w:rsidRDefault="004F4E04" w:rsidP="004F4E04">
            <w:pPr>
              <w:spacing w:line="240" w:lineRule="exact"/>
              <w:ind w:left="725" w:hanging="5"/>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and transmission line</w:t>
            </w:r>
          </w:p>
        </w:tc>
        <w:tc>
          <w:tcPr>
            <w:tcW w:w="1119" w:type="dxa"/>
            <w:tcBorders>
              <w:left w:val="nil"/>
              <w:right w:val="nil"/>
            </w:tcBorders>
            <w:shd w:val="clear" w:color="auto" w:fill="auto"/>
            <w:noWrap/>
          </w:tcPr>
          <w:p w14:paraId="3C56E741"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4,534,894</w:t>
            </w:r>
          </w:p>
        </w:tc>
        <w:tc>
          <w:tcPr>
            <w:tcW w:w="100" w:type="dxa"/>
            <w:tcBorders>
              <w:left w:val="nil"/>
              <w:right w:val="nil"/>
            </w:tcBorders>
            <w:shd w:val="clear" w:color="auto" w:fill="auto"/>
            <w:noWrap/>
            <w:vAlign w:val="bottom"/>
          </w:tcPr>
          <w:p w14:paraId="6CF282F9"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center"/>
          </w:tcPr>
          <w:p w14:paraId="2E978CE9" w14:textId="38F62233" w:rsidR="004F4E04" w:rsidRPr="0083152C" w:rsidRDefault="00E0059E" w:rsidP="004F4E04">
            <w:pPr>
              <w:spacing w:line="240" w:lineRule="exact"/>
              <w:ind w:right="-40"/>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103" w:type="dxa"/>
            <w:tcBorders>
              <w:left w:val="nil"/>
              <w:right w:val="nil"/>
            </w:tcBorders>
            <w:shd w:val="clear" w:color="auto" w:fill="auto"/>
            <w:noWrap/>
            <w:vAlign w:val="center"/>
          </w:tcPr>
          <w:p w14:paraId="07058344"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center"/>
          </w:tcPr>
          <w:p w14:paraId="79897927" w14:textId="6EACB342"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shd w:val="clear" w:color="auto" w:fill="auto"/>
            <w:noWrap/>
            <w:vAlign w:val="center"/>
          </w:tcPr>
          <w:p w14:paraId="29F9C8E0"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right w:val="nil"/>
            </w:tcBorders>
            <w:vAlign w:val="center"/>
          </w:tcPr>
          <w:p w14:paraId="6E9C0F04" w14:textId="1AE5689D"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73F8FDE4"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tcPr>
          <w:p w14:paraId="32311455" w14:textId="266DBF8E" w:rsidR="004F4E04" w:rsidRPr="0083152C" w:rsidRDefault="0087779C" w:rsidP="0087779C">
            <w:pPr>
              <w:tabs>
                <w:tab w:val="decimal" w:pos="1015"/>
              </w:tabs>
              <w:spacing w:line="240" w:lineRule="exact"/>
              <w:rPr>
                <w:rFonts w:ascii="Times New Roman" w:hAnsi="Times New Roman"/>
                <w:b w:val="0"/>
                <w:bCs w:val="0"/>
                <w:sz w:val="16"/>
                <w:szCs w:val="16"/>
                <w:lang w:val="en-US"/>
              </w:rPr>
            </w:pPr>
            <w:r w:rsidRPr="0087779C">
              <w:rPr>
                <w:rFonts w:ascii="Times New Roman" w:hAnsi="Times New Roman"/>
                <w:b w:val="0"/>
                <w:bCs w:val="0"/>
                <w:sz w:val="16"/>
                <w:szCs w:val="16"/>
                <w:lang w:val="en-US"/>
              </w:rPr>
              <w:t>4,534,894</w:t>
            </w:r>
          </w:p>
        </w:tc>
      </w:tr>
      <w:tr w:rsidR="004F4E04" w:rsidRPr="0083152C" w14:paraId="44A220EE" w14:textId="77777777" w:rsidTr="00512AEF">
        <w:trPr>
          <w:trHeight w:val="19"/>
        </w:trPr>
        <w:tc>
          <w:tcPr>
            <w:tcW w:w="3757" w:type="dxa"/>
            <w:tcBorders>
              <w:top w:val="nil"/>
              <w:left w:val="nil"/>
              <w:bottom w:val="nil"/>
              <w:right w:val="nil"/>
            </w:tcBorders>
            <w:shd w:val="clear" w:color="auto" w:fill="auto"/>
            <w:noWrap/>
            <w:vAlign w:val="bottom"/>
            <w:hideMark/>
          </w:tcPr>
          <w:p w14:paraId="4D3BB697" w14:textId="77777777" w:rsidR="004F4E04" w:rsidRPr="0083152C" w:rsidRDefault="004F4E04" w:rsidP="004F4E04">
            <w:pPr>
              <w:spacing w:line="240" w:lineRule="exact"/>
              <w:ind w:left="635" w:hanging="9"/>
              <w:jc w:val="both"/>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License for Energy Industry</w:t>
            </w:r>
          </w:p>
        </w:tc>
        <w:tc>
          <w:tcPr>
            <w:tcW w:w="1119" w:type="dxa"/>
            <w:tcBorders>
              <w:left w:val="nil"/>
              <w:right w:val="nil"/>
            </w:tcBorders>
            <w:shd w:val="clear" w:color="auto" w:fill="auto"/>
            <w:noWrap/>
          </w:tcPr>
          <w:p w14:paraId="06D88A76"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912,646,792</w:t>
            </w:r>
          </w:p>
        </w:tc>
        <w:tc>
          <w:tcPr>
            <w:tcW w:w="100" w:type="dxa"/>
            <w:tcBorders>
              <w:left w:val="nil"/>
              <w:right w:val="nil"/>
            </w:tcBorders>
            <w:shd w:val="clear" w:color="auto" w:fill="auto"/>
            <w:noWrap/>
            <w:vAlign w:val="bottom"/>
          </w:tcPr>
          <w:p w14:paraId="3C448EE9"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center"/>
          </w:tcPr>
          <w:p w14:paraId="2D2B4368" w14:textId="558ADAC3" w:rsidR="004F4E04" w:rsidRPr="0083152C" w:rsidRDefault="00E0059E" w:rsidP="004F4E04">
            <w:pPr>
              <w:spacing w:line="240" w:lineRule="exact"/>
              <w:ind w:right="-40"/>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103" w:type="dxa"/>
            <w:tcBorders>
              <w:left w:val="nil"/>
              <w:right w:val="nil"/>
            </w:tcBorders>
            <w:shd w:val="clear" w:color="auto" w:fill="auto"/>
            <w:noWrap/>
            <w:vAlign w:val="center"/>
          </w:tcPr>
          <w:p w14:paraId="6FC5C08C"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center"/>
          </w:tcPr>
          <w:p w14:paraId="1078BDEA" w14:textId="7265DD8A"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shd w:val="clear" w:color="auto" w:fill="auto"/>
            <w:noWrap/>
            <w:vAlign w:val="center"/>
          </w:tcPr>
          <w:p w14:paraId="031A61A6"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right w:val="nil"/>
            </w:tcBorders>
            <w:vAlign w:val="center"/>
          </w:tcPr>
          <w:p w14:paraId="2620D427" w14:textId="6DEB0043"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5477B483"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tcPr>
          <w:p w14:paraId="0F54D5FE" w14:textId="47399A43" w:rsidR="004F4E04" w:rsidRPr="0083152C" w:rsidRDefault="0087779C" w:rsidP="0087779C">
            <w:pPr>
              <w:tabs>
                <w:tab w:val="decimal" w:pos="1015"/>
              </w:tabs>
              <w:spacing w:line="240" w:lineRule="exact"/>
              <w:rPr>
                <w:rFonts w:ascii="Times New Roman" w:hAnsi="Times New Roman"/>
                <w:b w:val="0"/>
                <w:bCs w:val="0"/>
                <w:sz w:val="16"/>
                <w:szCs w:val="16"/>
                <w:lang w:val="en-US"/>
              </w:rPr>
            </w:pPr>
            <w:r w:rsidRPr="0087779C">
              <w:rPr>
                <w:rFonts w:ascii="Times New Roman" w:hAnsi="Times New Roman"/>
                <w:b w:val="0"/>
                <w:bCs w:val="0"/>
                <w:sz w:val="16"/>
                <w:szCs w:val="16"/>
                <w:lang w:val="en-US"/>
              </w:rPr>
              <w:t>912,646,792</w:t>
            </w:r>
          </w:p>
        </w:tc>
      </w:tr>
      <w:tr w:rsidR="004F4E04" w:rsidRPr="0083152C" w14:paraId="5EB46FEB" w14:textId="77777777" w:rsidTr="00512AEF">
        <w:trPr>
          <w:trHeight w:val="19"/>
        </w:trPr>
        <w:tc>
          <w:tcPr>
            <w:tcW w:w="3757" w:type="dxa"/>
            <w:tcBorders>
              <w:top w:val="nil"/>
              <w:left w:val="nil"/>
              <w:bottom w:val="nil"/>
              <w:right w:val="nil"/>
            </w:tcBorders>
            <w:shd w:val="clear" w:color="auto" w:fill="auto"/>
            <w:noWrap/>
            <w:vAlign w:val="bottom"/>
          </w:tcPr>
          <w:p w14:paraId="1AD61205" w14:textId="77777777" w:rsidR="004F4E04" w:rsidRPr="0083152C" w:rsidRDefault="004F4E04" w:rsidP="004F4E04">
            <w:pPr>
              <w:spacing w:line="240" w:lineRule="exact"/>
              <w:ind w:left="635" w:hanging="9"/>
              <w:jc w:val="both"/>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 under installation</w:t>
            </w:r>
          </w:p>
        </w:tc>
        <w:tc>
          <w:tcPr>
            <w:tcW w:w="1119" w:type="dxa"/>
            <w:tcBorders>
              <w:left w:val="nil"/>
              <w:bottom w:val="single" w:sz="4" w:space="0" w:color="auto"/>
              <w:right w:val="nil"/>
            </w:tcBorders>
            <w:shd w:val="clear" w:color="auto" w:fill="auto"/>
            <w:noWrap/>
            <w:vAlign w:val="center"/>
          </w:tcPr>
          <w:p w14:paraId="217E0F34"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100" w:type="dxa"/>
            <w:tcBorders>
              <w:left w:val="nil"/>
              <w:bottom w:val="nil"/>
              <w:right w:val="nil"/>
            </w:tcBorders>
            <w:shd w:val="clear" w:color="auto" w:fill="auto"/>
            <w:noWrap/>
            <w:vAlign w:val="bottom"/>
          </w:tcPr>
          <w:p w14:paraId="7C19F901"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bottom w:val="single" w:sz="4" w:space="0" w:color="auto"/>
              <w:right w:val="nil"/>
            </w:tcBorders>
            <w:shd w:val="clear" w:color="auto" w:fill="auto"/>
            <w:noWrap/>
            <w:vAlign w:val="center"/>
          </w:tcPr>
          <w:p w14:paraId="0B72A7A2" w14:textId="66A2B19F" w:rsidR="004F4E04" w:rsidRPr="0083152C" w:rsidRDefault="00E0059E" w:rsidP="00E0059E">
            <w:pPr>
              <w:tabs>
                <w:tab w:val="decimal" w:pos="245"/>
              </w:tabs>
              <w:spacing w:line="240" w:lineRule="exact"/>
              <w:ind w:right="144"/>
              <w:jc w:val="right"/>
              <w:rPr>
                <w:rFonts w:ascii="Times New Roman" w:hAnsi="Times New Roman" w:cs="Times New Roman"/>
                <w:b w:val="0"/>
                <w:bCs w:val="0"/>
                <w:sz w:val="16"/>
                <w:szCs w:val="16"/>
                <w:lang w:val="en-US"/>
              </w:rPr>
            </w:pPr>
            <w:r w:rsidRPr="00E0059E">
              <w:rPr>
                <w:rFonts w:ascii="Times New Roman" w:hAnsi="Times New Roman" w:cs="Times New Roman"/>
                <w:b w:val="0"/>
                <w:bCs w:val="0"/>
                <w:sz w:val="16"/>
                <w:szCs w:val="16"/>
                <w:lang w:val="en-US"/>
              </w:rPr>
              <w:t>18,000</w:t>
            </w:r>
          </w:p>
        </w:tc>
        <w:tc>
          <w:tcPr>
            <w:tcW w:w="103" w:type="dxa"/>
            <w:tcBorders>
              <w:left w:val="nil"/>
              <w:bottom w:val="nil"/>
              <w:right w:val="nil"/>
            </w:tcBorders>
            <w:shd w:val="clear" w:color="auto" w:fill="auto"/>
            <w:noWrap/>
            <w:vAlign w:val="center"/>
          </w:tcPr>
          <w:p w14:paraId="4895A687"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left w:val="nil"/>
              <w:bottom w:val="single" w:sz="4" w:space="0" w:color="auto"/>
              <w:right w:val="nil"/>
            </w:tcBorders>
            <w:shd w:val="clear" w:color="auto" w:fill="auto"/>
            <w:noWrap/>
            <w:vAlign w:val="center"/>
          </w:tcPr>
          <w:p w14:paraId="3022571F" w14:textId="48F0ECFF"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bottom w:val="nil"/>
              <w:right w:val="nil"/>
            </w:tcBorders>
            <w:shd w:val="clear" w:color="auto" w:fill="auto"/>
            <w:noWrap/>
            <w:vAlign w:val="center"/>
          </w:tcPr>
          <w:p w14:paraId="3074FE14"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bottom w:val="single" w:sz="4" w:space="0" w:color="auto"/>
              <w:right w:val="nil"/>
            </w:tcBorders>
            <w:vAlign w:val="center"/>
          </w:tcPr>
          <w:p w14:paraId="1344197D" w14:textId="6B75FCA4"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36928A2E"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bottom w:val="single" w:sz="4" w:space="0" w:color="auto"/>
              <w:right w:val="nil"/>
            </w:tcBorders>
            <w:shd w:val="clear" w:color="auto" w:fill="auto"/>
            <w:noWrap/>
            <w:vAlign w:val="center"/>
          </w:tcPr>
          <w:p w14:paraId="2ECBE246" w14:textId="643F6261" w:rsidR="004F4E04" w:rsidRPr="0083152C" w:rsidRDefault="00E0059E" w:rsidP="00E0059E">
            <w:pPr>
              <w:tabs>
                <w:tab w:val="decimal" w:pos="1015"/>
              </w:tabs>
              <w:spacing w:line="240" w:lineRule="exact"/>
              <w:rPr>
                <w:rFonts w:ascii="Times New Roman" w:hAnsi="Times New Roman" w:cs="Times New Roman"/>
                <w:b w:val="0"/>
                <w:bCs w:val="0"/>
                <w:sz w:val="16"/>
                <w:szCs w:val="16"/>
                <w:lang w:val="en-US"/>
              </w:rPr>
            </w:pPr>
            <w:r w:rsidRPr="00E0059E">
              <w:rPr>
                <w:rFonts w:ascii="Times New Roman" w:hAnsi="Times New Roman" w:cs="Times New Roman"/>
                <w:b w:val="0"/>
                <w:bCs w:val="0"/>
                <w:sz w:val="16"/>
                <w:szCs w:val="16"/>
                <w:lang w:val="en-US"/>
              </w:rPr>
              <w:t>18,</w:t>
            </w:r>
            <w:r w:rsidRPr="00E0059E">
              <w:rPr>
                <w:rFonts w:ascii="Times New Roman" w:hAnsi="Times New Roman"/>
                <w:b w:val="0"/>
                <w:bCs w:val="0"/>
                <w:sz w:val="16"/>
                <w:szCs w:val="16"/>
                <w:lang w:val="en-US"/>
              </w:rPr>
              <w:t>000</w:t>
            </w:r>
          </w:p>
        </w:tc>
      </w:tr>
      <w:tr w:rsidR="004F4E04" w:rsidRPr="0083152C" w14:paraId="0BE9A0FC" w14:textId="77777777" w:rsidTr="00512AEF">
        <w:trPr>
          <w:trHeight w:val="19"/>
        </w:trPr>
        <w:tc>
          <w:tcPr>
            <w:tcW w:w="3757" w:type="dxa"/>
            <w:tcBorders>
              <w:top w:val="nil"/>
              <w:left w:val="nil"/>
              <w:bottom w:val="nil"/>
              <w:right w:val="nil"/>
            </w:tcBorders>
            <w:shd w:val="clear" w:color="auto" w:fill="auto"/>
            <w:vAlign w:val="center"/>
            <w:hideMark/>
          </w:tcPr>
          <w:p w14:paraId="4B367811" w14:textId="77777777" w:rsidR="004F4E04" w:rsidRPr="0083152C" w:rsidRDefault="004F4E04" w:rsidP="004F4E04">
            <w:pPr>
              <w:spacing w:line="240" w:lineRule="exact"/>
              <w:ind w:left="905"/>
              <w:jc w:val="both"/>
              <w:rPr>
                <w:rFonts w:ascii="Times New Roman" w:hAnsi="Times New Roman" w:cs="Times New Roman"/>
                <w:sz w:val="16"/>
                <w:szCs w:val="16"/>
                <w:lang w:val="en-US"/>
              </w:rPr>
            </w:pPr>
            <w:r w:rsidRPr="0083152C">
              <w:rPr>
                <w:rFonts w:ascii="Times New Roman" w:hAnsi="Times New Roman" w:cs="Times New Roman"/>
                <w:sz w:val="16"/>
                <w:szCs w:val="16"/>
                <w:lang w:val="en-US"/>
              </w:rPr>
              <w:t>Total cost</w:t>
            </w:r>
          </w:p>
        </w:tc>
        <w:tc>
          <w:tcPr>
            <w:tcW w:w="1119" w:type="dxa"/>
            <w:tcBorders>
              <w:top w:val="single" w:sz="4" w:space="0" w:color="auto"/>
              <w:left w:val="nil"/>
              <w:bottom w:val="single" w:sz="4" w:space="0" w:color="auto"/>
              <w:right w:val="nil"/>
            </w:tcBorders>
            <w:shd w:val="clear" w:color="auto" w:fill="auto"/>
          </w:tcPr>
          <w:p w14:paraId="03A8FB06"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962,176,794</w:t>
            </w:r>
          </w:p>
        </w:tc>
        <w:tc>
          <w:tcPr>
            <w:tcW w:w="100" w:type="dxa"/>
            <w:tcBorders>
              <w:top w:val="nil"/>
              <w:left w:val="nil"/>
              <w:bottom w:val="nil"/>
              <w:right w:val="nil"/>
            </w:tcBorders>
            <w:shd w:val="clear" w:color="auto" w:fill="auto"/>
            <w:vAlign w:val="bottom"/>
          </w:tcPr>
          <w:p w14:paraId="04B2B64D"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single" w:sz="4" w:space="0" w:color="auto"/>
              <w:left w:val="nil"/>
              <w:bottom w:val="single" w:sz="4" w:space="0" w:color="auto"/>
              <w:right w:val="nil"/>
            </w:tcBorders>
            <w:shd w:val="clear" w:color="auto" w:fill="auto"/>
            <w:vAlign w:val="center"/>
          </w:tcPr>
          <w:p w14:paraId="57086663" w14:textId="7826D515" w:rsidR="004F4E04" w:rsidRPr="0083152C" w:rsidRDefault="00E0059E" w:rsidP="00E0059E">
            <w:pPr>
              <w:tabs>
                <w:tab w:val="decimal" w:pos="245"/>
              </w:tabs>
              <w:spacing w:line="240" w:lineRule="exact"/>
              <w:ind w:right="144"/>
              <w:jc w:val="right"/>
              <w:rPr>
                <w:rFonts w:ascii="Times New Roman" w:hAnsi="Times New Roman" w:cs="Times New Roman"/>
                <w:b w:val="0"/>
                <w:bCs w:val="0"/>
                <w:sz w:val="16"/>
                <w:szCs w:val="16"/>
                <w:lang w:val="en-US"/>
              </w:rPr>
            </w:pPr>
            <w:r w:rsidRPr="00E0059E">
              <w:rPr>
                <w:rFonts w:ascii="Times New Roman" w:hAnsi="Times New Roman" w:cs="Times New Roman"/>
                <w:b w:val="0"/>
                <w:bCs w:val="0"/>
                <w:sz w:val="16"/>
                <w:szCs w:val="16"/>
                <w:lang w:val="en-US"/>
              </w:rPr>
              <w:t>58,690</w:t>
            </w:r>
          </w:p>
        </w:tc>
        <w:tc>
          <w:tcPr>
            <w:tcW w:w="103" w:type="dxa"/>
            <w:tcBorders>
              <w:top w:val="nil"/>
              <w:left w:val="nil"/>
              <w:bottom w:val="nil"/>
              <w:right w:val="nil"/>
            </w:tcBorders>
            <w:shd w:val="clear" w:color="auto" w:fill="auto"/>
            <w:vAlign w:val="center"/>
          </w:tcPr>
          <w:p w14:paraId="784CC991"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top w:val="single" w:sz="4" w:space="0" w:color="auto"/>
              <w:left w:val="nil"/>
              <w:bottom w:val="single" w:sz="4" w:space="0" w:color="auto"/>
              <w:right w:val="nil"/>
            </w:tcBorders>
            <w:shd w:val="clear" w:color="auto" w:fill="auto"/>
            <w:vAlign w:val="center"/>
          </w:tcPr>
          <w:p w14:paraId="34DDA534" w14:textId="533C0ECE" w:rsidR="004F4E04" w:rsidRPr="0083152C" w:rsidRDefault="00E0059E" w:rsidP="00FD4213">
            <w:pPr>
              <w:tabs>
                <w:tab w:val="decimal" w:pos="851"/>
              </w:tabs>
              <w:spacing w:line="240" w:lineRule="exact"/>
              <w:ind w:right="50"/>
              <w:jc w:val="right"/>
              <w:rPr>
                <w:rFonts w:ascii="Times New Roman" w:hAnsi="Times New Roman" w:cs="Times New Roman"/>
                <w:b w:val="0"/>
                <w:bCs w:val="0"/>
                <w:sz w:val="16"/>
                <w:szCs w:val="16"/>
                <w:lang w:val="en-US"/>
              </w:rPr>
            </w:pPr>
            <w:r w:rsidRPr="00FD4213">
              <w:rPr>
                <w:rFonts w:ascii="Times New Roman" w:hAnsi="Times New Roman" w:cs="Times New Roman"/>
                <w:b w:val="0"/>
                <w:bCs w:val="0"/>
                <w:sz w:val="16"/>
                <w:szCs w:val="16"/>
                <w:cs/>
                <w:lang w:val="en-US"/>
              </w:rPr>
              <w:t>(674</w:t>
            </w:r>
            <w:r w:rsidRPr="00FD4213">
              <w:rPr>
                <w:rFonts w:ascii="Times New Roman" w:hAnsi="Times New Roman" w:cs="Times New Roman"/>
                <w:b w:val="0"/>
                <w:bCs w:val="0"/>
                <w:sz w:val="16"/>
                <w:szCs w:val="16"/>
                <w:lang w:val="en-US"/>
              </w:rPr>
              <w:t>,</w:t>
            </w:r>
            <w:r w:rsidRPr="00FD4213">
              <w:rPr>
                <w:rFonts w:ascii="Times New Roman" w:hAnsi="Times New Roman" w:cs="Times New Roman"/>
                <w:b w:val="0"/>
                <w:bCs w:val="0"/>
                <w:sz w:val="16"/>
                <w:szCs w:val="16"/>
                <w:cs/>
                <w:lang w:val="en-US"/>
              </w:rPr>
              <w:t>364)</w:t>
            </w:r>
          </w:p>
        </w:tc>
        <w:tc>
          <w:tcPr>
            <w:tcW w:w="23" w:type="dxa"/>
            <w:tcBorders>
              <w:top w:val="nil"/>
              <w:left w:val="nil"/>
              <w:bottom w:val="nil"/>
              <w:right w:val="nil"/>
            </w:tcBorders>
            <w:shd w:val="clear" w:color="auto" w:fill="auto"/>
            <w:vAlign w:val="center"/>
          </w:tcPr>
          <w:p w14:paraId="36179A87"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top w:val="single" w:sz="4" w:space="0" w:color="auto"/>
              <w:left w:val="nil"/>
              <w:bottom w:val="single" w:sz="4" w:space="0" w:color="auto"/>
              <w:right w:val="nil"/>
            </w:tcBorders>
            <w:vAlign w:val="center"/>
          </w:tcPr>
          <w:p w14:paraId="428FF054" w14:textId="286A1032"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2703A4B4"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top w:val="single" w:sz="4" w:space="0" w:color="auto"/>
              <w:left w:val="nil"/>
              <w:bottom w:val="single" w:sz="4" w:space="0" w:color="auto"/>
              <w:right w:val="nil"/>
            </w:tcBorders>
            <w:shd w:val="clear" w:color="auto" w:fill="auto"/>
          </w:tcPr>
          <w:p w14:paraId="51D24D3B" w14:textId="4EA97239" w:rsidR="004F4E04" w:rsidRPr="0083152C" w:rsidRDefault="0087779C" w:rsidP="004F4E04">
            <w:pPr>
              <w:tabs>
                <w:tab w:val="decimal" w:pos="994"/>
              </w:tabs>
              <w:spacing w:line="240" w:lineRule="exact"/>
              <w:rPr>
                <w:rFonts w:ascii="Times New Roman" w:hAnsi="Times New Roman"/>
                <w:b w:val="0"/>
                <w:bCs w:val="0"/>
                <w:sz w:val="16"/>
                <w:szCs w:val="16"/>
                <w:lang w:val="en-US"/>
              </w:rPr>
            </w:pPr>
            <w:r w:rsidRPr="0087779C">
              <w:rPr>
                <w:rFonts w:ascii="Times New Roman" w:hAnsi="Times New Roman"/>
                <w:b w:val="0"/>
                <w:bCs w:val="0"/>
                <w:sz w:val="16"/>
                <w:szCs w:val="16"/>
                <w:lang w:val="en-US"/>
              </w:rPr>
              <w:t>961,561,120</w:t>
            </w:r>
          </w:p>
        </w:tc>
      </w:tr>
      <w:tr w:rsidR="004F4E04" w:rsidRPr="0083152C" w14:paraId="493C955E" w14:textId="77777777" w:rsidTr="00512AEF">
        <w:trPr>
          <w:trHeight w:val="19"/>
        </w:trPr>
        <w:tc>
          <w:tcPr>
            <w:tcW w:w="3757" w:type="dxa"/>
            <w:tcBorders>
              <w:top w:val="nil"/>
              <w:left w:val="nil"/>
              <w:bottom w:val="nil"/>
              <w:right w:val="nil"/>
            </w:tcBorders>
            <w:shd w:val="clear" w:color="auto" w:fill="auto"/>
            <w:noWrap/>
            <w:vAlign w:val="bottom"/>
            <w:hideMark/>
          </w:tcPr>
          <w:p w14:paraId="1CD1A124" w14:textId="77777777" w:rsidR="004F4E04" w:rsidRPr="0083152C" w:rsidRDefault="004F4E04" w:rsidP="004F4E04">
            <w:pPr>
              <w:spacing w:line="240" w:lineRule="exact"/>
              <w:ind w:left="630"/>
              <w:rPr>
                <w:rFonts w:ascii="Times New Roman" w:hAnsi="Times New Roman" w:cs="Times New Roman"/>
                <w:b w:val="0"/>
                <w:bCs w:val="0"/>
                <w:sz w:val="16"/>
                <w:szCs w:val="16"/>
                <w:lang w:val="en-US"/>
              </w:rPr>
            </w:pPr>
          </w:p>
        </w:tc>
        <w:tc>
          <w:tcPr>
            <w:tcW w:w="1119" w:type="dxa"/>
            <w:tcBorders>
              <w:top w:val="single" w:sz="4" w:space="0" w:color="auto"/>
              <w:left w:val="nil"/>
              <w:right w:val="nil"/>
            </w:tcBorders>
            <w:shd w:val="clear" w:color="auto" w:fill="auto"/>
            <w:noWrap/>
            <w:vAlign w:val="bottom"/>
          </w:tcPr>
          <w:p w14:paraId="311FA165" w14:textId="77777777" w:rsidR="004F4E04" w:rsidRPr="0083152C" w:rsidRDefault="004F4E04" w:rsidP="004F4E04">
            <w:pPr>
              <w:tabs>
                <w:tab w:val="decimal" w:pos="1002"/>
              </w:tabs>
              <w:spacing w:line="240" w:lineRule="exact"/>
              <w:ind w:right="120"/>
              <w:jc w:val="right"/>
              <w:rPr>
                <w:rFonts w:ascii="Times New Roman" w:hAnsi="Times New Roman" w:cs="Times New Roman"/>
                <w:b w:val="0"/>
                <w:bCs w:val="0"/>
                <w:sz w:val="16"/>
                <w:szCs w:val="16"/>
                <w:lang w:val="en-US"/>
              </w:rPr>
            </w:pPr>
          </w:p>
        </w:tc>
        <w:tc>
          <w:tcPr>
            <w:tcW w:w="100" w:type="dxa"/>
            <w:tcBorders>
              <w:top w:val="nil"/>
              <w:left w:val="nil"/>
              <w:right w:val="nil"/>
            </w:tcBorders>
            <w:shd w:val="clear" w:color="auto" w:fill="auto"/>
            <w:noWrap/>
            <w:vAlign w:val="bottom"/>
          </w:tcPr>
          <w:p w14:paraId="257F65D4"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single" w:sz="4" w:space="0" w:color="auto"/>
              <w:left w:val="nil"/>
              <w:right w:val="nil"/>
            </w:tcBorders>
            <w:shd w:val="clear" w:color="auto" w:fill="auto"/>
            <w:noWrap/>
            <w:vAlign w:val="bottom"/>
          </w:tcPr>
          <w:p w14:paraId="23722A18" w14:textId="77777777" w:rsidR="004F4E04" w:rsidRPr="0083152C" w:rsidRDefault="004F4E04" w:rsidP="004F4E04">
            <w:pPr>
              <w:spacing w:line="240" w:lineRule="exact"/>
              <w:ind w:right="68"/>
              <w:jc w:val="right"/>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noWrap/>
            <w:vAlign w:val="bottom"/>
          </w:tcPr>
          <w:p w14:paraId="6DC59768"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9" w:type="dxa"/>
            <w:tcBorders>
              <w:top w:val="single" w:sz="4" w:space="0" w:color="auto"/>
              <w:left w:val="nil"/>
              <w:right w:val="nil"/>
            </w:tcBorders>
            <w:shd w:val="clear" w:color="auto" w:fill="auto"/>
            <w:noWrap/>
            <w:vAlign w:val="bottom"/>
          </w:tcPr>
          <w:p w14:paraId="504E75EE" w14:textId="77777777" w:rsidR="004F4E04" w:rsidRPr="0083152C" w:rsidRDefault="004F4E04" w:rsidP="00FD4213">
            <w:pPr>
              <w:tabs>
                <w:tab w:val="decimal" w:pos="851"/>
              </w:tabs>
              <w:spacing w:line="240" w:lineRule="exact"/>
              <w:ind w:right="50"/>
              <w:jc w:val="right"/>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noWrap/>
            <w:vAlign w:val="bottom"/>
          </w:tcPr>
          <w:p w14:paraId="6D0EFCC1"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55" w:type="dxa"/>
            <w:tcBorders>
              <w:top w:val="single" w:sz="4" w:space="0" w:color="auto"/>
              <w:left w:val="nil"/>
              <w:right w:val="nil"/>
            </w:tcBorders>
            <w:vAlign w:val="bottom"/>
          </w:tcPr>
          <w:p w14:paraId="73037B63" w14:textId="77777777" w:rsidR="004F4E04" w:rsidRPr="0083152C" w:rsidRDefault="004F4E04" w:rsidP="004F4E04">
            <w:pPr>
              <w:tabs>
                <w:tab w:val="decimal" w:pos="1125"/>
              </w:tabs>
              <w:spacing w:line="240" w:lineRule="exact"/>
              <w:ind w:right="84"/>
              <w:jc w:val="center"/>
              <w:rPr>
                <w:rFonts w:ascii="Times New Roman" w:hAnsi="Times New Roman" w:cs="Times New Roman"/>
                <w:b w:val="0"/>
                <w:bCs w:val="0"/>
                <w:sz w:val="16"/>
                <w:szCs w:val="16"/>
                <w:lang w:val="en-US"/>
              </w:rPr>
            </w:pPr>
          </w:p>
        </w:tc>
        <w:tc>
          <w:tcPr>
            <w:tcW w:w="23" w:type="dxa"/>
            <w:tcBorders>
              <w:left w:val="nil"/>
              <w:right w:val="nil"/>
            </w:tcBorders>
            <w:vAlign w:val="bottom"/>
          </w:tcPr>
          <w:p w14:paraId="67A167CB"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top w:val="single" w:sz="4" w:space="0" w:color="auto"/>
              <w:left w:val="nil"/>
              <w:right w:val="nil"/>
            </w:tcBorders>
            <w:shd w:val="clear" w:color="auto" w:fill="auto"/>
            <w:noWrap/>
            <w:vAlign w:val="bottom"/>
          </w:tcPr>
          <w:p w14:paraId="3617C711" w14:textId="77777777" w:rsidR="004F4E04" w:rsidRPr="0083152C" w:rsidRDefault="004F4E04" w:rsidP="004F4E04">
            <w:pPr>
              <w:tabs>
                <w:tab w:val="decimal" w:pos="1002"/>
              </w:tabs>
              <w:spacing w:line="240" w:lineRule="exact"/>
              <w:ind w:right="120"/>
              <w:jc w:val="right"/>
              <w:rPr>
                <w:rFonts w:ascii="Times New Roman" w:hAnsi="Times New Roman" w:cs="Times New Roman"/>
                <w:b w:val="0"/>
                <w:bCs w:val="0"/>
                <w:sz w:val="16"/>
                <w:szCs w:val="16"/>
                <w:lang w:val="en-US"/>
              </w:rPr>
            </w:pPr>
          </w:p>
        </w:tc>
      </w:tr>
      <w:tr w:rsidR="004F4E04" w:rsidRPr="0083152C" w14:paraId="1CBCFEDC" w14:textId="77777777" w:rsidTr="00512AEF">
        <w:trPr>
          <w:trHeight w:val="19"/>
        </w:trPr>
        <w:tc>
          <w:tcPr>
            <w:tcW w:w="3757" w:type="dxa"/>
            <w:tcBorders>
              <w:top w:val="nil"/>
              <w:left w:val="nil"/>
              <w:bottom w:val="nil"/>
              <w:right w:val="nil"/>
            </w:tcBorders>
            <w:shd w:val="clear" w:color="auto" w:fill="auto"/>
            <w:noWrap/>
            <w:vAlign w:val="bottom"/>
          </w:tcPr>
          <w:p w14:paraId="343B07D9" w14:textId="77777777" w:rsidR="004F4E04" w:rsidRPr="0083152C" w:rsidRDefault="004F4E04" w:rsidP="004F4E04">
            <w:pPr>
              <w:spacing w:line="240" w:lineRule="exact"/>
              <w:ind w:left="630"/>
              <w:rPr>
                <w:rFonts w:ascii="Times New Roman" w:hAnsi="Times New Roman" w:cs="Times New Roman"/>
                <w:sz w:val="16"/>
                <w:szCs w:val="16"/>
                <w:lang w:val="en-US"/>
              </w:rPr>
            </w:pPr>
            <w:r w:rsidRPr="0083152C">
              <w:rPr>
                <w:rFonts w:ascii="Times New Roman" w:hAnsi="Times New Roman" w:cs="Times New Roman"/>
                <w:sz w:val="16"/>
                <w:szCs w:val="16"/>
                <w:lang w:val="en-US"/>
              </w:rPr>
              <w:t>Accumulated depreciation</w:t>
            </w:r>
          </w:p>
        </w:tc>
        <w:tc>
          <w:tcPr>
            <w:tcW w:w="1119" w:type="dxa"/>
            <w:tcBorders>
              <w:left w:val="nil"/>
              <w:right w:val="nil"/>
            </w:tcBorders>
            <w:shd w:val="clear" w:color="auto" w:fill="auto"/>
            <w:noWrap/>
            <w:vAlign w:val="bottom"/>
          </w:tcPr>
          <w:p w14:paraId="57A8DB5C" w14:textId="77777777" w:rsidR="004F4E04" w:rsidRPr="0083152C" w:rsidRDefault="004F4E04" w:rsidP="004F4E04">
            <w:pPr>
              <w:tabs>
                <w:tab w:val="decimal" w:pos="1002"/>
              </w:tabs>
              <w:spacing w:line="240" w:lineRule="exact"/>
              <w:ind w:right="120"/>
              <w:jc w:val="right"/>
              <w:rPr>
                <w:rFonts w:ascii="Times New Roman" w:hAnsi="Times New Roman" w:cs="Times New Roman"/>
                <w:b w:val="0"/>
                <w:bCs w:val="0"/>
                <w:sz w:val="16"/>
                <w:szCs w:val="16"/>
                <w:lang w:val="en-US"/>
              </w:rPr>
            </w:pPr>
          </w:p>
        </w:tc>
        <w:tc>
          <w:tcPr>
            <w:tcW w:w="100" w:type="dxa"/>
            <w:tcBorders>
              <w:left w:val="nil"/>
              <w:right w:val="nil"/>
            </w:tcBorders>
            <w:shd w:val="clear" w:color="auto" w:fill="auto"/>
            <w:noWrap/>
            <w:vAlign w:val="bottom"/>
          </w:tcPr>
          <w:p w14:paraId="03F435DD"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bottom"/>
          </w:tcPr>
          <w:p w14:paraId="4AC2FFCE" w14:textId="77777777" w:rsidR="004F4E04" w:rsidRPr="0083152C" w:rsidRDefault="004F4E04" w:rsidP="004F4E04">
            <w:pPr>
              <w:spacing w:line="240" w:lineRule="exact"/>
              <w:ind w:right="68"/>
              <w:jc w:val="right"/>
              <w:rPr>
                <w:rFonts w:ascii="Times New Roman" w:hAnsi="Times New Roman" w:cs="Times New Roman"/>
                <w:b w:val="0"/>
                <w:bCs w:val="0"/>
                <w:sz w:val="16"/>
                <w:szCs w:val="16"/>
                <w:lang w:val="en-US"/>
              </w:rPr>
            </w:pPr>
          </w:p>
        </w:tc>
        <w:tc>
          <w:tcPr>
            <w:tcW w:w="103" w:type="dxa"/>
            <w:tcBorders>
              <w:left w:val="nil"/>
              <w:right w:val="nil"/>
            </w:tcBorders>
            <w:shd w:val="clear" w:color="auto" w:fill="auto"/>
            <w:noWrap/>
            <w:vAlign w:val="bottom"/>
          </w:tcPr>
          <w:p w14:paraId="35DC553B"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bottom"/>
          </w:tcPr>
          <w:p w14:paraId="60BE98A4" w14:textId="77777777" w:rsidR="004F4E04" w:rsidRPr="0083152C" w:rsidRDefault="004F4E04" w:rsidP="00FD4213">
            <w:pPr>
              <w:tabs>
                <w:tab w:val="decimal" w:pos="851"/>
              </w:tabs>
              <w:spacing w:line="240" w:lineRule="exact"/>
              <w:ind w:right="50"/>
              <w:jc w:val="right"/>
              <w:rPr>
                <w:rFonts w:ascii="Times New Roman" w:hAnsi="Times New Roman" w:cs="Times New Roman"/>
                <w:b w:val="0"/>
                <w:bCs w:val="0"/>
                <w:sz w:val="16"/>
                <w:szCs w:val="16"/>
                <w:lang w:val="en-US"/>
              </w:rPr>
            </w:pPr>
          </w:p>
        </w:tc>
        <w:tc>
          <w:tcPr>
            <w:tcW w:w="23" w:type="dxa"/>
            <w:tcBorders>
              <w:left w:val="nil"/>
              <w:right w:val="nil"/>
            </w:tcBorders>
            <w:shd w:val="clear" w:color="auto" w:fill="auto"/>
            <w:noWrap/>
            <w:vAlign w:val="bottom"/>
          </w:tcPr>
          <w:p w14:paraId="0AF2AE1D"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55" w:type="dxa"/>
            <w:tcBorders>
              <w:left w:val="nil"/>
              <w:right w:val="nil"/>
            </w:tcBorders>
            <w:vAlign w:val="bottom"/>
          </w:tcPr>
          <w:p w14:paraId="1B0E3C8B" w14:textId="77777777" w:rsidR="004F4E04" w:rsidRPr="0083152C" w:rsidRDefault="004F4E04" w:rsidP="004F4E04">
            <w:pPr>
              <w:tabs>
                <w:tab w:val="decimal" w:pos="1125"/>
              </w:tabs>
              <w:spacing w:line="240" w:lineRule="exact"/>
              <w:ind w:right="84"/>
              <w:jc w:val="center"/>
              <w:rPr>
                <w:rFonts w:ascii="Times New Roman" w:hAnsi="Times New Roman" w:cs="Times New Roman"/>
                <w:b w:val="0"/>
                <w:bCs w:val="0"/>
                <w:sz w:val="16"/>
                <w:szCs w:val="16"/>
                <w:lang w:val="en-US"/>
              </w:rPr>
            </w:pPr>
          </w:p>
        </w:tc>
        <w:tc>
          <w:tcPr>
            <w:tcW w:w="23" w:type="dxa"/>
            <w:tcBorders>
              <w:left w:val="nil"/>
              <w:right w:val="nil"/>
            </w:tcBorders>
            <w:vAlign w:val="bottom"/>
          </w:tcPr>
          <w:p w14:paraId="0C356835"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vAlign w:val="bottom"/>
          </w:tcPr>
          <w:p w14:paraId="77EB6635" w14:textId="77777777" w:rsidR="004F4E04" w:rsidRPr="0083152C" w:rsidRDefault="004F4E04" w:rsidP="004F4E04">
            <w:pPr>
              <w:tabs>
                <w:tab w:val="decimal" w:pos="1002"/>
              </w:tabs>
              <w:spacing w:line="240" w:lineRule="exact"/>
              <w:ind w:right="120"/>
              <w:jc w:val="right"/>
              <w:rPr>
                <w:rFonts w:ascii="Times New Roman" w:hAnsi="Times New Roman" w:cs="Times New Roman"/>
                <w:b w:val="0"/>
                <w:bCs w:val="0"/>
                <w:sz w:val="16"/>
                <w:szCs w:val="16"/>
                <w:lang w:val="en-US"/>
              </w:rPr>
            </w:pPr>
          </w:p>
        </w:tc>
      </w:tr>
      <w:tr w:rsidR="004F4E04" w:rsidRPr="0083152C" w14:paraId="5EB73CEE" w14:textId="77777777" w:rsidTr="00512AEF">
        <w:trPr>
          <w:trHeight w:val="19"/>
        </w:trPr>
        <w:tc>
          <w:tcPr>
            <w:tcW w:w="3757" w:type="dxa"/>
            <w:tcBorders>
              <w:top w:val="nil"/>
              <w:left w:val="nil"/>
              <w:bottom w:val="nil"/>
              <w:right w:val="nil"/>
            </w:tcBorders>
            <w:shd w:val="clear" w:color="auto" w:fill="auto"/>
            <w:noWrap/>
            <w:vAlign w:val="bottom"/>
          </w:tcPr>
          <w:p w14:paraId="1989FE4A" w14:textId="77777777" w:rsidR="004F4E04" w:rsidRPr="0083152C" w:rsidRDefault="004F4E04" w:rsidP="004F4E04">
            <w:pPr>
              <w:spacing w:line="240" w:lineRule="exact"/>
              <w:ind w:left="630"/>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w:t>
            </w:r>
          </w:p>
        </w:tc>
        <w:tc>
          <w:tcPr>
            <w:tcW w:w="1119" w:type="dxa"/>
            <w:tcBorders>
              <w:left w:val="nil"/>
              <w:bottom w:val="nil"/>
              <w:right w:val="nil"/>
            </w:tcBorders>
            <w:shd w:val="clear" w:color="auto" w:fill="auto"/>
            <w:noWrap/>
            <w:vAlign w:val="bottom"/>
          </w:tcPr>
          <w:p w14:paraId="5DED117B" w14:textId="77777777" w:rsidR="004F4E04" w:rsidRPr="0083152C" w:rsidRDefault="004F4E04" w:rsidP="004F4E04">
            <w:pPr>
              <w:tabs>
                <w:tab w:val="decimal" w:pos="1015"/>
              </w:tabs>
              <w:spacing w:line="240" w:lineRule="exact"/>
              <w:rPr>
                <w:rFonts w:ascii="Times New Roman" w:hAnsi="Times New Roman"/>
                <w:b w:val="0"/>
                <w:bCs w:val="0"/>
                <w:sz w:val="16"/>
                <w:szCs w:val="16"/>
                <w:cs/>
                <w:lang w:val="en-US"/>
              </w:rPr>
            </w:pPr>
            <w:r w:rsidRPr="00C95AD7">
              <w:rPr>
                <w:rFonts w:ascii="Times New Roman" w:hAnsi="Times New Roman"/>
                <w:b w:val="0"/>
                <w:bCs w:val="0"/>
                <w:sz w:val="16"/>
                <w:szCs w:val="16"/>
                <w:lang w:val="en-US"/>
              </w:rPr>
              <w:t>(40,606,853)</w:t>
            </w:r>
          </w:p>
        </w:tc>
        <w:tc>
          <w:tcPr>
            <w:tcW w:w="100" w:type="dxa"/>
            <w:tcBorders>
              <w:left w:val="nil"/>
              <w:bottom w:val="nil"/>
              <w:right w:val="nil"/>
            </w:tcBorders>
            <w:shd w:val="clear" w:color="auto" w:fill="auto"/>
            <w:noWrap/>
            <w:vAlign w:val="bottom"/>
          </w:tcPr>
          <w:p w14:paraId="6AC48927"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bottom w:val="nil"/>
              <w:right w:val="nil"/>
            </w:tcBorders>
            <w:shd w:val="clear" w:color="auto" w:fill="auto"/>
            <w:noWrap/>
            <w:vAlign w:val="bottom"/>
          </w:tcPr>
          <w:p w14:paraId="10CE8579" w14:textId="3E74E9C3" w:rsidR="004F4E04" w:rsidRPr="0083152C" w:rsidRDefault="00E0059E" w:rsidP="004F4E04">
            <w:pPr>
              <w:tabs>
                <w:tab w:val="decimal" w:pos="851"/>
              </w:tabs>
              <w:spacing w:line="240" w:lineRule="exact"/>
              <w:ind w:right="50"/>
              <w:jc w:val="right"/>
              <w:rPr>
                <w:rFonts w:ascii="Times New Roman" w:hAnsi="Times New Roman" w:cs="Times New Roman"/>
                <w:b w:val="0"/>
                <w:bCs w:val="0"/>
                <w:sz w:val="16"/>
                <w:szCs w:val="16"/>
                <w:lang w:val="en-US"/>
              </w:rPr>
            </w:pPr>
            <w:r w:rsidRPr="00E0059E">
              <w:rPr>
                <w:rFonts w:ascii="Times New Roman" w:hAnsi="Times New Roman" w:cs="Times New Roman"/>
                <w:b w:val="0"/>
                <w:bCs w:val="0"/>
                <w:sz w:val="16"/>
                <w:szCs w:val="16"/>
                <w:lang w:val="en-US"/>
              </w:rPr>
              <w:t>(340,79</w:t>
            </w:r>
            <w:r w:rsidR="00FD4213">
              <w:rPr>
                <w:rFonts w:ascii="Times New Roman" w:hAnsi="Times New Roman" w:cs="Times New Roman"/>
                <w:b w:val="0"/>
                <w:bCs w:val="0"/>
                <w:sz w:val="16"/>
                <w:szCs w:val="16"/>
                <w:lang w:val="en-US"/>
              </w:rPr>
              <w:t>7</w:t>
            </w:r>
            <w:r w:rsidRPr="00E0059E">
              <w:rPr>
                <w:rFonts w:ascii="Times New Roman" w:hAnsi="Times New Roman" w:cs="Times New Roman"/>
                <w:b w:val="0"/>
                <w:bCs w:val="0"/>
                <w:sz w:val="16"/>
                <w:szCs w:val="16"/>
                <w:lang w:val="en-US"/>
              </w:rPr>
              <w:t>)</w:t>
            </w:r>
          </w:p>
        </w:tc>
        <w:tc>
          <w:tcPr>
            <w:tcW w:w="103" w:type="dxa"/>
            <w:tcBorders>
              <w:left w:val="nil"/>
              <w:bottom w:val="nil"/>
              <w:right w:val="nil"/>
            </w:tcBorders>
            <w:shd w:val="clear" w:color="auto" w:fill="auto"/>
            <w:noWrap/>
            <w:vAlign w:val="center"/>
          </w:tcPr>
          <w:p w14:paraId="5DE32070"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left w:val="nil"/>
              <w:bottom w:val="nil"/>
              <w:right w:val="nil"/>
            </w:tcBorders>
            <w:shd w:val="clear" w:color="auto" w:fill="auto"/>
            <w:noWrap/>
            <w:vAlign w:val="center"/>
          </w:tcPr>
          <w:p w14:paraId="6D604C57" w14:textId="2F1494FB" w:rsidR="004F4E04" w:rsidRPr="0083152C" w:rsidRDefault="00E0059E" w:rsidP="00FD4213">
            <w:pPr>
              <w:tabs>
                <w:tab w:val="decimal" w:pos="926"/>
              </w:tabs>
              <w:spacing w:line="240" w:lineRule="exact"/>
              <w:ind w:right="50"/>
              <w:jc w:val="center"/>
              <w:rPr>
                <w:rFonts w:ascii="Times New Roman" w:hAnsi="Times New Roman" w:cs="Times New Roman"/>
                <w:b w:val="0"/>
                <w:bCs w:val="0"/>
                <w:sz w:val="16"/>
                <w:szCs w:val="16"/>
                <w:lang w:val="en-US"/>
              </w:rPr>
            </w:pPr>
            <w:r w:rsidRPr="00FD4213">
              <w:rPr>
                <w:rFonts w:ascii="Times New Roman" w:hAnsi="Times New Roman" w:cs="Times New Roman"/>
                <w:b w:val="0"/>
                <w:bCs w:val="0"/>
                <w:sz w:val="16"/>
                <w:szCs w:val="16"/>
                <w:cs/>
                <w:lang w:val="en-US"/>
              </w:rPr>
              <w:t>67</w:t>
            </w:r>
            <w:r w:rsidRPr="00FD4213">
              <w:rPr>
                <w:rFonts w:ascii="Times New Roman" w:hAnsi="Times New Roman" w:cs="Times New Roman"/>
                <w:b w:val="0"/>
                <w:bCs w:val="0"/>
                <w:sz w:val="16"/>
                <w:szCs w:val="16"/>
                <w:lang w:val="en-US"/>
              </w:rPr>
              <w:t>,</w:t>
            </w:r>
            <w:r w:rsidRPr="00FD4213">
              <w:rPr>
                <w:rFonts w:ascii="Times New Roman" w:hAnsi="Times New Roman" w:cs="Times New Roman"/>
                <w:b w:val="0"/>
                <w:bCs w:val="0"/>
                <w:sz w:val="16"/>
                <w:szCs w:val="16"/>
                <w:cs/>
                <w:lang w:val="en-US"/>
              </w:rPr>
              <w:t>436</w:t>
            </w:r>
          </w:p>
        </w:tc>
        <w:tc>
          <w:tcPr>
            <w:tcW w:w="23" w:type="dxa"/>
            <w:tcBorders>
              <w:left w:val="nil"/>
              <w:bottom w:val="nil"/>
              <w:right w:val="nil"/>
            </w:tcBorders>
            <w:shd w:val="clear" w:color="auto" w:fill="auto"/>
            <w:noWrap/>
            <w:vAlign w:val="center"/>
          </w:tcPr>
          <w:p w14:paraId="225D95C6"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bottom w:val="nil"/>
              <w:right w:val="nil"/>
            </w:tcBorders>
            <w:vAlign w:val="center"/>
          </w:tcPr>
          <w:p w14:paraId="7B47A39E" w14:textId="07FC284E"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bottom w:val="nil"/>
              <w:right w:val="nil"/>
            </w:tcBorders>
            <w:vAlign w:val="bottom"/>
          </w:tcPr>
          <w:p w14:paraId="065CEAAC"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bottom w:val="nil"/>
              <w:right w:val="nil"/>
            </w:tcBorders>
            <w:shd w:val="clear" w:color="auto" w:fill="auto"/>
            <w:noWrap/>
            <w:vAlign w:val="bottom"/>
          </w:tcPr>
          <w:p w14:paraId="35A38F25" w14:textId="4CD1EC3D" w:rsidR="004F4E04" w:rsidRPr="0083152C" w:rsidRDefault="00512AEF" w:rsidP="004F4E04">
            <w:pPr>
              <w:tabs>
                <w:tab w:val="decimal" w:pos="1015"/>
              </w:tabs>
              <w:spacing w:line="240" w:lineRule="exact"/>
              <w:rPr>
                <w:rFonts w:ascii="Times New Roman" w:hAnsi="Times New Roman"/>
                <w:b w:val="0"/>
                <w:bCs w:val="0"/>
                <w:sz w:val="16"/>
                <w:szCs w:val="16"/>
                <w:cs/>
                <w:lang w:val="en-US"/>
              </w:rPr>
            </w:pPr>
            <w:r>
              <w:rPr>
                <w:rFonts w:ascii="Times New Roman" w:hAnsi="Times New Roman"/>
                <w:b w:val="0"/>
                <w:bCs w:val="0"/>
                <w:sz w:val="16"/>
                <w:szCs w:val="16"/>
                <w:lang w:val="en-US"/>
              </w:rPr>
              <w:t>(40,880,214</w:t>
            </w:r>
            <w:r w:rsidR="00E0059E" w:rsidRPr="00E0059E">
              <w:rPr>
                <w:rFonts w:ascii="Times New Roman" w:hAnsi="Times New Roman"/>
                <w:b w:val="0"/>
                <w:bCs w:val="0"/>
                <w:sz w:val="16"/>
                <w:szCs w:val="16"/>
                <w:lang w:val="en-US"/>
              </w:rPr>
              <w:t>)</w:t>
            </w:r>
          </w:p>
        </w:tc>
      </w:tr>
      <w:tr w:rsidR="004F4E04" w:rsidRPr="0083152C" w14:paraId="002B3CF5" w14:textId="77777777" w:rsidTr="00512AEF">
        <w:trPr>
          <w:trHeight w:val="19"/>
        </w:trPr>
        <w:tc>
          <w:tcPr>
            <w:tcW w:w="3757" w:type="dxa"/>
            <w:tcBorders>
              <w:top w:val="nil"/>
              <w:left w:val="nil"/>
              <w:bottom w:val="nil"/>
              <w:right w:val="nil"/>
            </w:tcBorders>
            <w:shd w:val="clear" w:color="auto" w:fill="auto"/>
            <w:noWrap/>
            <w:vAlign w:val="bottom"/>
          </w:tcPr>
          <w:p w14:paraId="36A96308" w14:textId="77777777" w:rsidR="004F4E04" w:rsidRPr="0083152C" w:rsidRDefault="004F4E04" w:rsidP="004F4E04">
            <w:pPr>
              <w:spacing w:line="240" w:lineRule="exact"/>
              <w:ind w:left="630"/>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 xml:space="preserve">Right of using Electrical Pole </w:t>
            </w:r>
          </w:p>
        </w:tc>
        <w:tc>
          <w:tcPr>
            <w:tcW w:w="1119" w:type="dxa"/>
            <w:tcBorders>
              <w:top w:val="nil"/>
              <w:left w:val="nil"/>
              <w:right w:val="nil"/>
            </w:tcBorders>
            <w:shd w:val="clear" w:color="auto" w:fill="auto"/>
            <w:noWrap/>
            <w:vAlign w:val="bottom"/>
          </w:tcPr>
          <w:p w14:paraId="1B490B51" w14:textId="77777777" w:rsidR="004F4E04" w:rsidRPr="0083152C" w:rsidRDefault="004F4E04" w:rsidP="004F4E04">
            <w:pPr>
              <w:tabs>
                <w:tab w:val="decimal" w:pos="1002"/>
              </w:tabs>
              <w:spacing w:line="240" w:lineRule="exact"/>
              <w:rPr>
                <w:rFonts w:ascii="Times New Roman" w:hAnsi="Times New Roman"/>
                <w:b w:val="0"/>
                <w:bCs w:val="0"/>
                <w:sz w:val="16"/>
                <w:szCs w:val="16"/>
                <w:cs/>
                <w:lang w:val="en-US"/>
              </w:rPr>
            </w:pPr>
          </w:p>
        </w:tc>
        <w:tc>
          <w:tcPr>
            <w:tcW w:w="100" w:type="dxa"/>
            <w:tcBorders>
              <w:top w:val="nil"/>
              <w:left w:val="nil"/>
              <w:right w:val="nil"/>
            </w:tcBorders>
            <w:shd w:val="clear" w:color="auto" w:fill="auto"/>
            <w:noWrap/>
            <w:vAlign w:val="bottom"/>
          </w:tcPr>
          <w:p w14:paraId="5C43DAFF"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nil"/>
              <w:left w:val="nil"/>
              <w:right w:val="nil"/>
            </w:tcBorders>
            <w:shd w:val="clear" w:color="auto" w:fill="auto"/>
            <w:noWrap/>
            <w:vAlign w:val="bottom"/>
          </w:tcPr>
          <w:p w14:paraId="323547CC" w14:textId="77777777" w:rsidR="004F4E04" w:rsidRPr="0083152C" w:rsidRDefault="004F4E04" w:rsidP="004F4E04">
            <w:pPr>
              <w:tabs>
                <w:tab w:val="decimal" w:pos="851"/>
              </w:tabs>
              <w:spacing w:line="240" w:lineRule="exact"/>
              <w:jc w:val="center"/>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noWrap/>
            <w:vAlign w:val="bottom"/>
          </w:tcPr>
          <w:p w14:paraId="41102ACF"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top w:val="nil"/>
              <w:left w:val="nil"/>
              <w:right w:val="nil"/>
            </w:tcBorders>
            <w:shd w:val="clear" w:color="auto" w:fill="auto"/>
            <w:noWrap/>
            <w:vAlign w:val="center"/>
          </w:tcPr>
          <w:p w14:paraId="24472EE7" w14:textId="77777777" w:rsidR="004F4E04" w:rsidRPr="0083152C" w:rsidRDefault="004F4E04" w:rsidP="00FD4213">
            <w:pPr>
              <w:tabs>
                <w:tab w:val="decimal" w:pos="851"/>
              </w:tabs>
              <w:spacing w:line="240" w:lineRule="exact"/>
              <w:ind w:right="50"/>
              <w:jc w:val="right"/>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noWrap/>
            <w:vAlign w:val="bottom"/>
          </w:tcPr>
          <w:p w14:paraId="59DF1661"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55" w:type="dxa"/>
            <w:tcBorders>
              <w:top w:val="nil"/>
              <w:left w:val="nil"/>
              <w:right w:val="nil"/>
            </w:tcBorders>
            <w:vAlign w:val="center"/>
          </w:tcPr>
          <w:p w14:paraId="5E6A657F"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p>
        </w:tc>
        <w:tc>
          <w:tcPr>
            <w:tcW w:w="23" w:type="dxa"/>
            <w:tcBorders>
              <w:top w:val="nil"/>
              <w:left w:val="nil"/>
              <w:right w:val="nil"/>
            </w:tcBorders>
            <w:vAlign w:val="bottom"/>
          </w:tcPr>
          <w:p w14:paraId="32C4A64F"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top w:val="nil"/>
              <w:left w:val="nil"/>
              <w:right w:val="nil"/>
            </w:tcBorders>
            <w:shd w:val="clear" w:color="auto" w:fill="auto"/>
            <w:noWrap/>
            <w:vAlign w:val="bottom"/>
          </w:tcPr>
          <w:p w14:paraId="3D2CF120" w14:textId="77777777" w:rsidR="004F4E04" w:rsidRPr="0083152C" w:rsidRDefault="004F4E04" w:rsidP="004F4E04">
            <w:pPr>
              <w:tabs>
                <w:tab w:val="decimal" w:pos="1002"/>
              </w:tabs>
              <w:spacing w:line="240" w:lineRule="exact"/>
              <w:rPr>
                <w:rFonts w:ascii="Times New Roman" w:hAnsi="Times New Roman"/>
                <w:b w:val="0"/>
                <w:bCs w:val="0"/>
                <w:sz w:val="16"/>
                <w:szCs w:val="16"/>
                <w:cs/>
                <w:lang w:val="en-US"/>
              </w:rPr>
            </w:pPr>
          </w:p>
        </w:tc>
      </w:tr>
      <w:tr w:rsidR="004F4E04" w:rsidRPr="0083152C" w14:paraId="129D0128" w14:textId="77777777" w:rsidTr="00512AEF">
        <w:trPr>
          <w:trHeight w:val="19"/>
        </w:trPr>
        <w:tc>
          <w:tcPr>
            <w:tcW w:w="3757" w:type="dxa"/>
            <w:tcBorders>
              <w:top w:val="nil"/>
              <w:left w:val="nil"/>
              <w:bottom w:val="nil"/>
              <w:right w:val="nil"/>
            </w:tcBorders>
            <w:shd w:val="clear" w:color="auto" w:fill="auto"/>
            <w:noWrap/>
            <w:vAlign w:val="bottom"/>
          </w:tcPr>
          <w:p w14:paraId="15CE3ECD" w14:textId="77777777" w:rsidR="004F4E04" w:rsidRPr="0083152C" w:rsidRDefault="004F4E04" w:rsidP="004F4E04">
            <w:pPr>
              <w:spacing w:line="240" w:lineRule="exact"/>
              <w:ind w:left="729" w:hanging="9"/>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 xml:space="preserve">and transmission line </w:t>
            </w:r>
          </w:p>
        </w:tc>
        <w:tc>
          <w:tcPr>
            <w:tcW w:w="1119" w:type="dxa"/>
            <w:tcBorders>
              <w:left w:val="nil"/>
              <w:right w:val="nil"/>
            </w:tcBorders>
            <w:shd w:val="clear" w:color="auto" w:fill="auto"/>
            <w:noWrap/>
          </w:tcPr>
          <w:p w14:paraId="244BF001" w14:textId="77777777" w:rsidR="004F4E04" w:rsidRPr="00C95AD7" w:rsidRDefault="004F4E04" w:rsidP="004F4E04">
            <w:pPr>
              <w:tabs>
                <w:tab w:val="decimal" w:pos="1015"/>
              </w:tabs>
              <w:spacing w:line="240" w:lineRule="exact"/>
              <w:rPr>
                <w:rFonts w:ascii="Times New Roman" w:hAnsi="Times New Roman"/>
                <w:b w:val="0"/>
                <w:bCs w:val="0"/>
                <w:sz w:val="16"/>
                <w:szCs w:val="16"/>
                <w:cs/>
                <w:lang w:val="en-US"/>
              </w:rPr>
            </w:pPr>
            <w:r w:rsidRPr="00C95AD7">
              <w:rPr>
                <w:rFonts w:ascii="Times New Roman" w:hAnsi="Times New Roman"/>
                <w:b w:val="0"/>
                <w:bCs w:val="0"/>
                <w:sz w:val="16"/>
                <w:szCs w:val="16"/>
                <w:lang w:val="en-US"/>
              </w:rPr>
              <w:t>(1,092,351)</w:t>
            </w:r>
          </w:p>
        </w:tc>
        <w:tc>
          <w:tcPr>
            <w:tcW w:w="100" w:type="dxa"/>
            <w:tcBorders>
              <w:left w:val="nil"/>
              <w:right w:val="nil"/>
            </w:tcBorders>
            <w:shd w:val="clear" w:color="auto" w:fill="auto"/>
            <w:noWrap/>
            <w:vAlign w:val="bottom"/>
          </w:tcPr>
          <w:p w14:paraId="10431AAF"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tcPr>
          <w:p w14:paraId="796359BA" w14:textId="323FAD27" w:rsidR="004F4E04" w:rsidRPr="0083152C" w:rsidRDefault="00E0059E" w:rsidP="004F4E04">
            <w:pPr>
              <w:tabs>
                <w:tab w:val="decimal" w:pos="851"/>
              </w:tabs>
              <w:spacing w:line="240" w:lineRule="exact"/>
              <w:ind w:right="50"/>
              <w:jc w:val="right"/>
              <w:rPr>
                <w:rFonts w:ascii="Times New Roman" w:hAnsi="Times New Roman" w:cs="Times New Roman"/>
                <w:b w:val="0"/>
                <w:bCs w:val="0"/>
                <w:sz w:val="16"/>
                <w:szCs w:val="16"/>
                <w:lang w:val="en-US"/>
              </w:rPr>
            </w:pPr>
            <w:r w:rsidRPr="00E0059E">
              <w:rPr>
                <w:rFonts w:ascii="Times New Roman" w:hAnsi="Times New Roman" w:cs="Times New Roman"/>
                <w:b w:val="0"/>
                <w:bCs w:val="0"/>
                <w:sz w:val="16"/>
                <w:szCs w:val="16"/>
                <w:lang w:val="en-US"/>
              </w:rPr>
              <w:t>(181,452)</w:t>
            </w:r>
          </w:p>
        </w:tc>
        <w:tc>
          <w:tcPr>
            <w:tcW w:w="103" w:type="dxa"/>
            <w:tcBorders>
              <w:left w:val="nil"/>
              <w:right w:val="nil"/>
            </w:tcBorders>
            <w:shd w:val="clear" w:color="auto" w:fill="auto"/>
            <w:noWrap/>
            <w:vAlign w:val="center"/>
          </w:tcPr>
          <w:p w14:paraId="73763093"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center"/>
          </w:tcPr>
          <w:p w14:paraId="183268EC" w14:textId="5DC0C1D6" w:rsidR="004F4E04" w:rsidRPr="0083152C" w:rsidRDefault="00E0059E" w:rsidP="00FD4213">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shd w:val="clear" w:color="auto" w:fill="auto"/>
            <w:noWrap/>
            <w:vAlign w:val="center"/>
          </w:tcPr>
          <w:p w14:paraId="60EFE067"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right w:val="nil"/>
            </w:tcBorders>
            <w:vAlign w:val="center"/>
          </w:tcPr>
          <w:p w14:paraId="6D80B1DF" w14:textId="6FA2FF84"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7D34ABC6"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tcPr>
          <w:p w14:paraId="68AEBD31" w14:textId="24313F5F" w:rsidR="004F4E04" w:rsidRPr="00C95AD7" w:rsidRDefault="0087779C" w:rsidP="0087779C">
            <w:pPr>
              <w:tabs>
                <w:tab w:val="decimal" w:pos="1015"/>
              </w:tabs>
              <w:spacing w:line="240" w:lineRule="exact"/>
              <w:rPr>
                <w:rFonts w:ascii="Times New Roman" w:hAnsi="Times New Roman"/>
                <w:b w:val="0"/>
                <w:bCs w:val="0"/>
                <w:sz w:val="16"/>
                <w:szCs w:val="16"/>
                <w:cs/>
                <w:lang w:val="en-US"/>
              </w:rPr>
            </w:pPr>
            <w:r w:rsidRPr="0087779C">
              <w:rPr>
                <w:rFonts w:ascii="Times New Roman" w:hAnsi="Times New Roman"/>
                <w:b w:val="0"/>
                <w:bCs w:val="0"/>
                <w:sz w:val="16"/>
                <w:szCs w:val="16"/>
                <w:lang w:val="en-US"/>
              </w:rPr>
              <w:t>(1,273,803)</w:t>
            </w:r>
          </w:p>
        </w:tc>
      </w:tr>
      <w:tr w:rsidR="004F4E04" w:rsidRPr="0083152C" w14:paraId="6FBB77F9" w14:textId="77777777" w:rsidTr="00512AEF">
        <w:trPr>
          <w:trHeight w:val="19"/>
        </w:trPr>
        <w:tc>
          <w:tcPr>
            <w:tcW w:w="3757" w:type="dxa"/>
            <w:tcBorders>
              <w:top w:val="nil"/>
              <w:left w:val="nil"/>
              <w:bottom w:val="nil"/>
              <w:right w:val="nil"/>
            </w:tcBorders>
            <w:shd w:val="clear" w:color="auto" w:fill="auto"/>
            <w:noWrap/>
            <w:vAlign w:val="bottom"/>
          </w:tcPr>
          <w:p w14:paraId="2C4214C7" w14:textId="77777777" w:rsidR="004F4E04" w:rsidRPr="0083152C" w:rsidRDefault="004F4E04" w:rsidP="004F4E04">
            <w:pPr>
              <w:spacing w:line="240" w:lineRule="exact"/>
              <w:ind w:left="635" w:hanging="9"/>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License for Energy Industry</w:t>
            </w:r>
          </w:p>
        </w:tc>
        <w:tc>
          <w:tcPr>
            <w:tcW w:w="1119" w:type="dxa"/>
            <w:tcBorders>
              <w:left w:val="nil"/>
              <w:bottom w:val="single" w:sz="4" w:space="0" w:color="auto"/>
              <w:right w:val="nil"/>
            </w:tcBorders>
            <w:shd w:val="clear" w:color="auto" w:fill="auto"/>
            <w:noWrap/>
          </w:tcPr>
          <w:p w14:paraId="7E23E770" w14:textId="77777777" w:rsidR="004F4E04" w:rsidRPr="00C95AD7" w:rsidRDefault="004F4E04" w:rsidP="004F4E04">
            <w:pPr>
              <w:tabs>
                <w:tab w:val="decimal" w:pos="1015"/>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(118,488,138)</w:t>
            </w:r>
          </w:p>
        </w:tc>
        <w:tc>
          <w:tcPr>
            <w:tcW w:w="100" w:type="dxa"/>
            <w:tcBorders>
              <w:left w:val="nil"/>
              <w:bottom w:val="nil"/>
              <w:right w:val="nil"/>
            </w:tcBorders>
            <w:shd w:val="clear" w:color="auto" w:fill="auto"/>
            <w:noWrap/>
            <w:vAlign w:val="bottom"/>
          </w:tcPr>
          <w:p w14:paraId="4272A907"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bottom w:val="single" w:sz="4" w:space="0" w:color="auto"/>
              <w:right w:val="nil"/>
            </w:tcBorders>
            <w:shd w:val="clear" w:color="auto" w:fill="auto"/>
            <w:noWrap/>
          </w:tcPr>
          <w:p w14:paraId="43CB3667" w14:textId="5E2E91BD" w:rsidR="004F4E04" w:rsidRPr="0083152C" w:rsidRDefault="00E0059E" w:rsidP="004F4E04">
            <w:pPr>
              <w:tabs>
                <w:tab w:val="decimal" w:pos="851"/>
              </w:tabs>
              <w:spacing w:line="240" w:lineRule="exact"/>
              <w:ind w:right="50"/>
              <w:jc w:val="right"/>
              <w:rPr>
                <w:rFonts w:ascii="Times New Roman" w:hAnsi="Times New Roman" w:cs="Times New Roman"/>
                <w:b w:val="0"/>
                <w:bCs w:val="0"/>
                <w:sz w:val="16"/>
                <w:szCs w:val="16"/>
                <w:lang w:val="en-US"/>
              </w:rPr>
            </w:pPr>
            <w:r w:rsidRPr="00E0059E">
              <w:rPr>
                <w:rFonts w:ascii="Times New Roman" w:hAnsi="Times New Roman" w:cs="Times New Roman"/>
                <w:b w:val="0"/>
                <w:bCs w:val="0"/>
                <w:sz w:val="16"/>
                <w:szCs w:val="16"/>
                <w:lang w:val="en-US"/>
              </w:rPr>
              <w:t>(44,339,243)</w:t>
            </w:r>
          </w:p>
        </w:tc>
        <w:tc>
          <w:tcPr>
            <w:tcW w:w="103" w:type="dxa"/>
            <w:tcBorders>
              <w:left w:val="nil"/>
              <w:bottom w:val="nil"/>
              <w:right w:val="nil"/>
            </w:tcBorders>
            <w:shd w:val="clear" w:color="auto" w:fill="auto"/>
            <w:noWrap/>
            <w:vAlign w:val="bottom"/>
          </w:tcPr>
          <w:p w14:paraId="65F2E47C"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p>
        </w:tc>
        <w:tc>
          <w:tcPr>
            <w:tcW w:w="1019" w:type="dxa"/>
            <w:tcBorders>
              <w:left w:val="nil"/>
              <w:bottom w:val="single" w:sz="4" w:space="0" w:color="auto"/>
              <w:right w:val="nil"/>
            </w:tcBorders>
            <w:shd w:val="clear" w:color="auto" w:fill="auto"/>
            <w:noWrap/>
            <w:vAlign w:val="center"/>
          </w:tcPr>
          <w:p w14:paraId="3234456F" w14:textId="46D9085B" w:rsidR="004F4E04" w:rsidRPr="0083152C" w:rsidRDefault="00E0059E" w:rsidP="00FD4213">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bottom w:val="nil"/>
              <w:right w:val="nil"/>
            </w:tcBorders>
            <w:shd w:val="clear" w:color="auto" w:fill="auto"/>
            <w:noWrap/>
            <w:vAlign w:val="bottom"/>
          </w:tcPr>
          <w:p w14:paraId="1A588BBE"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bottom w:val="single" w:sz="4" w:space="0" w:color="auto"/>
              <w:right w:val="nil"/>
            </w:tcBorders>
            <w:vAlign w:val="center"/>
          </w:tcPr>
          <w:p w14:paraId="51F5B863" w14:textId="5B315A38"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center"/>
          </w:tcPr>
          <w:p w14:paraId="5AAF88ED" w14:textId="77777777" w:rsidR="004F4E04" w:rsidRPr="0083152C" w:rsidRDefault="004F4E04" w:rsidP="004F4E04">
            <w:pPr>
              <w:spacing w:line="240" w:lineRule="exact"/>
              <w:ind w:right="68"/>
              <w:jc w:val="center"/>
              <w:rPr>
                <w:rFonts w:ascii="Times New Roman" w:hAnsi="Times New Roman" w:cs="Times New Roman"/>
                <w:b w:val="0"/>
                <w:bCs w:val="0"/>
                <w:sz w:val="16"/>
                <w:szCs w:val="16"/>
                <w:lang w:val="en-US"/>
              </w:rPr>
            </w:pPr>
          </w:p>
        </w:tc>
        <w:tc>
          <w:tcPr>
            <w:tcW w:w="1147" w:type="dxa"/>
            <w:tcBorders>
              <w:left w:val="nil"/>
              <w:bottom w:val="single" w:sz="4" w:space="0" w:color="auto"/>
              <w:right w:val="nil"/>
            </w:tcBorders>
            <w:shd w:val="clear" w:color="auto" w:fill="auto"/>
            <w:noWrap/>
          </w:tcPr>
          <w:p w14:paraId="1B24D992" w14:textId="47760B7F" w:rsidR="004F4E04" w:rsidRPr="00C95AD7" w:rsidRDefault="0087779C" w:rsidP="0087779C">
            <w:pPr>
              <w:tabs>
                <w:tab w:val="decimal" w:pos="1015"/>
              </w:tabs>
              <w:spacing w:line="240" w:lineRule="exact"/>
              <w:rPr>
                <w:rFonts w:ascii="Times New Roman" w:hAnsi="Times New Roman"/>
                <w:b w:val="0"/>
                <w:bCs w:val="0"/>
                <w:sz w:val="16"/>
                <w:szCs w:val="16"/>
                <w:lang w:val="en-US"/>
              </w:rPr>
            </w:pPr>
            <w:r w:rsidRPr="0087779C">
              <w:rPr>
                <w:rFonts w:ascii="Times New Roman" w:hAnsi="Times New Roman"/>
                <w:b w:val="0"/>
                <w:bCs w:val="0"/>
                <w:sz w:val="16"/>
                <w:szCs w:val="16"/>
                <w:lang w:val="en-US"/>
              </w:rPr>
              <w:t>(162,827,381)</w:t>
            </w:r>
          </w:p>
        </w:tc>
      </w:tr>
      <w:tr w:rsidR="004F4E04" w:rsidRPr="0083152C" w14:paraId="747BFA22" w14:textId="77777777" w:rsidTr="00512AEF">
        <w:trPr>
          <w:trHeight w:val="19"/>
        </w:trPr>
        <w:tc>
          <w:tcPr>
            <w:tcW w:w="3757" w:type="dxa"/>
            <w:tcBorders>
              <w:top w:val="nil"/>
              <w:left w:val="nil"/>
              <w:bottom w:val="nil"/>
              <w:right w:val="nil"/>
            </w:tcBorders>
            <w:shd w:val="clear" w:color="auto" w:fill="auto"/>
            <w:noWrap/>
            <w:vAlign w:val="center"/>
          </w:tcPr>
          <w:p w14:paraId="05F685AB" w14:textId="77777777" w:rsidR="004F4E04" w:rsidRPr="0083152C" w:rsidRDefault="004F4E04" w:rsidP="004F4E04">
            <w:pPr>
              <w:spacing w:line="240" w:lineRule="exact"/>
              <w:ind w:left="995" w:hanging="95"/>
              <w:rPr>
                <w:rFonts w:ascii="Times New Roman" w:hAnsi="Times New Roman" w:cs="Times New Roman"/>
                <w:sz w:val="16"/>
                <w:szCs w:val="16"/>
                <w:lang w:val="en-US"/>
              </w:rPr>
            </w:pPr>
            <w:r w:rsidRPr="0083152C">
              <w:rPr>
                <w:rFonts w:ascii="Times New Roman" w:hAnsi="Times New Roman" w:cs="Times New Roman"/>
                <w:sz w:val="16"/>
                <w:szCs w:val="16"/>
                <w:lang w:val="en-US"/>
              </w:rPr>
              <w:t>Total accumulated amortization</w:t>
            </w:r>
          </w:p>
        </w:tc>
        <w:tc>
          <w:tcPr>
            <w:tcW w:w="1119" w:type="dxa"/>
            <w:tcBorders>
              <w:top w:val="single" w:sz="4" w:space="0" w:color="auto"/>
              <w:left w:val="nil"/>
              <w:bottom w:val="single" w:sz="4" w:space="0" w:color="auto"/>
              <w:right w:val="nil"/>
            </w:tcBorders>
            <w:shd w:val="clear" w:color="auto" w:fill="auto"/>
            <w:noWrap/>
          </w:tcPr>
          <w:p w14:paraId="5D72AE7C" w14:textId="77777777" w:rsidR="004F4E04" w:rsidRPr="00C95AD7" w:rsidRDefault="004F4E04" w:rsidP="004F4E04">
            <w:pPr>
              <w:tabs>
                <w:tab w:val="decimal" w:pos="1015"/>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(160,187,342)</w:t>
            </w:r>
          </w:p>
        </w:tc>
        <w:tc>
          <w:tcPr>
            <w:tcW w:w="100" w:type="dxa"/>
            <w:tcBorders>
              <w:top w:val="nil"/>
              <w:left w:val="nil"/>
              <w:bottom w:val="nil"/>
              <w:right w:val="nil"/>
            </w:tcBorders>
            <w:shd w:val="clear" w:color="auto" w:fill="auto"/>
            <w:noWrap/>
            <w:vAlign w:val="bottom"/>
          </w:tcPr>
          <w:p w14:paraId="139CC230"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single" w:sz="4" w:space="0" w:color="auto"/>
              <w:left w:val="nil"/>
              <w:bottom w:val="single" w:sz="4" w:space="0" w:color="auto"/>
              <w:right w:val="nil"/>
            </w:tcBorders>
            <w:shd w:val="clear" w:color="auto" w:fill="auto"/>
            <w:noWrap/>
          </w:tcPr>
          <w:p w14:paraId="7FD25791" w14:textId="0C3632E7" w:rsidR="004F4E04" w:rsidRPr="0083152C" w:rsidRDefault="00E0059E" w:rsidP="004F4E04">
            <w:pPr>
              <w:tabs>
                <w:tab w:val="decimal" w:pos="851"/>
              </w:tabs>
              <w:spacing w:line="240" w:lineRule="exact"/>
              <w:ind w:right="50"/>
              <w:jc w:val="right"/>
              <w:rPr>
                <w:rFonts w:ascii="Times New Roman" w:hAnsi="Times New Roman" w:cs="Times New Roman"/>
                <w:b w:val="0"/>
                <w:bCs w:val="0"/>
                <w:sz w:val="16"/>
                <w:szCs w:val="16"/>
                <w:lang w:val="en-US"/>
              </w:rPr>
            </w:pPr>
            <w:r w:rsidRPr="00E0059E">
              <w:rPr>
                <w:rFonts w:ascii="Times New Roman" w:hAnsi="Times New Roman" w:cs="Times New Roman"/>
                <w:b w:val="0"/>
                <w:bCs w:val="0"/>
                <w:sz w:val="16"/>
                <w:szCs w:val="16"/>
                <w:lang w:val="en-US"/>
              </w:rPr>
              <w:t>(44,861,49</w:t>
            </w:r>
            <w:r w:rsidR="0087779C">
              <w:rPr>
                <w:rFonts w:ascii="Times New Roman" w:hAnsi="Times New Roman" w:cs="Times New Roman"/>
                <w:b w:val="0"/>
                <w:bCs w:val="0"/>
                <w:sz w:val="16"/>
                <w:szCs w:val="16"/>
                <w:lang w:val="en-US"/>
              </w:rPr>
              <w:t>2</w:t>
            </w:r>
            <w:r w:rsidRPr="00E0059E">
              <w:rPr>
                <w:rFonts w:ascii="Times New Roman" w:hAnsi="Times New Roman" w:cs="Times New Roman"/>
                <w:b w:val="0"/>
                <w:bCs w:val="0"/>
                <w:sz w:val="16"/>
                <w:szCs w:val="16"/>
                <w:lang w:val="en-US"/>
              </w:rPr>
              <w:t>)</w:t>
            </w:r>
          </w:p>
        </w:tc>
        <w:tc>
          <w:tcPr>
            <w:tcW w:w="103" w:type="dxa"/>
            <w:tcBorders>
              <w:top w:val="nil"/>
              <w:left w:val="nil"/>
              <w:bottom w:val="nil"/>
              <w:right w:val="nil"/>
            </w:tcBorders>
            <w:shd w:val="clear" w:color="auto" w:fill="auto"/>
            <w:noWrap/>
            <w:vAlign w:val="bottom"/>
          </w:tcPr>
          <w:p w14:paraId="4376555B"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p>
        </w:tc>
        <w:tc>
          <w:tcPr>
            <w:tcW w:w="1019" w:type="dxa"/>
            <w:tcBorders>
              <w:top w:val="single" w:sz="4" w:space="0" w:color="auto"/>
              <w:left w:val="nil"/>
              <w:bottom w:val="single" w:sz="4" w:space="0" w:color="auto"/>
              <w:right w:val="nil"/>
            </w:tcBorders>
            <w:shd w:val="clear" w:color="auto" w:fill="auto"/>
            <w:noWrap/>
            <w:vAlign w:val="center"/>
          </w:tcPr>
          <w:p w14:paraId="2DB54B51" w14:textId="493FDAC1" w:rsidR="004F4E04" w:rsidRPr="0083152C" w:rsidRDefault="00E0059E" w:rsidP="00FD4213">
            <w:pPr>
              <w:tabs>
                <w:tab w:val="decimal" w:pos="926"/>
              </w:tabs>
              <w:spacing w:line="240" w:lineRule="exact"/>
              <w:ind w:right="50"/>
              <w:jc w:val="center"/>
              <w:rPr>
                <w:rFonts w:ascii="Times New Roman" w:hAnsi="Times New Roman" w:cs="Times New Roman"/>
                <w:b w:val="0"/>
                <w:bCs w:val="0"/>
                <w:sz w:val="16"/>
                <w:szCs w:val="16"/>
                <w:lang w:val="en-US"/>
              </w:rPr>
            </w:pPr>
            <w:r w:rsidRPr="00FD4213">
              <w:rPr>
                <w:rFonts w:ascii="Times New Roman" w:hAnsi="Times New Roman" w:cs="Times New Roman"/>
                <w:b w:val="0"/>
                <w:bCs w:val="0"/>
                <w:sz w:val="16"/>
                <w:szCs w:val="16"/>
                <w:cs/>
                <w:lang w:val="en-US"/>
              </w:rPr>
              <w:t>67</w:t>
            </w:r>
            <w:r w:rsidRPr="00FD4213">
              <w:rPr>
                <w:rFonts w:ascii="Times New Roman" w:hAnsi="Times New Roman" w:cs="Times New Roman"/>
                <w:b w:val="0"/>
                <w:bCs w:val="0"/>
                <w:sz w:val="16"/>
                <w:szCs w:val="16"/>
                <w:lang w:val="en-US"/>
              </w:rPr>
              <w:t>,</w:t>
            </w:r>
            <w:r w:rsidRPr="00FD4213">
              <w:rPr>
                <w:rFonts w:ascii="Times New Roman" w:hAnsi="Times New Roman" w:cs="Times New Roman"/>
                <w:b w:val="0"/>
                <w:bCs w:val="0"/>
                <w:sz w:val="16"/>
                <w:szCs w:val="16"/>
                <w:cs/>
                <w:lang w:val="en-US"/>
              </w:rPr>
              <w:t>436</w:t>
            </w:r>
          </w:p>
        </w:tc>
        <w:tc>
          <w:tcPr>
            <w:tcW w:w="23" w:type="dxa"/>
            <w:tcBorders>
              <w:top w:val="nil"/>
              <w:left w:val="nil"/>
              <w:bottom w:val="nil"/>
              <w:right w:val="nil"/>
            </w:tcBorders>
            <w:shd w:val="clear" w:color="auto" w:fill="auto"/>
            <w:noWrap/>
            <w:vAlign w:val="bottom"/>
          </w:tcPr>
          <w:p w14:paraId="1F17324D"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55" w:type="dxa"/>
            <w:tcBorders>
              <w:top w:val="single" w:sz="4" w:space="0" w:color="auto"/>
              <w:left w:val="nil"/>
              <w:bottom w:val="single" w:sz="4" w:space="0" w:color="auto"/>
              <w:right w:val="nil"/>
            </w:tcBorders>
            <w:vAlign w:val="center"/>
          </w:tcPr>
          <w:p w14:paraId="57F17F93" w14:textId="0F5F0C82" w:rsidR="004F4E04" w:rsidRPr="0083152C" w:rsidRDefault="00E0059E"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66B80ECE"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top w:val="single" w:sz="4" w:space="0" w:color="auto"/>
              <w:left w:val="nil"/>
              <w:bottom w:val="single" w:sz="4" w:space="0" w:color="auto"/>
              <w:right w:val="nil"/>
            </w:tcBorders>
            <w:shd w:val="clear" w:color="auto" w:fill="auto"/>
            <w:noWrap/>
          </w:tcPr>
          <w:p w14:paraId="3E1CDDF6" w14:textId="427CB012" w:rsidR="004F4E04" w:rsidRPr="00C95AD7" w:rsidRDefault="0087779C" w:rsidP="004F4E04">
            <w:pPr>
              <w:tabs>
                <w:tab w:val="decimal" w:pos="1015"/>
              </w:tabs>
              <w:spacing w:line="240" w:lineRule="exact"/>
              <w:rPr>
                <w:rFonts w:ascii="Times New Roman" w:hAnsi="Times New Roman"/>
                <w:b w:val="0"/>
                <w:bCs w:val="0"/>
                <w:sz w:val="16"/>
                <w:szCs w:val="16"/>
                <w:lang w:val="en-US"/>
              </w:rPr>
            </w:pPr>
            <w:r w:rsidRPr="0087779C">
              <w:rPr>
                <w:rFonts w:ascii="Times New Roman" w:hAnsi="Times New Roman"/>
                <w:b w:val="0"/>
                <w:bCs w:val="0"/>
                <w:sz w:val="16"/>
                <w:szCs w:val="16"/>
                <w:lang w:val="en-US"/>
              </w:rPr>
              <w:t>(204,981,398)</w:t>
            </w:r>
          </w:p>
        </w:tc>
      </w:tr>
      <w:tr w:rsidR="004F4E04" w:rsidRPr="0083152C" w14:paraId="54A32328" w14:textId="77777777" w:rsidTr="00512AEF">
        <w:trPr>
          <w:trHeight w:val="19"/>
        </w:trPr>
        <w:tc>
          <w:tcPr>
            <w:tcW w:w="3757" w:type="dxa"/>
            <w:tcBorders>
              <w:top w:val="nil"/>
              <w:left w:val="nil"/>
              <w:bottom w:val="nil"/>
              <w:right w:val="nil"/>
            </w:tcBorders>
            <w:shd w:val="clear" w:color="auto" w:fill="auto"/>
            <w:noWrap/>
            <w:vAlign w:val="bottom"/>
          </w:tcPr>
          <w:p w14:paraId="5337ED66" w14:textId="77777777" w:rsidR="004F4E04" w:rsidRPr="0083152C" w:rsidRDefault="004F4E04" w:rsidP="004F4E04">
            <w:pPr>
              <w:spacing w:line="240" w:lineRule="exact"/>
              <w:ind w:left="630"/>
              <w:rPr>
                <w:rFonts w:ascii="Times New Roman" w:hAnsi="Times New Roman" w:cs="Times New Roman"/>
                <w:sz w:val="16"/>
                <w:szCs w:val="16"/>
                <w:lang w:val="en-US"/>
              </w:rPr>
            </w:pPr>
            <w:r w:rsidRPr="0083152C">
              <w:rPr>
                <w:rFonts w:ascii="Times New Roman" w:hAnsi="Times New Roman" w:cs="Times New Roman"/>
                <w:sz w:val="16"/>
                <w:szCs w:val="16"/>
                <w:lang w:val="en-US"/>
              </w:rPr>
              <w:t>Total</w:t>
            </w:r>
          </w:p>
        </w:tc>
        <w:tc>
          <w:tcPr>
            <w:tcW w:w="1119" w:type="dxa"/>
            <w:tcBorders>
              <w:left w:val="nil"/>
              <w:bottom w:val="double" w:sz="4" w:space="0" w:color="auto"/>
              <w:right w:val="nil"/>
            </w:tcBorders>
            <w:shd w:val="clear" w:color="auto" w:fill="auto"/>
            <w:noWrap/>
          </w:tcPr>
          <w:p w14:paraId="239B566C" w14:textId="77777777" w:rsidR="004F4E04" w:rsidRPr="00C95AD7" w:rsidRDefault="004F4E04" w:rsidP="004F4E04">
            <w:pPr>
              <w:tabs>
                <w:tab w:val="decimal" w:pos="1015"/>
              </w:tabs>
              <w:spacing w:line="240" w:lineRule="exact"/>
              <w:rPr>
                <w:rFonts w:ascii="Times New Roman" w:hAnsi="Times New Roman"/>
                <w:b w:val="0"/>
                <w:bCs w:val="0"/>
                <w:sz w:val="16"/>
                <w:szCs w:val="16"/>
                <w:cs/>
                <w:lang w:val="en-US"/>
              </w:rPr>
            </w:pPr>
            <w:r w:rsidRPr="00C95AD7">
              <w:rPr>
                <w:rFonts w:ascii="Times New Roman" w:hAnsi="Times New Roman"/>
                <w:b w:val="0"/>
                <w:bCs w:val="0"/>
                <w:sz w:val="16"/>
                <w:szCs w:val="16"/>
                <w:lang w:val="en-US"/>
              </w:rPr>
              <w:t>801,989,452</w:t>
            </w:r>
          </w:p>
        </w:tc>
        <w:tc>
          <w:tcPr>
            <w:tcW w:w="100" w:type="dxa"/>
            <w:tcBorders>
              <w:left w:val="nil"/>
              <w:bottom w:val="nil"/>
              <w:right w:val="nil"/>
            </w:tcBorders>
            <w:shd w:val="clear" w:color="auto" w:fill="auto"/>
            <w:noWrap/>
            <w:vAlign w:val="bottom"/>
          </w:tcPr>
          <w:p w14:paraId="194F2416"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bottom w:val="nil"/>
              <w:right w:val="nil"/>
            </w:tcBorders>
            <w:shd w:val="clear" w:color="auto" w:fill="auto"/>
            <w:noWrap/>
            <w:vAlign w:val="bottom"/>
          </w:tcPr>
          <w:p w14:paraId="0C2811F9" w14:textId="77777777" w:rsidR="004F4E04" w:rsidRPr="0083152C" w:rsidRDefault="004F4E04" w:rsidP="004F4E04">
            <w:pPr>
              <w:tabs>
                <w:tab w:val="decimal" w:pos="851"/>
              </w:tabs>
              <w:spacing w:line="240" w:lineRule="exact"/>
              <w:rPr>
                <w:rFonts w:ascii="Times New Roman" w:hAnsi="Times New Roman" w:cs="Times New Roman"/>
                <w:b w:val="0"/>
                <w:bCs w:val="0"/>
                <w:sz w:val="16"/>
                <w:szCs w:val="16"/>
                <w:lang w:val="en-US"/>
              </w:rPr>
            </w:pPr>
          </w:p>
        </w:tc>
        <w:tc>
          <w:tcPr>
            <w:tcW w:w="103" w:type="dxa"/>
            <w:tcBorders>
              <w:left w:val="nil"/>
              <w:bottom w:val="nil"/>
              <w:right w:val="nil"/>
            </w:tcBorders>
            <w:shd w:val="clear" w:color="auto" w:fill="auto"/>
            <w:noWrap/>
            <w:vAlign w:val="bottom"/>
          </w:tcPr>
          <w:p w14:paraId="784636D9"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9" w:type="dxa"/>
            <w:tcBorders>
              <w:left w:val="nil"/>
              <w:bottom w:val="nil"/>
              <w:right w:val="nil"/>
            </w:tcBorders>
            <w:shd w:val="clear" w:color="auto" w:fill="auto"/>
            <w:noWrap/>
            <w:vAlign w:val="bottom"/>
          </w:tcPr>
          <w:p w14:paraId="38B32848"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23" w:type="dxa"/>
            <w:tcBorders>
              <w:left w:val="nil"/>
              <w:bottom w:val="nil"/>
              <w:right w:val="nil"/>
            </w:tcBorders>
            <w:shd w:val="clear" w:color="auto" w:fill="auto"/>
            <w:noWrap/>
            <w:vAlign w:val="bottom"/>
          </w:tcPr>
          <w:p w14:paraId="4C1D18F7"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55" w:type="dxa"/>
            <w:tcBorders>
              <w:left w:val="nil"/>
              <w:right w:val="nil"/>
            </w:tcBorders>
            <w:vAlign w:val="bottom"/>
          </w:tcPr>
          <w:p w14:paraId="13538829" w14:textId="77777777" w:rsidR="004F4E04" w:rsidRPr="0083152C" w:rsidRDefault="004F4E04" w:rsidP="004F4E04">
            <w:pPr>
              <w:tabs>
                <w:tab w:val="center" w:pos="626"/>
                <w:tab w:val="right" w:pos="1394"/>
              </w:tabs>
              <w:spacing w:line="240" w:lineRule="exact"/>
              <w:ind w:left="-142" w:right="90"/>
              <w:jc w:val="right"/>
              <w:rPr>
                <w:rFonts w:ascii="Times New Roman" w:hAnsi="Times New Roman" w:cs="Times New Roman"/>
                <w:b w:val="0"/>
                <w:bCs w:val="0"/>
                <w:sz w:val="16"/>
                <w:szCs w:val="16"/>
                <w:lang w:val="en-US"/>
              </w:rPr>
            </w:pPr>
          </w:p>
        </w:tc>
        <w:tc>
          <w:tcPr>
            <w:tcW w:w="23" w:type="dxa"/>
            <w:tcBorders>
              <w:left w:val="nil"/>
              <w:right w:val="nil"/>
            </w:tcBorders>
            <w:vAlign w:val="bottom"/>
          </w:tcPr>
          <w:p w14:paraId="069B4ADD"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bottom w:val="double" w:sz="4" w:space="0" w:color="auto"/>
              <w:right w:val="nil"/>
            </w:tcBorders>
            <w:shd w:val="clear" w:color="auto" w:fill="auto"/>
            <w:noWrap/>
          </w:tcPr>
          <w:p w14:paraId="0E93BC15" w14:textId="63DF01D2" w:rsidR="004F4E04" w:rsidRPr="00C95AD7" w:rsidRDefault="0087779C" w:rsidP="004F4E04">
            <w:pPr>
              <w:tabs>
                <w:tab w:val="decimal" w:pos="1015"/>
              </w:tabs>
              <w:spacing w:line="240" w:lineRule="exact"/>
              <w:rPr>
                <w:rFonts w:ascii="Times New Roman" w:hAnsi="Times New Roman"/>
                <w:b w:val="0"/>
                <w:bCs w:val="0"/>
                <w:sz w:val="16"/>
                <w:szCs w:val="16"/>
                <w:cs/>
                <w:lang w:val="en-US"/>
              </w:rPr>
            </w:pPr>
            <w:r w:rsidRPr="0087779C">
              <w:rPr>
                <w:rFonts w:ascii="Times New Roman" w:hAnsi="Times New Roman"/>
                <w:b w:val="0"/>
                <w:bCs w:val="0"/>
                <w:sz w:val="16"/>
                <w:szCs w:val="16"/>
                <w:lang w:val="en-US"/>
              </w:rPr>
              <w:t>756,579,722</w:t>
            </w:r>
          </w:p>
        </w:tc>
      </w:tr>
    </w:tbl>
    <w:p w14:paraId="118891D9" w14:textId="77777777" w:rsidR="002F25D3" w:rsidRPr="0083152C" w:rsidRDefault="002F25D3" w:rsidP="004F4E04">
      <w:pPr>
        <w:spacing w:before="240"/>
        <w:ind w:left="446" w:firstLine="101"/>
        <w:rPr>
          <w:rFonts w:ascii="Times New Roman" w:hAnsi="Times New Roman" w:cs="Times New Roman"/>
          <w:sz w:val="16"/>
          <w:szCs w:val="16"/>
        </w:rPr>
      </w:pPr>
      <w:r w:rsidRPr="0083152C">
        <w:rPr>
          <w:rFonts w:ascii="Times New Roman" w:hAnsi="Times New Roman" w:cs="Times New Roman"/>
          <w:sz w:val="16"/>
          <w:szCs w:val="16"/>
        </w:rPr>
        <w:t xml:space="preserve">As at December </w:t>
      </w:r>
      <w:r w:rsidRPr="0083152C">
        <w:rPr>
          <w:rFonts w:ascii="Times New Roman" w:hAnsi="Times New Roman"/>
          <w:sz w:val="16"/>
          <w:szCs w:val="16"/>
          <w:lang w:val="en-US"/>
        </w:rPr>
        <w:t>31</w:t>
      </w:r>
      <w:r w:rsidRPr="0083152C">
        <w:rPr>
          <w:rFonts w:ascii="Times New Roman" w:hAnsi="Times New Roman" w:cs="Times New Roman"/>
          <w:sz w:val="16"/>
          <w:szCs w:val="16"/>
        </w:rPr>
        <w:t xml:space="preserve">, </w:t>
      </w:r>
      <w:r w:rsidRPr="0083152C">
        <w:rPr>
          <w:rFonts w:ascii="Times New Roman" w:hAnsi="Times New Roman"/>
          <w:sz w:val="16"/>
          <w:szCs w:val="16"/>
          <w:lang w:val="en-US"/>
        </w:rPr>
        <w:t>201</w:t>
      </w:r>
      <w:r w:rsidR="004F4E04">
        <w:rPr>
          <w:rFonts w:ascii="Times New Roman" w:hAnsi="Times New Roman"/>
          <w:sz w:val="16"/>
          <w:szCs w:val="16"/>
          <w:lang w:val="en-US"/>
        </w:rPr>
        <w:t>9</w:t>
      </w:r>
    </w:p>
    <w:p w14:paraId="3F4FDCEB" w14:textId="77777777" w:rsidR="002F25D3" w:rsidRDefault="002F25D3" w:rsidP="002F25D3">
      <w:pPr>
        <w:ind w:left="547" w:right="-25"/>
        <w:jc w:val="right"/>
        <w:rPr>
          <w:rFonts w:ascii="Times New Roman" w:hAnsi="Times New Roman" w:cs="Times New Roman"/>
          <w:sz w:val="16"/>
          <w:szCs w:val="16"/>
          <w:lang w:val="en-US"/>
        </w:rPr>
      </w:pPr>
      <w:proofErr w:type="gramStart"/>
      <w:r w:rsidRPr="0083152C">
        <w:rPr>
          <w:rFonts w:ascii="Times New Roman" w:hAnsi="Times New Roman" w:cs="Times New Roman"/>
          <w:sz w:val="16"/>
          <w:szCs w:val="16"/>
          <w:lang w:val="en-US"/>
        </w:rPr>
        <w:t>Unit :</w:t>
      </w:r>
      <w:proofErr w:type="gramEnd"/>
      <w:r w:rsidRPr="0083152C">
        <w:rPr>
          <w:rFonts w:ascii="Times New Roman" w:hAnsi="Times New Roman" w:cs="Times New Roman"/>
          <w:sz w:val="16"/>
          <w:szCs w:val="16"/>
          <w:lang w:val="en-US"/>
        </w:rPr>
        <w:t xml:space="preserve"> Baht</w:t>
      </w:r>
    </w:p>
    <w:tbl>
      <w:tblPr>
        <w:tblW w:w="5062" w:type="pct"/>
        <w:tblInd w:w="-90" w:type="dxa"/>
        <w:tblLayout w:type="fixed"/>
        <w:tblCellMar>
          <w:left w:w="0" w:type="dxa"/>
          <w:right w:w="0" w:type="dxa"/>
        </w:tblCellMar>
        <w:tblLook w:val="04A0" w:firstRow="1" w:lastRow="0" w:firstColumn="1" w:lastColumn="0" w:noHBand="0" w:noVBand="1"/>
      </w:tblPr>
      <w:tblGrid>
        <w:gridCol w:w="3757"/>
        <w:gridCol w:w="1119"/>
        <w:gridCol w:w="100"/>
        <w:gridCol w:w="1014"/>
        <w:gridCol w:w="103"/>
        <w:gridCol w:w="1019"/>
        <w:gridCol w:w="23"/>
        <w:gridCol w:w="1055"/>
        <w:gridCol w:w="23"/>
        <w:gridCol w:w="1147"/>
      </w:tblGrid>
      <w:tr w:rsidR="004F4E04" w:rsidRPr="0083152C" w14:paraId="409C5782" w14:textId="77777777" w:rsidTr="004F4E04">
        <w:trPr>
          <w:trHeight w:val="19"/>
        </w:trPr>
        <w:tc>
          <w:tcPr>
            <w:tcW w:w="3757" w:type="dxa"/>
            <w:tcBorders>
              <w:top w:val="nil"/>
              <w:left w:val="nil"/>
              <w:bottom w:val="nil"/>
              <w:right w:val="nil"/>
            </w:tcBorders>
            <w:shd w:val="clear" w:color="auto" w:fill="auto"/>
            <w:vAlign w:val="center"/>
          </w:tcPr>
          <w:p w14:paraId="75DAE7DA" w14:textId="77777777" w:rsidR="004F4E04" w:rsidRPr="0083152C" w:rsidRDefault="004F4E04" w:rsidP="004F4E04">
            <w:pPr>
              <w:spacing w:line="240" w:lineRule="exact"/>
              <w:jc w:val="center"/>
              <w:rPr>
                <w:rFonts w:ascii="Times New Roman" w:hAnsi="Times New Roman" w:cs="Times New Roman"/>
                <w:sz w:val="16"/>
                <w:szCs w:val="16"/>
                <w:lang w:val="en-US"/>
              </w:rPr>
            </w:pPr>
          </w:p>
        </w:tc>
        <w:tc>
          <w:tcPr>
            <w:tcW w:w="5603" w:type="dxa"/>
            <w:gridSpan w:val="9"/>
            <w:tcBorders>
              <w:top w:val="nil"/>
              <w:left w:val="nil"/>
              <w:bottom w:val="single" w:sz="4" w:space="0" w:color="auto"/>
              <w:right w:val="nil"/>
            </w:tcBorders>
            <w:shd w:val="clear" w:color="auto" w:fill="auto"/>
            <w:vAlign w:val="center"/>
          </w:tcPr>
          <w:p w14:paraId="69FD9725" w14:textId="77777777" w:rsidR="004F4E04" w:rsidRPr="0083152C" w:rsidRDefault="004F4E04" w:rsidP="004F4E04">
            <w:pPr>
              <w:spacing w:line="240" w:lineRule="exact"/>
              <w:ind w:right="120"/>
              <w:jc w:val="center"/>
              <w:rPr>
                <w:rFonts w:ascii="Times New Roman" w:hAnsi="Times New Roman" w:cs="Times New Roman"/>
                <w:b w:val="0"/>
                <w:bCs w:val="0"/>
                <w:sz w:val="16"/>
                <w:szCs w:val="16"/>
                <w:lang w:val="en-US"/>
              </w:rPr>
            </w:pPr>
            <w:r w:rsidRPr="0083152C">
              <w:rPr>
                <w:rFonts w:ascii="Times New Roman" w:hAnsi="Times New Roman" w:cs="Times New Roman"/>
                <w:sz w:val="12"/>
                <w:szCs w:val="12"/>
                <w:lang w:val="en-US"/>
              </w:rPr>
              <w:t>CONSOLIDATED FINANCIAL STATEMENTS</w:t>
            </w:r>
          </w:p>
        </w:tc>
      </w:tr>
      <w:tr w:rsidR="00512AEF" w:rsidRPr="0083152C" w14:paraId="6F7837F2" w14:textId="77777777" w:rsidTr="00512AEF">
        <w:trPr>
          <w:trHeight w:val="19"/>
        </w:trPr>
        <w:tc>
          <w:tcPr>
            <w:tcW w:w="3757" w:type="dxa"/>
            <w:tcBorders>
              <w:top w:val="nil"/>
              <w:left w:val="nil"/>
              <w:bottom w:val="nil"/>
              <w:right w:val="nil"/>
            </w:tcBorders>
            <w:shd w:val="clear" w:color="auto" w:fill="auto"/>
            <w:vAlign w:val="center"/>
          </w:tcPr>
          <w:p w14:paraId="48D5F3BD" w14:textId="77777777" w:rsidR="00512AEF" w:rsidRPr="0083152C" w:rsidRDefault="00512AEF" w:rsidP="00512AEF">
            <w:pPr>
              <w:spacing w:line="240" w:lineRule="exact"/>
              <w:jc w:val="center"/>
              <w:rPr>
                <w:rFonts w:ascii="Times New Roman" w:hAnsi="Times New Roman" w:cs="Times New Roman"/>
                <w:sz w:val="16"/>
                <w:szCs w:val="16"/>
                <w:lang w:val="en-US"/>
              </w:rPr>
            </w:pPr>
          </w:p>
        </w:tc>
        <w:tc>
          <w:tcPr>
            <w:tcW w:w="1119" w:type="dxa"/>
            <w:tcBorders>
              <w:top w:val="single" w:sz="4" w:space="0" w:color="auto"/>
              <w:left w:val="nil"/>
              <w:right w:val="nil"/>
            </w:tcBorders>
            <w:shd w:val="clear" w:color="auto" w:fill="auto"/>
            <w:vAlign w:val="center"/>
          </w:tcPr>
          <w:p w14:paraId="52F46783"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Balance as at  </w:t>
            </w:r>
          </w:p>
        </w:tc>
        <w:tc>
          <w:tcPr>
            <w:tcW w:w="100" w:type="dxa"/>
            <w:tcBorders>
              <w:top w:val="single" w:sz="4" w:space="0" w:color="auto"/>
              <w:left w:val="nil"/>
              <w:right w:val="nil"/>
            </w:tcBorders>
            <w:shd w:val="clear" w:color="auto" w:fill="auto"/>
            <w:vAlign w:val="center"/>
          </w:tcPr>
          <w:p w14:paraId="0533DBDE"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14" w:type="dxa"/>
            <w:tcBorders>
              <w:top w:val="single" w:sz="4" w:space="0" w:color="auto"/>
              <w:left w:val="nil"/>
              <w:right w:val="nil"/>
            </w:tcBorders>
            <w:shd w:val="clear" w:color="auto" w:fill="auto"/>
            <w:vAlign w:val="center"/>
          </w:tcPr>
          <w:p w14:paraId="31868DDE" w14:textId="77777777" w:rsidR="00512AEF" w:rsidRPr="0083152C" w:rsidRDefault="00512AEF" w:rsidP="00512AEF">
            <w:pPr>
              <w:spacing w:line="240" w:lineRule="exact"/>
              <w:ind w:right="68"/>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Addition</w:t>
            </w:r>
          </w:p>
        </w:tc>
        <w:tc>
          <w:tcPr>
            <w:tcW w:w="103" w:type="dxa"/>
            <w:tcBorders>
              <w:top w:val="single" w:sz="4" w:space="0" w:color="auto"/>
              <w:left w:val="nil"/>
              <w:right w:val="nil"/>
            </w:tcBorders>
            <w:shd w:val="clear" w:color="auto" w:fill="auto"/>
            <w:vAlign w:val="center"/>
          </w:tcPr>
          <w:p w14:paraId="11FD5CA9"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19" w:type="dxa"/>
            <w:tcBorders>
              <w:top w:val="single" w:sz="4" w:space="0" w:color="auto"/>
              <w:left w:val="nil"/>
              <w:right w:val="nil"/>
            </w:tcBorders>
            <w:shd w:val="clear" w:color="auto" w:fill="auto"/>
            <w:vAlign w:val="center"/>
          </w:tcPr>
          <w:p w14:paraId="3FD87F29" w14:textId="77777777"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(Disposal)</w:t>
            </w:r>
          </w:p>
        </w:tc>
        <w:tc>
          <w:tcPr>
            <w:tcW w:w="23" w:type="dxa"/>
            <w:tcBorders>
              <w:top w:val="single" w:sz="4" w:space="0" w:color="auto"/>
              <w:left w:val="nil"/>
              <w:right w:val="nil"/>
            </w:tcBorders>
            <w:shd w:val="clear" w:color="auto" w:fill="auto"/>
            <w:vAlign w:val="center"/>
          </w:tcPr>
          <w:p w14:paraId="6F931179"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55" w:type="dxa"/>
            <w:tcBorders>
              <w:top w:val="single" w:sz="4" w:space="0" w:color="auto"/>
              <w:left w:val="nil"/>
              <w:right w:val="nil"/>
            </w:tcBorders>
          </w:tcPr>
          <w:p w14:paraId="78123708" w14:textId="61E2E701"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r w:rsidRPr="00512AEF">
              <w:rPr>
                <w:rFonts w:ascii="Times New Roman Bold" w:hAnsi="Times New Roman Bold" w:cs="Times New Roman"/>
                <w:spacing w:val="-4"/>
                <w:sz w:val="16"/>
                <w:szCs w:val="16"/>
                <w:lang w:val="en-US"/>
              </w:rPr>
              <w:t>Transfer in/</w:t>
            </w:r>
          </w:p>
        </w:tc>
        <w:tc>
          <w:tcPr>
            <w:tcW w:w="23" w:type="dxa"/>
            <w:tcBorders>
              <w:top w:val="single" w:sz="4" w:space="0" w:color="auto"/>
              <w:left w:val="nil"/>
              <w:right w:val="nil"/>
            </w:tcBorders>
          </w:tcPr>
          <w:p w14:paraId="6DD61348" w14:textId="77777777" w:rsidR="00512AEF" w:rsidRPr="0083152C" w:rsidRDefault="00512AEF" w:rsidP="00512AEF">
            <w:pPr>
              <w:spacing w:line="240" w:lineRule="exact"/>
              <w:ind w:right="-108"/>
              <w:jc w:val="center"/>
              <w:rPr>
                <w:rFonts w:ascii="Times New Roman" w:hAnsi="Times New Roman" w:cs="Times New Roman"/>
                <w:b w:val="0"/>
                <w:bCs w:val="0"/>
                <w:sz w:val="16"/>
                <w:szCs w:val="16"/>
                <w:lang w:val="en-US"/>
              </w:rPr>
            </w:pPr>
          </w:p>
        </w:tc>
        <w:tc>
          <w:tcPr>
            <w:tcW w:w="1147" w:type="dxa"/>
            <w:tcBorders>
              <w:top w:val="single" w:sz="4" w:space="0" w:color="auto"/>
              <w:left w:val="nil"/>
              <w:right w:val="nil"/>
            </w:tcBorders>
            <w:shd w:val="clear" w:color="auto" w:fill="auto"/>
            <w:vAlign w:val="center"/>
          </w:tcPr>
          <w:p w14:paraId="48AEA838"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Balance as at</w:t>
            </w:r>
          </w:p>
        </w:tc>
      </w:tr>
      <w:tr w:rsidR="00512AEF" w:rsidRPr="0083152C" w14:paraId="374890AA" w14:textId="77777777" w:rsidTr="00512AEF">
        <w:trPr>
          <w:trHeight w:val="19"/>
        </w:trPr>
        <w:tc>
          <w:tcPr>
            <w:tcW w:w="3757" w:type="dxa"/>
            <w:tcBorders>
              <w:top w:val="nil"/>
              <w:left w:val="nil"/>
              <w:bottom w:val="nil"/>
              <w:right w:val="nil"/>
            </w:tcBorders>
            <w:shd w:val="clear" w:color="auto" w:fill="auto"/>
            <w:vAlign w:val="center"/>
          </w:tcPr>
          <w:p w14:paraId="72072351" w14:textId="77777777" w:rsidR="00512AEF" w:rsidRPr="0083152C" w:rsidRDefault="00512AEF" w:rsidP="00512AEF">
            <w:pPr>
              <w:spacing w:line="240" w:lineRule="exact"/>
              <w:jc w:val="center"/>
              <w:rPr>
                <w:rFonts w:ascii="Times New Roman" w:hAnsi="Times New Roman" w:cs="Times New Roman"/>
                <w:sz w:val="16"/>
                <w:szCs w:val="16"/>
                <w:lang w:val="en-US"/>
              </w:rPr>
            </w:pPr>
          </w:p>
        </w:tc>
        <w:tc>
          <w:tcPr>
            <w:tcW w:w="1119" w:type="dxa"/>
            <w:tcBorders>
              <w:top w:val="nil"/>
              <w:left w:val="nil"/>
              <w:right w:val="nil"/>
            </w:tcBorders>
            <w:shd w:val="clear" w:color="auto" w:fill="auto"/>
            <w:vAlign w:val="center"/>
          </w:tcPr>
          <w:p w14:paraId="16E2C38E"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January </w:t>
            </w:r>
            <w:r w:rsidRPr="0083152C">
              <w:rPr>
                <w:rFonts w:ascii="Times New Roman" w:hAnsi="Times New Roman"/>
                <w:sz w:val="16"/>
                <w:szCs w:val="16"/>
                <w:lang w:val="en-US"/>
              </w:rPr>
              <w:t>1</w:t>
            </w:r>
            <w:r w:rsidRPr="0083152C">
              <w:rPr>
                <w:rFonts w:ascii="Times New Roman" w:hAnsi="Times New Roman" w:cs="Times New Roman"/>
                <w:sz w:val="16"/>
                <w:szCs w:val="16"/>
                <w:lang w:val="en-US"/>
              </w:rPr>
              <w:t>,</w:t>
            </w:r>
          </w:p>
        </w:tc>
        <w:tc>
          <w:tcPr>
            <w:tcW w:w="100" w:type="dxa"/>
            <w:tcBorders>
              <w:top w:val="nil"/>
              <w:left w:val="nil"/>
              <w:right w:val="nil"/>
            </w:tcBorders>
            <w:shd w:val="clear" w:color="auto" w:fill="auto"/>
            <w:vAlign w:val="center"/>
          </w:tcPr>
          <w:p w14:paraId="1474CC12"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14" w:type="dxa"/>
            <w:tcBorders>
              <w:top w:val="nil"/>
              <w:left w:val="nil"/>
              <w:right w:val="nil"/>
            </w:tcBorders>
            <w:shd w:val="clear" w:color="auto" w:fill="auto"/>
            <w:vAlign w:val="center"/>
          </w:tcPr>
          <w:p w14:paraId="5FC58BD4" w14:textId="77777777" w:rsidR="00512AEF" w:rsidRPr="0083152C" w:rsidRDefault="00512AEF" w:rsidP="00512AEF">
            <w:pPr>
              <w:spacing w:line="240" w:lineRule="exact"/>
              <w:ind w:right="68"/>
              <w:jc w:val="center"/>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vAlign w:val="center"/>
          </w:tcPr>
          <w:p w14:paraId="3892342F"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19" w:type="dxa"/>
            <w:tcBorders>
              <w:top w:val="nil"/>
              <w:left w:val="nil"/>
              <w:right w:val="nil"/>
            </w:tcBorders>
            <w:shd w:val="clear" w:color="auto" w:fill="auto"/>
            <w:vAlign w:val="center"/>
          </w:tcPr>
          <w:p w14:paraId="5BE8C5B1" w14:textId="77777777"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vAlign w:val="center"/>
          </w:tcPr>
          <w:p w14:paraId="0BF4F03F"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55" w:type="dxa"/>
            <w:tcBorders>
              <w:top w:val="nil"/>
              <w:left w:val="nil"/>
              <w:right w:val="nil"/>
            </w:tcBorders>
          </w:tcPr>
          <w:p w14:paraId="4EB1454D" w14:textId="18968F01"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r w:rsidRPr="00512AEF">
              <w:rPr>
                <w:rFonts w:ascii="Times New Roman Bold" w:hAnsi="Times New Roman Bold" w:cs="Times New Roman"/>
                <w:spacing w:val="-4"/>
                <w:sz w:val="16"/>
                <w:szCs w:val="16"/>
                <w:lang w:val="en-US"/>
              </w:rPr>
              <w:t>(Transfer out</w:t>
            </w:r>
            <w:r w:rsidRPr="00512AEF">
              <w:rPr>
                <w:rFonts w:ascii="Times New Roman Bold" w:hAnsi="Times New Roman Bold" w:cs="Times New Roman"/>
                <w:spacing w:val="-4"/>
                <w:sz w:val="16"/>
                <w:szCs w:val="16"/>
                <w:cs/>
                <w:lang w:val="en-US"/>
              </w:rPr>
              <w:t>)</w:t>
            </w:r>
          </w:p>
        </w:tc>
        <w:tc>
          <w:tcPr>
            <w:tcW w:w="23" w:type="dxa"/>
            <w:tcBorders>
              <w:top w:val="nil"/>
              <w:left w:val="nil"/>
              <w:right w:val="nil"/>
            </w:tcBorders>
          </w:tcPr>
          <w:p w14:paraId="01BC7F75" w14:textId="77777777" w:rsidR="00512AEF" w:rsidRPr="0083152C" w:rsidRDefault="00512AEF" w:rsidP="00512AEF">
            <w:pPr>
              <w:spacing w:line="240" w:lineRule="exact"/>
              <w:ind w:right="-108"/>
              <w:jc w:val="center"/>
              <w:rPr>
                <w:rFonts w:ascii="Times New Roman" w:hAnsi="Times New Roman" w:cs="Times New Roman"/>
                <w:b w:val="0"/>
                <w:bCs w:val="0"/>
                <w:sz w:val="16"/>
                <w:szCs w:val="16"/>
                <w:lang w:val="en-US"/>
              </w:rPr>
            </w:pPr>
          </w:p>
        </w:tc>
        <w:tc>
          <w:tcPr>
            <w:tcW w:w="1147" w:type="dxa"/>
            <w:tcBorders>
              <w:top w:val="nil"/>
              <w:left w:val="nil"/>
              <w:right w:val="nil"/>
            </w:tcBorders>
            <w:shd w:val="clear" w:color="auto" w:fill="auto"/>
            <w:vAlign w:val="center"/>
          </w:tcPr>
          <w:p w14:paraId="37724EDF"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December </w:t>
            </w:r>
            <w:r w:rsidRPr="0083152C">
              <w:rPr>
                <w:rFonts w:ascii="Times New Roman" w:hAnsi="Times New Roman"/>
                <w:sz w:val="16"/>
                <w:szCs w:val="16"/>
                <w:lang w:val="en-US"/>
              </w:rPr>
              <w:t>31</w:t>
            </w:r>
            <w:r w:rsidRPr="0083152C">
              <w:rPr>
                <w:rFonts w:ascii="Times New Roman" w:hAnsi="Times New Roman" w:cs="Times New Roman"/>
                <w:sz w:val="16"/>
                <w:szCs w:val="16"/>
                <w:lang w:val="en-US"/>
              </w:rPr>
              <w:t>,</w:t>
            </w:r>
          </w:p>
        </w:tc>
      </w:tr>
      <w:tr w:rsidR="004F4E04" w:rsidRPr="0083152C" w14:paraId="0EA77BA5" w14:textId="77777777" w:rsidTr="00512AEF">
        <w:trPr>
          <w:trHeight w:val="19"/>
        </w:trPr>
        <w:tc>
          <w:tcPr>
            <w:tcW w:w="3757" w:type="dxa"/>
            <w:tcBorders>
              <w:top w:val="nil"/>
              <w:left w:val="nil"/>
              <w:bottom w:val="nil"/>
              <w:right w:val="nil"/>
            </w:tcBorders>
            <w:shd w:val="clear" w:color="auto" w:fill="auto"/>
            <w:vAlign w:val="center"/>
          </w:tcPr>
          <w:p w14:paraId="75E29775" w14:textId="77777777" w:rsidR="004F4E04" w:rsidRPr="0083152C" w:rsidRDefault="004F4E04" w:rsidP="004F4E04">
            <w:pPr>
              <w:spacing w:line="240" w:lineRule="exact"/>
              <w:jc w:val="center"/>
              <w:rPr>
                <w:rFonts w:ascii="Times New Roman" w:hAnsi="Times New Roman" w:cs="Times New Roman"/>
                <w:sz w:val="16"/>
                <w:szCs w:val="16"/>
                <w:lang w:val="en-US"/>
              </w:rPr>
            </w:pPr>
          </w:p>
        </w:tc>
        <w:tc>
          <w:tcPr>
            <w:tcW w:w="1119" w:type="dxa"/>
            <w:tcBorders>
              <w:top w:val="nil"/>
              <w:left w:val="nil"/>
              <w:bottom w:val="single" w:sz="4" w:space="0" w:color="auto"/>
              <w:right w:val="nil"/>
            </w:tcBorders>
            <w:shd w:val="clear" w:color="auto" w:fill="auto"/>
            <w:vAlign w:val="center"/>
          </w:tcPr>
          <w:p w14:paraId="10D94B35"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r w:rsidRPr="0083152C">
              <w:rPr>
                <w:rFonts w:ascii="Times New Roman" w:hAnsi="Times New Roman"/>
                <w:sz w:val="16"/>
                <w:szCs w:val="16"/>
                <w:lang w:val="en-US"/>
              </w:rPr>
              <w:t>201</w:t>
            </w:r>
            <w:r>
              <w:rPr>
                <w:rFonts w:ascii="Times New Roman" w:hAnsi="Times New Roman"/>
                <w:sz w:val="16"/>
                <w:szCs w:val="16"/>
                <w:lang w:val="en-US"/>
              </w:rPr>
              <w:t>9</w:t>
            </w:r>
          </w:p>
        </w:tc>
        <w:tc>
          <w:tcPr>
            <w:tcW w:w="100" w:type="dxa"/>
            <w:tcBorders>
              <w:top w:val="nil"/>
              <w:left w:val="nil"/>
              <w:right w:val="nil"/>
            </w:tcBorders>
            <w:shd w:val="clear" w:color="auto" w:fill="auto"/>
            <w:vAlign w:val="center"/>
          </w:tcPr>
          <w:p w14:paraId="7B26F2B6"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4" w:type="dxa"/>
            <w:tcBorders>
              <w:top w:val="nil"/>
              <w:left w:val="nil"/>
              <w:bottom w:val="single" w:sz="4" w:space="0" w:color="auto"/>
              <w:right w:val="nil"/>
            </w:tcBorders>
            <w:shd w:val="clear" w:color="auto" w:fill="auto"/>
            <w:vAlign w:val="center"/>
          </w:tcPr>
          <w:p w14:paraId="203A34BE" w14:textId="77777777" w:rsidR="004F4E04" w:rsidRPr="0083152C" w:rsidRDefault="004F4E04" w:rsidP="004F4E04">
            <w:pPr>
              <w:spacing w:line="240" w:lineRule="exact"/>
              <w:ind w:right="68"/>
              <w:jc w:val="center"/>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vAlign w:val="center"/>
          </w:tcPr>
          <w:p w14:paraId="740623FA"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top w:val="nil"/>
              <w:left w:val="nil"/>
              <w:bottom w:val="single" w:sz="4" w:space="0" w:color="auto"/>
              <w:right w:val="nil"/>
            </w:tcBorders>
            <w:shd w:val="clear" w:color="auto" w:fill="auto"/>
            <w:vAlign w:val="center"/>
          </w:tcPr>
          <w:p w14:paraId="2A9F2E8C" w14:textId="77777777" w:rsidR="004F4E04" w:rsidRPr="0083152C" w:rsidRDefault="004F4E04" w:rsidP="004F4E04">
            <w:pPr>
              <w:spacing w:line="240" w:lineRule="exact"/>
              <w:ind w:right="90"/>
              <w:jc w:val="center"/>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vAlign w:val="center"/>
          </w:tcPr>
          <w:p w14:paraId="37C98D19"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55" w:type="dxa"/>
            <w:tcBorders>
              <w:top w:val="nil"/>
              <w:left w:val="nil"/>
              <w:bottom w:val="single" w:sz="4" w:space="0" w:color="auto"/>
              <w:right w:val="nil"/>
            </w:tcBorders>
          </w:tcPr>
          <w:p w14:paraId="4A36C28F" w14:textId="77777777" w:rsidR="004F4E04" w:rsidRPr="0083152C" w:rsidRDefault="004F4E04" w:rsidP="004F4E04">
            <w:pPr>
              <w:spacing w:line="240" w:lineRule="exact"/>
              <w:ind w:right="90"/>
              <w:jc w:val="center"/>
              <w:rPr>
                <w:rFonts w:ascii="Times New Roman" w:hAnsi="Times New Roman" w:cs="Times New Roman"/>
                <w:b w:val="0"/>
                <w:bCs w:val="0"/>
                <w:sz w:val="16"/>
                <w:szCs w:val="16"/>
                <w:lang w:val="en-US"/>
              </w:rPr>
            </w:pPr>
          </w:p>
        </w:tc>
        <w:tc>
          <w:tcPr>
            <w:tcW w:w="23" w:type="dxa"/>
            <w:tcBorders>
              <w:top w:val="nil"/>
              <w:left w:val="nil"/>
              <w:right w:val="nil"/>
            </w:tcBorders>
          </w:tcPr>
          <w:p w14:paraId="31D2D6EB" w14:textId="77777777" w:rsidR="004F4E04" w:rsidRPr="0083152C" w:rsidRDefault="004F4E04" w:rsidP="004F4E04">
            <w:pPr>
              <w:spacing w:line="240" w:lineRule="exact"/>
              <w:ind w:right="-108"/>
              <w:jc w:val="center"/>
              <w:rPr>
                <w:rFonts w:ascii="Times New Roman" w:hAnsi="Times New Roman" w:cs="Times New Roman"/>
                <w:b w:val="0"/>
                <w:bCs w:val="0"/>
                <w:sz w:val="16"/>
                <w:szCs w:val="16"/>
                <w:lang w:val="en-US"/>
              </w:rPr>
            </w:pPr>
          </w:p>
        </w:tc>
        <w:tc>
          <w:tcPr>
            <w:tcW w:w="1147" w:type="dxa"/>
            <w:tcBorders>
              <w:top w:val="nil"/>
              <w:left w:val="nil"/>
              <w:bottom w:val="single" w:sz="4" w:space="0" w:color="auto"/>
              <w:right w:val="nil"/>
            </w:tcBorders>
            <w:shd w:val="clear" w:color="auto" w:fill="auto"/>
            <w:vAlign w:val="center"/>
          </w:tcPr>
          <w:p w14:paraId="008BCF97"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r w:rsidRPr="0083152C">
              <w:rPr>
                <w:rFonts w:ascii="Times New Roman" w:hAnsi="Times New Roman"/>
                <w:sz w:val="16"/>
                <w:szCs w:val="16"/>
                <w:lang w:val="en-US"/>
              </w:rPr>
              <w:t>201</w:t>
            </w:r>
            <w:r>
              <w:rPr>
                <w:rFonts w:ascii="Times New Roman" w:hAnsi="Times New Roman"/>
                <w:sz w:val="16"/>
                <w:szCs w:val="16"/>
                <w:lang w:val="en-US"/>
              </w:rPr>
              <w:t>9</w:t>
            </w:r>
          </w:p>
        </w:tc>
      </w:tr>
      <w:tr w:rsidR="004F4E04" w:rsidRPr="0083152C" w14:paraId="40DC21C2" w14:textId="77777777" w:rsidTr="00512AEF">
        <w:trPr>
          <w:trHeight w:val="19"/>
        </w:trPr>
        <w:tc>
          <w:tcPr>
            <w:tcW w:w="3757" w:type="dxa"/>
            <w:tcBorders>
              <w:top w:val="nil"/>
              <w:left w:val="nil"/>
              <w:bottom w:val="nil"/>
              <w:right w:val="nil"/>
            </w:tcBorders>
            <w:shd w:val="clear" w:color="auto" w:fill="auto"/>
            <w:vAlign w:val="center"/>
            <w:hideMark/>
          </w:tcPr>
          <w:p w14:paraId="4A3F2DBA" w14:textId="77777777" w:rsidR="004F4E04" w:rsidRPr="0083152C" w:rsidRDefault="004F4E04" w:rsidP="004F4E04">
            <w:pPr>
              <w:spacing w:line="240" w:lineRule="exact"/>
              <w:ind w:left="540" w:firstLine="90"/>
              <w:jc w:val="both"/>
              <w:rPr>
                <w:rFonts w:ascii="Times New Roman" w:hAnsi="Times New Roman" w:cs="Times New Roman"/>
                <w:sz w:val="16"/>
                <w:szCs w:val="16"/>
                <w:lang w:val="en-US"/>
              </w:rPr>
            </w:pPr>
            <w:r w:rsidRPr="0083152C">
              <w:rPr>
                <w:rFonts w:ascii="Times New Roman" w:hAnsi="Times New Roman" w:cs="Times New Roman"/>
                <w:sz w:val="16"/>
                <w:szCs w:val="16"/>
                <w:lang w:val="en-US"/>
              </w:rPr>
              <w:t>Cost</w:t>
            </w:r>
          </w:p>
        </w:tc>
        <w:tc>
          <w:tcPr>
            <w:tcW w:w="1119" w:type="dxa"/>
            <w:tcBorders>
              <w:top w:val="nil"/>
              <w:left w:val="nil"/>
              <w:right w:val="nil"/>
            </w:tcBorders>
            <w:shd w:val="clear" w:color="auto" w:fill="auto"/>
            <w:vAlign w:val="center"/>
          </w:tcPr>
          <w:p w14:paraId="74CA142B" w14:textId="77777777" w:rsidR="004F4E04" w:rsidRPr="0083152C" w:rsidRDefault="004F4E04" w:rsidP="004F4E04">
            <w:pPr>
              <w:spacing w:line="240" w:lineRule="exact"/>
              <w:jc w:val="both"/>
              <w:rPr>
                <w:rFonts w:ascii="Times New Roman" w:hAnsi="Times New Roman" w:cs="Times New Roman"/>
                <w:b w:val="0"/>
                <w:bCs w:val="0"/>
                <w:sz w:val="16"/>
                <w:szCs w:val="16"/>
                <w:lang w:val="en-US"/>
              </w:rPr>
            </w:pPr>
          </w:p>
        </w:tc>
        <w:tc>
          <w:tcPr>
            <w:tcW w:w="100" w:type="dxa"/>
            <w:tcBorders>
              <w:top w:val="nil"/>
              <w:left w:val="nil"/>
              <w:right w:val="nil"/>
            </w:tcBorders>
            <w:shd w:val="clear" w:color="auto" w:fill="auto"/>
            <w:vAlign w:val="center"/>
          </w:tcPr>
          <w:p w14:paraId="0774A4D2"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4" w:type="dxa"/>
            <w:tcBorders>
              <w:top w:val="nil"/>
              <w:left w:val="nil"/>
              <w:right w:val="nil"/>
            </w:tcBorders>
            <w:shd w:val="clear" w:color="auto" w:fill="auto"/>
            <w:vAlign w:val="center"/>
            <w:hideMark/>
          </w:tcPr>
          <w:p w14:paraId="20E3AEAF" w14:textId="77777777" w:rsidR="004F4E04" w:rsidRPr="0083152C" w:rsidRDefault="004F4E04" w:rsidP="004F4E04">
            <w:pPr>
              <w:spacing w:line="240" w:lineRule="exact"/>
              <w:ind w:right="68"/>
              <w:jc w:val="center"/>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vAlign w:val="center"/>
            <w:hideMark/>
          </w:tcPr>
          <w:p w14:paraId="59B1315C" w14:textId="77777777" w:rsidR="004F4E04" w:rsidRPr="0083152C" w:rsidRDefault="004F4E04" w:rsidP="004F4E04">
            <w:pPr>
              <w:spacing w:line="240" w:lineRule="exact"/>
              <w:rPr>
                <w:rFonts w:ascii="Times New Roman" w:hAnsi="Times New Roman" w:cs="Times New Roman"/>
                <w:b w:val="0"/>
                <w:bCs w:val="0"/>
                <w:sz w:val="16"/>
                <w:szCs w:val="16"/>
                <w:lang w:val="en-US"/>
              </w:rPr>
            </w:pPr>
          </w:p>
        </w:tc>
        <w:tc>
          <w:tcPr>
            <w:tcW w:w="1019" w:type="dxa"/>
            <w:tcBorders>
              <w:top w:val="nil"/>
              <w:left w:val="nil"/>
              <w:right w:val="nil"/>
            </w:tcBorders>
            <w:shd w:val="clear" w:color="auto" w:fill="auto"/>
            <w:vAlign w:val="center"/>
            <w:hideMark/>
          </w:tcPr>
          <w:p w14:paraId="7DBF82B1"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vAlign w:val="center"/>
            <w:hideMark/>
          </w:tcPr>
          <w:p w14:paraId="3705AC33" w14:textId="77777777" w:rsidR="004F4E04" w:rsidRPr="0083152C" w:rsidRDefault="004F4E04" w:rsidP="004F4E04">
            <w:pPr>
              <w:spacing w:line="240" w:lineRule="exact"/>
              <w:rPr>
                <w:rFonts w:ascii="Times New Roman" w:hAnsi="Times New Roman" w:cs="Times New Roman"/>
                <w:b w:val="0"/>
                <w:bCs w:val="0"/>
                <w:sz w:val="16"/>
                <w:szCs w:val="16"/>
                <w:lang w:val="en-US"/>
              </w:rPr>
            </w:pPr>
          </w:p>
        </w:tc>
        <w:tc>
          <w:tcPr>
            <w:tcW w:w="1055" w:type="dxa"/>
            <w:tcBorders>
              <w:top w:val="nil"/>
              <w:left w:val="nil"/>
              <w:right w:val="nil"/>
            </w:tcBorders>
          </w:tcPr>
          <w:p w14:paraId="6FABE994" w14:textId="77777777" w:rsidR="004F4E04" w:rsidRPr="0083152C" w:rsidRDefault="004F4E04" w:rsidP="004F4E04">
            <w:pPr>
              <w:spacing w:line="240" w:lineRule="exact"/>
              <w:ind w:right="90"/>
              <w:jc w:val="center"/>
              <w:rPr>
                <w:rFonts w:ascii="Times New Roman" w:hAnsi="Times New Roman" w:cs="Times New Roman"/>
                <w:b w:val="0"/>
                <w:bCs w:val="0"/>
                <w:sz w:val="16"/>
                <w:szCs w:val="16"/>
                <w:lang w:val="en-US"/>
              </w:rPr>
            </w:pPr>
          </w:p>
        </w:tc>
        <w:tc>
          <w:tcPr>
            <w:tcW w:w="23" w:type="dxa"/>
            <w:tcBorders>
              <w:top w:val="nil"/>
              <w:left w:val="nil"/>
              <w:right w:val="nil"/>
            </w:tcBorders>
          </w:tcPr>
          <w:p w14:paraId="312CD6CA"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147" w:type="dxa"/>
            <w:tcBorders>
              <w:top w:val="nil"/>
              <w:left w:val="nil"/>
              <w:right w:val="nil"/>
            </w:tcBorders>
            <w:shd w:val="clear" w:color="auto" w:fill="auto"/>
            <w:vAlign w:val="center"/>
            <w:hideMark/>
          </w:tcPr>
          <w:p w14:paraId="2038DF52" w14:textId="77777777" w:rsidR="004F4E04" w:rsidRPr="0083152C" w:rsidRDefault="004F4E04" w:rsidP="004F4E04">
            <w:pPr>
              <w:spacing w:line="240" w:lineRule="exact"/>
              <w:ind w:right="120"/>
              <w:jc w:val="center"/>
              <w:rPr>
                <w:rFonts w:ascii="Times New Roman" w:hAnsi="Times New Roman" w:cs="Times New Roman"/>
                <w:b w:val="0"/>
                <w:bCs w:val="0"/>
                <w:sz w:val="16"/>
                <w:szCs w:val="16"/>
                <w:lang w:val="en-US"/>
              </w:rPr>
            </w:pPr>
          </w:p>
        </w:tc>
      </w:tr>
      <w:tr w:rsidR="004F4E04" w:rsidRPr="0083152C" w14:paraId="64BCB646" w14:textId="77777777" w:rsidTr="00512AEF">
        <w:trPr>
          <w:trHeight w:val="19"/>
        </w:trPr>
        <w:tc>
          <w:tcPr>
            <w:tcW w:w="3757" w:type="dxa"/>
            <w:tcBorders>
              <w:top w:val="nil"/>
              <w:left w:val="nil"/>
              <w:bottom w:val="nil"/>
              <w:right w:val="nil"/>
            </w:tcBorders>
            <w:shd w:val="clear" w:color="auto" w:fill="auto"/>
            <w:vAlign w:val="center"/>
          </w:tcPr>
          <w:p w14:paraId="5807E891" w14:textId="77777777" w:rsidR="004F4E04" w:rsidRPr="0083152C" w:rsidRDefault="004F4E04" w:rsidP="004F4E04">
            <w:pPr>
              <w:spacing w:line="240" w:lineRule="exact"/>
              <w:ind w:left="540" w:firstLine="90"/>
              <w:jc w:val="both"/>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w:t>
            </w:r>
          </w:p>
        </w:tc>
        <w:tc>
          <w:tcPr>
            <w:tcW w:w="1119" w:type="dxa"/>
            <w:tcBorders>
              <w:top w:val="nil"/>
              <w:left w:val="nil"/>
              <w:right w:val="nil"/>
            </w:tcBorders>
            <w:shd w:val="clear" w:color="auto" w:fill="auto"/>
            <w:vAlign w:val="center"/>
          </w:tcPr>
          <w:p w14:paraId="4271DB64" w14:textId="77777777" w:rsidR="004F4E04" w:rsidRPr="0083152C" w:rsidRDefault="004F4E04" w:rsidP="004F4E04">
            <w:pPr>
              <w:tabs>
                <w:tab w:val="decimal" w:pos="1015"/>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40,495,108</w:t>
            </w:r>
          </w:p>
        </w:tc>
        <w:tc>
          <w:tcPr>
            <w:tcW w:w="100" w:type="dxa"/>
            <w:tcBorders>
              <w:top w:val="nil"/>
              <w:left w:val="nil"/>
              <w:right w:val="nil"/>
            </w:tcBorders>
            <w:shd w:val="clear" w:color="auto" w:fill="auto"/>
            <w:vAlign w:val="center"/>
          </w:tcPr>
          <w:p w14:paraId="24FA6791"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nil"/>
              <w:left w:val="nil"/>
              <w:right w:val="nil"/>
            </w:tcBorders>
            <w:shd w:val="clear" w:color="auto" w:fill="auto"/>
            <w:vAlign w:val="center"/>
          </w:tcPr>
          <w:p w14:paraId="3563F028" w14:textId="77777777" w:rsidR="004F4E04" w:rsidRPr="0083152C" w:rsidRDefault="004F4E04" w:rsidP="004F4E04">
            <w:pPr>
              <w:spacing w:line="240" w:lineRule="exact"/>
              <w:ind w:right="-40"/>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103" w:type="dxa"/>
            <w:tcBorders>
              <w:top w:val="nil"/>
              <w:left w:val="nil"/>
              <w:right w:val="nil"/>
            </w:tcBorders>
            <w:shd w:val="clear" w:color="auto" w:fill="auto"/>
            <w:vAlign w:val="center"/>
          </w:tcPr>
          <w:p w14:paraId="5600F723"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top w:val="nil"/>
              <w:left w:val="nil"/>
              <w:right w:val="nil"/>
            </w:tcBorders>
            <w:shd w:val="clear" w:color="auto" w:fill="auto"/>
            <w:vAlign w:val="center"/>
          </w:tcPr>
          <w:p w14:paraId="7E15D3ED"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top w:val="nil"/>
              <w:left w:val="nil"/>
              <w:right w:val="nil"/>
            </w:tcBorders>
            <w:shd w:val="clear" w:color="auto" w:fill="auto"/>
            <w:vAlign w:val="center"/>
          </w:tcPr>
          <w:p w14:paraId="26701F9D"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55" w:type="dxa"/>
            <w:tcBorders>
              <w:top w:val="nil"/>
              <w:left w:val="nil"/>
              <w:right w:val="nil"/>
            </w:tcBorders>
            <w:vAlign w:val="center"/>
          </w:tcPr>
          <w:p w14:paraId="36798EE5"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4,500,000</w:t>
            </w:r>
          </w:p>
        </w:tc>
        <w:tc>
          <w:tcPr>
            <w:tcW w:w="23" w:type="dxa"/>
            <w:tcBorders>
              <w:top w:val="nil"/>
              <w:left w:val="nil"/>
              <w:right w:val="nil"/>
            </w:tcBorders>
          </w:tcPr>
          <w:p w14:paraId="706BBE41"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147" w:type="dxa"/>
            <w:tcBorders>
              <w:top w:val="nil"/>
              <w:left w:val="nil"/>
              <w:right w:val="nil"/>
            </w:tcBorders>
            <w:shd w:val="clear" w:color="auto" w:fill="auto"/>
            <w:vAlign w:val="center"/>
          </w:tcPr>
          <w:p w14:paraId="706EC65C" w14:textId="77777777" w:rsidR="004F4E04" w:rsidRPr="0083152C" w:rsidRDefault="004F4E04" w:rsidP="004F4E04">
            <w:pPr>
              <w:tabs>
                <w:tab w:val="decimal" w:pos="1015"/>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44,995,108</w:t>
            </w:r>
          </w:p>
        </w:tc>
      </w:tr>
      <w:tr w:rsidR="004F4E04" w:rsidRPr="0083152C" w14:paraId="2E54328E" w14:textId="77777777" w:rsidTr="00512AEF">
        <w:trPr>
          <w:trHeight w:val="19"/>
        </w:trPr>
        <w:tc>
          <w:tcPr>
            <w:tcW w:w="3757" w:type="dxa"/>
            <w:tcBorders>
              <w:top w:val="nil"/>
              <w:left w:val="nil"/>
              <w:bottom w:val="nil"/>
              <w:right w:val="nil"/>
            </w:tcBorders>
            <w:shd w:val="clear" w:color="auto" w:fill="auto"/>
            <w:noWrap/>
            <w:vAlign w:val="bottom"/>
          </w:tcPr>
          <w:p w14:paraId="36A98933" w14:textId="77777777" w:rsidR="004F4E04" w:rsidRPr="0083152C" w:rsidRDefault="004F4E04" w:rsidP="004F4E04">
            <w:pPr>
              <w:spacing w:line="240" w:lineRule="exact"/>
              <w:ind w:left="630"/>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 xml:space="preserve">Right of using Electrical Pole </w:t>
            </w:r>
          </w:p>
        </w:tc>
        <w:tc>
          <w:tcPr>
            <w:tcW w:w="1119" w:type="dxa"/>
            <w:tcBorders>
              <w:left w:val="nil"/>
              <w:right w:val="nil"/>
            </w:tcBorders>
            <w:shd w:val="clear" w:color="auto" w:fill="auto"/>
            <w:noWrap/>
            <w:vAlign w:val="bottom"/>
          </w:tcPr>
          <w:p w14:paraId="21014757" w14:textId="77777777" w:rsidR="004F4E04" w:rsidRPr="0083152C" w:rsidRDefault="004F4E04" w:rsidP="004F4E04">
            <w:pPr>
              <w:tabs>
                <w:tab w:val="decimal" w:pos="1015"/>
              </w:tabs>
              <w:spacing w:line="240" w:lineRule="exact"/>
              <w:rPr>
                <w:rFonts w:ascii="Times New Roman" w:hAnsi="Times New Roman"/>
                <w:b w:val="0"/>
                <w:bCs w:val="0"/>
                <w:sz w:val="16"/>
                <w:szCs w:val="16"/>
                <w:lang w:val="en-US"/>
              </w:rPr>
            </w:pPr>
          </w:p>
        </w:tc>
        <w:tc>
          <w:tcPr>
            <w:tcW w:w="100" w:type="dxa"/>
            <w:tcBorders>
              <w:left w:val="nil"/>
              <w:right w:val="nil"/>
            </w:tcBorders>
            <w:shd w:val="clear" w:color="auto" w:fill="auto"/>
            <w:noWrap/>
            <w:vAlign w:val="bottom"/>
          </w:tcPr>
          <w:p w14:paraId="491A97F7"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bottom"/>
          </w:tcPr>
          <w:p w14:paraId="1C44C3E3" w14:textId="77777777" w:rsidR="004F4E04" w:rsidRPr="0083152C" w:rsidRDefault="004F4E04" w:rsidP="004F4E04">
            <w:pPr>
              <w:tabs>
                <w:tab w:val="decimal" w:pos="851"/>
              </w:tabs>
              <w:spacing w:line="240" w:lineRule="exact"/>
              <w:jc w:val="right"/>
              <w:rPr>
                <w:rFonts w:ascii="Times New Roman" w:hAnsi="Times New Roman" w:cs="Times New Roman"/>
                <w:b w:val="0"/>
                <w:bCs w:val="0"/>
                <w:sz w:val="16"/>
                <w:szCs w:val="16"/>
                <w:lang w:val="en-US"/>
              </w:rPr>
            </w:pPr>
          </w:p>
        </w:tc>
        <w:tc>
          <w:tcPr>
            <w:tcW w:w="103" w:type="dxa"/>
            <w:tcBorders>
              <w:left w:val="nil"/>
              <w:right w:val="nil"/>
            </w:tcBorders>
            <w:shd w:val="clear" w:color="auto" w:fill="auto"/>
            <w:noWrap/>
            <w:vAlign w:val="bottom"/>
          </w:tcPr>
          <w:p w14:paraId="151B9730"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bottom"/>
          </w:tcPr>
          <w:p w14:paraId="5E83B6FF" w14:textId="77777777" w:rsidR="004F4E04" w:rsidRPr="0083152C" w:rsidRDefault="004F4E04" w:rsidP="004F4E04">
            <w:pPr>
              <w:spacing w:line="240" w:lineRule="exact"/>
              <w:ind w:right="48"/>
              <w:jc w:val="right"/>
              <w:rPr>
                <w:rFonts w:ascii="Times New Roman" w:hAnsi="Times New Roman" w:cs="Times New Roman"/>
                <w:b w:val="0"/>
                <w:bCs w:val="0"/>
                <w:sz w:val="16"/>
                <w:szCs w:val="16"/>
                <w:lang w:val="en-US"/>
              </w:rPr>
            </w:pPr>
          </w:p>
        </w:tc>
        <w:tc>
          <w:tcPr>
            <w:tcW w:w="23" w:type="dxa"/>
            <w:tcBorders>
              <w:left w:val="nil"/>
              <w:right w:val="nil"/>
            </w:tcBorders>
            <w:shd w:val="clear" w:color="auto" w:fill="auto"/>
            <w:noWrap/>
            <w:vAlign w:val="bottom"/>
          </w:tcPr>
          <w:p w14:paraId="7E103511"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55" w:type="dxa"/>
            <w:tcBorders>
              <w:left w:val="nil"/>
              <w:right w:val="nil"/>
            </w:tcBorders>
            <w:vAlign w:val="center"/>
          </w:tcPr>
          <w:p w14:paraId="4ED0C49C"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p>
        </w:tc>
        <w:tc>
          <w:tcPr>
            <w:tcW w:w="23" w:type="dxa"/>
            <w:tcBorders>
              <w:left w:val="nil"/>
              <w:right w:val="nil"/>
            </w:tcBorders>
            <w:vAlign w:val="bottom"/>
          </w:tcPr>
          <w:p w14:paraId="3A138331"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vAlign w:val="bottom"/>
          </w:tcPr>
          <w:p w14:paraId="199CC592" w14:textId="77777777" w:rsidR="004F4E04" w:rsidRPr="0083152C" w:rsidRDefault="004F4E04" w:rsidP="004F4E04">
            <w:pPr>
              <w:tabs>
                <w:tab w:val="decimal" w:pos="1015"/>
              </w:tabs>
              <w:spacing w:line="240" w:lineRule="exact"/>
              <w:rPr>
                <w:rFonts w:ascii="Times New Roman" w:hAnsi="Times New Roman"/>
                <w:b w:val="0"/>
                <w:bCs w:val="0"/>
                <w:sz w:val="16"/>
                <w:szCs w:val="16"/>
                <w:lang w:val="en-US"/>
              </w:rPr>
            </w:pPr>
          </w:p>
        </w:tc>
      </w:tr>
      <w:tr w:rsidR="004F4E04" w:rsidRPr="0083152C" w14:paraId="12D5564E" w14:textId="77777777" w:rsidTr="00512AEF">
        <w:trPr>
          <w:trHeight w:val="19"/>
        </w:trPr>
        <w:tc>
          <w:tcPr>
            <w:tcW w:w="3757" w:type="dxa"/>
            <w:tcBorders>
              <w:top w:val="nil"/>
              <w:left w:val="nil"/>
              <w:bottom w:val="nil"/>
              <w:right w:val="nil"/>
            </w:tcBorders>
            <w:shd w:val="clear" w:color="auto" w:fill="auto"/>
            <w:noWrap/>
            <w:vAlign w:val="bottom"/>
          </w:tcPr>
          <w:p w14:paraId="6F24341F" w14:textId="77777777" w:rsidR="004F4E04" w:rsidRPr="0083152C" w:rsidRDefault="004F4E04" w:rsidP="004F4E04">
            <w:pPr>
              <w:spacing w:line="240" w:lineRule="exact"/>
              <w:ind w:left="725" w:hanging="5"/>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and transmission line</w:t>
            </w:r>
          </w:p>
        </w:tc>
        <w:tc>
          <w:tcPr>
            <w:tcW w:w="1119" w:type="dxa"/>
            <w:tcBorders>
              <w:left w:val="nil"/>
              <w:right w:val="nil"/>
            </w:tcBorders>
            <w:shd w:val="clear" w:color="auto" w:fill="auto"/>
            <w:noWrap/>
          </w:tcPr>
          <w:p w14:paraId="5AF06E7D"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4,534,894</w:t>
            </w:r>
          </w:p>
        </w:tc>
        <w:tc>
          <w:tcPr>
            <w:tcW w:w="100" w:type="dxa"/>
            <w:tcBorders>
              <w:left w:val="nil"/>
              <w:right w:val="nil"/>
            </w:tcBorders>
            <w:shd w:val="clear" w:color="auto" w:fill="auto"/>
            <w:noWrap/>
            <w:vAlign w:val="bottom"/>
          </w:tcPr>
          <w:p w14:paraId="54CB9A89"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center"/>
          </w:tcPr>
          <w:p w14:paraId="21F44D8B" w14:textId="77777777" w:rsidR="004F4E04" w:rsidRPr="0083152C" w:rsidRDefault="004F4E04" w:rsidP="004F4E04">
            <w:pPr>
              <w:spacing w:line="240" w:lineRule="exact"/>
              <w:ind w:right="-40"/>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103" w:type="dxa"/>
            <w:tcBorders>
              <w:left w:val="nil"/>
              <w:right w:val="nil"/>
            </w:tcBorders>
            <w:shd w:val="clear" w:color="auto" w:fill="auto"/>
            <w:noWrap/>
            <w:vAlign w:val="center"/>
          </w:tcPr>
          <w:p w14:paraId="344F83D2"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center"/>
          </w:tcPr>
          <w:p w14:paraId="6980DD36"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shd w:val="clear" w:color="auto" w:fill="auto"/>
            <w:noWrap/>
            <w:vAlign w:val="center"/>
          </w:tcPr>
          <w:p w14:paraId="0FB35D3A"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right w:val="nil"/>
            </w:tcBorders>
            <w:vAlign w:val="center"/>
          </w:tcPr>
          <w:p w14:paraId="6F0C302A"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41A0C101"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tcPr>
          <w:p w14:paraId="4F19260B"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4,534,894</w:t>
            </w:r>
          </w:p>
        </w:tc>
      </w:tr>
      <w:tr w:rsidR="004F4E04" w:rsidRPr="0083152C" w14:paraId="6137FD09" w14:textId="77777777" w:rsidTr="00512AEF">
        <w:trPr>
          <w:trHeight w:val="19"/>
        </w:trPr>
        <w:tc>
          <w:tcPr>
            <w:tcW w:w="3757" w:type="dxa"/>
            <w:tcBorders>
              <w:top w:val="nil"/>
              <w:left w:val="nil"/>
              <w:bottom w:val="nil"/>
              <w:right w:val="nil"/>
            </w:tcBorders>
            <w:shd w:val="clear" w:color="auto" w:fill="auto"/>
            <w:noWrap/>
            <w:vAlign w:val="bottom"/>
            <w:hideMark/>
          </w:tcPr>
          <w:p w14:paraId="1D5CADCD" w14:textId="77777777" w:rsidR="004F4E04" w:rsidRPr="0083152C" w:rsidRDefault="004F4E04" w:rsidP="004F4E04">
            <w:pPr>
              <w:spacing w:line="240" w:lineRule="exact"/>
              <w:ind w:left="635" w:hanging="9"/>
              <w:jc w:val="both"/>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License for Energy Industry</w:t>
            </w:r>
          </w:p>
        </w:tc>
        <w:tc>
          <w:tcPr>
            <w:tcW w:w="1119" w:type="dxa"/>
            <w:tcBorders>
              <w:left w:val="nil"/>
              <w:right w:val="nil"/>
            </w:tcBorders>
            <w:shd w:val="clear" w:color="auto" w:fill="auto"/>
            <w:noWrap/>
          </w:tcPr>
          <w:p w14:paraId="0784658C"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912,646,792</w:t>
            </w:r>
          </w:p>
        </w:tc>
        <w:tc>
          <w:tcPr>
            <w:tcW w:w="100" w:type="dxa"/>
            <w:tcBorders>
              <w:left w:val="nil"/>
              <w:right w:val="nil"/>
            </w:tcBorders>
            <w:shd w:val="clear" w:color="auto" w:fill="auto"/>
            <w:noWrap/>
            <w:vAlign w:val="bottom"/>
          </w:tcPr>
          <w:p w14:paraId="7D3857B0"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center"/>
          </w:tcPr>
          <w:p w14:paraId="7589051A" w14:textId="77777777" w:rsidR="004F4E04" w:rsidRPr="0083152C" w:rsidRDefault="004F4E04" w:rsidP="004F4E04">
            <w:pPr>
              <w:spacing w:line="240" w:lineRule="exact"/>
              <w:ind w:right="-40"/>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103" w:type="dxa"/>
            <w:tcBorders>
              <w:left w:val="nil"/>
              <w:right w:val="nil"/>
            </w:tcBorders>
            <w:shd w:val="clear" w:color="auto" w:fill="auto"/>
            <w:noWrap/>
            <w:vAlign w:val="center"/>
          </w:tcPr>
          <w:p w14:paraId="2495B48D"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center"/>
          </w:tcPr>
          <w:p w14:paraId="1E3C53AD"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shd w:val="clear" w:color="auto" w:fill="auto"/>
            <w:noWrap/>
            <w:vAlign w:val="center"/>
          </w:tcPr>
          <w:p w14:paraId="0B62CE25"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right w:val="nil"/>
            </w:tcBorders>
            <w:vAlign w:val="center"/>
          </w:tcPr>
          <w:p w14:paraId="688B210E"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3C7FF818"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tcPr>
          <w:p w14:paraId="145D7AAD"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912,646,792</w:t>
            </w:r>
          </w:p>
        </w:tc>
      </w:tr>
      <w:tr w:rsidR="004F4E04" w:rsidRPr="0083152C" w14:paraId="6E049B57" w14:textId="77777777" w:rsidTr="00512AEF">
        <w:trPr>
          <w:trHeight w:val="19"/>
        </w:trPr>
        <w:tc>
          <w:tcPr>
            <w:tcW w:w="3757" w:type="dxa"/>
            <w:tcBorders>
              <w:top w:val="nil"/>
              <w:left w:val="nil"/>
              <w:bottom w:val="nil"/>
              <w:right w:val="nil"/>
            </w:tcBorders>
            <w:shd w:val="clear" w:color="auto" w:fill="auto"/>
            <w:noWrap/>
            <w:vAlign w:val="bottom"/>
          </w:tcPr>
          <w:p w14:paraId="3BF33955" w14:textId="77777777" w:rsidR="004F4E04" w:rsidRPr="0083152C" w:rsidRDefault="004F4E04" w:rsidP="004F4E04">
            <w:pPr>
              <w:spacing w:line="240" w:lineRule="exact"/>
              <w:ind w:left="635" w:hanging="9"/>
              <w:jc w:val="both"/>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 under installation</w:t>
            </w:r>
          </w:p>
        </w:tc>
        <w:tc>
          <w:tcPr>
            <w:tcW w:w="1119" w:type="dxa"/>
            <w:tcBorders>
              <w:left w:val="nil"/>
              <w:bottom w:val="single" w:sz="4" w:space="0" w:color="auto"/>
              <w:right w:val="nil"/>
            </w:tcBorders>
            <w:shd w:val="clear" w:color="auto" w:fill="auto"/>
            <w:noWrap/>
          </w:tcPr>
          <w:p w14:paraId="7CEB3D67"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2,636,710</w:t>
            </w:r>
          </w:p>
        </w:tc>
        <w:tc>
          <w:tcPr>
            <w:tcW w:w="100" w:type="dxa"/>
            <w:tcBorders>
              <w:left w:val="nil"/>
              <w:bottom w:val="nil"/>
              <w:right w:val="nil"/>
            </w:tcBorders>
            <w:shd w:val="clear" w:color="auto" w:fill="auto"/>
            <w:noWrap/>
            <w:vAlign w:val="bottom"/>
          </w:tcPr>
          <w:p w14:paraId="679F9C37"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bottom w:val="single" w:sz="4" w:space="0" w:color="auto"/>
              <w:right w:val="nil"/>
            </w:tcBorders>
            <w:shd w:val="clear" w:color="auto" w:fill="auto"/>
            <w:noWrap/>
            <w:vAlign w:val="center"/>
          </w:tcPr>
          <w:p w14:paraId="7138D74C"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1,863,290</w:t>
            </w:r>
          </w:p>
        </w:tc>
        <w:tc>
          <w:tcPr>
            <w:tcW w:w="103" w:type="dxa"/>
            <w:tcBorders>
              <w:left w:val="nil"/>
              <w:bottom w:val="nil"/>
              <w:right w:val="nil"/>
            </w:tcBorders>
            <w:shd w:val="clear" w:color="auto" w:fill="auto"/>
            <w:noWrap/>
            <w:vAlign w:val="center"/>
          </w:tcPr>
          <w:p w14:paraId="2CA87F56"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left w:val="nil"/>
              <w:bottom w:val="single" w:sz="4" w:space="0" w:color="auto"/>
              <w:right w:val="nil"/>
            </w:tcBorders>
            <w:shd w:val="clear" w:color="auto" w:fill="auto"/>
            <w:noWrap/>
            <w:vAlign w:val="center"/>
          </w:tcPr>
          <w:p w14:paraId="5729E27A"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bottom w:val="nil"/>
              <w:right w:val="nil"/>
            </w:tcBorders>
            <w:shd w:val="clear" w:color="auto" w:fill="auto"/>
            <w:noWrap/>
            <w:vAlign w:val="center"/>
          </w:tcPr>
          <w:p w14:paraId="7CE25329"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bottom w:val="single" w:sz="4" w:space="0" w:color="auto"/>
              <w:right w:val="nil"/>
            </w:tcBorders>
            <w:vAlign w:val="center"/>
          </w:tcPr>
          <w:p w14:paraId="119D3ADE"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(4,500,000)</w:t>
            </w:r>
          </w:p>
        </w:tc>
        <w:tc>
          <w:tcPr>
            <w:tcW w:w="23" w:type="dxa"/>
            <w:tcBorders>
              <w:left w:val="nil"/>
              <w:right w:val="nil"/>
            </w:tcBorders>
            <w:vAlign w:val="bottom"/>
          </w:tcPr>
          <w:p w14:paraId="57E80A93"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bottom w:val="single" w:sz="4" w:space="0" w:color="auto"/>
              <w:right w:val="nil"/>
            </w:tcBorders>
            <w:shd w:val="clear" w:color="auto" w:fill="auto"/>
            <w:noWrap/>
            <w:vAlign w:val="center"/>
          </w:tcPr>
          <w:p w14:paraId="7BEA7E84"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r>
      <w:tr w:rsidR="004F4E04" w:rsidRPr="0083152C" w14:paraId="5F00E473" w14:textId="77777777" w:rsidTr="00512AEF">
        <w:trPr>
          <w:trHeight w:val="19"/>
        </w:trPr>
        <w:tc>
          <w:tcPr>
            <w:tcW w:w="3757" w:type="dxa"/>
            <w:tcBorders>
              <w:top w:val="nil"/>
              <w:left w:val="nil"/>
              <w:bottom w:val="nil"/>
              <w:right w:val="nil"/>
            </w:tcBorders>
            <w:shd w:val="clear" w:color="auto" w:fill="auto"/>
            <w:vAlign w:val="center"/>
            <w:hideMark/>
          </w:tcPr>
          <w:p w14:paraId="41C84F84" w14:textId="77777777" w:rsidR="004F4E04" w:rsidRPr="0083152C" w:rsidRDefault="004F4E04" w:rsidP="004F4E04">
            <w:pPr>
              <w:spacing w:line="240" w:lineRule="exact"/>
              <w:ind w:left="905"/>
              <w:jc w:val="both"/>
              <w:rPr>
                <w:rFonts w:ascii="Times New Roman" w:hAnsi="Times New Roman" w:cs="Times New Roman"/>
                <w:sz w:val="16"/>
                <w:szCs w:val="16"/>
                <w:lang w:val="en-US"/>
              </w:rPr>
            </w:pPr>
            <w:r w:rsidRPr="0083152C">
              <w:rPr>
                <w:rFonts w:ascii="Times New Roman" w:hAnsi="Times New Roman" w:cs="Times New Roman"/>
                <w:sz w:val="16"/>
                <w:szCs w:val="16"/>
                <w:lang w:val="en-US"/>
              </w:rPr>
              <w:t>Total cost</w:t>
            </w:r>
          </w:p>
        </w:tc>
        <w:tc>
          <w:tcPr>
            <w:tcW w:w="1119" w:type="dxa"/>
            <w:tcBorders>
              <w:top w:val="single" w:sz="4" w:space="0" w:color="auto"/>
              <w:left w:val="nil"/>
              <w:bottom w:val="single" w:sz="4" w:space="0" w:color="auto"/>
              <w:right w:val="nil"/>
            </w:tcBorders>
            <w:shd w:val="clear" w:color="auto" w:fill="auto"/>
          </w:tcPr>
          <w:p w14:paraId="3C9F5EFC"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960,313,504</w:t>
            </w:r>
          </w:p>
        </w:tc>
        <w:tc>
          <w:tcPr>
            <w:tcW w:w="100" w:type="dxa"/>
            <w:tcBorders>
              <w:top w:val="nil"/>
              <w:left w:val="nil"/>
              <w:bottom w:val="nil"/>
              <w:right w:val="nil"/>
            </w:tcBorders>
            <w:shd w:val="clear" w:color="auto" w:fill="auto"/>
            <w:vAlign w:val="bottom"/>
          </w:tcPr>
          <w:p w14:paraId="490BAFD4"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single" w:sz="4" w:space="0" w:color="auto"/>
              <w:left w:val="nil"/>
              <w:bottom w:val="single" w:sz="4" w:space="0" w:color="auto"/>
              <w:right w:val="nil"/>
            </w:tcBorders>
            <w:shd w:val="clear" w:color="auto" w:fill="auto"/>
            <w:vAlign w:val="center"/>
          </w:tcPr>
          <w:p w14:paraId="60654064"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1,863,290</w:t>
            </w:r>
          </w:p>
        </w:tc>
        <w:tc>
          <w:tcPr>
            <w:tcW w:w="103" w:type="dxa"/>
            <w:tcBorders>
              <w:top w:val="nil"/>
              <w:left w:val="nil"/>
              <w:bottom w:val="nil"/>
              <w:right w:val="nil"/>
            </w:tcBorders>
            <w:shd w:val="clear" w:color="auto" w:fill="auto"/>
            <w:vAlign w:val="center"/>
          </w:tcPr>
          <w:p w14:paraId="27641725"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top w:val="single" w:sz="4" w:space="0" w:color="auto"/>
              <w:left w:val="nil"/>
              <w:bottom w:val="single" w:sz="4" w:space="0" w:color="auto"/>
              <w:right w:val="nil"/>
            </w:tcBorders>
            <w:shd w:val="clear" w:color="auto" w:fill="auto"/>
            <w:vAlign w:val="center"/>
          </w:tcPr>
          <w:p w14:paraId="45D89F9D"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top w:val="nil"/>
              <w:left w:val="nil"/>
              <w:bottom w:val="nil"/>
              <w:right w:val="nil"/>
            </w:tcBorders>
            <w:shd w:val="clear" w:color="auto" w:fill="auto"/>
            <w:vAlign w:val="center"/>
          </w:tcPr>
          <w:p w14:paraId="22701437"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top w:val="single" w:sz="4" w:space="0" w:color="auto"/>
              <w:left w:val="nil"/>
              <w:bottom w:val="single" w:sz="4" w:space="0" w:color="auto"/>
              <w:right w:val="nil"/>
            </w:tcBorders>
            <w:vAlign w:val="center"/>
          </w:tcPr>
          <w:p w14:paraId="40C45514"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4700A49A"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top w:val="single" w:sz="4" w:space="0" w:color="auto"/>
              <w:left w:val="nil"/>
              <w:bottom w:val="single" w:sz="4" w:space="0" w:color="auto"/>
              <w:right w:val="nil"/>
            </w:tcBorders>
            <w:shd w:val="clear" w:color="auto" w:fill="auto"/>
          </w:tcPr>
          <w:p w14:paraId="7EB77498"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962,176,794</w:t>
            </w:r>
          </w:p>
        </w:tc>
      </w:tr>
      <w:tr w:rsidR="004F4E04" w:rsidRPr="0083152C" w14:paraId="575EE8C7" w14:textId="77777777" w:rsidTr="00512AEF">
        <w:trPr>
          <w:trHeight w:val="19"/>
        </w:trPr>
        <w:tc>
          <w:tcPr>
            <w:tcW w:w="3757" w:type="dxa"/>
            <w:tcBorders>
              <w:top w:val="nil"/>
              <w:left w:val="nil"/>
              <w:bottom w:val="nil"/>
              <w:right w:val="nil"/>
            </w:tcBorders>
            <w:shd w:val="clear" w:color="auto" w:fill="auto"/>
            <w:noWrap/>
            <w:vAlign w:val="bottom"/>
            <w:hideMark/>
          </w:tcPr>
          <w:p w14:paraId="40490C15" w14:textId="77777777" w:rsidR="004F4E04" w:rsidRPr="0083152C" w:rsidRDefault="004F4E04" w:rsidP="004F4E04">
            <w:pPr>
              <w:spacing w:line="240" w:lineRule="exact"/>
              <w:ind w:left="630"/>
              <w:rPr>
                <w:rFonts w:ascii="Times New Roman" w:hAnsi="Times New Roman" w:cs="Times New Roman"/>
                <w:b w:val="0"/>
                <w:bCs w:val="0"/>
                <w:sz w:val="16"/>
                <w:szCs w:val="16"/>
                <w:lang w:val="en-US"/>
              </w:rPr>
            </w:pPr>
          </w:p>
        </w:tc>
        <w:tc>
          <w:tcPr>
            <w:tcW w:w="1119" w:type="dxa"/>
            <w:tcBorders>
              <w:top w:val="single" w:sz="4" w:space="0" w:color="auto"/>
              <w:left w:val="nil"/>
              <w:right w:val="nil"/>
            </w:tcBorders>
            <w:shd w:val="clear" w:color="auto" w:fill="auto"/>
            <w:noWrap/>
            <w:vAlign w:val="bottom"/>
          </w:tcPr>
          <w:p w14:paraId="4D616894" w14:textId="77777777" w:rsidR="004F4E04" w:rsidRPr="0083152C" w:rsidRDefault="004F4E04" w:rsidP="004F4E04">
            <w:pPr>
              <w:tabs>
                <w:tab w:val="decimal" w:pos="1002"/>
              </w:tabs>
              <w:spacing w:line="240" w:lineRule="exact"/>
              <w:ind w:right="120"/>
              <w:jc w:val="right"/>
              <w:rPr>
                <w:rFonts w:ascii="Times New Roman" w:hAnsi="Times New Roman" w:cs="Times New Roman"/>
                <w:b w:val="0"/>
                <w:bCs w:val="0"/>
                <w:sz w:val="16"/>
                <w:szCs w:val="16"/>
                <w:lang w:val="en-US"/>
              </w:rPr>
            </w:pPr>
          </w:p>
        </w:tc>
        <w:tc>
          <w:tcPr>
            <w:tcW w:w="100" w:type="dxa"/>
            <w:tcBorders>
              <w:top w:val="nil"/>
              <w:left w:val="nil"/>
              <w:right w:val="nil"/>
            </w:tcBorders>
            <w:shd w:val="clear" w:color="auto" w:fill="auto"/>
            <w:noWrap/>
            <w:vAlign w:val="bottom"/>
          </w:tcPr>
          <w:p w14:paraId="2CF5E5A3"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single" w:sz="4" w:space="0" w:color="auto"/>
              <w:left w:val="nil"/>
              <w:right w:val="nil"/>
            </w:tcBorders>
            <w:shd w:val="clear" w:color="auto" w:fill="auto"/>
            <w:noWrap/>
            <w:vAlign w:val="bottom"/>
          </w:tcPr>
          <w:p w14:paraId="707758F5" w14:textId="77777777" w:rsidR="004F4E04" w:rsidRPr="0083152C" w:rsidRDefault="004F4E04" w:rsidP="004F4E04">
            <w:pPr>
              <w:spacing w:line="240" w:lineRule="exact"/>
              <w:ind w:right="68"/>
              <w:jc w:val="right"/>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noWrap/>
            <w:vAlign w:val="bottom"/>
          </w:tcPr>
          <w:p w14:paraId="2D9C986E"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9" w:type="dxa"/>
            <w:tcBorders>
              <w:top w:val="single" w:sz="4" w:space="0" w:color="auto"/>
              <w:left w:val="nil"/>
              <w:right w:val="nil"/>
            </w:tcBorders>
            <w:shd w:val="clear" w:color="auto" w:fill="auto"/>
            <w:noWrap/>
            <w:vAlign w:val="bottom"/>
          </w:tcPr>
          <w:p w14:paraId="6B907D50"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noWrap/>
            <w:vAlign w:val="bottom"/>
          </w:tcPr>
          <w:p w14:paraId="21245F99"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55" w:type="dxa"/>
            <w:tcBorders>
              <w:top w:val="single" w:sz="4" w:space="0" w:color="auto"/>
              <w:left w:val="nil"/>
              <w:right w:val="nil"/>
            </w:tcBorders>
            <w:vAlign w:val="bottom"/>
          </w:tcPr>
          <w:p w14:paraId="0B743C0A" w14:textId="77777777" w:rsidR="004F4E04" w:rsidRPr="0083152C" w:rsidRDefault="004F4E04" w:rsidP="004F4E04">
            <w:pPr>
              <w:tabs>
                <w:tab w:val="decimal" w:pos="1125"/>
              </w:tabs>
              <w:spacing w:line="240" w:lineRule="exact"/>
              <w:ind w:right="84"/>
              <w:jc w:val="center"/>
              <w:rPr>
                <w:rFonts w:ascii="Times New Roman" w:hAnsi="Times New Roman" w:cs="Times New Roman"/>
                <w:b w:val="0"/>
                <w:bCs w:val="0"/>
                <w:sz w:val="16"/>
                <w:szCs w:val="16"/>
                <w:lang w:val="en-US"/>
              </w:rPr>
            </w:pPr>
          </w:p>
        </w:tc>
        <w:tc>
          <w:tcPr>
            <w:tcW w:w="23" w:type="dxa"/>
            <w:tcBorders>
              <w:left w:val="nil"/>
              <w:right w:val="nil"/>
            </w:tcBorders>
            <w:vAlign w:val="bottom"/>
          </w:tcPr>
          <w:p w14:paraId="052FFBBE"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top w:val="single" w:sz="4" w:space="0" w:color="auto"/>
              <w:left w:val="nil"/>
              <w:right w:val="nil"/>
            </w:tcBorders>
            <w:shd w:val="clear" w:color="auto" w:fill="auto"/>
            <w:noWrap/>
            <w:vAlign w:val="bottom"/>
          </w:tcPr>
          <w:p w14:paraId="1CD94CAA" w14:textId="77777777" w:rsidR="004F4E04" w:rsidRPr="0083152C" w:rsidRDefault="004F4E04" w:rsidP="004F4E04">
            <w:pPr>
              <w:tabs>
                <w:tab w:val="decimal" w:pos="1002"/>
              </w:tabs>
              <w:spacing w:line="240" w:lineRule="exact"/>
              <w:ind w:right="120"/>
              <w:jc w:val="right"/>
              <w:rPr>
                <w:rFonts w:ascii="Times New Roman" w:hAnsi="Times New Roman" w:cs="Times New Roman"/>
                <w:b w:val="0"/>
                <w:bCs w:val="0"/>
                <w:sz w:val="16"/>
                <w:szCs w:val="16"/>
                <w:lang w:val="en-US"/>
              </w:rPr>
            </w:pPr>
          </w:p>
        </w:tc>
      </w:tr>
      <w:tr w:rsidR="004F4E04" w:rsidRPr="0083152C" w14:paraId="55E8371E" w14:textId="77777777" w:rsidTr="00512AEF">
        <w:trPr>
          <w:trHeight w:val="19"/>
        </w:trPr>
        <w:tc>
          <w:tcPr>
            <w:tcW w:w="3757" w:type="dxa"/>
            <w:tcBorders>
              <w:top w:val="nil"/>
              <w:left w:val="nil"/>
              <w:bottom w:val="nil"/>
              <w:right w:val="nil"/>
            </w:tcBorders>
            <w:shd w:val="clear" w:color="auto" w:fill="auto"/>
            <w:noWrap/>
            <w:vAlign w:val="bottom"/>
          </w:tcPr>
          <w:p w14:paraId="6F14FE05" w14:textId="77777777" w:rsidR="004F4E04" w:rsidRPr="0083152C" w:rsidRDefault="004F4E04" w:rsidP="004F4E04">
            <w:pPr>
              <w:spacing w:line="240" w:lineRule="exact"/>
              <w:ind w:left="630"/>
              <w:rPr>
                <w:rFonts w:ascii="Times New Roman" w:hAnsi="Times New Roman" w:cs="Times New Roman"/>
                <w:sz w:val="16"/>
                <w:szCs w:val="16"/>
                <w:lang w:val="en-US"/>
              </w:rPr>
            </w:pPr>
            <w:r w:rsidRPr="0083152C">
              <w:rPr>
                <w:rFonts w:ascii="Times New Roman" w:hAnsi="Times New Roman" w:cs="Times New Roman"/>
                <w:sz w:val="16"/>
                <w:szCs w:val="16"/>
                <w:lang w:val="en-US"/>
              </w:rPr>
              <w:t>Accumulated depreciation</w:t>
            </w:r>
          </w:p>
        </w:tc>
        <w:tc>
          <w:tcPr>
            <w:tcW w:w="1119" w:type="dxa"/>
            <w:tcBorders>
              <w:left w:val="nil"/>
              <w:right w:val="nil"/>
            </w:tcBorders>
            <w:shd w:val="clear" w:color="auto" w:fill="auto"/>
            <w:noWrap/>
            <w:vAlign w:val="bottom"/>
          </w:tcPr>
          <w:p w14:paraId="1361FCF5" w14:textId="77777777" w:rsidR="004F4E04" w:rsidRPr="0083152C" w:rsidRDefault="004F4E04" w:rsidP="004F4E04">
            <w:pPr>
              <w:tabs>
                <w:tab w:val="decimal" w:pos="1002"/>
              </w:tabs>
              <w:spacing w:line="240" w:lineRule="exact"/>
              <w:ind w:right="120"/>
              <w:jc w:val="right"/>
              <w:rPr>
                <w:rFonts w:ascii="Times New Roman" w:hAnsi="Times New Roman" w:cs="Times New Roman"/>
                <w:b w:val="0"/>
                <w:bCs w:val="0"/>
                <w:sz w:val="16"/>
                <w:szCs w:val="16"/>
                <w:lang w:val="en-US"/>
              </w:rPr>
            </w:pPr>
          </w:p>
        </w:tc>
        <w:tc>
          <w:tcPr>
            <w:tcW w:w="100" w:type="dxa"/>
            <w:tcBorders>
              <w:left w:val="nil"/>
              <w:right w:val="nil"/>
            </w:tcBorders>
            <w:shd w:val="clear" w:color="auto" w:fill="auto"/>
            <w:noWrap/>
            <w:vAlign w:val="bottom"/>
          </w:tcPr>
          <w:p w14:paraId="3131EF4A"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bottom"/>
          </w:tcPr>
          <w:p w14:paraId="63B5AAC5" w14:textId="77777777" w:rsidR="004F4E04" w:rsidRPr="0083152C" w:rsidRDefault="004F4E04" w:rsidP="004F4E04">
            <w:pPr>
              <w:spacing w:line="240" w:lineRule="exact"/>
              <w:ind w:right="68"/>
              <w:jc w:val="right"/>
              <w:rPr>
                <w:rFonts w:ascii="Times New Roman" w:hAnsi="Times New Roman" w:cs="Times New Roman"/>
                <w:b w:val="0"/>
                <w:bCs w:val="0"/>
                <w:sz w:val="16"/>
                <w:szCs w:val="16"/>
                <w:lang w:val="en-US"/>
              </w:rPr>
            </w:pPr>
          </w:p>
        </w:tc>
        <w:tc>
          <w:tcPr>
            <w:tcW w:w="103" w:type="dxa"/>
            <w:tcBorders>
              <w:left w:val="nil"/>
              <w:right w:val="nil"/>
            </w:tcBorders>
            <w:shd w:val="clear" w:color="auto" w:fill="auto"/>
            <w:noWrap/>
            <w:vAlign w:val="bottom"/>
          </w:tcPr>
          <w:p w14:paraId="4B652CF2"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bottom"/>
          </w:tcPr>
          <w:p w14:paraId="037A108A"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23" w:type="dxa"/>
            <w:tcBorders>
              <w:left w:val="nil"/>
              <w:right w:val="nil"/>
            </w:tcBorders>
            <w:shd w:val="clear" w:color="auto" w:fill="auto"/>
            <w:noWrap/>
            <w:vAlign w:val="bottom"/>
          </w:tcPr>
          <w:p w14:paraId="7CD942B0"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55" w:type="dxa"/>
            <w:tcBorders>
              <w:left w:val="nil"/>
              <w:right w:val="nil"/>
            </w:tcBorders>
            <w:vAlign w:val="bottom"/>
          </w:tcPr>
          <w:p w14:paraId="35E061DC" w14:textId="77777777" w:rsidR="004F4E04" w:rsidRPr="0083152C" w:rsidRDefault="004F4E04" w:rsidP="004F4E04">
            <w:pPr>
              <w:tabs>
                <w:tab w:val="decimal" w:pos="1125"/>
              </w:tabs>
              <w:spacing w:line="240" w:lineRule="exact"/>
              <w:ind w:right="84"/>
              <w:jc w:val="center"/>
              <w:rPr>
                <w:rFonts w:ascii="Times New Roman" w:hAnsi="Times New Roman" w:cs="Times New Roman"/>
                <w:b w:val="0"/>
                <w:bCs w:val="0"/>
                <w:sz w:val="16"/>
                <w:szCs w:val="16"/>
                <w:lang w:val="en-US"/>
              </w:rPr>
            </w:pPr>
          </w:p>
        </w:tc>
        <w:tc>
          <w:tcPr>
            <w:tcW w:w="23" w:type="dxa"/>
            <w:tcBorders>
              <w:left w:val="nil"/>
              <w:right w:val="nil"/>
            </w:tcBorders>
            <w:vAlign w:val="bottom"/>
          </w:tcPr>
          <w:p w14:paraId="7C16FB93"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vAlign w:val="bottom"/>
          </w:tcPr>
          <w:p w14:paraId="18BE419F" w14:textId="77777777" w:rsidR="004F4E04" w:rsidRPr="0083152C" w:rsidRDefault="004F4E04" w:rsidP="004F4E04">
            <w:pPr>
              <w:tabs>
                <w:tab w:val="decimal" w:pos="1002"/>
              </w:tabs>
              <w:spacing w:line="240" w:lineRule="exact"/>
              <w:ind w:right="120"/>
              <w:jc w:val="right"/>
              <w:rPr>
                <w:rFonts w:ascii="Times New Roman" w:hAnsi="Times New Roman" w:cs="Times New Roman"/>
                <w:b w:val="0"/>
                <w:bCs w:val="0"/>
                <w:sz w:val="16"/>
                <w:szCs w:val="16"/>
                <w:lang w:val="en-US"/>
              </w:rPr>
            </w:pPr>
          </w:p>
        </w:tc>
      </w:tr>
      <w:tr w:rsidR="004F4E04" w:rsidRPr="0083152C" w14:paraId="0CF9D31F" w14:textId="77777777" w:rsidTr="00512AEF">
        <w:trPr>
          <w:trHeight w:val="19"/>
        </w:trPr>
        <w:tc>
          <w:tcPr>
            <w:tcW w:w="3757" w:type="dxa"/>
            <w:tcBorders>
              <w:top w:val="nil"/>
              <w:left w:val="nil"/>
              <w:bottom w:val="nil"/>
              <w:right w:val="nil"/>
            </w:tcBorders>
            <w:shd w:val="clear" w:color="auto" w:fill="auto"/>
            <w:noWrap/>
            <w:vAlign w:val="bottom"/>
          </w:tcPr>
          <w:p w14:paraId="4897693E" w14:textId="77777777" w:rsidR="004F4E04" w:rsidRPr="0083152C" w:rsidRDefault="004F4E04" w:rsidP="004F4E04">
            <w:pPr>
              <w:spacing w:line="240" w:lineRule="exact"/>
              <w:ind w:left="630"/>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w:t>
            </w:r>
          </w:p>
        </w:tc>
        <w:tc>
          <w:tcPr>
            <w:tcW w:w="1119" w:type="dxa"/>
            <w:tcBorders>
              <w:left w:val="nil"/>
              <w:bottom w:val="nil"/>
              <w:right w:val="nil"/>
            </w:tcBorders>
            <w:shd w:val="clear" w:color="auto" w:fill="auto"/>
            <w:noWrap/>
            <w:vAlign w:val="bottom"/>
          </w:tcPr>
          <w:p w14:paraId="73AD4636" w14:textId="77777777" w:rsidR="004F4E04" w:rsidRPr="0083152C" w:rsidRDefault="004F4E04" w:rsidP="004F4E04">
            <w:pPr>
              <w:tabs>
                <w:tab w:val="decimal" w:pos="1015"/>
              </w:tabs>
              <w:spacing w:line="240" w:lineRule="exact"/>
              <w:rPr>
                <w:rFonts w:ascii="Times New Roman" w:hAnsi="Times New Roman"/>
                <w:b w:val="0"/>
                <w:bCs w:val="0"/>
                <w:sz w:val="16"/>
                <w:szCs w:val="16"/>
                <w:cs/>
                <w:lang w:val="en-US"/>
              </w:rPr>
            </w:pPr>
            <w:r w:rsidRPr="0083152C">
              <w:rPr>
                <w:rFonts w:ascii="Times New Roman" w:hAnsi="Times New Roman"/>
                <w:b w:val="0"/>
                <w:bCs w:val="0"/>
                <w:sz w:val="16"/>
                <w:szCs w:val="16"/>
                <w:lang w:val="en-US"/>
              </w:rPr>
              <w:t>(40,478,024)</w:t>
            </w:r>
          </w:p>
        </w:tc>
        <w:tc>
          <w:tcPr>
            <w:tcW w:w="100" w:type="dxa"/>
            <w:tcBorders>
              <w:left w:val="nil"/>
              <w:bottom w:val="nil"/>
              <w:right w:val="nil"/>
            </w:tcBorders>
            <w:shd w:val="clear" w:color="auto" w:fill="auto"/>
            <w:noWrap/>
            <w:vAlign w:val="bottom"/>
          </w:tcPr>
          <w:p w14:paraId="596B8BE3"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bottom w:val="nil"/>
              <w:right w:val="nil"/>
            </w:tcBorders>
            <w:shd w:val="clear" w:color="auto" w:fill="auto"/>
            <w:noWrap/>
            <w:vAlign w:val="bottom"/>
          </w:tcPr>
          <w:p w14:paraId="0DE2707D"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(128,829)</w:t>
            </w:r>
          </w:p>
        </w:tc>
        <w:tc>
          <w:tcPr>
            <w:tcW w:w="103" w:type="dxa"/>
            <w:tcBorders>
              <w:left w:val="nil"/>
              <w:bottom w:val="nil"/>
              <w:right w:val="nil"/>
            </w:tcBorders>
            <w:shd w:val="clear" w:color="auto" w:fill="auto"/>
            <w:noWrap/>
            <w:vAlign w:val="center"/>
          </w:tcPr>
          <w:p w14:paraId="430229E7"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left w:val="nil"/>
              <w:bottom w:val="nil"/>
              <w:right w:val="nil"/>
            </w:tcBorders>
            <w:shd w:val="clear" w:color="auto" w:fill="auto"/>
            <w:noWrap/>
            <w:vAlign w:val="center"/>
          </w:tcPr>
          <w:p w14:paraId="450E4920"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bottom w:val="nil"/>
              <w:right w:val="nil"/>
            </w:tcBorders>
            <w:shd w:val="clear" w:color="auto" w:fill="auto"/>
            <w:noWrap/>
            <w:vAlign w:val="center"/>
          </w:tcPr>
          <w:p w14:paraId="50183208"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bottom w:val="nil"/>
              <w:right w:val="nil"/>
            </w:tcBorders>
            <w:vAlign w:val="center"/>
          </w:tcPr>
          <w:p w14:paraId="4B443BD7"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bottom w:val="nil"/>
              <w:right w:val="nil"/>
            </w:tcBorders>
            <w:vAlign w:val="bottom"/>
          </w:tcPr>
          <w:p w14:paraId="13B88644"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bottom w:val="nil"/>
              <w:right w:val="nil"/>
            </w:tcBorders>
            <w:shd w:val="clear" w:color="auto" w:fill="auto"/>
            <w:noWrap/>
            <w:vAlign w:val="bottom"/>
          </w:tcPr>
          <w:p w14:paraId="2903AC68" w14:textId="77777777" w:rsidR="004F4E04" w:rsidRPr="0083152C" w:rsidRDefault="004F4E04" w:rsidP="004F4E04">
            <w:pPr>
              <w:tabs>
                <w:tab w:val="decimal" w:pos="1015"/>
              </w:tabs>
              <w:spacing w:line="240" w:lineRule="exact"/>
              <w:rPr>
                <w:rFonts w:ascii="Times New Roman" w:hAnsi="Times New Roman"/>
                <w:b w:val="0"/>
                <w:bCs w:val="0"/>
                <w:sz w:val="16"/>
                <w:szCs w:val="16"/>
                <w:cs/>
                <w:lang w:val="en-US"/>
              </w:rPr>
            </w:pPr>
            <w:r w:rsidRPr="00C95AD7">
              <w:rPr>
                <w:rFonts w:ascii="Times New Roman" w:hAnsi="Times New Roman"/>
                <w:b w:val="0"/>
                <w:bCs w:val="0"/>
                <w:sz w:val="16"/>
                <w:szCs w:val="16"/>
                <w:lang w:val="en-US"/>
              </w:rPr>
              <w:t>(40,606,853)</w:t>
            </w:r>
          </w:p>
        </w:tc>
      </w:tr>
      <w:tr w:rsidR="004F4E04" w:rsidRPr="0083152C" w14:paraId="087CED84" w14:textId="77777777" w:rsidTr="00512AEF">
        <w:trPr>
          <w:trHeight w:val="19"/>
        </w:trPr>
        <w:tc>
          <w:tcPr>
            <w:tcW w:w="3757" w:type="dxa"/>
            <w:tcBorders>
              <w:top w:val="nil"/>
              <w:left w:val="nil"/>
              <w:bottom w:val="nil"/>
              <w:right w:val="nil"/>
            </w:tcBorders>
            <w:shd w:val="clear" w:color="auto" w:fill="auto"/>
            <w:noWrap/>
            <w:vAlign w:val="bottom"/>
          </w:tcPr>
          <w:p w14:paraId="67250EB9" w14:textId="77777777" w:rsidR="004F4E04" w:rsidRPr="0083152C" w:rsidRDefault="004F4E04" w:rsidP="004F4E04">
            <w:pPr>
              <w:spacing w:line="240" w:lineRule="exact"/>
              <w:ind w:left="630"/>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 xml:space="preserve">Right of using Electrical Pole </w:t>
            </w:r>
          </w:p>
        </w:tc>
        <w:tc>
          <w:tcPr>
            <w:tcW w:w="1119" w:type="dxa"/>
            <w:tcBorders>
              <w:top w:val="nil"/>
              <w:left w:val="nil"/>
              <w:right w:val="nil"/>
            </w:tcBorders>
            <w:shd w:val="clear" w:color="auto" w:fill="auto"/>
            <w:noWrap/>
            <w:vAlign w:val="bottom"/>
          </w:tcPr>
          <w:p w14:paraId="13B2AD78" w14:textId="77777777" w:rsidR="004F4E04" w:rsidRPr="0083152C" w:rsidRDefault="004F4E04" w:rsidP="004F4E04">
            <w:pPr>
              <w:tabs>
                <w:tab w:val="decimal" w:pos="1002"/>
              </w:tabs>
              <w:spacing w:line="240" w:lineRule="exact"/>
              <w:rPr>
                <w:rFonts w:ascii="Times New Roman" w:hAnsi="Times New Roman"/>
                <w:b w:val="0"/>
                <w:bCs w:val="0"/>
                <w:sz w:val="16"/>
                <w:szCs w:val="16"/>
                <w:cs/>
                <w:lang w:val="en-US"/>
              </w:rPr>
            </w:pPr>
          </w:p>
        </w:tc>
        <w:tc>
          <w:tcPr>
            <w:tcW w:w="100" w:type="dxa"/>
            <w:tcBorders>
              <w:top w:val="nil"/>
              <w:left w:val="nil"/>
              <w:right w:val="nil"/>
            </w:tcBorders>
            <w:shd w:val="clear" w:color="auto" w:fill="auto"/>
            <w:noWrap/>
            <w:vAlign w:val="bottom"/>
          </w:tcPr>
          <w:p w14:paraId="48B59B67"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nil"/>
              <w:left w:val="nil"/>
              <w:right w:val="nil"/>
            </w:tcBorders>
            <w:shd w:val="clear" w:color="auto" w:fill="auto"/>
            <w:noWrap/>
            <w:vAlign w:val="bottom"/>
          </w:tcPr>
          <w:p w14:paraId="7A178AD7" w14:textId="77777777" w:rsidR="004F4E04" w:rsidRPr="0083152C" w:rsidRDefault="004F4E04" w:rsidP="004F4E04">
            <w:pPr>
              <w:tabs>
                <w:tab w:val="decimal" w:pos="851"/>
              </w:tabs>
              <w:spacing w:line="240" w:lineRule="exact"/>
              <w:jc w:val="center"/>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noWrap/>
            <w:vAlign w:val="bottom"/>
          </w:tcPr>
          <w:p w14:paraId="743664CB"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19" w:type="dxa"/>
            <w:tcBorders>
              <w:top w:val="nil"/>
              <w:left w:val="nil"/>
              <w:right w:val="nil"/>
            </w:tcBorders>
            <w:shd w:val="clear" w:color="auto" w:fill="auto"/>
            <w:noWrap/>
            <w:vAlign w:val="center"/>
          </w:tcPr>
          <w:p w14:paraId="65C5C857"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noWrap/>
            <w:vAlign w:val="bottom"/>
          </w:tcPr>
          <w:p w14:paraId="6FA39089" w14:textId="77777777" w:rsidR="004F4E04" w:rsidRPr="0083152C" w:rsidRDefault="004F4E04" w:rsidP="004F4E04">
            <w:pPr>
              <w:spacing w:line="240" w:lineRule="exact"/>
              <w:jc w:val="center"/>
              <w:rPr>
                <w:rFonts w:ascii="Times New Roman" w:hAnsi="Times New Roman" w:cs="Times New Roman"/>
                <w:b w:val="0"/>
                <w:bCs w:val="0"/>
                <w:sz w:val="16"/>
                <w:szCs w:val="16"/>
                <w:lang w:val="en-US"/>
              </w:rPr>
            </w:pPr>
          </w:p>
        </w:tc>
        <w:tc>
          <w:tcPr>
            <w:tcW w:w="1055" w:type="dxa"/>
            <w:tcBorders>
              <w:top w:val="nil"/>
              <w:left w:val="nil"/>
              <w:right w:val="nil"/>
            </w:tcBorders>
            <w:vAlign w:val="center"/>
          </w:tcPr>
          <w:p w14:paraId="70ECDD4A"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p>
        </w:tc>
        <w:tc>
          <w:tcPr>
            <w:tcW w:w="23" w:type="dxa"/>
            <w:tcBorders>
              <w:top w:val="nil"/>
              <w:left w:val="nil"/>
              <w:right w:val="nil"/>
            </w:tcBorders>
            <w:vAlign w:val="bottom"/>
          </w:tcPr>
          <w:p w14:paraId="49F25419"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top w:val="nil"/>
              <w:left w:val="nil"/>
              <w:right w:val="nil"/>
            </w:tcBorders>
            <w:shd w:val="clear" w:color="auto" w:fill="auto"/>
            <w:noWrap/>
            <w:vAlign w:val="bottom"/>
          </w:tcPr>
          <w:p w14:paraId="7091126E" w14:textId="77777777" w:rsidR="004F4E04" w:rsidRPr="0083152C" w:rsidRDefault="004F4E04" w:rsidP="004F4E04">
            <w:pPr>
              <w:tabs>
                <w:tab w:val="decimal" w:pos="1002"/>
              </w:tabs>
              <w:spacing w:line="240" w:lineRule="exact"/>
              <w:rPr>
                <w:rFonts w:ascii="Times New Roman" w:hAnsi="Times New Roman"/>
                <w:b w:val="0"/>
                <w:bCs w:val="0"/>
                <w:sz w:val="16"/>
                <w:szCs w:val="16"/>
                <w:cs/>
                <w:lang w:val="en-US"/>
              </w:rPr>
            </w:pPr>
          </w:p>
        </w:tc>
      </w:tr>
      <w:tr w:rsidR="004F4E04" w:rsidRPr="0083152C" w14:paraId="7B0A43B4" w14:textId="77777777" w:rsidTr="00512AEF">
        <w:trPr>
          <w:trHeight w:val="19"/>
        </w:trPr>
        <w:tc>
          <w:tcPr>
            <w:tcW w:w="3757" w:type="dxa"/>
            <w:tcBorders>
              <w:top w:val="nil"/>
              <w:left w:val="nil"/>
              <w:bottom w:val="nil"/>
              <w:right w:val="nil"/>
            </w:tcBorders>
            <w:shd w:val="clear" w:color="auto" w:fill="auto"/>
            <w:noWrap/>
            <w:vAlign w:val="bottom"/>
          </w:tcPr>
          <w:p w14:paraId="3BB095A1" w14:textId="77777777" w:rsidR="004F4E04" w:rsidRPr="0083152C" w:rsidRDefault="004F4E04" w:rsidP="004F4E04">
            <w:pPr>
              <w:spacing w:line="240" w:lineRule="exact"/>
              <w:ind w:left="729" w:hanging="9"/>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 xml:space="preserve">and transmission line </w:t>
            </w:r>
          </w:p>
        </w:tc>
        <w:tc>
          <w:tcPr>
            <w:tcW w:w="1119" w:type="dxa"/>
            <w:tcBorders>
              <w:left w:val="nil"/>
              <w:right w:val="nil"/>
            </w:tcBorders>
            <w:shd w:val="clear" w:color="auto" w:fill="auto"/>
            <w:noWrap/>
          </w:tcPr>
          <w:p w14:paraId="00690F91" w14:textId="77777777" w:rsidR="004F4E04" w:rsidRPr="0083152C" w:rsidRDefault="004F4E04" w:rsidP="004F4E04">
            <w:pPr>
              <w:tabs>
                <w:tab w:val="decimal" w:pos="994"/>
              </w:tabs>
              <w:spacing w:line="240" w:lineRule="exact"/>
              <w:rPr>
                <w:rFonts w:ascii="Times New Roman" w:hAnsi="Times New Roman"/>
                <w:b w:val="0"/>
                <w:bCs w:val="0"/>
                <w:sz w:val="16"/>
                <w:szCs w:val="16"/>
                <w:cs/>
                <w:lang w:val="en-US"/>
              </w:rPr>
            </w:pPr>
            <w:r w:rsidRPr="0083152C">
              <w:rPr>
                <w:rFonts w:ascii="Times New Roman" w:hAnsi="Times New Roman"/>
                <w:b w:val="0"/>
                <w:bCs w:val="0"/>
                <w:sz w:val="16"/>
                <w:szCs w:val="16"/>
                <w:lang w:val="en-US"/>
              </w:rPr>
              <w:t>(910,955)</w:t>
            </w:r>
          </w:p>
        </w:tc>
        <w:tc>
          <w:tcPr>
            <w:tcW w:w="100" w:type="dxa"/>
            <w:tcBorders>
              <w:left w:val="nil"/>
              <w:right w:val="nil"/>
            </w:tcBorders>
            <w:shd w:val="clear" w:color="auto" w:fill="auto"/>
            <w:noWrap/>
            <w:vAlign w:val="bottom"/>
          </w:tcPr>
          <w:p w14:paraId="5986EB7E"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tcPr>
          <w:p w14:paraId="280514FF"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(181,396)</w:t>
            </w:r>
          </w:p>
        </w:tc>
        <w:tc>
          <w:tcPr>
            <w:tcW w:w="103" w:type="dxa"/>
            <w:tcBorders>
              <w:left w:val="nil"/>
              <w:right w:val="nil"/>
            </w:tcBorders>
            <w:shd w:val="clear" w:color="auto" w:fill="auto"/>
            <w:noWrap/>
            <w:vAlign w:val="center"/>
          </w:tcPr>
          <w:p w14:paraId="660342CA"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center"/>
          </w:tcPr>
          <w:p w14:paraId="26263C84"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shd w:val="clear" w:color="auto" w:fill="auto"/>
            <w:noWrap/>
            <w:vAlign w:val="center"/>
          </w:tcPr>
          <w:p w14:paraId="23EC5478"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right w:val="nil"/>
            </w:tcBorders>
            <w:vAlign w:val="center"/>
          </w:tcPr>
          <w:p w14:paraId="3C714221"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6002D137"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tcPr>
          <w:p w14:paraId="67211407" w14:textId="77777777" w:rsidR="004F4E04" w:rsidRPr="00C95AD7" w:rsidRDefault="004F4E04" w:rsidP="004F4E04">
            <w:pPr>
              <w:tabs>
                <w:tab w:val="decimal" w:pos="1015"/>
              </w:tabs>
              <w:spacing w:line="240" w:lineRule="exact"/>
              <w:rPr>
                <w:rFonts w:ascii="Times New Roman" w:hAnsi="Times New Roman"/>
                <w:b w:val="0"/>
                <w:bCs w:val="0"/>
                <w:sz w:val="16"/>
                <w:szCs w:val="16"/>
                <w:cs/>
                <w:lang w:val="en-US"/>
              </w:rPr>
            </w:pPr>
            <w:r w:rsidRPr="00C95AD7">
              <w:rPr>
                <w:rFonts w:ascii="Times New Roman" w:hAnsi="Times New Roman"/>
                <w:b w:val="0"/>
                <w:bCs w:val="0"/>
                <w:sz w:val="16"/>
                <w:szCs w:val="16"/>
                <w:lang w:val="en-US"/>
              </w:rPr>
              <w:t>(1,092,351)</w:t>
            </w:r>
          </w:p>
        </w:tc>
      </w:tr>
      <w:tr w:rsidR="004F4E04" w:rsidRPr="0083152C" w14:paraId="071FF6C1" w14:textId="77777777" w:rsidTr="00512AEF">
        <w:trPr>
          <w:trHeight w:val="19"/>
        </w:trPr>
        <w:tc>
          <w:tcPr>
            <w:tcW w:w="3757" w:type="dxa"/>
            <w:tcBorders>
              <w:top w:val="nil"/>
              <w:left w:val="nil"/>
              <w:bottom w:val="nil"/>
              <w:right w:val="nil"/>
            </w:tcBorders>
            <w:shd w:val="clear" w:color="auto" w:fill="auto"/>
            <w:noWrap/>
            <w:vAlign w:val="bottom"/>
          </w:tcPr>
          <w:p w14:paraId="53D4578F" w14:textId="77777777" w:rsidR="004F4E04" w:rsidRPr="0083152C" w:rsidRDefault="004F4E04" w:rsidP="004F4E04">
            <w:pPr>
              <w:spacing w:line="240" w:lineRule="exact"/>
              <w:ind w:left="635" w:hanging="9"/>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License for Energy Industry</w:t>
            </w:r>
          </w:p>
        </w:tc>
        <w:tc>
          <w:tcPr>
            <w:tcW w:w="1119" w:type="dxa"/>
            <w:tcBorders>
              <w:left w:val="nil"/>
              <w:bottom w:val="single" w:sz="4" w:space="0" w:color="auto"/>
              <w:right w:val="nil"/>
            </w:tcBorders>
            <w:shd w:val="clear" w:color="auto" w:fill="auto"/>
            <w:noWrap/>
          </w:tcPr>
          <w:p w14:paraId="142FFCDE"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(74,148,897)</w:t>
            </w:r>
          </w:p>
        </w:tc>
        <w:tc>
          <w:tcPr>
            <w:tcW w:w="100" w:type="dxa"/>
            <w:tcBorders>
              <w:left w:val="nil"/>
              <w:bottom w:val="nil"/>
              <w:right w:val="nil"/>
            </w:tcBorders>
            <w:shd w:val="clear" w:color="auto" w:fill="auto"/>
            <w:noWrap/>
            <w:vAlign w:val="bottom"/>
          </w:tcPr>
          <w:p w14:paraId="1004840D"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bottom w:val="single" w:sz="4" w:space="0" w:color="auto"/>
              <w:right w:val="nil"/>
            </w:tcBorders>
            <w:shd w:val="clear" w:color="auto" w:fill="auto"/>
            <w:noWrap/>
          </w:tcPr>
          <w:p w14:paraId="184AB16E"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(44,339,241)</w:t>
            </w:r>
          </w:p>
        </w:tc>
        <w:tc>
          <w:tcPr>
            <w:tcW w:w="103" w:type="dxa"/>
            <w:tcBorders>
              <w:left w:val="nil"/>
              <w:bottom w:val="nil"/>
              <w:right w:val="nil"/>
            </w:tcBorders>
            <w:shd w:val="clear" w:color="auto" w:fill="auto"/>
            <w:noWrap/>
            <w:vAlign w:val="bottom"/>
          </w:tcPr>
          <w:p w14:paraId="0485801D"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p>
        </w:tc>
        <w:tc>
          <w:tcPr>
            <w:tcW w:w="1019" w:type="dxa"/>
            <w:tcBorders>
              <w:left w:val="nil"/>
              <w:bottom w:val="single" w:sz="4" w:space="0" w:color="auto"/>
              <w:right w:val="nil"/>
            </w:tcBorders>
            <w:shd w:val="clear" w:color="auto" w:fill="auto"/>
            <w:noWrap/>
            <w:vAlign w:val="center"/>
          </w:tcPr>
          <w:p w14:paraId="10908007"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bottom w:val="nil"/>
              <w:right w:val="nil"/>
            </w:tcBorders>
            <w:shd w:val="clear" w:color="auto" w:fill="auto"/>
            <w:noWrap/>
            <w:vAlign w:val="bottom"/>
          </w:tcPr>
          <w:p w14:paraId="128C3575"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1055" w:type="dxa"/>
            <w:tcBorders>
              <w:left w:val="nil"/>
              <w:bottom w:val="single" w:sz="4" w:space="0" w:color="auto"/>
              <w:right w:val="nil"/>
            </w:tcBorders>
            <w:vAlign w:val="center"/>
          </w:tcPr>
          <w:p w14:paraId="27EB83BA"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center"/>
          </w:tcPr>
          <w:p w14:paraId="11292F38" w14:textId="77777777" w:rsidR="004F4E04" w:rsidRPr="0083152C" w:rsidRDefault="004F4E04" w:rsidP="004F4E04">
            <w:pPr>
              <w:spacing w:line="240" w:lineRule="exact"/>
              <w:ind w:right="68"/>
              <w:jc w:val="center"/>
              <w:rPr>
                <w:rFonts w:ascii="Times New Roman" w:hAnsi="Times New Roman" w:cs="Times New Roman"/>
                <w:b w:val="0"/>
                <w:bCs w:val="0"/>
                <w:sz w:val="16"/>
                <w:szCs w:val="16"/>
                <w:lang w:val="en-US"/>
              </w:rPr>
            </w:pPr>
          </w:p>
        </w:tc>
        <w:tc>
          <w:tcPr>
            <w:tcW w:w="1147" w:type="dxa"/>
            <w:tcBorders>
              <w:left w:val="nil"/>
              <w:bottom w:val="single" w:sz="4" w:space="0" w:color="auto"/>
              <w:right w:val="nil"/>
            </w:tcBorders>
            <w:shd w:val="clear" w:color="auto" w:fill="auto"/>
            <w:noWrap/>
          </w:tcPr>
          <w:p w14:paraId="7405371B" w14:textId="77777777" w:rsidR="004F4E04" w:rsidRPr="00C95AD7" w:rsidRDefault="004F4E04" w:rsidP="004F4E04">
            <w:pPr>
              <w:tabs>
                <w:tab w:val="decimal" w:pos="1015"/>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(118,488,138)</w:t>
            </w:r>
          </w:p>
        </w:tc>
      </w:tr>
      <w:tr w:rsidR="004F4E04" w:rsidRPr="0083152C" w14:paraId="36C0AFDB" w14:textId="77777777" w:rsidTr="00512AEF">
        <w:trPr>
          <w:trHeight w:val="19"/>
        </w:trPr>
        <w:tc>
          <w:tcPr>
            <w:tcW w:w="3757" w:type="dxa"/>
            <w:tcBorders>
              <w:top w:val="nil"/>
              <w:left w:val="nil"/>
              <w:bottom w:val="nil"/>
              <w:right w:val="nil"/>
            </w:tcBorders>
            <w:shd w:val="clear" w:color="auto" w:fill="auto"/>
            <w:noWrap/>
            <w:vAlign w:val="center"/>
          </w:tcPr>
          <w:p w14:paraId="704A0BF9" w14:textId="77777777" w:rsidR="004F4E04" w:rsidRPr="0083152C" w:rsidRDefault="004F4E04" w:rsidP="004F4E04">
            <w:pPr>
              <w:spacing w:line="240" w:lineRule="exact"/>
              <w:ind w:left="995" w:hanging="95"/>
              <w:rPr>
                <w:rFonts w:ascii="Times New Roman" w:hAnsi="Times New Roman" w:cs="Times New Roman"/>
                <w:sz w:val="16"/>
                <w:szCs w:val="16"/>
                <w:lang w:val="en-US"/>
              </w:rPr>
            </w:pPr>
            <w:r w:rsidRPr="0083152C">
              <w:rPr>
                <w:rFonts w:ascii="Times New Roman" w:hAnsi="Times New Roman" w:cs="Times New Roman"/>
                <w:sz w:val="16"/>
                <w:szCs w:val="16"/>
                <w:lang w:val="en-US"/>
              </w:rPr>
              <w:t>Total accumulated amortization</w:t>
            </w:r>
          </w:p>
        </w:tc>
        <w:tc>
          <w:tcPr>
            <w:tcW w:w="1119" w:type="dxa"/>
            <w:tcBorders>
              <w:top w:val="single" w:sz="4" w:space="0" w:color="auto"/>
              <w:left w:val="nil"/>
              <w:bottom w:val="single" w:sz="4" w:space="0" w:color="auto"/>
              <w:right w:val="nil"/>
            </w:tcBorders>
            <w:shd w:val="clear" w:color="auto" w:fill="auto"/>
            <w:noWrap/>
          </w:tcPr>
          <w:p w14:paraId="63BA42B2" w14:textId="77777777" w:rsidR="004F4E04" w:rsidRPr="0083152C" w:rsidRDefault="004F4E04" w:rsidP="004F4E04">
            <w:pPr>
              <w:tabs>
                <w:tab w:val="decimal" w:pos="994"/>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(115,537,876)</w:t>
            </w:r>
          </w:p>
        </w:tc>
        <w:tc>
          <w:tcPr>
            <w:tcW w:w="100" w:type="dxa"/>
            <w:tcBorders>
              <w:top w:val="nil"/>
              <w:left w:val="nil"/>
              <w:bottom w:val="nil"/>
              <w:right w:val="nil"/>
            </w:tcBorders>
            <w:shd w:val="clear" w:color="auto" w:fill="auto"/>
            <w:noWrap/>
            <w:vAlign w:val="bottom"/>
          </w:tcPr>
          <w:p w14:paraId="7B9D8E96"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top w:val="single" w:sz="4" w:space="0" w:color="auto"/>
              <w:left w:val="nil"/>
              <w:bottom w:val="single" w:sz="4" w:space="0" w:color="auto"/>
              <w:right w:val="nil"/>
            </w:tcBorders>
            <w:shd w:val="clear" w:color="auto" w:fill="auto"/>
            <w:noWrap/>
          </w:tcPr>
          <w:p w14:paraId="66740E38"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(44,649,466)</w:t>
            </w:r>
          </w:p>
        </w:tc>
        <w:tc>
          <w:tcPr>
            <w:tcW w:w="103" w:type="dxa"/>
            <w:tcBorders>
              <w:top w:val="nil"/>
              <w:left w:val="nil"/>
              <w:bottom w:val="nil"/>
              <w:right w:val="nil"/>
            </w:tcBorders>
            <w:shd w:val="clear" w:color="auto" w:fill="auto"/>
            <w:noWrap/>
            <w:vAlign w:val="bottom"/>
          </w:tcPr>
          <w:p w14:paraId="0D5272C2" w14:textId="77777777" w:rsidR="004F4E04" w:rsidRPr="0083152C" w:rsidRDefault="004F4E04" w:rsidP="004F4E04">
            <w:pPr>
              <w:tabs>
                <w:tab w:val="decimal" w:pos="851"/>
              </w:tabs>
              <w:spacing w:line="240" w:lineRule="exact"/>
              <w:ind w:right="50"/>
              <w:jc w:val="right"/>
              <w:rPr>
                <w:rFonts w:ascii="Times New Roman" w:hAnsi="Times New Roman" w:cs="Times New Roman"/>
                <w:b w:val="0"/>
                <w:bCs w:val="0"/>
                <w:sz w:val="16"/>
                <w:szCs w:val="16"/>
                <w:lang w:val="en-US"/>
              </w:rPr>
            </w:pPr>
          </w:p>
        </w:tc>
        <w:tc>
          <w:tcPr>
            <w:tcW w:w="1019" w:type="dxa"/>
            <w:tcBorders>
              <w:top w:val="single" w:sz="4" w:space="0" w:color="auto"/>
              <w:left w:val="nil"/>
              <w:bottom w:val="single" w:sz="4" w:space="0" w:color="auto"/>
              <w:right w:val="nil"/>
            </w:tcBorders>
            <w:shd w:val="clear" w:color="auto" w:fill="auto"/>
            <w:noWrap/>
            <w:vAlign w:val="center"/>
          </w:tcPr>
          <w:p w14:paraId="2F092BFC"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top w:val="nil"/>
              <w:left w:val="nil"/>
              <w:bottom w:val="nil"/>
              <w:right w:val="nil"/>
            </w:tcBorders>
            <w:shd w:val="clear" w:color="auto" w:fill="auto"/>
            <w:noWrap/>
            <w:vAlign w:val="bottom"/>
          </w:tcPr>
          <w:p w14:paraId="0DE91C2C"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55" w:type="dxa"/>
            <w:tcBorders>
              <w:top w:val="single" w:sz="4" w:space="0" w:color="auto"/>
              <w:left w:val="nil"/>
              <w:bottom w:val="single" w:sz="4" w:space="0" w:color="auto"/>
              <w:right w:val="nil"/>
            </w:tcBorders>
            <w:vAlign w:val="center"/>
          </w:tcPr>
          <w:p w14:paraId="42EA6B3F" w14:textId="77777777" w:rsidR="004F4E04" w:rsidRPr="0083152C" w:rsidRDefault="004F4E04" w:rsidP="004F4E0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3" w:type="dxa"/>
            <w:tcBorders>
              <w:left w:val="nil"/>
              <w:right w:val="nil"/>
            </w:tcBorders>
            <w:vAlign w:val="bottom"/>
          </w:tcPr>
          <w:p w14:paraId="3621309F"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top w:val="single" w:sz="4" w:space="0" w:color="auto"/>
              <w:left w:val="nil"/>
              <w:bottom w:val="single" w:sz="4" w:space="0" w:color="auto"/>
              <w:right w:val="nil"/>
            </w:tcBorders>
            <w:shd w:val="clear" w:color="auto" w:fill="auto"/>
            <w:noWrap/>
          </w:tcPr>
          <w:p w14:paraId="32530A58" w14:textId="77777777" w:rsidR="004F4E04" w:rsidRPr="00C95AD7" w:rsidRDefault="004F4E04" w:rsidP="004F4E04">
            <w:pPr>
              <w:tabs>
                <w:tab w:val="decimal" w:pos="1015"/>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(160,187,342)</w:t>
            </w:r>
          </w:p>
        </w:tc>
      </w:tr>
      <w:tr w:rsidR="004F4E04" w:rsidRPr="0083152C" w14:paraId="2D167C8F" w14:textId="77777777" w:rsidTr="00512AEF">
        <w:trPr>
          <w:trHeight w:val="19"/>
        </w:trPr>
        <w:tc>
          <w:tcPr>
            <w:tcW w:w="3757" w:type="dxa"/>
            <w:tcBorders>
              <w:top w:val="nil"/>
              <w:left w:val="nil"/>
              <w:bottom w:val="nil"/>
              <w:right w:val="nil"/>
            </w:tcBorders>
            <w:shd w:val="clear" w:color="auto" w:fill="auto"/>
            <w:noWrap/>
            <w:vAlign w:val="bottom"/>
          </w:tcPr>
          <w:p w14:paraId="19272EE4" w14:textId="77777777" w:rsidR="004F4E04" w:rsidRPr="0083152C" w:rsidRDefault="004F4E04" w:rsidP="004F4E04">
            <w:pPr>
              <w:spacing w:line="240" w:lineRule="exact"/>
              <w:ind w:left="630"/>
              <w:rPr>
                <w:rFonts w:ascii="Times New Roman" w:hAnsi="Times New Roman" w:cs="Times New Roman"/>
                <w:sz w:val="16"/>
                <w:szCs w:val="16"/>
                <w:lang w:val="en-US"/>
              </w:rPr>
            </w:pPr>
            <w:r w:rsidRPr="0083152C">
              <w:rPr>
                <w:rFonts w:ascii="Times New Roman" w:hAnsi="Times New Roman" w:cs="Times New Roman"/>
                <w:sz w:val="16"/>
                <w:szCs w:val="16"/>
                <w:lang w:val="en-US"/>
              </w:rPr>
              <w:t>Total</w:t>
            </w:r>
          </w:p>
        </w:tc>
        <w:tc>
          <w:tcPr>
            <w:tcW w:w="1119" w:type="dxa"/>
            <w:tcBorders>
              <w:left w:val="nil"/>
              <w:bottom w:val="double" w:sz="4" w:space="0" w:color="auto"/>
              <w:right w:val="nil"/>
            </w:tcBorders>
            <w:shd w:val="clear" w:color="auto" w:fill="auto"/>
            <w:noWrap/>
          </w:tcPr>
          <w:p w14:paraId="0F3E9B80" w14:textId="77777777" w:rsidR="004F4E04" w:rsidRPr="0083152C" w:rsidRDefault="004F4E04" w:rsidP="004F4E04">
            <w:pPr>
              <w:tabs>
                <w:tab w:val="decimal" w:pos="994"/>
              </w:tabs>
              <w:spacing w:line="240" w:lineRule="exact"/>
              <w:rPr>
                <w:rFonts w:ascii="Times New Roman" w:hAnsi="Times New Roman"/>
                <w:b w:val="0"/>
                <w:bCs w:val="0"/>
                <w:sz w:val="16"/>
                <w:szCs w:val="16"/>
                <w:cs/>
                <w:lang w:val="en-US"/>
              </w:rPr>
            </w:pPr>
            <w:r w:rsidRPr="0083152C">
              <w:rPr>
                <w:rFonts w:ascii="Times New Roman" w:hAnsi="Times New Roman"/>
                <w:b w:val="0"/>
                <w:bCs w:val="0"/>
                <w:sz w:val="16"/>
                <w:szCs w:val="16"/>
                <w:lang w:val="en-US"/>
              </w:rPr>
              <w:t>844,775,628</w:t>
            </w:r>
          </w:p>
        </w:tc>
        <w:tc>
          <w:tcPr>
            <w:tcW w:w="100" w:type="dxa"/>
            <w:tcBorders>
              <w:left w:val="nil"/>
              <w:bottom w:val="nil"/>
              <w:right w:val="nil"/>
            </w:tcBorders>
            <w:shd w:val="clear" w:color="auto" w:fill="auto"/>
            <w:noWrap/>
            <w:vAlign w:val="bottom"/>
          </w:tcPr>
          <w:p w14:paraId="6FE03997"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4" w:type="dxa"/>
            <w:tcBorders>
              <w:left w:val="nil"/>
              <w:bottom w:val="nil"/>
              <w:right w:val="nil"/>
            </w:tcBorders>
            <w:shd w:val="clear" w:color="auto" w:fill="auto"/>
            <w:noWrap/>
            <w:vAlign w:val="bottom"/>
          </w:tcPr>
          <w:p w14:paraId="080E49A0" w14:textId="77777777" w:rsidR="004F4E04" w:rsidRPr="0083152C" w:rsidRDefault="004F4E04" w:rsidP="004F4E04">
            <w:pPr>
              <w:tabs>
                <w:tab w:val="decimal" w:pos="851"/>
              </w:tabs>
              <w:spacing w:line="240" w:lineRule="exact"/>
              <w:rPr>
                <w:rFonts w:ascii="Times New Roman" w:hAnsi="Times New Roman" w:cs="Times New Roman"/>
                <w:b w:val="0"/>
                <w:bCs w:val="0"/>
                <w:sz w:val="16"/>
                <w:szCs w:val="16"/>
                <w:lang w:val="en-US"/>
              </w:rPr>
            </w:pPr>
          </w:p>
        </w:tc>
        <w:tc>
          <w:tcPr>
            <w:tcW w:w="103" w:type="dxa"/>
            <w:tcBorders>
              <w:left w:val="nil"/>
              <w:bottom w:val="nil"/>
              <w:right w:val="nil"/>
            </w:tcBorders>
            <w:shd w:val="clear" w:color="auto" w:fill="auto"/>
            <w:noWrap/>
            <w:vAlign w:val="bottom"/>
          </w:tcPr>
          <w:p w14:paraId="272B24AA"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19" w:type="dxa"/>
            <w:tcBorders>
              <w:left w:val="nil"/>
              <w:bottom w:val="nil"/>
              <w:right w:val="nil"/>
            </w:tcBorders>
            <w:shd w:val="clear" w:color="auto" w:fill="auto"/>
            <w:noWrap/>
            <w:vAlign w:val="bottom"/>
          </w:tcPr>
          <w:p w14:paraId="3D2A67AC" w14:textId="77777777" w:rsidR="004F4E04" w:rsidRPr="0083152C" w:rsidRDefault="004F4E04" w:rsidP="004F4E04">
            <w:pPr>
              <w:spacing w:line="240" w:lineRule="exact"/>
              <w:ind w:right="48"/>
              <w:jc w:val="center"/>
              <w:rPr>
                <w:rFonts w:ascii="Times New Roman" w:hAnsi="Times New Roman" w:cs="Times New Roman"/>
                <w:b w:val="0"/>
                <w:bCs w:val="0"/>
                <w:sz w:val="16"/>
                <w:szCs w:val="16"/>
                <w:lang w:val="en-US"/>
              </w:rPr>
            </w:pPr>
          </w:p>
        </w:tc>
        <w:tc>
          <w:tcPr>
            <w:tcW w:w="23" w:type="dxa"/>
            <w:tcBorders>
              <w:left w:val="nil"/>
              <w:bottom w:val="nil"/>
              <w:right w:val="nil"/>
            </w:tcBorders>
            <w:shd w:val="clear" w:color="auto" w:fill="auto"/>
            <w:noWrap/>
            <w:vAlign w:val="bottom"/>
          </w:tcPr>
          <w:p w14:paraId="1ED80A20" w14:textId="77777777" w:rsidR="004F4E04" w:rsidRPr="0083152C" w:rsidRDefault="004F4E04" w:rsidP="004F4E04">
            <w:pPr>
              <w:spacing w:line="240" w:lineRule="exact"/>
              <w:jc w:val="right"/>
              <w:rPr>
                <w:rFonts w:ascii="Times New Roman" w:hAnsi="Times New Roman" w:cs="Times New Roman"/>
                <w:b w:val="0"/>
                <w:bCs w:val="0"/>
                <w:sz w:val="16"/>
                <w:szCs w:val="16"/>
                <w:lang w:val="en-US"/>
              </w:rPr>
            </w:pPr>
          </w:p>
        </w:tc>
        <w:tc>
          <w:tcPr>
            <w:tcW w:w="1055" w:type="dxa"/>
            <w:tcBorders>
              <w:left w:val="nil"/>
              <w:right w:val="nil"/>
            </w:tcBorders>
            <w:vAlign w:val="bottom"/>
          </w:tcPr>
          <w:p w14:paraId="610942E4" w14:textId="77777777" w:rsidR="004F4E04" w:rsidRPr="0083152C" w:rsidRDefault="004F4E04" w:rsidP="004F4E04">
            <w:pPr>
              <w:tabs>
                <w:tab w:val="center" w:pos="626"/>
                <w:tab w:val="right" w:pos="1394"/>
              </w:tabs>
              <w:spacing w:line="240" w:lineRule="exact"/>
              <w:ind w:left="-142" w:right="90"/>
              <w:jc w:val="right"/>
              <w:rPr>
                <w:rFonts w:ascii="Times New Roman" w:hAnsi="Times New Roman" w:cs="Times New Roman"/>
                <w:b w:val="0"/>
                <w:bCs w:val="0"/>
                <w:sz w:val="16"/>
                <w:szCs w:val="16"/>
                <w:lang w:val="en-US"/>
              </w:rPr>
            </w:pPr>
          </w:p>
        </w:tc>
        <w:tc>
          <w:tcPr>
            <w:tcW w:w="23" w:type="dxa"/>
            <w:tcBorders>
              <w:left w:val="nil"/>
              <w:right w:val="nil"/>
            </w:tcBorders>
            <w:vAlign w:val="bottom"/>
          </w:tcPr>
          <w:p w14:paraId="3B5819CB" w14:textId="77777777" w:rsidR="004F4E04" w:rsidRPr="0083152C" w:rsidRDefault="004F4E04" w:rsidP="004F4E04">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bottom w:val="double" w:sz="4" w:space="0" w:color="auto"/>
              <w:right w:val="nil"/>
            </w:tcBorders>
            <w:shd w:val="clear" w:color="auto" w:fill="auto"/>
            <w:noWrap/>
          </w:tcPr>
          <w:p w14:paraId="3DE248FA" w14:textId="77777777" w:rsidR="004F4E04" w:rsidRPr="00C95AD7" w:rsidRDefault="004F4E04" w:rsidP="004F4E04">
            <w:pPr>
              <w:tabs>
                <w:tab w:val="decimal" w:pos="1015"/>
              </w:tabs>
              <w:spacing w:line="240" w:lineRule="exact"/>
              <w:rPr>
                <w:rFonts w:ascii="Times New Roman" w:hAnsi="Times New Roman"/>
                <w:b w:val="0"/>
                <w:bCs w:val="0"/>
                <w:sz w:val="16"/>
                <w:szCs w:val="16"/>
                <w:cs/>
                <w:lang w:val="en-US"/>
              </w:rPr>
            </w:pPr>
            <w:r w:rsidRPr="00C95AD7">
              <w:rPr>
                <w:rFonts w:ascii="Times New Roman" w:hAnsi="Times New Roman"/>
                <w:b w:val="0"/>
                <w:bCs w:val="0"/>
                <w:sz w:val="16"/>
                <w:szCs w:val="16"/>
                <w:lang w:val="en-US"/>
              </w:rPr>
              <w:t>801,989,452</w:t>
            </w:r>
          </w:p>
        </w:tc>
      </w:tr>
      <w:tr w:rsidR="002F25D3" w:rsidRPr="0083152C" w14:paraId="5FA7C346" w14:textId="77777777" w:rsidTr="00512AEF">
        <w:trPr>
          <w:trHeight w:val="19"/>
        </w:trPr>
        <w:tc>
          <w:tcPr>
            <w:tcW w:w="3757" w:type="dxa"/>
            <w:tcBorders>
              <w:top w:val="nil"/>
              <w:left w:val="nil"/>
              <w:bottom w:val="nil"/>
              <w:right w:val="nil"/>
            </w:tcBorders>
            <w:shd w:val="clear" w:color="auto" w:fill="auto"/>
            <w:vAlign w:val="center"/>
          </w:tcPr>
          <w:p w14:paraId="52B53657" w14:textId="77777777" w:rsidR="002F25D3" w:rsidRPr="0083152C" w:rsidRDefault="002F25D3" w:rsidP="006A1FD5">
            <w:pPr>
              <w:autoSpaceDE/>
              <w:autoSpaceDN/>
              <w:rPr>
                <w:rFonts w:ascii="Times New Roman" w:hAnsi="Times New Roman" w:cs="Times New Roman"/>
                <w:b w:val="0"/>
                <w:bCs w:val="0"/>
                <w:sz w:val="16"/>
                <w:szCs w:val="16"/>
                <w:lang w:val="en-US"/>
              </w:rPr>
            </w:pPr>
          </w:p>
        </w:tc>
        <w:tc>
          <w:tcPr>
            <w:tcW w:w="1119" w:type="dxa"/>
            <w:tcBorders>
              <w:top w:val="nil"/>
              <w:left w:val="nil"/>
              <w:right w:val="nil"/>
            </w:tcBorders>
            <w:shd w:val="clear" w:color="auto" w:fill="auto"/>
            <w:vAlign w:val="center"/>
          </w:tcPr>
          <w:p w14:paraId="0CF290E2" w14:textId="77777777" w:rsidR="002F25D3" w:rsidRPr="0083152C" w:rsidRDefault="002F25D3" w:rsidP="00FE4ED2">
            <w:pPr>
              <w:spacing w:line="240" w:lineRule="exact"/>
              <w:ind w:right="120"/>
              <w:jc w:val="right"/>
              <w:rPr>
                <w:rFonts w:ascii="Times New Roman" w:hAnsi="Times New Roman" w:cs="Times New Roman"/>
                <w:b w:val="0"/>
                <w:bCs w:val="0"/>
                <w:sz w:val="16"/>
                <w:szCs w:val="16"/>
                <w:lang w:val="en-US"/>
              </w:rPr>
            </w:pPr>
          </w:p>
        </w:tc>
        <w:tc>
          <w:tcPr>
            <w:tcW w:w="100" w:type="dxa"/>
            <w:tcBorders>
              <w:top w:val="nil"/>
              <w:left w:val="nil"/>
              <w:right w:val="nil"/>
            </w:tcBorders>
            <w:shd w:val="clear" w:color="auto" w:fill="auto"/>
            <w:vAlign w:val="center"/>
          </w:tcPr>
          <w:p w14:paraId="50ACE972" w14:textId="77777777" w:rsidR="002F25D3" w:rsidRPr="0083152C" w:rsidRDefault="002F25D3" w:rsidP="00FE4ED2">
            <w:pPr>
              <w:spacing w:line="240" w:lineRule="exact"/>
              <w:jc w:val="right"/>
              <w:rPr>
                <w:rFonts w:ascii="Times New Roman" w:hAnsi="Times New Roman" w:cs="Times New Roman"/>
                <w:b w:val="0"/>
                <w:bCs w:val="0"/>
                <w:sz w:val="16"/>
                <w:szCs w:val="16"/>
                <w:lang w:val="en-US"/>
              </w:rPr>
            </w:pPr>
          </w:p>
        </w:tc>
        <w:tc>
          <w:tcPr>
            <w:tcW w:w="1014" w:type="dxa"/>
            <w:tcBorders>
              <w:top w:val="nil"/>
              <w:left w:val="nil"/>
              <w:right w:val="nil"/>
            </w:tcBorders>
            <w:shd w:val="clear" w:color="auto" w:fill="auto"/>
            <w:vAlign w:val="center"/>
          </w:tcPr>
          <w:p w14:paraId="14848EDC" w14:textId="77777777" w:rsidR="002F25D3" w:rsidRPr="0083152C" w:rsidRDefault="002F25D3" w:rsidP="00FE4ED2">
            <w:pPr>
              <w:spacing w:line="240" w:lineRule="exact"/>
              <w:ind w:right="-40"/>
              <w:jc w:val="center"/>
              <w:rPr>
                <w:rFonts w:ascii="Times New Roman" w:hAnsi="Times New Roman" w:cs="Times New Roman"/>
                <w:b w:val="0"/>
                <w:bCs w:val="0"/>
                <w:sz w:val="16"/>
                <w:szCs w:val="16"/>
                <w:lang w:val="en-US"/>
              </w:rPr>
            </w:pPr>
          </w:p>
        </w:tc>
        <w:tc>
          <w:tcPr>
            <w:tcW w:w="103" w:type="dxa"/>
            <w:tcBorders>
              <w:top w:val="nil"/>
              <w:left w:val="nil"/>
              <w:right w:val="nil"/>
            </w:tcBorders>
            <w:shd w:val="clear" w:color="auto" w:fill="auto"/>
            <w:vAlign w:val="center"/>
          </w:tcPr>
          <w:p w14:paraId="3C695C99" w14:textId="77777777" w:rsidR="002F25D3" w:rsidRPr="0083152C" w:rsidRDefault="002F25D3" w:rsidP="00FE4ED2">
            <w:pPr>
              <w:spacing w:line="240" w:lineRule="exact"/>
              <w:jc w:val="center"/>
              <w:rPr>
                <w:rFonts w:ascii="Times New Roman" w:hAnsi="Times New Roman" w:cs="Times New Roman"/>
                <w:b w:val="0"/>
                <w:bCs w:val="0"/>
                <w:sz w:val="16"/>
                <w:szCs w:val="16"/>
                <w:lang w:val="en-US"/>
              </w:rPr>
            </w:pPr>
          </w:p>
        </w:tc>
        <w:tc>
          <w:tcPr>
            <w:tcW w:w="1019" w:type="dxa"/>
            <w:tcBorders>
              <w:top w:val="nil"/>
              <w:left w:val="nil"/>
              <w:right w:val="nil"/>
            </w:tcBorders>
            <w:shd w:val="clear" w:color="auto" w:fill="auto"/>
            <w:vAlign w:val="center"/>
          </w:tcPr>
          <w:p w14:paraId="311228C8" w14:textId="77777777" w:rsidR="002F25D3" w:rsidRPr="0083152C" w:rsidRDefault="002F25D3" w:rsidP="00FE4ED2">
            <w:pPr>
              <w:spacing w:line="240" w:lineRule="exact"/>
              <w:ind w:right="-88"/>
              <w:jc w:val="center"/>
              <w:rPr>
                <w:rFonts w:ascii="Times New Roman" w:hAnsi="Times New Roman" w:cs="Times New Roman"/>
                <w:b w:val="0"/>
                <w:bCs w:val="0"/>
                <w:sz w:val="16"/>
                <w:szCs w:val="16"/>
                <w:lang w:val="en-US"/>
              </w:rPr>
            </w:pPr>
          </w:p>
        </w:tc>
        <w:tc>
          <w:tcPr>
            <w:tcW w:w="23" w:type="dxa"/>
            <w:tcBorders>
              <w:top w:val="nil"/>
              <w:left w:val="nil"/>
              <w:right w:val="nil"/>
            </w:tcBorders>
            <w:shd w:val="clear" w:color="auto" w:fill="auto"/>
            <w:vAlign w:val="center"/>
          </w:tcPr>
          <w:p w14:paraId="20B35A46" w14:textId="77777777" w:rsidR="002F25D3" w:rsidRPr="0083152C" w:rsidRDefault="002F25D3" w:rsidP="00FE4ED2">
            <w:pPr>
              <w:spacing w:line="240" w:lineRule="exact"/>
              <w:jc w:val="center"/>
              <w:rPr>
                <w:rFonts w:ascii="Times New Roman" w:hAnsi="Times New Roman" w:cs="Times New Roman"/>
                <w:b w:val="0"/>
                <w:bCs w:val="0"/>
                <w:sz w:val="16"/>
                <w:szCs w:val="16"/>
                <w:lang w:val="en-US"/>
              </w:rPr>
            </w:pPr>
          </w:p>
        </w:tc>
        <w:tc>
          <w:tcPr>
            <w:tcW w:w="1055" w:type="dxa"/>
            <w:tcBorders>
              <w:top w:val="nil"/>
              <w:left w:val="nil"/>
              <w:right w:val="nil"/>
            </w:tcBorders>
            <w:vAlign w:val="center"/>
          </w:tcPr>
          <w:p w14:paraId="1B9AEC33" w14:textId="77777777" w:rsidR="002F25D3" w:rsidRPr="0083152C" w:rsidRDefault="002F25D3" w:rsidP="00FE4ED2">
            <w:pPr>
              <w:spacing w:line="240" w:lineRule="exact"/>
              <w:ind w:right="-88"/>
              <w:jc w:val="center"/>
              <w:rPr>
                <w:rFonts w:ascii="Times New Roman" w:hAnsi="Times New Roman" w:cs="Times New Roman"/>
                <w:b w:val="0"/>
                <w:bCs w:val="0"/>
                <w:sz w:val="16"/>
                <w:szCs w:val="16"/>
                <w:lang w:val="en-US"/>
              </w:rPr>
            </w:pPr>
          </w:p>
        </w:tc>
        <w:tc>
          <w:tcPr>
            <w:tcW w:w="23" w:type="dxa"/>
            <w:tcBorders>
              <w:top w:val="nil"/>
              <w:left w:val="nil"/>
              <w:right w:val="nil"/>
            </w:tcBorders>
          </w:tcPr>
          <w:p w14:paraId="21641FEB" w14:textId="77777777" w:rsidR="002F25D3" w:rsidRPr="0083152C" w:rsidRDefault="002F25D3" w:rsidP="00FE4ED2">
            <w:pPr>
              <w:spacing w:line="240" w:lineRule="exact"/>
              <w:jc w:val="right"/>
              <w:rPr>
                <w:rFonts w:ascii="Times New Roman" w:hAnsi="Times New Roman" w:cs="Times New Roman"/>
                <w:b w:val="0"/>
                <w:bCs w:val="0"/>
                <w:sz w:val="16"/>
                <w:szCs w:val="16"/>
                <w:lang w:val="en-US"/>
              </w:rPr>
            </w:pPr>
          </w:p>
        </w:tc>
        <w:tc>
          <w:tcPr>
            <w:tcW w:w="1147" w:type="dxa"/>
            <w:tcBorders>
              <w:top w:val="nil"/>
              <w:left w:val="nil"/>
              <w:right w:val="nil"/>
            </w:tcBorders>
            <w:shd w:val="clear" w:color="auto" w:fill="auto"/>
            <w:vAlign w:val="center"/>
          </w:tcPr>
          <w:p w14:paraId="1929477A" w14:textId="77777777" w:rsidR="002F25D3" w:rsidRPr="0083152C" w:rsidRDefault="002F25D3" w:rsidP="00FE4ED2">
            <w:pPr>
              <w:tabs>
                <w:tab w:val="decimal" w:pos="1015"/>
              </w:tabs>
              <w:spacing w:line="240" w:lineRule="exact"/>
              <w:rPr>
                <w:rFonts w:ascii="Times New Roman" w:hAnsi="Times New Roman"/>
                <w:b w:val="0"/>
                <w:bCs w:val="0"/>
                <w:sz w:val="16"/>
                <w:szCs w:val="16"/>
                <w:lang w:val="en-US"/>
              </w:rPr>
            </w:pPr>
          </w:p>
        </w:tc>
      </w:tr>
      <w:tr w:rsidR="00F93989" w:rsidRPr="0083152C" w14:paraId="04DA214C" w14:textId="77777777" w:rsidTr="00512AEF">
        <w:trPr>
          <w:trHeight w:val="19"/>
        </w:trPr>
        <w:tc>
          <w:tcPr>
            <w:tcW w:w="4876" w:type="dxa"/>
            <w:gridSpan w:val="2"/>
            <w:tcBorders>
              <w:top w:val="nil"/>
              <w:left w:val="nil"/>
              <w:bottom w:val="nil"/>
              <w:right w:val="nil"/>
            </w:tcBorders>
            <w:shd w:val="clear" w:color="auto" w:fill="auto"/>
            <w:noWrap/>
            <w:vAlign w:val="bottom"/>
          </w:tcPr>
          <w:p w14:paraId="41FB37DC" w14:textId="77777777" w:rsidR="00F93989" w:rsidRPr="00F93989" w:rsidRDefault="00F93989" w:rsidP="00F93989">
            <w:pPr>
              <w:spacing w:line="240" w:lineRule="exact"/>
              <w:ind w:left="630"/>
              <w:rPr>
                <w:rFonts w:ascii="Times New Roman" w:hAnsi="Times New Roman" w:cs="Times New Roman"/>
                <w:sz w:val="16"/>
                <w:szCs w:val="16"/>
                <w:lang w:val="en-US"/>
              </w:rPr>
            </w:pPr>
            <w:r w:rsidRPr="0083152C">
              <w:rPr>
                <w:rFonts w:ascii="Times New Roman" w:hAnsi="Times New Roman" w:cs="Times New Roman"/>
                <w:sz w:val="16"/>
                <w:szCs w:val="16"/>
              </w:rPr>
              <w:t xml:space="preserve">Amortization for the years ended December </w:t>
            </w:r>
            <w:r w:rsidRPr="0083152C">
              <w:rPr>
                <w:rFonts w:ascii="Times New Roman" w:hAnsi="Times New Roman"/>
                <w:sz w:val="16"/>
                <w:szCs w:val="16"/>
                <w:lang w:val="en-US"/>
              </w:rPr>
              <w:t>31</w:t>
            </w:r>
            <w:r w:rsidRPr="0083152C">
              <w:rPr>
                <w:rFonts w:ascii="Times New Roman" w:hAnsi="Times New Roman" w:cs="Times New Roman"/>
                <w:sz w:val="16"/>
                <w:szCs w:val="16"/>
              </w:rPr>
              <w:t>,</w:t>
            </w:r>
          </w:p>
        </w:tc>
        <w:tc>
          <w:tcPr>
            <w:tcW w:w="100" w:type="dxa"/>
            <w:tcBorders>
              <w:left w:val="nil"/>
              <w:right w:val="nil"/>
            </w:tcBorders>
            <w:shd w:val="clear" w:color="auto" w:fill="auto"/>
            <w:noWrap/>
            <w:vAlign w:val="bottom"/>
          </w:tcPr>
          <w:p w14:paraId="5D9ACE2F" w14:textId="77777777" w:rsidR="00F93989" w:rsidRPr="0083152C" w:rsidRDefault="00F93989" w:rsidP="00FE4ED2">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bottom"/>
          </w:tcPr>
          <w:p w14:paraId="16E4C40F" w14:textId="77777777" w:rsidR="00F93989" w:rsidRPr="0083152C" w:rsidRDefault="00F93989" w:rsidP="00FE4ED2">
            <w:pPr>
              <w:tabs>
                <w:tab w:val="decimal" w:pos="851"/>
              </w:tabs>
              <w:spacing w:line="240" w:lineRule="exact"/>
              <w:jc w:val="right"/>
              <w:rPr>
                <w:rFonts w:ascii="Times New Roman" w:hAnsi="Times New Roman" w:cs="Times New Roman"/>
                <w:b w:val="0"/>
                <w:bCs w:val="0"/>
                <w:sz w:val="16"/>
                <w:szCs w:val="16"/>
                <w:lang w:val="en-US"/>
              </w:rPr>
            </w:pPr>
          </w:p>
        </w:tc>
        <w:tc>
          <w:tcPr>
            <w:tcW w:w="103" w:type="dxa"/>
            <w:tcBorders>
              <w:left w:val="nil"/>
              <w:right w:val="nil"/>
            </w:tcBorders>
            <w:shd w:val="clear" w:color="auto" w:fill="auto"/>
            <w:noWrap/>
            <w:vAlign w:val="bottom"/>
          </w:tcPr>
          <w:p w14:paraId="614224E6" w14:textId="77777777" w:rsidR="00F93989" w:rsidRPr="0083152C" w:rsidRDefault="00F93989" w:rsidP="00FE4ED2">
            <w:pPr>
              <w:spacing w:line="240" w:lineRule="exact"/>
              <w:jc w:val="right"/>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bottom"/>
          </w:tcPr>
          <w:p w14:paraId="418E8743" w14:textId="77777777" w:rsidR="00F93989" w:rsidRPr="0083152C" w:rsidRDefault="00F93989" w:rsidP="00FE4ED2">
            <w:pPr>
              <w:spacing w:line="240" w:lineRule="exact"/>
              <w:ind w:right="48"/>
              <w:jc w:val="right"/>
              <w:rPr>
                <w:rFonts w:ascii="Times New Roman" w:hAnsi="Times New Roman" w:cs="Times New Roman"/>
                <w:b w:val="0"/>
                <w:bCs w:val="0"/>
                <w:sz w:val="16"/>
                <w:szCs w:val="16"/>
                <w:lang w:val="en-US"/>
              </w:rPr>
            </w:pPr>
          </w:p>
        </w:tc>
        <w:tc>
          <w:tcPr>
            <w:tcW w:w="23" w:type="dxa"/>
            <w:tcBorders>
              <w:left w:val="nil"/>
              <w:right w:val="nil"/>
            </w:tcBorders>
            <w:shd w:val="clear" w:color="auto" w:fill="auto"/>
            <w:noWrap/>
            <w:vAlign w:val="bottom"/>
          </w:tcPr>
          <w:p w14:paraId="13E7EAE9" w14:textId="77777777" w:rsidR="00F93989" w:rsidRPr="0083152C" w:rsidRDefault="00F93989" w:rsidP="00FE4ED2">
            <w:pPr>
              <w:spacing w:line="240" w:lineRule="exact"/>
              <w:jc w:val="right"/>
              <w:rPr>
                <w:rFonts w:ascii="Times New Roman" w:hAnsi="Times New Roman" w:cs="Times New Roman"/>
                <w:b w:val="0"/>
                <w:bCs w:val="0"/>
                <w:sz w:val="16"/>
                <w:szCs w:val="16"/>
                <w:lang w:val="en-US"/>
              </w:rPr>
            </w:pPr>
          </w:p>
        </w:tc>
        <w:tc>
          <w:tcPr>
            <w:tcW w:w="1055" w:type="dxa"/>
            <w:tcBorders>
              <w:left w:val="nil"/>
              <w:right w:val="nil"/>
            </w:tcBorders>
            <w:vAlign w:val="center"/>
          </w:tcPr>
          <w:p w14:paraId="432BB0C1" w14:textId="77777777" w:rsidR="00F93989" w:rsidRPr="0083152C" w:rsidRDefault="00F93989" w:rsidP="00FE4ED2">
            <w:pPr>
              <w:spacing w:line="240" w:lineRule="exact"/>
              <w:ind w:right="-88"/>
              <w:jc w:val="center"/>
              <w:rPr>
                <w:rFonts w:ascii="Times New Roman" w:hAnsi="Times New Roman" w:cs="Times New Roman"/>
                <w:b w:val="0"/>
                <w:bCs w:val="0"/>
                <w:sz w:val="16"/>
                <w:szCs w:val="16"/>
                <w:lang w:val="en-US"/>
              </w:rPr>
            </w:pPr>
          </w:p>
        </w:tc>
        <w:tc>
          <w:tcPr>
            <w:tcW w:w="23" w:type="dxa"/>
            <w:tcBorders>
              <w:left w:val="nil"/>
              <w:right w:val="nil"/>
            </w:tcBorders>
            <w:vAlign w:val="bottom"/>
          </w:tcPr>
          <w:p w14:paraId="7E28BA38" w14:textId="77777777" w:rsidR="00F93989" w:rsidRPr="0083152C" w:rsidRDefault="00F93989" w:rsidP="00FE4ED2">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right w:val="nil"/>
            </w:tcBorders>
            <w:shd w:val="clear" w:color="auto" w:fill="auto"/>
            <w:noWrap/>
            <w:vAlign w:val="bottom"/>
          </w:tcPr>
          <w:p w14:paraId="7B7CFBF0" w14:textId="77777777" w:rsidR="00F93989" w:rsidRPr="0083152C" w:rsidRDefault="00F93989" w:rsidP="00FE4ED2">
            <w:pPr>
              <w:tabs>
                <w:tab w:val="decimal" w:pos="1015"/>
              </w:tabs>
              <w:spacing w:line="240" w:lineRule="exact"/>
              <w:rPr>
                <w:rFonts w:ascii="Times New Roman" w:hAnsi="Times New Roman"/>
                <w:b w:val="0"/>
                <w:bCs w:val="0"/>
                <w:sz w:val="16"/>
                <w:szCs w:val="16"/>
                <w:lang w:val="en-US"/>
              </w:rPr>
            </w:pPr>
          </w:p>
        </w:tc>
      </w:tr>
      <w:tr w:rsidR="002F25D3" w:rsidRPr="0083152C" w14:paraId="56BD22DE" w14:textId="77777777" w:rsidTr="00512AEF">
        <w:trPr>
          <w:trHeight w:val="19"/>
        </w:trPr>
        <w:tc>
          <w:tcPr>
            <w:tcW w:w="3757" w:type="dxa"/>
            <w:tcBorders>
              <w:top w:val="nil"/>
              <w:left w:val="nil"/>
              <w:bottom w:val="nil"/>
              <w:right w:val="nil"/>
            </w:tcBorders>
            <w:shd w:val="clear" w:color="auto" w:fill="auto"/>
            <w:noWrap/>
            <w:vAlign w:val="bottom"/>
          </w:tcPr>
          <w:p w14:paraId="3F3C24DF" w14:textId="77777777" w:rsidR="002F25D3" w:rsidRPr="0083152C" w:rsidRDefault="006A1FD5" w:rsidP="00FE4ED2">
            <w:pPr>
              <w:spacing w:line="240" w:lineRule="exact"/>
              <w:ind w:left="725" w:hanging="5"/>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2020</w:t>
            </w:r>
          </w:p>
        </w:tc>
        <w:tc>
          <w:tcPr>
            <w:tcW w:w="1119" w:type="dxa"/>
            <w:tcBorders>
              <w:left w:val="nil"/>
              <w:right w:val="nil"/>
            </w:tcBorders>
            <w:shd w:val="clear" w:color="auto" w:fill="auto"/>
            <w:noWrap/>
            <w:vAlign w:val="bottom"/>
          </w:tcPr>
          <w:p w14:paraId="015F44B3" w14:textId="77777777" w:rsidR="002F25D3" w:rsidRPr="0083152C" w:rsidRDefault="002F25D3" w:rsidP="00FE4ED2">
            <w:pPr>
              <w:tabs>
                <w:tab w:val="decimal" w:pos="1015"/>
              </w:tabs>
              <w:spacing w:line="240" w:lineRule="exact"/>
              <w:rPr>
                <w:rFonts w:ascii="Times New Roman" w:hAnsi="Times New Roman" w:cs="Times New Roman"/>
                <w:b w:val="0"/>
                <w:bCs w:val="0"/>
                <w:sz w:val="16"/>
                <w:szCs w:val="16"/>
                <w:lang w:val="en-US"/>
              </w:rPr>
            </w:pPr>
          </w:p>
        </w:tc>
        <w:tc>
          <w:tcPr>
            <w:tcW w:w="100" w:type="dxa"/>
            <w:tcBorders>
              <w:left w:val="nil"/>
              <w:right w:val="nil"/>
            </w:tcBorders>
            <w:shd w:val="clear" w:color="auto" w:fill="auto"/>
            <w:noWrap/>
            <w:vAlign w:val="bottom"/>
          </w:tcPr>
          <w:p w14:paraId="3EDB37A8" w14:textId="77777777" w:rsidR="002F25D3" w:rsidRPr="0083152C" w:rsidRDefault="002F25D3" w:rsidP="00FE4ED2">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center"/>
          </w:tcPr>
          <w:p w14:paraId="7AF2FD73" w14:textId="77777777" w:rsidR="002F25D3" w:rsidRPr="0083152C" w:rsidRDefault="002F25D3" w:rsidP="00FE4ED2">
            <w:pPr>
              <w:spacing w:line="240" w:lineRule="exact"/>
              <w:ind w:right="-40"/>
              <w:jc w:val="center"/>
              <w:rPr>
                <w:rFonts w:ascii="Times New Roman" w:hAnsi="Times New Roman" w:cs="Times New Roman"/>
                <w:b w:val="0"/>
                <w:bCs w:val="0"/>
                <w:sz w:val="16"/>
                <w:szCs w:val="16"/>
                <w:lang w:val="en-US"/>
              </w:rPr>
            </w:pPr>
          </w:p>
        </w:tc>
        <w:tc>
          <w:tcPr>
            <w:tcW w:w="103" w:type="dxa"/>
            <w:tcBorders>
              <w:left w:val="nil"/>
              <w:right w:val="nil"/>
            </w:tcBorders>
            <w:shd w:val="clear" w:color="auto" w:fill="auto"/>
            <w:noWrap/>
            <w:vAlign w:val="center"/>
          </w:tcPr>
          <w:p w14:paraId="56F20CC7" w14:textId="77777777" w:rsidR="002F25D3" w:rsidRPr="0083152C" w:rsidRDefault="002F25D3" w:rsidP="00FE4ED2">
            <w:pPr>
              <w:spacing w:line="240" w:lineRule="exact"/>
              <w:jc w:val="center"/>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center"/>
          </w:tcPr>
          <w:p w14:paraId="1EE10CA1" w14:textId="77777777" w:rsidR="002F25D3" w:rsidRPr="0083152C" w:rsidRDefault="002F25D3" w:rsidP="00FE4ED2">
            <w:pPr>
              <w:spacing w:line="240" w:lineRule="exact"/>
              <w:ind w:right="-88"/>
              <w:jc w:val="center"/>
              <w:rPr>
                <w:rFonts w:ascii="Times New Roman" w:hAnsi="Times New Roman" w:cs="Times New Roman"/>
                <w:b w:val="0"/>
                <w:bCs w:val="0"/>
                <w:sz w:val="16"/>
                <w:szCs w:val="16"/>
                <w:lang w:val="en-US"/>
              </w:rPr>
            </w:pPr>
          </w:p>
        </w:tc>
        <w:tc>
          <w:tcPr>
            <w:tcW w:w="23" w:type="dxa"/>
            <w:tcBorders>
              <w:left w:val="nil"/>
              <w:right w:val="nil"/>
            </w:tcBorders>
            <w:shd w:val="clear" w:color="auto" w:fill="auto"/>
            <w:noWrap/>
            <w:vAlign w:val="center"/>
          </w:tcPr>
          <w:p w14:paraId="3AAE4A44" w14:textId="77777777" w:rsidR="002F25D3" w:rsidRPr="0083152C" w:rsidRDefault="002F25D3" w:rsidP="00FE4ED2">
            <w:pPr>
              <w:spacing w:line="240" w:lineRule="exact"/>
              <w:ind w:right="48"/>
              <w:jc w:val="center"/>
              <w:rPr>
                <w:rFonts w:ascii="Times New Roman" w:hAnsi="Times New Roman" w:cs="Times New Roman"/>
                <w:b w:val="0"/>
                <w:bCs w:val="0"/>
                <w:sz w:val="16"/>
                <w:szCs w:val="16"/>
                <w:lang w:val="en-US"/>
              </w:rPr>
            </w:pPr>
          </w:p>
        </w:tc>
        <w:tc>
          <w:tcPr>
            <w:tcW w:w="1055" w:type="dxa"/>
            <w:tcBorders>
              <w:left w:val="nil"/>
              <w:right w:val="nil"/>
            </w:tcBorders>
            <w:vAlign w:val="center"/>
          </w:tcPr>
          <w:p w14:paraId="4B63DB02" w14:textId="77777777" w:rsidR="002F25D3" w:rsidRPr="00F93989" w:rsidRDefault="002F25D3" w:rsidP="00F93989">
            <w:pPr>
              <w:tabs>
                <w:tab w:val="center" w:pos="626"/>
                <w:tab w:val="right" w:pos="1394"/>
              </w:tabs>
              <w:spacing w:line="240" w:lineRule="exact"/>
              <w:ind w:left="-142" w:right="90"/>
              <w:jc w:val="right"/>
              <w:rPr>
                <w:rFonts w:ascii="Times New Roman" w:hAnsi="Times New Roman" w:cs="Times New Roman"/>
                <w:sz w:val="16"/>
                <w:szCs w:val="16"/>
                <w:lang w:val="en-US"/>
              </w:rPr>
            </w:pPr>
            <w:r w:rsidRPr="00F93989">
              <w:rPr>
                <w:rFonts w:ascii="Times New Roman" w:hAnsi="Times New Roman" w:cs="Times New Roman"/>
                <w:sz w:val="16"/>
                <w:szCs w:val="16"/>
                <w:lang w:val="en-US"/>
              </w:rPr>
              <w:t>Baht</w:t>
            </w:r>
          </w:p>
        </w:tc>
        <w:tc>
          <w:tcPr>
            <w:tcW w:w="23" w:type="dxa"/>
            <w:tcBorders>
              <w:left w:val="nil"/>
              <w:right w:val="nil"/>
            </w:tcBorders>
            <w:vAlign w:val="bottom"/>
          </w:tcPr>
          <w:p w14:paraId="50D5C06E" w14:textId="77777777" w:rsidR="002F25D3" w:rsidRPr="0083152C" w:rsidRDefault="002F25D3" w:rsidP="00FE4ED2">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left w:val="nil"/>
              <w:bottom w:val="double" w:sz="4" w:space="0" w:color="auto"/>
              <w:right w:val="nil"/>
            </w:tcBorders>
            <w:shd w:val="clear" w:color="auto" w:fill="auto"/>
            <w:noWrap/>
          </w:tcPr>
          <w:p w14:paraId="33441A99" w14:textId="616A74BD" w:rsidR="002F25D3" w:rsidRPr="0083152C" w:rsidRDefault="00572553" w:rsidP="00FE4ED2">
            <w:pPr>
              <w:tabs>
                <w:tab w:val="decimal" w:pos="994"/>
              </w:tabs>
              <w:spacing w:line="240" w:lineRule="exact"/>
              <w:rPr>
                <w:rFonts w:ascii="Times New Roman" w:hAnsi="Times New Roman"/>
                <w:b w:val="0"/>
                <w:bCs w:val="0"/>
                <w:sz w:val="16"/>
                <w:szCs w:val="16"/>
                <w:lang w:val="en-US"/>
              </w:rPr>
            </w:pPr>
            <w:r w:rsidRPr="00572553">
              <w:rPr>
                <w:rFonts w:ascii="Times New Roman" w:hAnsi="Times New Roman"/>
                <w:b w:val="0"/>
                <w:bCs w:val="0"/>
                <w:sz w:val="16"/>
                <w:szCs w:val="16"/>
                <w:lang w:val="en-US"/>
              </w:rPr>
              <w:t>44,861,492</w:t>
            </w:r>
          </w:p>
        </w:tc>
      </w:tr>
      <w:tr w:rsidR="002F25D3" w:rsidRPr="0083152C" w14:paraId="5A115BF5" w14:textId="77777777" w:rsidTr="00512AEF">
        <w:trPr>
          <w:trHeight w:val="19"/>
        </w:trPr>
        <w:tc>
          <w:tcPr>
            <w:tcW w:w="3757" w:type="dxa"/>
            <w:tcBorders>
              <w:top w:val="nil"/>
              <w:left w:val="nil"/>
              <w:bottom w:val="nil"/>
              <w:right w:val="nil"/>
            </w:tcBorders>
            <w:shd w:val="clear" w:color="auto" w:fill="auto"/>
            <w:noWrap/>
            <w:vAlign w:val="bottom"/>
          </w:tcPr>
          <w:p w14:paraId="30EF7CD6" w14:textId="77777777" w:rsidR="002F25D3" w:rsidRPr="0083152C" w:rsidRDefault="00F93989" w:rsidP="00FE4ED2">
            <w:pPr>
              <w:spacing w:line="240" w:lineRule="exact"/>
              <w:ind w:left="725" w:hanging="5"/>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201</w:t>
            </w:r>
            <w:r w:rsidR="006A1FD5">
              <w:rPr>
                <w:rFonts w:ascii="Times New Roman" w:hAnsi="Times New Roman" w:cs="Times New Roman"/>
                <w:b w:val="0"/>
                <w:bCs w:val="0"/>
                <w:sz w:val="16"/>
                <w:szCs w:val="16"/>
                <w:lang w:val="en-US"/>
              </w:rPr>
              <w:t>9</w:t>
            </w:r>
          </w:p>
        </w:tc>
        <w:tc>
          <w:tcPr>
            <w:tcW w:w="1119" w:type="dxa"/>
            <w:tcBorders>
              <w:left w:val="nil"/>
              <w:right w:val="nil"/>
            </w:tcBorders>
            <w:shd w:val="clear" w:color="auto" w:fill="auto"/>
            <w:noWrap/>
            <w:vAlign w:val="bottom"/>
          </w:tcPr>
          <w:p w14:paraId="6E94DD94" w14:textId="77777777" w:rsidR="002F25D3" w:rsidRPr="0083152C" w:rsidRDefault="002F25D3" w:rsidP="00FE4ED2">
            <w:pPr>
              <w:tabs>
                <w:tab w:val="decimal" w:pos="1015"/>
              </w:tabs>
              <w:spacing w:line="240" w:lineRule="exact"/>
              <w:rPr>
                <w:rFonts w:ascii="Times New Roman" w:hAnsi="Times New Roman"/>
                <w:b w:val="0"/>
                <w:bCs w:val="0"/>
                <w:sz w:val="16"/>
                <w:szCs w:val="16"/>
                <w:lang w:val="en-US"/>
              </w:rPr>
            </w:pPr>
          </w:p>
        </w:tc>
        <w:tc>
          <w:tcPr>
            <w:tcW w:w="100" w:type="dxa"/>
            <w:tcBorders>
              <w:left w:val="nil"/>
              <w:right w:val="nil"/>
            </w:tcBorders>
            <w:shd w:val="clear" w:color="auto" w:fill="auto"/>
            <w:noWrap/>
            <w:vAlign w:val="bottom"/>
          </w:tcPr>
          <w:p w14:paraId="60056DAD" w14:textId="77777777" w:rsidR="002F25D3" w:rsidRPr="0083152C" w:rsidRDefault="002F25D3" w:rsidP="00FE4ED2">
            <w:pPr>
              <w:spacing w:line="240" w:lineRule="exact"/>
              <w:jc w:val="right"/>
              <w:rPr>
                <w:rFonts w:ascii="Times New Roman" w:hAnsi="Times New Roman" w:cs="Times New Roman"/>
                <w:b w:val="0"/>
                <w:bCs w:val="0"/>
                <w:sz w:val="16"/>
                <w:szCs w:val="16"/>
                <w:lang w:val="en-US"/>
              </w:rPr>
            </w:pPr>
          </w:p>
        </w:tc>
        <w:tc>
          <w:tcPr>
            <w:tcW w:w="1014" w:type="dxa"/>
            <w:tcBorders>
              <w:left w:val="nil"/>
              <w:right w:val="nil"/>
            </w:tcBorders>
            <w:shd w:val="clear" w:color="auto" w:fill="auto"/>
            <w:noWrap/>
            <w:vAlign w:val="center"/>
          </w:tcPr>
          <w:p w14:paraId="4B4D69E0" w14:textId="77777777" w:rsidR="002F25D3" w:rsidRPr="0083152C" w:rsidRDefault="002F25D3" w:rsidP="00FE4ED2">
            <w:pPr>
              <w:spacing w:line="240" w:lineRule="exact"/>
              <w:ind w:right="-40"/>
              <w:jc w:val="center"/>
              <w:rPr>
                <w:rFonts w:ascii="Times New Roman" w:hAnsi="Times New Roman" w:cs="Times New Roman"/>
                <w:b w:val="0"/>
                <w:bCs w:val="0"/>
                <w:sz w:val="16"/>
                <w:szCs w:val="16"/>
                <w:lang w:val="en-US"/>
              </w:rPr>
            </w:pPr>
          </w:p>
        </w:tc>
        <w:tc>
          <w:tcPr>
            <w:tcW w:w="103" w:type="dxa"/>
            <w:tcBorders>
              <w:left w:val="nil"/>
              <w:right w:val="nil"/>
            </w:tcBorders>
            <w:shd w:val="clear" w:color="auto" w:fill="auto"/>
            <w:noWrap/>
            <w:vAlign w:val="center"/>
          </w:tcPr>
          <w:p w14:paraId="73E3A305" w14:textId="77777777" w:rsidR="002F25D3" w:rsidRPr="0083152C" w:rsidRDefault="002F25D3" w:rsidP="00FE4ED2">
            <w:pPr>
              <w:spacing w:line="240" w:lineRule="exact"/>
              <w:jc w:val="center"/>
              <w:rPr>
                <w:rFonts w:ascii="Times New Roman" w:hAnsi="Times New Roman" w:cs="Times New Roman"/>
                <w:b w:val="0"/>
                <w:bCs w:val="0"/>
                <w:sz w:val="16"/>
                <w:szCs w:val="16"/>
                <w:lang w:val="en-US"/>
              </w:rPr>
            </w:pPr>
          </w:p>
        </w:tc>
        <w:tc>
          <w:tcPr>
            <w:tcW w:w="1019" w:type="dxa"/>
            <w:tcBorders>
              <w:left w:val="nil"/>
              <w:right w:val="nil"/>
            </w:tcBorders>
            <w:shd w:val="clear" w:color="auto" w:fill="auto"/>
            <w:noWrap/>
            <w:vAlign w:val="center"/>
          </w:tcPr>
          <w:p w14:paraId="7EF1DF30" w14:textId="77777777" w:rsidR="002F25D3" w:rsidRPr="0083152C" w:rsidRDefault="002F25D3" w:rsidP="00FE4ED2">
            <w:pPr>
              <w:spacing w:line="240" w:lineRule="exact"/>
              <w:ind w:right="-88"/>
              <w:jc w:val="center"/>
              <w:rPr>
                <w:rFonts w:ascii="Times New Roman" w:hAnsi="Times New Roman" w:cs="Times New Roman"/>
                <w:b w:val="0"/>
                <w:bCs w:val="0"/>
                <w:sz w:val="16"/>
                <w:szCs w:val="16"/>
                <w:lang w:val="en-US"/>
              </w:rPr>
            </w:pPr>
          </w:p>
        </w:tc>
        <w:tc>
          <w:tcPr>
            <w:tcW w:w="23" w:type="dxa"/>
            <w:tcBorders>
              <w:left w:val="nil"/>
              <w:right w:val="nil"/>
            </w:tcBorders>
            <w:shd w:val="clear" w:color="auto" w:fill="auto"/>
            <w:noWrap/>
            <w:vAlign w:val="center"/>
          </w:tcPr>
          <w:p w14:paraId="200C35B1" w14:textId="77777777" w:rsidR="002F25D3" w:rsidRPr="0083152C" w:rsidRDefault="002F25D3" w:rsidP="00FE4ED2">
            <w:pPr>
              <w:spacing w:line="240" w:lineRule="exact"/>
              <w:ind w:right="48"/>
              <w:jc w:val="center"/>
              <w:rPr>
                <w:rFonts w:ascii="Times New Roman" w:hAnsi="Times New Roman" w:cs="Times New Roman"/>
                <w:b w:val="0"/>
                <w:bCs w:val="0"/>
                <w:sz w:val="16"/>
                <w:szCs w:val="16"/>
                <w:lang w:val="en-US"/>
              </w:rPr>
            </w:pPr>
          </w:p>
        </w:tc>
        <w:tc>
          <w:tcPr>
            <w:tcW w:w="1055" w:type="dxa"/>
            <w:tcBorders>
              <w:left w:val="nil"/>
              <w:right w:val="nil"/>
            </w:tcBorders>
            <w:vAlign w:val="center"/>
          </w:tcPr>
          <w:p w14:paraId="0F748785" w14:textId="77777777" w:rsidR="002F25D3" w:rsidRPr="00F93989" w:rsidRDefault="002F25D3" w:rsidP="00F93989">
            <w:pPr>
              <w:tabs>
                <w:tab w:val="center" w:pos="626"/>
                <w:tab w:val="right" w:pos="1394"/>
              </w:tabs>
              <w:spacing w:line="240" w:lineRule="exact"/>
              <w:ind w:left="-142" w:right="90"/>
              <w:jc w:val="right"/>
              <w:rPr>
                <w:rFonts w:ascii="Times New Roman" w:hAnsi="Times New Roman" w:cs="Times New Roman"/>
                <w:sz w:val="16"/>
                <w:szCs w:val="16"/>
                <w:lang w:val="en-US"/>
              </w:rPr>
            </w:pPr>
            <w:r w:rsidRPr="00F93989">
              <w:rPr>
                <w:rFonts w:ascii="Times New Roman" w:hAnsi="Times New Roman" w:cs="Times New Roman"/>
                <w:sz w:val="16"/>
                <w:szCs w:val="16"/>
                <w:lang w:val="en-US"/>
              </w:rPr>
              <w:t>Baht</w:t>
            </w:r>
          </w:p>
        </w:tc>
        <w:tc>
          <w:tcPr>
            <w:tcW w:w="23" w:type="dxa"/>
            <w:tcBorders>
              <w:left w:val="nil"/>
              <w:right w:val="nil"/>
            </w:tcBorders>
            <w:vAlign w:val="bottom"/>
          </w:tcPr>
          <w:p w14:paraId="047F9FFC" w14:textId="77777777" w:rsidR="002F25D3" w:rsidRPr="0083152C" w:rsidRDefault="002F25D3" w:rsidP="00FE4ED2">
            <w:pPr>
              <w:tabs>
                <w:tab w:val="decimal" w:pos="1125"/>
              </w:tabs>
              <w:spacing w:line="240" w:lineRule="exact"/>
              <w:ind w:right="-33"/>
              <w:jc w:val="right"/>
              <w:rPr>
                <w:rFonts w:ascii="Times New Roman" w:hAnsi="Times New Roman" w:cs="Times New Roman"/>
                <w:b w:val="0"/>
                <w:bCs w:val="0"/>
                <w:sz w:val="16"/>
                <w:szCs w:val="16"/>
                <w:lang w:val="en-US"/>
              </w:rPr>
            </w:pPr>
          </w:p>
        </w:tc>
        <w:tc>
          <w:tcPr>
            <w:tcW w:w="1147" w:type="dxa"/>
            <w:tcBorders>
              <w:top w:val="double" w:sz="4" w:space="0" w:color="auto"/>
              <w:left w:val="nil"/>
              <w:bottom w:val="double" w:sz="4" w:space="0" w:color="auto"/>
              <w:right w:val="nil"/>
            </w:tcBorders>
            <w:shd w:val="clear" w:color="auto" w:fill="auto"/>
            <w:noWrap/>
          </w:tcPr>
          <w:p w14:paraId="2F292F89" w14:textId="77777777" w:rsidR="002F25D3" w:rsidRPr="0083152C" w:rsidRDefault="006A1FD5" w:rsidP="00FE4ED2">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44,649,466</w:t>
            </w:r>
          </w:p>
        </w:tc>
      </w:tr>
    </w:tbl>
    <w:p w14:paraId="6701A0E4" w14:textId="77777777" w:rsidR="006A1FD5" w:rsidRDefault="006A1FD5" w:rsidP="006A1FD5">
      <w:pPr>
        <w:ind w:left="446" w:firstLine="101"/>
        <w:rPr>
          <w:rFonts w:ascii="Times New Roman" w:hAnsi="Times New Roman" w:cs="Times New Roman"/>
          <w:sz w:val="16"/>
          <w:szCs w:val="16"/>
        </w:rPr>
      </w:pPr>
    </w:p>
    <w:p w14:paraId="44863154" w14:textId="77777777" w:rsidR="009D24F0" w:rsidRPr="0083152C" w:rsidRDefault="006A1FD5" w:rsidP="006A1FD5">
      <w:pPr>
        <w:ind w:left="446" w:firstLine="101"/>
        <w:rPr>
          <w:rFonts w:ascii="Times New Roman" w:hAnsi="Times New Roman" w:cs="Times New Roman"/>
          <w:sz w:val="16"/>
          <w:szCs w:val="16"/>
        </w:rPr>
      </w:pPr>
      <w:r>
        <w:rPr>
          <w:rFonts w:ascii="Times New Roman" w:hAnsi="Times New Roman" w:cs="Times New Roman"/>
          <w:sz w:val="16"/>
          <w:szCs w:val="16"/>
        </w:rPr>
        <w:br w:type="page"/>
      </w:r>
      <w:r w:rsidR="009D24F0" w:rsidRPr="0083152C">
        <w:rPr>
          <w:rFonts w:ascii="Times New Roman" w:hAnsi="Times New Roman" w:cs="Times New Roman"/>
          <w:sz w:val="16"/>
          <w:szCs w:val="16"/>
        </w:rPr>
        <w:t xml:space="preserve">As at December </w:t>
      </w:r>
      <w:r w:rsidR="009D24F0" w:rsidRPr="0083152C">
        <w:rPr>
          <w:rFonts w:ascii="Times New Roman" w:hAnsi="Times New Roman"/>
          <w:sz w:val="16"/>
          <w:szCs w:val="16"/>
          <w:lang w:val="en-US"/>
        </w:rPr>
        <w:t>31</w:t>
      </w:r>
      <w:r w:rsidR="009D24F0" w:rsidRPr="0083152C">
        <w:rPr>
          <w:rFonts w:ascii="Times New Roman" w:hAnsi="Times New Roman" w:cs="Times New Roman"/>
          <w:sz w:val="16"/>
          <w:szCs w:val="16"/>
        </w:rPr>
        <w:t xml:space="preserve">, </w:t>
      </w:r>
      <w:r>
        <w:rPr>
          <w:rFonts w:ascii="Times New Roman" w:hAnsi="Times New Roman"/>
          <w:sz w:val="16"/>
          <w:szCs w:val="16"/>
          <w:lang w:val="en-US"/>
        </w:rPr>
        <w:t>2020</w:t>
      </w:r>
    </w:p>
    <w:p w14:paraId="6B1F4FEF" w14:textId="77777777" w:rsidR="009D24F0" w:rsidRPr="0083152C" w:rsidRDefault="009D24F0" w:rsidP="009D24F0">
      <w:pPr>
        <w:ind w:left="547" w:right="-25"/>
        <w:jc w:val="right"/>
        <w:rPr>
          <w:rFonts w:ascii="Times New Roman" w:hAnsi="Times New Roman" w:cs="Times New Roman"/>
          <w:sz w:val="16"/>
          <w:szCs w:val="16"/>
          <w:lang w:val="en-US"/>
        </w:rPr>
      </w:pPr>
      <w:proofErr w:type="gramStart"/>
      <w:r w:rsidRPr="0083152C">
        <w:rPr>
          <w:rFonts w:ascii="Times New Roman" w:hAnsi="Times New Roman" w:cs="Times New Roman"/>
          <w:sz w:val="16"/>
          <w:szCs w:val="16"/>
          <w:lang w:val="en-US"/>
        </w:rPr>
        <w:t>Unit :</w:t>
      </w:r>
      <w:proofErr w:type="gramEnd"/>
      <w:r w:rsidRPr="0083152C">
        <w:rPr>
          <w:rFonts w:ascii="Times New Roman" w:hAnsi="Times New Roman" w:cs="Times New Roman"/>
          <w:sz w:val="16"/>
          <w:szCs w:val="16"/>
          <w:lang w:val="en-US"/>
        </w:rPr>
        <w:t xml:space="preserve"> Baht</w:t>
      </w:r>
    </w:p>
    <w:tbl>
      <w:tblPr>
        <w:tblW w:w="5066" w:type="pct"/>
        <w:tblInd w:w="-90" w:type="dxa"/>
        <w:tblLayout w:type="fixed"/>
        <w:tblCellMar>
          <w:left w:w="0" w:type="dxa"/>
          <w:right w:w="0" w:type="dxa"/>
        </w:tblCellMar>
        <w:tblLook w:val="04A0" w:firstRow="1" w:lastRow="0" w:firstColumn="1" w:lastColumn="0" w:noHBand="0" w:noVBand="1"/>
      </w:tblPr>
      <w:tblGrid>
        <w:gridCol w:w="3762"/>
        <w:gridCol w:w="1107"/>
        <w:gridCol w:w="117"/>
        <w:gridCol w:w="1008"/>
        <w:gridCol w:w="90"/>
        <w:gridCol w:w="1025"/>
        <w:gridCol w:w="26"/>
        <w:gridCol w:w="1055"/>
        <w:gridCol w:w="29"/>
        <w:gridCol w:w="1148"/>
      </w:tblGrid>
      <w:tr w:rsidR="009D24F0" w:rsidRPr="0083152C" w14:paraId="5DACF867" w14:textId="77777777" w:rsidTr="00F93989">
        <w:trPr>
          <w:trHeight w:val="19"/>
        </w:trPr>
        <w:tc>
          <w:tcPr>
            <w:tcW w:w="3762" w:type="dxa"/>
            <w:tcBorders>
              <w:top w:val="nil"/>
              <w:left w:val="nil"/>
              <w:bottom w:val="nil"/>
              <w:right w:val="nil"/>
            </w:tcBorders>
            <w:shd w:val="clear" w:color="auto" w:fill="auto"/>
            <w:vAlign w:val="center"/>
          </w:tcPr>
          <w:p w14:paraId="2B4A7DA9" w14:textId="77777777" w:rsidR="009D24F0" w:rsidRPr="0083152C" w:rsidRDefault="009D24F0" w:rsidP="00AE31D3">
            <w:pPr>
              <w:spacing w:line="240" w:lineRule="exact"/>
              <w:jc w:val="center"/>
              <w:rPr>
                <w:rFonts w:ascii="Times New Roman" w:hAnsi="Times New Roman" w:cs="Times New Roman"/>
                <w:sz w:val="16"/>
                <w:szCs w:val="16"/>
                <w:lang w:val="en-US"/>
              </w:rPr>
            </w:pPr>
          </w:p>
        </w:tc>
        <w:tc>
          <w:tcPr>
            <w:tcW w:w="5605" w:type="dxa"/>
            <w:gridSpan w:val="9"/>
            <w:tcBorders>
              <w:top w:val="nil"/>
              <w:left w:val="nil"/>
              <w:bottom w:val="single" w:sz="4" w:space="0" w:color="auto"/>
              <w:right w:val="nil"/>
            </w:tcBorders>
            <w:shd w:val="clear" w:color="auto" w:fill="auto"/>
            <w:vAlign w:val="center"/>
          </w:tcPr>
          <w:p w14:paraId="63C37D5B" w14:textId="77777777" w:rsidR="009D24F0" w:rsidRPr="0083152C" w:rsidRDefault="009D24F0" w:rsidP="00AE31D3">
            <w:pPr>
              <w:spacing w:line="240" w:lineRule="exact"/>
              <w:ind w:right="120"/>
              <w:jc w:val="center"/>
              <w:rPr>
                <w:rFonts w:ascii="Times New Roman" w:hAnsi="Times New Roman" w:cs="Times New Roman"/>
                <w:b w:val="0"/>
                <w:bCs w:val="0"/>
                <w:sz w:val="16"/>
                <w:szCs w:val="16"/>
                <w:lang w:val="en-US"/>
              </w:rPr>
            </w:pPr>
            <w:r w:rsidRPr="0083152C">
              <w:rPr>
                <w:rFonts w:ascii="Times New Roman" w:hAnsi="Times New Roman" w:cs="Times New Roman"/>
                <w:sz w:val="12"/>
                <w:szCs w:val="12"/>
              </w:rPr>
              <w:t>SEPARATE</w:t>
            </w:r>
            <w:r w:rsidRPr="0083152C">
              <w:rPr>
                <w:rFonts w:ascii="Times New Roman" w:hAnsi="Times New Roman" w:cs="Times New Roman"/>
                <w:sz w:val="12"/>
                <w:szCs w:val="12"/>
                <w:lang w:val="en-US"/>
              </w:rPr>
              <w:t xml:space="preserve"> FINANCIAL STATEMENTS</w:t>
            </w:r>
          </w:p>
        </w:tc>
      </w:tr>
      <w:tr w:rsidR="00512AEF" w:rsidRPr="0083152C" w14:paraId="72ECA1F4" w14:textId="77777777" w:rsidTr="00512AEF">
        <w:trPr>
          <w:trHeight w:val="19"/>
        </w:trPr>
        <w:tc>
          <w:tcPr>
            <w:tcW w:w="3762" w:type="dxa"/>
            <w:tcBorders>
              <w:top w:val="nil"/>
              <w:left w:val="nil"/>
              <w:bottom w:val="nil"/>
              <w:right w:val="nil"/>
            </w:tcBorders>
            <w:shd w:val="clear" w:color="auto" w:fill="auto"/>
            <w:vAlign w:val="center"/>
          </w:tcPr>
          <w:p w14:paraId="4FC27A48" w14:textId="77777777" w:rsidR="00512AEF" w:rsidRPr="0083152C" w:rsidRDefault="00512AEF" w:rsidP="00512AEF">
            <w:pPr>
              <w:spacing w:line="240" w:lineRule="exact"/>
              <w:jc w:val="center"/>
              <w:rPr>
                <w:rFonts w:ascii="Times New Roman" w:hAnsi="Times New Roman" w:cs="Times New Roman"/>
                <w:sz w:val="16"/>
                <w:szCs w:val="16"/>
                <w:lang w:val="en-US"/>
              </w:rPr>
            </w:pPr>
          </w:p>
        </w:tc>
        <w:tc>
          <w:tcPr>
            <w:tcW w:w="1107" w:type="dxa"/>
            <w:tcBorders>
              <w:top w:val="single" w:sz="4" w:space="0" w:color="auto"/>
              <w:left w:val="nil"/>
              <w:right w:val="nil"/>
            </w:tcBorders>
            <w:shd w:val="clear" w:color="auto" w:fill="auto"/>
            <w:vAlign w:val="center"/>
          </w:tcPr>
          <w:p w14:paraId="72DA0773"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Balance as at</w:t>
            </w:r>
          </w:p>
        </w:tc>
        <w:tc>
          <w:tcPr>
            <w:tcW w:w="117" w:type="dxa"/>
            <w:tcBorders>
              <w:top w:val="single" w:sz="4" w:space="0" w:color="auto"/>
              <w:left w:val="nil"/>
              <w:right w:val="nil"/>
            </w:tcBorders>
            <w:shd w:val="clear" w:color="auto" w:fill="auto"/>
            <w:vAlign w:val="center"/>
          </w:tcPr>
          <w:p w14:paraId="315CCB2D"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08" w:type="dxa"/>
            <w:tcBorders>
              <w:top w:val="single" w:sz="4" w:space="0" w:color="auto"/>
              <w:left w:val="nil"/>
              <w:right w:val="nil"/>
            </w:tcBorders>
            <w:shd w:val="clear" w:color="auto" w:fill="auto"/>
            <w:vAlign w:val="center"/>
          </w:tcPr>
          <w:p w14:paraId="4FEB55B0" w14:textId="77777777" w:rsidR="00512AEF" w:rsidRPr="0083152C" w:rsidRDefault="00512AEF" w:rsidP="00512AEF">
            <w:pPr>
              <w:spacing w:line="240" w:lineRule="exact"/>
              <w:ind w:right="68"/>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  Addition</w:t>
            </w:r>
          </w:p>
        </w:tc>
        <w:tc>
          <w:tcPr>
            <w:tcW w:w="90" w:type="dxa"/>
            <w:tcBorders>
              <w:top w:val="single" w:sz="4" w:space="0" w:color="auto"/>
              <w:left w:val="nil"/>
              <w:right w:val="nil"/>
            </w:tcBorders>
            <w:shd w:val="clear" w:color="auto" w:fill="auto"/>
            <w:vAlign w:val="center"/>
          </w:tcPr>
          <w:p w14:paraId="124320B3"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25" w:type="dxa"/>
            <w:tcBorders>
              <w:top w:val="single" w:sz="4" w:space="0" w:color="auto"/>
              <w:left w:val="nil"/>
              <w:right w:val="nil"/>
            </w:tcBorders>
            <w:shd w:val="clear" w:color="auto" w:fill="auto"/>
            <w:vAlign w:val="center"/>
          </w:tcPr>
          <w:p w14:paraId="344A2BC0" w14:textId="77777777"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  (Disposal)</w:t>
            </w:r>
          </w:p>
        </w:tc>
        <w:tc>
          <w:tcPr>
            <w:tcW w:w="26" w:type="dxa"/>
            <w:tcBorders>
              <w:top w:val="single" w:sz="4" w:space="0" w:color="auto"/>
              <w:left w:val="nil"/>
              <w:right w:val="nil"/>
            </w:tcBorders>
            <w:shd w:val="clear" w:color="auto" w:fill="auto"/>
            <w:vAlign w:val="center"/>
          </w:tcPr>
          <w:p w14:paraId="1C7D2B7C"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55" w:type="dxa"/>
            <w:tcBorders>
              <w:top w:val="single" w:sz="4" w:space="0" w:color="auto"/>
              <w:left w:val="nil"/>
              <w:right w:val="nil"/>
            </w:tcBorders>
          </w:tcPr>
          <w:p w14:paraId="08F9F982" w14:textId="59DDF80E"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r w:rsidRPr="00512AEF">
              <w:rPr>
                <w:rFonts w:ascii="Times New Roman Bold" w:hAnsi="Times New Roman Bold" w:cs="Times New Roman"/>
                <w:spacing w:val="-4"/>
                <w:sz w:val="16"/>
                <w:szCs w:val="16"/>
                <w:lang w:val="en-US"/>
              </w:rPr>
              <w:t>Transfer in/</w:t>
            </w:r>
          </w:p>
        </w:tc>
        <w:tc>
          <w:tcPr>
            <w:tcW w:w="29" w:type="dxa"/>
            <w:tcBorders>
              <w:top w:val="single" w:sz="4" w:space="0" w:color="auto"/>
              <w:left w:val="nil"/>
              <w:right w:val="nil"/>
            </w:tcBorders>
          </w:tcPr>
          <w:p w14:paraId="78E5B24F" w14:textId="77777777" w:rsidR="00512AEF" w:rsidRPr="0083152C" w:rsidRDefault="00512AEF" w:rsidP="00512AEF">
            <w:pPr>
              <w:spacing w:line="240" w:lineRule="exact"/>
              <w:ind w:right="-108"/>
              <w:jc w:val="center"/>
              <w:rPr>
                <w:rFonts w:ascii="Times New Roman" w:hAnsi="Times New Roman" w:cs="Times New Roman"/>
                <w:b w:val="0"/>
                <w:bCs w:val="0"/>
                <w:sz w:val="16"/>
                <w:szCs w:val="16"/>
                <w:lang w:val="en-US"/>
              </w:rPr>
            </w:pPr>
          </w:p>
        </w:tc>
        <w:tc>
          <w:tcPr>
            <w:tcW w:w="1148" w:type="dxa"/>
            <w:tcBorders>
              <w:top w:val="single" w:sz="4" w:space="0" w:color="auto"/>
              <w:left w:val="nil"/>
              <w:right w:val="nil"/>
            </w:tcBorders>
            <w:shd w:val="clear" w:color="auto" w:fill="auto"/>
            <w:vAlign w:val="center"/>
          </w:tcPr>
          <w:p w14:paraId="1EF688D9"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Balance as at</w:t>
            </w:r>
          </w:p>
        </w:tc>
      </w:tr>
      <w:tr w:rsidR="00512AEF" w:rsidRPr="0083152C" w14:paraId="69309EBF" w14:textId="77777777" w:rsidTr="00512AEF">
        <w:trPr>
          <w:trHeight w:val="19"/>
        </w:trPr>
        <w:tc>
          <w:tcPr>
            <w:tcW w:w="3762" w:type="dxa"/>
            <w:tcBorders>
              <w:top w:val="nil"/>
              <w:left w:val="nil"/>
              <w:bottom w:val="nil"/>
              <w:right w:val="nil"/>
            </w:tcBorders>
            <w:shd w:val="clear" w:color="auto" w:fill="auto"/>
            <w:vAlign w:val="center"/>
          </w:tcPr>
          <w:p w14:paraId="7B0E0586" w14:textId="77777777" w:rsidR="00512AEF" w:rsidRPr="0083152C" w:rsidRDefault="00512AEF" w:rsidP="00512AEF">
            <w:pPr>
              <w:spacing w:line="240" w:lineRule="exact"/>
              <w:jc w:val="center"/>
              <w:rPr>
                <w:rFonts w:ascii="Times New Roman" w:hAnsi="Times New Roman" w:cs="Times New Roman"/>
                <w:sz w:val="16"/>
                <w:szCs w:val="16"/>
                <w:lang w:val="en-US"/>
              </w:rPr>
            </w:pPr>
          </w:p>
        </w:tc>
        <w:tc>
          <w:tcPr>
            <w:tcW w:w="1107" w:type="dxa"/>
            <w:tcBorders>
              <w:top w:val="nil"/>
              <w:left w:val="nil"/>
              <w:right w:val="nil"/>
            </w:tcBorders>
            <w:shd w:val="clear" w:color="auto" w:fill="auto"/>
            <w:vAlign w:val="center"/>
          </w:tcPr>
          <w:p w14:paraId="63F6D77E"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January </w:t>
            </w:r>
            <w:r w:rsidRPr="0083152C">
              <w:rPr>
                <w:rFonts w:ascii="Times New Roman" w:hAnsi="Times New Roman"/>
                <w:sz w:val="16"/>
                <w:szCs w:val="16"/>
                <w:lang w:val="en-US"/>
              </w:rPr>
              <w:t>1</w:t>
            </w:r>
            <w:r w:rsidRPr="0083152C">
              <w:rPr>
                <w:rFonts w:ascii="Times New Roman" w:hAnsi="Times New Roman" w:cs="Times New Roman"/>
                <w:sz w:val="16"/>
                <w:szCs w:val="16"/>
                <w:lang w:val="en-US"/>
              </w:rPr>
              <w:t>,</w:t>
            </w:r>
          </w:p>
        </w:tc>
        <w:tc>
          <w:tcPr>
            <w:tcW w:w="117" w:type="dxa"/>
            <w:tcBorders>
              <w:top w:val="nil"/>
              <w:left w:val="nil"/>
              <w:right w:val="nil"/>
            </w:tcBorders>
            <w:shd w:val="clear" w:color="auto" w:fill="auto"/>
            <w:vAlign w:val="center"/>
          </w:tcPr>
          <w:p w14:paraId="0FB5F9AF"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08" w:type="dxa"/>
            <w:tcBorders>
              <w:top w:val="nil"/>
              <w:left w:val="nil"/>
              <w:right w:val="nil"/>
            </w:tcBorders>
            <w:shd w:val="clear" w:color="auto" w:fill="auto"/>
            <w:vAlign w:val="center"/>
          </w:tcPr>
          <w:p w14:paraId="53385A2F" w14:textId="77777777" w:rsidR="00512AEF" w:rsidRPr="0083152C" w:rsidRDefault="00512AEF" w:rsidP="00512AEF">
            <w:pPr>
              <w:spacing w:line="240" w:lineRule="exact"/>
              <w:ind w:right="68"/>
              <w:jc w:val="center"/>
              <w:rPr>
                <w:rFonts w:ascii="Times New Roman" w:hAnsi="Times New Roman" w:cs="Times New Roman"/>
                <w:b w:val="0"/>
                <w:bCs w:val="0"/>
                <w:sz w:val="16"/>
                <w:szCs w:val="16"/>
                <w:lang w:val="en-US"/>
              </w:rPr>
            </w:pPr>
          </w:p>
        </w:tc>
        <w:tc>
          <w:tcPr>
            <w:tcW w:w="90" w:type="dxa"/>
            <w:tcBorders>
              <w:top w:val="nil"/>
              <w:left w:val="nil"/>
              <w:right w:val="nil"/>
            </w:tcBorders>
            <w:shd w:val="clear" w:color="auto" w:fill="auto"/>
            <w:vAlign w:val="center"/>
          </w:tcPr>
          <w:p w14:paraId="33E88BFA"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25" w:type="dxa"/>
            <w:tcBorders>
              <w:top w:val="nil"/>
              <w:left w:val="nil"/>
              <w:right w:val="nil"/>
            </w:tcBorders>
            <w:shd w:val="clear" w:color="auto" w:fill="auto"/>
            <w:vAlign w:val="center"/>
          </w:tcPr>
          <w:p w14:paraId="7B4EB38F" w14:textId="77777777"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p>
        </w:tc>
        <w:tc>
          <w:tcPr>
            <w:tcW w:w="26" w:type="dxa"/>
            <w:tcBorders>
              <w:top w:val="nil"/>
              <w:left w:val="nil"/>
              <w:right w:val="nil"/>
            </w:tcBorders>
            <w:shd w:val="clear" w:color="auto" w:fill="auto"/>
            <w:vAlign w:val="center"/>
          </w:tcPr>
          <w:p w14:paraId="154B6891"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55" w:type="dxa"/>
            <w:tcBorders>
              <w:top w:val="nil"/>
              <w:left w:val="nil"/>
              <w:right w:val="nil"/>
            </w:tcBorders>
          </w:tcPr>
          <w:p w14:paraId="08F740A5" w14:textId="2256B054"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r w:rsidRPr="00512AEF">
              <w:rPr>
                <w:rFonts w:ascii="Times New Roman Bold" w:hAnsi="Times New Roman Bold" w:cs="Times New Roman"/>
                <w:spacing w:val="-4"/>
                <w:sz w:val="16"/>
                <w:szCs w:val="16"/>
                <w:lang w:val="en-US"/>
              </w:rPr>
              <w:t>(Transfer out</w:t>
            </w:r>
            <w:r w:rsidRPr="00512AEF">
              <w:rPr>
                <w:rFonts w:ascii="Times New Roman Bold" w:hAnsi="Times New Roman Bold" w:cs="Times New Roman"/>
                <w:spacing w:val="-4"/>
                <w:sz w:val="16"/>
                <w:szCs w:val="16"/>
                <w:cs/>
                <w:lang w:val="en-US"/>
              </w:rPr>
              <w:t>)</w:t>
            </w:r>
          </w:p>
        </w:tc>
        <w:tc>
          <w:tcPr>
            <w:tcW w:w="29" w:type="dxa"/>
            <w:tcBorders>
              <w:top w:val="nil"/>
              <w:left w:val="nil"/>
              <w:right w:val="nil"/>
            </w:tcBorders>
          </w:tcPr>
          <w:p w14:paraId="1077B5BD" w14:textId="77777777" w:rsidR="00512AEF" w:rsidRPr="0083152C" w:rsidRDefault="00512AEF" w:rsidP="00512AEF">
            <w:pPr>
              <w:spacing w:line="240" w:lineRule="exact"/>
              <w:ind w:right="-108"/>
              <w:jc w:val="center"/>
              <w:rPr>
                <w:rFonts w:ascii="Times New Roman" w:hAnsi="Times New Roman" w:cs="Times New Roman"/>
                <w:b w:val="0"/>
                <w:bCs w:val="0"/>
                <w:sz w:val="16"/>
                <w:szCs w:val="16"/>
                <w:lang w:val="en-US"/>
              </w:rPr>
            </w:pPr>
          </w:p>
        </w:tc>
        <w:tc>
          <w:tcPr>
            <w:tcW w:w="1148" w:type="dxa"/>
            <w:tcBorders>
              <w:top w:val="nil"/>
              <w:left w:val="nil"/>
              <w:right w:val="nil"/>
            </w:tcBorders>
            <w:shd w:val="clear" w:color="auto" w:fill="auto"/>
            <w:vAlign w:val="center"/>
          </w:tcPr>
          <w:p w14:paraId="5B83C530"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December </w:t>
            </w:r>
            <w:r w:rsidRPr="0083152C">
              <w:rPr>
                <w:rFonts w:ascii="Times New Roman" w:hAnsi="Times New Roman"/>
                <w:sz w:val="16"/>
                <w:szCs w:val="16"/>
                <w:lang w:val="en-US"/>
              </w:rPr>
              <w:t>31</w:t>
            </w:r>
            <w:r w:rsidRPr="0083152C">
              <w:rPr>
                <w:rFonts w:ascii="Times New Roman" w:hAnsi="Times New Roman" w:cs="Times New Roman"/>
                <w:sz w:val="16"/>
                <w:szCs w:val="16"/>
                <w:lang w:val="en-US"/>
              </w:rPr>
              <w:t>,</w:t>
            </w:r>
          </w:p>
        </w:tc>
      </w:tr>
      <w:tr w:rsidR="009D24F0" w:rsidRPr="0083152C" w14:paraId="3143FA15" w14:textId="77777777" w:rsidTr="00512AEF">
        <w:trPr>
          <w:trHeight w:val="19"/>
        </w:trPr>
        <w:tc>
          <w:tcPr>
            <w:tcW w:w="3762" w:type="dxa"/>
            <w:tcBorders>
              <w:top w:val="nil"/>
              <w:left w:val="nil"/>
              <w:bottom w:val="nil"/>
              <w:right w:val="nil"/>
            </w:tcBorders>
            <w:shd w:val="clear" w:color="auto" w:fill="auto"/>
            <w:vAlign w:val="center"/>
          </w:tcPr>
          <w:p w14:paraId="0946FD33" w14:textId="77777777" w:rsidR="009D24F0" w:rsidRPr="0083152C" w:rsidRDefault="009D24F0" w:rsidP="00AE31D3">
            <w:pPr>
              <w:spacing w:line="240" w:lineRule="exact"/>
              <w:jc w:val="center"/>
              <w:rPr>
                <w:rFonts w:ascii="Times New Roman" w:hAnsi="Times New Roman" w:cs="Times New Roman"/>
                <w:sz w:val="16"/>
                <w:szCs w:val="16"/>
                <w:lang w:val="en-US"/>
              </w:rPr>
            </w:pPr>
          </w:p>
        </w:tc>
        <w:tc>
          <w:tcPr>
            <w:tcW w:w="1107" w:type="dxa"/>
            <w:tcBorders>
              <w:top w:val="nil"/>
              <w:left w:val="nil"/>
              <w:bottom w:val="single" w:sz="4" w:space="0" w:color="auto"/>
              <w:right w:val="nil"/>
            </w:tcBorders>
            <w:shd w:val="clear" w:color="auto" w:fill="auto"/>
            <w:vAlign w:val="center"/>
          </w:tcPr>
          <w:p w14:paraId="036C5204" w14:textId="77777777" w:rsidR="009D24F0" w:rsidRPr="0083152C" w:rsidRDefault="006A1FD5" w:rsidP="00936110">
            <w:pPr>
              <w:spacing w:line="240" w:lineRule="exact"/>
              <w:jc w:val="center"/>
              <w:rPr>
                <w:rFonts w:ascii="Times New Roman" w:hAnsi="Times New Roman" w:cs="Times New Roman"/>
                <w:b w:val="0"/>
                <w:bCs w:val="0"/>
                <w:sz w:val="16"/>
                <w:szCs w:val="16"/>
                <w:lang w:val="en-US"/>
              </w:rPr>
            </w:pPr>
            <w:r>
              <w:rPr>
                <w:rFonts w:ascii="Times New Roman" w:hAnsi="Times New Roman"/>
                <w:sz w:val="16"/>
                <w:szCs w:val="16"/>
                <w:lang w:val="en-US"/>
              </w:rPr>
              <w:t>2020</w:t>
            </w:r>
          </w:p>
        </w:tc>
        <w:tc>
          <w:tcPr>
            <w:tcW w:w="117" w:type="dxa"/>
            <w:tcBorders>
              <w:top w:val="nil"/>
              <w:left w:val="nil"/>
              <w:right w:val="nil"/>
            </w:tcBorders>
            <w:shd w:val="clear" w:color="auto" w:fill="auto"/>
            <w:vAlign w:val="center"/>
          </w:tcPr>
          <w:p w14:paraId="6D9317AD" w14:textId="77777777" w:rsidR="009D24F0" w:rsidRPr="0083152C" w:rsidRDefault="009D24F0" w:rsidP="00936110">
            <w:pPr>
              <w:spacing w:line="240" w:lineRule="exact"/>
              <w:jc w:val="center"/>
              <w:rPr>
                <w:rFonts w:ascii="Times New Roman" w:hAnsi="Times New Roman" w:cs="Times New Roman"/>
                <w:b w:val="0"/>
                <w:bCs w:val="0"/>
                <w:sz w:val="16"/>
                <w:szCs w:val="16"/>
                <w:lang w:val="en-US"/>
              </w:rPr>
            </w:pPr>
          </w:p>
        </w:tc>
        <w:tc>
          <w:tcPr>
            <w:tcW w:w="1008" w:type="dxa"/>
            <w:tcBorders>
              <w:top w:val="nil"/>
              <w:left w:val="nil"/>
              <w:bottom w:val="single" w:sz="4" w:space="0" w:color="auto"/>
              <w:right w:val="nil"/>
            </w:tcBorders>
            <w:shd w:val="clear" w:color="auto" w:fill="auto"/>
            <w:vAlign w:val="center"/>
          </w:tcPr>
          <w:p w14:paraId="3F0038D7" w14:textId="77777777" w:rsidR="009D24F0" w:rsidRPr="0083152C" w:rsidRDefault="009D24F0" w:rsidP="00936110">
            <w:pPr>
              <w:spacing w:line="240" w:lineRule="exact"/>
              <w:ind w:right="68"/>
              <w:jc w:val="center"/>
              <w:rPr>
                <w:rFonts w:ascii="Times New Roman" w:hAnsi="Times New Roman" w:cs="Times New Roman"/>
                <w:b w:val="0"/>
                <w:bCs w:val="0"/>
                <w:sz w:val="16"/>
                <w:szCs w:val="16"/>
                <w:lang w:val="en-US"/>
              </w:rPr>
            </w:pPr>
          </w:p>
        </w:tc>
        <w:tc>
          <w:tcPr>
            <w:tcW w:w="90" w:type="dxa"/>
            <w:tcBorders>
              <w:top w:val="nil"/>
              <w:left w:val="nil"/>
              <w:right w:val="nil"/>
            </w:tcBorders>
            <w:shd w:val="clear" w:color="auto" w:fill="auto"/>
            <w:vAlign w:val="center"/>
          </w:tcPr>
          <w:p w14:paraId="069166A7" w14:textId="77777777" w:rsidR="009D24F0" w:rsidRPr="0083152C" w:rsidRDefault="009D24F0" w:rsidP="00936110">
            <w:pPr>
              <w:spacing w:line="240" w:lineRule="exact"/>
              <w:jc w:val="center"/>
              <w:rPr>
                <w:rFonts w:ascii="Times New Roman" w:hAnsi="Times New Roman" w:cs="Times New Roman"/>
                <w:b w:val="0"/>
                <w:bCs w:val="0"/>
                <w:sz w:val="16"/>
                <w:szCs w:val="16"/>
                <w:lang w:val="en-US"/>
              </w:rPr>
            </w:pPr>
          </w:p>
        </w:tc>
        <w:tc>
          <w:tcPr>
            <w:tcW w:w="1025" w:type="dxa"/>
            <w:tcBorders>
              <w:top w:val="nil"/>
              <w:left w:val="nil"/>
              <w:bottom w:val="single" w:sz="4" w:space="0" w:color="auto"/>
              <w:right w:val="nil"/>
            </w:tcBorders>
            <w:shd w:val="clear" w:color="auto" w:fill="auto"/>
            <w:vAlign w:val="center"/>
          </w:tcPr>
          <w:p w14:paraId="131BC048" w14:textId="77777777" w:rsidR="009D24F0" w:rsidRPr="0083152C" w:rsidRDefault="009D24F0" w:rsidP="00936110">
            <w:pPr>
              <w:spacing w:line="240" w:lineRule="exact"/>
              <w:ind w:right="90"/>
              <w:jc w:val="center"/>
              <w:rPr>
                <w:rFonts w:ascii="Times New Roman" w:hAnsi="Times New Roman" w:cs="Times New Roman"/>
                <w:b w:val="0"/>
                <w:bCs w:val="0"/>
                <w:sz w:val="16"/>
                <w:szCs w:val="16"/>
                <w:lang w:val="en-US"/>
              </w:rPr>
            </w:pPr>
          </w:p>
        </w:tc>
        <w:tc>
          <w:tcPr>
            <w:tcW w:w="26" w:type="dxa"/>
            <w:tcBorders>
              <w:top w:val="nil"/>
              <w:left w:val="nil"/>
              <w:right w:val="nil"/>
            </w:tcBorders>
            <w:shd w:val="clear" w:color="auto" w:fill="auto"/>
            <w:vAlign w:val="center"/>
          </w:tcPr>
          <w:p w14:paraId="2AAC32B2" w14:textId="77777777" w:rsidR="009D24F0" w:rsidRPr="0083152C" w:rsidRDefault="009D24F0" w:rsidP="00936110">
            <w:pPr>
              <w:spacing w:line="240" w:lineRule="exact"/>
              <w:jc w:val="center"/>
              <w:rPr>
                <w:rFonts w:ascii="Times New Roman" w:hAnsi="Times New Roman" w:cs="Times New Roman"/>
                <w:b w:val="0"/>
                <w:bCs w:val="0"/>
                <w:sz w:val="16"/>
                <w:szCs w:val="16"/>
                <w:lang w:val="en-US"/>
              </w:rPr>
            </w:pPr>
          </w:p>
        </w:tc>
        <w:tc>
          <w:tcPr>
            <w:tcW w:w="1055" w:type="dxa"/>
            <w:tcBorders>
              <w:top w:val="nil"/>
              <w:left w:val="nil"/>
              <w:bottom w:val="single" w:sz="4" w:space="0" w:color="auto"/>
              <w:right w:val="nil"/>
            </w:tcBorders>
          </w:tcPr>
          <w:p w14:paraId="2B219468" w14:textId="77777777" w:rsidR="009D24F0" w:rsidRPr="0083152C" w:rsidRDefault="009D24F0" w:rsidP="00936110">
            <w:pPr>
              <w:spacing w:line="240" w:lineRule="exact"/>
              <w:ind w:right="90"/>
              <w:jc w:val="center"/>
              <w:rPr>
                <w:rFonts w:ascii="Times New Roman" w:hAnsi="Times New Roman" w:cs="Times New Roman"/>
                <w:b w:val="0"/>
                <w:bCs w:val="0"/>
                <w:sz w:val="16"/>
                <w:szCs w:val="16"/>
                <w:lang w:val="en-US"/>
              </w:rPr>
            </w:pPr>
          </w:p>
        </w:tc>
        <w:tc>
          <w:tcPr>
            <w:tcW w:w="29" w:type="dxa"/>
            <w:tcBorders>
              <w:top w:val="nil"/>
              <w:left w:val="nil"/>
              <w:right w:val="nil"/>
            </w:tcBorders>
          </w:tcPr>
          <w:p w14:paraId="42472708" w14:textId="77777777" w:rsidR="009D24F0" w:rsidRPr="0083152C" w:rsidRDefault="009D24F0" w:rsidP="00936110">
            <w:pPr>
              <w:spacing w:line="240" w:lineRule="exact"/>
              <w:ind w:right="-108"/>
              <w:jc w:val="center"/>
              <w:rPr>
                <w:rFonts w:ascii="Times New Roman" w:hAnsi="Times New Roman" w:cs="Times New Roman"/>
                <w:b w:val="0"/>
                <w:bCs w:val="0"/>
                <w:sz w:val="16"/>
                <w:szCs w:val="16"/>
                <w:lang w:val="en-US"/>
              </w:rPr>
            </w:pPr>
          </w:p>
        </w:tc>
        <w:tc>
          <w:tcPr>
            <w:tcW w:w="1148" w:type="dxa"/>
            <w:tcBorders>
              <w:top w:val="nil"/>
              <w:left w:val="nil"/>
              <w:bottom w:val="single" w:sz="4" w:space="0" w:color="auto"/>
              <w:right w:val="nil"/>
            </w:tcBorders>
            <w:shd w:val="clear" w:color="auto" w:fill="auto"/>
            <w:vAlign w:val="center"/>
          </w:tcPr>
          <w:p w14:paraId="3EB14229" w14:textId="77777777" w:rsidR="009D24F0" w:rsidRPr="0083152C" w:rsidRDefault="006A1FD5" w:rsidP="00936110">
            <w:pPr>
              <w:spacing w:line="240" w:lineRule="exact"/>
              <w:jc w:val="center"/>
              <w:rPr>
                <w:rFonts w:ascii="Times New Roman" w:hAnsi="Times New Roman" w:cs="Times New Roman"/>
                <w:b w:val="0"/>
                <w:bCs w:val="0"/>
                <w:sz w:val="16"/>
                <w:szCs w:val="16"/>
                <w:lang w:val="en-US"/>
              </w:rPr>
            </w:pPr>
            <w:r>
              <w:rPr>
                <w:rFonts w:ascii="Times New Roman" w:hAnsi="Times New Roman"/>
                <w:sz w:val="16"/>
                <w:szCs w:val="16"/>
                <w:lang w:val="en-US"/>
              </w:rPr>
              <w:t>2020</w:t>
            </w:r>
          </w:p>
        </w:tc>
      </w:tr>
      <w:tr w:rsidR="009D24F0" w:rsidRPr="0083152C" w14:paraId="4798F263" w14:textId="77777777" w:rsidTr="00512AEF">
        <w:trPr>
          <w:trHeight w:val="19"/>
        </w:trPr>
        <w:tc>
          <w:tcPr>
            <w:tcW w:w="3762" w:type="dxa"/>
            <w:tcBorders>
              <w:top w:val="nil"/>
              <w:left w:val="nil"/>
              <w:bottom w:val="nil"/>
              <w:right w:val="nil"/>
            </w:tcBorders>
            <w:shd w:val="clear" w:color="auto" w:fill="auto"/>
            <w:vAlign w:val="center"/>
          </w:tcPr>
          <w:p w14:paraId="17DDD3A5" w14:textId="77777777" w:rsidR="009D24F0" w:rsidRPr="0083152C" w:rsidRDefault="009D24F0" w:rsidP="00AE31D3">
            <w:pPr>
              <w:spacing w:line="240" w:lineRule="exact"/>
              <w:jc w:val="center"/>
              <w:rPr>
                <w:rFonts w:ascii="Times New Roman" w:hAnsi="Times New Roman" w:cs="Times New Roman"/>
                <w:sz w:val="16"/>
                <w:szCs w:val="16"/>
                <w:lang w:val="en-US"/>
              </w:rPr>
            </w:pPr>
          </w:p>
        </w:tc>
        <w:tc>
          <w:tcPr>
            <w:tcW w:w="1107" w:type="dxa"/>
            <w:tcBorders>
              <w:top w:val="single" w:sz="4" w:space="0" w:color="auto"/>
              <w:left w:val="nil"/>
              <w:right w:val="nil"/>
            </w:tcBorders>
            <w:shd w:val="clear" w:color="auto" w:fill="auto"/>
            <w:vAlign w:val="center"/>
          </w:tcPr>
          <w:p w14:paraId="340D1684" w14:textId="77777777" w:rsidR="009D24F0" w:rsidRPr="0083152C" w:rsidRDefault="009D24F0" w:rsidP="00AE31D3">
            <w:pPr>
              <w:spacing w:line="240" w:lineRule="exact"/>
              <w:jc w:val="center"/>
              <w:rPr>
                <w:rFonts w:ascii="Times New Roman" w:hAnsi="Times New Roman" w:cs="Times New Roman"/>
                <w:b w:val="0"/>
                <w:bCs w:val="0"/>
                <w:sz w:val="16"/>
                <w:szCs w:val="16"/>
                <w:lang w:val="en-US"/>
              </w:rPr>
            </w:pPr>
          </w:p>
        </w:tc>
        <w:tc>
          <w:tcPr>
            <w:tcW w:w="117" w:type="dxa"/>
            <w:tcBorders>
              <w:top w:val="nil"/>
              <w:left w:val="nil"/>
              <w:right w:val="nil"/>
            </w:tcBorders>
            <w:shd w:val="clear" w:color="auto" w:fill="auto"/>
            <w:vAlign w:val="center"/>
          </w:tcPr>
          <w:p w14:paraId="75259AEB" w14:textId="77777777" w:rsidR="009D24F0" w:rsidRPr="0083152C" w:rsidRDefault="009D24F0" w:rsidP="00AE31D3">
            <w:pPr>
              <w:spacing w:line="240" w:lineRule="exact"/>
              <w:jc w:val="center"/>
              <w:rPr>
                <w:rFonts w:ascii="Times New Roman" w:hAnsi="Times New Roman" w:cs="Times New Roman"/>
                <w:b w:val="0"/>
                <w:bCs w:val="0"/>
                <w:sz w:val="16"/>
                <w:szCs w:val="16"/>
                <w:lang w:val="en-US"/>
              </w:rPr>
            </w:pPr>
          </w:p>
        </w:tc>
        <w:tc>
          <w:tcPr>
            <w:tcW w:w="1008" w:type="dxa"/>
            <w:tcBorders>
              <w:top w:val="single" w:sz="4" w:space="0" w:color="auto"/>
              <w:left w:val="nil"/>
              <w:right w:val="nil"/>
            </w:tcBorders>
            <w:shd w:val="clear" w:color="auto" w:fill="auto"/>
            <w:vAlign w:val="center"/>
          </w:tcPr>
          <w:p w14:paraId="3EB528D3" w14:textId="77777777" w:rsidR="009D24F0" w:rsidRPr="0083152C" w:rsidRDefault="009D24F0" w:rsidP="00AE31D3">
            <w:pPr>
              <w:spacing w:line="240" w:lineRule="exact"/>
              <w:ind w:right="68"/>
              <w:jc w:val="center"/>
              <w:rPr>
                <w:rFonts w:ascii="Times New Roman" w:hAnsi="Times New Roman" w:cs="Times New Roman"/>
                <w:b w:val="0"/>
                <w:bCs w:val="0"/>
                <w:sz w:val="16"/>
                <w:szCs w:val="16"/>
                <w:lang w:val="en-US"/>
              </w:rPr>
            </w:pPr>
          </w:p>
        </w:tc>
        <w:tc>
          <w:tcPr>
            <w:tcW w:w="90" w:type="dxa"/>
            <w:tcBorders>
              <w:top w:val="nil"/>
              <w:left w:val="nil"/>
              <w:right w:val="nil"/>
            </w:tcBorders>
            <w:shd w:val="clear" w:color="auto" w:fill="auto"/>
            <w:vAlign w:val="center"/>
          </w:tcPr>
          <w:p w14:paraId="46EBFF71" w14:textId="77777777" w:rsidR="009D24F0" w:rsidRPr="0083152C" w:rsidRDefault="009D24F0" w:rsidP="00AE31D3">
            <w:pPr>
              <w:spacing w:line="240" w:lineRule="exact"/>
              <w:jc w:val="center"/>
              <w:rPr>
                <w:rFonts w:ascii="Times New Roman" w:hAnsi="Times New Roman" w:cs="Times New Roman"/>
                <w:b w:val="0"/>
                <w:bCs w:val="0"/>
                <w:sz w:val="16"/>
                <w:szCs w:val="16"/>
                <w:lang w:val="en-US"/>
              </w:rPr>
            </w:pPr>
          </w:p>
        </w:tc>
        <w:tc>
          <w:tcPr>
            <w:tcW w:w="1025" w:type="dxa"/>
            <w:tcBorders>
              <w:top w:val="single" w:sz="4" w:space="0" w:color="auto"/>
              <w:left w:val="nil"/>
              <w:right w:val="nil"/>
            </w:tcBorders>
            <w:shd w:val="clear" w:color="auto" w:fill="auto"/>
            <w:vAlign w:val="center"/>
          </w:tcPr>
          <w:p w14:paraId="66B37541" w14:textId="77777777" w:rsidR="009D24F0" w:rsidRPr="0083152C" w:rsidRDefault="009D24F0" w:rsidP="00AE31D3">
            <w:pPr>
              <w:spacing w:line="240" w:lineRule="exact"/>
              <w:ind w:right="90"/>
              <w:jc w:val="center"/>
              <w:rPr>
                <w:rFonts w:ascii="Times New Roman" w:hAnsi="Times New Roman" w:cs="Times New Roman"/>
                <w:b w:val="0"/>
                <w:bCs w:val="0"/>
                <w:sz w:val="16"/>
                <w:szCs w:val="16"/>
                <w:lang w:val="en-US"/>
              </w:rPr>
            </w:pPr>
          </w:p>
        </w:tc>
        <w:tc>
          <w:tcPr>
            <w:tcW w:w="26" w:type="dxa"/>
            <w:tcBorders>
              <w:top w:val="nil"/>
              <w:left w:val="nil"/>
              <w:right w:val="nil"/>
            </w:tcBorders>
            <w:shd w:val="clear" w:color="auto" w:fill="auto"/>
            <w:vAlign w:val="center"/>
          </w:tcPr>
          <w:p w14:paraId="0DA62B56" w14:textId="77777777" w:rsidR="009D24F0" w:rsidRPr="0083152C" w:rsidRDefault="009D24F0" w:rsidP="00AE31D3">
            <w:pPr>
              <w:spacing w:line="240" w:lineRule="exact"/>
              <w:jc w:val="center"/>
              <w:rPr>
                <w:rFonts w:ascii="Times New Roman" w:hAnsi="Times New Roman" w:cs="Times New Roman"/>
                <w:b w:val="0"/>
                <w:bCs w:val="0"/>
                <w:sz w:val="16"/>
                <w:szCs w:val="16"/>
                <w:lang w:val="en-US"/>
              </w:rPr>
            </w:pPr>
          </w:p>
        </w:tc>
        <w:tc>
          <w:tcPr>
            <w:tcW w:w="1055" w:type="dxa"/>
            <w:tcBorders>
              <w:top w:val="single" w:sz="4" w:space="0" w:color="auto"/>
              <w:left w:val="nil"/>
              <w:right w:val="nil"/>
            </w:tcBorders>
          </w:tcPr>
          <w:p w14:paraId="3AD94B39" w14:textId="77777777" w:rsidR="009D24F0" w:rsidRPr="0083152C" w:rsidRDefault="009D24F0" w:rsidP="00AE31D3">
            <w:pPr>
              <w:spacing w:line="240" w:lineRule="exact"/>
              <w:ind w:right="90"/>
              <w:jc w:val="center"/>
              <w:rPr>
                <w:rFonts w:ascii="Times New Roman" w:hAnsi="Times New Roman" w:cs="Times New Roman"/>
                <w:b w:val="0"/>
                <w:bCs w:val="0"/>
                <w:sz w:val="16"/>
                <w:szCs w:val="16"/>
                <w:lang w:val="en-US"/>
              </w:rPr>
            </w:pPr>
          </w:p>
        </w:tc>
        <w:tc>
          <w:tcPr>
            <w:tcW w:w="29" w:type="dxa"/>
            <w:tcBorders>
              <w:top w:val="nil"/>
              <w:left w:val="nil"/>
              <w:right w:val="nil"/>
            </w:tcBorders>
          </w:tcPr>
          <w:p w14:paraId="3D27A066" w14:textId="77777777" w:rsidR="009D24F0" w:rsidRPr="0083152C" w:rsidRDefault="009D24F0" w:rsidP="00AE31D3">
            <w:pPr>
              <w:spacing w:line="240" w:lineRule="exact"/>
              <w:ind w:right="-108"/>
              <w:jc w:val="center"/>
              <w:rPr>
                <w:rFonts w:ascii="Times New Roman" w:hAnsi="Times New Roman" w:cs="Times New Roman"/>
                <w:b w:val="0"/>
                <w:bCs w:val="0"/>
                <w:sz w:val="16"/>
                <w:szCs w:val="16"/>
                <w:lang w:val="en-US"/>
              </w:rPr>
            </w:pPr>
          </w:p>
        </w:tc>
        <w:tc>
          <w:tcPr>
            <w:tcW w:w="1148" w:type="dxa"/>
            <w:tcBorders>
              <w:top w:val="single" w:sz="4" w:space="0" w:color="auto"/>
              <w:left w:val="nil"/>
              <w:right w:val="nil"/>
            </w:tcBorders>
            <w:shd w:val="clear" w:color="auto" w:fill="auto"/>
            <w:vAlign w:val="center"/>
          </w:tcPr>
          <w:p w14:paraId="344148F7" w14:textId="77777777" w:rsidR="009D24F0" w:rsidRPr="0083152C" w:rsidRDefault="009D24F0" w:rsidP="00AE31D3">
            <w:pPr>
              <w:spacing w:line="240" w:lineRule="exact"/>
              <w:ind w:right="120"/>
              <w:jc w:val="center"/>
              <w:rPr>
                <w:rFonts w:ascii="Times New Roman" w:hAnsi="Times New Roman" w:cs="Times New Roman"/>
                <w:b w:val="0"/>
                <w:bCs w:val="0"/>
                <w:sz w:val="16"/>
                <w:szCs w:val="16"/>
                <w:lang w:val="en-US"/>
              </w:rPr>
            </w:pPr>
          </w:p>
        </w:tc>
      </w:tr>
      <w:tr w:rsidR="009D24F0" w:rsidRPr="0083152C" w14:paraId="367F490E" w14:textId="77777777" w:rsidTr="00512AEF">
        <w:trPr>
          <w:trHeight w:val="19"/>
        </w:trPr>
        <w:tc>
          <w:tcPr>
            <w:tcW w:w="3762" w:type="dxa"/>
            <w:tcBorders>
              <w:top w:val="nil"/>
              <w:left w:val="nil"/>
              <w:bottom w:val="nil"/>
              <w:right w:val="nil"/>
            </w:tcBorders>
            <w:shd w:val="clear" w:color="auto" w:fill="auto"/>
            <w:vAlign w:val="center"/>
            <w:hideMark/>
          </w:tcPr>
          <w:p w14:paraId="5197A4D1" w14:textId="77777777" w:rsidR="009D24F0" w:rsidRPr="0083152C" w:rsidRDefault="009D24F0" w:rsidP="00AE31D3">
            <w:pPr>
              <w:spacing w:line="240" w:lineRule="exact"/>
              <w:ind w:left="540" w:firstLine="90"/>
              <w:jc w:val="both"/>
              <w:rPr>
                <w:rFonts w:ascii="Times New Roman" w:hAnsi="Times New Roman" w:cs="Times New Roman"/>
                <w:sz w:val="16"/>
                <w:szCs w:val="16"/>
                <w:lang w:val="en-US"/>
              </w:rPr>
            </w:pPr>
            <w:r w:rsidRPr="0083152C">
              <w:rPr>
                <w:rFonts w:ascii="Times New Roman" w:hAnsi="Times New Roman" w:cs="Times New Roman"/>
                <w:sz w:val="16"/>
                <w:szCs w:val="16"/>
                <w:lang w:val="en-US"/>
              </w:rPr>
              <w:t>Cost</w:t>
            </w:r>
          </w:p>
        </w:tc>
        <w:tc>
          <w:tcPr>
            <w:tcW w:w="1107" w:type="dxa"/>
            <w:tcBorders>
              <w:top w:val="nil"/>
              <w:left w:val="nil"/>
              <w:right w:val="nil"/>
            </w:tcBorders>
            <w:shd w:val="clear" w:color="auto" w:fill="auto"/>
            <w:vAlign w:val="center"/>
          </w:tcPr>
          <w:p w14:paraId="419AD27F" w14:textId="77777777" w:rsidR="009D24F0" w:rsidRPr="0083152C" w:rsidRDefault="009D24F0" w:rsidP="00AE31D3">
            <w:pPr>
              <w:spacing w:line="240" w:lineRule="exact"/>
              <w:jc w:val="both"/>
              <w:rPr>
                <w:rFonts w:ascii="Times New Roman" w:hAnsi="Times New Roman" w:cs="Times New Roman"/>
                <w:b w:val="0"/>
                <w:bCs w:val="0"/>
                <w:sz w:val="16"/>
                <w:szCs w:val="16"/>
                <w:lang w:val="en-US"/>
              </w:rPr>
            </w:pPr>
          </w:p>
        </w:tc>
        <w:tc>
          <w:tcPr>
            <w:tcW w:w="117" w:type="dxa"/>
            <w:tcBorders>
              <w:top w:val="nil"/>
              <w:left w:val="nil"/>
              <w:right w:val="nil"/>
            </w:tcBorders>
            <w:shd w:val="clear" w:color="auto" w:fill="auto"/>
            <w:vAlign w:val="center"/>
          </w:tcPr>
          <w:p w14:paraId="6B8A338B" w14:textId="77777777" w:rsidR="009D24F0" w:rsidRPr="0083152C" w:rsidRDefault="009D24F0" w:rsidP="00AE31D3">
            <w:pPr>
              <w:spacing w:line="240" w:lineRule="exact"/>
              <w:jc w:val="center"/>
              <w:rPr>
                <w:rFonts w:ascii="Times New Roman" w:hAnsi="Times New Roman" w:cs="Times New Roman"/>
                <w:b w:val="0"/>
                <w:bCs w:val="0"/>
                <w:sz w:val="16"/>
                <w:szCs w:val="16"/>
                <w:lang w:val="en-US"/>
              </w:rPr>
            </w:pPr>
          </w:p>
        </w:tc>
        <w:tc>
          <w:tcPr>
            <w:tcW w:w="1008" w:type="dxa"/>
            <w:tcBorders>
              <w:top w:val="nil"/>
              <w:left w:val="nil"/>
              <w:right w:val="nil"/>
            </w:tcBorders>
            <w:shd w:val="clear" w:color="auto" w:fill="auto"/>
            <w:vAlign w:val="center"/>
            <w:hideMark/>
          </w:tcPr>
          <w:p w14:paraId="2FE83A6E" w14:textId="77777777" w:rsidR="009D24F0" w:rsidRPr="0083152C" w:rsidRDefault="009D24F0" w:rsidP="00AE31D3">
            <w:pPr>
              <w:spacing w:line="240" w:lineRule="exact"/>
              <w:ind w:right="68"/>
              <w:jc w:val="center"/>
              <w:rPr>
                <w:rFonts w:ascii="Times New Roman" w:hAnsi="Times New Roman" w:cs="Times New Roman"/>
                <w:b w:val="0"/>
                <w:bCs w:val="0"/>
                <w:sz w:val="16"/>
                <w:szCs w:val="16"/>
                <w:lang w:val="en-US"/>
              </w:rPr>
            </w:pPr>
          </w:p>
        </w:tc>
        <w:tc>
          <w:tcPr>
            <w:tcW w:w="90" w:type="dxa"/>
            <w:tcBorders>
              <w:top w:val="nil"/>
              <w:left w:val="nil"/>
              <w:right w:val="nil"/>
            </w:tcBorders>
            <w:shd w:val="clear" w:color="auto" w:fill="auto"/>
            <w:vAlign w:val="center"/>
            <w:hideMark/>
          </w:tcPr>
          <w:p w14:paraId="7B166D31" w14:textId="77777777" w:rsidR="009D24F0" w:rsidRPr="0083152C" w:rsidRDefault="009D24F0" w:rsidP="00AE31D3">
            <w:pPr>
              <w:spacing w:line="240" w:lineRule="exact"/>
              <w:rPr>
                <w:rFonts w:ascii="Times New Roman" w:hAnsi="Times New Roman" w:cs="Times New Roman"/>
                <w:b w:val="0"/>
                <w:bCs w:val="0"/>
                <w:sz w:val="16"/>
                <w:szCs w:val="16"/>
                <w:lang w:val="en-US"/>
              </w:rPr>
            </w:pPr>
          </w:p>
        </w:tc>
        <w:tc>
          <w:tcPr>
            <w:tcW w:w="1025" w:type="dxa"/>
            <w:tcBorders>
              <w:top w:val="nil"/>
              <w:left w:val="nil"/>
              <w:right w:val="nil"/>
            </w:tcBorders>
            <w:shd w:val="clear" w:color="auto" w:fill="auto"/>
            <w:vAlign w:val="center"/>
            <w:hideMark/>
          </w:tcPr>
          <w:p w14:paraId="2667EBD6" w14:textId="77777777" w:rsidR="009D24F0" w:rsidRPr="0083152C" w:rsidRDefault="009D24F0" w:rsidP="00AE31D3">
            <w:pPr>
              <w:spacing w:line="240" w:lineRule="exact"/>
              <w:ind w:right="48"/>
              <w:jc w:val="center"/>
              <w:rPr>
                <w:rFonts w:ascii="Times New Roman" w:hAnsi="Times New Roman" w:cs="Times New Roman"/>
                <w:b w:val="0"/>
                <w:bCs w:val="0"/>
                <w:sz w:val="16"/>
                <w:szCs w:val="16"/>
                <w:lang w:val="en-US"/>
              </w:rPr>
            </w:pPr>
          </w:p>
        </w:tc>
        <w:tc>
          <w:tcPr>
            <w:tcW w:w="26" w:type="dxa"/>
            <w:tcBorders>
              <w:top w:val="nil"/>
              <w:left w:val="nil"/>
              <w:right w:val="nil"/>
            </w:tcBorders>
            <w:shd w:val="clear" w:color="auto" w:fill="auto"/>
            <w:vAlign w:val="center"/>
            <w:hideMark/>
          </w:tcPr>
          <w:p w14:paraId="7BCF2E1B" w14:textId="77777777" w:rsidR="009D24F0" w:rsidRPr="0083152C" w:rsidRDefault="009D24F0" w:rsidP="00AE31D3">
            <w:pPr>
              <w:spacing w:line="240" w:lineRule="exact"/>
              <w:rPr>
                <w:rFonts w:ascii="Times New Roman" w:hAnsi="Times New Roman" w:cs="Times New Roman"/>
                <w:b w:val="0"/>
                <w:bCs w:val="0"/>
                <w:sz w:val="16"/>
                <w:szCs w:val="16"/>
                <w:lang w:val="en-US"/>
              </w:rPr>
            </w:pPr>
          </w:p>
        </w:tc>
        <w:tc>
          <w:tcPr>
            <w:tcW w:w="1055" w:type="dxa"/>
            <w:tcBorders>
              <w:top w:val="nil"/>
              <w:left w:val="nil"/>
              <w:right w:val="nil"/>
            </w:tcBorders>
          </w:tcPr>
          <w:p w14:paraId="5628B8F2" w14:textId="77777777" w:rsidR="009D24F0" w:rsidRPr="0083152C" w:rsidRDefault="009D24F0" w:rsidP="00AE31D3">
            <w:pPr>
              <w:spacing w:line="240" w:lineRule="exact"/>
              <w:ind w:right="90"/>
              <w:jc w:val="center"/>
              <w:rPr>
                <w:rFonts w:ascii="Times New Roman" w:hAnsi="Times New Roman" w:cs="Times New Roman"/>
                <w:b w:val="0"/>
                <w:bCs w:val="0"/>
                <w:sz w:val="16"/>
                <w:szCs w:val="16"/>
                <w:lang w:val="en-US"/>
              </w:rPr>
            </w:pPr>
          </w:p>
        </w:tc>
        <w:tc>
          <w:tcPr>
            <w:tcW w:w="29" w:type="dxa"/>
            <w:tcBorders>
              <w:top w:val="nil"/>
              <w:left w:val="nil"/>
              <w:right w:val="nil"/>
            </w:tcBorders>
          </w:tcPr>
          <w:p w14:paraId="734BEE8F" w14:textId="77777777" w:rsidR="009D24F0" w:rsidRPr="0083152C" w:rsidRDefault="009D24F0" w:rsidP="00AE31D3">
            <w:pPr>
              <w:spacing w:line="240" w:lineRule="exact"/>
              <w:jc w:val="center"/>
              <w:rPr>
                <w:rFonts w:ascii="Times New Roman" w:hAnsi="Times New Roman" w:cs="Times New Roman"/>
                <w:b w:val="0"/>
                <w:bCs w:val="0"/>
                <w:sz w:val="16"/>
                <w:szCs w:val="16"/>
                <w:lang w:val="en-US"/>
              </w:rPr>
            </w:pPr>
          </w:p>
        </w:tc>
        <w:tc>
          <w:tcPr>
            <w:tcW w:w="1148" w:type="dxa"/>
            <w:tcBorders>
              <w:top w:val="nil"/>
              <w:left w:val="nil"/>
              <w:right w:val="nil"/>
            </w:tcBorders>
            <w:shd w:val="clear" w:color="auto" w:fill="auto"/>
            <w:vAlign w:val="center"/>
            <w:hideMark/>
          </w:tcPr>
          <w:p w14:paraId="430BCB33" w14:textId="77777777" w:rsidR="009D24F0" w:rsidRPr="0083152C" w:rsidRDefault="009D24F0" w:rsidP="00AE31D3">
            <w:pPr>
              <w:spacing w:line="240" w:lineRule="exact"/>
              <w:ind w:right="120"/>
              <w:jc w:val="center"/>
              <w:rPr>
                <w:rFonts w:ascii="Times New Roman" w:hAnsi="Times New Roman" w:cs="Times New Roman"/>
                <w:b w:val="0"/>
                <w:bCs w:val="0"/>
                <w:sz w:val="16"/>
                <w:szCs w:val="16"/>
                <w:lang w:val="en-US"/>
              </w:rPr>
            </w:pPr>
          </w:p>
        </w:tc>
      </w:tr>
      <w:tr w:rsidR="0087779C" w:rsidRPr="0083152C" w14:paraId="1A9830CD" w14:textId="77777777" w:rsidTr="00512AEF">
        <w:trPr>
          <w:trHeight w:val="19"/>
        </w:trPr>
        <w:tc>
          <w:tcPr>
            <w:tcW w:w="3762" w:type="dxa"/>
            <w:tcBorders>
              <w:top w:val="nil"/>
              <w:left w:val="nil"/>
              <w:bottom w:val="nil"/>
              <w:right w:val="nil"/>
            </w:tcBorders>
            <w:shd w:val="clear" w:color="auto" w:fill="auto"/>
            <w:vAlign w:val="center"/>
          </w:tcPr>
          <w:p w14:paraId="4C227CA5" w14:textId="77777777" w:rsidR="0087779C" w:rsidRPr="0083152C" w:rsidRDefault="0087779C" w:rsidP="0087779C">
            <w:pPr>
              <w:spacing w:line="240" w:lineRule="exact"/>
              <w:ind w:left="540" w:firstLine="90"/>
              <w:jc w:val="both"/>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w:t>
            </w:r>
          </w:p>
        </w:tc>
        <w:tc>
          <w:tcPr>
            <w:tcW w:w="1107" w:type="dxa"/>
            <w:tcBorders>
              <w:top w:val="nil"/>
              <w:left w:val="nil"/>
              <w:right w:val="nil"/>
            </w:tcBorders>
            <w:shd w:val="clear" w:color="auto" w:fill="auto"/>
            <w:vAlign w:val="center"/>
          </w:tcPr>
          <w:p w14:paraId="6214A89F" w14:textId="77777777" w:rsidR="0087779C" w:rsidRPr="0083152C" w:rsidRDefault="0087779C" w:rsidP="0087779C">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41,623,459</w:t>
            </w:r>
          </w:p>
        </w:tc>
        <w:tc>
          <w:tcPr>
            <w:tcW w:w="117" w:type="dxa"/>
            <w:tcBorders>
              <w:top w:val="nil"/>
              <w:left w:val="nil"/>
              <w:right w:val="nil"/>
            </w:tcBorders>
            <w:shd w:val="clear" w:color="auto" w:fill="auto"/>
            <w:vAlign w:val="center"/>
          </w:tcPr>
          <w:p w14:paraId="4D95BE11" w14:textId="77777777" w:rsidR="0087779C" w:rsidRPr="0083152C" w:rsidRDefault="0087779C" w:rsidP="0087779C">
            <w:pPr>
              <w:spacing w:line="240" w:lineRule="exact"/>
              <w:jc w:val="right"/>
              <w:rPr>
                <w:rFonts w:ascii="Times New Roman" w:hAnsi="Times New Roman" w:cs="Times New Roman"/>
                <w:b w:val="0"/>
                <w:bCs w:val="0"/>
                <w:sz w:val="16"/>
                <w:szCs w:val="16"/>
                <w:lang w:val="en-US"/>
              </w:rPr>
            </w:pPr>
          </w:p>
        </w:tc>
        <w:tc>
          <w:tcPr>
            <w:tcW w:w="1008" w:type="dxa"/>
            <w:tcBorders>
              <w:top w:val="nil"/>
              <w:left w:val="nil"/>
              <w:right w:val="nil"/>
            </w:tcBorders>
            <w:shd w:val="clear" w:color="auto" w:fill="auto"/>
            <w:vAlign w:val="center"/>
          </w:tcPr>
          <w:p w14:paraId="04A97802" w14:textId="198E0FB0" w:rsidR="0087779C" w:rsidRPr="0087779C" w:rsidRDefault="0087779C" w:rsidP="0087779C">
            <w:pPr>
              <w:tabs>
                <w:tab w:val="decimal" w:pos="864"/>
              </w:tabs>
              <w:spacing w:line="240" w:lineRule="exac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22</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500</w:t>
            </w:r>
          </w:p>
        </w:tc>
        <w:tc>
          <w:tcPr>
            <w:tcW w:w="90" w:type="dxa"/>
            <w:tcBorders>
              <w:top w:val="nil"/>
              <w:left w:val="nil"/>
              <w:right w:val="nil"/>
            </w:tcBorders>
            <w:shd w:val="clear" w:color="auto" w:fill="auto"/>
            <w:vAlign w:val="center"/>
          </w:tcPr>
          <w:p w14:paraId="746D926E" w14:textId="77777777" w:rsidR="0087779C" w:rsidRPr="0087779C" w:rsidRDefault="0087779C" w:rsidP="0087779C">
            <w:pPr>
              <w:spacing w:line="240" w:lineRule="exact"/>
              <w:jc w:val="center"/>
              <w:rPr>
                <w:rFonts w:ascii="Times New Roman" w:hAnsi="Times New Roman" w:cs="Times New Roman"/>
                <w:b w:val="0"/>
                <w:bCs w:val="0"/>
                <w:sz w:val="16"/>
                <w:szCs w:val="16"/>
                <w:lang w:val="en-US"/>
              </w:rPr>
            </w:pPr>
          </w:p>
        </w:tc>
        <w:tc>
          <w:tcPr>
            <w:tcW w:w="1025" w:type="dxa"/>
            <w:tcBorders>
              <w:top w:val="nil"/>
              <w:left w:val="nil"/>
              <w:right w:val="nil"/>
            </w:tcBorders>
            <w:shd w:val="clear" w:color="auto" w:fill="auto"/>
            <w:vAlign w:val="center"/>
          </w:tcPr>
          <w:p w14:paraId="2A977E86" w14:textId="09DD343B" w:rsidR="0087779C" w:rsidRPr="0087779C" w:rsidRDefault="0087779C" w:rsidP="0087779C">
            <w:pPr>
              <w:spacing w:line="240" w:lineRule="exact"/>
              <w:ind w:right="93"/>
              <w:jc w:val="righ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(674</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364)</w:t>
            </w:r>
          </w:p>
        </w:tc>
        <w:tc>
          <w:tcPr>
            <w:tcW w:w="26" w:type="dxa"/>
            <w:tcBorders>
              <w:top w:val="nil"/>
              <w:left w:val="nil"/>
              <w:right w:val="nil"/>
            </w:tcBorders>
            <w:shd w:val="clear" w:color="auto" w:fill="auto"/>
            <w:vAlign w:val="center"/>
          </w:tcPr>
          <w:p w14:paraId="10DD9833" w14:textId="77777777" w:rsidR="0087779C" w:rsidRPr="0087779C" w:rsidRDefault="0087779C" w:rsidP="0087779C">
            <w:pPr>
              <w:spacing w:line="240" w:lineRule="exact"/>
              <w:jc w:val="center"/>
              <w:rPr>
                <w:rFonts w:ascii="Times New Roman" w:hAnsi="Times New Roman" w:cs="Times New Roman"/>
                <w:b w:val="0"/>
                <w:bCs w:val="0"/>
                <w:sz w:val="16"/>
                <w:szCs w:val="16"/>
                <w:lang w:val="en-US"/>
              </w:rPr>
            </w:pPr>
          </w:p>
        </w:tc>
        <w:tc>
          <w:tcPr>
            <w:tcW w:w="1055" w:type="dxa"/>
            <w:tcBorders>
              <w:top w:val="nil"/>
              <w:left w:val="nil"/>
              <w:right w:val="nil"/>
            </w:tcBorders>
          </w:tcPr>
          <w:p w14:paraId="202494E0" w14:textId="680255F4" w:rsidR="0087779C" w:rsidRPr="0087779C" w:rsidRDefault="0087779C" w:rsidP="0087779C">
            <w:pPr>
              <w:spacing w:line="240" w:lineRule="exact"/>
              <w:ind w:right="-88"/>
              <w:jc w:val="center"/>
              <w:rPr>
                <w:rFonts w:ascii="Times New Roman" w:hAnsi="Times New Roman" w:cstheme="minorBidi"/>
                <w:b w:val="0"/>
                <w:bCs w:val="0"/>
                <w:sz w:val="16"/>
                <w:szCs w:val="16"/>
                <w:lang w:val="en-US"/>
              </w:rPr>
            </w:pPr>
            <w:r>
              <w:rPr>
                <w:rFonts w:ascii="Times New Roman" w:hAnsi="Times New Roman" w:cstheme="minorBidi" w:hint="cs"/>
                <w:b w:val="0"/>
                <w:bCs w:val="0"/>
                <w:sz w:val="16"/>
                <w:szCs w:val="16"/>
                <w:cs/>
                <w:lang w:val="en-US"/>
              </w:rPr>
              <w:t>-</w:t>
            </w:r>
          </w:p>
        </w:tc>
        <w:tc>
          <w:tcPr>
            <w:tcW w:w="29" w:type="dxa"/>
            <w:tcBorders>
              <w:top w:val="nil"/>
              <w:left w:val="nil"/>
              <w:right w:val="nil"/>
            </w:tcBorders>
          </w:tcPr>
          <w:p w14:paraId="36701FA1" w14:textId="77777777" w:rsidR="0087779C" w:rsidRPr="0087779C" w:rsidRDefault="0087779C" w:rsidP="0087779C">
            <w:pPr>
              <w:spacing w:line="240" w:lineRule="exact"/>
              <w:jc w:val="right"/>
              <w:rPr>
                <w:rFonts w:ascii="Times New Roman" w:hAnsi="Times New Roman" w:cs="Times New Roman"/>
                <w:b w:val="0"/>
                <w:bCs w:val="0"/>
                <w:sz w:val="16"/>
                <w:szCs w:val="16"/>
                <w:lang w:val="en-US"/>
              </w:rPr>
            </w:pPr>
          </w:p>
        </w:tc>
        <w:tc>
          <w:tcPr>
            <w:tcW w:w="1148" w:type="dxa"/>
            <w:tcBorders>
              <w:top w:val="nil"/>
              <w:left w:val="nil"/>
              <w:right w:val="nil"/>
            </w:tcBorders>
            <w:shd w:val="clear" w:color="auto" w:fill="auto"/>
          </w:tcPr>
          <w:p w14:paraId="067A3D8E" w14:textId="588409DC" w:rsidR="0087779C" w:rsidRPr="0087779C" w:rsidRDefault="0087779C" w:rsidP="0087779C">
            <w:pPr>
              <w:tabs>
                <w:tab w:val="decimal" w:pos="994"/>
              </w:tabs>
              <w:spacing w:line="240" w:lineRule="exac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40</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971</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595</w:t>
            </w:r>
          </w:p>
        </w:tc>
      </w:tr>
      <w:tr w:rsidR="0087779C" w:rsidRPr="0083152C" w14:paraId="6045E810" w14:textId="77777777" w:rsidTr="00512AEF">
        <w:trPr>
          <w:trHeight w:val="19"/>
        </w:trPr>
        <w:tc>
          <w:tcPr>
            <w:tcW w:w="3762" w:type="dxa"/>
            <w:tcBorders>
              <w:top w:val="nil"/>
              <w:left w:val="nil"/>
              <w:bottom w:val="nil"/>
              <w:right w:val="nil"/>
            </w:tcBorders>
            <w:shd w:val="clear" w:color="auto" w:fill="auto"/>
            <w:vAlign w:val="center"/>
            <w:hideMark/>
          </w:tcPr>
          <w:p w14:paraId="261C5295" w14:textId="77777777" w:rsidR="0087779C" w:rsidRPr="0083152C" w:rsidRDefault="0087779C" w:rsidP="0087779C">
            <w:pPr>
              <w:spacing w:line="240" w:lineRule="exact"/>
              <w:ind w:left="905"/>
              <w:jc w:val="both"/>
              <w:rPr>
                <w:rFonts w:ascii="Times New Roman" w:hAnsi="Times New Roman" w:cs="Times New Roman"/>
                <w:sz w:val="16"/>
                <w:szCs w:val="16"/>
                <w:lang w:val="en-US"/>
              </w:rPr>
            </w:pPr>
            <w:r w:rsidRPr="0083152C">
              <w:rPr>
                <w:rFonts w:ascii="Times New Roman" w:hAnsi="Times New Roman" w:cs="Times New Roman"/>
                <w:sz w:val="16"/>
                <w:szCs w:val="16"/>
                <w:lang w:val="en-US"/>
              </w:rPr>
              <w:t>Total cost</w:t>
            </w:r>
          </w:p>
        </w:tc>
        <w:tc>
          <w:tcPr>
            <w:tcW w:w="1107" w:type="dxa"/>
            <w:tcBorders>
              <w:top w:val="single" w:sz="4" w:space="0" w:color="auto"/>
              <w:left w:val="nil"/>
              <w:bottom w:val="single" w:sz="4" w:space="0" w:color="auto"/>
              <w:right w:val="nil"/>
            </w:tcBorders>
            <w:shd w:val="clear" w:color="auto" w:fill="auto"/>
          </w:tcPr>
          <w:p w14:paraId="2798E95C" w14:textId="77777777" w:rsidR="0087779C" w:rsidRPr="0083152C" w:rsidRDefault="0087779C" w:rsidP="0087779C">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41,623,459</w:t>
            </w:r>
          </w:p>
        </w:tc>
        <w:tc>
          <w:tcPr>
            <w:tcW w:w="117" w:type="dxa"/>
            <w:tcBorders>
              <w:top w:val="nil"/>
              <w:left w:val="nil"/>
              <w:bottom w:val="nil"/>
              <w:right w:val="nil"/>
            </w:tcBorders>
            <w:shd w:val="clear" w:color="auto" w:fill="auto"/>
            <w:vAlign w:val="bottom"/>
          </w:tcPr>
          <w:p w14:paraId="303D2FFC" w14:textId="77777777" w:rsidR="0087779C" w:rsidRPr="0083152C" w:rsidRDefault="0087779C" w:rsidP="0087779C">
            <w:pPr>
              <w:spacing w:line="240" w:lineRule="exact"/>
              <w:jc w:val="right"/>
              <w:rPr>
                <w:rFonts w:ascii="Times New Roman" w:hAnsi="Times New Roman" w:cs="Times New Roman"/>
                <w:b w:val="0"/>
                <w:bCs w:val="0"/>
                <w:sz w:val="16"/>
                <w:szCs w:val="16"/>
                <w:lang w:val="en-US"/>
              </w:rPr>
            </w:pPr>
          </w:p>
        </w:tc>
        <w:tc>
          <w:tcPr>
            <w:tcW w:w="1008" w:type="dxa"/>
            <w:tcBorders>
              <w:top w:val="single" w:sz="4" w:space="0" w:color="auto"/>
              <w:left w:val="nil"/>
              <w:bottom w:val="single" w:sz="4" w:space="0" w:color="auto"/>
              <w:right w:val="nil"/>
            </w:tcBorders>
            <w:shd w:val="clear" w:color="auto" w:fill="auto"/>
            <w:vAlign w:val="center"/>
          </w:tcPr>
          <w:p w14:paraId="3666ADEA" w14:textId="2E9D3B82" w:rsidR="0087779C" w:rsidRPr="0087779C" w:rsidRDefault="0087779C" w:rsidP="0087779C">
            <w:pPr>
              <w:tabs>
                <w:tab w:val="decimal" w:pos="851"/>
              </w:tabs>
              <w:spacing w:line="240" w:lineRule="exac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22</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500</w:t>
            </w:r>
          </w:p>
        </w:tc>
        <w:tc>
          <w:tcPr>
            <w:tcW w:w="90" w:type="dxa"/>
            <w:tcBorders>
              <w:top w:val="nil"/>
              <w:left w:val="nil"/>
              <w:bottom w:val="nil"/>
              <w:right w:val="nil"/>
            </w:tcBorders>
            <w:shd w:val="clear" w:color="auto" w:fill="auto"/>
            <w:vAlign w:val="center"/>
          </w:tcPr>
          <w:p w14:paraId="1C2ABBE8" w14:textId="77777777" w:rsidR="0087779C" w:rsidRPr="0087779C" w:rsidRDefault="0087779C" w:rsidP="0087779C">
            <w:pPr>
              <w:spacing w:line="240" w:lineRule="exact"/>
              <w:jc w:val="center"/>
              <w:rPr>
                <w:rFonts w:ascii="Times New Roman" w:hAnsi="Times New Roman" w:cs="Times New Roman"/>
                <w:b w:val="0"/>
                <w:bCs w:val="0"/>
                <w:sz w:val="16"/>
                <w:szCs w:val="16"/>
                <w:lang w:val="en-US"/>
              </w:rPr>
            </w:pPr>
          </w:p>
        </w:tc>
        <w:tc>
          <w:tcPr>
            <w:tcW w:w="1025" w:type="dxa"/>
            <w:tcBorders>
              <w:top w:val="single" w:sz="4" w:space="0" w:color="auto"/>
              <w:left w:val="nil"/>
              <w:bottom w:val="single" w:sz="4" w:space="0" w:color="auto"/>
              <w:right w:val="nil"/>
            </w:tcBorders>
            <w:shd w:val="clear" w:color="auto" w:fill="auto"/>
            <w:vAlign w:val="center"/>
          </w:tcPr>
          <w:p w14:paraId="2E777B37" w14:textId="795429FA" w:rsidR="0087779C" w:rsidRPr="0087779C" w:rsidRDefault="0087779C" w:rsidP="0087779C">
            <w:pPr>
              <w:spacing w:line="240" w:lineRule="exact"/>
              <w:ind w:right="93"/>
              <w:jc w:val="righ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(674</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364)</w:t>
            </w:r>
          </w:p>
        </w:tc>
        <w:tc>
          <w:tcPr>
            <w:tcW w:w="26" w:type="dxa"/>
            <w:tcBorders>
              <w:top w:val="nil"/>
              <w:left w:val="nil"/>
              <w:bottom w:val="nil"/>
              <w:right w:val="nil"/>
            </w:tcBorders>
            <w:shd w:val="clear" w:color="auto" w:fill="auto"/>
            <w:vAlign w:val="center"/>
          </w:tcPr>
          <w:p w14:paraId="38BEAED8" w14:textId="77777777" w:rsidR="0087779C" w:rsidRPr="0087779C" w:rsidRDefault="0087779C" w:rsidP="0087779C">
            <w:pPr>
              <w:spacing w:line="240" w:lineRule="exact"/>
              <w:ind w:right="48"/>
              <w:jc w:val="center"/>
              <w:rPr>
                <w:rFonts w:ascii="Times New Roman" w:hAnsi="Times New Roman" w:cs="Times New Roman"/>
                <w:b w:val="0"/>
                <w:bCs w:val="0"/>
                <w:sz w:val="16"/>
                <w:szCs w:val="16"/>
                <w:lang w:val="en-US"/>
              </w:rPr>
            </w:pPr>
          </w:p>
        </w:tc>
        <w:tc>
          <w:tcPr>
            <w:tcW w:w="1055" w:type="dxa"/>
            <w:tcBorders>
              <w:top w:val="single" w:sz="4" w:space="0" w:color="auto"/>
              <w:left w:val="nil"/>
              <w:bottom w:val="single" w:sz="4" w:space="0" w:color="auto"/>
              <w:right w:val="nil"/>
            </w:tcBorders>
            <w:vAlign w:val="center"/>
          </w:tcPr>
          <w:p w14:paraId="06466159" w14:textId="3CA86867" w:rsidR="0087779C" w:rsidRPr="0087779C" w:rsidRDefault="0087779C" w:rsidP="0087779C">
            <w:pPr>
              <w:spacing w:line="240" w:lineRule="exact"/>
              <w:ind w:right="-88"/>
              <w:jc w:val="center"/>
              <w:rPr>
                <w:rFonts w:ascii="Times New Roman" w:hAnsi="Times New Roman" w:cstheme="minorBidi"/>
                <w:b w:val="0"/>
                <w:bCs w:val="0"/>
                <w:sz w:val="16"/>
                <w:szCs w:val="16"/>
                <w:lang w:val="en-US"/>
              </w:rPr>
            </w:pPr>
            <w:r>
              <w:rPr>
                <w:rFonts w:ascii="Times New Roman" w:hAnsi="Times New Roman" w:cstheme="minorBidi" w:hint="cs"/>
                <w:b w:val="0"/>
                <w:bCs w:val="0"/>
                <w:sz w:val="16"/>
                <w:szCs w:val="16"/>
                <w:cs/>
                <w:lang w:val="en-US"/>
              </w:rPr>
              <w:t>-</w:t>
            </w:r>
          </w:p>
        </w:tc>
        <w:tc>
          <w:tcPr>
            <w:tcW w:w="29" w:type="dxa"/>
            <w:tcBorders>
              <w:left w:val="nil"/>
              <w:right w:val="nil"/>
            </w:tcBorders>
            <w:vAlign w:val="bottom"/>
          </w:tcPr>
          <w:p w14:paraId="551154BE" w14:textId="77777777" w:rsidR="0087779C" w:rsidRPr="0087779C" w:rsidRDefault="0087779C" w:rsidP="0087779C">
            <w:pPr>
              <w:tabs>
                <w:tab w:val="decimal" w:pos="1125"/>
              </w:tabs>
              <w:spacing w:line="240" w:lineRule="exact"/>
              <w:ind w:right="-33"/>
              <w:jc w:val="right"/>
              <w:rPr>
                <w:rFonts w:ascii="Times New Roman" w:hAnsi="Times New Roman" w:cs="Times New Roman"/>
                <w:b w:val="0"/>
                <w:bCs w:val="0"/>
                <w:sz w:val="16"/>
                <w:szCs w:val="16"/>
                <w:lang w:val="en-US"/>
              </w:rPr>
            </w:pPr>
          </w:p>
        </w:tc>
        <w:tc>
          <w:tcPr>
            <w:tcW w:w="1148" w:type="dxa"/>
            <w:tcBorders>
              <w:top w:val="single" w:sz="4" w:space="0" w:color="auto"/>
              <w:left w:val="nil"/>
              <w:bottom w:val="single" w:sz="4" w:space="0" w:color="auto"/>
              <w:right w:val="nil"/>
            </w:tcBorders>
            <w:shd w:val="clear" w:color="auto" w:fill="auto"/>
          </w:tcPr>
          <w:p w14:paraId="14ECECD2" w14:textId="5C7B2D76" w:rsidR="0087779C" w:rsidRPr="0087779C" w:rsidRDefault="0087779C" w:rsidP="0087779C">
            <w:pPr>
              <w:tabs>
                <w:tab w:val="decimal" w:pos="994"/>
              </w:tabs>
              <w:spacing w:line="240" w:lineRule="exac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40</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971</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595</w:t>
            </w:r>
          </w:p>
        </w:tc>
      </w:tr>
      <w:tr w:rsidR="006A1FD5" w:rsidRPr="0083152C" w14:paraId="13FF298F" w14:textId="77777777" w:rsidTr="00512AEF">
        <w:trPr>
          <w:trHeight w:val="19"/>
        </w:trPr>
        <w:tc>
          <w:tcPr>
            <w:tcW w:w="3762" w:type="dxa"/>
            <w:tcBorders>
              <w:top w:val="nil"/>
              <w:left w:val="nil"/>
              <w:bottom w:val="nil"/>
              <w:right w:val="nil"/>
            </w:tcBorders>
            <w:shd w:val="clear" w:color="auto" w:fill="auto"/>
            <w:noWrap/>
            <w:vAlign w:val="bottom"/>
            <w:hideMark/>
          </w:tcPr>
          <w:p w14:paraId="74E49B5B" w14:textId="77777777" w:rsidR="006A1FD5" w:rsidRPr="0083152C" w:rsidRDefault="006A1FD5" w:rsidP="006A1FD5">
            <w:pPr>
              <w:spacing w:line="240" w:lineRule="exact"/>
              <w:ind w:left="630"/>
              <w:rPr>
                <w:rFonts w:ascii="Times New Roman" w:hAnsi="Times New Roman" w:cs="Times New Roman"/>
                <w:b w:val="0"/>
                <w:bCs w:val="0"/>
                <w:sz w:val="16"/>
                <w:szCs w:val="16"/>
                <w:lang w:val="en-US"/>
              </w:rPr>
            </w:pPr>
          </w:p>
        </w:tc>
        <w:tc>
          <w:tcPr>
            <w:tcW w:w="1107" w:type="dxa"/>
            <w:tcBorders>
              <w:top w:val="single" w:sz="4" w:space="0" w:color="auto"/>
              <w:left w:val="nil"/>
              <w:right w:val="nil"/>
            </w:tcBorders>
            <w:shd w:val="clear" w:color="auto" w:fill="auto"/>
            <w:noWrap/>
            <w:vAlign w:val="bottom"/>
          </w:tcPr>
          <w:p w14:paraId="0128E155" w14:textId="77777777" w:rsidR="006A1FD5" w:rsidRPr="0083152C" w:rsidRDefault="006A1FD5" w:rsidP="006A1FD5">
            <w:pPr>
              <w:tabs>
                <w:tab w:val="decimal" w:pos="1002"/>
              </w:tabs>
              <w:spacing w:line="240" w:lineRule="exact"/>
              <w:ind w:right="120"/>
              <w:jc w:val="right"/>
              <w:rPr>
                <w:rFonts w:ascii="Times New Roman" w:hAnsi="Times New Roman" w:cs="Times New Roman"/>
                <w:b w:val="0"/>
                <w:bCs w:val="0"/>
                <w:sz w:val="16"/>
                <w:szCs w:val="16"/>
                <w:lang w:val="en-US"/>
              </w:rPr>
            </w:pPr>
          </w:p>
        </w:tc>
        <w:tc>
          <w:tcPr>
            <w:tcW w:w="117" w:type="dxa"/>
            <w:tcBorders>
              <w:top w:val="nil"/>
              <w:left w:val="nil"/>
              <w:right w:val="nil"/>
            </w:tcBorders>
            <w:shd w:val="clear" w:color="auto" w:fill="auto"/>
            <w:noWrap/>
            <w:vAlign w:val="bottom"/>
          </w:tcPr>
          <w:p w14:paraId="18592351" w14:textId="77777777" w:rsidR="006A1FD5" w:rsidRPr="0083152C" w:rsidRDefault="006A1FD5" w:rsidP="006A1FD5">
            <w:pPr>
              <w:spacing w:line="240" w:lineRule="exact"/>
              <w:jc w:val="right"/>
              <w:rPr>
                <w:rFonts w:ascii="Times New Roman" w:hAnsi="Times New Roman" w:cs="Times New Roman"/>
                <w:b w:val="0"/>
                <w:bCs w:val="0"/>
                <w:sz w:val="16"/>
                <w:szCs w:val="16"/>
                <w:lang w:val="en-US"/>
              </w:rPr>
            </w:pPr>
          </w:p>
        </w:tc>
        <w:tc>
          <w:tcPr>
            <w:tcW w:w="1008" w:type="dxa"/>
            <w:tcBorders>
              <w:top w:val="single" w:sz="4" w:space="0" w:color="auto"/>
              <w:left w:val="nil"/>
              <w:right w:val="nil"/>
            </w:tcBorders>
            <w:shd w:val="clear" w:color="auto" w:fill="auto"/>
            <w:noWrap/>
            <w:vAlign w:val="bottom"/>
          </w:tcPr>
          <w:p w14:paraId="2EAC9F10" w14:textId="77777777" w:rsidR="006A1FD5" w:rsidRPr="0087779C" w:rsidRDefault="006A1FD5" w:rsidP="006A1FD5">
            <w:pPr>
              <w:spacing w:line="240" w:lineRule="exact"/>
              <w:ind w:right="68"/>
              <w:jc w:val="right"/>
              <w:rPr>
                <w:rFonts w:ascii="Times New Roman" w:hAnsi="Times New Roman" w:cs="Times New Roman"/>
                <w:b w:val="0"/>
                <w:bCs w:val="0"/>
                <w:sz w:val="16"/>
                <w:szCs w:val="16"/>
                <w:lang w:val="en-US"/>
              </w:rPr>
            </w:pPr>
          </w:p>
        </w:tc>
        <w:tc>
          <w:tcPr>
            <w:tcW w:w="90" w:type="dxa"/>
            <w:tcBorders>
              <w:top w:val="nil"/>
              <w:left w:val="nil"/>
              <w:right w:val="nil"/>
            </w:tcBorders>
            <w:shd w:val="clear" w:color="auto" w:fill="auto"/>
            <w:noWrap/>
            <w:vAlign w:val="bottom"/>
          </w:tcPr>
          <w:p w14:paraId="2F5EF67A" w14:textId="77777777" w:rsidR="006A1FD5" w:rsidRPr="0087779C" w:rsidRDefault="006A1FD5" w:rsidP="006A1FD5">
            <w:pPr>
              <w:spacing w:line="240" w:lineRule="exact"/>
              <w:jc w:val="right"/>
              <w:rPr>
                <w:rFonts w:ascii="Times New Roman" w:hAnsi="Times New Roman" w:cs="Times New Roman"/>
                <w:b w:val="0"/>
                <w:bCs w:val="0"/>
                <w:sz w:val="16"/>
                <w:szCs w:val="16"/>
                <w:lang w:val="en-US"/>
              </w:rPr>
            </w:pPr>
          </w:p>
        </w:tc>
        <w:tc>
          <w:tcPr>
            <w:tcW w:w="1025" w:type="dxa"/>
            <w:tcBorders>
              <w:top w:val="single" w:sz="4" w:space="0" w:color="auto"/>
              <w:left w:val="nil"/>
              <w:right w:val="nil"/>
            </w:tcBorders>
            <w:shd w:val="clear" w:color="auto" w:fill="auto"/>
            <w:noWrap/>
            <w:vAlign w:val="bottom"/>
          </w:tcPr>
          <w:p w14:paraId="6922775A" w14:textId="77777777" w:rsidR="006A1FD5" w:rsidRPr="0087779C" w:rsidRDefault="006A1FD5" w:rsidP="006A1FD5">
            <w:pPr>
              <w:spacing w:line="240" w:lineRule="exact"/>
              <w:ind w:right="48"/>
              <w:jc w:val="center"/>
              <w:rPr>
                <w:rFonts w:ascii="Times New Roman" w:hAnsi="Times New Roman" w:cs="Times New Roman"/>
                <w:b w:val="0"/>
                <w:bCs w:val="0"/>
                <w:sz w:val="16"/>
                <w:szCs w:val="16"/>
                <w:lang w:val="en-US"/>
              </w:rPr>
            </w:pPr>
          </w:p>
        </w:tc>
        <w:tc>
          <w:tcPr>
            <w:tcW w:w="26" w:type="dxa"/>
            <w:tcBorders>
              <w:top w:val="nil"/>
              <w:left w:val="nil"/>
              <w:right w:val="nil"/>
            </w:tcBorders>
            <w:shd w:val="clear" w:color="auto" w:fill="auto"/>
            <w:noWrap/>
            <w:vAlign w:val="bottom"/>
          </w:tcPr>
          <w:p w14:paraId="6A49B5C3" w14:textId="77777777" w:rsidR="006A1FD5" w:rsidRPr="0087779C" w:rsidRDefault="006A1FD5" w:rsidP="006A1FD5">
            <w:pPr>
              <w:spacing w:line="240" w:lineRule="exact"/>
              <w:jc w:val="center"/>
              <w:rPr>
                <w:rFonts w:ascii="Times New Roman" w:hAnsi="Times New Roman" w:cs="Times New Roman"/>
                <w:b w:val="0"/>
                <w:bCs w:val="0"/>
                <w:sz w:val="16"/>
                <w:szCs w:val="16"/>
                <w:lang w:val="en-US"/>
              </w:rPr>
            </w:pPr>
          </w:p>
        </w:tc>
        <w:tc>
          <w:tcPr>
            <w:tcW w:w="1055" w:type="dxa"/>
            <w:tcBorders>
              <w:top w:val="single" w:sz="4" w:space="0" w:color="auto"/>
              <w:left w:val="nil"/>
              <w:right w:val="nil"/>
            </w:tcBorders>
            <w:vAlign w:val="bottom"/>
          </w:tcPr>
          <w:p w14:paraId="28CED7F4" w14:textId="77777777" w:rsidR="006A1FD5" w:rsidRPr="0087779C" w:rsidRDefault="006A1FD5" w:rsidP="006A1FD5">
            <w:pPr>
              <w:tabs>
                <w:tab w:val="decimal" w:pos="1125"/>
              </w:tabs>
              <w:spacing w:line="240" w:lineRule="exact"/>
              <w:ind w:right="84"/>
              <w:jc w:val="center"/>
              <w:rPr>
                <w:rFonts w:ascii="Times New Roman" w:hAnsi="Times New Roman" w:cs="Times New Roman"/>
                <w:b w:val="0"/>
                <w:bCs w:val="0"/>
                <w:sz w:val="16"/>
                <w:szCs w:val="16"/>
                <w:lang w:val="en-US"/>
              </w:rPr>
            </w:pPr>
          </w:p>
        </w:tc>
        <w:tc>
          <w:tcPr>
            <w:tcW w:w="29" w:type="dxa"/>
            <w:tcBorders>
              <w:left w:val="nil"/>
              <w:right w:val="nil"/>
            </w:tcBorders>
            <w:vAlign w:val="bottom"/>
          </w:tcPr>
          <w:p w14:paraId="223F6483" w14:textId="77777777" w:rsidR="006A1FD5" w:rsidRPr="0087779C" w:rsidRDefault="006A1FD5" w:rsidP="006A1FD5">
            <w:pPr>
              <w:tabs>
                <w:tab w:val="decimal" w:pos="1125"/>
              </w:tabs>
              <w:spacing w:line="240" w:lineRule="exact"/>
              <w:ind w:right="-33"/>
              <w:jc w:val="right"/>
              <w:rPr>
                <w:rFonts w:ascii="Times New Roman" w:hAnsi="Times New Roman" w:cs="Times New Roman"/>
                <w:b w:val="0"/>
                <w:bCs w:val="0"/>
                <w:sz w:val="16"/>
                <w:szCs w:val="16"/>
                <w:lang w:val="en-US"/>
              </w:rPr>
            </w:pPr>
          </w:p>
        </w:tc>
        <w:tc>
          <w:tcPr>
            <w:tcW w:w="1148" w:type="dxa"/>
            <w:tcBorders>
              <w:top w:val="single" w:sz="4" w:space="0" w:color="auto"/>
              <w:left w:val="nil"/>
              <w:right w:val="nil"/>
            </w:tcBorders>
            <w:shd w:val="clear" w:color="auto" w:fill="auto"/>
            <w:noWrap/>
            <w:vAlign w:val="bottom"/>
          </w:tcPr>
          <w:p w14:paraId="74FFCA42" w14:textId="77777777" w:rsidR="006A1FD5" w:rsidRPr="0087779C" w:rsidRDefault="006A1FD5" w:rsidP="0087779C">
            <w:pPr>
              <w:tabs>
                <w:tab w:val="decimal" w:pos="1002"/>
              </w:tabs>
              <w:spacing w:line="240" w:lineRule="exact"/>
              <w:rPr>
                <w:rFonts w:ascii="Times New Roman" w:hAnsi="Times New Roman" w:cs="Times New Roman"/>
                <w:b w:val="0"/>
                <w:bCs w:val="0"/>
                <w:sz w:val="16"/>
                <w:szCs w:val="16"/>
                <w:lang w:val="en-US"/>
              </w:rPr>
            </w:pPr>
          </w:p>
        </w:tc>
      </w:tr>
      <w:tr w:rsidR="006A1FD5" w:rsidRPr="0083152C" w14:paraId="5E2946B7" w14:textId="77777777" w:rsidTr="00512AEF">
        <w:trPr>
          <w:trHeight w:val="19"/>
        </w:trPr>
        <w:tc>
          <w:tcPr>
            <w:tcW w:w="3762" w:type="dxa"/>
            <w:tcBorders>
              <w:top w:val="nil"/>
              <w:left w:val="nil"/>
              <w:bottom w:val="nil"/>
              <w:right w:val="nil"/>
            </w:tcBorders>
            <w:shd w:val="clear" w:color="auto" w:fill="auto"/>
            <w:noWrap/>
            <w:vAlign w:val="bottom"/>
          </w:tcPr>
          <w:p w14:paraId="3EEA15DC" w14:textId="77777777" w:rsidR="006A1FD5" w:rsidRPr="0083152C" w:rsidRDefault="006A1FD5" w:rsidP="006A1FD5">
            <w:pPr>
              <w:spacing w:line="240" w:lineRule="exact"/>
              <w:ind w:left="630"/>
              <w:rPr>
                <w:rFonts w:ascii="Times New Roman" w:hAnsi="Times New Roman" w:cs="Times New Roman"/>
                <w:sz w:val="16"/>
                <w:szCs w:val="16"/>
                <w:lang w:val="en-US"/>
              </w:rPr>
            </w:pPr>
            <w:r w:rsidRPr="0083152C">
              <w:rPr>
                <w:rFonts w:ascii="Times New Roman" w:hAnsi="Times New Roman" w:cs="Times New Roman"/>
                <w:sz w:val="16"/>
                <w:szCs w:val="16"/>
                <w:lang w:val="en-US"/>
              </w:rPr>
              <w:t>Accumulated depreciation</w:t>
            </w:r>
          </w:p>
        </w:tc>
        <w:tc>
          <w:tcPr>
            <w:tcW w:w="1107" w:type="dxa"/>
            <w:tcBorders>
              <w:left w:val="nil"/>
              <w:right w:val="nil"/>
            </w:tcBorders>
            <w:shd w:val="clear" w:color="auto" w:fill="auto"/>
            <w:noWrap/>
            <w:vAlign w:val="bottom"/>
          </w:tcPr>
          <w:p w14:paraId="35557AA1" w14:textId="77777777" w:rsidR="006A1FD5" w:rsidRPr="0083152C" w:rsidRDefault="006A1FD5" w:rsidP="006A1FD5">
            <w:pPr>
              <w:tabs>
                <w:tab w:val="decimal" w:pos="1002"/>
              </w:tabs>
              <w:spacing w:line="240" w:lineRule="exact"/>
              <w:ind w:right="120"/>
              <w:jc w:val="right"/>
              <w:rPr>
                <w:rFonts w:ascii="Times New Roman" w:hAnsi="Times New Roman" w:cs="Times New Roman"/>
                <w:b w:val="0"/>
                <w:bCs w:val="0"/>
                <w:sz w:val="16"/>
                <w:szCs w:val="16"/>
                <w:lang w:val="en-US"/>
              </w:rPr>
            </w:pPr>
          </w:p>
        </w:tc>
        <w:tc>
          <w:tcPr>
            <w:tcW w:w="117" w:type="dxa"/>
            <w:tcBorders>
              <w:left w:val="nil"/>
              <w:right w:val="nil"/>
            </w:tcBorders>
            <w:shd w:val="clear" w:color="auto" w:fill="auto"/>
            <w:noWrap/>
            <w:vAlign w:val="bottom"/>
          </w:tcPr>
          <w:p w14:paraId="2B4E46EF" w14:textId="77777777" w:rsidR="006A1FD5" w:rsidRPr="0083152C" w:rsidRDefault="006A1FD5" w:rsidP="006A1FD5">
            <w:pPr>
              <w:spacing w:line="240" w:lineRule="exact"/>
              <w:jc w:val="right"/>
              <w:rPr>
                <w:rFonts w:ascii="Times New Roman" w:hAnsi="Times New Roman" w:cs="Times New Roman"/>
                <w:b w:val="0"/>
                <w:bCs w:val="0"/>
                <w:sz w:val="16"/>
                <w:szCs w:val="16"/>
                <w:lang w:val="en-US"/>
              </w:rPr>
            </w:pPr>
          </w:p>
        </w:tc>
        <w:tc>
          <w:tcPr>
            <w:tcW w:w="1008" w:type="dxa"/>
            <w:tcBorders>
              <w:left w:val="nil"/>
              <w:right w:val="nil"/>
            </w:tcBorders>
            <w:shd w:val="clear" w:color="auto" w:fill="auto"/>
            <w:noWrap/>
            <w:vAlign w:val="bottom"/>
          </w:tcPr>
          <w:p w14:paraId="75040D7F" w14:textId="77777777" w:rsidR="006A1FD5" w:rsidRPr="0087779C" w:rsidRDefault="006A1FD5" w:rsidP="006A1FD5">
            <w:pPr>
              <w:spacing w:line="240" w:lineRule="exact"/>
              <w:ind w:right="68"/>
              <w:jc w:val="right"/>
              <w:rPr>
                <w:rFonts w:ascii="Times New Roman" w:hAnsi="Times New Roman" w:cs="Times New Roman"/>
                <w:b w:val="0"/>
                <w:bCs w:val="0"/>
                <w:sz w:val="16"/>
                <w:szCs w:val="16"/>
                <w:lang w:val="en-US"/>
              </w:rPr>
            </w:pPr>
          </w:p>
        </w:tc>
        <w:tc>
          <w:tcPr>
            <w:tcW w:w="90" w:type="dxa"/>
            <w:tcBorders>
              <w:left w:val="nil"/>
              <w:right w:val="nil"/>
            </w:tcBorders>
            <w:shd w:val="clear" w:color="auto" w:fill="auto"/>
            <w:noWrap/>
            <w:vAlign w:val="bottom"/>
          </w:tcPr>
          <w:p w14:paraId="3786B6B3" w14:textId="77777777" w:rsidR="006A1FD5" w:rsidRPr="0087779C" w:rsidRDefault="006A1FD5" w:rsidP="006A1FD5">
            <w:pPr>
              <w:spacing w:line="240" w:lineRule="exact"/>
              <w:jc w:val="right"/>
              <w:rPr>
                <w:rFonts w:ascii="Times New Roman" w:hAnsi="Times New Roman" w:cs="Times New Roman"/>
                <w:b w:val="0"/>
                <w:bCs w:val="0"/>
                <w:sz w:val="16"/>
                <w:szCs w:val="16"/>
                <w:lang w:val="en-US"/>
              </w:rPr>
            </w:pPr>
          </w:p>
        </w:tc>
        <w:tc>
          <w:tcPr>
            <w:tcW w:w="1025" w:type="dxa"/>
            <w:tcBorders>
              <w:left w:val="nil"/>
              <w:right w:val="nil"/>
            </w:tcBorders>
            <w:shd w:val="clear" w:color="auto" w:fill="auto"/>
            <w:noWrap/>
            <w:vAlign w:val="bottom"/>
          </w:tcPr>
          <w:p w14:paraId="461BCAB7" w14:textId="77777777" w:rsidR="006A1FD5" w:rsidRPr="0087779C" w:rsidRDefault="006A1FD5" w:rsidP="006A1FD5">
            <w:pPr>
              <w:spacing w:line="240" w:lineRule="exact"/>
              <w:ind w:right="48"/>
              <w:jc w:val="center"/>
              <w:rPr>
                <w:rFonts w:ascii="Times New Roman" w:hAnsi="Times New Roman" w:cs="Times New Roman"/>
                <w:b w:val="0"/>
                <w:bCs w:val="0"/>
                <w:sz w:val="16"/>
                <w:szCs w:val="16"/>
                <w:lang w:val="en-US"/>
              </w:rPr>
            </w:pPr>
          </w:p>
        </w:tc>
        <w:tc>
          <w:tcPr>
            <w:tcW w:w="26" w:type="dxa"/>
            <w:tcBorders>
              <w:left w:val="nil"/>
              <w:right w:val="nil"/>
            </w:tcBorders>
            <w:shd w:val="clear" w:color="auto" w:fill="auto"/>
            <w:noWrap/>
            <w:vAlign w:val="bottom"/>
          </w:tcPr>
          <w:p w14:paraId="333CB894" w14:textId="77777777" w:rsidR="006A1FD5" w:rsidRPr="0087779C" w:rsidRDefault="006A1FD5" w:rsidP="006A1FD5">
            <w:pPr>
              <w:spacing w:line="240" w:lineRule="exact"/>
              <w:jc w:val="center"/>
              <w:rPr>
                <w:rFonts w:ascii="Times New Roman" w:hAnsi="Times New Roman" w:cs="Times New Roman"/>
                <w:b w:val="0"/>
                <w:bCs w:val="0"/>
                <w:sz w:val="16"/>
                <w:szCs w:val="16"/>
                <w:lang w:val="en-US"/>
              </w:rPr>
            </w:pPr>
          </w:p>
        </w:tc>
        <w:tc>
          <w:tcPr>
            <w:tcW w:w="1055" w:type="dxa"/>
            <w:tcBorders>
              <w:left w:val="nil"/>
              <w:right w:val="nil"/>
            </w:tcBorders>
            <w:vAlign w:val="bottom"/>
          </w:tcPr>
          <w:p w14:paraId="3B81E766" w14:textId="77777777" w:rsidR="006A1FD5" w:rsidRPr="0087779C" w:rsidRDefault="006A1FD5" w:rsidP="006A1FD5">
            <w:pPr>
              <w:tabs>
                <w:tab w:val="decimal" w:pos="1125"/>
              </w:tabs>
              <w:spacing w:line="240" w:lineRule="exact"/>
              <w:ind w:right="84"/>
              <w:jc w:val="center"/>
              <w:rPr>
                <w:rFonts w:ascii="Times New Roman" w:hAnsi="Times New Roman" w:cs="Times New Roman"/>
                <w:b w:val="0"/>
                <w:bCs w:val="0"/>
                <w:sz w:val="16"/>
                <w:szCs w:val="16"/>
                <w:lang w:val="en-US"/>
              </w:rPr>
            </w:pPr>
          </w:p>
        </w:tc>
        <w:tc>
          <w:tcPr>
            <w:tcW w:w="29" w:type="dxa"/>
            <w:tcBorders>
              <w:left w:val="nil"/>
              <w:right w:val="nil"/>
            </w:tcBorders>
            <w:vAlign w:val="bottom"/>
          </w:tcPr>
          <w:p w14:paraId="01970189" w14:textId="77777777" w:rsidR="006A1FD5" w:rsidRPr="0087779C" w:rsidRDefault="006A1FD5" w:rsidP="006A1FD5">
            <w:pPr>
              <w:tabs>
                <w:tab w:val="decimal" w:pos="1125"/>
              </w:tabs>
              <w:spacing w:line="240" w:lineRule="exact"/>
              <w:ind w:right="-33"/>
              <w:jc w:val="right"/>
              <w:rPr>
                <w:rFonts w:ascii="Times New Roman" w:hAnsi="Times New Roman" w:cs="Times New Roman"/>
                <w:b w:val="0"/>
                <w:bCs w:val="0"/>
                <w:sz w:val="16"/>
                <w:szCs w:val="16"/>
                <w:lang w:val="en-US"/>
              </w:rPr>
            </w:pPr>
          </w:p>
        </w:tc>
        <w:tc>
          <w:tcPr>
            <w:tcW w:w="1148" w:type="dxa"/>
            <w:tcBorders>
              <w:left w:val="nil"/>
              <w:right w:val="nil"/>
            </w:tcBorders>
            <w:shd w:val="clear" w:color="auto" w:fill="auto"/>
            <w:noWrap/>
            <w:vAlign w:val="bottom"/>
          </w:tcPr>
          <w:p w14:paraId="19229134" w14:textId="77777777" w:rsidR="006A1FD5" w:rsidRPr="0087779C" w:rsidRDefault="006A1FD5" w:rsidP="0087779C">
            <w:pPr>
              <w:tabs>
                <w:tab w:val="decimal" w:pos="1002"/>
              </w:tabs>
              <w:spacing w:line="240" w:lineRule="exact"/>
              <w:rPr>
                <w:rFonts w:ascii="Times New Roman" w:hAnsi="Times New Roman" w:cs="Times New Roman"/>
                <w:b w:val="0"/>
                <w:bCs w:val="0"/>
                <w:sz w:val="16"/>
                <w:szCs w:val="16"/>
                <w:lang w:val="en-US"/>
              </w:rPr>
            </w:pPr>
          </w:p>
        </w:tc>
      </w:tr>
      <w:tr w:rsidR="0087779C" w:rsidRPr="0083152C" w14:paraId="1E25F305" w14:textId="77777777" w:rsidTr="00512AEF">
        <w:trPr>
          <w:trHeight w:val="19"/>
        </w:trPr>
        <w:tc>
          <w:tcPr>
            <w:tcW w:w="3762" w:type="dxa"/>
            <w:tcBorders>
              <w:top w:val="nil"/>
              <w:left w:val="nil"/>
              <w:bottom w:val="nil"/>
              <w:right w:val="nil"/>
            </w:tcBorders>
            <w:shd w:val="clear" w:color="auto" w:fill="auto"/>
            <w:noWrap/>
            <w:vAlign w:val="bottom"/>
          </w:tcPr>
          <w:p w14:paraId="708AC31D" w14:textId="77777777" w:rsidR="0087779C" w:rsidRPr="0083152C" w:rsidRDefault="0087779C" w:rsidP="0087779C">
            <w:pPr>
              <w:spacing w:line="240" w:lineRule="exact"/>
              <w:ind w:left="630"/>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w:t>
            </w:r>
          </w:p>
        </w:tc>
        <w:tc>
          <w:tcPr>
            <w:tcW w:w="1107" w:type="dxa"/>
            <w:tcBorders>
              <w:left w:val="nil"/>
              <w:bottom w:val="nil"/>
              <w:right w:val="nil"/>
            </w:tcBorders>
            <w:shd w:val="clear" w:color="auto" w:fill="auto"/>
            <w:noWrap/>
          </w:tcPr>
          <w:p w14:paraId="166C35F6" w14:textId="77777777" w:rsidR="0087779C" w:rsidRPr="00C95AD7" w:rsidRDefault="0087779C" w:rsidP="0087779C">
            <w:pPr>
              <w:tabs>
                <w:tab w:val="decimal" w:pos="994"/>
              </w:tabs>
              <w:spacing w:line="240" w:lineRule="exact"/>
              <w:rPr>
                <w:rFonts w:ascii="Times New Roman" w:hAnsi="Times New Roman"/>
                <w:b w:val="0"/>
                <w:bCs w:val="0"/>
                <w:sz w:val="16"/>
                <w:szCs w:val="16"/>
                <w:cs/>
                <w:lang w:val="en-US"/>
              </w:rPr>
            </w:pPr>
            <w:r w:rsidRPr="00C95AD7">
              <w:rPr>
                <w:rFonts w:ascii="Times New Roman" w:hAnsi="Times New Roman"/>
                <w:b w:val="0"/>
                <w:bCs w:val="0"/>
                <w:sz w:val="16"/>
                <w:szCs w:val="16"/>
                <w:lang w:val="en-US"/>
              </w:rPr>
              <w:t>(37,235,205)</w:t>
            </w:r>
          </w:p>
        </w:tc>
        <w:tc>
          <w:tcPr>
            <w:tcW w:w="117" w:type="dxa"/>
            <w:tcBorders>
              <w:left w:val="nil"/>
              <w:bottom w:val="nil"/>
              <w:right w:val="nil"/>
            </w:tcBorders>
            <w:shd w:val="clear" w:color="auto" w:fill="auto"/>
            <w:noWrap/>
            <w:vAlign w:val="bottom"/>
          </w:tcPr>
          <w:p w14:paraId="505ECCBF" w14:textId="77777777" w:rsidR="0087779C" w:rsidRPr="0083152C" w:rsidRDefault="0087779C" w:rsidP="0087779C">
            <w:pPr>
              <w:spacing w:line="240" w:lineRule="exact"/>
              <w:jc w:val="right"/>
              <w:rPr>
                <w:rFonts w:ascii="Times New Roman" w:hAnsi="Times New Roman" w:cs="Times New Roman"/>
                <w:b w:val="0"/>
                <w:bCs w:val="0"/>
                <w:sz w:val="16"/>
                <w:szCs w:val="16"/>
                <w:lang w:val="en-US"/>
              </w:rPr>
            </w:pPr>
          </w:p>
        </w:tc>
        <w:tc>
          <w:tcPr>
            <w:tcW w:w="1008" w:type="dxa"/>
            <w:tcBorders>
              <w:left w:val="nil"/>
              <w:bottom w:val="nil"/>
              <w:right w:val="nil"/>
            </w:tcBorders>
            <w:shd w:val="clear" w:color="auto" w:fill="auto"/>
            <w:noWrap/>
          </w:tcPr>
          <w:p w14:paraId="5FE1A5EF" w14:textId="19C1F933" w:rsidR="0087779C" w:rsidRPr="0087779C" w:rsidRDefault="0087779C" w:rsidP="0087779C">
            <w:pPr>
              <w:tabs>
                <w:tab w:val="decimal" w:pos="851"/>
              </w:tabs>
              <w:spacing w:line="240" w:lineRule="exac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(339</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751)</w:t>
            </w:r>
          </w:p>
        </w:tc>
        <w:tc>
          <w:tcPr>
            <w:tcW w:w="90" w:type="dxa"/>
            <w:tcBorders>
              <w:left w:val="nil"/>
              <w:bottom w:val="nil"/>
              <w:right w:val="nil"/>
            </w:tcBorders>
            <w:shd w:val="clear" w:color="auto" w:fill="auto"/>
            <w:noWrap/>
            <w:vAlign w:val="center"/>
          </w:tcPr>
          <w:p w14:paraId="6EA7A6E6" w14:textId="77777777" w:rsidR="0087779C" w:rsidRPr="0087779C" w:rsidRDefault="0087779C" w:rsidP="0087779C">
            <w:pPr>
              <w:spacing w:line="240" w:lineRule="exact"/>
              <w:jc w:val="center"/>
              <w:rPr>
                <w:rFonts w:ascii="Times New Roman" w:hAnsi="Times New Roman" w:cs="Times New Roman"/>
                <w:b w:val="0"/>
                <w:bCs w:val="0"/>
                <w:sz w:val="16"/>
                <w:szCs w:val="16"/>
                <w:lang w:val="en-US"/>
              </w:rPr>
            </w:pPr>
          </w:p>
        </w:tc>
        <w:tc>
          <w:tcPr>
            <w:tcW w:w="1025" w:type="dxa"/>
            <w:tcBorders>
              <w:left w:val="nil"/>
              <w:bottom w:val="nil"/>
              <w:right w:val="nil"/>
            </w:tcBorders>
            <w:shd w:val="clear" w:color="auto" w:fill="auto"/>
            <w:noWrap/>
            <w:vAlign w:val="center"/>
          </w:tcPr>
          <w:p w14:paraId="30BAC708" w14:textId="33338C98" w:rsidR="0087779C" w:rsidRPr="0087779C" w:rsidRDefault="0087779C" w:rsidP="0087779C">
            <w:pPr>
              <w:spacing w:line="240" w:lineRule="exact"/>
              <w:ind w:right="93"/>
              <w:jc w:val="righ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67</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436</w:t>
            </w:r>
          </w:p>
        </w:tc>
        <w:tc>
          <w:tcPr>
            <w:tcW w:w="26" w:type="dxa"/>
            <w:tcBorders>
              <w:left w:val="nil"/>
              <w:bottom w:val="nil"/>
              <w:right w:val="nil"/>
            </w:tcBorders>
            <w:shd w:val="clear" w:color="auto" w:fill="auto"/>
            <w:noWrap/>
            <w:vAlign w:val="center"/>
          </w:tcPr>
          <w:p w14:paraId="087252F4" w14:textId="77777777" w:rsidR="0087779C" w:rsidRPr="0087779C" w:rsidRDefault="0087779C" w:rsidP="0087779C">
            <w:pPr>
              <w:spacing w:line="240" w:lineRule="exact"/>
              <w:ind w:right="48"/>
              <w:jc w:val="center"/>
              <w:rPr>
                <w:rFonts w:ascii="Times New Roman" w:hAnsi="Times New Roman" w:cs="Times New Roman"/>
                <w:b w:val="0"/>
                <w:bCs w:val="0"/>
                <w:sz w:val="16"/>
                <w:szCs w:val="16"/>
                <w:lang w:val="en-US"/>
              </w:rPr>
            </w:pPr>
          </w:p>
        </w:tc>
        <w:tc>
          <w:tcPr>
            <w:tcW w:w="1055" w:type="dxa"/>
            <w:tcBorders>
              <w:left w:val="nil"/>
              <w:bottom w:val="nil"/>
              <w:right w:val="nil"/>
            </w:tcBorders>
            <w:vAlign w:val="center"/>
          </w:tcPr>
          <w:p w14:paraId="24E51456" w14:textId="23BA0D70" w:rsidR="0087779C" w:rsidRPr="0087779C" w:rsidRDefault="0087779C" w:rsidP="0087779C">
            <w:pPr>
              <w:spacing w:line="240" w:lineRule="exact"/>
              <w:ind w:right="-88"/>
              <w:jc w:val="center"/>
              <w:rPr>
                <w:rFonts w:ascii="Times New Roman" w:hAnsi="Times New Roman" w:cstheme="minorBidi"/>
                <w:b w:val="0"/>
                <w:bCs w:val="0"/>
                <w:sz w:val="16"/>
                <w:szCs w:val="16"/>
                <w:lang w:val="en-US"/>
              </w:rPr>
            </w:pPr>
            <w:r>
              <w:rPr>
                <w:rFonts w:ascii="Times New Roman" w:hAnsi="Times New Roman" w:cstheme="minorBidi" w:hint="cs"/>
                <w:b w:val="0"/>
                <w:bCs w:val="0"/>
                <w:sz w:val="16"/>
                <w:szCs w:val="16"/>
                <w:cs/>
                <w:lang w:val="en-US"/>
              </w:rPr>
              <w:t>-</w:t>
            </w:r>
          </w:p>
        </w:tc>
        <w:tc>
          <w:tcPr>
            <w:tcW w:w="29" w:type="dxa"/>
            <w:tcBorders>
              <w:left w:val="nil"/>
              <w:bottom w:val="nil"/>
              <w:right w:val="nil"/>
            </w:tcBorders>
            <w:vAlign w:val="bottom"/>
          </w:tcPr>
          <w:p w14:paraId="0349FBD7" w14:textId="77777777" w:rsidR="0087779C" w:rsidRPr="0087779C" w:rsidRDefault="0087779C" w:rsidP="0087779C">
            <w:pPr>
              <w:tabs>
                <w:tab w:val="decimal" w:pos="1125"/>
              </w:tabs>
              <w:spacing w:line="240" w:lineRule="exact"/>
              <w:ind w:right="-33"/>
              <w:jc w:val="right"/>
              <w:rPr>
                <w:rFonts w:ascii="Times New Roman" w:hAnsi="Times New Roman" w:cs="Times New Roman"/>
                <w:b w:val="0"/>
                <w:bCs w:val="0"/>
                <w:sz w:val="16"/>
                <w:szCs w:val="16"/>
                <w:lang w:val="en-US"/>
              </w:rPr>
            </w:pPr>
          </w:p>
        </w:tc>
        <w:tc>
          <w:tcPr>
            <w:tcW w:w="1148" w:type="dxa"/>
            <w:tcBorders>
              <w:left w:val="nil"/>
              <w:bottom w:val="nil"/>
              <w:right w:val="nil"/>
            </w:tcBorders>
            <w:shd w:val="clear" w:color="auto" w:fill="auto"/>
            <w:noWrap/>
          </w:tcPr>
          <w:p w14:paraId="484F1D5A" w14:textId="3A9571DF" w:rsidR="0087779C" w:rsidRPr="0087779C" w:rsidRDefault="0087779C" w:rsidP="0087779C">
            <w:pPr>
              <w:tabs>
                <w:tab w:val="decimal" w:pos="994"/>
              </w:tabs>
              <w:spacing w:line="240" w:lineRule="exact"/>
              <w:rPr>
                <w:rFonts w:ascii="Times New Roman" w:hAnsi="Times New Roman" w:cs="Times New Roman"/>
                <w:b w:val="0"/>
                <w:bCs w:val="0"/>
                <w:sz w:val="16"/>
                <w:szCs w:val="16"/>
                <w:cs/>
                <w:lang w:val="en-US"/>
              </w:rPr>
            </w:pPr>
            <w:r w:rsidRPr="0087779C">
              <w:rPr>
                <w:rFonts w:ascii="Times New Roman" w:hAnsi="Times New Roman" w:cs="Times New Roman"/>
                <w:b w:val="0"/>
                <w:bCs w:val="0"/>
                <w:sz w:val="16"/>
                <w:szCs w:val="16"/>
                <w:cs/>
                <w:lang w:val="en-US"/>
              </w:rPr>
              <w:t>(37</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507</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520)</w:t>
            </w:r>
          </w:p>
        </w:tc>
      </w:tr>
      <w:tr w:rsidR="0087779C" w:rsidRPr="0083152C" w14:paraId="6E857D30" w14:textId="77777777" w:rsidTr="00512AEF">
        <w:trPr>
          <w:trHeight w:val="19"/>
        </w:trPr>
        <w:tc>
          <w:tcPr>
            <w:tcW w:w="3762" w:type="dxa"/>
            <w:tcBorders>
              <w:top w:val="nil"/>
              <w:left w:val="nil"/>
              <w:bottom w:val="nil"/>
              <w:right w:val="nil"/>
            </w:tcBorders>
            <w:shd w:val="clear" w:color="auto" w:fill="auto"/>
            <w:noWrap/>
            <w:vAlign w:val="center"/>
          </w:tcPr>
          <w:p w14:paraId="30E8D1D2" w14:textId="77777777" w:rsidR="0087779C" w:rsidRPr="0083152C" w:rsidRDefault="0087779C" w:rsidP="0087779C">
            <w:pPr>
              <w:spacing w:line="240" w:lineRule="exact"/>
              <w:ind w:left="995" w:hanging="95"/>
              <w:rPr>
                <w:rFonts w:ascii="Times New Roman" w:hAnsi="Times New Roman" w:cs="Times New Roman"/>
                <w:sz w:val="16"/>
                <w:szCs w:val="16"/>
                <w:lang w:val="en-US"/>
              </w:rPr>
            </w:pPr>
            <w:r w:rsidRPr="0083152C">
              <w:rPr>
                <w:rFonts w:ascii="Times New Roman" w:hAnsi="Times New Roman" w:cs="Times New Roman"/>
                <w:sz w:val="16"/>
                <w:szCs w:val="16"/>
                <w:lang w:val="en-US"/>
              </w:rPr>
              <w:t>Total accumulated amortization</w:t>
            </w:r>
          </w:p>
        </w:tc>
        <w:tc>
          <w:tcPr>
            <w:tcW w:w="1107" w:type="dxa"/>
            <w:tcBorders>
              <w:top w:val="single" w:sz="4" w:space="0" w:color="auto"/>
              <w:left w:val="nil"/>
              <w:bottom w:val="single" w:sz="4" w:space="0" w:color="auto"/>
              <w:right w:val="nil"/>
            </w:tcBorders>
            <w:shd w:val="clear" w:color="auto" w:fill="auto"/>
            <w:noWrap/>
          </w:tcPr>
          <w:p w14:paraId="6EC6384F" w14:textId="77777777" w:rsidR="0087779C" w:rsidRPr="00C95AD7" w:rsidRDefault="0087779C" w:rsidP="0087779C">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(37,235,205)</w:t>
            </w:r>
          </w:p>
        </w:tc>
        <w:tc>
          <w:tcPr>
            <w:tcW w:w="117" w:type="dxa"/>
            <w:tcBorders>
              <w:top w:val="nil"/>
              <w:left w:val="nil"/>
              <w:bottom w:val="nil"/>
              <w:right w:val="nil"/>
            </w:tcBorders>
            <w:shd w:val="clear" w:color="auto" w:fill="auto"/>
            <w:noWrap/>
            <w:vAlign w:val="bottom"/>
          </w:tcPr>
          <w:p w14:paraId="456B126E" w14:textId="77777777" w:rsidR="0087779C" w:rsidRPr="0083152C" w:rsidRDefault="0087779C" w:rsidP="0087779C">
            <w:pPr>
              <w:spacing w:line="240" w:lineRule="exact"/>
              <w:jc w:val="right"/>
              <w:rPr>
                <w:rFonts w:ascii="Times New Roman" w:hAnsi="Times New Roman" w:cs="Times New Roman"/>
                <w:b w:val="0"/>
                <w:bCs w:val="0"/>
                <w:sz w:val="16"/>
                <w:szCs w:val="16"/>
                <w:lang w:val="en-US"/>
              </w:rPr>
            </w:pPr>
          </w:p>
        </w:tc>
        <w:tc>
          <w:tcPr>
            <w:tcW w:w="1008" w:type="dxa"/>
            <w:tcBorders>
              <w:top w:val="single" w:sz="4" w:space="0" w:color="auto"/>
              <w:left w:val="nil"/>
              <w:bottom w:val="single" w:sz="4" w:space="0" w:color="auto"/>
              <w:right w:val="nil"/>
            </w:tcBorders>
            <w:shd w:val="clear" w:color="auto" w:fill="auto"/>
            <w:noWrap/>
          </w:tcPr>
          <w:p w14:paraId="37AED6CF" w14:textId="25940B11" w:rsidR="0087779C" w:rsidRPr="0087779C" w:rsidRDefault="0087779C" w:rsidP="0087779C">
            <w:pPr>
              <w:tabs>
                <w:tab w:val="decimal" w:pos="851"/>
              </w:tabs>
              <w:spacing w:line="240" w:lineRule="exac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(339</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751)</w:t>
            </w:r>
          </w:p>
        </w:tc>
        <w:tc>
          <w:tcPr>
            <w:tcW w:w="90" w:type="dxa"/>
            <w:tcBorders>
              <w:top w:val="nil"/>
              <w:left w:val="nil"/>
              <w:bottom w:val="nil"/>
              <w:right w:val="nil"/>
            </w:tcBorders>
            <w:shd w:val="clear" w:color="auto" w:fill="auto"/>
            <w:noWrap/>
            <w:vAlign w:val="bottom"/>
          </w:tcPr>
          <w:p w14:paraId="49739CAA" w14:textId="77777777" w:rsidR="0087779C" w:rsidRPr="0087779C" w:rsidRDefault="0087779C" w:rsidP="0087779C">
            <w:pPr>
              <w:tabs>
                <w:tab w:val="decimal" w:pos="851"/>
              </w:tabs>
              <w:spacing w:line="240" w:lineRule="exact"/>
              <w:ind w:right="50"/>
              <w:jc w:val="right"/>
              <w:rPr>
                <w:rFonts w:ascii="Times New Roman" w:hAnsi="Times New Roman" w:cs="Times New Roman"/>
                <w:b w:val="0"/>
                <w:bCs w:val="0"/>
                <w:sz w:val="16"/>
                <w:szCs w:val="16"/>
                <w:lang w:val="en-US"/>
              </w:rPr>
            </w:pPr>
          </w:p>
        </w:tc>
        <w:tc>
          <w:tcPr>
            <w:tcW w:w="1025" w:type="dxa"/>
            <w:tcBorders>
              <w:top w:val="single" w:sz="4" w:space="0" w:color="auto"/>
              <w:left w:val="nil"/>
              <w:bottom w:val="single" w:sz="4" w:space="0" w:color="auto"/>
              <w:right w:val="nil"/>
            </w:tcBorders>
            <w:shd w:val="clear" w:color="auto" w:fill="auto"/>
            <w:noWrap/>
            <w:vAlign w:val="center"/>
          </w:tcPr>
          <w:p w14:paraId="734DFAF3" w14:textId="0DAAAED8" w:rsidR="0087779C" w:rsidRPr="0087779C" w:rsidRDefault="0087779C" w:rsidP="0087779C">
            <w:pPr>
              <w:spacing w:line="240" w:lineRule="exact"/>
              <w:ind w:right="93"/>
              <w:jc w:val="righ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67</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436</w:t>
            </w:r>
          </w:p>
        </w:tc>
        <w:tc>
          <w:tcPr>
            <w:tcW w:w="26" w:type="dxa"/>
            <w:tcBorders>
              <w:top w:val="nil"/>
              <w:left w:val="nil"/>
              <w:bottom w:val="nil"/>
              <w:right w:val="nil"/>
            </w:tcBorders>
            <w:shd w:val="clear" w:color="auto" w:fill="auto"/>
            <w:noWrap/>
            <w:vAlign w:val="bottom"/>
          </w:tcPr>
          <w:p w14:paraId="11A12A46" w14:textId="77777777" w:rsidR="0087779C" w:rsidRPr="0087779C" w:rsidRDefault="0087779C" w:rsidP="0087779C">
            <w:pPr>
              <w:spacing w:line="240" w:lineRule="exact"/>
              <w:jc w:val="right"/>
              <w:rPr>
                <w:rFonts w:ascii="Times New Roman" w:hAnsi="Times New Roman" w:cs="Times New Roman"/>
                <w:b w:val="0"/>
                <w:bCs w:val="0"/>
                <w:sz w:val="16"/>
                <w:szCs w:val="16"/>
                <w:lang w:val="en-US"/>
              </w:rPr>
            </w:pPr>
          </w:p>
        </w:tc>
        <w:tc>
          <w:tcPr>
            <w:tcW w:w="1055" w:type="dxa"/>
            <w:tcBorders>
              <w:top w:val="single" w:sz="4" w:space="0" w:color="auto"/>
              <w:left w:val="nil"/>
              <w:bottom w:val="single" w:sz="4" w:space="0" w:color="auto"/>
              <w:right w:val="nil"/>
            </w:tcBorders>
            <w:vAlign w:val="center"/>
          </w:tcPr>
          <w:p w14:paraId="6EDF8BC7" w14:textId="33A2493F" w:rsidR="0087779C" w:rsidRPr="0087779C" w:rsidRDefault="0087779C" w:rsidP="0087779C">
            <w:pPr>
              <w:spacing w:line="240" w:lineRule="exact"/>
              <w:ind w:right="-88"/>
              <w:jc w:val="center"/>
              <w:rPr>
                <w:rFonts w:ascii="Times New Roman" w:hAnsi="Times New Roman" w:cstheme="minorBidi"/>
                <w:b w:val="0"/>
                <w:bCs w:val="0"/>
                <w:sz w:val="16"/>
                <w:szCs w:val="16"/>
                <w:lang w:val="en-US"/>
              </w:rPr>
            </w:pPr>
            <w:r>
              <w:rPr>
                <w:rFonts w:ascii="Times New Roman" w:hAnsi="Times New Roman" w:cstheme="minorBidi" w:hint="cs"/>
                <w:b w:val="0"/>
                <w:bCs w:val="0"/>
                <w:sz w:val="16"/>
                <w:szCs w:val="16"/>
                <w:cs/>
                <w:lang w:val="en-US"/>
              </w:rPr>
              <w:t>-</w:t>
            </w:r>
          </w:p>
        </w:tc>
        <w:tc>
          <w:tcPr>
            <w:tcW w:w="29" w:type="dxa"/>
            <w:tcBorders>
              <w:left w:val="nil"/>
              <w:right w:val="nil"/>
            </w:tcBorders>
            <w:vAlign w:val="bottom"/>
          </w:tcPr>
          <w:p w14:paraId="11025505" w14:textId="77777777" w:rsidR="0087779C" w:rsidRPr="0087779C" w:rsidRDefault="0087779C" w:rsidP="0087779C">
            <w:pPr>
              <w:tabs>
                <w:tab w:val="decimal" w:pos="1125"/>
              </w:tabs>
              <w:spacing w:line="240" w:lineRule="exact"/>
              <w:ind w:right="-33"/>
              <w:jc w:val="right"/>
              <w:rPr>
                <w:rFonts w:ascii="Times New Roman" w:hAnsi="Times New Roman" w:cs="Times New Roman"/>
                <w:b w:val="0"/>
                <w:bCs w:val="0"/>
                <w:sz w:val="16"/>
                <w:szCs w:val="16"/>
                <w:lang w:val="en-US"/>
              </w:rPr>
            </w:pPr>
          </w:p>
        </w:tc>
        <w:tc>
          <w:tcPr>
            <w:tcW w:w="1148" w:type="dxa"/>
            <w:tcBorders>
              <w:top w:val="single" w:sz="4" w:space="0" w:color="auto"/>
              <w:left w:val="nil"/>
              <w:bottom w:val="single" w:sz="4" w:space="0" w:color="auto"/>
              <w:right w:val="nil"/>
            </w:tcBorders>
            <w:shd w:val="clear" w:color="auto" w:fill="auto"/>
            <w:noWrap/>
          </w:tcPr>
          <w:p w14:paraId="218460E2" w14:textId="123E5AEC" w:rsidR="0087779C" w:rsidRPr="0087779C" w:rsidRDefault="0087779C" w:rsidP="0087779C">
            <w:pPr>
              <w:tabs>
                <w:tab w:val="decimal" w:pos="994"/>
              </w:tabs>
              <w:spacing w:line="240" w:lineRule="exac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(37</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507</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520)</w:t>
            </w:r>
          </w:p>
        </w:tc>
      </w:tr>
      <w:tr w:rsidR="0087779C" w:rsidRPr="0083152C" w14:paraId="5803C264" w14:textId="77777777" w:rsidTr="00512AEF">
        <w:trPr>
          <w:trHeight w:val="19"/>
        </w:trPr>
        <w:tc>
          <w:tcPr>
            <w:tcW w:w="3762" w:type="dxa"/>
            <w:tcBorders>
              <w:top w:val="nil"/>
              <w:left w:val="nil"/>
              <w:bottom w:val="nil"/>
              <w:right w:val="nil"/>
            </w:tcBorders>
            <w:shd w:val="clear" w:color="auto" w:fill="auto"/>
            <w:noWrap/>
            <w:vAlign w:val="bottom"/>
          </w:tcPr>
          <w:p w14:paraId="12209865" w14:textId="77777777" w:rsidR="0087779C" w:rsidRPr="0083152C" w:rsidRDefault="0087779C" w:rsidP="0087779C">
            <w:pPr>
              <w:spacing w:line="240" w:lineRule="exact"/>
              <w:ind w:left="630"/>
              <w:rPr>
                <w:rFonts w:ascii="Times New Roman" w:hAnsi="Times New Roman" w:cs="Times New Roman"/>
                <w:sz w:val="16"/>
                <w:szCs w:val="16"/>
                <w:lang w:val="en-US"/>
              </w:rPr>
            </w:pPr>
            <w:r w:rsidRPr="0083152C">
              <w:rPr>
                <w:rFonts w:ascii="Times New Roman" w:hAnsi="Times New Roman" w:cs="Times New Roman"/>
                <w:sz w:val="16"/>
                <w:szCs w:val="16"/>
                <w:lang w:val="en-US"/>
              </w:rPr>
              <w:t>Total</w:t>
            </w:r>
          </w:p>
        </w:tc>
        <w:tc>
          <w:tcPr>
            <w:tcW w:w="1107" w:type="dxa"/>
            <w:tcBorders>
              <w:left w:val="nil"/>
              <w:bottom w:val="double" w:sz="4" w:space="0" w:color="auto"/>
              <w:right w:val="nil"/>
            </w:tcBorders>
            <w:shd w:val="clear" w:color="auto" w:fill="auto"/>
            <w:noWrap/>
          </w:tcPr>
          <w:p w14:paraId="07831B35" w14:textId="77777777" w:rsidR="0087779C" w:rsidRPr="00C95AD7" w:rsidRDefault="0087779C" w:rsidP="0087779C">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4,388,254</w:t>
            </w:r>
          </w:p>
        </w:tc>
        <w:tc>
          <w:tcPr>
            <w:tcW w:w="117" w:type="dxa"/>
            <w:tcBorders>
              <w:left w:val="nil"/>
              <w:bottom w:val="nil"/>
              <w:right w:val="nil"/>
            </w:tcBorders>
            <w:shd w:val="clear" w:color="auto" w:fill="auto"/>
            <w:noWrap/>
            <w:vAlign w:val="bottom"/>
          </w:tcPr>
          <w:p w14:paraId="4BB782CA" w14:textId="77777777" w:rsidR="0087779C" w:rsidRPr="0083152C" w:rsidRDefault="0087779C" w:rsidP="0087779C">
            <w:pPr>
              <w:spacing w:line="240" w:lineRule="exact"/>
              <w:jc w:val="right"/>
              <w:rPr>
                <w:rFonts w:ascii="Times New Roman" w:hAnsi="Times New Roman" w:cs="Times New Roman"/>
                <w:b w:val="0"/>
                <w:bCs w:val="0"/>
                <w:sz w:val="16"/>
                <w:szCs w:val="16"/>
                <w:lang w:val="en-US"/>
              </w:rPr>
            </w:pPr>
          </w:p>
        </w:tc>
        <w:tc>
          <w:tcPr>
            <w:tcW w:w="1008" w:type="dxa"/>
            <w:tcBorders>
              <w:left w:val="nil"/>
              <w:bottom w:val="nil"/>
              <w:right w:val="nil"/>
            </w:tcBorders>
            <w:shd w:val="clear" w:color="auto" w:fill="auto"/>
            <w:noWrap/>
            <w:vAlign w:val="bottom"/>
          </w:tcPr>
          <w:p w14:paraId="5A21649C" w14:textId="77777777" w:rsidR="0087779C" w:rsidRPr="0087779C" w:rsidRDefault="0087779C" w:rsidP="0087779C">
            <w:pPr>
              <w:tabs>
                <w:tab w:val="decimal" w:pos="851"/>
              </w:tabs>
              <w:spacing w:line="240" w:lineRule="exact"/>
              <w:rPr>
                <w:rFonts w:ascii="Times New Roman" w:hAnsi="Times New Roman" w:cs="Times New Roman"/>
                <w:b w:val="0"/>
                <w:bCs w:val="0"/>
                <w:sz w:val="16"/>
                <w:szCs w:val="16"/>
                <w:lang w:val="en-US"/>
              </w:rPr>
            </w:pPr>
          </w:p>
        </w:tc>
        <w:tc>
          <w:tcPr>
            <w:tcW w:w="90" w:type="dxa"/>
            <w:tcBorders>
              <w:left w:val="nil"/>
              <w:bottom w:val="nil"/>
              <w:right w:val="nil"/>
            </w:tcBorders>
            <w:shd w:val="clear" w:color="auto" w:fill="auto"/>
            <w:noWrap/>
            <w:vAlign w:val="bottom"/>
          </w:tcPr>
          <w:p w14:paraId="4E1D9DB9" w14:textId="77777777" w:rsidR="0087779C" w:rsidRPr="0087779C" w:rsidRDefault="0087779C" w:rsidP="0087779C">
            <w:pPr>
              <w:spacing w:line="240" w:lineRule="exact"/>
              <w:jc w:val="right"/>
              <w:rPr>
                <w:rFonts w:ascii="Times New Roman" w:hAnsi="Times New Roman" w:cs="Times New Roman"/>
                <w:b w:val="0"/>
                <w:bCs w:val="0"/>
                <w:sz w:val="16"/>
                <w:szCs w:val="16"/>
                <w:lang w:val="en-US"/>
              </w:rPr>
            </w:pPr>
          </w:p>
        </w:tc>
        <w:tc>
          <w:tcPr>
            <w:tcW w:w="1025" w:type="dxa"/>
            <w:tcBorders>
              <w:left w:val="nil"/>
              <w:bottom w:val="nil"/>
              <w:right w:val="nil"/>
            </w:tcBorders>
            <w:shd w:val="clear" w:color="auto" w:fill="auto"/>
            <w:noWrap/>
            <w:vAlign w:val="bottom"/>
          </w:tcPr>
          <w:p w14:paraId="61388F02" w14:textId="77777777" w:rsidR="0087779C" w:rsidRPr="0087779C" w:rsidRDefault="0087779C" w:rsidP="0087779C">
            <w:pPr>
              <w:spacing w:line="240" w:lineRule="exact"/>
              <w:ind w:right="48"/>
              <w:jc w:val="center"/>
              <w:rPr>
                <w:rFonts w:ascii="Times New Roman" w:hAnsi="Times New Roman" w:cs="Times New Roman"/>
                <w:b w:val="0"/>
                <w:bCs w:val="0"/>
                <w:sz w:val="16"/>
                <w:szCs w:val="16"/>
                <w:lang w:val="en-US"/>
              </w:rPr>
            </w:pPr>
          </w:p>
        </w:tc>
        <w:tc>
          <w:tcPr>
            <w:tcW w:w="26" w:type="dxa"/>
            <w:tcBorders>
              <w:left w:val="nil"/>
              <w:bottom w:val="nil"/>
              <w:right w:val="nil"/>
            </w:tcBorders>
            <w:shd w:val="clear" w:color="auto" w:fill="auto"/>
            <w:noWrap/>
            <w:vAlign w:val="bottom"/>
          </w:tcPr>
          <w:p w14:paraId="51D32088" w14:textId="77777777" w:rsidR="0087779C" w:rsidRPr="0087779C" w:rsidRDefault="0087779C" w:rsidP="0087779C">
            <w:pPr>
              <w:spacing w:line="240" w:lineRule="exact"/>
              <w:jc w:val="right"/>
              <w:rPr>
                <w:rFonts w:ascii="Times New Roman" w:hAnsi="Times New Roman" w:cs="Times New Roman"/>
                <w:b w:val="0"/>
                <w:bCs w:val="0"/>
                <w:sz w:val="16"/>
                <w:szCs w:val="16"/>
                <w:lang w:val="en-US"/>
              </w:rPr>
            </w:pPr>
          </w:p>
        </w:tc>
        <w:tc>
          <w:tcPr>
            <w:tcW w:w="1055" w:type="dxa"/>
            <w:tcBorders>
              <w:left w:val="nil"/>
              <w:right w:val="nil"/>
            </w:tcBorders>
            <w:vAlign w:val="bottom"/>
          </w:tcPr>
          <w:p w14:paraId="2B93F552" w14:textId="77777777" w:rsidR="0087779C" w:rsidRPr="0087779C" w:rsidRDefault="0087779C" w:rsidP="0087779C">
            <w:pPr>
              <w:tabs>
                <w:tab w:val="center" w:pos="626"/>
                <w:tab w:val="right" w:pos="1394"/>
              </w:tabs>
              <w:spacing w:line="240" w:lineRule="exact"/>
              <w:ind w:left="-142" w:right="90"/>
              <w:jc w:val="right"/>
              <w:rPr>
                <w:rFonts w:ascii="Times New Roman" w:hAnsi="Times New Roman" w:cs="Times New Roman"/>
                <w:b w:val="0"/>
                <w:bCs w:val="0"/>
                <w:sz w:val="16"/>
                <w:szCs w:val="16"/>
                <w:lang w:val="en-US"/>
              </w:rPr>
            </w:pPr>
          </w:p>
        </w:tc>
        <w:tc>
          <w:tcPr>
            <w:tcW w:w="29" w:type="dxa"/>
            <w:tcBorders>
              <w:left w:val="nil"/>
              <w:right w:val="nil"/>
            </w:tcBorders>
            <w:vAlign w:val="bottom"/>
          </w:tcPr>
          <w:p w14:paraId="6637248D" w14:textId="77777777" w:rsidR="0087779C" w:rsidRPr="0087779C" w:rsidRDefault="0087779C" w:rsidP="0087779C">
            <w:pPr>
              <w:tabs>
                <w:tab w:val="decimal" w:pos="1125"/>
              </w:tabs>
              <w:spacing w:line="240" w:lineRule="exact"/>
              <w:ind w:right="-33"/>
              <w:jc w:val="right"/>
              <w:rPr>
                <w:rFonts w:ascii="Times New Roman" w:hAnsi="Times New Roman" w:cs="Times New Roman"/>
                <w:b w:val="0"/>
                <w:bCs w:val="0"/>
                <w:sz w:val="16"/>
                <w:szCs w:val="16"/>
                <w:lang w:val="en-US"/>
              </w:rPr>
            </w:pPr>
          </w:p>
        </w:tc>
        <w:tc>
          <w:tcPr>
            <w:tcW w:w="1148" w:type="dxa"/>
            <w:tcBorders>
              <w:left w:val="nil"/>
              <w:bottom w:val="double" w:sz="4" w:space="0" w:color="auto"/>
              <w:right w:val="nil"/>
            </w:tcBorders>
            <w:shd w:val="clear" w:color="auto" w:fill="auto"/>
            <w:noWrap/>
          </w:tcPr>
          <w:p w14:paraId="6C822649" w14:textId="7D32BA37" w:rsidR="0087779C" w:rsidRPr="0087779C" w:rsidRDefault="0087779C" w:rsidP="0087779C">
            <w:pPr>
              <w:tabs>
                <w:tab w:val="decimal" w:pos="994"/>
              </w:tabs>
              <w:spacing w:line="240" w:lineRule="exac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cs/>
                <w:lang w:val="en-US"/>
              </w:rPr>
              <w:t>3</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464</w:t>
            </w:r>
            <w:r w:rsidRPr="0087779C">
              <w:rPr>
                <w:rFonts w:ascii="Times New Roman" w:hAnsi="Times New Roman" w:cs="Times New Roman"/>
                <w:b w:val="0"/>
                <w:bCs w:val="0"/>
                <w:sz w:val="16"/>
                <w:szCs w:val="16"/>
                <w:lang w:val="en-US"/>
              </w:rPr>
              <w:t>,</w:t>
            </w:r>
            <w:r w:rsidRPr="0087779C">
              <w:rPr>
                <w:rFonts w:ascii="Times New Roman" w:hAnsi="Times New Roman" w:cs="Times New Roman"/>
                <w:b w:val="0"/>
                <w:bCs w:val="0"/>
                <w:sz w:val="16"/>
                <w:szCs w:val="16"/>
                <w:cs/>
                <w:lang w:val="en-US"/>
              </w:rPr>
              <w:t>075</w:t>
            </w:r>
          </w:p>
        </w:tc>
      </w:tr>
    </w:tbl>
    <w:p w14:paraId="23456A8B" w14:textId="77777777" w:rsidR="006A1FD5" w:rsidRPr="0083152C" w:rsidRDefault="006A1FD5" w:rsidP="006A1FD5">
      <w:pPr>
        <w:spacing w:before="240"/>
        <w:ind w:left="446" w:firstLine="101"/>
        <w:rPr>
          <w:rFonts w:ascii="Times New Roman" w:hAnsi="Times New Roman" w:cs="Times New Roman"/>
          <w:sz w:val="16"/>
          <w:szCs w:val="16"/>
        </w:rPr>
      </w:pPr>
      <w:r w:rsidRPr="0083152C">
        <w:rPr>
          <w:rFonts w:ascii="Times New Roman" w:hAnsi="Times New Roman" w:cs="Times New Roman"/>
          <w:sz w:val="16"/>
          <w:szCs w:val="16"/>
        </w:rPr>
        <w:t xml:space="preserve">As at December </w:t>
      </w:r>
      <w:r w:rsidRPr="0083152C">
        <w:rPr>
          <w:rFonts w:ascii="Times New Roman" w:hAnsi="Times New Roman"/>
          <w:sz w:val="16"/>
          <w:szCs w:val="16"/>
          <w:lang w:val="en-US"/>
        </w:rPr>
        <w:t>31</w:t>
      </w:r>
      <w:r w:rsidRPr="0083152C">
        <w:rPr>
          <w:rFonts w:ascii="Times New Roman" w:hAnsi="Times New Roman" w:cs="Times New Roman"/>
          <w:sz w:val="16"/>
          <w:szCs w:val="16"/>
        </w:rPr>
        <w:t xml:space="preserve">, </w:t>
      </w:r>
      <w:r w:rsidRPr="0083152C">
        <w:rPr>
          <w:rFonts w:ascii="Times New Roman" w:hAnsi="Times New Roman"/>
          <w:sz w:val="16"/>
          <w:szCs w:val="16"/>
          <w:lang w:val="en-US"/>
        </w:rPr>
        <w:t>201</w:t>
      </w:r>
      <w:r>
        <w:rPr>
          <w:rFonts w:ascii="Times New Roman" w:hAnsi="Times New Roman"/>
          <w:sz w:val="16"/>
          <w:szCs w:val="16"/>
          <w:lang w:val="en-US"/>
        </w:rPr>
        <w:t>9</w:t>
      </w:r>
    </w:p>
    <w:p w14:paraId="391525C5" w14:textId="77777777" w:rsidR="006A1FD5" w:rsidRPr="0083152C" w:rsidRDefault="006A1FD5" w:rsidP="006A1FD5">
      <w:pPr>
        <w:ind w:left="547" w:right="-25"/>
        <w:jc w:val="right"/>
        <w:rPr>
          <w:rFonts w:ascii="Times New Roman" w:hAnsi="Times New Roman" w:cs="Times New Roman"/>
          <w:sz w:val="16"/>
          <w:szCs w:val="16"/>
          <w:lang w:val="en-US"/>
        </w:rPr>
      </w:pPr>
      <w:proofErr w:type="gramStart"/>
      <w:r w:rsidRPr="0083152C">
        <w:rPr>
          <w:rFonts w:ascii="Times New Roman" w:hAnsi="Times New Roman" w:cs="Times New Roman"/>
          <w:sz w:val="16"/>
          <w:szCs w:val="16"/>
          <w:lang w:val="en-US"/>
        </w:rPr>
        <w:t>Unit :</w:t>
      </w:r>
      <w:proofErr w:type="gramEnd"/>
      <w:r w:rsidRPr="0083152C">
        <w:rPr>
          <w:rFonts w:ascii="Times New Roman" w:hAnsi="Times New Roman" w:cs="Times New Roman"/>
          <w:sz w:val="16"/>
          <w:szCs w:val="16"/>
          <w:lang w:val="en-US"/>
        </w:rPr>
        <w:t xml:space="preserve"> Baht</w:t>
      </w:r>
    </w:p>
    <w:tbl>
      <w:tblPr>
        <w:tblW w:w="5062" w:type="pct"/>
        <w:tblInd w:w="-90" w:type="dxa"/>
        <w:tblLayout w:type="fixed"/>
        <w:tblCellMar>
          <w:left w:w="0" w:type="dxa"/>
          <w:right w:w="0" w:type="dxa"/>
        </w:tblCellMar>
        <w:tblLook w:val="04A0" w:firstRow="1" w:lastRow="0" w:firstColumn="1" w:lastColumn="0" w:noHBand="0" w:noVBand="1"/>
      </w:tblPr>
      <w:tblGrid>
        <w:gridCol w:w="3761"/>
        <w:gridCol w:w="16"/>
        <w:gridCol w:w="1079"/>
        <w:gridCol w:w="12"/>
        <w:gridCol w:w="117"/>
        <w:gridCol w:w="990"/>
        <w:gridCol w:w="18"/>
        <w:gridCol w:w="72"/>
        <w:gridCol w:w="18"/>
        <w:gridCol w:w="1025"/>
        <w:gridCol w:w="20"/>
        <w:gridCol w:w="17"/>
        <w:gridCol w:w="20"/>
        <w:gridCol w:w="1025"/>
        <w:gridCol w:w="28"/>
        <w:gridCol w:w="10"/>
        <w:gridCol w:w="1132"/>
      </w:tblGrid>
      <w:tr w:rsidR="006A1FD5" w:rsidRPr="0083152C" w14:paraId="0F3430B1" w14:textId="77777777" w:rsidTr="006A1FD5">
        <w:trPr>
          <w:trHeight w:val="19"/>
        </w:trPr>
        <w:tc>
          <w:tcPr>
            <w:tcW w:w="3761" w:type="dxa"/>
            <w:tcBorders>
              <w:top w:val="nil"/>
              <w:left w:val="nil"/>
              <w:bottom w:val="nil"/>
              <w:right w:val="nil"/>
            </w:tcBorders>
            <w:shd w:val="clear" w:color="auto" w:fill="auto"/>
            <w:vAlign w:val="center"/>
          </w:tcPr>
          <w:p w14:paraId="7B56D725" w14:textId="77777777" w:rsidR="006A1FD5" w:rsidRPr="0083152C" w:rsidRDefault="006A1FD5" w:rsidP="00774E84">
            <w:pPr>
              <w:spacing w:line="240" w:lineRule="exact"/>
              <w:jc w:val="center"/>
              <w:rPr>
                <w:rFonts w:ascii="Times New Roman" w:hAnsi="Times New Roman" w:cs="Times New Roman"/>
                <w:sz w:val="16"/>
                <w:szCs w:val="16"/>
                <w:lang w:val="en-US"/>
              </w:rPr>
            </w:pPr>
          </w:p>
        </w:tc>
        <w:tc>
          <w:tcPr>
            <w:tcW w:w="5599" w:type="dxa"/>
            <w:gridSpan w:val="16"/>
            <w:tcBorders>
              <w:top w:val="nil"/>
              <w:left w:val="nil"/>
              <w:bottom w:val="single" w:sz="4" w:space="0" w:color="auto"/>
              <w:right w:val="nil"/>
            </w:tcBorders>
            <w:shd w:val="clear" w:color="auto" w:fill="auto"/>
            <w:vAlign w:val="center"/>
          </w:tcPr>
          <w:p w14:paraId="4D88ABD0" w14:textId="77777777" w:rsidR="006A1FD5" w:rsidRPr="0083152C" w:rsidRDefault="006A1FD5" w:rsidP="00774E84">
            <w:pPr>
              <w:spacing w:line="240" w:lineRule="exact"/>
              <w:ind w:right="120"/>
              <w:jc w:val="center"/>
              <w:rPr>
                <w:rFonts w:ascii="Times New Roman" w:hAnsi="Times New Roman" w:cs="Times New Roman"/>
                <w:b w:val="0"/>
                <w:bCs w:val="0"/>
                <w:sz w:val="16"/>
                <w:szCs w:val="16"/>
                <w:lang w:val="en-US"/>
              </w:rPr>
            </w:pPr>
            <w:r w:rsidRPr="0083152C">
              <w:rPr>
                <w:rFonts w:ascii="Times New Roman" w:hAnsi="Times New Roman" w:cs="Times New Roman"/>
                <w:sz w:val="12"/>
                <w:szCs w:val="12"/>
              </w:rPr>
              <w:t>SEPARATE</w:t>
            </w:r>
            <w:r w:rsidRPr="0083152C">
              <w:rPr>
                <w:rFonts w:ascii="Times New Roman" w:hAnsi="Times New Roman" w:cs="Times New Roman"/>
                <w:sz w:val="12"/>
                <w:szCs w:val="12"/>
                <w:lang w:val="en-US"/>
              </w:rPr>
              <w:t xml:space="preserve"> FINANCIAL STATEMENTS</w:t>
            </w:r>
          </w:p>
        </w:tc>
      </w:tr>
      <w:tr w:rsidR="00512AEF" w:rsidRPr="0083152C" w14:paraId="7711654C" w14:textId="77777777" w:rsidTr="00512AEF">
        <w:trPr>
          <w:trHeight w:val="19"/>
        </w:trPr>
        <w:tc>
          <w:tcPr>
            <w:tcW w:w="3761" w:type="dxa"/>
            <w:tcBorders>
              <w:top w:val="nil"/>
              <w:left w:val="nil"/>
              <w:bottom w:val="nil"/>
              <w:right w:val="nil"/>
            </w:tcBorders>
            <w:shd w:val="clear" w:color="auto" w:fill="auto"/>
            <w:vAlign w:val="center"/>
          </w:tcPr>
          <w:p w14:paraId="603CBFE1" w14:textId="77777777" w:rsidR="00512AEF" w:rsidRPr="0083152C" w:rsidRDefault="00512AEF" w:rsidP="00512AEF">
            <w:pPr>
              <w:spacing w:line="240" w:lineRule="exact"/>
              <w:jc w:val="center"/>
              <w:rPr>
                <w:rFonts w:ascii="Times New Roman" w:hAnsi="Times New Roman" w:cs="Times New Roman"/>
                <w:sz w:val="16"/>
                <w:szCs w:val="16"/>
                <w:lang w:val="en-US"/>
              </w:rPr>
            </w:pPr>
          </w:p>
        </w:tc>
        <w:tc>
          <w:tcPr>
            <w:tcW w:w="1107" w:type="dxa"/>
            <w:gridSpan w:val="3"/>
            <w:tcBorders>
              <w:top w:val="single" w:sz="4" w:space="0" w:color="auto"/>
              <w:left w:val="nil"/>
              <w:right w:val="nil"/>
            </w:tcBorders>
            <w:shd w:val="clear" w:color="auto" w:fill="auto"/>
            <w:vAlign w:val="center"/>
          </w:tcPr>
          <w:p w14:paraId="159A02D1"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Balance as at</w:t>
            </w:r>
          </w:p>
        </w:tc>
        <w:tc>
          <w:tcPr>
            <w:tcW w:w="117" w:type="dxa"/>
            <w:tcBorders>
              <w:top w:val="single" w:sz="4" w:space="0" w:color="auto"/>
              <w:left w:val="nil"/>
              <w:right w:val="nil"/>
            </w:tcBorders>
            <w:shd w:val="clear" w:color="auto" w:fill="auto"/>
            <w:vAlign w:val="center"/>
          </w:tcPr>
          <w:p w14:paraId="506ACADD"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08" w:type="dxa"/>
            <w:gridSpan w:val="2"/>
            <w:tcBorders>
              <w:top w:val="single" w:sz="4" w:space="0" w:color="auto"/>
              <w:left w:val="nil"/>
              <w:right w:val="nil"/>
            </w:tcBorders>
            <w:shd w:val="clear" w:color="auto" w:fill="auto"/>
            <w:vAlign w:val="center"/>
          </w:tcPr>
          <w:p w14:paraId="2BF5704E" w14:textId="77777777" w:rsidR="00512AEF" w:rsidRPr="0083152C" w:rsidRDefault="00512AEF" w:rsidP="00512AEF">
            <w:pPr>
              <w:spacing w:line="240" w:lineRule="exact"/>
              <w:ind w:right="68"/>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  Addition</w:t>
            </w:r>
          </w:p>
        </w:tc>
        <w:tc>
          <w:tcPr>
            <w:tcW w:w="90" w:type="dxa"/>
            <w:gridSpan w:val="2"/>
            <w:tcBorders>
              <w:top w:val="single" w:sz="4" w:space="0" w:color="auto"/>
              <w:left w:val="nil"/>
              <w:right w:val="nil"/>
            </w:tcBorders>
            <w:shd w:val="clear" w:color="auto" w:fill="auto"/>
            <w:vAlign w:val="center"/>
          </w:tcPr>
          <w:p w14:paraId="01E22905"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25" w:type="dxa"/>
            <w:tcBorders>
              <w:top w:val="single" w:sz="4" w:space="0" w:color="auto"/>
              <w:left w:val="nil"/>
              <w:right w:val="nil"/>
            </w:tcBorders>
            <w:shd w:val="clear" w:color="auto" w:fill="auto"/>
            <w:vAlign w:val="center"/>
          </w:tcPr>
          <w:p w14:paraId="5C4C5FA2" w14:textId="77777777"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  (Disposal)</w:t>
            </w:r>
          </w:p>
        </w:tc>
        <w:tc>
          <w:tcPr>
            <w:tcW w:w="20" w:type="dxa"/>
            <w:tcBorders>
              <w:top w:val="single" w:sz="4" w:space="0" w:color="auto"/>
              <w:left w:val="nil"/>
              <w:right w:val="nil"/>
            </w:tcBorders>
            <w:shd w:val="clear" w:color="auto" w:fill="auto"/>
            <w:vAlign w:val="center"/>
          </w:tcPr>
          <w:p w14:paraId="78FDBA3E"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62" w:type="dxa"/>
            <w:gridSpan w:val="3"/>
            <w:tcBorders>
              <w:top w:val="single" w:sz="4" w:space="0" w:color="auto"/>
              <w:left w:val="nil"/>
              <w:right w:val="nil"/>
            </w:tcBorders>
          </w:tcPr>
          <w:p w14:paraId="38DEDF0D" w14:textId="3F8A2638"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r w:rsidRPr="00512AEF">
              <w:rPr>
                <w:rFonts w:ascii="Times New Roman Bold" w:hAnsi="Times New Roman Bold" w:cs="Times New Roman"/>
                <w:spacing w:val="-4"/>
                <w:sz w:val="16"/>
                <w:szCs w:val="16"/>
                <w:lang w:val="en-US"/>
              </w:rPr>
              <w:t>Transfer in/</w:t>
            </w:r>
          </w:p>
        </w:tc>
        <w:tc>
          <w:tcPr>
            <w:tcW w:w="28" w:type="dxa"/>
            <w:tcBorders>
              <w:top w:val="single" w:sz="4" w:space="0" w:color="auto"/>
              <w:left w:val="nil"/>
              <w:right w:val="nil"/>
            </w:tcBorders>
          </w:tcPr>
          <w:p w14:paraId="591FB962" w14:textId="77777777" w:rsidR="00512AEF" w:rsidRPr="0083152C" w:rsidRDefault="00512AEF" w:rsidP="00512AEF">
            <w:pPr>
              <w:spacing w:line="240" w:lineRule="exact"/>
              <w:ind w:right="-108"/>
              <w:jc w:val="center"/>
              <w:rPr>
                <w:rFonts w:ascii="Times New Roman" w:hAnsi="Times New Roman" w:cs="Times New Roman"/>
                <w:b w:val="0"/>
                <w:bCs w:val="0"/>
                <w:sz w:val="16"/>
                <w:szCs w:val="16"/>
                <w:lang w:val="en-US"/>
              </w:rPr>
            </w:pPr>
          </w:p>
        </w:tc>
        <w:tc>
          <w:tcPr>
            <w:tcW w:w="1142" w:type="dxa"/>
            <w:gridSpan w:val="2"/>
            <w:tcBorders>
              <w:top w:val="single" w:sz="4" w:space="0" w:color="auto"/>
              <w:left w:val="nil"/>
              <w:right w:val="nil"/>
            </w:tcBorders>
            <w:shd w:val="clear" w:color="auto" w:fill="auto"/>
            <w:vAlign w:val="center"/>
          </w:tcPr>
          <w:p w14:paraId="3117BF44"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Balance as at</w:t>
            </w:r>
          </w:p>
        </w:tc>
      </w:tr>
      <w:tr w:rsidR="00512AEF" w:rsidRPr="0083152C" w14:paraId="761DD8C3" w14:textId="77777777" w:rsidTr="00512AEF">
        <w:trPr>
          <w:trHeight w:val="19"/>
        </w:trPr>
        <w:tc>
          <w:tcPr>
            <w:tcW w:w="3761" w:type="dxa"/>
            <w:tcBorders>
              <w:top w:val="nil"/>
              <w:left w:val="nil"/>
              <w:bottom w:val="nil"/>
              <w:right w:val="nil"/>
            </w:tcBorders>
            <w:shd w:val="clear" w:color="auto" w:fill="auto"/>
            <w:vAlign w:val="center"/>
          </w:tcPr>
          <w:p w14:paraId="71680D64" w14:textId="77777777" w:rsidR="00512AEF" w:rsidRPr="0083152C" w:rsidRDefault="00512AEF" w:rsidP="00512AEF">
            <w:pPr>
              <w:spacing w:line="240" w:lineRule="exact"/>
              <w:jc w:val="center"/>
              <w:rPr>
                <w:rFonts w:ascii="Times New Roman" w:hAnsi="Times New Roman" w:cs="Times New Roman"/>
                <w:sz w:val="16"/>
                <w:szCs w:val="16"/>
                <w:lang w:val="en-US"/>
              </w:rPr>
            </w:pPr>
          </w:p>
        </w:tc>
        <w:tc>
          <w:tcPr>
            <w:tcW w:w="1107" w:type="dxa"/>
            <w:gridSpan w:val="3"/>
            <w:tcBorders>
              <w:top w:val="nil"/>
              <w:left w:val="nil"/>
              <w:right w:val="nil"/>
            </w:tcBorders>
            <w:shd w:val="clear" w:color="auto" w:fill="auto"/>
            <w:vAlign w:val="center"/>
          </w:tcPr>
          <w:p w14:paraId="3FD6AE0A"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January </w:t>
            </w:r>
            <w:r w:rsidRPr="0083152C">
              <w:rPr>
                <w:rFonts w:ascii="Times New Roman" w:hAnsi="Times New Roman"/>
                <w:sz w:val="16"/>
                <w:szCs w:val="16"/>
                <w:lang w:val="en-US"/>
              </w:rPr>
              <w:t>1</w:t>
            </w:r>
            <w:r w:rsidRPr="0083152C">
              <w:rPr>
                <w:rFonts w:ascii="Times New Roman" w:hAnsi="Times New Roman" w:cs="Times New Roman"/>
                <w:sz w:val="16"/>
                <w:szCs w:val="16"/>
                <w:lang w:val="en-US"/>
              </w:rPr>
              <w:t>,</w:t>
            </w:r>
          </w:p>
        </w:tc>
        <w:tc>
          <w:tcPr>
            <w:tcW w:w="117" w:type="dxa"/>
            <w:tcBorders>
              <w:top w:val="nil"/>
              <w:left w:val="nil"/>
              <w:right w:val="nil"/>
            </w:tcBorders>
            <w:shd w:val="clear" w:color="auto" w:fill="auto"/>
            <w:vAlign w:val="center"/>
          </w:tcPr>
          <w:p w14:paraId="29DF8116"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08" w:type="dxa"/>
            <w:gridSpan w:val="2"/>
            <w:tcBorders>
              <w:top w:val="nil"/>
              <w:left w:val="nil"/>
              <w:right w:val="nil"/>
            </w:tcBorders>
            <w:shd w:val="clear" w:color="auto" w:fill="auto"/>
            <w:vAlign w:val="center"/>
          </w:tcPr>
          <w:p w14:paraId="7E67FF75" w14:textId="77777777" w:rsidR="00512AEF" w:rsidRPr="0083152C" w:rsidRDefault="00512AEF" w:rsidP="00512AEF">
            <w:pPr>
              <w:spacing w:line="240" w:lineRule="exact"/>
              <w:ind w:right="68"/>
              <w:jc w:val="center"/>
              <w:rPr>
                <w:rFonts w:ascii="Times New Roman" w:hAnsi="Times New Roman" w:cs="Times New Roman"/>
                <w:b w:val="0"/>
                <w:bCs w:val="0"/>
                <w:sz w:val="16"/>
                <w:szCs w:val="16"/>
                <w:lang w:val="en-US"/>
              </w:rPr>
            </w:pPr>
          </w:p>
        </w:tc>
        <w:tc>
          <w:tcPr>
            <w:tcW w:w="90" w:type="dxa"/>
            <w:gridSpan w:val="2"/>
            <w:tcBorders>
              <w:top w:val="nil"/>
              <w:left w:val="nil"/>
              <w:right w:val="nil"/>
            </w:tcBorders>
            <w:shd w:val="clear" w:color="auto" w:fill="auto"/>
            <w:vAlign w:val="center"/>
          </w:tcPr>
          <w:p w14:paraId="76C01CDE"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25" w:type="dxa"/>
            <w:tcBorders>
              <w:top w:val="nil"/>
              <w:left w:val="nil"/>
              <w:right w:val="nil"/>
            </w:tcBorders>
            <w:shd w:val="clear" w:color="auto" w:fill="auto"/>
            <w:vAlign w:val="center"/>
          </w:tcPr>
          <w:p w14:paraId="43206A1B" w14:textId="77777777"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p>
        </w:tc>
        <w:tc>
          <w:tcPr>
            <w:tcW w:w="20" w:type="dxa"/>
            <w:tcBorders>
              <w:top w:val="nil"/>
              <w:left w:val="nil"/>
              <w:right w:val="nil"/>
            </w:tcBorders>
            <w:shd w:val="clear" w:color="auto" w:fill="auto"/>
            <w:vAlign w:val="center"/>
          </w:tcPr>
          <w:p w14:paraId="4D937895"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p>
        </w:tc>
        <w:tc>
          <w:tcPr>
            <w:tcW w:w="1062" w:type="dxa"/>
            <w:gridSpan w:val="3"/>
            <w:tcBorders>
              <w:top w:val="nil"/>
              <w:left w:val="nil"/>
              <w:right w:val="nil"/>
            </w:tcBorders>
          </w:tcPr>
          <w:p w14:paraId="2D85BFC0" w14:textId="520FB511" w:rsidR="00512AEF" w:rsidRPr="0083152C" w:rsidRDefault="00512AEF" w:rsidP="00512AEF">
            <w:pPr>
              <w:spacing w:line="240" w:lineRule="exact"/>
              <w:ind w:right="90"/>
              <w:jc w:val="center"/>
              <w:rPr>
                <w:rFonts w:ascii="Times New Roman" w:hAnsi="Times New Roman" w:cs="Times New Roman"/>
                <w:b w:val="0"/>
                <w:bCs w:val="0"/>
                <w:sz w:val="16"/>
                <w:szCs w:val="16"/>
                <w:lang w:val="en-US"/>
              </w:rPr>
            </w:pPr>
            <w:r w:rsidRPr="00512AEF">
              <w:rPr>
                <w:rFonts w:ascii="Times New Roman Bold" w:hAnsi="Times New Roman Bold" w:cs="Times New Roman"/>
                <w:spacing w:val="-4"/>
                <w:sz w:val="16"/>
                <w:szCs w:val="16"/>
                <w:lang w:val="en-US"/>
              </w:rPr>
              <w:t>(Transfer out</w:t>
            </w:r>
            <w:r w:rsidRPr="00512AEF">
              <w:rPr>
                <w:rFonts w:ascii="Times New Roman Bold" w:hAnsi="Times New Roman Bold" w:cs="Times New Roman"/>
                <w:spacing w:val="-4"/>
                <w:sz w:val="16"/>
                <w:szCs w:val="16"/>
                <w:cs/>
                <w:lang w:val="en-US"/>
              </w:rPr>
              <w:t>)</w:t>
            </w:r>
          </w:p>
        </w:tc>
        <w:tc>
          <w:tcPr>
            <w:tcW w:w="28" w:type="dxa"/>
            <w:tcBorders>
              <w:top w:val="nil"/>
              <w:left w:val="nil"/>
              <w:right w:val="nil"/>
            </w:tcBorders>
          </w:tcPr>
          <w:p w14:paraId="7F19F77F" w14:textId="77777777" w:rsidR="00512AEF" w:rsidRPr="0083152C" w:rsidRDefault="00512AEF" w:rsidP="00512AEF">
            <w:pPr>
              <w:spacing w:line="240" w:lineRule="exact"/>
              <w:ind w:right="-108"/>
              <w:jc w:val="center"/>
              <w:rPr>
                <w:rFonts w:ascii="Times New Roman" w:hAnsi="Times New Roman" w:cs="Times New Roman"/>
                <w:b w:val="0"/>
                <w:bCs w:val="0"/>
                <w:sz w:val="16"/>
                <w:szCs w:val="16"/>
                <w:lang w:val="en-US"/>
              </w:rPr>
            </w:pPr>
          </w:p>
        </w:tc>
        <w:tc>
          <w:tcPr>
            <w:tcW w:w="1142" w:type="dxa"/>
            <w:gridSpan w:val="2"/>
            <w:tcBorders>
              <w:top w:val="nil"/>
              <w:left w:val="nil"/>
              <w:right w:val="nil"/>
            </w:tcBorders>
            <w:shd w:val="clear" w:color="auto" w:fill="auto"/>
            <w:vAlign w:val="center"/>
          </w:tcPr>
          <w:p w14:paraId="2238BFAB" w14:textId="77777777" w:rsidR="00512AEF" w:rsidRPr="0083152C" w:rsidRDefault="00512AEF" w:rsidP="00512AEF">
            <w:pPr>
              <w:spacing w:line="240" w:lineRule="exact"/>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 xml:space="preserve">December </w:t>
            </w:r>
            <w:r w:rsidRPr="0083152C">
              <w:rPr>
                <w:rFonts w:ascii="Times New Roman" w:hAnsi="Times New Roman"/>
                <w:sz w:val="16"/>
                <w:szCs w:val="16"/>
                <w:lang w:val="en-US"/>
              </w:rPr>
              <w:t>31</w:t>
            </w:r>
            <w:r w:rsidRPr="0083152C">
              <w:rPr>
                <w:rFonts w:ascii="Times New Roman" w:hAnsi="Times New Roman" w:cs="Times New Roman"/>
                <w:sz w:val="16"/>
                <w:szCs w:val="16"/>
                <w:lang w:val="en-US"/>
              </w:rPr>
              <w:t>,</w:t>
            </w:r>
          </w:p>
        </w:tc>
      </w:tr>
      <w:tr w:rsidR="006A1FD5" w:rsidRPr="0083152C" w14:paraId="255D69D5" w14:textId="77777777" w:rsidTr="00512AEF">
        <w:trPr>
          <w:trHeight w:val="19"/>
        </w:trPr>
        <w:tc>
          <w:tcPr>
            <w:tcW w:w="3761" w:type="dxa"/>
            <w:tcBorders>
              <w:top w:val="nil"/>
              <w:left w:val="nil"/>
              <w:bottom w:val="nil"/>
              <w:right w:val="nil"/>
            </w:tcBorders>
            <w:shd w:val="clear" w:color="auto" w:fill="auto"/>
            <w:vAlign w:val="center"/>
          </w:tcPr>
          <w:p w14:paraId="7211A247" w14:textId="77777777" w:rsidR="006A1FD5" w:rsidRPr="0083152C" w:rsidRDefault="006A1FD5" w:rsidP="00774E84">
            <w:pPr>
              <w:spacing w:line="240" w:lineRule="exact"/>
              <w:jc w:val="center"/>
              <w:rPr>
                <w:rFonts w:ascii="Times New Roman" w:hAnsi="Times New Roman" w:cs="Times New Roman"/>
                <w:sz w:val="16"/>
                <w:szCs w:val="16"/>
                <w:lang w:val="en-US"/>
              </w:rPr>
            </w:pPr>
          </w:p>
        </w:tc>
        <w:tc>
          <w:tcPr>
            <w:tcW w:w="1107" w:type="dxa"/>
            <w:gridSpan w:val="3"/>
            <w:tcBorders>
              <w:top w:val="nil"/>
              <w:left w:val="nil"/>
              <w:bottom w:val="single" w:sz="4" w:space="0" w:color="auto"/>
              <w:right w:val="nil"/>
            </w:tcBorders>
            <w:shd w:val="clear" w:color="auto" w:fill="auto"/>
            <w:vAlign w:val="center"/>
          </w:tcPr>
          <w:p w14:paraId="298B7E4C"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r w:rsidRPr="0083152C">
              <w:rPr>
                <w:rFonts w:ascii="Times New Roman" w:hAnsi="Times New Roman"/>
                <w:sz w:val="16"/>
                <w:szCs w:val="16"/>
                <w:lang w:val="en-US"/>
              </w:rPr>
              <w:t>201</w:t>
            </w:r>
            <w:r>
              <w:rPr>
                <w:rFonts w:ascii="Times New Roman" w:hAnsi="Times New Roman"/>
                <w:sz w:val="16"/>
                <w:szCs w:val="16"/>
                <w:lang w:val="en-US"/>
              </w:rPr>
              <w:t>9</w:t>
            </w:r>
          </w:p>
        </w:tc>
        <w:tc>
          <w:tcPr>
            <w:tcW w:w="117" w:type="dxa"/>
            <w:tcBorders>
              <w:top w:val="nil"/>
              <w:left w:val="nil"/>
              <w:right w:val="nil"/>
            </w:tcBorders>
            <w:shd w:val="clear" w:color="auto" w:fill="auto"/>
            <w:vAlign w:val="center"/>
          </w:tcPr>
          <w:p w14:paraId="6778F0DD"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08" w:type="dxa"/>
            <w:gridSpan w:val="2"/>
            <w:tcBorders>
              <w:top w:val="nil"/>
              <w:left w:val="nil"/>
              <w:bottom w:val="single" w:sz="4" w:space="0" w:color="auto"/>
              <w:right w:val="nil"/>
            </w:tcBorders>
            <w:shd w:val="clear" w:color="auto" w:fill="auto"/>
            <w:vAlign w:val="center"/>
          </w:tcPr>
          <w:p w14:paraId="25BD4486" w14:textId="77777777" w:rsidR="006A1FD5" w:rsidRPr="0083152C" w:rsidRDefault="006A1FD5" w:rsidP="00774E84">
            <w:pPr>
              <w:spacing w:line="240" w:lineRule="exact"/>
              <w:ind w:right="68"/>
              <w:jc w:val="center"/>
              <w:rPr>
                <w:rFonts w:ascii="Times New Roman" w:hAnsi="Times New Roman" w:cs="Times New Roman"/>
                <w:b w:val="0"/>
                <w:bCs w:val="0"/>
                <w:sz w:val="16"/>
                <w:szCs w:val="16"/>
                <w:lang w:val="en-US"/>
              </w:rPr>
            </w:pPr>
          </w:p>
        </w:tc>
        <w:tc>
          <w:tcPr>
            <w:tcW w:w="90" w:type="dxa"/>
            <w:gridSpan w:val="2"/>
            <w:tcBorders>
              <w:top w:val="nil"/>
              <w:left w:val="nil"/>
              <w:right w:val="nil"/>
            </w:tcBorders>
            <w:shd w:val="clear" w:color="auto" w:fill="auto"/>
            <w:vAlign w:val="center"/>
          </w:tcPr>
          <w:p w14:paraId="68FA9448"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25" w:type="dxa"/>
            <w:tcBorders>
              <w:top w:val="nil"/>
              <w:left w:val="nil"/>
              <w:bottom w:val="single" w:sz="4" w:space="0" w:color="auto"/>
              <w:right w:val="nil"/>
            </w:tcBorders>
            <w:shd w:val="clear" w:color="auto" w:fill="auto"/>
            <w:vAlign w:val="center"/>
          </w:tcPr>
          <w:p w14:paraId="7017728F" w14:textId="77777777" w:rsidR="006A1FD5" w:rsidRPr="0083152C" w:rsidRDefault="006A1FD5" w:rsidP="00774E84">
            <w:pPr>
              <w:spacing w:line="240" w:lineRule="exact"/>
              <w:ind w:right="90"/>
              <w:jc w:val="center"/>
              <w:rPr>
                <w:rFonts w:ascii="Times New Roman" w:hAnsi="Times New Roman" w:cs="Times New Roman"/>
                <w:b w:val="0"/>
                <w:bCs w:val="0"/>
                <w:sz w:val="16"/>
                <w:szCs w:val="16"/>
                <w:lang w:val="en-US"/>
              </w:rPr>
            </w:pPr>
          </w:p>
        </w:tc>
        <w:tc>
          <w:tcPr>
            <w:tcW w:w="20" w:type="dxa"/>
            <w:tcBorders>
              <w:top w:val="nil"/>
              <w:left w:val="nil"/>
              <w:right w:val="nil"/>
            </w:tcBorders>
            <w:shd w:val="clear" w:color="auto" w:fill="auto"/>
            <w:vAlign w:val="center"/>
          </w:tcPr>
          <w:p w14:paraId="4E92C113"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62" w:type="dxa"/>
            <w:gridSpan w:val="3"/>
            <w:tcBorders>
              <w:top w:val="nil"/>
              <w:left w:val="nil"/>
              <w:bottom w:val="single" w:sz="4" w:space="0" w:color="auto"/>
              <w:right w:val="nil"/>
            </w:tcBorders>
          </w:tcPr>
          <w:p w14:paraId="6F05C9BF" w14:textId="77777777" w:rsidR="006A1FD5" w:rsidRPr="0083152C" w:rsidRDefault="006A1FD5" w:rsidP="00774E84">
            <w:pPr>
              <w:spacing w:line="240" w:lineRule="exact"/>
              <w:ind w:right="90"/>
              <w:jc w:val="center"/>
              <w:rPr>
                <w:rFonts w:ascii="Times New Roman" w:hAnsi="Times New Roman" w:cs="Times New Roman"/>
                <w:b w:val="0"/>
                <w:bCs w:val="0"/>
                <w:sz w:val="16"/>
                <w:szCs w:val="16"/>
                <w:lang w:val="en-US"/>
              </w:rPr>
            </w:pPr>
          </w:p>
        </w:tc>
        <w:tc>
          <w:tcPr>
            <w:tcW w:w="28" w:type="dxa"/>
            <w:tcBorders>
              <w:top w:val="nil"/>
              <w:left w:val="nil"/>
              <w:right w:val="nil"/>
            </w:tcBorders>
          </w:tcPr>
          <w:p w14:paraId="4C19880A" w14:textId="77777777" w:rsidR="006A1FD5" w:rsidRPr="0083152C" w:rsidRDefault="006A1FD5" w:rsidP="00774E84">
            <w:pPr>
              <w:spacing w:line="240" w:lineRule="exact"/>
              <w:ind w:right="-108"/>
              <w:jc w:val="center"/>
              <w:rPr>
                <w:rFonts w:ascii="Times New Roman" w:hAnsi="Times New Roman" w:cs="Times New Roman"/>
                <w:b w:val="0"/>
                <w:bCs w:val="0"/>
                <w:sz w:val="16"/>
                <w:szCs w:val="16"/>
                <w:lang w:val="en-US"/>
              </w:rPr>
            </w:pPr>
          </w:p>
        </w:tc>
        <w:tc>
          <w:tcPr>
            <w:tcW w:w="1142" w:type="dxa"/>
            <w:gridSpan w:val="2"/>
            <w:tcBorders>
              <w:top w:val="nil"/>
              <w:left w:val="nil"/>
              <w:bottom w:val="single" w:sz="4" w:space="0" w:color="auto"/>
              <w:right w:val="nil"/>
            </w:tcBorders>
            <w:shd w:val="clear" w:color="auto" w:fill="auto"/>
            <w:vAlign w:val="center"/>
          </w:tcPr>
          <w:p w14:paraId="0A84D7F4"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r w:rsidRPr="0083152C">
              <w:rPr>
                <w:rFonts w:ascii="Times New Roman" w:hAnsi="Times New Roman"/>
                <w:sz w:val="16"/>
                <w:szCs w:val="16"/>
                <w:lang w:val="en-US"/>
              </w:rPr>
              <w:t>201</w:t>
            </w:r>
            <w:r>
              <w:rPr>
                <w:rFonts w:ascii="Times New Roman" w:hAnsi="Times New Roman"/>
                <w:sz w:val="16"/>
                <w:szCs w:val="16"/>
                <w:lang w:val="en-US"/>
              </w:rPr>
              <w:t>9</w:t>
            </w:r>
          </w:p>
        </w:tc>
      </w:tr>
      <w:tr w:rsidR="006A1FD5" w:rsidRPr="0083152C" w14:paraId="74B7190E" w14:textId="77777777" w:rsidTr="00512AEF">
        <w:trPr>
          <w:trHeight w:val="19"/>
        </w:trPr>
        <w:tc>
          <w:tcPr>
            <w:tcW w:w="3761" w:type="dxa"/>
            <w:tcBorders>
              <w:top w:val="nil"/>
              <w:left w:val="nil"/>
              <w:bottom w:val="nil"/>
              <w:right w:val="nil"/>
            </w:tcBorders>
            <w:shd w:val="clear" w:color="auto" w:fill="auto"/>
            <w:vAlign w:val="center"/>
          </w:tcPr>
          <w:p w14:paraId="0BB1E115" w14:textId="77777777" w:rsidR="006A1FD5" w:rsidRPr="0083152C" w:rsidRDefault="006A1FD5" w:rsidP="00774E84">
            <w:pPr>
              <w:spacing w:line="240" w:lineRule="exact"/>
              <w:jc w:val="center"/>
              <w:rPr>
                <w:rFonts w:ascii="Times New Roman" w:hAnsi="Times New Roman" w:cs="Times New Roman"/>
                <w:sz w:val="16"/>
                <w:szCs w:val="16"/>
                <w:lang w:val="en-US"/>
              </w:rPr>
            </w:pPr>
          </w:p>
        </w:tc>
        <w:tc>
          <w:tcPr>
            <w:tcW w:w="1107" w:type="dxa"/>
            <w:gridSpan w:val="3"/>
            <w:tcBorders>
              <w:top w:val="single" w:sz="4" w:space="0" w:color="auto"/>
              <w:left w:val="nil"/>
              <w:right w:val="nil"/>
            </w:tcBorders>
            <w:shd w:val="clear" w:color="auto" w:fill="auto"/>
            <w:vAlign w:val="center"/>
          </w:tcPr>
          <w:p w14:paraId="421487CB"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17" w:type="dxa"/>
            <w:tcBorders>
              <w:top w:val="nil"/>
              <w:left w:val="nil"/>
              <w:right w:val="nil"/>
            </w:tcBorders>
            <w:shd w:val="clear" w:color="auto" w:fill="auto"/>
            <w:vAlign w:val="center"/>
          </w:tcPr>
          <w:p w14:paraId="28AA542F"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08" w:type="dxa"/>
            <w:gridSpan w:val="2"/>
            <w:tcBorders>
              <w:top w:val="single" w:sz="4" w:space="0" w:color="auto"/>
              <w:left w:val="nil"/>
              <w:right w:val="nil"/>
            </w:tcBorders>
            <w:shd w:val="clear" w:color="auto" w:fill="auto"/>
            <w:vAlign w:val="center"/>
          </w:tcPr>
          <w:p w14:paraId="296C55F5" w14:textId="77777777" w:rsidR="006A1FD5" w:rsidRPr="0083152C" w:rsidRDefault="006A1FD5" w:rsidP="00774E84">
            <w:pPr>
              <w:spacing w:line="240" w:lineRule="exact"/>
              <w:ind w:right="68"/>
              <w:jc w:val="center"/>
              <w:rPr>
                <w:rFonts w:ascii="Times New Roman" w:hAnsi="Times New Roman" w:cs="Times New Roman"/>
                <w:b w:val="0"/>
                <w:bCs w:val="0"/>
                <w:sz w:val="16"/>
                <w:szCs w:val="16"/>
                <w:lang w:val="en-US"/>
              </w:rPr>
            </w:pPr>
          </w:p>
        </w:tc>
        <w:tc>
          <w:tcPr>
            <w:tcW w:w="90" w:type="dxa"/>
            <w:gridSpan w:val="2"/>
            <w:tcBorders>
              <w:top w:val="nil"/>
              <w:left w:val="nil"/>
              <w:right w:val="nil"/>
            </w:tcBorders>
            <w:shd w:val="clear" w:color="auto" w:fill="auto"/>
            <w:vAlign w:val="center"/>
          </w:tcPr>
          <w:p w14:paraId="3C2A6B66"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25" w:type="dxa"/>
            <w:tcBorders>
              <w:top w:val="single" w:sz="4" w:space="0" w:color="auto"/>
              <w:left w:val="nil"/>
              <w:right w:val="nil"/>
            </w:tcBorders>
            <w:shd w:val="clear" w:color="auto" w:fill="auto"/>
            <w:vAlign w:val="center"/>
          </w:tcPr>
          <w:p w14:paraId="42670843" w14:textId="77777777" w:rsidR="006A1FD5" w:rsidRPr="0083152C" w:rsidRDefault="006A1FD5" w:rsidP="00774E84">
            <w:pPr>
              <w:spacing w:line="240" w:lineRule="exact"/>
              <w:ind w:right="90"/>
              <w:jc w:val="center"/>
              <w:rPr>
                <w:rFonts w:ascii="Times New Roman" w:hAnsi="Times New Roman" w:cs="Times New Roman"/>
                <w:b w:val="0"/>
                <w:bCs w:val="0"/>
                <w:sz w:val="16"/>
                <w:szCs w:val="16"/>
                <w:lang w:val="en-US"/>
              </w:rPr>
            </w:pPr>
          </w:p>
        </w:tc>
        <w:tc>
          <w:tcPr>
            <w:tcW w:w="20" w:type="dxa"/>
            <w:tcBorders>
              <w:top w:val="nil"/>
              <w:left w:val="nil"/>
              <w:right w:val="nil"/>
            </w:tcBorders>
            <w:shd w:val="clear" w:color="auto" w:fill="auto"/>
            <w:vAlign w:val="center"/>
          </w:tcPr>
          <w:p w14:paraId="05B4D4E0"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62" w:type="dxa"/>
            <w:gridSpan w:val="3"/>
            <w:tcBorders>
              <w:top w:val="single" w:sz="4" w:space="0" w:color="auto"/>
              <w:left w:val="nil"/>
              <w:right w:val="nil"/>
            </w:tcBorders>
          </w:tcPr>
          <w:p w14:paraId="05574363" w14:textId="77777777" w:rsidR="006A1FD5" w:rsidRPr="0083152C" w:rsidRDefault="006A1FD5" w:rsidP="00774E84">
            <w:pPr>
              <w:spacing w:line="240" w:lineRule="exact"/>
              <w:ind w:right="90"/>
              <w:jc w:val="center"/>
              <w:rPr>
                <w:rFonts w:ascii="Times New Roman" w:hAnsi="Times New Roman" w:cs="Times New Roman"/>
                <w:b w:val="0"/>
                <w:bCs w:val="0"/>
                <w:sz w:val="16"/>
                <w:szCs w:val="16"/>
                <w:lang w:val="en-US"/>
              </w:rPr>
            </w:pPr>
          </w:p>
        </w:tc>
        <w:tc>
          <w:tcPr>
            <w:tcW w:w="28" w:type="dxa"/>
            <w:tcBorders>
              <w:top w:val="nil"/>
              <w:left w:val="nil"/>
              <w:right w:val="nil"/>
            </w:tcBorders>
          </w:tcPr>
          <w:p w14:paraId="7FC0CE4E" w14:textId="77777777" w:rsidR="006A1FD5" w:rsidRPr="0083152C" w:rsidRDefault="006A1FD5" w:rsidP="00774E84">
            <w:pPr>
              <w:spacing w:line="240" w:lineRule="exact"/>
              <w:ind w:right="-108"/>
              <w:jc w:val="center"/>
              <w:rPr>
                <w:rFonts w:ascii="Times New Roman" w:hAnsi="Times New Roman" w:cs="Times New Roman"/>
                <w:b w:val="0"/>
                <w:bCs w:val="0"/>
                <w:sz w:val="16"/>
                <w:szCs w:val="16"/>
                <w:lang w:val="en-US"/>
              </w:rPr>
            </w:pPr>
          </w:p>
        </w:tc>
        <w:tc>
          <w:tcPr>
            <w:tcW w:w="1142" w:type="dxa"/>
            <w:gridSpan w:val="2"/>
            <w:tcBorders>
              <w:top w:val="single" w:sz="4" w:space="0" w:color="auto"/>
              <w:left w:val="nil"/>
              <w:right w:val="nil"/>
            </w:tcBorders>
            <w:shd w:val="clear" w:color="auto" w:fill="auto"/>
            <w:vAlign w:val="center"/>
          </w:tcPr>
          <w:p w14:paraId="22B78006" w14:textId="77777777" w:rsidR="006A1FD5" w:rsidRPr="0083152C" w:rsidRDefault="006A1FD5" w:rsidP="00774E84">
            <w:pPr>
              <w:spacing w:line="240" w:lineRule="exact"/>
              <w:ind w:right="120"/>
              <w:jc w:val="center"/>
              <w:rPr>
                <w:rFonts w:ascii="Times New Roman" w:hAnsi="Times New Roman" w:cs="Times New Roman"/>
                <w:b w:val="0"/>
                <w:bCs w:val="0"/>
                <w:sz w:val="16"/>
                <w:szCs w:val="16"/>
                <w:lang w:val="en-US"/>
              </w:rPr>
            </w:pPr>
          </w:p>
        </w:tc>
      </w:tr>
      <w:tr w:rsidR="006A1FD5" w:rsidRPr="0083152C" w14:paraId="2AD98F0C" w14:textId="77777777" w:rsidTr="00512AEF">
        <w:trPr>
          <w:trHeight w:val="19"/>
        </w:trPr>
        <w:tc>
          <w:tcPr>
            <w:tcW w:w="3761" w:type="dxa"/>
            <w:tcBorders>
              <w:top w:val="nil"/>
              <w:left w:val="nil"/>
              <w:bottom w:val="nil"/>
              <w:right w:val="nil"/>
            </w:tcBorders>
            <w:shd w:val="clear" w:color="auto" w:fill="auto"/>
            <w:vAlign w:val="center"/>
            <w:hideMark/>
          </w:tcPr>
          <w:p w14:paraId="2F4914BD" w14:textId="77777777" w:rsidR="006A1FD5" w:rsidRPr="0083152C" w:rsidRDefault="006A1FD5" w:rsidP="00774E84">
            <w:pPr>
              <w:spacing w:line="240" w:lineRule="exact"/>
              <w:ind w:left="540" w:firstLine="90"/>
              <w:jc w:val="both"/>
              <w:rPr>
                <w:rFonts w:ascii="Times New Roman" w:hAnsi="Times New Roman" w:cs="Times New Roman"/>
                <w:sz w:val="16"/>
                <w:szCs w:val="16"/>
                <w:lang w:val="en-US"/>
              </w:rPr>
            </w:pPr>
            <w:r w:rsidRPr="0083152C">
              <w:rPr>
                <w:rFonts w:ascii="Times New Roman" w:hAnsi="Times New Roman" w:cs="Times New Roman"/>
                <w:sz w:val="16"/>
                <w:szCs w:val="16"/>
                <w:lang w:val="en-US"/>
              </w:rPr>
              <w:t>Cost</w:t>
            </w:r>
          </w:p>
        </w:tc>
        <w:tc>
          <w:tcPr>
            <w:tcW w:w="1107" w:type="dxa"/>
            <w:gridSpan w:val="3"/>
            <w:tcBorders>
              <w:top w:val="nil"/>
              <w:left w:val="nil"/>
              <w:right w:val="nil"/>
            </w:tcBorders>
            <w:shd w:val="clear" w:color="auto" w:fill="auto"/>
            <w:vAlign w:val="center"/>
          </w:tcPr>
          <w:p w14:paraId="21AD6ACF" w14:textId="77777777" w:rsidR="006A1FD5" w:rsidRPr="0083152C" w:rsidRDefault="006A1FD5" w:rsidP="00774E84">
            <w:pPr>
              <w:spacing w:line="240" w:lineRule="exact"/>
              <w:jc w:val="both"/>
              <w:rPr>
                <w:rFonts w:ascii="Times New Roman" w:hAnsi="Times New Roman" w:cs="Times New Roman"/>
                <w:b w:val="0"/>
                <w:bCs w:val="0"/>
                <w:sz w:val="16"/>
                <w:szCs w:val="16"/>
                <w:lang w:val="en-US"/>
              </w:rPr>
            </w:pPr>
          </w:p>
        </w:tc>
        <w:tc>
          <w:tcPr>
            <w:tcW w:w="117" w:type="dxa"/>
            <w:tcBorders>
              <w:top w:val="nil"/>
              <w:left w:val="nil"/>
              <w:right w:val="nil"/>
            </w:tcBorders>
            <w:shd w:val="clear" w:color="auto" w:fill="auto"/>
            <w:vAlign w:val="center"/>
          </w:tcPr>
          <w:p w14:paraId="14E73A01"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08" w:type="dxa"/>
            <w:gridSpan w:val="2"/>
            <w:tcBorders>
              <w:top w:val="nil"/>
              <w:left w:val="nil"/>
              <w:right w:val="nil"/>
            </w:tcBorders>
            <w:shd w:val="clear" w:color="auto" w:fill="auto"/>
            <w:vAlign w:val="center"/>
            <w:hideMark/>
          </w:tcPr>
          <w:p w14:paraId="05A8F1B0" w14:textId="77777777" w:rsidR="006A1FD5" w:rsidRPr="0083152C" w:rsidRDefault="006A1FD5" w:rsidP="00774E84">
            <w:pPr>
              <w:spacing w:line="240" w:lineRule="exact"/>
              <w:ind w:right="68"/>
              <w:jc w:val="center"/>
              <w:rPr>
                <w:rFonts w:ascii="Times New Roman" w:hAnsi="Times New Roman" w:cs="Times New Roman"/>
                <w:b w:val="0"/>
                <w:bCs w:val="0"/>
                <w:sz w:val="16"/>
                <w:szCs w:val="16"/>
                <w:lang w:val="en-US"/>
              </w:rPr>
            </w:pPr>
          </w:p>
        </w:tc>
        <w:tc>
          <w:tcPr>
            <w:tcW w:w="90" w:type="dxa"/>
            <w:gridSpan w:val="2"/>
            <w:tcBorders>
              <w:top w:val="nil"/>
              <w:left w:val="nil"/>
              <w:right w:val="nil"/>
            </w:tcBorders>
            <w:shd w:val="clear" w:color="auto" w:fill="auto"/>
            <w:vAlign w:val="center"/>
            <w:hideMark/>
          </w:tcPr>
          <w:p w14:paraId="3D4C9EB1" w14:textId="77777777" w:rsidR="006A1FD5" w:rsidRPr="0083152C" w:rsidRDefault="006A1FD5" w:rsidP="00774E84">
            <w:pPr>
              <w:spacing w:line="240" w:lineRule="exact"/>
              <w:rPr>
                <w:rFonts w:ascii="Times New Roman" w:hAnsi="Times New Roman" w:cs="Times New Roman"/>
                <w:b w:val="0"/>
                <w:bCs w:val="0"/>
                <w:sz w:val="16"/>
                <w:szCs w:val="16"/>
                <w:lang w:val="en-US"/>
              </w:rPr>
            </w:pPr>
          </w:p>
        </w:tc>
        <w:tc>
          <w:tcPr>
            <w:tcW w:w="1025" w:type="dxa"/>
            <w:tcBorders>
              <w:top w:val="nil"/>
              <w:left w:val="nil"/>
              <w:right w:val="nil"/>
            </w:tcBorders>
            <w:shd w:val="clear" w:color="auto" w:fill="auto"/>
            <w:vAlign w:val="center"/>
            <w:hideMark/>
          </w:tcPr>
          <w:p w14:paraId="3F70B728" w14:textId="77777777" w:rsidR="006A1FD5" w:rsidRPr="0083152C" w:rsidRDefault="006A1FD5" w:rsidP="00774E84">
            <w:pPr>
              <w:spacing w:line="240" w:lineRule="exact"/>
              <w:ind w:right="48"/>
              <w:jc w:val="center"/>
              <w:rPr>
                <w:rFonts w:ascii="Times New Roman" w:hAnsi="Times New Roman" w:cs="Times New Roman"/>
                <w:b w:val="0"/>
                <w:bCs w:val="0"/>
                <w:sz w:val="16"/>
                <w:szCs w:val="16"/>
                <w:lang w:val="en-US"/>
              </w:rPr>
            </w:pPr>
          </w:p>
        </w:tc>
        <w:tc>
          <w:tcPr>
            <w:tcW w:w="20" w:type="dxa"/>
            <w:tcBorders>
              <w:top w:val="nil"/>
              <w:left w:val="nil"/>
              <w:right w:val="nil"/>
            </w:tcBorders>
            <w:shd w:val="clear" w:color="auto" w:fill="auto"/>
            <w:vAlign w:val="center"/>
            <w:hideMark/>
          </w:tcPr>
          <w:p w14:paraId="622F3E9D" w14:textId="77777777" w:rsidR="006A1FD5" w:rsidRPr="0083152C" w:rsidRDefault="006A1FD5" w:rsidP="00774E84">
            <w:pPr>
              <w:spacing w:line="240" w:lineRule="exact"/>
              <w:rPr>
                <w:rFonts w:ascii="Times New Roman" w:hAnsi="Times New Roman" w:cs="Times New Roman"/>
                <w:b w:val="0"/>
                <w:bCs w:val="0"/>
                <w:sz w:val="16"/>
                <w:szCs w:val="16"/>
                <w:lang w:val="en-US"/>
              </w:rPr>
            </w:pPr>
          </w:p>
        </w:tc>
        <w:tc>
          <w:tcPr>
            <w:tcW w:w="1062" w:type="dxa"/>
            <w:gridSpan w:val="3"/>
            <w:tcBorders>
              <w:top w:val="nil"/>
              <w:left w:val="nil"/>
              <w:right w:val="nil"/>
            </w:tcBorders>
          </w:tcPr>
          <w:p w14:paraId="4981F902" w14:textId="77777777" w:rsidR="006A1FD5" w:rsidRPr="0083152C" w:rsidRDefault="006A1FD5" w:rsidP="00774E84">
            <w:pPr>
              <w:spacing w:line="240" w:lineRule="exact"/>
              <w:ind w:right="90"/>
              <w:jc w:val="center"/>
              <w:rPr>
                <w:rFonts w:ascii="Times New Roman" w:hAnsi="Times New Roman" w:cs="Times New Roman"/>
                <w:b w:val="0"/>
                <w:bCs w:val="0"/>
                <w:sz w:val="16"/>
                <w:szCs w:val="16"/>
                <w:lang w:val="en-US"/>
              </w:rPr>
            </w:pPr>
          </w:p>
        </w:tc>
        <w:tc>
          <w:tcPr>
            <w:tcW w:w="28" w:type="dxa"/>
            <w:tcBorders>
              <w:top w:val="nil"/>
              <w:left w:val="nil"/>
              <w:right w:val="nil"/>
            </w:tcBorders>
          </w:tcPr>
          <w:p w14:paraId="1A3A91C1"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142" w:type="dxa"/>
            <w:gridSpan w:val="2"/>
            <w:tcBorders>
              <w:top w:val="nil"/>
              <w:left w:val="nil"/>
              <w:right w:val="nil"/>
            </w:tcBorders>
            <w:shd w:val="clear" w:color="auto" w:fill="auto"/>
            <w:vAlign w:val="center"/>
            <w:hideMark/>
          </w:tcPr>
          <w:p w14:paraId="53F64C4A" w14:textId="77777777" w:rsidR="006A1FD5" w:rsidRPr="0083152C" w:rsidRDefault="006A1FD5" w:rsidP="00774E84">
            <w:pPr>
              <w:spacing w:line="240" w:lineRule="exact"/>
              <w:ind w:right="120"/>
              <w:jc w:val="center"/>
              <w:rPr>
                <w:rFonts w:ascii="Times New Roman" w:hAnsi="Times New Roman" w:cs="Times New Roman"/>
                <w:b w:val="0"/>
                <w:bCs w:val="0"/>
                <w:sz w:val="16"/>
                <w:szCs w:val="16"/>
                <w:lang w:val="en-US"/>
              </w:rPr>
            </w:pPr>
          </w:p>
        </w:tc>
      </w:tr>
      <w:tr w:rsidR="006A1FD5" w:rsidRPr="0083152C" w14:paraId="0B08EDEE" w14:textId="77777777" w:rsidTr="00512AEF">
        <w:trPr>
          <w:trHeight w:val="19"/>
        </w:trPr>
        <w:tc>
          <w:tcPr>
            <w:tcW w:w="3761" w:type="dxa"/>
            <w:tcBorders>
              <w:top w:val="nil"/>
              <w:left w:val="nil"/>
              <w:bottom w:val="nil"/>
              <w:right w:val="nil"/>
            </w:tcBorders>
            <w:shd w:val="clear" w:color="auto" w:fill="auto"/>
            <w:vAlign w:val="center"/>
          </w:tcPr>
          <w:p w14:paraId="775182DE" w14:textId="77777777" w:rsidR="006A1FD5" w:rsidRPr="0083152C" w:rsidRDefault="006A1FD5" w:rsidP="00774E84">
            <w:pPr>
              <w:spacing w:line="240" w:lineRule="exact"/>
              <w:ind w:left="540" w:firstLine="90"/>
              <w:jc w:val="both"/>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w:t>
            </w:r>
          </w:p>
        </w:tc>
        <w:tc>
          <w:tcPr>
            <w:tcW w:w="1107" w:type="dxa"/>
            <w:gridSpan w:val="3"/>
            <w:tcBorders>
              <w:top w:val="nil"/>
              <w:left w:val="nil"/>
              <w:right w:val="nil"/>
            </w:tcBorders>
            <w:shd w:val="clear" w:color="auto" w:fill="auto"/>
            <w:vAlign w:val="center"/>
          </w:tcPr>
          <w:p w14:paraId="0D1671BE" w14:textId="77777777" w:rsidR="006A1FD5" w:rsidRPr="0083152C" w:rsidRDefault="006A1FD5" w:rsidP="00774E84">
            <w:pPr>
              <w:tabs>
                <w:tab w:val="decimal" w:pos="1015"/>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37,123,459</w:t>
            </w:r>
          </w:p>
        </w:tc>
        <w:tc>
          <w:tcPr>
            <w:tcW w:w="117" w:type="dxa"/>
            <w:tcBorders>
              <w:top w:val="nil"/>
              <w:left w:val="nil"/>
              <w:right w:val="nil"/>
            </w:tcBorders>
            <w:shd w:val="clear" w:color="auto" w:fill="auto"/>
            <w:vAlign w:val="center"/>
          </w:tcPr>
          <w:p w14:paraId="31163980"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08" w:type="dxa"/>
            <w:gridSpan w:val="2"/>
            <w:tcBorders>
              <w:top w:val="nil"/>
              <w:left w:val="nil"/>
              <w:right w:val="nil"/>
            </w:tcBorders>
            <w:shd w:val="clear" w:color="auto" w:fill="auto"/>
            <w:vAlign w:val="center"/>
          </w:tcPr>
          <w:p w14:paraId="3CA8B52C" w14:textId="77777777" w:rsidR="006A1FD5" w:rsidRPr="0083152C" w:rsidRDefault="006A1FD5" w:rsidP="00774E84">
            <w:pPr>
              <w:spacing w:line="240" w:lineRule="exact"/>
              <w:ind w:right="-40"/>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90" w:type="dxa"/>
            <w:gridSpan w:val="2"/>
            <w:tcBorders>
              <w:top w:val="nil"/>
              <w:left w:val="nil"/>
              <w:right w:val="nil"/>
            </w:tcBorders>
            <w:shd w:val="clear" w:color="auto" w:fill="auto"/>
            <w:vAlign w:val="center"/>
          </w:tcPr>
          <w:p w14:paraId="2F3B3260"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25" w:type="dxa"/>
            <w:tcBorders>
              <w:top w:val="nil"/>
              <w:left w:val="nil"/>
              <w:right w:val="nil"/>
            </w:tcBorders>
            <w:shd w:val="clear" w:color="auto" w:fill="auto"/>
            <w:vAlign w:val="center"/>
          </w:tcPr>
          <w:p w14:paraId="0D085B1B" w14:textId="77777777" w:rsidR="006A1FD5" w:rsidRPr="0083152C" w:rsidRDefault="006A1FD5" w:rsidP="00774E8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0" w:type="dxa"/>
            <w:tcBorders>
              <w:top w:val="nil"/>
              <w:left w:val="nil"/>
              <w:right w:val="nil"/>
            </w:tcBorders>
            <w:shd w:val="clear" w:color="auto" w:fill="auto"/>
            <w:vAlign w:val="center"/>
          </w:tcPr>
          <w:p w14:paraId="149BC033"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62" w:type="dxa"/>
            <w:gridSpan w:val="3"/>
            <w:tcBorders>
              <w:top w:val="nil"/>
              <w:left w:val="nil"/>
              <w:right w:val="nil"/>
            </w:tcBorders>
          </w:tcPr>
          <w:p w14:paraId="36293081" w14:textId="77777777" w:rsidR="006A1FD5" w:rsidRPr="0087779C" w:rsidRDefault="006A1FD5" w:rsidP="0087779C">
            <w:pPr>
              <w:spacing w:line="240" w:lineRule="exact"/>
              <w:ind w:right="93"/>
              <w:jc w:val="right"/>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lang w:val="en-US"/>
              </w:rPr>
              <w:t>4,500,000</w:t>
            </w:r>
          </w:p>
        </w:tc>
        <w:tc>
          <w:tcPr>
            <w:tcW w:w="28" w:type="dxa"/>
            <w:tcBorders>
              <w:top w:val="nil"/>
              <w:left w:val="nil"/>
              <w:right w:val="nil"/>
            </w:tcBorders>
          </w:tcPr>
          <w:p w14:paraId="6536A5BE"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142" w:type="dxa"/>
            <w:gridSpan w:val="2"/>
            <w:tcBorders>
              <w:top w:val="nil"/>
              <w:left w:val="nil"/>
              <w:right w:val="nil"/>
            </w:tcBorders>
            <w:shd w:val="clear" w:color="auto" w:fill="auto"/>
            <w:vAlign w:val="center"/>
          </w:tcPr>
          <w:p w14:paraId="7C8164E7" w14:textId="77777777" w:rsidR="006A1FD5" w:rsidRPr="0083152C" w:rsidRDefault="006A1FD5" w:rsidP="00774E8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41,623,459</w:t>
            </w:r>
          </w:p>
        </w:tc>
      </w:tr>
      <w:tr w:rsidR="006A1FD5" w:rsidRPr="0083152C" w14:paraId="6D9F89AA" w14:textId="77777777" w:rsidTr="00512AEF">
        <w:trPr>
          <w:trHeight w:val="19"/>
        </w:trPr>
        <w:tc>
          <w:tcPr>
            <w:tcW w:w="3761" w:type="dxa"/>
            <w:tcBorders>
              <w:top w:val="nil"/>
              <w:left w:val="nil"/>
              <w:bottom w:val="nil"/>
              <w:right w:val="nil"/>
            </w:tcBorders>
            <w:shd w:val="clear" w:color="auto" w:fill="auto"/>
            <w:noWrap/>
            <w:vAlign w:val="bottom"/>
          </w:tcPr>
          <w:p w14:paraId="709C6840" w14:textId="77777777" w:rsidR="006A1FD5" w:rsidRPr="0083152C" w:rsidRDefault="006A1FD5" w:rsidP="00774E84">
            <w:pPr>
              <w:spacing w:line="240" w:lineRule="exact"/>
              <w:ind w:left="635" w:hanging="9"/>
              <w:jc w:val="both"/>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 under installation</w:t>
            </w:r>
          </w:p>
        </w:tc>
        <w:tc>
          <w:tcPr>
            <w:tcW w:w="1107" w:type="dxa"/>
            <w:gridSpan w:val="3"/>
            <w:tcBorders>
              <w:left w:val="nil"/>
              <w:bottom w:val="single" w:sz="4" w:space="0" w:color="auto"/>
              <w:right w:val="nil"/>
            </w:tcBorders>
            <w:shd w:val="clear" w:color="auto" w:fill="auto"/>
            <w:noWrap/>
          </w:tcPr>
          <w:p w14:paraId="3B584035" w14:textId="77777777" w:rsidR="006A1FD5" w:rsidRPr="0083152C" w:rsidRDefault="006A1FD5" w:rsidP="00774E84">
            <w:pPr>
              <w:tabs>
                <w:tab w:val="decimal" w:pos="1015"/>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2,636,710</w:t>
            </w:r>
          </w:p>
        </w:tc>
        <w:tc>
          <w:tcPr>
            <w:tcW w:w="117" w:type="dxa"/>
            <w:tcBorders>
              <w:left w:val="nil"/>
              <w:bottom w:val="nil"/>
              <w:right w:val="nil"/>
            </w:tcBorders>
            <w:shd w:val="clear" w:color="auto" w:fill="auto"/>
            <w:noWrap/>
            <w:vAlign w:val="bottom"/>
          </w:tcPr>
          <w:p w14:paraId="43A40CE4"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08" w:type="dxa"/>
            <w:gridSpan w:val="2"/>
            <w:tcBorders>
              <w:left w:val="nil"/>
              <w:bottom w:val="single" w:sz="4" w:space="0" w:color="auto"/>
              <w:right w:val="nil"/>
            </w:tcBorders>
            <w:shd w:val="clear" w:color="auto" w:fill="auto"/>
            <w:noWrap/>
            <w:vAlign w:val="center"/>
          </w:tcPr>
          <w:p w14:paraId="078F664A" w14:textId="77777777" w:rsidR="006A1FD5" w:rsidRPr="0083152C" w:rsidRDefault="006A1FD5" w:rsidP="00774E84">
            <w:pPr>
              <w:tabs>
                <w:tab w:val="decimal" w:pos="851"/>
              </w:tabs>
              <w:spacing w:line="240" w:lineRule="exact"/>
              <w:ind w:right="50"/>
              <w:jc w:val="right"/>
              <w:rPr>
                <w:rFonts w:ascii="Times New Roman" w:hAnsi="Times New Roman"/>
                <w:b w:val="0"/>
                <w:bCs w:val="0"/>
                <w:sz w:val="16"/>
                <w:szCs w:val="16"/>
                <w:lang w:val="en-US"/>
              </w:rPr>
            </w:pPr>
            <w:r w:rsidRPr="00C95AD7">
              <w:rPr>
                <w:rFonts w:ascii="Times New Roman" w:hAnsi="Times New Roman"/>
                <w:b w:val="0"/>
                <w:bCs w:val="0"/>
                <w:sz w:val="16"/>
                <w:szCs w:val="16"/>
                <w:lang w:val="en-US"/>
              </w:rPr>
              <w:t>1,863,290</w:t>
            </w:r>
          </w:p>
        </w:tc>
        <w:tc>
          <w:tcPr>
            <w:tcW w:w="90" w:type="dxa"/>
            <w:gridSpan w:val="2"/>
            <w:tcBorders>
              <w:left w:val="nil"/>
              <w:bottom w:val="nil"/>
              <w:right w:val="nil"/>
            </w:tcBorders>
            <w:shd w:val="clear" w:color="auto" w:fill="auto"/>
            <w:noWrap/>
            <w:vAlign w:val="center"/>
          </w:tcPr>
          <w:p w14:paraId="2353E818"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25" w:type="dxa"/>
            <w:tcBorders>
              <w:left w:val="nil"/>
              <w:bottom w:val="single" w:sz="4" w:space="0" w:color="auto"/>
              <w:right w:val="nil"/>
            </w:tcBorders>
            <w:shd w:val="clear" w:color="auto" w:fill="auto"/>
            <w:noWrap/>
            <w:vAlign w:val="center"/>
          </w:tcPr>
          <w:p w14:paraId="64FBB7EF" w14:textId="77777777" w:rsidR="006A1FD5" w:rsidRPr="0083152C" w:rsidRDefault="006A1FD5" w:rsidP="00774E8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0" w:type="dxa"/>
            <w:tcBorders>
              <w:left w:val="nil"/>
              <w:bottom w:val="nil"/>
              <w:right w:val="nil"/>
            </w:tcBorders>
            <w:shd w:val="clear" w:color="auto" w:fill="auto"/>
            <w:noWrap/>
            <w:vAlign w:val="center"/>
          </w:tcPr>
          <w:p w14:paraId="27CC3626" w14:textId="77777777" w:rsidR="006A1FD5" w:rsidRPr="0083152C" w:rsidRDefault="006A1FD5" w:rsidP="00774E84">
            <w:pPr>
              <w:spacing w:line="240" w:lineRule="exact"/>
              <w:ind w:right="48"/>
              <w:jc w:val="center"/>
              <w:rPr>
                <w:rFonts w:ascii="Times New Roman" w:hAnsi="Times New Roman" w:cs="Times New Roman"/>
                <w:b w:val="0"/>
                <w:bCs w:val="0"/>
                <w:sz w:val="16"/>
                <w:szCs w:val="16"/>
                <w:lang w:val="en-US"/>
              </w:rPr>
            </w:pPr>
          </w:p>
        </w:tc>
        <w:tc>
          <w:tcPr>
            <w:tcW w:w="1062" w:type="dxa"/>
            <w:gridSpan w:val="3"/>
            <w:tcBorders>
              <w:left w:val="nil"/>
              <w:bottom w:val="single" w:sz="4" w:space="0" w:color="auto"/>
              <w:right w:val="nil"/>
            </w:tcBorders>
          </w:tcPr>
          <w:p w14:paraId="60461FFA" w14:textId="77777777" w:rsidR="006A1FD5" w:rsidRPr="0087779C" w:rsidRDefault="006A1FD5" w:rsidP="00512AEF">
            <w:pPr>
              <w:spacing w:line="240" w:lineRule="exact"/>
              <w:ind w:right="-268"/>
              <w:jc w:val="center"/>
              <w:rPr>
                <w:rFonts w:ascii="Times New Roman" w:hAnsi="Times New Roman" w:cs="Times New Roman"/>
                <w:b w:val="0"/>
                <w:bCs w:val="0"/>
                <w:sz w:val="16"/>
                <w:szCs w:val="16"/>
                <w:lang w:val="en-US"/>
              </w:rPr>
            </w:pPr>
            <w:r w:rsidRPr="0087779C">
              <w:rPr>
                <w:rFonts w:ascii="Times New Roman" w:hAnsi="Times New Roman" w:cs="Times New Roman"/>
                <w:b w:val="0"/>
                <w:bCs w:val="0"/>
                <w:sz w:val="16"/>
                <w:szCs w:val="16"/>
                <w:lang w:val="en-US"/>
              </w:rPr>
              <w:t>(4,500,000)</w:t>
            </w:r>
          </w:p>
        </w:tc>
        <w:tc>
          <w:tcPr>
            <w:tcW w:w="28" w:type="dxa"/>
            <w:tcBorders>
              <w:left w:val="nil"/>
              <w:right w:val="nil"/>
            </w:tcBorders>
            <w:vAlign w:val="bottom"/>
          </w:tcPr>
          <w:p w14:paraId="7D45A14B" w14:textId="77777777" w:rsidR="006A1FD5" w:rsidRPr="0083152C" w:rsidRDefault="006A1FD5" w:rsidP="00774E84">
            <w:pPr>
              <w:tabs>
                <w:tab w:val="decimal" w:pos="1125"/>
              </w:tabs>
              <w:spacing w:line="240" w:lineRule="exact"/>
              <w:ind w:right="-33"/>
              <w:jc w:val="right"/>
              <w:rPr>
                <w:rFonts w:ascii="Times New Roman" w:hAnsi="Times New Roman" w:cs="Times New Roman"/>
                <w:b w:val="0"/>
                <w:bCs w:val="0"/>
                <w:sz w:val="16"/>
                <w:szCs w:val="16"/>
                <w:lang w:val="en-US"/>
              </w:rPr>
            </w:pPr>
          </w:p>
        </w:tc>
        <w:tc>
          <w:tcPr>
            <w:tcW w:w="1142" w:type="dxa"/>
            <w:gridSpan w:val="2"/>
            <w:tcBorders>
              <w:left w:val="nil"/>
              <w:bottom w:val="single" w:sz="4" w:space="0" w:color="auto"/>
              <w:right w:val="nil"/>
            </w:tcBorders>
            <w:shd w:val="clear" w:color="auto" w:fill="auto"/>
            <w:noWrap/>
          </w:tcPr>
          <w:p w14:paraId="7349B487" w14:textId="77777777" w:rsidR="006A1FD5" w:rsidRPr="0083152C" w:rsidRDefault="006A1FD5" w:rsidP="00774E84">
            <w:pPr>
              <w:tabs>
                <w:tab w:val="decimal" w:pos="595"/>
              </w:tabs>
              <w:spacing w:line="240" w:lineRule="exact"/>
              <w:rPr>
                <w:rFonts w:ascii="Times New Roman" w:hAnsi="Times New Roman"/>
                <w:b w:val="0"/>
                <w:bCs w:val="0"/>
                <w:sz w:val="16"/>
                <w:szCs w:val="16"/>
                <w:lang w:val="en-US"/>
              </w:rPr>
            </w:pPr>
            <w:r>
              <w:rPr>
                <w:rFonts w:ascii="Times New Roman" w:hAnsi="Times New Roman"/>
                <w:b w:val="0"/>
                <w:bCs w:val="0"/>
                <w:sz w:val="16"/>
                <w:szCs w:val="16"/>
                <w:lang w:val="en-US"/>
              </w:rPr>
              <w:t>-</w:t>
            </w:r>
          </w:p>
        </w:tc>
      </w:tr>
      <w:tr w:rsidR="006A1FD5" w:rsidRPr="0083152C" w14:paraId="5C043E90" w14:textId="77777777" w:rsidTr="00512AEF">
        <w:trPr>
          <w:trHeight w:val="19"/>
        </w:trPr>
        <w:tc>
          <w:tcPr>
            <w:tcW w:w="3761" w:type="dxa"/>
            <w:tcBorders>
              <w:top w:val="nil"/>
              <w:left w:val="nil"/>
              <w:bottom w:val="nil"/>
              <w:right w:val="nil"/>
            </w:tcBorders>
            <w:shd w:val="clear" w:color="auto" w:fill="auto"/>
            <w:vAlign w:val="center"/>
            <w:hideMark/>
          </w:tcPr>
          <w:p w14:paraId="1C712AE2" w14:textId="77777777" w:rsidR="006A1FD5" w:rsidRPr="0083152C" w:rsidRDefault="006A1FD5" w:rsidP="00774E84">
            <w:pPr>
              <w:spacing w:line="240" w:lineRule="exact"/>
              <w:ind w:left="905"/>
              <w:jc w:val="both"/>
              <w:rPr>
                <w:rFonts w:ascii="Times New Roman" w:hAnsi="Times New Roman" w:cs="Times New Roman"/>
                <w:sz w:val="16"/>
                <w:szCs w:val="16"/>
                <w:lang w:val="en-US"/>
              </w:rPr>
            </w:pPr>
            <w:r w:rsidRPr="0083152C">
              <w:rPr>
                <w:rFonts w:ascii="Times New Roman" w:hAnsi="Times New Roman" w:cs="Times New Roman"/>
                <w:sz w:val="16"/>
                <w:szCs w:val="16"/>
                <w:lang w:val="en-US"/>
              </w:rPr>
              <w:t>Total cost</w:t>
            </w:r>
          </w:p>
        </w:tc>
        <w:tc>
          <w:tcPr>
            <w:tcW w:w="1107" w:type="dxa"/>
            <w:gridSpan w:val="3"/>
            <w:tcBorders>
              <w:top w:val="single" w:sz="4" w:space="0" w:color="auto"/>
              <w:left w:val="nil"/>
              <w:bottom w:val="single" w:sz="4" w:space="0" w:color="auto"/>
              <w:right w:val="nil"/>
            </w:tcBorders>
            <w:shd w:val="clear" w:color="auto" w:fill="auto"/>
          </w:tcPr>
          <w:p w14:paraId="3C86D7C6" w14:textId="77777777" w:rsidR="006A1FD5" w:rsidRPr="0083152C" w:rsidRDefault="006A1FD5" w:rsidP="00774E84">
            <w:pPr>
              <w:tabs>
                <w:tab w:val="decimal" w:pos="1015"/>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39,760,169</w:t>
            </w:r>
          </w:p>
        </w:tc>
        <w:tc>
          <w:tcPr>
            <w:tcW w:w="117" w:type="dxa"/>
            <w:tcBorders>
              <w:top w:val="nil"/>
              <w:left w:val="nil"/>
              <w:bottom w:val="nil"/>
              <w:right w:val="nil"/>
            </w:tcBorders>
            <w:shd w:val="clear" w:color="auto" w:fill="auto"/>
            <w:vAlign w:val="bottom"/>
          </w:tcPr>
          <w:p w14:paraId="1C109F33"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08" w:type="dxa"/>
            <w:gridSpan w:val="2"/>
            <w:tcBorders>
              <w:top w:val="single" w:sz="4" w:space="0" w:color="auto"/>
              <w:left w:val="nil"/>
              <w:bottom w:val="single" w:sz="4" w:space="0" w:color="auto"/>
              <w:right w:val="nil"/>
            </w:tcBorders>
            <w:shd w:val="clear" w:color="auto" w:fill="auto"/>
            <w:vAlign w:val="center"/>
          </w:tcPr>
          <w:p w14:paraId="44B819F4" w14:textId="77777777" w:rsidR="006A1FD5" w:rsidRPr="0083152C" w:rsidRDefault="006A1FD5" w:rsidP="00774E84">
            <w:pPr>
              <w:tabs>
                <w:tab w:val="decimal" w:pos="851"/>
              </w:tabs>
              <w:spacing w:line="240" w:lineRule="exact"/>
              <w:ind w:right="50"/>
              <w:jc w:val="right"/>
              <w:rPr>
                <w:rFonts w:ascii="Times New Roman" w:hAnsi="Times New Roman"/>
                <w:b w:val="0"/>
                <w:bCs w:val="0"/>
                <w:sz w:val="16"/>
                <w:szCs w:val="16"/>
                <w:lang w:val="en-US"/>
              </w:rPr>
            </w:pPr>
            <w:r w:rsidRPr="00C95AD7">
              <w:rPr>
                <w:rFonts w:ascii="Times New Roman" w:hAnsi="Times New Roman"/>
                <w:b w:val="0"/>
                <w:bCs w:val="0"/>
                <w:sz w:val="16"/>
                <w:szCs w:val="16"/>
                <w:lang w:val="en-US"/>
              </w:rPr>
              <w:t>1,863,290</w:t>
            </w:r>
          </w:p>
        </w:tc>
        <w:tc>
          <w:tcPr>
            <w:tcW w:w="90" w:type="dxa"/>
            <w:gridSpan w:val="2"/>
            <w:tcBorders>
              <w:top w:val="nil"/>
              <w:left w:val="nil"/>
              <w:bottom w:val="nil"/>
              <w:right w:val="nil"/>
            </w:tcBorders>
            <w:shd w:val="clear" w:color="auto" w:fill="auto"/>
            <w:vAlign w:val="center"/>
          </w:tcPr>
          <w:p w14:paraId="65C888D8"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25" w:type="dxa"/>
            <w:tcBorders>
              <w:top w:val="single" w:sz="4" w:space="0" w:color="auto"/>
              <w:left w:val="nil"/>
              <w:bottom w:val="single" w:sz="4" w:space="0" w:color="auto"/>
              <w:right w:val="nil"/>
            </w:tcBorders>
            <w:shd w:val="clear" w:color="auto" w:fill="auto"/>
            <w:vAlign w:val="center"/>
          </w:tcPr>
          <w:p w14:paraId="5936B330" w14:textId="77777777" w:rsidR="006A1FD5" w:rsidRPr="0083152C" w:rsidRDefault="006A1FD5" w:rsidP="00774E8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0" w:type="dxa"/>
            <w:tcBorders>
              <w:top w:val="nil"/>
              <w:left w:val="nil"/>
              <w:bottom w:val="nil"/>
              <w:right w:val="nil"/>
            </w:tcBorders>
            <w:shd w:val="clear" w:color="auto" w:fill="auto"/>
            <w:vAlign w:val="center"/>
          </w:tcPr>
          <w:p w14:paraId="228527C8" w14:textId="77777777" w:rsidR="006A1FD5" w:rsidRPr="0083152C" w:rsidRDefault="006A1FD5" w:rsidP="00774E84">
            <w:pPr>
              <w:spacing w:line="240" w:lineRule="exact"/>
              <w:ind w:right="48"/>
              <w:jc w:val="center"/>
              <w:rPr>
                <w:rFonts w:ascii="Times New Roman" w:hAnsi="Times New Roman" w:cs="Times New Roman"/>
                <w:b w:val="0"/>
                <w:bCs w:val="0"/>
                <w:sz w:val="16"/>
                <w:szCs w:val="16"/>
                <w:lang w:val="en-US"/>
              </w:rPr>
            </w:pPr>
          </w:p>
        </w:tc>
        <w:tc>
          <w:tcPr>
            <w:tcW w:w="1062" w:type="dxa"/>
            <w:gridSpan w:val="3"/>
            <w:tcBorders>
              <w:top w:val="single" w:sz="4" w:space="0" w:color="auto"/>
              <w:left w:val="nil"/>
              <w:bottom w:val="single" w:sz="4" w:space="0" w:color="auto"/>
              <w:right w:val="nil"/>
            </w:tcBorders>
            <w:vAlign w:val="center"/>
          </w:tcPr>
          <w:p w14:paraId="6953FA59" w14:textId="77777777" w:rsidR="006A1FD5" w:rsidRPr="0083152C" w:rsidRDefault="006A1FD5" w:rsidP="00774E8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8" w:type="dxa"/>
            <w:tcBorders>
              <w:left w:val="nil"/>
              <w:right w:val="nil"/>
            </w:tcBorders>
            <w:vAlign w:val="bottom"/>
          </w:tcPr>
          <w:p w14:paraId="55B8083D" w14:textId="77777777" w:rsidR="006A1FD5" w:rsidRPr="0083152C" w:rsidRDefault="006A1FD5" w:rsidP="00774E84">
            <w:pPr>
              <w:tabs>
                <w:tab w:val="decimal" w:pos="1125"/>
              </w:tabs>
              <w:spacing w:line="240" w:lineRule="exact"/>
              <w:ind w:right="-33"/>
              <w:jc w:val="right"/>
              <w:rPr>
                <w:rFonts w:ascii="Times New Roman" w:hAnsi="Times New Roman" w:cs="Times New Roman"/>
                <w:b w:val="0"/>
                <w:bCs w:val="0"/>
                <w:sz w:val="16"/>
                <w:szCs w:val="16"/>
                <w:lang w:val="en-US"/>
              </w:rPr>
            </w:pPr>
          </w:p>
        </w:tc>
        <w:tc>
          <w:tcPr>
            <w:tcW w:w="1142" w:type="dxa"/>
            <w:gridSpan w:val="2"/>
            <w:tcBorders>
              <w:top w:val="single" w:sz="4" w:space="0" w:color="auto"/>
              <w:left w:val="nil"/>
              <w:bottom w:val="single" w:sz="4" w:space="0" w:color="auto"/>
              <w:right w:val="nil"/>
            </w:tcBorders>
            <w:shd w:val="clear" w:color="auto" w:fill="auto"/>
          </w:tcPr>
          <w:p w14:paraId="1020F92F" w14:textId="77777777" w:rsidR="006A1FD5" w:rsidRPr="0083152C" w:rsidRDefault="006A1FD5" w:rsidP="00774E8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41,623,459</w:t>
            </w:r>
          </w:p>
        </w:tc>
      </w:tr>
      <w:tr w:rsidR="006A1FD5" w:rsidRPr="0083152C" w14:paraId="31F55F5F" w14:textId="77777777" w:rsidTr="00512AEF">
        <w:trPr>
          <w:trHeight w:val="19"/>
        </w:trPr>
        <w:tc>
          <w:tcPr>
            <w:tcW w:w="3761" w:type="dxa"/>
            <w:tcBorders>
              <w:top w:val="nil"/>
              <w:left w:val="nil"/>
              <w:bottom w:val="nil"/>
              <w:right w:val="nil"/>
            </w:tcBorders>
            <w:shd w:val="clear" w:color="auto" w:fill="auto"/>
            <w:noWrap/>
            <w:vAlign w:val="bottom"/>
            <w:hideMark/>
          </w:tcPr>
          <w:p w14:paraId="29E106E3" w14:textId="77777777" w:rsidR="006A1FD5" w:rsidRPr="0083152C" w:rsidRDefault="006A1FD5" w:rsidP="00774E84">
            <w:pPr>
              <w:spacing w:line="240" w:lineRule="exact"/>
              <w:ind w:left="630"/>
              <w:rPr>
                <w:rFonts w:ascii="Times New Roman" w:hAnsi="Times New Roman" w:cs="Times New Roman"/>
                <w:b w:val="0"/>
                <w:bCs w:val="0"/>
                <w:sz w:val="16"/>
                <w:szCs w:val="16"/>
                <w:lang w:val="en-US"/>
              </w:rPr>
            </w:pPr>
          </w:p>
        </w:tc>
        <w:tc>
          <w:tcPr>
            <w:tcW w:w="1107" w:type="dxa"/>
            <w:gridSpan w:val="3"/>
            <w:tcBorders>
              <w:top w:val="single" w:sz="4" w:space="0" w:color="auto"/>
              <w:left w:val="nil"/>
              <w:right w:val="nil"/>
            </w:tcBorders>
            <w:shd w:val="clear" w:color="auto" w:fill="auto"/>
            <w:noWrap/>
            <w:vAlign w:val="bottom"/>
          </w:tcPr>
          <w:p w14:paraId="38D1ED82" w14:textId="77777777" w:rsidR="006A1FD5" w:rsidRPr="00F93989" w:rsidRDefault="006A1FD5" w:rsidP="00774E84">
            <w:pPr>
              <w:tabs>
                <w:tab w:val="decimal" w:pos="1002"/>
              </w:tabs>
              <w:spacing w:line="240" w:lineRule="exact"/>
              <w:rPr>
                <w:rFonts w:ascii="Times New Roman" w:hAnsi="Times New Roman"/>
                <w:b w:val="0"/>
                <w:bCs w:val="0"/>
                <w:sz w:val="16"/>
                <w:szCs w:val="16"/>
                <w:lang w:val="en-US"/>
              </w:rPr>
            </w:pPr>
          </w:p>
        </w:tc>
        <w:tc>
          <w:tcPr>
            <w:tcW w:w="117" w:type="dxa"/>
            <w:tcBorders>
              <w:top w:val="nil"/>
              <w:left w:val="nil"/>
              <w:right w:val="nil"/>
            </w:tcBorders>
            <w:shd w:val="clear" w:color="auto" w:fill="auto"/>
            <w:noWrap/>
            <w:vAlign w:val="bottom"/>
          </w:tcPr>
          <w:p w14:paraId="68917329"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08" w:type="dxa"/>
            <w:gridSpan w:val="2"/>
            <w:tcBorders>
              <w:top w:val="single" w:sz="4" w:space="0" w:color="auto"/>
              <w:left w:val="nil"/>
              <w:right w:val="nil"/>
            </w:tcBorders>
            <w:shd w:val="clear" w:color="auto" w:fill="auto"/>
            <w:noWrap/>
            <w:vAlign w:val="bottom"/>
          </w:tcPr>
          <w:p w14:paraId="2EFBCB0E" w14:textId="77777777" w:rsidR="006A1FD5" w:rsidRPr="0083152C" w:rsidRDefault="006A1FD5" w:rsidP="00774E84">
            <w:pPr>
              <w:spacing w:line="240" w:lineRule="exact"/>
              <w:ind w:right="68"/>
              <w:jc w:val="right"/>
              <w:rPr>
                <w:rFonts w:ascii="Times New Roman" w:hAnsi="Times New Roman" w:cs="Times New Roman"/>
                <w:b w:val="0"/>
                <w:bCs w:val="0"/>
                <w:sz w:val="16"/>
                <w:szCs w:val="16"/>
                <w:lang w:val="en-US"/>
              </w:rPr>
            </w:pPr>
          </w:p>
        </w:tc>
        <w:tc>
          <w:tcPr>
            <w:tcW w:w="90" w:type="dxa"/>
            <w:gridSpan w:val="2"/>
            <w:tcBorders>
              <w:top w:val="nil"/>
              <w:left w:val="nil"/>
              <w:right w:val="nil"/>
            </w:tcBorders>
            <w:shd w:val="clear" w:color="auto" w:fill="auto"/>
            <w:noWrap/>
            <w:vAlign w:val="bottom"/>
          </w:tcPr>
          <w:p w14:paraId="0CA9A5CA"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25" w:type="dxa"/>
            <w:tcBorders>
              <w:top w:val="single" w:sz="4" w:space="0" w:color="auto"/>
              <w:left w:val="nil"/>
              <w:right w:val="nil"/>
            </w:tcBorders>
            <w:shd w:val="clear" w:color="auto" w:fill="auto"/>
            <w:noWrap/>
            <w:vAlign w:val="bottom"/>
          </w:tcPr>
          <w:p w14:paraId="6349F7B8" w14:textId="77777777" w:rsidR="006A1FD5" w:rsidRPr="0083152C" w:rsidRDefault="006A1FD5" w:rsidP="00774E84">
            <w:pPr>
              <w:spacing w:line="240" w:lineRule="exact"/>
              <w:ind w:right="48"/>
              <w:jc w:val="center"/>
              <w:rPr>
                <w:rFonts w:ascii="Times New Roman" w:hAnsi="Times New Roman" w:cs="Times New Roman"/>
                <w:b w:val="0"/>
                <w:bCs w:val="0"/>
                <w:sz w:val="16"/>
                <w:szCs w:val="16"/>
                <w:lang w:val="en-US"/>
              </w:rPr>
            </w:pPr>
          </w:p>
        </w:tc>
        <w:tc>
          <w:tcPr>
            <w:tcW w:w="20" w:type="dxa"/>
            <w:tcBorders>
              <w:top w:val="nil"/>
              <w:left w:val="nil"/>
              <w:right w:val="nil"/>
            </w:tcBorders>
            <w:shd w:val="clear" w:color="auto" w:fill="auto"/>
            <w:noWrap/>
            <w:vAlign w:val="bottom"/>
          </w:tcPr>
          <w:p w14:paraId="27B136AC"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62" w:type="dxa"/>
            <w:gridSpan w:val="3"/>
            <w:tcBorders>
              <w:top w:val="single" w:sz="4" w:space="0" w:color="auto"/>
              <w:left w:val="nil"/>
              <w:right w:val="nil"/>
            </w:tcBorders>
            <w:vAlign w:val="bottom"/>
          </w:tcPr>
          <w:p w14:paraId="548B1C61" w14:textId="77777777" w:rsidR="006A1FD5" w:rsidRPr="0083152C" w:rsidRDefault="006A1FD5" w:rsidP="00774E84">
            <w:pPr>
              <w:tabs>
                <w:tab w:val="decimal" w:pos="1125"/>
              </w:tabs>
              <w:spacing w:line="240" w:lineRule="exact"/>
              <w:ind w:right="84"/>
              <w:jc w:val="center"/>
              <w:rPr>
                <w:rFonts w:ascii="Times New Roman" w:hAnsi="Times New Roman" w:cs="Times New Roman"/>
                <w:b w:val="0"/>
                <w:bCs w:val="0"/>
                <w:sz w:val="16"/>
                <w:szCs w:val="16"/>
                <w:lang w:val="en-US"/>
              </w:rPr>
            </w:pPr>
          </w:p>
        </w:tc>
        <w:tc>
          <w:tcPr>
            <w:tcW w:w="28" w:type="dxa"/>
            <w:tcBorders>
              <w:left w:val="nil"/>
              <w:right w:val="nil"/>
            </w:tcBorders>
            <w:vAlign w:val="bottom"/>
          </w:tcPr>
          <w:p w14:paraId="77CCA268" w14:textId="77777777" w:rsidR="006A1FD5" w:rsidRPr="0083152C" w:rsidRDefault="006A1FD5" w:rsidP="00774E84">
            <w:pPr>
              <w:tabs>
                <w:tab w:val="decimal" w:pos="1125"/>
              </w:tabs>
              <w:spacing w:line="240" w:lineRule="exact"/>
              <w:ind w:right="-33"/>
              <w:jc w:val="right"/>
              <w:rPr>
                <w:rFonts w:ascii="Times New Roman" w:hAnsi="Times New Roman" w:cs="Times New Roman"/>
                <w:b w:val="0"/>
                <w:bCs w:val="0"/>
                <w:sz w:val="16"/>
                <w:szCs w:val="16"/>
                <w:lang w:val="en-US"/>
              </w:rPr>
            </w:pPr>
          </w:p>
        </w:tc>
        <w:tc>
          <w:tcPr>
            <w:tcW w:w="1142" w:type="dxa"/>
            <w:gridSpan w:val="2"/>
            <w:tcBorders>
              <w:top w:val="single" w:sz="4" w:space="0" w:color="auto"/>
              <w:left w:val="nil"/>
              <w:right w:val="nil"/>
            </w:tcBorders>
            <w:shd w:val="clear" w:color="auto" w:fill="auto"/>
            <w:noWrap/>
            <w:vAlign w:val="bottom"/>
          </w:tcPr>
          <w:p w14:paraId="007F6293" w14:textId="77777777" w:rsidR="006A1FD5" w:rsidRPr="0083152C" w:rsidRDefault="006A1FD5" w:rsidP="00774E84">
            <w:pPr>
              <w:tabs>
                <w:tab w:val="decimal" w:pos="1002"/>
              </w:tabs>
              <w:spacing w:line="240" w:lineRule="exact"/>
              <w:ind w:right="120"/>
              <w:jc w:val="right"/>
              <w:rPr>
                <w:rFonts w:ascii="Times New Roman" w:hAnsi="Times New Roman" w:cs="Times New Roman"/>
                <w:b w:val="0"/>
                <w:bCs w:val="0"/>
                <w:sz w:val="16"/>
                <w:szCs w:val="16"/>
                <w:lang w:val="en-US"/>
              </w:rPr>
            </w:pPr>
          </w:p>
        </w:tc>
      </w:tr>
      <w:tr w:rsidR="006A1FD5" w:rsidRPr="0083152C" w14:paraId="5FD29573" w14:textId="77777777" w:rsidTr="00512AEF">
        <w:trPr>
          <w:trHeight w:val="19"/>
        </w:trPr>
        <w:tc>
          <w:tcPr>
            <w:tcW w:w="3761" w:type="dxa"/>
            <w:tcBorders>
              <w:top w:val="nil"/>
              <w:left w:val="nil"/>
              <w:bottom w:val="nil"/>
              <w:right w:val="nil"/>
            </w:tcBorders>
            <w:shd w:val="clear" w:color="auto" w:fill="auto"/>
            <w:noWrap/>
            <w:vAlign w:val="bottom"/>
          </w:tcPr>
          <w:p w14:paraId="2D587B4F" w14:textId="77777777" w:rsidR="006A1FD5" w:rsidRPr="0083152C" w:rsidRDefault="006A1FD5" w:rsidP="00774E84">
            <w:pPr>
              <w:spacing w:line="240" w:lineRule="exact"/>
              <w:ind w:left="630"/>
              <w:rPr>
                <w:rFonts w:ascii="Times New Roman" w:hAnsi="Times New Roman" w:cs="Times New Roman"/>
                <w:sz w:val="16"/>
                <w:szCs w:val="16"/>
                <w:lang w:val="en-US"/>
              </w:rPr>
            </w:pPr>
            <w:r w:rsidRPr="0083152C">
              <w:rPr>
                <w:rFonts w:ascii="Times New Roman" w:hAnsi="Times New Roman" w:cs="Times New Roman"/>
                <w:sz w:val="16"/>
                <w:szCs w:val="16"/>
                <w:lang w:val="en-US"/>
              </w:rPr>
              <w:t>Accumulated depreciation</w:t>
            </w:r>
          </w:p>
        </w:tc>
        <w:tc>
          <w:tcPr>
            <w:tcW w:w="1107" w:type="dxa"/>
            <w:gridSpan w:val="3"/>
            <w:tcBorders>
              <w:left w:val="nil"/>
              <w:right w:val="nil"/>
            </w:tcBorders>
            <w:shd w:val="clear" w:color="auto" w:fill="auto"/>
            <w:noWrap/>
            <w:vAlign w:val="bottom"/>
          </w:tcPr>
          <w:p w14:paraId="367F42BB" w14:textId="77777777" w:rsidR="006A1FD5" w:rsidRPr="00F93989" w:rsidRDefault="006A1FD5" w:rsidP="00774E84">
            <w:pPr>
              <w:tabs>
                <w:tab w:val="decimal" w:pos="1002"/>
              </w:tabs>
              <w:spacing w:line="240" w:lineRule="exact"/>
              <w:rPr>
                <w:rFonts w:ascii="Times New Roman" w:hAnsi="Times New Roman"/>
                <w:b w:val="0"/>
                <w:bCs w:val="0"/>
                <w:sz w:val="16"/>
                <w:szCs w:val="16"/>
                <w:lang w:val="en-US"/>
              </w:rPr>
            </w:pPr>
          </w:p>
        </w:tc>
        <w:tc>
          <w:tcPr>
            <w:tcW w:w="117" w:type="dxa"/>
            <w:tcBorders>
              <w:left w:val="nil"/>
              <w:right w:val="nil"/>
            </w:tcBorders>
            <w:shd w:val="clear" w:color="auto" w:fill="auto"/>
            <w:noWrap/>
            <w:vAlign w:val="bottom"/>
          </w:tcPr>
          <w:p w14:paraId="4B2FC488"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08" w:type="dxa"/>
            <w:gridSpan w:val="2"/>
            <w:tcBorders>
              <w:left w:val="nil"/>
              <w:right w:val="nil"/>
            </w:tcBorders>
            <w:shd w:val="clear" w:color="auto" w:fill="auto"/>
            <w:noWrap/>
            <w:vAlign w:val="bottom"/>
          </w:tcPr>
          <w:p w14:paraId="0293673B" w14:textId="77777777" w:rsidR="006A1FD5" w:rsidRPr="0083152C" w:rsidRDefault="006A1FD5" w:rsidP="00774E84">
            <w:pPr>
              <w:spacing w:line="240" w:lineRule="exact"/>
              <w:ind w:right="68"/>
              <w:jc w:val="right"/>
              <w:rPr>
                <w:rFonts w:ascii="Times New Roman" w:hAnsi="Times New Roman" w:cs="Times New Roman"/>
                <w:b w:val="0"/>
                <w:bCs w:val="0"/>
                <w:sz w:val="16"/>
                <w:szCs w:val="16"/>
                <w:lang w:val="en-US"/>
              </w:rPr>
            </w:pPr>
          </w:p>
        </w:tc>
        <w:tc>
          <w:tcPr>
            <w:tcW w:w="90" w:type="dxa"/>
            <w:gridSpan w:val="2"/>
            <w:tcBorders>
              <w:left w:val="nil"/>
              <w:right w:val="nil"/>
            </w:tcBorders>
            <w:shd w:val="clear" w:color="auto" w:fill="auto"/>
            <w:noWrap/>
            <w:vAlign w:val="bottom"/>
          </w:tcPr>
          <w:p w14:paraId="6BEC0365"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25" w:type="dxa"/>
            <w:tcBorders>
              <w:left w:val="nil"/>
              <w:right w:val="nil"/>
            </w:tcBorders>
            <w:shd w:val="clear" w:color="auto" w:fill="auto"/>
            <w:noWrap/>
            <w:vAlign w:val="bottom"/>
          </w:tcPr>
          <w:p w14:paraId="584B260A" w14:textId="77777777" w:rsidR="006A1FD5" w:rsidRPr="0083152C" w:rsidRDefault="006A1FD5" w:rsidP="00774E84">
            <w:pPr>
              <w:spacing w:line="240" w:lineRule="exact"/>
              <w:ind w:right="48"/>
              <w:jc w:val="center"/>
              <w:rPr>
                <w:rFonts w:ascii="Times New Roman" w:hAnsi="Times New Roman" w:cs="Times New Roman"/>
                <w:b w:val="0"/>
                <w:bCs w:val="0"/>
                <w:sz w:val="16"/>
                <w:szCs w:val="16"/>
                <w:lang w:val="en-US"/>
              </w:rPr>
            </w:pPr>
          </w:p>
        </w:tc>
        <w:tc>
          <w:tcPr>
            <w:tcW w:w="20" w:type="dxa"/>
            <w:tcBorders>
              <w:left w:val="nil"/>
              <w:right w:val="nil"/>
            </w:tcBorders>
            <w:shd w:val="clear" w:color="auto" w:fill="auto"/>
            <w:noWrap/>
            <w:vAlign w:val="bottom"/>
          </w:tcPr>
          <w:p w14:paraId="55FF3136"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62" w:type="dxa"/>
            <w:gridSpan w:val="3"/>
            <w:tcBorders>
              <w:left w:val="nil"/>
              <w:right w:val="nil"/>
            </w:tcBorders>
            <w:vAlign w:val="bottom"/>
          </w:tcPr>
          <w:p w14:paraId="3A0FCDD1" w14:textId="77777777" w:rsidR="006A1FD5" w:rsidRPr="0083152C" w:rsidRDefault="006A1FD5" w:rsidP="00774E84">
            <w:pPr>
              <w:tabs>
                <w:tab w:val="decimal" w:pos="1125"/>
              </w:tabs>
              <w:spacing w:line="240" w:lineRule="exact"/>
              <w:ind w:right="84"/>
              <w:jc w:val="center"/>
              <w:rPr>
                <w:rFonts w:ascii="Times New Roman" w:hAnsi="Times New Roman" w:cs="Times New Roman"/>
                <w:b w:val="0"/>
                <w:bCs w:val="0"/>
                <w:sz w:val="16"/>
                <w:szCs w:val="16"/>
                <w:lang w:val="en-US"/>
              </w:rPr>
            </w:pPr>
          </w:p>
        </w:tc>
        <w:tc>
          <w:tcPr>
            <w:tcW w:w="28" w:type="dxa"/>
            <w:tcBorders>
              <w:left w:val="nil"/>
              <w:right w:val="nil"/>
            </w:tcBorders>
            <w:vAlign w:val="bottom"/>
          </w:tcPr>
          <w:p w14:paraId="0B57A5AB" w14:textId="77777777" w:rsidR="006A1FD5" w:rsidRPr="0083152C" w:rsidRDefault="006A1FD5" w:rsidP="00774E84">
            <w:pPr>
              <w:tabs>
                <w:tab w:val="decimal" w:pos="1125"/>
              </w:tabs>
              <w:spacing w:line="240" w:lineRule="exact"/>
              <w:ind w:right="-33"/>
              <w:jc w:val="right"/>
              <w:rPr>
                <w:rFonts w:ascii="Times New Roman" w:hAnsi="Times New Roman" w:cs="Times New Roman"/>
                <w:b w:val="0"/>
                <w:bCs w:val="0"/>
                <w:sz w:val="16"/>
                <w:szCs w:val="16"/>
                <w:lang w:val="en-US"/>
              </w:rPr>
            </w:pPr>
          </w:p>
        </w:tc>
        <w:tc>
          <w:tcPr>
            <w:tcW w:w="1142" w:type="dxa"/>
            <w:gridSpan w:val="2"/>
            <w:tcBorders>
              <w:left w:val="nil"/>
              <w:right w:val="nil"/>
            </w:tcBorders>
            <w:shd w:val="clear" w:color="auto" w:fill="auto"/>
            <w:noWrap/>
            <w:vAlign w:val="bottom"/>
          </w:tcPr>
          <w:p w14:paraId="3C7B4353" w14:textId="77777777" w:rsidR="006A1FD5" w:rsidRPr="0083152C" w:rsidRDefault="006A1FD5" w:rsidP="00774E84">
            <w:pPr>
              <w:tabs>
                <w:tab w:val="decimal" w:pos="1002"/>
              </w:tabs>
              <w:spacing w:line="240" w:lineRule="exact"/>
              <w:ind w:right="120"/>
              <w:jc w:val="right"/>
              <w:rPr>
                <w:rFonts w:ascii="Times New Roman" w:hAnsi="Times New Roman" w:cs="Times New Roman"/>
                <w:b w:val="0"/>
                <w:bCs w:val="0"/>
                <w:sz w:val="16"/>
                <w:szCs w:val="16"/>
                <w:lang w:val="en-US"/>
              </w:rPr>
            </w:pPr>
          </w:p>
        </w:tc>
      </w:tr>
      <w:tr w:rsidR="006A1FD5" w:rsidRPr="0083152C" w14:paraId="1821A734" w14:textId="77777777" w:rsidTr="00512AEF">
        <w:trPr>
          <w:trHeight w:val="19"/>
        </w:trPr>
        <w:tc>
          <w:tcPr>
            <w:tcW w:w="3761" w:type="dxa"/>
            <w:tcBorders>
              <w:top w:val="nil"/>
              <w:left w:val="nil"/>
              <w:bottom w:val="nil"/>
              <w:right w:val="nil"/>
            </w:tcBorders>
            <w:shd w:val="clear" w:color="auto" w:fill="auto"/>
            <w:noWrap/>
            <w:vAlign w:val="bottom"/>
          </w:tcPr>
          <w:p w14:paraId="2CBC55DD" w14:textId="77777777" w:rsidR="006A1FD5" w:rsidRPr="0083152C" w:rsidRDefault="006A1FD5" w:rsidP="00774E84">
            <w:pPr>
              <w:spacing w:line="240" w:lineRule="exact"/>
              <w:ind w:left="630"/>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Software Computer</w:t>
            </w:r>
          </w:p>
        </w:tc>
        <w:tc>
          <w:tcPr>
            <w:tcW w:w="1107" w:type="dxa"/>
            <w:gridSpan w:val="3"/>
            <w:tcBorders>
              <w:left w:val="nil"/>
              <w:bottom w:val="nil"/>
              <w:right w:val="nil"/>
            </w:tcBorders>
            <w:shd w:val="clear" w:color="auto" w:fill="auto"/>
            <w:noWrap/>
            <w:vAlign w:val="bottom"/>
          </w:tcPr>
          <w:p w14:paraId="5036C724" w14:textId="77777777" w:rsidR="006A1FD5" w:rsidRPr="0083152C" w:rsidRDefault="006A1FD5" w:rsidP="00774E84">
            <w:pPr>
              <w:tabs>
                <w:tab w:val="decimal" w:pos="1015"/>
              </w:tabs>
              <w:spacing w:line="240" w:lineRule="exact"/>
              <w:rPr>
                <w:rFonts w:ascii="Times New Roman" w:hAnsi="Times New Roman"/>
                <w:b w:val="0"/>
                <w:bCs w:val="0"/>
                <w:sz w:val="16"/>
                <w:szCs w:val="16"/>
                <w:cs/>
                <w:lang w:val="en-US"/>
              </w:rPr>
            </w:pPr>
            <w:r w:rsidRPr="0083152C">
              <w:rPr>
                <w:rFonts w:ascii="Times New Roman" w:hAnsi="Times New Roman"/>
                <w:b w:val="0"/>
                <w:bCs w:val="0"/>
                <w:sz w:val="16"/>
                <w:szCs w:val="16"/>
                <w:lang w:val="en-US"/>
              </w:rPr>
              <w:t>(37,106,376)</w:t>
            </w:r>
          </w:p>
        </w:tc>
        <w:tc>
          <w:tcPr>
            <w:tcW w:w="117" w:type="dxa"/>
            <w:tcBorders>
              <w:left w:val="nil"/>
              <w:bottom w:val="nil"/>
              <w:right w:val="nil"/>
            </w:tcBorders>
            <w:shd w:val="clear" w:color="auto" w:fill="auto"/>
            <w:noWrap/>
            <w:vAlign w:val="bottom"/>
          </w:tcPr>
          <w:p w14:paraId="60829155"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08" w:type="dxa"/>
            <w:gridSpan w:val="2"/>
            <w:tcBorders>
              <w:left w:val="nil"/>
              <w:bottom w:val="nil"/>
              <w:right w:val="nil"/>
            </w:tcBorders>
            <w:shd w:val="clear" w:color="auto" w:fill="auto"/>
            <w:noWrap/>
          </w:tcPr>
          <w:p w14:paraId="0C0E613E" w14:textId="77777777" w:rsidR="006A1FD5" w:rsidRPr="00C95AD7" w:rsidRDefault="006A1FD5" w:rsidP="00774E84">
            <w:pPr>
              <w:tabs>
                <w:tab w:val="decimal" w:pos="851"/>
              </w:tabs>
              <w:spacing w:line="240" w:lineRule="exact"/>
              <w:ind w:right="50"/>
              <w:jc w:val="right"/>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(128,829)</w:t>
            </w:r>
          </w:p>
        </w:tc>
        <w:tc>
          <w:tcPr>
            <w:tcW w:w="90" w:type="dxa"/>
            <w:gridSpan w:val="2"/>
            <w:tcBorders>
              <w:left w:val="nil"/>
              <w:bottom w:val="nil"/>
              <w:right w:val="nil"/>
            </w:tcBorders>
            <w:shd w:val="clear" w:color="auto" w:fill="auto"/>
            <w:noWrap/>
            <w:vAlign w:val="center"/>
          </w:tcPr>
          <w:p w14:paraId="1EB54890" w14:textId="77777777" w:rsidR="006A1FD5" w:rsidRPr="0083152C" w:rsidRDefault="006A1FD5" w:rsidP="00774E84">
            <w:pPr>
              <w:spacing w:line="240" w:lineRule="exact"/>
              <w:jc w:val="center"/>
              <w:rPr>
                <w:rFonts w:ascii="Times New Roman" w:hAnsi="Times New Roman" w:cs="Times New Roman"/>
                <w:b w:val="0"/>
                <w:bCs w:val="0"/>
                <w:sz w:val="16"/>
                <w:szCs w:val="16"/>
                <w:lang w:val="en-US"/>
              </w:rPr>
            </w:pPr>
          </w:p>
        </w:tc>
        <w:tc>
          <w:tcPr>
            <w:tcW w:w="1025" w:type="dxa"/>
            <w:tcBorders>
              <w:left w:val="nil"/>
              <w:bottom w:val="nil"/>
              <w:right w:val="nil"/>
            </w:tcBorders>
            <w:shd w:val="clear" w:color="auto" w:fill="auto"/>
            <w:noWrap/>
            <w:vAlign w:val="center"/>
          </w:tcPr>
          <w:p w14:paraId="2BAD8944" w14:textId="77777777" w:rsidR="006A1FD5" w:rsidRPr="0083152C" w:rsidRDefault="006A1FD5" w:rsidP="00774E8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0" w:type="dxa"/>
            <w:tcBorders>
              <w:left w:val="nil"/>
              <w:bottom w:val="nil"/>
              <w:right w:val="nil"/>
            </w:tcBorders>
            <w:shd w:val="clear" w:color="auto" w:fill="auto"/>
            <w:noWrap/>
            <w:vAlign w:val="center"/>
          </w:tcPr>
          <w:p w14:paraId="3B77BE16" w14:textId="77777777" w:rsidR="006A1FD5" w:rsidRPr="0083152C" w:rsidRDefault="006A1FD5" w:rsidP="00774E84">
            <w:pPr>
              <w:spacing w:line="240" w:lineRule="exact"/>
              <w:ind w:right="48"/>
              <w:jc w:val="center"/>
              <w:rPr>
                <w:rFonts w:ascii="Times New Roman" w:hAnsi="Times New Roman" w:cs="Times New Roman"/>
                <w:b w:val="0"/>
                <w:bCs w:val="0"/>
                <w:sz w:val="16"/>
                <w:szCs w:val="16"/>
                <w:lang w:val="en-US"/>
              </w:rPr>
            </w:pPr>
          </w:p>
        </w:tc>
        <w:tc>
          <w:tcPr>
            <w:tcW w:w="1062" w:type="dxa"/>
            <w:gridSpan w:val="3"/>
            <w:tcBorders>
              <w:left w:val="nil"/>
              <w:bottom w:val="nil"/>
              <w:right w:val="nil"/>
            </w:tcBorders>
            <w:vAlign w:val="center"/>
          </w:tcPr>
          <w:p w14:paraId="7BC4174C" w14:textId="77777777" w:rsidR="006A1FD5" w:rsidRPr="0083152C" w:rsidRDefault="006A1FD5" w:rsidP="00774E8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8" w:type="dxa"/>
            <w:tcBorders>
              <w:left w:val="nil"/>
              <w:bottom w:val="nil"/>
              <w:right w:val="nil"/>
            </w:tcBorders>
            <w:vAlign w:val="bottom"/>
          </w:tcPr>
          <w:p w14:paraId="2CBEBF7D" w14:textId="77777777" w:rsidR="006A1FD5" w:rsidRPr="0083152C" w:rsidRDefault="006A1FD5" w:rsidP="00774E84">
            <w:pPr>
              <w:tabs>
                <w:tab w:val="decimal" w:pos="1125"/>
              </w:tabs>
              <w:spacing w:line="240" w:lineRule="exact"/>
              <w:ind w:right="-33"/>
              <w:jc w:val="right"/>
              <w:rPr>
                <w:rFonts w:ascii="Times New Roman" w:hAnsi="Times New Roman" w:cs="Times New Roman"/>
                <w:b w:val="0"/>
                <w:bCs w:val="0"/>
                <w:sz w:val="16"/>
                <w:szCs w:val="16"/>
                <w:lang w:val="en-US"/>
              </w:rPr>
            </w:pPr>
          </w:p>
        </w:tc>
        <w:tc>
          <w:tcPr>
            <w:tcW w:w="1142" w:type="dxa"/>
            <w:gridSpan w:val="2"/>
            <w:tcBorders>
              <w:left w:val="nil"/>
              <w:bottom w:val="nil"/>
              <w:right w:val="nil"/>
            </w:tcBorders>
            <w:shd w:val="clear" w:color="auto" w:fill="auto"/>
            <w:noWrap/>
          </w:tcPr>
          <w:p w14:paraId="2CC4E212" w14:textId="77777777" w:rsidR="006A1FD5" w:rsidRPr="00C95AD7" w:rsidRDefault="006A1FD5" w:rsidP="00774E84">
            <w:pPr>
              <w:tabs>
                <w:tab w:val="decimal" w:pos="994"/>
              </w:tabs>
              <w:spacing w:line="240" w:lineRule="exact"/>
              <w:rPr>
                <w:rFonts w:ascii="Times New Roman" w:hAnsi="Times New Roman"/>
                <w:b w:val="0"/>
                <w:bCs w:val="0"/>
                <w:sz w:val="16"/>
                <w:szCs w:val="16"/>
                <w:cs/>
                <w:lang w:val="en-US"/>
              </w:rPr>
            </w:pPr>
            <w:r w:rsidRPr="00C95AD7">
              <w:rPr>
                <w:rFonts w:ascii="Times New Roman" w:hAnsi="Times New Roman"/>
                <w:b w:val="0"/>
                <w:bCs w:val="0"/>
                <w:sz w:val="16"/>
                <w:szCs w:val="16"/>
                <w:lang w:val="en-US"/>
              </w:rPr>
              <w:t>(37,235,205)</w:t>
            </w:r>
          </w:p>
        </w:tc>
      </w:tr>
      <w:tr w:rsidR="006A1FD5" w:rsidRPr="0083152C" w14:paraId="2A6BC12C" w14:textId="77777777" w:rsidTr="00512AEF">
        <w:trPr>
          <w:trHeight w:val="19"/>
        </w:trPr>
        <w:tc>
          <w:tcPr>
            <w:tcW w:w="3761" w:type="dxa"/>
            <w:tcBorders>
              <w:top w:val="nil"/>
              <w:left w:val="nil"/>
              <w:bottom w:val="nil"/>
              <w:right w:val="nil"/>
            </w:tcBorders>
            <w:shd w:val="clear" w:color="auto" w:fill="auto"/>
            <w:noWrap/>
            <w:vAlign w:val="center"/>
          </w:tcPr>
          <w:p w14:paraId="5E18477C" w14:textId="77777777" w:rsidR="006A1FD5" w:rsidRPr="0083152C" w:rsidRDefault="006A1FD5" w:rsidP="00774E84">
            <w:pPr>
              <w:spacing w:line="240" w:lineRule="exact"/>
              <w:ind w:left="995" w:hanging="95"/>
              <w:rPr>
                <w:rFonts w:ascii="Times New Roman" w:hAnsi="Times New Roman" w:cs="Times New Roman"/>
                <w:sz w:val="16"/>
                <w:szCs w:val="16"/>
                <w:lang w:val="en-US"/>
              </w:rPr>
            </w:pPr>
            <w:r w:rsidRPr="0083152C">
              <w:rPr>
                <w:rFonts w:ascii="Times New Roman" w:hAnsi="Times New Roman" w:cs="Times New Roman"/>
                <w:sz w:val="16"/>
                <w:szCs w:val="16"/>
                <w:lang w:val="en-US"/>
              </w:rPr>
              <w:t>Total accumulated amortization</w:t>
            </w:r>
          </w:p>
        </w:tc>
        <w:tc>
          <w:tcPr>
            <w:tcW w:w="1107" w:type="dxa"/>
            <w:gridSpan w:val="3"/>
            <w:tcBorders>
              <w:top w:val="single" w:sz="4" w:space="0" w:color="auto"/>
              <w:left w:val="nil"/>
              <w:bottom w:val="single" w:sz="4" w:space="0" w:color="auto"/>
              <w:right w:val="nil"/>
            </w:tcBorders>
            <w:shd w:val="clear" w:color="auto" w:fill="auto"/>
            <w:noWrap/>
          </w:tcPr>
          <w:p w14:paraId="647B58D4" w14:textId="77777777" w:rsidR="006A1FD5" w:rsidRPr="0083152C" w:rsidRDefault="006A1FD5" w:rsidP="00774E84">
            <w:pPr>
              <w:tabs>
                <w:tab w:val="decimal" w:pos="1015"/>
              </w:tabs>
              <w:spacing w:line="240" w:lineRule="exact"/>
              <w:rPr>
                <w:rFonts w:ascii="Times New Roman" w:hAnsi="Times New Roman"/>
                <w:b w:val="0"/>
                <w:bCs w:val="0"/>
                <w:sz w:val="16"/>
                <w:szCs w:val="16"/>
                <w:lang w:val="en-US"/>
              </w:rPr>
            </w:pPr>
            <w:r w:rsidRPr="0083152C">
              <w:rPr>
                <w:rFonts w:ascii="Times New Roman" w:hAnsi="Times New Roman"/>
                <w:b w:val="0"/>
                <w:bCs w:val="0"/>
                <w:sz w:val="16"/>
                <w:szCs w:val="16"/>
                <w:lang w:val="en-US"/>
              </w:rPr>
              <w:t>(37,106,376)</w:t>
            </w:r>
          </w:p>
        </w:tc>
        <w:tc>
          <w:tcPr>
            <w:tcW w:w="117" w:type="dxa"/>
            <w:tcBorders>
              <w:top w:val="nil"/>
              <w:left w:val="nil"/>
              <w:bottom w:val="nil"/>
              <w:right w:val="nil"/>
            </w:tcBorders>
            <w:shd w:val="clear" w:color="auto" w:fill="auto"/>
            <w:noWrap/>
            <w:vAlign w:val="bottom"/>
          </w:tcPr>
          <w:p w14:paraId="6B0BB5B9"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08" w:type="dxa"/>
            <w:gridSpan w:val="2"/>
            <w:tcBorders>
              <w:top w:val="single" w:sz="4" w:space="0" w:color="auto"/>
              <w:left w:val="nil"/>
              <w:bottom w:val="single" w:sz="4" w:space="0" w:color="auto"/>
              <w:right w:val="nil"/>
            </w:tcBorders>
            <w:shd w:val="clear" w:color="auto" w:fill="auto"/>
            <w:noWrap/>
          </w:tcPr>
          <w:p w14:paraId="3B476BF3" w14:textId="77777777" w:rsidR="006A1FD5" w:rsidRPr="00C95AD7" w:rsidRDefault="006A1FD5" w:rsidP="00774E84">
            <w:pPr>
              <w:tabs>
                <w:tab w:val="decimal" w:pos="851"/>
              </w:tabs>
              <w:spacing w:line="240" w:lineRule="exact"/>
              <w:ind w:right="50"/>
              <w:jc w:val="right"/>
              <w:rPr>
                <w:rFonts w:ascii="Times New Roman" w:hAnsi="Times New Roman" w:cs="Times New Roman"/>
                <w:b w:val="0"/>
                <w:bCs w:val="0"/>
                <w:sz w:val="16"/>
                <w:szCs w:val="16"/>
                <w:lang w:val="en-US"/>
              </w:rPr>
            </w:pPr>
            <w:r w:rsidRPr="00C95AD7">
              <w:rPr>
                <w:rFonts w:ascii="Times New Roman" w:hAnsi="Times New Roman" w:cs="Times New Roman"/>
                <w:b w:val="0"/>
                <w:bCs w:val="0"/>
                <w:sz w:val="16"/>
                <w:szCs w:val="16"/>
                <w:lang w:val="en-US"/>
              </w:rPr>
              <w:t>(128,829)</w:t>
            </w:r>
          </w:p>
        </w:tc>
        <w:tc>
          <w:tcPr>
            <w:tcW w:w="90" w:type="dxa"/>
            <w:gridSpan w:val="2"/>
            <w:tcBorders>
              <w:top w:val="nil"/>
              <w:left w:val="nil"/>
              <w:bottom w:val="nil"/>
              <w:right w:val="nil"/>
            </w:tcBorders>
            <w:shd w:val="clear" w:color="auto" w:fill="auto"/>
            <w:noWrap/>
            <w:vAlign w:val="bottom"/>
          </w:tcPr>
          <w:p w14:paraId="3E0518ED" w14:textId="77777777" w:rsidR="006A1FD5" w:rsidRPr="0083152C" w:rsidRDefault="006A1FD5" w:rsidP="00774E84">
            <w:pPr>
              <w:tabs>
                <w:tab w:val="decimal" w:pos="851"/>
              </w:tabs>
              <w:spacing w:line="240" w:lineRule="exact"/>
              <w:ind w:right="50"/>
              <w:jc w:val="right"/>
              <w:rPr>
                <w:rFonts w:ascii="Times New Roman" w:hAnsi="Times New Roman" w:cs="Times New Roman"/>
                <w:b w:val="0"/>
                <w:bCs w:val="0"/>
                <w:sz w:val="16"/>
                <w:szCs w:val="16"/>
                <w:lang w:val="en-US"/>
              </w:rPr>
            </w:pPr>
          </w:p>
        </w:tc>
        <w:tc>
          <w:tcPr>
            <w:tcW w:w="1025" w:type="dxa"/>
            <w:tcBorders>
              <w:top w:val="single" w:sz="4" w:space="0" w:color="auto"/>
              <w:left w:val="nil"/>
              <w:bottom w:val="single" w:sz="4" w:space="0" w:color="auto"/>
              <w:right w:val="nil"/>
            </w:tcBorders>
            <w:shd w:val="clear" w:color="auto" w:fill="auto"/>
            <w:noWrap/>
            <w:vAlign w:val="center"/>
          </w:tcPr>
          <w:p w14:paraId="649A1928" w14:textId="77777777" w:rsidR="006A1FD5" w:rsidRPr="0083152C" w:rsidRDefault="006A1FD5" w:rsidP="00774E8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0" w:type="dxa"/>
            <w:tcBorders>
              <w:top w:val="nil"/>
              <w:left w:val="nil"/>
              <w:bottom w:val="nil"/>
              <w:right w:val="nil"/>
            </w:tcBorders>
            <w:shd w:val="clear" w:color="auto" w:fill="auto"/>
            <w:noWrap/>
            <w:vAlign w:val="bottom"/>
          </w:tcPr>
          <w:p w14:paraId="06C4044D"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62" w:type="dxa"/>
            <w:gridSpan w:val="3"/>
            <w:tcBorders>
              <w:top w:val="single" w:sz="4" w:space="0" w:color="auto"/>
              <w:left w:val="nil"/>
              <w:bottom w:val="single" w:sz="4" w:space="0" w:color="auto"/>
              <w:right w:val="nil"/>
            </w:tcBorders>
            <w:vAlign w:val="center"/>
          </w:tcPr>
          <w:p w14:paraId="28E5BF9D" w14:textId="77777777" w:rsidR="006A1FD5" w:rsidRPr="0083152C" w:rsidRDefault="006A1FD5" w:rsidP="00774E84">
            <w:pPr>
              <w:spacing w:line="240" w:lineRule="exact"/>
              <w:ind w:right="-88"/>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28" w:type="dxa"/>
            <w:tcBorders>
              <w:left w:val="nil"/>
              <w:right w:val="nil"/>
            </w:tcBorders>
            <w:vAlign w:val="bottom"/>
          </w:tcPr>
          <w:p w14:paraId="10F4A203" w14:textId="77777777" w:rsidR="006A1FD5" w:rsidRPr="0083152C" w:rsidRDefault="006A1FD5" w:rsidP="00774E84">
            <w:pPr>
              <w:tabs>
                <w:tab w:val="decimal" w:pos="1125"/>
              </w:tabs>
              <w:spacing w:line="240" w:lineRule="exact"/>
              <w:ind w:right="-33"/>
              <w:jc w:val="right"/>
              <w:rPr>
                <w:rFonts w:ascii="Times New Roman" w:hAnsi="Times New Roman" w:cs="Times New Roman"/>
                <w:b w:val="0"/>
                <w:bCs w:val="0"/>
                <w:sz w:val="16"/>
                <w:szCs w:val="16"/>
                <w:lang w:val="en-US"/>
              </w:rPr>
            </w:pPr>
          </w:p>
        </w:tc>
        <w:tc>
          <w:tcPr>
            <w:tcW w:w="1142" w:type="dxa"/>
            <w:gridSpan w:val="2"/>
            <w:tcBorders>
              <w:top w:val="single" w:sz="4" w:space="0" w:color="auto"/>
              <w:left w:val="nil"/>
              <w:bottom w:val="single" w:sz="4" w:space="0" w:color="auto"/>
              <w:right w:val="nil"/>
            </w:tcBorders>
            <w:shd w:val="clear" w:color="auto" w:fill="auto"/>
            <w:noWrap/>
          </w:tcPr>
          <w:p w14:paraId="13F7F481" w14:textId="77777777" w:rsidR="006A1FD5" w:rsidRPr="00C95AD7" w:rsidRDefault="006A1FD5" w:rsidP="00774E8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(37,235,205)</w:t>
            </w:r>
          </w:p>
        </w:tc>
      </w:tr>
      <w:tr w:rsidR="006A1FD5" w:rsidRPr="0083152C" w14:paraId="3EF5EE85" w14:textId="77777777" w:rsidTr="00512AEF">
        <w:trPr>
          <w:trHeight w:val="19"/>
        </w:trPr>
        <w:tc>
          <w:tcPr>
            <w:tcW w:w="3761" w:type="dxa"/>
            <w:tcBorders>
              <w:top w:val="nil"/>
              <w:left w:val="nil"/>
              <w:bottom w:val="nil"/>
              <w:right w:val="nil"/>
            </w:tcBorders>
            <w:shd w:val="clear" w:color="auto" w:fill="auto"/>
            <w:noWrap/>
            <w:vAlign w:val="bottom"/>
          </w:tcPr>
          <w:p w14:paraId="02DE7354" w14:textId="77777777" w:rsidR="006A1FD5" w:rsidRPr="0083152C" w:rsidRDefault="006A1FD5" w:rsidP="00774E84">
            <w:pPr>
              <w:spacing w:line="240" w:lineRule="exact"/>
              <w:ind w:left="630"/>
              <w:rPr>
                <w:rFonts w:ascii="Times New Roman" w:hAnsi="Times New Roman" w:cs="Times New Roman"/>
                <w:sz w:val="16"/>
                <w:szCs w:val="16"/>
                <w:lang w:val="en-US"/>
              </w:rPr>
            </w:pPr>
            <w:r w:rsidRPr="0083152C">
              <w:rPr>
                <w:rFonts w:ascii="Times New Roman" w:hAnsi="Times New Roman" w:cs="Times New Roman"/>
                <w:sz w:val="16"/>
                <w:szCs w:val="16"/>
                <w:lang w:val="en-US"/>
              </w:rPr>
              <w:t>Total</w:t>
            </w:r>
          </w:p>
        </w:tc>
        <w:tc>
          <w:tcPr>
            <w:tcW w:w="1107" w:type="dxa"/>
            <w:gridSpan w:val="3"/>
            <w:tcBorders>
              <w:left w:val="nil"/>
              <w:bottom w:val="double" w:sz="4" w:space="0" w:color="auto"/>
              <w:right w:val="nil"/>
            </w:tcBorders>
            <w:shd w:val="clear" w:color="auto" w:fill="auto"/>
            <w:noWrap/>
          </w:tcPr>
          <w:p w14:paraId="2AFB15CA" w14:textId="77777777" w:rsidR="006A1FD5" w:rsidRPr="0083152C" w:rsidRDefault="006A1FD5" w:rsidP="00774E84">
            <w:pPr>
              <w:tabs>
                <w:tab w:val="decimal" w:pos="1015"/>
              </w:tabs>
              <w:spacing w:line="240" w:lineRule="exact"/>
              <w:rPr>
                <w:rFonts w:ascii="Times New Roman" w:hAnsi="Times New Roman"/>
                <w:b w:val="0"/>
                <w:bCs w:val="0"/>
                <w:sz w:val="16"/>
                <w:szCs w:val="16"/>
                <w:cs/>
                <w:lang w:val="en-US"/>
              </w:rPr>
            </w:pPr>
            <w:r w:rsidRPr="0083152C">
              <w:rPr>
                <w:rFonts w:ascii="Times New Roman" w:hAnsi="Times New Roman"/>
                <w:b w:val="0"/>
                <w:bCs w:val="0"/>
                <w:sz w:val="16"/>
                <w:szCs w:val="16"/>
                <w:lang w:val="en-US"/>
              </w:rPr>
              <w:t>2,653,793</w:t>
            </w:r>
          </w:p>
        </w:tc>
        <w:tc>
          <w:tcPr>
            <w:tcW w:w="117" w:type="dxa"/>
            <w:tcBorders>
              <w:left w:val="nil"/>
              <w:bottom w:val="nil"/>
              <w:right w:val="nil"/>
            </w:tcBorders>
            <w:shd w:val="clear" w:color="auto" w:fill="auto"/>
            <w:noWrap/>
            <w:vAlign w:val="bottom"/>
          </w:tcPr>
          <w:p w14:paraId="7D7FA9AB"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08" w:type="dxa"/>
            <w:gridSpan w:val="2"/>
            <w:tcBorders>
              <w:left w:val="nil"/>
              <w:bottom w:val="nil"/>
              <w:right w:val="nil"/>
            </w:tcBorders>
            <w:shd w:val="clear" w:color="auto" w:fill="auto"/>
            <w:noWrap/>
            <w:vAlign w:val="bottom"/>
          </w:tcPr>
          <w:p w14:paraId="259CFA50" w14:textId="77777777" w:rsidR="006A1FD5" w:rsidRPr="0083152C" w:rsidRDefault="006A1FD5" w:rsidP="00774E84">
            <w:pPr>
              <w:tabs>
                <w:tab w:val="decimal" w:pos="851"/>
              </w:tabs>
              <w:spacing w:line="240" w:lineRule="exact"/>
              <w:rPr>
                <w:rFonts w:ascii="Times New Roman" w:hAnsi="Times New Roman" w:cs="Times New Roman"/>
                <w:b w:val="0"/>
                <w:bCs w:val="0"/>
                <w:sz w:val="16"/>
                <w:szCs w:val="16"/>
                <w:lang w:val="en-US"/>
              </w:rPr>
            </w:pPr>
          </w:p>
        </w:tc>
        <w:tc>
          <w:tcPr>
            <w:tcW w:w="90" w:type="dxa"/>
            <w:gridSpan w:val="2"/>
            <w:tcBorders>
              <w:left w:val="nil"/>
              <w:bottom w:val="nil"/>
              <w:right w:val="nil"/>
            </w:tcBorders>
            <w:shd w:val="clear" w:color="auto" w:fill="auto"/>
            <w:noWrap/>
            <w:vAlign w:val="bottom"/>
          </w:tcPr>
          <w:p w14:paraId="123B85D7"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25" w:type="dxa"/>
            <w:tcBorders>
              <w:left w:val="nil"/>
              <w:bottom w:val="nil"/>
              <w:right w:val="nil"/>
            </w:tcBorders>
            <w:shd w:val="clear" w:color="auto" w:fill="auto"/>
            <w:noWrap/>
            <w:vAlign w:val="bottom"/>
          </w:tcPr>
          <w:p w14:paraId="108A341E" w14:textId="77777777" w:rsidR="006A1FD5" w:rsidRPr="0083152C" w:rsidRDefault="006A1FD5" w:rsidP="00774E84">
            <w:pPr>
              <w:spacing w:line="240" w:lineRule="exact"/>
              <w:ind w:right="48"/>
              <w:jc w:val="center"/>
              <w:rPr>
                <w:rFonts w:ascii="Times New Roman" w:hAnsi="Times New Roman" w:cs="Times New Roman"/>
                <w:b w:val="0"/>
                <w:bCs w:val="0"/>
                <w:sz w:val="16"/>
                <w:szCs w:val="16"/>
                <w:lang w:val="en-US"/>
              </w:rPr>
            </w:pPr>
          </w:p>
        </w:tc>
        <w:tc>
          <w:tcPr>
            <w:tcW w:w="20" w:type="dxa"/>
            <w:tcBorders>
              <w:left w:val="nil"/>
              <w:bottom w:val="nil"/>
              <w:right w:val="nil"/>
            </w:tcBorders>
            <w:shd w:val="clear" w:color="auto" w:fill="auto"/>
            <w:noWrap/>
            <w:vAlign w:val="bottom"/>
          </w:tcPr>
          <w:p w14:paraId="20FE206B" w14:textId="77777777" w:rsidR="006A1FD5" w:rsidRPr="0083152C" w:rsidRDefault="006A1FD5" w:rsidP="00774E84">
            <w:pPr>
              <w:spacing w:line="240" w:lineRule="exact"/>
              <w:jc w:val="right"/>
              <w:rPr>
                <w:rFonts w:ascii="Times New Roman" w:hAnsi="Times New Roman" w:cs="Times New Roman"/>
                <w:b w:val="0"/>
                <w:bCs w:val="0"/>
                <w:sz w:val="16"/>
                <w:szCs w:val="16"/>
                <w:lang w:val="en-US"/>
              </w:rPr>
            </w:pPr>
          </w:p>
        </w:tc>
        <w:tc>
          <w:tcPr>
            <w:tcW w:w="1062" w:type="dxa"/>
            <w:gridSpan w:val="3"/>
            <w:tcBorders>
              <w:left w:val="nil"/>
              <w:right w:val="nil"/>
            </w:tcBorders>
            <w:vAlign w:val="bottom"/>
          </w:tcPr>
          <w:p w14:paraId="502E6137" w14:textId="77777777" w:rsidR="006A1FD5" w:rsidRPr="0083152C" w:rsidRDefault="006A1FD5" w:rsidP="00774E84">
            <w:pPr>
              <w:tabs>
                <w:tab w:val="center" w:pos="626"/>
                <w:tab w:val="right" w:pos="1394"/>
              </w:tabs>
              <w:spacing w:line="240" w:lineRule="exact"/>
              <w:ind w:left="-142" w:right="90"/>
              <w:jc w:val="right"/>
              <w:rPr>
                <w:rFonts w:ascii="Times New Roman" w:hAnsi="Times New Roman" w:cs="Times New Roman"/>
                <w:b w:val="0"/>
                <w:bCs w:val="0"/>
                <w:sz w:val="16"/>
                <w:szCs w:val="16"/>
                <w:lang w:val="en-US"/>
              </w:rPr>
            </w:pPr>
          </w:p>
        </w:tc>
        <w:tc>
          <w:tcPr>
            <w:tcW w:w="28" w:type="dxa"/>
            <w:tcBorders>
              <w:left w:val="nil"/>
              <w:right w:val="nil"/>
            </w:tcBorders>
            <w:vAlign w:val="bottom"/>
          </w:tcPr>
          <w:p w14:paraId="1E546B9A" w14:textId="77777777" w:rsidR="006A1FD5" w:rsidRPr="0083152C" w:rsidRDefault="006A1FD5" w:rsidP="00774E84">
            <w:pPr>
              <w:tabs>
                <w:tab w:val="decimal" w:pos="1125"/>
              </w:tabs>
              <w:spacing w:line="240" w:lineRule="exact"/>
              <w:ind w:right="-33"/>
              <w:jc w:val="right"/>
              <w:rPr>
                <w:rFonts w:ascii="Times New Roman" w:hAnsi="Times New Roman" w:cs="Times New Roman"/>
                <w:b w:val="0"/>
                <w:bCs w:val="0"/>
                <w:sz w:val="16"/>
                <w:szCs w:val="16"/>
                <w:lang w:val="en-US"/>
              </w:rPr>
            </w:pPr>
          </w:p>
        </w:tc>
        <w:tc>
          <w:tcPr>
            <w:tcW w:w="1142" w:type="dxa"/>
            <w:gridSpan w:val="2"/>
            <w:tcBorders>
              <w:left w:val="nil"/>
              <w:bottom w:val="double" w:sz="4" w:space="0" w:color="auto"/>
              <w:right w:val="nil"/>
            </w:tcBorders>
            <w:shd w:val="clear" w:color="auto" w:fill="auto"/>
            <w:noWrap/>
          </w:tcPr>
          <w:p w14:paraId="27B0A6A6" w14:textId="77777777" w:rsidR="006A1FD5" w:rsidRPr="00C95AD7" w:rsidRDefault="006A1FD5" w:rsidP="00774E84">
            <w:pPr>
              <w:tabs>
                <w:tab w:val="decimal" w:pos="994"/>
              </w:tabs>
              <w:spacing w:line="240" w:lineRule="exact"/>
              <w:rPr>
                <w:rFonts w:ascii="Times New Roman" w:hAnsi="Times New Roman"/>
                <w:b w:val="0"/>
                <w:bCs w:val="0"/>
                <w:sz w:val="16"/>
                <w:szCs w:val="16"/>
                <w:lang w:val="en-US"/>
              </w:rPr>
            </w:pPr>
            <w:r w:rsidRPr="00C95AD7">
              <w:rPr>
                <w:rFonts w:ascii="Times New Roman" w:hAnsi="Times New Roman"/>
                <w:b w:val="0"/>
                <w:bCs w:val="0"/>
                <w:sz w:val="16"/>
                <w:szCs w:val="16"/>
                <w:lang w:val="en-US"/>
              </w:rPr>
              <w:t>4,388,254</w:t>
            </w:r>
          </w:p>
        </w:tc>
      </w:tr>
      <w:tr w:rsidR="00F93989" w:rsidRPr="0083152C" w14:paraId="6B3932FD" w14:textId="77777777" w:rsidTr="00512AEF">
        <w:trPr>
          <w:trHeight w:val="19"/>
        </w:trPr>
        <w:tc>
          <w:tcPr>
            <w:tcW w:w="3777" w:type="dxa"/>
            <w:gridSpan w:val="2"/>
            <w:tcBorders>
              <w:top w:val="nil"/>
              <w:left w:val="nil"/>
              <w:bottom w:val="nil"/>
              <w:right w:val="nil"/>
            </w:tcBorders>
            <w:shd w:val="clear" w:color="auto" w:fill="auto"/>
            <w:noWrap/>
            <w:vAlign w:val="bottom"/>
          </w:tcPr>
          <w:p w14:paraId="7BCC3157" w14:textId="77777777" w:rsidR="00F93989" w:rsidRPr="0083152C" w:rsidRDefault="00F93989" w:rsidP="006A1FD5">
            <w:pPr>
              <w:autoSpaceDE/>
              <w:autoSpaceDN/>
              <w:rPr>
                <w:rFonts w:ascii="Times New Roman" w:hAnsi="Times New Roman" w:cs="Times New Roman"/>
                <w:sz w:val="16"/>
                <w:szCs w:val="16"/>
                <w:lang w:val="en-US"/>
              </w:rPr>
            </w:pPr>
          </w:p>
        </w:tc>
        <w:tc>
          <w:tcPr>
            <w:tcW w:w="1079" w:type="dxa"/>
            <w:tcBorders>
              <w:left w:val="nil"/>
              <w:right w:val="nil"/>
            </w:tcBorders>
            <w:shd w:val="clear" w:color="auto" w:fill="auto"/>
            <w:noWrap/>
            <w:vAlign w:val="bottom"/>
          </w:tcPr>
          <w:p w14:paraId="638DCC51" w14:textId="77777777" w:rsidR="00F93989" w:rsidRPr="0083152C" w:rsidRDefault="00F93989" w:rsidP="00FE4ED2">
            <w:pPr>
              <w:tabs>
                <w:tab w:val="decimal" w:pos="1002"/>
              </w:tabs>
              <w:spacing w:line="240" w:lineRule="exact"/>
              <w:rPr>
                <w:rFonts w:ascii="Times New Roman" w:hAnsi="Times New Roman"/>
                <w:b w:val="0"/>
                <w:bCs w:val="0"/>
                <w:sz w:val="16"/>
                <w:szCs w:val="16"/>
                <w:lang w:val="en-US"/>
              </w:rPr>
            </w:pPr>
          </w:p>
        </w:tc>
        <w:tc>
          <w:tcPr>
            <w:tcW w:w="129" w:type="dxa"/>
            <w:gridSpan w:val="2"/>
            <w:tcBorders>
              <w:left w:val="nil"/>
              <w:right w:val="nil"/>
            </w:tcBorders>
            <w:shd w:val="clear" w:color="auto" w:fill="auto"/>
            <w:noWrap/>
            <w:vAlign w:val="bottom"/>
          </w:tcPr>
          <w:p w14:paraId="51E4270D" w14:textId="77777777" w:rsidR="00F93989" w:rsidRPr="0083152C" w:rsidRDefault="00F93989" w:rsidP="00FE4ED2">
            <w:pPr>
              <w:spacing w:line="240" w:lineRule="exact"/>
              <w:jc w:val="right"/>
              <w:rPr>
                <w:rFonts w:ascii="Times New Roman" w:hAnsi="Times New Roman" w:cs="Times New Roman"/>
                <w:b w:val="0"/>
                <w:bCs w:val="0"/>
                <w:sz w:val="16"/>
                <w:szCs w:val="16"/>
                <w:lang w:val="en-US"/>
              </w:rPr>
            </w:pPr>
          </w:p>
        </w:tc>
        <w:tc>
          <w:tcPr>
            <w:tcW w:w="990" w:type="dxa"/>
            <w:tcBorders>
              <w:left w:val="nil"/>
              <w:right w:val="nil"/>
            </w:tcBorders>
            <w:shd w:val="clear" w:color="auto" w:fill="auto"/>
            <w:noWrap/>
            <w:vAlign w:val="bottom"/>
          </w:tcPr>
          <w:p w14:paraId="38BAFF94" w14:textId="77777777" w:rsidR="00F93989" w:rsidRPr="0083152C" w:rsidRDefault="00F93989" w:rsidP="00FE4ED2">
            <w:pPr>
              <w:spacing w:line="240" w:lineRule="exact"/>
              <w:ind w:right="68"/>
              <w:jc w:val="right"/>
              <w:rPr>
                <w:rFonts w:ascii="Times New Roman" w:hAnsi="Times New Roman" w:cs="Times New Roman"/>
                <w:b w:val="0"/>
                <w:bCs w:val="0"/>
                <w:sz w:val="16"/>
                <w:szCs w:val="16"/>
                <w:lang w:val="en-US"/>
              </w:rPr>
            </w:pPr>
          </w:p>
        </w:tc>
        <w:tc>
          <w:tcPr>
            <w:tcW w:w="90" w:type="dxa"/>
            <w:gridSpan w:val="2"/>
            <w:tcBorders>
              <w:left w:val="nil"/>
              <w:right w:val="nil"/>
            </w:tcBorders>
            <w:shd w:val="clear" w:color="auto" w:fill="auto"/>
            <w:noWrap/>
            <w:vAlign w:val="bottom"/>
          </w:tcPr>
          <w:p w14:paraId="78EBB325" w14:textId="77777777" w:rsidR="00F93989" w:rsidRPr="0083152C" w:rsidRDefault="00F93989" w:rsidP="00FE4ED2">
            <w:pPr>
              <w:spacing w:line="240" w:lineRule="exact"/>
              <w:jc w:val="right"/>
              <w:rPr>
                <w:rFonts w:ascii="Times New Roman" w:hAnsi="Times New Roman" w:cs="Times New Roman"/>
                <w:b w:val="0"/>
                <w:bCs w:val="0"/>
                <w:sz w:val="16"/>
                <w:szCs w:val="16"/>
                <w:lang w:val="en-US"/>
              </w:rPr>
            </w:pPr>
          </w:p>
        </w:tc>
        <w:tc>
          <w:tcPr>
            <w:tcW w:w="1080" w:type="dxa"/>
            <w:gridSpan w:val="4"/>
            <w:tcBorders>
              <w:left w:val="nil"/>
              <w:right w:val="nil"/>
            </w:tcBorders>
            <w:shd w:val="clear" w:color="auto" w:fill="auto"/>
            <w:noWrap/>
            <w:vAlign w:val="bottom"/>
          </w:tcPr>
          <w:p w14:paraId="05447F3E" w14:textId="77777777" w:rsidR="00F93989" w:rsidRPr="0083152C" w:rsidRDefault="00F93989" w:rsidP="00FE4ED2">
            <w:pPr>
              <w:spacing w:line="240" w:lineRule="exact"/>
              <w:ind w:right="48"/>
              <w:jc w:val="center"/>
              <w:rPr>
                <w:rFonts w:ascii="Times New Roman" w:hAnsi="Times New Roman" w:cs="Times New Roman"/>
                <w:b w:val="0"/>
                <w:bCs w:val="0"/>
                <w:sz w:val="16"/>
                <w:szCs w:val="16"/>
                <w:lang w:val="en-US"/>
              </w:rPr>
            </w:pPr>
          </w:p>
        </w:tc>
        <w:tc>
          <w:tcPr>
            <w:tcW w:w="20" w:type="dxa"/>
            <w:tcBorders>
              <w:left w:val="nil"/>
              <w:right w:val="nil"/>
            </w:tcBorders>
            <w:shd w:val="clear" w:color="auto" w:fill="auto"/>
            <w:noWrap/>
            <w:vAlign w:val="bottom"/>
          </w:tcPr>
          <w:p w14:paraId="2FD2171C" w14:textId="77777777" w:rsidR="00F93989" w:rsidRPr="0083152C" w:rsidRDefault="00F93989" w:rsidP="00FE4ED2">
            <w:pPr>
              <w:spacing w:line="240" w:lineRule="exact"/>
              <w:jc w:val="center"/>
              <w:rPr>
                <w:rFonts w:ascii="Times New Roman" w:hAnsi="Times New Roman" w:cs="Times New Roman"/>
                <w:b w:val="0"/>
                <w:bCs w:val="0"/>
                <w:sz w:val="16"/>
                <w:szCs w:val="16"/>
                <w:lang w:val="en-US"/>
              </w:rPr>
            </w:pPr>
          </w:p>
        </w:tc>
        <w:tc>
          <w:tcPr>
            <w:tcW w:w="1025" w:type="dxa"/>
            <w:tcBorders>
              <w:left w:val="nil"/>
              <w:right w:val="nil"/>
            </w:tcBorders>
            <w:vAlign w:val="bottom"/>
          </w:tcPr>
          <w:p w14:paraId="29CD5FBF" w14:textId="77777777" w:rsidR="00F93989" w:rsidRPr="0083152C" w:rsidRDefault="00F93989" w:rsidP="00FE4ED2">
            <w:pPr>
              <w:tabs>
                <w:tab w:val="decimal" w:pos="1125"/>
              </w:tabs>
              <w:spacing w:line="240" w:lineRule="exact"/>
              <w:ind w:right="84"/>
              <w:jc w:val="center"/>
              <w:rPr>
                <w:rFonts w:ascii="Times New Roman" w:hAnsi="Times New Roman" w:cs="Times New Roman"/>
                <w:b w:val="0"/>
                <w:bCs w:val="0"/>
                <w:sz w:val="16"/>
                <w:szCs w:val="16"/>
                <w:lang w:val="en-US"/>
              </w:rPr>
            </w:pPr>
          </w:p>
        </w:tc>
        <w:tc>
          <w:tcPr>
            <w:tcW w:w="38" w:type="dxa"/>
            <w:gridSpan w:val="2"/>
            <w:tcBorders>
              <w:left w:val="nil"/>
              <w:right w:val="nil"/>
            </w:tcBorders>
            <w:vAlign w:val="bottom"/>
          </w:tcPr>
          <w:p w14:paraId="46DEDC4E" w14:textId="77777777" w:rsidR="00F93989" w:rsidRPr="0083152C" w:rsidRDefault="00F93989" w:rsidP="00FE4ED2">
            <w:pPr>
              <w:tabs>
                <w:tab w:val="decimal" w:pos="1125"/>
              </w:tabs>
              <w:spacing w:line="240" w:lineRule="exact"/>
              <w:ind w:right="-33"/>
              <w:jc w:val="right"/>
              <w:rPr>
                <w:rFonts w:ascii="Times New Roman" w:hAnsi="Times New Roman" w:cs="Times New Roman"/>
                <w:b w:val="0"/>
                <w:bCs w:val="0"/>
                <w:sz w:val="16"/>
                <w:szCs w:val="16"/>
                <w:lang w:val="en-US"/>
              </w:rPr>
            </w:pPr>
          </w:p>
        </w:tc>
        <w:tc>
          <w:tcPr>
            <w:tcW w:w="1132" w:type="dxa"/>
            <w:tcBorders>
              <w:left w:val="nil"/>
              <w:right w:val="nil"/>
            </w:tcBorders>
            <w:shd w:val="clear" w:color="auto" w:fill="auto"/>
            <w:noWrap/>
            <w:vAlign w:val="bottom"/>
          </w:tcPr>
          <w:p w14:paraId="6EB685D5" w14:textId="77777777" w:rsidR="00F93989" w:rsidRPr="0083152C" w:rsidRDefault="00F93989" w:rsidP="00FE4ED2">
            <w:pPr>
              <w:tabs>
                <w:tab w:val="decimal" w:pos="1002"/>
              </w:tabs>
              <w:spacing w:line="240" w:lineRule="exact"/>
              <w:ind w:right="120"/>
              <w:jc w:val="right"/>
              <w:rPr>
                <w:rFonts w:ascii="Times New Roman" w:hAnsi="Times New Roman" w:cs="Times New Roman"/>
                <w:b w:val="0"/>
                <w:bCs w:val="0"/>
                <w:sz w:val="16"/>
                <w:szCs w:val="16"/>
                <w:lang w:val="en-US"/>
              </w:rPr>
            </w:pPr>
          </w:p>
        </w:tc>
      </w:tr>
      <w:tr w:rsidR="00597062" w:rsidRPr="0083152C" w14:paraId="0813C0E0" w14:textId="77777777" w:rsidTr="00512AEF">
        <w:trPr>
          <w:trHeight w:val="19"/>
        </w:trPr>
        <w:tc>
          <w:tcPr>
            <w:tcW w:w="4856" w:type="dxa"/>
            <w:gridSpan w:val="3"/>
            <w:tcBorders>
              <w:top w:val="nil"/>
              <w:left w:val="nil"/>
              <w:bottom w:val="nil"/>
              <w:right w:val="nil"/>
            </w:tcBorders>
            <w:shd w:val="clear" w:color="auto" w:fill="auto"/>
            <w:noWrap/>
            <w:vAlign w:val="bottom"/>
          </w:tcPr>
          <w:p w14:paraId="0C66026F" w14:textId="77777777" w:rsidR="00597062" w:rsidRPr="0083152C" w:rsidRDefault="00597062" w:rsidP="00597062">
            <w:pPr>
              <w:spacing w:line="240" w:lineRule="exact"/>
              <w:ind w:left="630"/>
              <w:rPr>
                <w:rFonts w:ascii="Times New Roman" w:hAnsi="Times New Roman"/>
                <w:b w:val="0"/>
                <w:bCs w:val="0"/>
                <w:sz w:val="16"/>
                <w:szCs w:val="16"/>
                <w:lang w:val="en-US"/>
              </w:rPr>
            </w:pPr>
            <w:r w:rsidRPr="0083152C">
              <w:rPr>
                <w:rFonts w:ascii="Times New Roman" w:hAnsi="Times New Roman" w:cs="Times New Roman"/>
                <w:sz w:val="16"/>
                <w:szCs w:val="16"/>
              </w:rPr>
              <w:t xml:space="preserve">Amortization for the years ended December </w:t>
            </w:r>
            <w:r w:rsidRPr="0083152C">
              <w:rPr>
                <w:rFonts w:ascii="Times New Roman" w:hAnsi="Times New Roman"/>
                <w:sz w:val="16"/>
                <w:szCs w:val="16"/>
                <w:lang w:val="en-US"/>
              </w:rPr>
              <w:t>31</w:t>
            </w:r>
            <w:r w:rsidRPr="0083152C">
              <w:rPr>
                <w:rFonts w:ascii="Times New Roman" w:hAnsi="Times New Roman" w:cs="Times New Roman"/>
                <w:sz w:val="16"/>
                <w:szCs w:val="16"/>
              </w:rPr>
              <w:t>,</w:t>
            </w:r>
          </w:p>
        </w:tc>
        <w:tc>
          <w:tcPr>
            <w:tcW w:w="129" w:type="dxa"/>
            <w:gridSpan w:val="2"/>
            <w:tcBorders>
              <w:left w:val="nil"/>
              <w:right w:val="nil"/>
            </w:tcBorders>
            <w:shd w:val="clear" w:color="auto" w:fill="auto"/>
            <w:noWrap/>
            <w:vAlign w:val="bottom"/>
          </w:tcPr>
          <w:p w14:paraId="40780CCE" w14:textId="77777777" w:rsidR="00597062" w:rsidRPr="0083152C" w:rsidRDefault="00597062" w:rsidP="00FE4ED2">
            <w:pPr>
              <w:spacing w:line="240" w:lineRule="exact"/>
              <w:jc w:val="right"/>
              <w:rPr>
                <w:rFonts w:ascii="Times New Roman" w:hAnsi="Times New Roman" w:cs="Times New Roman"/>
                <w:b w:val="0"/>
                <w:bCs w:val="0"/>
                <w:sz w:val="16"/>
                <w:szCs w:val="16"/>
                <w:lang w:val="en-US"/>
              </w:rPr>
            </w:pPr>
          </w:p>
        </w:tc>
        <w:tc>
          <w:tcPr>
            <w:tcW w:w="990" w:type="dxa"/>
            <w:tcBorders>
              <w:left w:val="nil"/>
              <w:right w:val="nil"/>
            </w:tcBorders>
            <w:shd w:val="clear" w:color="auto" w:fill="auto"/>
            <w:noWrap/>
            <w:vAlign w:val="bottom"/>
          </w:tcPr>
          <w:p w14:paraId="58900251" w14:textId="77777777" w:rsidR="00597062" w:rsidRPr="0083152C" w:rsidRDefault="00597062" w:rsidP="00FE4ED2">
            <w:pPr>
              <w:spacing w:line="240" w:lineRule="exact"/>
              <w:ind w:right="68"/>
              <w:jc w:val="right"/>
              <w:rPr>
                <w:rFonts w:ascii="Times New Roman" w:hAnsi="Times New Roman" w:cs="Times New Roman"/>
                <w:b w:val="0"/>
                <w:bCs w:val="0"/>
                <w:sz w:val="16"/>
                <w:szCs w:val="16"/>
                <w:lang w:val="en-US"/>
              </w:rPr>
            </w:pPr>
          </w:p>
        </w:tc>
        <w:tc>
          <w:tcPr>
            <w:tcW w:w="90" w:type="dxa"/>
            <w:gridSpan w:val="2"/>
            <w:tcBorders>
              <w:left w:val="nil"/>
              <w:right w:val="nil"/>
            </w:tcBorders>
            <w:shd w:val="clear" w:color="auto" w:fill="auto"/>
            <w:noWrap/>
            <w:vAlign w:val="bottom"/>
          </w:tcPr>
          <w:p w14:paraId="27B5C235" w14:textId="77777777" w:rsidR="00597062" w:rsidRPr="0083152C" w:rsidRDefault="00597062" w:rsidP="00FE4ED2">
            <w:pPr>
              <w:spacing w:line="240" w:lineRule="exact"/>
              <w:jc w:val="right"/>
              <w:rPr>
                <w:rFonts w:ascii="Times New Roman" w:hAnsi="Times New Roman" w:cs="Times New Roman"/>
                <w:b w:val="0"/>
                <w:bCs w:val="0"/>
                <w:sz w:val="16"/>
                <w:szCs w:val="16"/>
                <w:lang w:val="en-US"/>
              </w:rPr>
            </w:pPr>
          </w:p>
        </w:tc>
        <w:tc>
          <w:tcPr>
            <w:tcW w:w="1080" w:type="dxa"/>
            <w:gridSpan w:val="4"/>
            <w:tcBorders>
              <w:left w:val="nil"/>
              <w:right w:val="nil"/>
            </w:tcBorders>
            <w:shd w:val="clear" w:color="auto" w:fill="auto"/>
            <w:noWrap/>
            <w:vAlign w:val="bottom"/>
          </w:tcPr>
          <w:p w14:paraId="02E82A7F" w14:textId="77777777" w:rsidR="00597062" w:rsidRPr="0083152C" w:rsidRDefault="00597062" w:rsidP="00FE4ED2">
            <w:pPr>
              <w:spacing w:line="240" w:lineRule="exact"/>
              <w:ind w:right="48"/>
              <w:jc w:val="center"/>
              <w:rPr>
                <w:rFonts w:ascii="Times New Roman" w:hAnsi="Times New Roman" w:cs="Times New Roman"/>
                <w:b w:val="0"/>
                <w:bCs w:val="0"/>
                <w:sz w:val="16"/>
                <w:szCs w:val="16"/>
                <w:lang w:val="en-US"/>
              </w:rPr>
            </w:pPr>
          </w:p>
        </w:tc>
        <w:tc>
          <w:tcPr>
            <w:tcW w:w="20" w:type="dxa"/>
            <w:tcBorders>
              <w:left w:val="nil"/>
              <w:right w:val="nil"/>
            </w:tcBorders>
            <w:shd w:val="clear" w:color="auto" w:fill="auto"/>
            <w:noWrap/>
            <w:vAlign w:val="bottom"/>
          </w:tcPr>
          <w:p w14:paraId="1FB3094E" w14:textId="77777777" w:rsidR="00597062" w:rsidRPr="0083152C" w:rsidRDefault="00597062" w:rsidP="00FE4ED2">
            <w:pPr>
              <w:spacing w:line="240" w:lineRule="exact"/>
              <w:jc w:val="center"/>
              <w:rPr>
                <w:rFonts w:ascii="Times New Roman" w:hAnsi="Times New Roman" w:cs="Times New Roman"/>
                <w:b w:val="0"/>
                <w:bCs w:val="0"/>
                <w:sz w:val="16"/>
                <w:szCs w:val="16"/>
                <w:lang w:val="en-US"/>
              </w:rPr>
            </w:pPr>
          </w:p>
        </w:tc>
        <w:tc>
          <w:tcPr>
            <w:tcW w:w="1025" w:type="dxa"/>
            <w:tcBorders>
              <w:left w:val="nil"/>
              <w:right w:val="nil"/>
            </w:tcBorders>
            <w:vAlign w:val="bottom"/>
          </w:tcPr>
          <w:p w14:paraId="3278AD89" w14:textId="77777777" w:rsidR="00597062" w:rsidRPr="0083152C" w:rsidRDefault="00597062" w:rsidP="00FE4ED2">
            <w:pPr>
              <w:tabs>
                <w:tab w:val="decimal" w:pos="1125"/>
              </w:tabs>
              <w:spacing w:line="240" w:lineRule="exact"/>
              <w:ind w:right="84"/>
              <w:jc w:val="center"/>
              <w:rPr>
                <w:rFonts w:ascii="Times New Roman" w:hAnsi="Times New Roman" w:cs="Times New Roman"/>
                <w:b w:val="0"/>
                <w:bCs w:val="0"/>
                <w:sz w:val="16"/>
                <w:szCs w:val="16"/>
                <w:lang w:val="en-US"/>
              </w:rPr>
            </w:pPr>
          </w:p>
        </w:tc>
        <w:tc>
          <w:tcPr>
            <w:tcW w:w="38" w:type="dxa"/>
            <w:gridSpan w:val="2"/>
            <w:tcBorders>
              <w:left w:val="nil"/>
              <w:right w:val="nil"/>
            </w:tcBorders>
            <w:vAlign w:val="bottom"/>
          </w:tcPr>
          <w:p w14:paraId="5AA63417" w14:textId="77777777" w:rsidR="00597062" w:rsidRPr="0083152C" w:rsidRDefault="00597062" w:rsidP="00FE4ED2">
            <w:pPr>
              <w:tabs>
                <w:tab w:val="decimal" w:pos="1125"/>
              </w:tabs>
              <w:spacing w:line="240" w:lineRule="exact"/>
              <w:ind w:right="-33"/>
              <w:jc w:val="right"/>
              <w:rPr>
                <w:rFonts w:ascii="Times New Roman" w:hAnsi="Times New Roman" w:cs="Times New Roman"/>
                <w:b w:val="0"/>
                <w:bCs w:val="0"/>
                <w:sz w:val="16"/>
                <w:szCs w:val="16"/>
                <w:lang w:val="en-US"/>
              </w:rPr>
            </w:pPr>
          </w:p>
        </w:tc>
        <w:tc>
          <w:tcPr>
            <w:tcW w:w="1132" w:type="dxa"/>
            <w:tcBorders>
              <w:left w:val="nil"/>
              <w:right w:val="nil"/>
            </w:tcBorders>
            <w:shd w:val="clear" w:color="auto" w:fill="auto"/>
            <w:noWrap/>
            <w:vAlign w:val="bottom"/>
          </w:tcPr>
          <w:p w14:paraId="35292F99" w14:textId="77777777" w:rsidR="00597062" w:rsidRPr="0083152C" w:rsidRDefault="00597062" w:rsidP="00FE4ED2">
            <w:pPr>
              <w:tabs>
                <w:tab w:val="decimal" w:pos="1002"/>
              </w:tabs>
              <w:spacing w:line="240" w:lineRule="exact"/>
              <w:ind w:right="120"/>
              <w:jc w:val="right"/>
              <w:rPr>
                <w:rFonts w:ascii="Times New Roman" w:hAnsi="Times New Roman" w:cs="Times New Roman"/>
                <w:b w:val="0"/>
                <w:bCs w:val="0"/>
                <w:sz w:val="16"/>
                <w:szCs w:val="16"/>
                <w:lang w:val="en-US"/>
              </w:rPr>
            </w:pPr>
          </w:p>
        </w:tc>
      </w:tr>
      <w:tr w:rsidR="00F93989" w:rsidRPr="0083152C" w14:paraId="19DE17C6" w14:textId="77777777" w:rsidTr="00512AEF">
        <w:trPr>
          <w:trHeight w:val="19"/>
        </w:trPr>
        <w:tc>
          <w:tcPr>
            <w:tcW w:w="3777" w:type="dxa"/>
            <w:gridSpan w:val="2"/>
            <w:tcBorders>
              <w:top w:val="nil"/>
              <w:left w:val="nil"/>
              <w:bottom w:val="nil"/>
              <w:right w:val="nil"/>
            </w:tcBorders>
            <w:shd w:val="clear" w:color="auto" w:fill="auto"/>
            <w:noWrap/>
            <w:vAlign w:val="bottom"/>
          </w:tcPr>
          <w:p w14:paraId="78DAFF01" w14:textId="77777777" w:rsidR="00F93989" w:rsidRPr="00597062" w:rsidRDefault="006A1FD5" w:rsidP="00597062">
            <w:pPr>
              <w:spacing w:line="240" w:lineRule="exact"/>
              <w:ind w:left="729" w:hanging="9"/>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2020</w:t>
            </w:r>
          </w:p>
        </w:tc>
        <w:tc>
          <w:tcPr>
            <w:tcW w:w="1079" w:type="dxa"/>
            <w:tcBorders>
              <w:left w:val="nil"/>
              <w:right w:val="nil"/>
            </w:tcBorders>
            <w:shd w:val="clear" w:color="auto" w:fill="auto"/>
            <w:noWrap/>
            <w:vAlign w:val="bottom"/>
          </w:tcPr>
          <w:p w14:paraId="0475BAF5" w14:textId="77777777" w:rsidR="00F93989" w:rsidRPr="0083152C" w:rsidRDefault="00F93989" w:rsidP="00FE4ED2">
            <w:pPr>
              <w:tabs>
                <w:tab w:val="decimal" w:pos="1002"/>
              </w:tabs>
              <w:spacing w:line="240" w:lineRule="exact"/>
              <w:rPr>
                <w:rFonts w:ascii="Times New Roman" w:hAnsi="Times New Roman"/>
                <w:b w:val="0"/>
                <w:bCs w:val="0"/>
                <w:sz w:val="16"/>
                <w:szCs w:val="16"/>
                <w:lang w:val="en-US"/>
              </w:rPr>
            </w:pPr>
          </w:p>
        </w:tc>
        <w:tc>
          <w:tcPr>
            <w:tcW w:w="129" w:type="dxa"/>
            <w:gridSpan w:val="2"/>
            <w:tcBorders>
              <w:left w:val="nil"/>
              <w:right w:val="nil"/>
            </w:tcBorders>
            <w:shd w:val="clear" w:color="auto" w:fill="auto"/>
            <w:noWrap/>
            <w:vAlign w:val="bottom"/>
          </w:tcPr>
          <w:p w14:paraId="33920A91" w14:textId="77777777" w:rsidR="00F93989" w:rsidRPr="0083152C" w:rsidRDefault="00F93989" w:rsidP="00FE4ED2">
            <w:pPr>
              <w:spacing w:line="240" w:lineRule="exact"/>
              <w:jc w:val="right"/>
              <w:rPr>
                <w:rFonts w:ascii="Times New Roman" w:hAnsi="Times New Roman" w:cs="Times New Roman"/>
                <w:b w:val="0"/>
                <w:bCs w:val="0"/>
                <w:sz w:val="16"/>
                <w:szCs w:val="16"/>
                <w:lang w:val="en-US"/>
              </w:rPr>
            </w:pPr>
          </w:p>
        </w:tc>
        <w:tc>
          <w:tcPr>
            <w:tcW w:w="990" w:type="dxa"/>
            <w:tcBorders>
              <w:left w:val="nil"/>
              <w:right w:val="nil"/>
            </w:tcBorders>
            <w:shd w:val="clear" w:color="auto" w:fill="auto"/>
            <w:noWrap/>
            <w:vAlign w:val="bottom"/>
          </w:tcPr>
          <w:p w14:paraId="04AC340C" w14:textId="77777777" w:rsidR="00F93989" w:rsidRPr="0083152C" w:rsidRDefault="00F93989" w:rsidP="00FE4ED2">
            <w:pPr>
              <w:spacing w:line="240" w:lineRule="exact"/>
              <w:ind w:right="68"/>
              <w:jc w:val="right"/>
              <w:rPr>
                <w:rFonts w:ascii="Times New Roman" w:hAnsi="Times New Roman" w:cs="Times New Roman"/>
                <w:b w:val="0"/>
                <w:bCs w:val="0"/>
                <w:sz w:val="16"/>
                <w:szCs w:val="16"/>
                <w:lang w:val="en-US"/>
              </w:rPr>
            </w:pPr>
          </w:p>
        </w:tc>
        <w:tc>
          <w:tcPr>
            <w:tcW w:w="90" w:type="dxa"/>
            <w:gridSpan w:val="2"/>
            <w:tcBorders>
              <w:left w:val="nil"/>
              <w:right w:val="nil"/>
            </w:tcBorders>
            <w:shd w:val="clear" w:color="auto" w:fill="auto"/>
            <w:noWrap/>
            <w:vAlign w:val="bottom"/>
          </w:tcPr>
          <w:p w14:paraId="5D555BE4" w14:textId="77777777" w:rsidR="00F93989" w:rsidRPr="0083152C" w:rsidRDefault="00F93989" w:rsidP="00FE4ED2">
            <w:pPr>
              <w:spacing w:line="240" w:lineRule="exact"/>
              <w:jc w:val="right"/>
              <w:rPr>
                <w:rFonts w:ascii="Times New Roman" w:hAnsi="Times New Roman" w:cs="Times New Roman"/>
                <w:b w:val="0"/>
                <w:bCs w:val="0"/>
                <w:sz w:val="16"/>
                <w:szCs w:val="16"/>
                <w:lang w:val="en-US"/>
              </w:rPr>
            </w:pPr>
          </w:p>
        </w:tc>
        <w:tc>
          <w:tcPr>
            <w:tcW w:w="1080" w:type="dxa"/>
            <w:gridSpan w:val="4"/>
            <w:tcBorders>
              <w:left w:val="nil"/>
              <w:right w:val="nil"/>
            </w:tcBorders>
            <w:shd w:val="clear" w:color="auto" w:fill="auto"/>
            <w:noWrap/>
            <w:vAlign w:val="bottom"/>
          </w:tcPr>
          <w:p w14:paraId="2EB32820" w14:textId="77777777" w:rsidR="00F93989" w:rsidRPr="0083152C" w:rsidRDefault="00F93989" w:rsidP="00FE4ED2">
            <w:pPr>
              <w:spacing w:line="240" w:lineRule="exact"/>
              <w:ind w:right="48"/>
              <w:jc w:val="center"/>
              <w:rPr>
                <w:rFonts w:ascii="Times New Roman" w:hAnsi="Times New Roman" w:cs="Times New Roman"/>
                <w:b w:val="0"/>
                <w:bCs w:val="0"/>
                <w:sz w:val="16"/>
                <w:szCs w:val="16"/>
                <w:lang w:val="en-US"/>
              </w:rPr>
            </w:pPr>
          </w:p>
        </w:tc>
        <w:tc>
          <w:tcPr>
            <w:tcW w:w="20" w:type="dxa"/>
            <w:tcBorders>
              <w:left w:val="nil"/>
              <w:right w:val="nil"/>
            </w:tcBorders>
            <w:shd w:val="clear" w:color="auto" w:fill="auto"/>
            <w:noWrap/>
            <w:vAlign w:val="bottom"/>
          </w:tcPr>
          <w:p w14:paraId="2A17157D" w14:textId="77777777" w:rsidR="00F93989" w:rsidRPr="0083152C" w:rsidRDefault="00F93989" w:rsidP="00FE4ED2">
            <w:pPr>
              <w:spacing w:line="240" w:lineRule="exact"/>
              <w:jc w:val="center"/>
              <w:rPr>
                <w:rFonts w:ascii="Times New Roman" w:hAnsi="Times New Roman" w:cs="Times New Roman"/>
                <w:b w:val="0"/>
                <w:bCs w:val="0"/>
                <w:sz w:val="16"/>
                <w:szCs w:val="16"/>
                <w:lang w:val="en-US"/>
              </w:rPr>
            </w:pPr>
          </w:p>
        </w:tc>
        <w:tc>
          <w:tcPr>
            <w:tcW w:w="1025" w:type="dxa"/>
            <w:tcBorders>
              <w:left w:val="nil"/>
              <w:right w:val="nil"/>
            </w:tcBorders>
            <w:vAlign w:val="bottom"/>
          </w:tcPr>
          <w:p w14:paraId="52A02949" w14:textId="77777777" w:rsidR="00F93989" w:rsidRPr="0083152C" w:rsidRDefault="00597062" w:rsidP="00FE4ED2">
            <w:pPr>
              <w:tabs>
                <w:tab w:val="decimal" w:pos="1125"/>
              </w:tabs>
              <w:spacing w:line="240" w:lineRule="exact"/>
              <w:ind w:right="84"/>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Baht</w:t>
            </w:r>
          </w:p>
        </w:tc>
        <w:tc>
          <w:tcPr>
            <w:tcW w:w="38" w:type="dxa"/>
            <w:gridSpan w:val="2"/>
            <w:tcBorders>
              <w:left w:val="nil"/>
              <w:right w:val="nil"/>
            </w:tcBorders>
            <w:vAlign w:val="bottom"/>
          </w:tcPr>
          <w:p w14:paraId="655CBD4B" w14:textId="77777777" w:rsidR="00F93989" w:rsidRPr="0083152C" w:rsidRDefault="00F93989" w:rsidP="00FE4ED2">
            <w:pPr>
              <w:tabs>
                <w:tab w:val="decimal" w:pos="1125"/>
              </w:tabs>
              <w:spacing w:line="240" w:lineRule="exact"/>
              <w:ind w:right="-33"/>
              <w:jc w:val="right"/>
              <w:rPr>
                <w:rFonts w:ascii="Times New Roman" w:hAnsi="Times New Roman" w:cs="Times New Roman"/>
                <w:b w:val="0"/>
                <w:bCs w:val="0"/>
                <w:sz w:val="16"/>
                <w:szCs w:val="16"/>
                <w:lang w:val="en-US"/>
              </w:rPr>
            </w:pPr>
          </w:p>
        </w:tc>
        <w:tc>
          <w:tcPr>
            <w:tcW w:w="1132" w:type="dxa"/>
            <w:tcBorders>
              <w:left w:val="nil"/>
              <w:bottom w:val="double" w:sz="4" w:space="0" w:color="auto"/>
              <w:right w:val="nil"/>
            </w:tcBorders>
            <w:shd w:val="clear" w:color="auto" w:fill="auto"/>
            <w:noWrap/>
            <w:vAlign w:val="bottom"/>
          </w:tcPr>
          <w:p w14:paraId="31D6D60A" w14:textId="09732FBF" w:rsidR="00F93989" w:rsidRPr="006A1FD5" w:rsidRDefault="0087779C" w:rsidP="006A1FD5">
            <w:pPr>
              <w:tabs>
                <w:tab w:val="decimal" w:pos="1002"/>
              </w:tabs>
              <w:spacing w:line="240" w:lineRule="exact"/>
              <w:rPr>
                <w:rFonts w:ascii="Times New Roman" w:hAnsi="Times New Roman"/>
                <w:b w:val="0"/>
                <w:bCs w:val="0"/>
                <w:sz w:val="16"/>
                <w:szCs w:val="16"/>
                <w:lang w:val="en-US"/>
              </w:rPr>
            </w:pPr>
            <w:r w:rsidRPr="0087779C">
              <w:rPr>
                <w:rFonts w:ascii="Times New Roman" w:hAnsi="Times New Roman"/>
                <w:b w:val="0"/>
                <w:bCs w:val="0"/>
                <w:sz w:val="16"/>
                <w:szCs w:val="16"/>
                <w:lang w:val="en-US"/>
              </w:rPr>
              <w:t>272,315</w:t>
            </w:r>
          </w:p>
        </w:tc>
      </w:tr>
      <w:tr w:rsidR="00F93989" w:rsidRPr="0083152C" w14:paraId="6ACFCDE7" w14:textId="77777777" w:rsidTr="00512AEF">
        <w:trPr>
          <w:trHeight w:val="19"/>
        </w:trPr>
        <w:tc>
          <w:tcPr>
            <w:tcW w:w="3777" w:type="dxa"/>
            <w:gridSpan w:val="2"/>
            <w:tcBorders>
              <w:top w:val="nil"/>
              <w:left w:val="nil"/>
              <w:bottom w:val="nil"/>
              <w:right w:val="nil"/>
            </w:tcBorders>
            <w:shd w:val="clear" w:color="auto" w:fill="auto"/>
            <w:noWrap/>
            <w:vAlign w:val="bottom"/>
          </w:tcPr>
          <w:p w14:paraId="7842CE1C" w14:textId="77777777" w:rsidR="00F93989" w:rsidRPr="00597062" w:rsidRDefault="00597062" w:rsidP="00597062">
            <w:pPr>
              <w:spacing w:line="240" w:lineRule="exact"/>
              <w:ind w:left="729" w:hanging="9"/>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201</w:t>
            </w:r>
            <w:r w:rsidR="006A1FD5">
              <w:rPr>
                <w:rFonts w:ascii="Times New Roman" w:hAnsi="Times New Roman" w:cs="Times New Roman"/>
                <w:b w:val="0"/>
                <w:bCs w:val="0"/>
                <w:sz w:val="16"/>
                <w:szCs w:val="16"/>
                <w:lang w:val="en-US"/>
              </w:rPr>
              <w:t>9</w:t>
            </w:r>
          </w:p>
        </w:tc>
        <w:tc>
          <w:tcPr>
            <w:tcW w:w="1079" w:type="dxa"/>
            <w:tcBorders>
              <w:left w:val="nil"/>
              <w:right w:val="nil"/>
            </w:tcBorders>
            <w:shd w:val="clear" w:color="auto" w:fill="auto"/>
            <w:noWrap/>
            <w:vAlign w:val="bottom"/>
          </w:tcPr>
          <w:p w14:paraId="35E9F771" w14:textId="77777777" w:rsidR="00F93989" w:rsidRPr="0083152C" w:rsidRDefault="00F93989" w:rsidP="00FE4ED2">
            <w:pPr>
              <w:tabs>
                <w:tab w:val="decimal" w:pos="1002"/>
              </w:tabs>
              <w:spacing w:line="240" w:lineRule="exact"/>
              <w:rPr>
                <w:rFonts w:ascii="Times New Roman" w:hAnsi="Times New Roman"/>
                <w:b w:val="0"/>
                <w:bCs w:val="0"/>
                <w:sz w:val="16"/>
                <w:szCs w:val="16"/>
                <w:lang w:val="en-US"/>
              </w:rPr>
            </w:pPr>
          </w:p>
        </w:tc>
        <w:tc>
          <w:tcPr>
            <w:tcW w:w="129" w:type="dxa"/>
            <w:gridSpan w:val="2"/>
            <w:tcBorders>
              <w:left w:val="nil"/>
              <w:right w:val="nil"/>
            </w:tcBorders>
            <w:shd w:val="clear" w:color="auto" w:fill="auto"/>
            <w:noWrap/>
            <w:vAlign w:val="bottom"/>
          </w:tcPr>
          <w:p w14:paraId="6BC679D9" w14:textId="77777777" w:rsidR="00F93989" w:rsidRPr="0083152C" w:rsidRDefault="00F93989" w:rsidP="00FE4ED2">
            <w:pPr>
              <w:spacing w:line="240" w:lineRule="exact"/>
              <w:jc w:val="right"/>
              <w:rPr>
                <w:rFonts w:ascii="Times New Roman" w:hAnsi="Times New Roman" w:cs="Times New Roman"/>
                <w:b w:val="0"/>
                <w:bCs w:val="0"/>
                <w:sz w:val="16"/>
                <w:szCs w:val="16"/>
                <w:lang w:val="en-US"/>
              </w:rPr>
            </w:pPr>
          </w:p>
        </w:tc>
        <w:tc>
          <w:tcPr>
            <w:tcW w:w="990" w:type="dxa"/>
            <w:tcBorders>
              <w:left w:val="nil"/>
              <w:right w:val="nil"/>
            </w:tcBorders>
            <w:shd w:val="clear" w:color="auto" w:fill="auto"/>
            <w:noWrap/>
            <w:vAlign w:val="bottom"/>
          </w:tcPr>
          <w:p w14:paraId="383D64D5" w14:textId="77777777" w:rsidR="00F93989" w:rsidRPr="0083152C" w:rsidRDefault="00F93989" w:rsidP="00FE4ED2">
            <w:pPr>
              <w:spacing w:line="240" w:lineRule="exact"/>
              <w:ind w:right="68"/>
              <w:jc w:val="right"/>
              <w:rPr>
                <w:rFonts w:ascii="Times New Roman" w:hAnsi="Times New Roman" w:cs="Times New Roman"/>
                <w:b w:val="0"/>
                <w:bCs w:val="0"/>
                <w:sz w:val="16"/>
                <w:szCs w:val="16"/>
                <w:lang w:val="en-US"/>
              </w:rPr>
            </w:pPr>
          </w:p>
        </w:tc>
        <w:tc>
          <w:tcPr>
            <w:tcW w:w="90" w:type="dxa"/>
            <w:gridSpan w:val="2"/>
            <w:tcBorders>
              <w:left w:val="nil"/>
              <w:right w:val="nil"/>
            </w:tcBorders>
            <w:shd w:val="clear" w:color="auto" w:fill="auto"/>
            <w:noWrap/>
            <w:vAlign w:val="bottom"/>
          </w:tcPr>
          <w:p w14:paraId="2652018B" w14:textId="77777777" w:rsidR="00F93989" w:rsidRPr="0083152C" w:rsidRDefault="00F93989" w:rsidP="00FE4ED2">
            <w:pPr>
              <w:spacing w:line="240" w:lineRule="exact"/>
              <w:jc w:val="right"/>
              <w:rPr>
                <w:rFonts w:ascii="Times New Roman" w:hAnsi="Times New Roman" w:cs="Times New Roman"/>
                <w:b w:val="0"/>
                <w:bCs w:val="0"/>
                <w:sz w:val="16"/>
                <w:szCs w:val="16"/>
                <w:lang w:val="en-US"/>
              </w:rPr>
            </w:pPr>
          </w:p>
        </w:tc>
        <w:tc>
          <w:tcPr>
            <w:tcW w:w="1080" w:type="dxa"/>
            <w:gridSpan w:val="4"/>
            <w:tcBorders>
              <w:left w:val="nil"/>
              <w:right w:val="nil"/>
            </w:tcBorders>
            <w:shd w:val="clear" w:color="auto" w:fill="auto"/>
            <w:noWrap/>
            <w:vAlign w:val="bottom"/>
          </w:tcPr>
          <w:p w14:paraId="3311F3E2" w14:textId="77777777" w:rsidR="00F93989" w:rsidRPr="0083152C" w:rsidRDefault="00F93989" w:rsidP="00FE4ED2">
            <w:pPr>
              <w:spacing w:line="240" w:lineRule="exact"/>
              <w:ind w:right="48"/>
              <w:jc w:val="center"/>
              <w:rPr>
                <w:rFonts w:ascii="Times New Roman" w:hAnsi="Times New Roman" w:cs="Times New Roman"/>
                <w:b w:val="0"/>
                <w:bCs w:val="0"/>
                <w:sz w:val="16"/>
                <w:szCs w:val="16"/>
                <w:lang w:val="en-US"/>
              </w:rPr>
            </w:pPr>
          </w:p>
        </w:tc>
        <w:tc>
          <w:tcPr>
            <w:tcW w:w="20" w:type="dxa"/>
            <w:tcBorders>
              <w:left w:val="nil"/>
              <w:right w:val="nil"/>
            </w:tcBorders>
            <w:shd w:val="clear" w:color="auto" w:fill="auto"/>
            <w:noWrap/>
            <w:vAlign w:val="bottom"/>
          </w:tcPr>
          <w:p w14:paraId="52C5FC64" w14:textId="77777777" w:rsidR="00F93989" w:rsidRPr="0083152C" w:rsidRDefault="00F93989" w:rsidP="00FE4ED2">
            <w:pPr>
              <w:spacing w:line="240" w:lineRule="exact"/>
              <w:jc w:val="center"/>
              <w:rPr>
                <w:rFonts w:ascii="Times New Roman" w:hAnsi="Times New Roman" w:cs="Times New Roman"/>
                <w:b w:val="0"/>
                <w:bCs w:val="0"/>
                <w:sz w:val="16"/>
                <w:szCs w:val="16"/>
                <w:lang w:val="en-US"/>
              </w:rPr>
            </w:pPr>
          </w:p>
        </w:tc>
        <w:tc>
          <w:tcPr>
            <w:tcW w:w="1025" w:type="dxa"/>
            <w:tcBorders>
              <w:left w:val="nil"/>
              <w:right w:val="nil"/>
            </w:tcBorders>
            <w:vAlign w:val="bottom"/>
          </w:tcPr>
          <w:p w14:paraId="1070799F" w14:textId="77777777" w:rsidR="00F93989" w:rsidRPr="0083152C" w:rsidRDefault="00597062" w:rsidP="00FE4ED2">
            <w:pPr>
              <w:tabs>
                <w:tab w:val="decimal" w:pos="1125"/>
              </w:tabs>
              <w:spacing w:line="240" w:lineRule="exact"/>
              <w:ind w:right="84"/>
              <w:jc w:val="center"/>
              <w:rPr>
                <w:rFonts w:ascii="Times New Roman" w:hAnsi="Times New Roman" w:cs="Times New Roman"/>
                <w:b w:val="0"/>
                <w:bCs w:val="0"/>
                <w:sz w:val="16"/>
                <w:szCs w:val="16"/>
                <w:lang w:val="en-US"/>
              </w:rPr>
            </w:pPr>
            <w:r w:rsidRPr="0083152C">
              <w:rPr>
                <w:rFonts w:ascii="Times New Roman" w:hAnsi="Times New Roman" w:cs="Times New Roman"/>
                <w:sz w:val="16"/>
                <w:szCs w:val="16"/>
                <w:lang w:val="en-US"/>
              </w:rPr>
              <w:t>Baht</w:t>
            </w:r>
          </w:p>
        </w:tc>
        <w:tc>
          <w:tcPr>
            <w:tcW w:w="38" w:type="dxa"/>
            <w:gridSpan w:val="2"/>
            <w:tcBorders>
              <w:left w:val="nil"/>
              <w:right w:val="nil"/>
            </w:tcBorders>
            <w:vAlign w:val="bottom"/>
          </w:tcPr>
          <w:p w14:paraId="45F694D0" w14:textId="77777777" w:rsidR="00F93989" w:rsidRPr="0083152C" w:rsidRDefault="00F93989" w:rsidP="00FE4ED2">
            <w:pPr>
              <w:tabs>
                <w:tab w:val="decimal" w:pos="1125"/>
              </w:tabs>
              <w:spacing w:line="240" w:lineRule="exact"/>
              <w:ind w:right="-33"/>
              <w:jc w:val="right"/>
              <w:rPr>
                <w:rFonts w:ascii="Times New Roman" w:hAnsi="Times New Roman" w:cs="Times New Roman"/>
                <w:b w:val="0"/>
                <w:bCs w:val="0"/>
                <w:sz w:val="16"/>
                <w:szCs w:val="16"/>
                <w:lang w:val="en-US"/>
              </w:rPr>
            </w:pPr>
          </w:p>
        </w:tc>
        <w:tc>
          <w:tcPr>
            <w:tcW w:w="1132" w:type="dxa"/>
            <w:tcBorders>
              <w:top w:val="double" w:sz="4" w:space="0" w:color="auto"/>
              <w:left w:val="nil"/>
              <w:bottom w:val="double" w:sz="4" w:space="0" w:color="auto"/>
              <w:right w:val="nil"/>
            </w:tcBorders>
            <w:shd w:val="clear" w:color="auto" w:fill="auto"/>
            <w:noWrap/>
            <w:vAlign w:val="bottom"/>
          </w:tcPr>
          <w:p w14:paraId="1FB7D76A" w14:textId="5399DA6E" w:rsidR="00F93989" w:rsidRPr="006A1FD5" w:rsidRDefault="00A07FEF" w:rsidP="006A1FD5">
            <w:pPr>
              <w:tabs>
                <w:tab w:val="decimal" w:pos="1002"/>
              </w:tabs>
              <w:spacing w:line="240" w:lineRule="exact"/>
              <w:rPr>
                <w:rFonts w:ascii="Times New Roman" w:hAnsi="Times New Roman"/>
                <w:b w:val="0"/>
                <w:bCs w:val="0"/>
                <w:sz w:val="16"/>
                <w:szCs w:val="16"/>
                <w:lang w:val="en-US"/>
              </w:rPr>
            </w:pPr>
            <w:r>
              <w:rPr>
                <w:rFonts w:ascii="Times New Roman" w:hAnsi="Times New Roman"/>
                <w:b w:val="0"/>
                <w:bCs w:val="0"/>
                <w:sz w:val="16"/>
                <w:szCs w:val="16"/>
                <w:lang w:val="en-US"/>
              </w:rPr>
              <w:t>128,829</w:t>
            </w:r>
          </w:p>
        </w:tc>
      </w:tr>
    </w:tbl>
    <w:p w14:paraId="411B134D" w14:textId="0C7F5653" w:rsidR="00D34015" w:rsidRDefault="00D34015" w:rsidP="006A1FD5">
      <w:pPr>
        <w:tabs>
          <w:tab w:val="left" w:pos="540"/>
        </w:tabs>
        <w:autoSpaceDE/>
        <w:autoSpaceDN/>
        <w:spacing w:before="240" w:after="480"/>
        <w:ind w:left="547"/>
        <w:jc w:val="both"/>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pacing w:val="-2"/>
          <w:sz w:val="22"/>
          <w:szCs w:val="22"/>
          <w:lang w:val="en-US"/>
        </w:rPr>
        <w:t xml:space="preserve">As at December </w:t>
      </w:r>
      <w:r w:rsidRPr="00A831B3">
        <w:rPr>
          <w:rFonts w:ascii="Times New Roman" w:eastAsia="Times New Roman" w:hAnsi="Times New Roman"/>
          <w:b w:val="0"/>
          <w:bCs w:val="0"/>
          <w:spacing w:val="-2"/>
          <w:sz w:val="22"/>
          <w:szCs w:val="22"/>
          <w:lang w:val="en-US"/>
        </w:rPr>
        <w:t>31</w:t>
      </w:r>
      <w:r w:rsidRPr="00A831B3">
        <w:rPr>
          <w:rFonts w:ascii="Times New Roman" w:eastAsia="Times New Roman" w:hAnsi="Times New Roman" w:cs="Times New Roman"/>
          <w:b w:val="0"/>
          <w:bCs w:val="0"/>
          <w:spacing w:val="-2"/>
          <w:sz w:val="22"/>
          <w:szCs w:val="22"/>
          <w:lang w:val="en-US"/>
        </w:rPr>
        <w:t xml:space="preserve">, </w:t>
      </w:r>
      <w:r w:rsidRPr="00A831B3">
        <w:rPr>
          <w:rFonts w:ascii="Times New Roman" w:eastAsia="Times New Roman" w:hAnsi="Times New Roman"/>
          <w:b w:val="0"/>
          <w:bCs w:val="0"/>
          <w:spacing w:val="-2"/>
          <w:sz w:val="22"/>
          <w:szCs w:val="22"/>
          <w:lang w:val="en-US"/>
        </w:rPr>
        <w:t>20</w:t>
      </w:r>
      <w:r w:rsidR="0087779C">
        <w:rPr>
          <w:rFonts w:ascii="Times New Roman" w:eastAsia="Times New Roman" w:hAnsi="Times New Roman"/>
          <w:b w:val="0"/>
          <w:bCs w:val="0"/>
          <w:spacing w:val="-2"/>
          <w:sz w:val="22"/>
          <w:szCs w:val="22"/>
          <w:lang w:val="en-US"/>
        </w:rPr>
        <w:t>20</w:t>
      </w:r>
      <w:r w:rsidRPr="00A831B3">
        <w:rPr>
          <w:rFonts w:ascii="Times New Roman" w:eastAsia="Times New Roman" w:hAnsi="Times New Roman"/>
          <w:b w:val="0"/>
          <w:bCs w:val="0"/>
          <w:spacing w:val="-2"/>
          <w:sz w:val="22"/>
          <w:szCs w:val="22"/>
          <w:lang w:val="en-US"/>
        </w:rPr>
        <w:t xml:space="preserve"> and </w:t>
      </w:r>
      <w:r w:rsidR="0087779C" w:rsidRPr="00A831B3">
        <w:rPr>
          <w:rFonts w:ascii="Times New Roman" w:eastAsia="Times New Roman" w:hAnsi="Times New Roman"/>
          <w:b w:val="0"/>
          <w:bCs w:val="0"/>
          <w:spacing w:val="-2"/>
          <w:sz w:val="22"/>
          <w:szCs w:val="22"/>
          <w:lang w:val="en-US"/>
        </w:rPr>
        <w:t>201</w:t>
      </w:r>
      <w:r w:rsidR="0087779C">
        <w:rPr>
          <w:rFonts w:ascii="Times New Roman" w:eastAsia="Times New Roman" w:hAnsi="Times New Roman"/>
          <w:b w:val="0"/>
          <w:bCs w:val="0"/>
          <w:spacing w:val="-2"/>
          <w:sz w:val="22"/>
          <w:szCs w:val="22"/>
          <w:lang w:val="en-US"/>
        </w:rPr>
        <w:t>9</w:t>
      </w:r>
      <w:r w:rsidR="005F2AE3" w:rsidRPr="00A831B3">
        <w:rPr>
          <w:rFonts w:ascii="Times New Roman" w:hAnsi="Times New Roman" w:cs="Cordia New"/>
          <w:b w:val="0"/>
          <w:bCs w:val="0"/>
          <w:spacing w:val="-2"/>
          <w:sz w:val="22"/>
          <w:szCs w:val="22"/>
          <w:lang w:val="en-US"/>
        </w:rPr>
        <w:t>,</w:t>
      </w:r>
      <w:r w:rsidR="00BE44D9" w:rsidRPr="00A831B3">
        <w:rPr>
          <w:rFonts w:ascii="Times New Roman" w:hAnsi="Times New Roman" w:cs="Cordia New"/>
          <w:b w:val="0"/>
          <w:bCs w:val="0"/>
          <w:spacing w:val="-2"/>
          <w:sz w:val="22"/>
          <w:szCs w:val="22"/>
          <w:lang w:val="en-US"/>
        </w:rPr>
        <w:t xml:space="preserve"> </w:t>
      </w:r>
      <w:r w:rsidR="00230A0E" w:rsidRPr="00A831B3">
        <w:rPr>
          <w:rFonts w:ascii="Times New Roman" w:hAnsi="Times New Roman" w:cs="Cordia New"/>
          <w:b w:val="0"/>
          <w:bCs w:val="0"/>
          <w:spacing w:val="-2"/>
          <w:sz w:val="22"/>
          <w:szCs w:val="22"/>
          <w:lang w:val="en-US"/>
        </w:rPr>
        <w:t>in the consolidated financial statement</w:t>
      </w:r>
      <w:r w:rsidR="00666CA0" w:rsidRPr="00A831B3">
        <w:rPr>
          <w:rFonts w:ascii="Times New Roman" w:hAnsi="Times New Roman" w:cs="Cordia New"/>
          <w:b w:val="0"/>
          <w:bCs w:val="0"/>
          <w:spacing w:val="-2"/>
          <w:sz w:val="22"/>
          <w:szCs w:val="22"/>
          <w:lang w:val="en-US"/>
        </w:rPr>
        <w:t>s</w:t>
      </w:r>
      <w:r w:rsidR="00230A0E" w:rsidRPr="00A831B3">
        <w:rPr>
          <w:rFonts w:ascii="Times New Roman" w:hAnsi="Times New Roman" w:cs="Cordia New"/>
          <w:b w:val="0"/>
          <w:bCs w:val="0"/>
          <w:spacing w:val="-2"/>
          <w:sz w:val="22"/>
          <w:szCs w:val="22"/>
          <w:lang w:val="en-US"/>
        </w:rPr>
        <w:t xml:space="preserve">, </w:t>
      </w:r>
      <w:r w:rsidRPr="00A831B3">
        <w:rPr>
          <w:rFonts w:ascii="Times New Roman" w:eastAsia="Times New Roman" w:hAnsi="Times New Roman"/>
          <w:b w:val="0"/>
          <w:bCs w:val="0"/>
          <w:spacing w:val="-2"/>
          <w:sz w:val="22"/>
          <w:szCs w:val="22"/>
          <w:lang w:val="en-US"/>
        </w:rPr>
        <w:t xml:space="preserve">the significant intangible assets-net in </w:t>
      </w:r>
      <w:r w:rsidRPr="00A831B3">
        <w:rPr>
          <w:rFonts w:ascii="Times New Roman" w:eastAsia="Times New Roman" w:hAnsi="Times New Roman" w:cs="Times New Roman"/>
          <w:b w:val="0"/>
          <w:bCs w:val="0"/>
          <w:spacing w:val="-2"/>
          <w:sz w:val="22"/>
          <w:szCs w:val="22"/>
          <w:lang w:val="en-US"/>
        </w:rPr>
        <w:t xml:space="preserve">amount of Baht </w:t>
      </w:r>
      <w:r w:rsidR="0087779C">
        <w:rPr>
          <w:rFonts w:ascii="Times New Roman" w:eastAsia="Times New Roman" w:hAnsi="Times New Roman" w:cs="Times New Roman"/>
          <w:b w:val="0"/>
          <w:bCs w:val="0"/>
          <w:spacing w:val="-2"/>
          <w:sz w:val="22"/>
          <w:szCs w:val="22"/>
          <w:lang w:val="en-US"/>
        </w:rPr>
        <w:t>576.58</w:t>
      </w:r>
      <w:r w:rsidRPr="00A831B3">
        <w:rPr>
          <w:rFonts w:ascii="Times New Roman" w:eastAsia="Times New Roman" w:hAnsi="Times New Roman"/>
          <w:b w:val="0"/>
          <w:bCs w:val="0"/>
          <w:spacing w:val="-2"/>
          <w:sz w:val="22"/>
          <w:szCs w:val="22"/>
          <w:lang w:val="en-US"/>
        </w:rPr>
        <w:t xml:space="preserve"> </w:t>
      </w:r>
      <w:r w:rsidRPr="00A831B3">
        <w:rPr>
          <w:rFonts w:ascii="Times New Roman" w:eastAsia="Times New Roman" w:hAnsi="Times New Roman" w:cs="Cordia New"/>
          <w:b w:val="0"/>
          <w:bCs w:val="0"/>
          <w:spacing w:val="-2"/>
          <w:sz w:val="22"/>
          <w:szCs w:val="22"/>
          <w:lang w:val="en-US"/>
        </w:rPr>
        <w:t>million</w:t>
      </w:r>
      <w:r w:rsidRPr="00A831B3">
        <w:rPr>
          <w:rFonts w:ascii="Times New Roman" w:eastAsia="Times New Roman" w:hAnsi="Times New Roman" w:cs="Times New Roman"/>
          <w:b w:val="0"/>
          <w:bCs w:val="0"/>
          <w:spacing w:val="-2"/>
          <w:sz w:val="22"/>
          <w:szCs w:val="22"/>
          <w:lang w:val="en-US"/>
        </w:rPr>
        <w:t xml:space="preserve"> and Baht </w:t>
      </w:r>
      <w:r w:rsidR="0087779C" w:rsidRPr="00A831B3">
        <w:rPr>
          <w:rFonts w:ascii="Times New Roman" w:eastAsia="Times New Roman" w:hAnsi="Times New Roman"/>
          <w:b w:val="0"/>
          <w:bCs w:val="0"/>
          <w:spacing w:val="-2"/>
          <w:sz w:val="22"/>
          <w:szCs w:val="22"/>
          <w:lang w:val="en-US"/>
        </w:rPr>
        <w:t>6</w:t>
      </w:r>
      <w:r w:rsidR="0087779C">
        <w:rPr>
          <w:rFonts w:ascii="Times New Roman" w:eastAsia="Times New Roman" w:hAnsi="Times New Roman"/>
          <w:b w:val="0"/>
          <w:bCs w:val="0"/>
          <w:spacing w:val="-2"/>
          <w:sz w:val="22"/>
          <w:szCs w:val="22"/>
          <w:lang w:val="en-US"/>
        </w:rPr>
        <w:t>11.30</w:t>
      </w:r>
      <w:r w:rsidRPr="00A831B3">
        <w:rPr>
          <w:rFonts w:ascii="Times New Roman" w:eastAsia="Times New Roman" w:hAnsi="Times New Roman" w:cs="Times New Roman"/>
          <w:b w:val="0"/>
          <w:bCs w:val="0"/>
          <w:spacing w:val="-2"/>
          <w:sz w:val="22"/>
          <w:szCs w:val="22"/>
          <w:lang w:val="en-US"/>
        </w:rPr>
        <w:t xml:space="preserve"> million respectively,</w:t>
      </w:r>
      <w:r w:rsidR="0077607D" w:rsidRPr="00A831B3">
        <w:rPr>
          <w:rFonts w:ascii="Times New Roman" w:hAnsi="Times New Roman" w:cs="Cordia New"/>
          <w:b w:val="0"/>
          <w:bCs w:val="0"/>
          <w:sz w:val="22"/>
          <w:szCs w:val="22"/>
          <w:lang w:val="en-US"/>
        </w:rPr>
        <w:t xml:space="preserve"> </w:t>
      </w:r>
      <w:r w:rsidRPr="00A831B3">
        <w:rPr>
          <w:rFonts w:ascii="Times New Roman" w:eastAsia="Times New Roman" w:hAnsi="Times New Roman" w:cs="Times New Roman"/>
          <w:b w:val="0"/>
          <w:bCs w:val="0"/>
          <w:spacing w:val="2"/>
          <w:sz w:val="22"/>
          <w:szCs w:val="22"/>
          <w:lang w:val="en-US"/>
        </w:rPr>
        <w:t xml:space="preserve">represented the value of Power Purchase Agreements from the acquisition of </w:t>
      </w:r>
      <w:proofErr w:type="spellStart"/>
      <w:r w:rsidRPr="00A831B3">
        <w:rPr>
          <w:rFonts w:ascii="Times New Roman" w:eastAsia="Times New Roman" w:hAnsi="Times New Roman" w:cs="Times New Roman"/>
          <w:b w:val="0"/>
          <w:bCs w:val="0"/>
          <w:spacing w:val="2"/>
          <w:sz w:val="22"/>
          <w:szCs w:val="22"/>
          <w:lang w:val="en-US"/>
        </w:rPr>
        <w:t>Symbior</w:t>
      </w:r>
      <w:proofErr w:type="spellEnd"/>
      <w:r w:rsidRPr="00A831B3">
        <w:rPr>
          <w:rFonts w:ascii="Times New Roman" w:eastAsia="Times New Roman" w:hAnsi="Times New Roman" w:cs="Times New Roman"/>
          <w:b w:val="0"/>
          <w:bCs w:val="0"/>
          <w:spacing w:val="2"/>
          <w:sz w:val="22"/>
          <w:szCs w:val="22"/>
          <w:lang w:val="en-US"/>
        </w:rPr>
        <w:t xml:space="preserve"> group on September </w:t>
      </w:r>
      <w:r w:rsidRPr="00A831B3">
        <w:rPr>
          <w:rFonts w:ascii="Times New Roman" w:eastAsia="Times New Roman" w:hAnsi="Times New Roman"/>
          <w:b w:val="0"/>
          <w:bCs w:val="0"/>
          <w:spacing w:val="2"/>
          <w:sz w:val="22"/>
          <w:szCs w:val="22"/>
          <w:lang w:val="en-US"/>
        </w:rPr>
        <w:t>15</w:t>
      </w:r>
      <w:r w:rsidRPr="00A831B3">
        <w:rPr>
          <w:rFonts w:ascii="Times New Roman" w:eastAsia="Times New Roman" w:hAnsi="Times New Roman" w:cs="Times New Roman"/>
          <w:b w:val="0"/>
          <w:bCs w:val="0"/>
          <w:spacing w:val="2"/>
          <w:sz w:val="22"/>
          <w:szCs w:val="22"/>
          <w:lang w:val="en-US"/>
        </w:rPr>
        <w:t xml:space="preserve">, </w:t>
      </w:r>
      <w:r w:rsidRPr="00A831B3">
        <w:rPr>
          <w:rFonts w:ascii="Times New Roman" w:eastAsia="Times New Roman" w:hAnsi="Times New Roman"/>
          <w:b w:val="0"/>
          <w:bCs w:val="0"/>
          <w:spacing w:val="2"/>
          <w:sz w:val="22"/>
          <w:szCs w:val="22"/>
          <w:lang w:val="en-US"/>
        </w:rPr>
        <w:t>2017</w:t>
      </w:r>
      <w:r w:rsidRPr="00A831B3">
        <w:rPr>
          <w:rFonts w:ascii="Times New Roman" w:eastAsia="Times New Roman" w:hAnsi="Times New Roman" w:cs="Times New Roman"/>
          <w:b w:val="0"/>
          <w:bCs w:val="0"/>
          <w:spacing w:val="2"/>
          <w:sz w:val="22"/>
          <w:szCs w:val="22"/>
          <w:lang w:val="en-US"/>
        </w:rPr>
        <w:t xml:space="preserve"> and incurred from the acquisition of PDI Mae Ramat Co., Ltd</w:t>
      </w:r>
      <w:r w:rsidR="0066552A" w:rsidRPr="00A831B3">
        <w:rPr>
          <w:rFonts w:ascii="Times New Roman" w:eastAsia="Times New Roman" w:hAnsi="Times New Roman" w:cs="Times New Roman"/>
          <w:b w:val="0"/>
          <w:bCs w:val="0"/>
          <w:sz w:val="22"/>
          <w:szCs w:val="22"/>
          <w:lang w:val="en-US"/>
        </w:rPr>
        <w:t xml:space="preserve">. </w:t>
      </w:r>
      <w:r w:rsidR="005467A9" w:rsidRPr="00A831B3">
        <w:rPr>
          <w:rFonts w:ascii="Times New Roman" w:eastAsia="Times New Roman" w:hAnsi="Times New Roman" w:cs="Times New Roman"/>
          <w:b w:val="0"/>
          <w:bCs w:val="0"/>
          <w:sz w:val="22"/>
          <w:szCs w:val="22"/>
          <w:lang w:val="en-US"/>
        </w:rPr>
        <w:t>in</w:t>
      </w:r>
      <w:r w:rsidRPr="00A831B3">
        <w:rPr>
          <w:rFonts w:ascii="Times New Roman" w:eastAsia="Times New Roman" w:hAnsi="Times New Roman" w:cs="Times New Roman"/>
          <w:b w:val="0"/>
          <w:bCs w:val="0"/>
          <w:sz w:val="22"/>
          <w:szCs w:val="22"/>
          <w:lang w:val="en-US"/>
        </w:rPr>
        <w:t xml:space="preserve"> December </w:t>
      </w:r>
      <w:r w:rsidRPr="00A831B3">
        <w:rPr>
          <w:rFonts w:ascii="Times New Roman" w:eastAsia="Times New Roman" w:hAnsi="Times New Roman"/>
          <w:b w:val="0"/>
          <w:bCs w:val="0"/>
          <w:sz w:val="22"/>
          <w:szCs w:val="22"/>
          <w:lang w:val="en-US"/>
        </w:rPr>
        <w:t>2016</w:t>
      </w:r>
      <w:r w:rsidRPr="00A831B3">
        <w:rPr>
          <w:rFonts w:ascii="Times New Roman" w:eastAsia="Times New Roman" w:hAnsi="Times New Roman" w:cs="Times New Roman"/>
          <w:b w:val="0"/>
          <w:bCs w:val="0"/>
          <w:sz w:val="22"/>
          <w:szCs w:val="22"/>
          <w:lang w:val="en-US"/>
        </w:rPr>
        <w:t xml:space="preserve"> in amount of Baht </w:t>
      </w:r>
      <w:r w:rsidRPr="00A831B3">
        <w:rPr>
          <w:rFonts w:ascii="Times New Roman" w:eastAsia="Times New Roman" w:hAnsi="Times New Roman"/>
          <w:b w:val="0"/>
          <w:bCs w:val="0"/>
          <w:sz w:val="22"/>
          <w:szCs w:val="22"/>
          <w:lang w:val="en-US"/>
        </w:rPr>
        <w:t>1</w:t>
      </w:r>
      <w:r w:rsidR="0087779C">
        <w:rPr>
          <w:rFonts w:ascii="Times New Roman" w:eastAsia="Times New Roman" w:hAnsi="Times New Roman"/>
          <w:b w:val="0"/>
          <w:bCs w:val="0"/>
          <w:sz w:val="22"/>
          <w:szCs w:val="22"/>
          <w:lang w:val="en-US"/>
        </w:rPr>
        <w:t>73.24</w:t>
      </w:r>
      <w:r w:rsidRPr="00A831B3">
        <w:rPr>
          <w:rFonts w:ascii="Times New Roman" w:eastAsia="Times New Roman" w:hAnsi="Times New Roman" w:cs="Times New Roman"/>
          <w:b w:val="0"/>
          <w:bCs w:val="0"/>
          <w:sz w:val="22"/>
          <w:szCs w:val="22"/>
          <w:lang w:val="en-US"/>
        </w:rPr>
        <w:t xml:space="preserve"> million and Baht </w:t>
      </w:r>
      <w:r w:rsidR="0087779C" w:rsidRPr="00A831B3">
        <w:rPr>
          <w:rFonts w:ascii="Times New Roman" w:eastAsia="Times New Roman" w:hAnsi="Times New Roman"/>
          <w:b w:val="0"/>
          <w:bCs w:val="0"/>
          <w:sz w:val="22"/>
          <w:szCs w:val="22"/>
          <w:lang w:val="en-US"/>
        </w:rPr>
        <w:t>1</w:t>
      </w:r>
      <w:r w:rsidR="0087779C">
        <w:rPr>
          <w:rFonts w:ascii="Times New Roman" w:eastAsia="Times New Roman" w:hAnsi="Times New Roman"/>
          <w:b w:val="0"/>
          <w:bCs w:val="0"/>
          <w:sz w:val="22"/>
          <w:szCs w:val="22"/>
          <w:lang w:val="en-US"/>
        </w:rPr>
        <w:t>82.86</w:t>
      </w:r>
      <w:r w:rsidRPr="00A831B3">
        <w:rPr>
          <w:rFonts w:ascii="Times New Roman" w:eastAsia="Times New Roman" w:hAnsi="Times New Roman" w:cs="Times New Roman"/>
          <w:b w:val="0"/>
          <w:bCs w:val="0"/>
          <w:sz w:val="22"/>
          <w:szCs w:val="22"/>
          <w:lang w:val="en-US"/>
        </w:rPr>
        <w:t xml:space="preserve"> million, respectively.</w:t>
      </w:r>
    </w:p>
    <w:p w14:paraId="6E9AC7C9" w14:textId="6BE578D5" w:rsidR="0066552A" w:rsidRPr="00A831B3" w:rsidRDefault="006A1FD5" w:rsidP="0087779C">
      <w:pPr>
        <w:tabs>
          <w:tab w:val="left" w:pos="540"/>
        </w:tabs>
        <w:autoSpaceDE/>
        <w:autoSpaceDN/>
        <w:spacing w:after="240"/>
        <w:jc w:val="both"/>
        <w:rPr>
          <w:rFonts w:ascii="Times New Roman" w:eastAsia="Times New Roman" w:hAnsi="Times New Roman" w:cs="Times New Roman"/>
          <w:sz w:val="18"/>
          <w:szCs w:val="18"/>
          <w:lang w:val="en-US"/>
        </w:rPr>
      </w:pPr>
      <w:r>
        <w:rPr>
          <w:rFonts w:ascii="Times New Roman" w:eastAsia="Times New Roman" w:hAnsi="Times New Roman"/>
          <w:sz w:val="22"/>
          <w:szCs w:val="22"/>
          <w:lang w:val="en-US"/>
        </w:rPr>
        <w:br w:type="page"/>
      </w:r>
      <w:r w:rsidR="0066552A" w:rsidRPr="00A831B3">
        <w:rPr>
          <w:rFonts w:ascii="Times New Roman" w:eastAsia="Times New Roman" w:hAnsi="Times New Roman"/>
          <w:sz w:val="22"/>
          <w:szCs w:val="22"/>
          <w:lang w:val="en-US"/>
        </w:rPr>
        <w:t>1</w:t>
      </w:r>
      <w:r w:rsidR="0087779C">
        <w:rPr>
          <w:rFonts w:ascii="Times New Roman" w:eastAsia="Times New Roman" w:hAnsi="Times New Roman"/>
          <w:sz w:val="22"/>
          <w:szCs w:val="22"/>
          <w:lang w:val="en-US"/>
        </w:rPr>
        <w:t>3</w:t>
      </w:r>
      <w:r w:rsidR="0066552A" w:rsidRPr="00A831B3">
        <w:rPr>
          <w:rFonts w:ascii="Times New Roman" w:eastAsia="Times New Roman" w:hAnsi="Times New Roman" w:cs="Times New Roman"/>
          <w:sz w:val="22"/>
          <w:szCs w:val="22"/>
          <w:lang w:val="en-US"/>
        </w:rPr>
        <w:t>.</w:t>
      </w:r>
      <w:r w:rsidR="0066552A" w:rsidRPr="0083152C">
        <w:rPr>
          <w:rFonts w:ascii="Times New Roman" w:eastAsia="Times New Roman" w:hAnsi="Times New Roman" w:cs="Times New Roman"/>
          <w:sz w:val="24"/>
          <w:szCs w:val="24"/>
          <w:lang w:val="en-US"/>
        </w:rPr>
        <w:tab/>
      </w:r>
      <w:proofErr w:type="gramStart"/>
      <w:r w:rsidR="0066552A" w:rsidRPr="00A831B3">
        <w:rPr>
          <w:rFonts w:ascii="Times New Roman" w:eastAsia="Times New Roman" w:hAnsi="Times New Roman" w:cs="Times New Roman"/>
          <w:sz w:val="18"/>
          <w:szCs w:val="18"/>
          <w:lang w:val="en-US"/>
        </w:rPr>
        <w:t>OTHER</w:t>
      </w:r>
      <w:r w:rsidR="00102DD8" w:rsidRPr="00A831B3">
        <w:rPr>
          <w:rFonts w:ascii="Times New Roman" w:eastAsia="Times New Roman" w:hAnsi="Times New Roman" w:cs="Times New Roman"/>
          <w:sz w:val="18"/>
          <w:szCs w:val="18"/>
          <w:lang w:val="en-US"/>
        </w:rPr>
        <w:t xml:space="preserve"> </w:t>
      </w:r>
      <w:r w:rsidR="0066552A" w:rsidRPr="00A831B3">
        <w:rPr>
          <w:rFonts w:ascii="Times New Roman" w:eastAsia="Times New Roman" w:hAnsi="Times New Roman" w:cs="Times New Roman"/>
          <w:sz w:val="18"/>
          <w:szCs w:val="18"/>
          <w:lang w:val="en-US"/>
        </w:rPr>
        <w:t xml:space="preserve"> NON</w:t>
      </w:r>
      <w:proofErr w:type="gramEnd"/>
      <w:r w:rsidR="0066552A" w:rsidRPr="00A831B3">
        <w:rPr>
          <w:rFonts w:ascii="Times New Roman" w:eastAsia="Times New Roman" w:hAnsi="Times New Roman" w:cs="Times New Roman"/>
          <w:sz w:val="18"/>
          <w:szCs w:val="18"/>
          <w:lang w:val="en-US"/>
        </w:rPr>
        <w:t>-CURRENT</w:t>
      </w:r>
      <w:r w:rsidR="00102DD8" w:rsidRPr="00A831B3">
        <w:rPr>
          <w:rFonts w:ascii="Times New Roman" w:eastAsia="Times New Roman" w:hAnsi="Times New Roman" w:cs="Times New Roman"/>
          <w:sz w:val="18"/>
          <w:szCs w:val="18"/>
          <w:lang w:val="en-US"/>
        </w:rPr>
        <w:t xml:space="preserve"> </w:t>
      </w:r>
      <w:r w:rsidR="0066552A" w:rsidRPr="00A831B3">
        <w:rPr>
          <w:rFonts w:ascii="Times New Roman" w:eastAsia="Times New Roman" w:hAnsi="Times New Roman" w:cs="Times New Roman"/>
          <w:sz w:val="18"/>
          <w:szCs w:val="18"/>
          <w:lang w:val="en-US"/>
        </w:rPr>
        <w:t xml:space="preserve"> ASSETS</w:t>
      </w:r>
    </w:p>
    <w:p w14:paraId="42EF4A9A" w14:textId="77777777" w:rsidR="0066552A" w:rsidRPr="00A831B3" w:rsidRDefault="0066552A" w:rsidP="007A73A2">
      <w:pPr>
        <w:autoSpaceDE/>
        <w:autoSpaceDN/>
        <w:ind w:left="547"/>
        <w:jc w:val="both"/>
        <w:rPr>
          <w:rFonts w:ascii="Times New Roman" w:hAnsi="Times New Roman" w:cs="Cordia New"/>
          <w:b w:val="0"/>
          <w:bCs w:val="0"/>
          <w:sz w:val="22"/>
          <w:szCs w:val="22"/>
        </w:rPr>
      </w:pPr>
      <w:r w:rsidRPr="00A831B3">
        <w:rPr>
          <w:rFonts w:ascii="Times New Roman" w:hAnsi="Times New Roman" w:cs="Times New Roman"/>
          <w:b w:val="0"/>
          <w:bCs w:val="0"/>
          <w:sz w:val="22"/>
          <w:szCs w:val="22"/>
        </w:rPr>
        <w:t xml:space="preserve">Other non-current assets as at December </w:t>
      </w:r>
      <w:r w:rsidRPr="00A831B3">
        <w:rPr>
          <w:rFonts w:ascii="Times New Roman" w:hAnsi="Times New Roman"/>
          <w:b w:val="0"/>
          <w:bCs w:val="0"/>
          <w:sz w:val="22"/>
          <w:szCs w:val="22"/>
          <w:lang w:val="en-US"/>
        </w:rPr>
        <w:t>31</w:t>
      </w:r>
      <w:r w:rsidRPr="00A831B3">
        <w:rPr>
          <w:rFonts w:ascii="Times New Roman" w:hAnsi="Times New Roman" w:cs="Times New Roman"/>
          <w:b w:val="0"/>
          <w:bCs w:val="0"/>
          <w:sz w:val="22"/>
          <w:szCs w:val="22"/>
        </w:rPr>
        <w:t xml:space="preserve">, </w:t>
      </w:r>
      <w:r w:rsidR="006A1FD5">
        <w:rPr>
          <w:rFonts w:ascii="Times New Roman" w:hAnsi="Times New Roman"/>
          <w:b w:val="0"/>
          <w:bCs w:val="0"/>
          <w:sz w:val="22"/>
          <w:szCs w:val="22"/>
          <w:lang w:val="en-US"/>
        </w:rPr>
        <w:t>2020</w:t>
      </w:r>
      <w:r w:rsidRPr="00A831B3">
        <w:rPr>
          <w:rFonts w:ascii="Times New Roman" w:hAnsi="Times New Roman" w:cs="Times New Roman"/>
          <w:b w:val="0"/>
          <w:bCs w:val="0"/>
          <w:sz w:val="22"/>
          <w:szCs w:val="22"/>
        </w:rPr>
        <w:t xml:space="preserve"> and</w:t>
      </w:r>
      <w:r w:rsidRPr="00A831B3">
        <w:rPr>
          <w:rFonts w:ascii="Times New Roman" w:hAnsi="Times New Roman"/>
          <w:b w:val="0"/>
          <w:bCs w:val="0"/>
          <w:sz w:val="22"/>
          <w:szCs w:val="22"/>
        </w:rPr>
        <w:t xml:space="preserve"> </w:t>
      </w:r>
      <w:r w:rsidRPr="00A831B3">
        <w:rPr>
          <w:rFonts w:ascii="Times New Roman" w:hAnsi="Times New Roman"/>
          <w:b w:val="0"/>
          <w:bCs w:val="0"/>
          <w:sz w:val="22"/>
          <w:szCs w:val="22"/>
          <w:lang w:val="en-US"/>
        </w:rPr>
        <w:t>201</w:t>
      </w:r>
      <w:r w:rsidR="006A1FD5">
        <w:rPr>
          <w:rFonts w:ascii="Times New Roman" w:hAnsi="Times New Roman"/>
          <w:b w:val="0"/>
          <w:bCs w:val="0"/>
          <w:sz w:val="22"/>
          <w:szCs w:val="22"/>
          <w:lang w:val="en-US"/>
        </w:rPr>
        <w:t>9</w:t>
      </w:r>
      <w:r w:rsidRPr="00A831B3">
        <w:rPr>
          <w:rFonts w:ascii="Times New Roman" w:eastAsia="Times New Roman" w:hAnsi="Times New Roman" w:cs="Times New Roman"/>
          <w:b w:val="0"/>
          <w:bCs w:val="0"/>
          <w:spacing w:val="-2"/>
          <w:sz w:val="22"/>
          <w:szCs w:val="22"/>
          <w:lang w:val="en-US"/>
        </w:rPr>
        <w:t xml:space="preserve"> consisted of:</w:t>
      </w:r>
    </w:p>
    <w:p w14:paraId="710DD507" w14:textId="77777777" w:rsidR="0066552A" w:rsidRPr="0083152C" w:rsidRDefault="0066552A" w:rsidP="007A73A2">
      <w:pPr>
        <w:spacing w:after="20"/>
        <w:ind w:left="547"/>
        <w:jc w:val="right"/>
        <w:rPr>
          <w:rFonts w:ascii="Times New Roman" w:hAnsi="Times New Roman" w:cs="Times New Roman"/>
          <w:sz w:val="20"/>
          <w:szCs w:val="20"/>
        </w:rPr>
      </w:pPr>
      <w:proofErr w:type="gramStart"/>
      <w:r w:rsidRPr="0083152C">
        <w:rPr>
          <w:rFonts w:ascii="Times New Roman" w:hAnsi="Times New Roman" w:cs="Times New Roman"/>
          <w:sz w:val="20"/>
          <w:szCs w:val="20"/>
        </w:rPr>
        <w:t>Unit :</w:t>
      </w:r>
      <w:proofErr w:type="gramEnd"/>
      <w:r w:rsidRPr="0083152C">
        <w:rPr>
          <w:rFonts w:ascii="Times New Roman" w:hAnsi="Times New Roman" w:cs="Times New Roman"/>
          <w:sz w:val="20"/>
          <w:szCs w:val="20"/>
        </w:rPr>
        <w:t xml:space="preserve"> Baht</w:t>
      </w:r>
    </w:p>
    <w:tbl>
      <w:tblPr>
        <w:tblW w:w="8820" w:type="dxa"/>
        <w:tblInd w:w="450" w:type="dxa"/>
        <w:tblLayout w:type="fixed"/>
        <w:tblCellMar>
          <w:left w:w="0" w:type="dxa"/>
          <w:right w:w="0" w:type="dxa"/>
        </w:tblCellMar>
        <w:tblLook w:val="01E0" w:firstRow="1" w:lastRow="1" w:firstColumn="1" w:lastColumn="1" w:noHBand="0" w:noVBand="0"/>
      </w:tblPr>
      <w:tblGrid>
        <w:gridCol w:w="3330"/>
        <w:gridCol w:w="1350"/>
        <w:gridCol w:w="90"/>
        <w:gridCol w:w="1350"/>
        <w:gridCol w:w="90"/>
        <w:gridCol w:w="1260"/>
        <w:gridCol w:w="90"/>
        <w:gridCol w:w="1260"/>
      </w:tblGrid>
      <w:tr w:rsidR="0066552A" w:rsidRPr="0083152C" w14:paraId="3B51399D" w14:textId="77777777" w:rsidTr="00BF7827">
        <w:trPr>
          <w:trHeight w:val="119"/>
        </w:trPr>
        <w:tc>
          <w:tcPr>
            <w:tcW w:w="3330" w:type="dxa"/>
          </w:tcPr>
          <w:p w14:paraId="3AB25AA4" w14:textId="77777777" w:rsidR="0066552A" w:rsidRPr="0083152C" w:rsidRDefault="0066552A" w:rsidP="00F71AA1">
            <w:pPr>
              <w:pStyle w:val="acctfourfigures"/>
              <w:tabs>
                <w:tab w:val="left" w:pos="720"/>
              </w:tabs>
              <w:spacing w:line="280" w:lineRule="exact"/>
              <w:rPr>
                <w:rFonts w:cs="Times New Roman"/>
                <w:b/>
                <w:bCs/>
                <w:sz w:val="20"/>
                <w:lang w:val="en-US"/>
              </w:rPr>
            </w:pPr>
          </w:p>
        </w:tc>
        <w:tc>
          <w:tcPr>
            <w:tcW w:w="2790" w:type="dxa"/>
            <w:gridSpan w:val="3"/>
            <w:vAlign w:val="bottom"/>
            <w:hideMark/>
          </w:tcPr>
          <w:p w14:paraId="674C0B09" w14:textId="77777777" w:rsidR="0066552A" w:rsidRPr="0083152C" w:rsidRDefault="0066552A" w:rsidP="00F71AA1">
            <w:pPr>
              <w:spacing w:line="280" w:lineRule="exact"/>
              <w:jc w:val="center"/>
              <w:rPr>
                <w:rFonts w:ascii="Times New Roman" w:hAnsi="Times New Roman" w:cs="Times New Roman"/>
                <w:sz w:val="16"/>
                <w:szCs w:val="16"/>
                <w:rtl/>
                <w:cs/>
              </w:rPr>
            </w:pPr>
            <w:r w:rsidRPr="0083152C">
              <w:rPr>
                <w:rFonts w:ascii="Times New Roman" w:hAnsi="Times New Roman" w:cs="Times New Roman"/>
                <w:sz w:val="16"/>
                <w:szCs w:val="16"/>
              </w:rPr>
              <w:t>CONSOLIDATED</w:t>
            </w:r>
          </w:p>
        </w:tc>
        <w:tc>
          <w:tcPr>
            <w:tcW w:w="90" w:type="dxa"/>
          </w:tcPr>
          <w:p w14:paraId="6B5040B8" w14:textId="77777777" w:rsidR="0066552A" w:rsidRPr="0083152C" w:rsidRDefault="0066552A" w:rsidP="00F71AA1">
            <w:pPr>
              <w:spacing w:line="280" w:lineRule="exact"/>
              <w:jc w:val="center"/>
              <w:rPr>
                <w:rFonts w:ascii="Times New Roman" w:hAnsi="Times New Roman" w:cs="Times New Roman"/>
                <w:sz w:val="16"/>
                <w:szCs w:val="16"/>
                <w:cs/>
              </w:rPr>
            </w:pPr>
          </w:p>
        </w:tc>
        <w:tc>
          <w:tcPr>
            <w:tcW w:w="2610" w:type="dxa"/>
            <w:gridSpan w:val="3"/>
            <w:hideMark/>
          </w:tcPr>
          <w:p w14:paraId="00CFB4A1" w14:textId="77777777" w:rsidR="0066552A" w:rsidRPr="0083152C" w:rsidRDefault="0066552A" w:rsidP="00F71AA1">
            <w:pPr>
              <w:spacing w:line="280" w:lineRule="exact"/>
              <w:jc w:val="center"/>
              <w:rPr>
                <w:rFonts w:ascii="Times New Roman" w:hAnsi="Times New Roman" w:cs="Times New Roman"/>
                <w:sz w:val="16"/>
                <w:szCs w:val="16"/>
              </w:rPr>
            </w:pPr>
            <w:r w:rsidRPr="0083152C">
              <w:rPr>
                <w:rFonts w:ascii="Times New Roman" w:hAnsi="Times New Roman" w:cs="Times New Roman"/>
                <w:sz w:val="16"/>
                <w:szCs w:val="16"/>
              </w:rPr>
              <w:t>SEPARATE</w:t>
            </w:r>
          </w:p>
        </w:tc>
      </w:tr>
      <w:tr w:rsidR="0066552A" w:rsidRPr="0083152C" w14:paraId="5EF0B795" w14:textId="77777777" w:rsidTr="00BF7827">
        <w:trPr>
          <w:trHeight w:val="119"/>
        </w:trPr>
        <w:tc>
          <w:tcPr>
            <w:tcW w:w="3330" w:type="dxa"/>
          </w:tcPr>
          <w:p w14:paraId="361C0D8F" w14:textId="77777777" w:rsidR="0066552A" w:rsidRPr="0083152C" w:rsidRDefault="0066552A" w:rsidP="00F71AA1">
            <w:pPr>
              <w:pStyle w:val="acctfourfigures"/>
              <w:tabs>
                <w:tab w:val="left" w:pos="720"/>
              </w:tabs>
              <w:spacing w:line="280" w:lineRule="exact"/>
              <w:rPr>
                <w:rFonts w:cs="Times New Roman"/>
                <w:b/>
                <w:bCs/>
                <w:sz w:val="20"/>
                <w:lang w:val="en-US"/>
              </w:rPr>
            </w:pPr>
          </w:p>
        </w:tc>
        <w:tc>
          <w:tcPr>
            <w:tcW w:w="2790" w:type="dxa"/>
            <w:gridSpan w:val="3"/>
            <w:tcBorders>
              <w:bottom w:val="single" w:sz="4" w:space="0" w:color="auto"/>
            </w:tcBorders>
            <w:vAlign w:val="bottom"/>
          </w:tcPr>
          <w:p w14:paraId="6D40FDDD" w14:textId="77777777" w:rsidR="0066552A" w:rsidRPr="0083152C" w:rsidRDefault="0066552A" w:rsidP="00F71AA1">
            <w:pPr>
              <w:spacing w:line="280" w:lineRule="exact"/>
              <w:jc w:val="center"/>
              <w:rPr>
                <w:rFonts w:ascii="Times New Roman" w:hAnsi="Times New Roman" w:cs="Times New Roman"/>
                <w:sz w:val="16"/>
                <w:szCs w:val="16"/>
                <w:cs/>
              </w:rPr>
            </w:pPr>
            <w:r w:rsidRPr="0083152C">
              <w:rPr>
                <w:rFonts w:ascii="Times New Roman" w:hAnsi="Times New Roman" w:cs="Times New Roman"/>
                <w:sz w:val="16"/>
                <w:szCs w:val="16"/>
              </w:rPr>
              <w:t>FINANCIAL STATEMENTS</w:t>
            </w:r>
          </w:p>
        </w:tc>
        <w:tc>
          <w:tcPr>
            <w:tcW w:w="90" w:type="dxa"/>
          </w:tcPr>
          <w:p w14:paraId="7157FC18" w14:textId="77777777" w:rsidR="0066552A" w:rsidRPr="0083152C" w:rsidRDefault="0066552A" w:rsidP="00F71AA1">
            <w:pPr>
              <w:spacing w:line="280" w:lineRule="exact"/>
              <w:jc w:val="center"/>
              <w:rPr>
                <w:rFonts w:ascii="Times New Roman" w:hAnsi="Times New Roman" w:cs="Times New Roman"/>
                <w:sz w:val="16"/>
                <w:szCs w:val="16"/>
              </w:rPr>
            </w:pPr>
          </w:p>
        </w:tc>
        <w:tc>
          <w:tcPr>
            <w:tcW w:w="2610" w:type="dxa"/>
            <w:gridSpan w:val="3"/>
            <w:tcBorders>
              <w:bottom w:val="single" w:sz="4" w:space="0" w:color="auto"/>
            </w:tcBorders>
          </w:tcPr>
          <w:p w14:paraId="576F2BD0" w14:textId="77777777" w:rsidR="0066552A" w:rsidRPr="0083152C" w:rsidRDefault="0066552A" w:rsidP="00F71AA1">
            <w:pPr>
              <w:spacing w:line="280" w:lineRule="exact"/>
              <w:jc w:val="center"/>
              <w:rPr>
                <w:rFonts w:ascii="Times New Roman" w:hAnsi="Times New Roman" w:cs="Times New Roman"/>
                <w:sz w:val="16"/>
                <w:szCs w:val="16"/>
                <w:cs/>
              </w:rPr>
            </w:pPr>
            <w:r w:rsidRPr="0083152C">
              <w:rPr>
                <w:rFonts w:ascii="Times New Roman" w:hAnsi="Times New Roman" w:cs="Times New Roman"/>
                <w:sz w:val="16"/>
                <w:szCs w:val="16"/>
              </w:rPr>
              <w:t>FINANCIAL STATEMENTS</w:t>
            </w:r>
          </w:p>
        </w:tc>
      </w:tr>
      <w:tr w:rsidR="0066552A" w:rsidRPr="0083152C" w14:paraId="1A4DDD15" w14:textId="77777777" w:rsidTr="00BF7827">
        <w:trPr>
          <w:trHeight w:val="119"/>
        </w:trPr>
        <w:tc>
          <w:tcPr>
            <w:tcW w:w="3330" w:type="dxa"/>
          </w:tcPr>
          <w:p w14:paraId="53BFB3FB" w14:textId="77777777" w:rsidR="0066552A" w:rsidRPr="0083152C" w:rsidRDefault="0066552A" w:rsidP="00F71AA1">
            <w:pPr>
              <w:pStyle w:val="acctfourfigures"/>
              <w:tabs>
                <w:tab w:val="left" w:pos="720"/>
              </w:tabs>
              <w:spacing w:line="280" w:lineRule="exact"/>
              <w:rPr>
                <w:rFonts w:cs="Times New Roman"/>
                <w:b/>
                <w:bCs/>
                <w:sz w:val="20"/>
                <w:rtl/>
                <w:cs/>
                <w:lang w:val="en-US"/>
              </w:rPr>
            </w:pPr>
          </w:p>
        </w:tc>
        <w:tc>
          <w:tcPr>
            <w:tcW w:w="1350" w:type="dxa"/>
            <w:tcBorders>
              <w:bottom w:val="single" w:sz="4" w:space="0" w:color="auto"/>
            </w:tcBorders>
          </w:tcPr>
          <w:p w14:paraId="7C6890C0" w14:textId="77777777" w:rsidR="0066552A" w:rsidRPr="0083152C" w:rsidRDefault="006A1FD5" w:rsidP="00F71AA1">
            <w:pPr>
              <w:spacing w:line="280" w:lineRule="exact"/>
              <w:jc w:val="center"/>
              <w:rPr>
                <w:rFonts w:ascii="Times New Roman" w:hAnsi="Times New Roman" w:cs="Times New Roman"/>
                <w:sz w:val="20"/>
                <w:szCs w:val="20"/>
                <w:rtl/>
                <w:cs/>
                <w:lang w:val="en-US"/>
              </w:rPr>
            </w:pPr>
            <w:r>
              <w:rPr>
                <w:rFonts w:ascii="Times New Roman" w:hAnsi="Times New Roman"/>
                <w:sz w:val="20"/>
                <w:szCs w:val="20"/>
                <w:lang w:val="en-US"/>
              </w:rPr>
              <w:t>2020</w:t>
            </w:r>
          </w:p>
        </w:tc>
        <w:tc>
          <w:tcPr>
            <w:tcW w:w="90" w:type="dxa"/>
          </w:tcPr>
          <w:p w14:paraId="52861D85" w14:textId="77777777" w:rsidR="0066552A" w:rsidRPr="0083152C" w:rsidRDefault="0066552A" w:rsidP="00F71AA1">
            <w:pPr>
              <w:spacing w:line="280" w:lineRule="exact"/>
              <w:rPr>
                <w:rFonts w:ascii="Times New Roman" w:hAnsi="Times New Roman" w:cs="Times New Roman"/>
                <w:sz w:val="20"/>
                <w:szCs w:val="20"/>
              </w:rPr>
            </w:pPr>
          </w:p>
        </w:tc>
        <w:tc>
          <w:tcPr>
            <w:tcW w:w="1350" w:type="dxa"/>
            <w:tcBorders>
              <w:bottom w:val="single" w:sz="4" w:space="0" w:color="auto"/>
            </w:tcBorders>
          </w:tcPr>
          <w:p w14:paraId="7E27563F" w14:textId="77777777" w:rsidR="0066552A" w:rsidRPr="0083152C" w:rsidRDefault="0066552A" w:rsidP="00F71AA1">
            <w:pPr>
              <w:spacing w:line="280" w:lineRule="exact"/>
              <w:jc w:val="center"/>
              <w:rPr>
                <w:rFonts w:ascii="Times New Roman" w:hAnsi="Times New Roman" w:cs="Times New Roman"/>
                <w:sz w:val="20"/>
                <w:szCs w:val="20"/>
                <w:lang w:val="en-US"/>
              </w:rPr>
            </w:pPr>
            <w:r w:rsidRPr="0083152C">
              <w:rPr>
                <w:rFonts w:ascii="Times New Roman" w:hAnsi="Times New Roman"/>
                <w:sz w:val="20"/>
                <w:szCs w:val="20"/>
                <w:lang w:val="en-US"/>
              </w:rPr>
              <w:t>201</w:t>
            </w:r>
            <w:r w:rsidR="006A1FD5">
              <w:rPr>
                <w:rFonts w:ascii="Times New Roman" w:hAnsi="Times New Roman"/>
                <w:sz w:val="20"/>
                <w:szCs w:val="20"/>
                <w:lang w:val="en-US"/>
              </w:rPr>
              <w:t>9</w:t>
            </w:r>
          </w:p>
        </w:tc>
        <w:tc>
          <w:tcPr>
            <w:tcW w:w="90" w:type="dxa"/>
          </w:tcPr>
          <w:p w14:paraId="4624B469" w14:textId="77777777" w:rsidR="0066552A" w:rsidRPr="0083152C" w:rsidRDefault="0066552A" w:rsidP="00F71AA1">
            <w:pPr>
              <w:spacing w:line="280" w:lineRule="exact"/>
              <w:rPr>
                <w:rFonts w:ascii="Times New Roman" w:hAnsi="Times New Roman" w:cs="Times New Roman"/>
                <w:sz w:val="20"/>
                <w:szCs w:val="20"/>
              </w:rPr>
            </w:pPr>
          </w:p>
        </w:tc>
        <w:tc>
          <w:tcPr>
            <w:tcW w:w="1260" w:type="dxa"/>
            <w:tcBorders>
              <w:bottom w:val="single" w:sz="4" w:space="0" w:color="auto"/>
            </w:tcBorders>
          </w:tcPr>
          <w:p w14:paraId="0929EE00" w14:textId="77777777" w:rsidR="0066552A" w:rsidRPr="0083152C" w:rsidRDefault="006A1FD5" w:rsidP="00F71AA1">
            <w:pPr>
              <w:spacing w:line="280" w:lineRule="exact"/>
              <w:jc w:val="center"/>
              <w:rPr>
                <w:rFonts w:ascii="Times New Roman" w:hAnsi="Times New Roman" w:cs="Times New Roman"/>
                <w:sz w:val="20"/>
                <w:szCs w:val="20"/>
                <w:rtl/>
                <w:cs/>
                <w:lang w:val="en-US"/>
              </w:rPr>
            </w:pPr>
            <w:r>
              <w:rPr>
                <w:rFonts w:ascii="Times New Roman" w:hAnsi="Times New Roman"/>
                <w:sz w:val="20"/>
                <w:szCs w:val="20"/>
                <w:lang w:val="en-US"/>
              </w:rPr>
              <w:t>2020</w:t>
            </w:r>
          </w:p>
        </w:tc>
        <w:tc>
          <w:tcPr>
            <w:tcW w:w="90" w:type="dxa"/>
          </w:tcPr>
          <w:p w14:paraId="289C1EEA" w14:textId="77777777" w:rsidR="0066552A" w:rsidRPr="0083152C" w:rsidRDefault="0066552A" w:rsidP="00F71AA1">
            <w:pPr>
              <w:spacing w:line="280" w:lineRule="exact"/>
              <w:rPr>
                <w:rFonts w:ascii="Times New Roman" w:hAnsi="Times New Roman" w:cs="Times New Roman"/>
                <w:sz w:val="20"/>
                <w:szCs w:val="20"/>
              </w:rPr>
            </w:pPr>
          </w:p>
        </w:tc>
        <w:tc>
          <w:tcPr>
            <w:tcW w:w="1260" w:type="dxa"/>
            <w:tcBorders>
              <w:bottom w:val="single" w:sz="4" w:space="0" w:color="auto"/>
            </w:tcBorders>
          </w:tcPr>
          <w:p w14:paraId="085AB13B" w14:textId="77777777" w:rsidR="0066552A" w:rsidRPr="0083152C" w:rsidRDefault="007B6AE1" w:rsidP="00F71AA1">
            <w:pPr>
              <w:spacing w:line="280" w:lineRule="exact"/>
              <w:jc w:val="center"/>
              <w:rPr>
                <w:rFonts w:ascii="Times New Roman" w:hAnsi="Times New Roman" w:cs="Times New Roman"/>
                <w:sz w:val="20"/>
                <w:szCs w:val="20"/>
                <w:lang w:val="en-US"/>
              </w:rPr>
            </w:pPr>
            <w:r>
              <w:rPr>
                <w:rFonts w:ascii="Times New Roman" w:hAnsi="Times New Roman"/>
                <w:sz w:val="20"/>
                <w:szCs w:val="20"/>
                <w:lang w:val="en-US"/>
              </w:rPr>
              <w:t>201</w:t>
            </w:r>
            <w:r w:rsidR="006A1FD5">
              <w:rPr>
                <w:rFonts w:ascii="Times New Roman" w:hAnsi="Times New Roman"/>
                <w:sz w:val="20"/>
                <w:szCs w:val="20"/>
                <w:lang w:val="en-US"/>
              </w:rPr>
              <w:t>9</w:t>
            </w:r>
          </w:p>
        </w:tc>
      </w:tr>
      <w:tr w:rsidR="0066552A" w:rsidRPr="0083152C" w14:paraId="02A091F5" w14:textId="77777777" w:rsidTr="00BF7827">
        <w:trPr>
          <w:trHeight w:hRule="exact" w:val="144"/>
        </w:trPr>
        <w:tc>
          <w:tcPr>
            <w:tcW w:w="3330" w:type="dxa"/>
          </w:tcPr>
          <w:p w14:paraId="38272E65" w14:textId="77777777" w:rsidR="0066552A" w:rsidRPr="0066552A" w:rsidRDefault="0066552A" w:rsidP="0066552A">
            <w:pPr>
              <w:spacing w:line="280" w:lineRule="exact"/>
              <w:ind w:left="90"/>
              <w:rPr>
                <w:rFonts w:ascii="Times New Roman" w:eastAsia="Times New Roman" w:hAnsi="Times New Roman" w:cs="Times New Roman"/>
                <w:b w:val="0"/>
                <w:bCs w:val="0"/>
                <w:sz w:val="20"/>
                <w:szCs w:val="20"/>
                <w:rtl/>
                <w:cs/>
                <w:lang w:val="en-US"/>
              </w:rPr>
            </w:pPr>
          </w:p>
        </w:tc>
        <w:tc>
          <w:tcPr>
            <w:tcW w:w="1350" w:type="dxa"/>
            <w:tcBorders>
              <w:top w:val="single" w:sz="4" w:space="0" w:color="auto"/>
            </w:tcBorders>
          </w:tcPr>
          <w:p w14:paraId="522BA245" w14:textId="77777777" w:rsidR="0066552A" w:rsidRPr="0083152C" w:rsidRDefault="0066552A" w:rsidP="0066552A">
            <w:pPr>
              <w:spacing w:line="280" w:lineRule="exact"/>
              <w:jc w:val="center"/>
              <w:rPr>
                <w:rFonts w:ascii="Times New Roman" w:eastAsia="Times New Roman" w:hAnsi="Times New Roman" w:cs="Times New Roman"/>
                <w:b w:val="0"/>
                <w:bCs w:val="0"/>
                <w:sz w:val="20"/>
                <w:szCs w:val="20"/>
                <w:lang w:val="en-US"/>
              </w:rPr>
            </w:pPr>
          </w:p>
        </w:tc>
        <w:tc>
          <w:tcPr>
            <w:tcW w:w="90" w:type="dxa"/>
          </w:tcPr>
          <w:p w14:paraId="6EFD1924" w14:textId="77777777" w:rsidR="0066552A" w:rsidRPr="0083152C" w:rsidRDefault="0066552A" w:rsidP="0066552A">
            <w:pPr>
              <w:pStyle w:val="acctfourfigures"/>
              <w:tabs>
                <w:tab w:val="clear" w:pos="765"/>
                <w:tab w:val="decimal" w:pos="951"/>
              </w:tabs>
              <w:spacing w:line="280" w:lineRule="exact"/>
              <w:rPr>
                <w:rFonts w:cs="Times New Roman"/>
                <w:sz w:val="20"/>
                <w:lang w:bidi="th-TH"/>
              </w:rPr>
            </w:pPr>
          </w:p>
        </w:tc>
        <w:tc>
          <w:tcPr>
            <w:tcW w:w="1350" w:type="dxa"/>
            <w:tcBorders>
              <w:top w:val="single" w:sz="4" w:space="0" w:color="auto"/>
            </w:tcBorders>
          </w:tcPr>
          <w:p w14:paraId="7EBA5F61" w14:textId="77777777" w:rsidR="0066552A" w:rsidRPr="0083152C" w:rsidRDefault="0066552A" w:rsidP="0066552A">
            <w:pPr>
              <w:spacing w:line="280" w:lineRule="exact"/>
              <w:ind w:right="124"/>
              <w:jc w:val="center"/>
              <w:rPr>
                <w:rFonts w:ascii="Times New Roman" w:eastAsia="Times New Roman" w:hAnsi="Times New Roman" w:cs="Times New Roman"/>
                <w:b w:val="0"/>
                <w:bCs w:val="0"/>
                <w:sz w:val="20"/>
                <w:szCs w:val="20"/>
                <w:lang w:val="en-US"/>
              </w:rPr>
            </w:pPr>
          </w:p>
        </w:tc>
        <w:tc>
          <w:tcPr>
            <w:tcW w:w="90" w:type="dxa"/>
          </w:tcPr>
          <w:p w14:paraId="4EE9FC41" w14:textId="77777777" w:rsidR="0066552A" w:rsidRPr="0083152C" w:rsidRDefault="0066552A" w:rsidP="0066552A">
            <w:pPr>
              <w:spacing w:line="280" w:lineRule="exact"/>
              <w:rPr>
                <w:rFonts w:ascii="Times New Roman" w:hAnsi="Times New Roman" w:cs="Times New Roman"/>
                <w:b w:val="0"/>
                <w:bCs w:val="0"/>
                <w:sz w:val="20"/>
                <w:szCs w:val="20"/>
              </w:rPr>
            </w:pPr>
          </w:p>
        </w:tc>
        <w:tc>
          <w:tcPr>
            <w:tcW w:w="1260" w:type="dxa"/>
            <w:tcBorders>
              <w:top w:val="single" w:sz="4" w:space="0" w:color="auto"/>
            </w:tcBorders>
          </w:tcPr>
          <w:p w14:paraId="017F38BC" w14:textId="77777777" w:rsidR="0066552A" w:rsidRPr="0083152C" w:rsidRDefault="0066552A" w:rsidP="0066552A">
            <w:pPr>
              <w:spacing w:line="280" w:lineRule="exact"/>
              <w:jc w:val="center"/>
              <w:rPr>
                <w:rFonts w:ascii="Times New Roman" w:hAnsi="Times New Roman" w:cs="Times New Roman"/>
                <w:b w:val="0"/>
                <w:bCs w:val="0"/>
                <w:sz w:val="20"/>
                <w:szCs w:val="20"/>
                <w:lang w:val="en-US"/>
              </w:rPr>
            </w:pPr>
          </w:p>
        </w:tc>
        <w:tc>
          <w:tcPr>
            <w:tcW w:w="90" w:type="dxa"/>
          </w:tcPr>
          <w:p w14:paraId="08B04616" w14:textId="77777777" w:rsidR="0066552A" w:rsidRPr="0083152C" w:rsidRDefault="0066552A" w:rsidP="0066552A">
            <w:pPr>
              <w:spacing w:line="280" w:lineRule="exact"/>
              <w:rPr>
                <w:rFonts w:ascii="Times New Roman" w:hAnsi="Times New Roman" w:cs="Times New Roman"/>
                <w:b w:val="0"/>
                <w:bCs w:val="0"/>
                <w:sz w:val="20"/>
                <w:szCs w:val="20"/>
              </w:rPr>
            </w:pPr>
          </w:p>
        </w:tc>
        <w:tc>
          <w:tcPr>
            <w:tcW w:w="1260" w:type="dxa"/>
            <w:tcBorders>
              <w:top w:val="single" w:sz="4" w:space="0" w:color="auto"/>
            </w:tcBorders>
          </w:tcPr>
          <w:p w14:paraId="6D7D7FE6" w14:textId="77777777" w:rsidR="0066552A" w:rsidRPr="0083152C" w:rsidRDefault="0066552A" w:rsidP="0066552A">
            <w:pPr>
              <w:spacing w:line="280" w:lineRule="exact"/>
              <w:jc w:val="center"/>
              <w:rPr>
                <w:rFonts w:ascii="Times New Roman" w:hAnsi="Times New Roman" w:cs="Times New Roman"/>
                <w:b w:val="0"/>
                <w:bCs w:val="0"/>
                <w:sz w:val="20"/>
                <w:szCs w:val="20"/>
                <w:lang w:val="en-US"/>
              </w:rPr>
            </w:pPr>
          </w:p>
        </w:tc>
      </w:tr>
      <w:tr w:rsidR="006A1FD5" w:rsidRPr="0083152C" w14:paraId="3392753B" w14:textId="77777777" w:rsidTr="00BF7827">
        <w:trPr>
          <w:trHeight w:val="119"/>
        </w:trPr>
        <w:tc>
          <w:tcPr>
            <w:tcW w:w="3330" w:type="dxa"/>
          </w:tcPr>
          <w:p w14:paraId="650C1561" w14:textId="77777777" w:rsidR="006A1FD5" w:rsidRPr="0066552A" w:rsidRDefault="006A1FD5" w:rsidP="006A1FD5">
            <w:pPr>
              <w:spacing w:line="280" w:lineRule="exact"/>
              <w:ind w:left="90"/>
              <w:rPr>
                <w:rFonts w:ascii="Times New Roman" w:eastAsia="Times New Roman" w:hAnsi="Times New Roman" w:cs="Times New Roman"/>
                <w:b w:val="0"/>
                <w:bCs w:val="0"/>
                <w:sz w:val="20"/>
                <w:szCs w:val="20"/>
                <w:rtl/>
                <w:cs/>
                <w:lang w:val="en-US"/>
              </w:rPr>
            </w:pPr>
            <w:r w:rsidRPr="0066552A">
              <w:rPr>
                <w:rFonts w:ascii="Times New Roman" w:eastAsia="Times New Roman" w:hAnsi="Times New Roman" w:cs="Times New Roman"/>
                <w:b w:val="0"/>
                <w:bCs w:val="0"/>
                <w:sz w:val="20"/>
                <w:szCs w:val="20"/>
                <w:lang w:val="en-US"/>
              </w:rPr>
              <w:t>Interest receivable</w:t>
            </w:r>
            <w:r>
              <w:rPr>
                <w:rFonts w:ascii="Times New Roman" w:eastAsia="Times New Roman" w:hAnsi="Times New Roman" w:cs="Times New Roman"/>
                <w:b w:val="0"/>
                <w:bCs w:val="0"/>
                <w:sz w:val="20"/>
                <w:szCs w:val="20"/>
                <w:lang w:val="en-US"/>
              </w:rPr>
              <w:t xml:space="preserve"> - </w:t>
            </w:r>
            <w:r w:rsidRPr="0083152C">
              <w:rPr>
                <w:rFonts w:ascii="Times New Roman" w:eastAsia="Times New Roman" w:hAnsi="Times New Roman" w:cs="Times New Roman"/>
                <w:b w:val="0"/>
                <w:bCs w:val="0"/>
                <w:sz w:val="20"/>
                <w:szCs w:val="20"/>
                <w:lang w:eastAsia="ja-JP"/>
              </w:rPr>
              <w:t>related companies</w:t>
            </w:r>
          </w:p>
        </w:tc>
        <w:tc>
          <w:tcPr>
            <w:tcW w:w="1350" w:type="dxa"/>
            <w:tcBorders>
              <w:top w:val="nil"/>
              <w:left w:val="nil"/>
              <w:right w:val="nil"/>
            </w:tcBorders>
          </w:tcPr>
          <w:p w14:paraId="1B9D1EFB" w14:textId="52AEEB87" w:rsidR="006A1FD5" w:rsidRPr="0083152C" w:rsidRDefault="0087779C" w:rsidP="006A1FD5">
            <w:pPr>
              <w:spacing w:line="280" w:lineRule="exact"/>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c>
          <w:tcPr>
            <w:tcW w:w="90" w:type="dxa"/>
          </w:tcPr>
          <w:p w14:paraId="75BA4D82" w14:textId="77777777" w:rsidR="006A1FD5" w:rsidRPr="0083152C" w:rsidRDefault="006A1FD5" w:rsidP="006A1FD5">
            <w:pPr>
              <w:pStyle w:val="acctfourfigures"/>
              <w:tabs>
                <w:tab w:val="clear" w:pos="765"/>
                <w:tab w:val="decimal" w:pos="951"/>
              </w:tabs>
              <w:spacing w:line="280" w:lineRule="exact"/>
              <w:rPr>
                <w:rFonts w:cs="Times New Roman"/>
                <w:sz w:val="20"/>
                <w:lang w:bidi="th-TH"/>
              </w:rPr>
            </w:pPr>
          </w:p>
        </w:tc>
        <w:tc>
          <w:tcPr>
            <w:tcW w:w="1350" w:type="dxa"/>
            <w:tcBorders>
              <w:top w:val="nil"/>
              <w:left w:val="nil"/>
              <w:right w:val="nil"/>
            </w:tcBorders>
          </w:tcPr>
          <w:p w14:paraId="073C7BA0" w14:textId="77777777" w:rsidR="006A1FD5" w:rsidRPr="0083152C" w:rsidRDefault="006A1FD5" w:rsidP="006A1FD5">
            <w:pPr>
              <w:spacing w:line="280" w:lineRule="exact"/>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c>
          <w:tcPr>
            <w:tcW w:w="90" w:type="dxa"/>
            <w:vAlign w:val="bottom"/>
          </w:tcPr>
          <w:p w14:paraId="365F654B" w14:textId="77777777" w:rsidR="006A1FD5" w:rsidRPr="0083152C" w:rsidRDefault="006A1FD5" w:rsidP="006A1FD5">
            <w:pPr>
              <w:spacing w:line="280" w:lineRule="exact"/>
              <w:ind w:right="124"/>
              <w:jc w:val="center"/>
              <w:rPr>
                <w:rFonts w:ascii="Times New Roman" w:eastAsia="Times New Roman" w:hAnsi="Times New Roman" w:cs="Times New Roman"/>
                <w:b w:val="0"/>
                <w:bCs w:val="0"/>
                <w:sz w:val="20"/>
                <w:szCs w:val="20"/>
                <w:lang w:val="en-US"/>
              </w:rPr>
            </w:pPr>
          </w:p>
        </w:tc>
        <w:tc>
          <w:tcPr>
            <w:tcW w:w="1260" w:type="dxa"/>
            <w:tcBorders>
              <w:top w:val="nil"/>
              <w:left w:val="nil"/>
              <w:right w:val="nil"/>
            </w:tcBorders>
          </w:tcPr>
          <w:p w14:paraId="04BDC29F" w14:textId="15BE6377" w:rsidR="006A1FD5" w:rsidRPr="00CC63DE" w:rsidRDefault="0087779C" w:rsidP="00BF7827">
            <w:pPr>
              <w:tabs>
                <w:tab w:val="decimal" w:pos="1080"/>
              </w:tabs>
              <w:spacing w:line="280" w:lineRule="exact"/>
              <w:rPr>
                <w:rFonts w:ascii="Times New Roman" w:eastAsia="Times New Roman" w:hAnsi="Times New Roman" w:cs="Cordia New"/>
                <w:b w:val="0"/>
                <w:bCs w:val="0"/>
                <w:sz w:val="20"/>
                <w:szCs w:val="20"/>
                <w:lang w:val="en-US"/>
              </w:rPr>
            </w:pPr>
            <w:r w:rsidRPr="0087779C">
              <w:rPr>
                <w:rFonts w:ascii="Times New Roman" w:eastAsia="Times New Roman" w:hAnsi="Times New Roman" w:cs="Cordia New"/>
                <w:b w:val="0"/>
                <w:bCs w:val="0"/>
                <w:sz w:val="20"/>
                <w:szCs w:val="20"/>
                <w:lang w:val="en-US"/>
              </w:rPr>
              <w:t>2,469,487</w:t>
            </w:r>
          </w:p>
        </w:tc>
        <w:tc>
          <w:tcPr>
            <w:tcW w:w="90" w:type="dxa"/>
            <w:vAlign w:val="bottom"/>
          </w:tcPr>
          <w:p w14:paraId="7EDFEF1A" w14:textId="77777777" w:rsidR="006A1FD5" w:rsidRPr="0083152C" w:rsidRDefault="006A1FD5" w:rsidP="006A1FD5">
            <w:pPr>
              <w:spacing w:line="280" w:lineRule="exact"/>
              <w:ind w:right="90"/>
              <w:jc w:val="center"/>
              <w:rPr>
                <w:rFonts w:ascii="Times New Roman" w:eastAsia="Times New Roman" w:hAnsi="Times New Roman" w:cs="Times New Roman"/>
                <w:b w:val="0"/>
                <w:bCs w:val="0"/>
                <w:sz w:val="20"/>
                <w:szCs w:val="20"/>
                <w:lang w:val="en-US"/>
              </w:rPr>
            </w:pPr>
          </w:p>
        </w:tc>
        <w:tc>
          <w:tcPr>
            <w:tcW w:w="1260" w:type="dxa"/>
            <w:tcBorders>
              <w:top w:val="nil"/>
              <w:left w:val="nil"/>
              <w:right w:val="nil"/>
            </w:tcBorders>
          </w:tcPr>
          <w:p w14:paraId="6FE4B220" w14:textId="77777777" w:rsidR="006A1FD5" w:rsidRPr="00CC63DE" w:rsidRDefault="006A1FD5" w:rsidP="006A1FD5">
            <w:pPr>
              <w:tabs>
                <w:tab w:val="decimal" w:pos="1080"/>
              </w:tabs>
              <w:spacing w:line="280" w:lineRule="exact"/>
              <w:rPr>
                <w:rFonts w:ascii="Times New Roman" w:eastAsia="Times New Roman" w:hAnsi="Times New Roman" w:cs="Cordia New"/>
                <w:b w:val="0"/>
                <w:bCs w:val="0"/>
                <w:sz w:val="20"/>
                <w:szCs w:val="20"/>
                <w:lang w:val="en-US"/>
              </w:rPr>
            </w:pPr>
            <w:r w:rsidRPr="00512B7A">
              <w:rPr>
                <w:rFonts w:ascii="Times New Roman" w:eastAsia="Times New Roman" w:hAnsi="Times New Roman" w:cs="Cordia New"/>
                <w:b w:val="0"/>
                <w:bCs w:val="0"/>
                <w:sz w:val="20"/>
                <w:szCs w:val="20"/>
                <w:lang w:val="en-US"/>
              </w:rPr>
              <w:t>96,716,303</w:t>
            </w:r>
          </w:p>
        </w:tc>
      </w:tr>
      <w:tr w:rsidR="006A1FD5" w:rsidRPr="0083152C" w14:paraId="727E8F63" w14:textId="77777777" w:rsidTr="00BF7827">
        <w:trPr>
          <w:trHeight w:val="119"/>
        </w:trPr>
        <w:tc>
          <w:tcPr>
            <w:tcW w:w="3330" w:type="dxa"/>
            <w:vAlign w:val="bottom"/>
          </w:tcPr>
          <w:p w14:paraId="14A818CD" w14:textId="42B86CA9" w:rsidR="006A1FD5" w:rsidRPr="0083152C" w:rsidRDefault="006A1FD5" w:rsidP="006A1FD5">
            <w:pPr>
              <w:spacing w:line="280" w:lineRule="exact"/>
              <w:ind w:left="90"/>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Other</w:t>
            </w:r>
            <w:r w:rsidR="00C47229">
              <w:rPr>
                <w:rFonts w:ascii="Times New Roman" w:eastAsia="Times New Roman" w:hAnsi="Times New Roman" w:cs="Times New Roman"/>
                <w:b w:val="0"/>
                <w:bCs w:val="0"/>
                <w:sz w:val="20"/>
                <w:szCs w:val="20"/>
                <w:lang w:val="en-US"/>
              </w:rPr>
              <w:t>s</w:t>
            </w:r>
          </w:p>
        </w:tc>
        <w:tc>
          <w:tcPr>
            <w:tcW w:w="1350" w:type="dxa"/>
            <w:tcBorders>
              <w:top w:val="nil"/>
              <w:left w:val="nil"/>
              <w:bottom w:val="single" w:sz="4" w:space="0" w:color="auto"/>
              <w:right w:val="nil"/>
            </w:tcBorders>
          </w:tcPr>
          <w:p w14:paraId="0FCC2513" w14:textId="168060E3" w:rsidR="006A1FD5" w:rsidRPr="00CC63DE" w:rsidRDefault="0087779C" w:rsidP="006A1FD5">
            <w:pPr>
              <w:tabs>
                <w:tab w:val="decimal" w:pos="1183"/>
              </w:tabs>
              <w:spacing w:line="280" w:lineRule="exact"/>
              <w:rPr>
                <w:rFonts w:ascii="Times New Roman" w:eastAsia="Times New Roman" w:hAnsi="Times New Roman" w:cs="Cordia New"/>
                <w:b w:val="0"/>
                <w:bCs w:val="0"/>
                <w:sz w:val="20"/>
                <w:szCs w:val="20"/>
                <w:lang w:val="en-US"/>
              </w:rPr>
            </w:pPr>
            <w:r w:rsidRPr="0087779C">
              <w:rPr>
                <w:rFonts w:ascii="Times New Roman" w:eastAsia="Times New Roman" w:hAnsi="Times New Roman" w:cs="Cordia New"/>
                <w:b w:val="0"/>
                <w:bCs w:val="0"/>
                <w:sz w:val="20"/>
                <w:szCs w:val="20"/>
                <w:lang w:val="en-US"/>
              </w:rPr>
              <w:t>1,060,061</w:t>
            </w:r>
          </w:p>
        </w:tc>
        <w:tc>
          <w:tcPr>
            <w:tcW w:w="90" w:type="dxa"/>
          </w:tcPr>
          <w:p w14:paraId="25B71103" w14:textId="77777777" w:rsidR="006A1FD5" w:rsidRPr="0066552A" w:rsidRDefault="006A1FD5" w:rsidP="006A1FD5">
            <w:pPr>
              <w:pStyle w:val="acctfourfigures"/>
              <w:tabs>
                <w:tab w:val="clear" w:pos="765"/>
                <w:tab w:val="decimal" w:pos="951"/>
              </w:tabs>
              <w:spacing w:line="280" w:lineRule="exact"/>
              <w:rPr>
                <w:rFonts w:cs="Times New Roman"/>
                <w:sz w:val="20"/>
                <w:lang w:val="en-US" w:bidi="th-TH"/>
              </w:rPr>
            </w:pPr>
          </w:p>
        </w:tc>
        <w:tc>
          <w:tcPr>
            <w:tcW w:w="1350" w:type="dxa"/>
            <w:tcBorders>
              <w:top w:val="nil"/>
              <w:left w:val="nil"/>
              <w:bottom w:val="single" w:sz="4" w:space="0" w:color="auto"/>
              <w:right w:val="nil"/>
            </w:tcBorders>
          </w:tcPr>
          <w:p w14:paraId="7B146206" w14:textId="77777777" w:rsidR="006A1FD5" w:rsidRPr="00CC63DE" w:rsidRDefault="006A1FD5" w:rsidP="00BF7827">
            <w:pPr>
              <w:tabs>
                <w:tab w:val="decimal" w:pos="1173"/>
              </w:tabs>
              <w:spacing w:line="280" w:lineRule="exact"/>
              <w:rPr>
                <w:rFonts w:ascii="Times New Roman" w:eastAsia="Times New Roman" w:hAnsi="Times New Roman" w:cs="Cordia New"/>
                <w:b w:val="0"/>
                <w:bCs w:val="0"/>
                <w:sz w:val="20"/>
                <w:szCs w:val="20"/>
                <w:lang w:val="en-US"/>
              </w:rPr>
            </w:pPr>
            <w:r>
              <w:rPr>
                <w:rFonts w:ascii="Times New Roman" w:eastAsia="Times New Roman" w:hAnsi="Times New Roman" w:cs="Cordia New"/>
                <w:b w:val="0"/>
                <w:bCs w:val="0"/>
                <w:sz w:val="20"/>
                <w:szCs w:val="20"/>
                <w:lang w:val="en-US"/>
              </w:rPr>
              <w:t>1,053,871</w:t>
            </w:r>
          </w:p>
        </w:tc>
        <w:tc>
          <w:tcPr>
            <w:tcW w:w="90" w:type="dxa"/>
            <w:vAlign w:val="bottom"/>
          </w:tcPr>
          <w:p w14:paraId="58017A63" w14:textId="77777777" w:rsidR="006A1FD5" w:rsidRPr="0083152C" w:rsidRDefault="006A1FD5" w:rsidP="006A1FD5">
            <w:pPr>
              <w:spacing w:line="280" w:lineRule="exact"/>
              <w:ind w:right="124"/>
              <w:jc w:val="center"/>
              <w:rPr>
                <w:rFonts w:ascii="Times New Roman" w:eastAsia="Times New Roman" w:hAnsi="Times New Roman" w:cs="Times New Roman"/>
                <w:b w:val="0"/>
                <w:bCs w:val="0"/>
                <w:sz w:val="20"/>
                <w:szCs w:val="20"/>
                <w:lang w:val="en-US"/>
              </w:rPr>
            </w:pPr>
          </w:p>
        </w:tc>
        <w:tc>
          <w:tcPr>
            <w:tcW w:w="1260" w:type="dxa"/>
            <w:tcBorders>
              <w:top w:val="nil"/>
              <w:left w:val="nil"/>
              <w:bottom w:val="single" w:sz="4" w:space="0" w:color="auto"/>
              <w:right w:val="nil"/>
            </w:tcBorders>
          </w:tcPr>
          <w:p w14:paraId="4BC10BB2" w14:textId="22555055" w:rsidR="006A1FD5" w:rsidRPr="00CC63DE" w:rsidRDefault="0087779C" w:rsidP="00BF7827">
            <w:pPr>
              <w:tabs>
                <w:tab w:val="decimal" w:pos="1080"/>
              </w:tabs>
              <w:spacing w:line="280" w:lineRule="exact"/>
              <w:rPr>
                <w:rFonts w:ascii="Times New Roman" w:eastAsia="Times New Roman" w:hAnsi="Times New Roman" w:cs="Cordia New"/>
                <w:b w:val="0"/>
                <w:bCs w:val="0"/>
                <w:sz w:val="20"/>
                <w:szCs w:val="20"/>
                <w:lang w:val="en-US"/>
              </w:rPr>
            </w:pPr>
            <w:r w:rsidRPr="0087779C">
              <w:rPr>
                <w:rFonts w:ascii="Times New Roman" w:eastAsia="Times New Roman" w:hAnsi="Times New Roman" w:cs="Cordia New"/>
                <w:b w:val="0"/>
                <w:bCs w:val="0"/>
                <w:sz w:val="20"/>
                <w:szCs w:val="20"/>
                <w:lang w:val="en-US"/>
              </w:rPr>
              <w:t>719,312</w:t>
            </w:r>
          </w:p>
        </w:tc>
        <w:tc>
          <w:tcPr>
            <w:tcW w:w="90" w:type="dxa"/>
            <w:vAlign w:val="bottom"/>
          </w:tcPr>
          <w:p w14:paraId="47EA7C70" w14:textId="77777777" w:rsidR="006A1FD5" w:rsidRPr="0083152C" w:rsidRDefault="006A1FD5" w:rsidP="006A1FD5">
            <w:pPr>
              <w:spacing w:line="280" w:lineRule="exact"/>
              <w:ind w:right="90"/>
              <w:rPr>
                <w:rFonts w:ascii="Times New Roman" w:eastAsia="Times New Roman" w:hAnsi="Times New Roman" w:cs="Times New Roman"/>
                <w:b w:val="0"/>
                <w:bCs w:val="0"/>
                <w:sz w:val="20"/>
                <w:szCs w:val="20"/>
                <w:lang w:val="en-US"/>
              </w:rPr>
            </w:pPr>
          </w:p>
        </w:tc>
        <w:tc>
          <w:tcPr>
            <w:tcW w:w="1260" w:type="dxa"/>
            <w:tcBorders>
              <w:top w:val="nil"/>
              <w:left w:val="nil"/>
              <w:bottom w:val="single" w:sz="4" w:space="0" w:color="auto"/>
              <w:right w:val="nil"/>
            </w:tcBorders>
          </w:tcPr>
          <w:p w14:paraId="09B4A730" w14:textId="77777777" w:rsidR="006A1FD5" w:rsidRPr="00CC63DE" w:rsidRDefault="006A1FD5" w:rsidP="006A1FD5">
            <w:pPr>
              <w:tabs>
                <w:tab w:val="decimal" w:pos="1080"/>
              </w:tabs>
              <w:spacing w:line="280" w:lineRule="exact"/>
              <w:rPr>
                <w:rFonts w:ascii="Times New Roman" w:eastAsia="Times New Roman" w:hAnsi="Times New Roman" w:cs="Cordia New"/>
                <w:b w:val="0"/>
                <w:bCs w:val="0"/>
                <w:sz w:val="20"/>
                <w:szCs w:val="20"/>
                <w:lang w:val="en-US"/>
              </w:rPr>
            </w:pPr>
            <w:r w:rsidRPr="008E7678">
              <w:rPr>
                <w:rFonts w:ascii="Times New Roman" w:eastAsia="Times New Roman" w:hAnsi="Times New Roman" w:cs="Cordia New"/>
                <w:b w:val="0"/>
                <w:bCs w:val="0"/>
                <w:sz w:val="20"/>
                <w:szCs w:val="20"/>
                <w:lang w:val="en-US"/>
              </w:rPr>
              <w:t>724,313</w:t>
            </w:r>
          </w:p>
        </w:tc>
      </w:tr>
      <w:tr w:rsidR="006A1FD5" w:rsidRPr="0083152C" w14:paraId="4E5AEED5" w14:textId="77777777" w:rsidTr="00BF7827">
        <w:trPr>
          <w:trHeight w:val="119"/>
        </w:trPr>
        <w:tc>
          <w:tcPr>
            <w:tcW w:w="3330" w:type="dxa"/>
            <w:vAlign w:val="bottom"/>
          </w:tcPr>
          <w:p w14:paraId="7C4FB695" w14:textId="77777777" w:rsidR="006A1FD5" w:rsidRPr="0083152C" w:rsidRDefault="006A1FD5" w:rsidP="006A1FD5">
            <w:pPr>
              <w:spacing w:line="280" w:lineRule="exact"/>
              <w:ind w:left="90"/>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Total</w:t>
            </w:r>
          </w:p>
        </w:tc>
        <w:tc>
          <w:tcPr>
            <w:tcW w:w="1350" w:type="dxa"/>
            <w:tcBorders>
              <w:top w:val="single" w:sz="4" w:space="0" w:color="auto"/>
              <w:left w:val="nil"/>
              <w:bottom w:val="double" w:sz="4" w:space="0" w:color="auto"/>
              <w:right w:val="nil"/>
            </w:tcBorders>
          </w:tcPr>
          <w:p w14:paraId="191C6872" w14:textId="6C3A8C36" w:rsidR="006A1FD5" w:rsidRPr="00CC63DE" w:rsidRDefault="0087779C" w:rsidP="006A1FD5">
            <w:pPr>
              <w:tabs>
                <w:tab w:val="decimal" w:pos="1183"/>
              </w:tabs>
              <w:spacing w:line="280" w:lineRule="exact"/>
              <w:rPr>
                <w:rFonts w:ascii="Times New Roman" w:eastAsia="Times New Roman" w:hAnsi="Times New Roman" w:cs="Cordia New"/>
                <w:b w:val="0"/>
                <w:bCs w:val="0"/>
                <w:sz w:val="20"/>
                <w:szCs w:val="20"/>
                <w:lang w:val="en-US"/>
              </w:rPr>
            </w:pPr>
            <w:r w:rsidRPr="0087779C">
              <w:rPr>
                <w:rFonts w:ascii="Times New Roman" w:eastAsia="Times New Roman" w:hAnsi="Times New Roman" w:cs="Cordia New"/>
                <w:b w:val="0"/>
                <w:bCs w:val="0"/>
                <w:sz w:val="20"/>
                <w:szCs w:val="20"/>
                <w:lang w:val="en-US"/>
              </w:rPr>
              <w:t>1,060,061</w:t>
            </w:r>
          </w:p>
        </w:tc>
        <w:tc>
          <w:tcPr>
            <w:tcW w:w="90" w:type="dxa"/>
          </w:tcPr>
          <w:p w14:paraId="71DF89B2" w14:textId="77777777" w:rsidR="006A1FD5" w:rsidRPr="0066552A" w:rsidRDefault="006A1FD5" w:rsidP="006A1FD5">
            <w:pPr>
              <w:pStyle w:val="acctfourfigures"/>
              <w:tabs>
                <w:tab w:val="clear" w:pos="765"/>
                <w:tab w:val="decimal" w:pos="951"/>
              </w:tabs>
              <w:spacing w:line="280" w:lineRule="exact"/>
              <w:rPr>
                <w:rFonts w:cs="Times New Roman"/>
                <w:sz w:val="20"/>
                <w:lang w:val="en-US" w:bidi="th-TH"/>
              </w:rPr>
            </w:pPr>
          </w:p>
        </w:tc>
        <w:tc>
          <w:tcPr>
            <w:tcW w:w="1350" w:type="dxa"/>
            <w:tcBorders>
              <w:top w:val="single" w:sz="4" w:space="0" w:color="auto"/>
              <w:left w:val="nil"/>
              <w:bottom w:val="double" w:sz="4" w:space="0" w:color="auto"/>
              <w:right w:val="nil"/>
            </w:tcBorders>
          </w:tcPr>
          <w:p w14:paraId="27B258EB" w14:textId="77777777" w:rsidR="006A1FD5" w:rsidRPr="00CC63DE" w:rsidRDefault="006A1FD5" w:rsidP="00BF7827">
            <w:pPr>
              <w:tabs>
                <w:tab w:val="decimal" w:pos="1173"/>
              </w:tabs>
              <w:spacing w:line="280" w:lineRule="exact"/>
              <w:rPr>
                <w:rFonts w:ascii="Times New Roman" w:eastAsia="Times New Roman" w:hAnsi="Times New Roman" w:cs="Cordia New"/>
                <w:b w:val="0"/>
                <w:bCs w:val="0"/>
                <w:sz w:val="20"/>
                <w:szCs w:val="20"/>
                <w:lang w:val="en-US"/>
              </w:rPr>
            </w:pPr>
            <w:r>
              <w:rPr>
                <w:rFonts w:ascii="Times New Roman" w:eastAsia="Times New Roman" w:hAnsi="Times New Roman" w:cs="Cordia New"/>
                <w:b w:val="0"/>
                <w:bCs w:val="0"/>
                <w:sz w:val="20"/>
                <w:szCs w:val="20"/>
                <w:lang w:val="en-US"/>
              </w:rPr>
              <w:fldChar w:fldCharType="begin"/>
            </w:r>
            <w:r>
              <w:rPr>
                <w:rFonts w:ascii="Times New Roman" w:eastAsia="Times New Roman" w:hAnsi="Times New Roman" w:cs="Cordia New"/>
                <w:b w:val="0"/>
                <w:bCs w:val="0"/>
                <w:sz w:val="20"/>
                <w:szCs w:val="20"/>
                <w:lang w:val="en-US"/>
              </w:rPr>
              <w:instrText xml:space="preserve"> =SUM(ABOVE) </w:instrText>
            </w:r>
            <w:r>
              <w:rPr>
                <w:rFonts w:ascii="Times New Roman" w:eastAsia="Times New Roman" w:hAnsi="Times New Roman" w:cs="Cordia New"/>
                <w:b w:val="0"/>
                <w:bCs w:val="0"/>
                <w:sz w:val="20"/>
                <w:szCs w:val="20"/>
                <w:lang w:val="en-US"/>
              </w:rPr>
              <w:fldChar w:fldCharType="separate"/>
            </w:r>
            <w:r>
              <w:rPr>
                <w:rFonts w:ascii="Times New Roman" w:eastAsia="Times New Roman" w:hAnsi="Times New Roman" w:cs="Cordia New"/>
                <w:b w:val="0"/>
                <w:bCs w:val="0"/>
                <w:noProof/>
                <w:sz w:val="20"/>
                <w:szCs w:val="20"/>
                <w:lang w:val="en-US"/>
              </w:rPr>
              <w:t>1,053,871</w:t>
            </w:r>
            <w:r>
              <w:rPr>
                <w:rFonts w:ascii="Times New Roman" w:eastAsia="Times New Roman" w:hAnsi="Times New Roman" w:cs="Cordia New"/>
                <w:b w:val="0"/>
                <w:bCs w:val="0"/>
                <w:sz w:val="20"/>
                <w:szCs w:val="20"/>
                <w:lang w:val="en-US"/>
              </w:rPr>
              <w:fldChar w:fldCharType="end"/>
            </w:r>
          </w:p>
        </w:tc>
        <w:tc>
          <w:tcPr>
            <w:tcW w:w="90" w:type="dxa"/>
            <w:vAlign w:val="bottom"/>
          </w:tcPr>
          <w:p w14:paraId="0009EE8A" w14:textId="77777777" w:rsidR="006A1FD5" w:rsidRPr="0083152C" w:rsidRDefault="006A1FD5" w:rsidP="006A1FD5">
            <w:pPr>
              <w:spacing w:line="280" w:lineRule="exact"/>
              <w:ind w:right="124"/>
              <w:jc w:val="center"/>
              <w:rPr>
                <w:rFonts w:ascii="Times New Roman" w:eastAsia="Times New Roman" w:hAnsi="Times New Roman" w:cs="Times New Roman"/>
                <w:b w:val="0"/>
                <w:bCs w:val="0"/>
                <w:sz w:val="20"/>
                <w:szCs w:val="20"/>
                <w:lang w:val="en-US"/>
              </w:rPr>
            </w:pPr>
          </w:p>
        </w:tc>
        <w:tc>
          <w:tcPr>
            <w:tcW w:w="1260" w:type="dxa"/>
            <w:tcBorders>
              <w:top w:val="single" w:sz="4" w:space="0" w:color="auto"/>
              <w:left w:val="nil"/>
              <w:bottom w:val="double" w:sz="4" w:space="0" w:color="auto"/>
              <w:right w:val="nil"/>
            </w:tcBorders>
          </w:tcPr>
          <w:p w14:paraId="1810DC55" w14:textId="59F5BB1E" w:rsidR="006A1FD5" w:rsidRPr="00CC63DE" w:rsidRDefault="0087779C" w:rsidP="00BF7827">
            <w:pPr>
              <w:tabs>
                <w:tab w:val="decimal" w:pos="1080"/>
              </w:tabs>
              <w:spacing w:line="280" w:lineRule="exact"/>
              <w:rPr>
                <w:rFonts w:ascii="Times New Roman" w:eastAsia="Times New Roman" w:hAnsi="Times New Roman" w:cs="Cordia New"/>
                <w:b w:val="0"/>
                <w:bCs w:val="0"/>
                <w:sz w:val="20"/>
                <w:szCs w:val="20"/>
                <w:lang w:val="en-US"/>
              </w:rPr>
            </w:pPr>
            <w:r w:rsidRPr="0087779C">
              <w:rPr>
                <w:rFonts w:ascii="Times New Roman" w:eastAsia="Times New Roman" w:hAnsi="Times New Roman" w:cs="Cordia New"/>
                <w:b w:val="0"/>
                <w:bCs w:val="0"/>
                <w:sz w:val="20"/>
                <w:szCs w:val="20"/>
                <w:lang w:val="en-US"/>
              </w:rPr>
              <w:t>3,188,799</w:t>
            </w:r>
          </w:p>
        </w:tc>
        <w:tc>
          <w:tcPr>
            <w:tcW w:w="90" w:type="dxa"/>
            <w:vAlign w:val="bottom"/>
          </w:tcPr>
          <w:p w14:paraId="59E16532" w14:textId="77777777" w:rsidR="006A1FD5" w:rsidRPr="0083152C" w:rsidRDefault="006A1FD5" w:rsidP="006A1FD5">
            <w:pPr>
              <w:spacing w:line="280" w:lineRule="exact"/>
              <w:ind w:right="90"/>
              <w:jc w:val="center"/>
              <w:rPr>
                <w:rFonts w:ascii="Times New Roman" w:eastAsia="Times New Roman" w:hAnsi="Times New Roman" w:cs="Times New Roman"/>
                <w:b w:val="0"/>
                <w:bCs w:val="0"/>
                <w:sz w:val="20"/>
                <w:szCs w:val="20"/>
                <w:lang w:val="en-US"/>
              </w:rPr>
            </w:pPr>
          </w:p>
        </w:tc>
        <w:tc>
          <w:tcPr>
            <w:tcW w:w="1260" w:type="dxa"/>
            <w:tcBorders>
              <w:top w:val="single" w:sz="4" w:space="0" w:color="auto"/>
              <w:left w:val="nil"/>
              <w:bottom w:val="double" w:sz="4" w:space="0" w:color="auto"/>
              <w:right w:val="nil"/>
            </w:tcBorders>
          </w:tcPr>
          <w:p w14:paraId="36F41F20" w14:textId="77777777" w:rsidR="006A1FD5" w:rsidRPr="00CC63DE" w:rsidRDefault="006A1FD5" w:rsidP="006A1FD5">
            <w:pPr>
              <w:tabs>
                <w:tab w:val="decimal" w:pos="1080"/>
              </w:tabs>
              <w:spacing w:line="280" w:lineRule="exact"/>
              <w:rPr>
                <w:rFonts w:ascii="Times New Roman" w:eastAsia="Times New Roman" w:hAnsi="Times New Roman" w:cs="Cordia New"/>
                <w:b w:val="0"/>
                <w:bCs w:val="0"/>
                <w:sz w:val="20"/>
                <w:szCs w:val="20"/>
                <w:lang w:val="en-US"/>
              </w:rPr>
            </w:pPr>
            <w:r w:rsidRPr="008E7678">
              <w:rPr>
                <w:rFonts w:ascii="Times New Roman" w:eastAsia="Times New Roman" w:hAnsi="Times New Roman" w:cs="Cordia New"/>
                <w:b w:val="0"/>
                <w:bCs w:val="0"/>
                <w:sz w:val="20"/>
                <w:szCs w:val="20"/>
                <w:lang w:val="en-US"/>
              </w:rPr>
              <w:t>97,440,616</w:t>
            </w:r>
          </w:p>
        </w:tc>
      </w:tr>
    </w:tbl>
    <w:p w14:paraId="118943EA" w14:textId="227D01BD" w:rsidR="0039468E" w:rsidRPr="00A831B3" w:rsidRDefault="0039468E" w:rsidP="006A1FD5">
      <w:pPr>
        <w:tabs>
          <w:tab w:val="left" w:pos="540"/>
        </w:tabs>
        <w:autoSpaceDE/>
        <w:autoSpaceDN/>
        <w:spacing w:before="480" w:after="240"/>
        <w:rPr>
          <w:rFonts w:ascii="Times New Roman" w:eastAsia="Times New Roman" w:hAnsi="Times New Roman" w:cs="Times New Roman"/>
          <w:sz w:val="18"/>
          <w:szCs w:val="18"/>
          <w:lang w:val="en-US"/>
        </w:rPr>
      </w:pPr>
      <w:r w:rsidRPr="00A831B3">
        <w:rPr>
          <w:rFonts w:ascii="Times New Roman" w:eastAsia="Times New Roman" w:hAnsi="Times New Roman"/>
          <w:sz w:val="22"/>
          <w:szCs w:val="22"/>
          <w:lang w:val="en-US"/>
        </w:rPr>
        <w:t>1</w:t>
      </w:r>
      <w:r w:rsidR="00164510">
        <w:rPr>
          <w:rFonts w:ascii="Times New Roman" w:eastAsia="Times New Roman" w:hAnsi="Times New Roman"/>
          <w:sz w:val="22"/>
          <w:szCs w:val="22"/>
          <w:lang w:val="en-US"/>
        </w:rPr>
        <w:t>4</w:t>
      </w:r>
      <w:r w:rsidRPr="00A831B3">
        <w:rPr>
          <w:rFonts w:ascii="Times New Roman" w:eastAsia="Times New Roman" w:hAnsi="Times New Roman" w:cs="Times New Roman"/>
          <w:sz w:val="22"/>
          <w:szCs w:val="22"/>
          <w:lang w:val="en-US"/>
        </w:rPr>
        <w:t>.</w:t>
      </w:r>
      <w:r w:rsidRPr="0083152C">
        <w:rPr>
          <w:rFonts w:ascii="Times New Roman" w:eastAsia="Times New Roman" w:hAnsi="Times New Roman" w:cs="Times New Roman"/>
          <w:sz w:val="24"/>
          <w:szCs w:val="24"/>
          <w:lang w:val="en-US"/>
        </w:rPr>
        <w:tab/>
      </w:r>
      <w:proofErr w:type="gramStart"/>
      <w:r w:rsidRPr="00A831B3">
        <w:rPr>
          <w:rFonts w:ascii="Times New Roman" w:eastAsia="Times New Roman" w:hAnsi="Times New Roman" w:cs="Times New Roman"/>
          <w:sz w:val="18"/>
          <w:szCs w:val="18"/>
          <w:lang w:val="en-US"/>
        </w:rPr>
        <w:t>DEFERRED  TAX</w:t>
      </w:r>
      <w:proofErr w:type="gramEnd"/>
      <w:r w:rsidRPr="00A831B3">
        <w:rPr>
          <w:rFonts w:ascii="Times New Roman" w:eastAsia="Times New Roman" w:hAnsi="Times New Roman" w:cs="Times New Roman"/>
          <w:sz w:val="18"/>
          <w:szCs w:val="18"/>
          <w:lang w:val="en-US"/>
        </w:rPr>
        <w:t xml:space="preserve">  </w:t>
      </w:r>
      <w:r w:rsidRPr="00A831B3">
        <w:rPr>
          <w:rFonts w:ascii="Times New Roman" w:eastAsia="Times New Roman" w:hAnsi="Times New Roman"/>
          <w:sz w:val="18"/>
          <w:szCs w:val="18"/>
          <w:lang w:val="en-US"/>
        </w:rPr>
        <w:t xml:space="preserve">ASSETS  </w:t>
      </w:r>
      <w:r w:rsidRPr="00A831B3">
        <w:rPr>
          <w:rFonts w:ascii="Times New Roman" w:eastAsia="Times New Roman" w:hAnsi="Times New Roman" w:cs="Times New Roman"/>
          <w:sz w:val="18"/>
          <w:szCs w:val="18"/>
          <w:lang w:val="en-US"/>
        </w:rPr>
        <w:t>AND  LIABILITIES  AND  INCOME  TAX</w:t>
      </w:r>
      <w:r w:rsidR="005605E9">
        <w:rPr>
          <w:rFonts w:ascii="Times New Roman" w:eastAsia="Times New Roman" w:hAnsi="Times New Roman" w:cs="Times New Roman"/>
          <w:sz w:val="18"/>
          <w:szCs w:val="18"/>
          <w:lang w:val="en-US"/>
        </w:rPr>
        <w:t xml:space="preserve"> (</w:t>
      </w:r>
      <w:r w:rsidR="005605E9" w:rsidRPr="00A831B3">
        <w:rPr>
          <w:rFonts w:ascii="Times New Roman" w:eastAsia="Times New Roman" w:hAnsi="Times New Roman" w:cs="Times New Roman"/>
          <w:sz w:val="18"/>
          <w:szCs w:val="18"/>
          <w:lang w:val="en-US"/>
        </w:rPr>
        <w:t>EXPENSES</w:t>
      </w:r>
      <w:r w:rsidR="005605E9">
        <w:rPr>
          <w:rFonts w:ascii="Times New Roman" w:eastAsia="Times New Roman" w:hAnsi="Times New Roman" w:cs="Times New Roman"/>
          <w:sz w:val="18"/>
          <w:szCs w:val="18"/>
          <w:lang w:val="en-US"/>
        </w:rPr>
        <w:t>)</w:t>
      </w:r>
      <w:r w:rsidRPr="00A831B3">
        <w:rPr>
          <w:rFonts w:ascii="Times New Roman" w:eastAsia="Times New Roman" w:hAnsi="Times New Roman" w:cs="Times New Roman"/>
          <w:sz w:val="18"/>
          <w:szCs w:val="18"/>
          <w:lang w:val="en-US"/>
        </w:rPr>
        <w:t xml:space="preserve">  </w:t>
      </w:r>
      <w:r w:rsidR="00165761">
        <w:rPr>
          <w:rFonts w:ascii="Times New Roman" w:eastAsia="Times New Roman" w:hAnsi="Times New Roman" w:cs="Times New Roman"/>
          <w:sz w:val="18"/>
          <w:szCs w:val="18"/>
          <w:lang w:val="en-US"/>
        </w:rPr>
        <w:t xml:space="preserve">INCOME </w:t>
      </w:r>
    </w:p>
    <w:p w14:paraId="59FF1603" w14:textId="77777777" w:rsidR="0039468E" w:rsidRPr="00A831B3" w:rsidRDefault="0039468E" w:rsidP="00587BE2">
      <w:pPr>
        <w:autoSpaceDE/>
        <w:autoSpaceDN/>
        <w:spacing w:after="240"/>
        <w:ind w:left="547"/>
        <w:jc w:val="both"/>
        <w:rPr>
          <w:rFonts w:ascii="Times New Roman" w:hAnsi="Times New Roman" w:cs="Cordia New"/>
          <w:b w:val="0"/>
          <w:bCs w:val="0"/>
          <w:sz w:val="22"/>
          <w:szCs w:val="22"/>
        </w:rPr>
      </w:pPr>
      <w:bookmarkStart w:id="12" w:name="_MON_1518275265"/>
      <w:bookmarkStart w:id="13" w:name="_MON_1518386955"/>
      <w:bookmarkStart w:id="14" w:name="_MON_1486122059"/>
      <w:bookmarkStart w:id="15" w:name="_MON_1486495937"/>
      <w:bookmarkStart w:id="16" w:name="_MON_1486496229"/>
      <w:bookmarkStart w:id="17" w:name="_MON_1486496318"/>
      <w:bookmarkStart w:id="18" w:name="_MON_1486496365"/>
      <w:bookmarkStart w:id="19" w:name="_MON_1486496383"/>
      <w:bookmarkStart w:id="20" w:name="_MON_1486496401"/>
      <w:bookmarkStart w:id="21" w:name="_MON_1486496417"/>
      <w:bookmarkStart w:id="22" w:name="_MON_1486504206"/>
      <w:bookmarkStart w:id="23" w:name="_MON_1486540744"/>
      <w:bookmarkStart w:id="24" w:name="_MON_1518194077"/>
      <w:bookmarkStart w:id="25" w:name="_MON_1518194097"/>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831B3">
        <w:rPr>
          <w:rFonts w:ascii="Times New Roman" w:hAnsi="Times New Roman" w:cs="Times New Roman"/>
          <w:b w:val="0"/>
          <w:bCs w:val="0"/>
          <w:sz w:val="22"/>
          <w:szCs w:val="22"/>
        </w:rPr>
        <w:t xml:space="preserve">Deferred tax assets and liabilities as at December </w:t>
      </w:r>
      <w:r w:rsidRPr="00A831B3">
        <w:rPr>
          <w:rFonts w:ascii="Times New Roman" w:hAnsi="Times New Roman"/>
          <w:b w:val="0"/>
          <w:bCs w:val="0"/>
          <w:sz w:val="22"/>
          <w:szCs w:val="22"/>
          <w:lang w:val="en-US"/>
        </w:rPr>
        <w:t>31</w:t>
      </w:r>
      <w:r w:rsidRPr="00A831B3">
        <w:rPr>
          <w:rFonts w:ascii="Times New Roman" w:hAnsi="Times New Roman" w:cs="Times New Roman"/>
          <w:b w:val="0"/>
          <w:bCs w:val="0"/>
          <w:sz w:val="22"/>
          <w:szCs w:val="22"/>
        </w:rPr>
        <w:t xml:space="preserve">, </w:t>
      </w:r>
      <w:r w:rsidR="006A1FD5">
        <w:rPr>
          <w:rFonts w:ascii="Times New Roman" w:hAnsi="Times New Roman"/>
          <w:b w:val="0"/>
          <w:bCs w:val="0"/>
          <w:sz w:val="22"/>
          <w:szCs w:val="22"/>
          <w:lang w:val="en-US"/>
        </w:rPr>
        <w:t>2020</w:t>
      </w:r>
      <w:r w:rsidRPr="00A831B3">
        <w:rPr>
          <w:rFonts w:ascii="Times New Roman" w:hAnsi="Times New Roman" w:cs="Times New Roman"/>
          <w:b w:val="0"/>
          <w:bCs w:val="0"/>
          <w:sz w:val="22"/>
          <w:szCs w:val="22"/>
        </w:rPr>
        <w:t xml:space="preserve"> and</w:t>
      </w:r>
      <w:r w:rsidRPr="00A831B3">
        <w:rPr>
          <w:rFonts w:ascii="Times New Roman" w:hAnsi="Times New Roman"/>
          <w:b w:val="0"/>
          <w:bCs w:val="0"/>
          <w:sz w:val="22"/>
          <w:szCs w:val="22"/>
        </w:rPr>
        <w:t xml:space="preserve"> </w:t>
      </w:r>
      <w:r w:rsidRPr="00A831B3">
        <w:rPr>
          <w:rFonts w:ascii="Times New Roman" w:hAnsi="Times New Roman"/>
          <w:b w:val="0"/>
          <w:bCs w:val="0"/>
          <w:sz w:val="22"/>
          <w:szCs w:val="22"/>
          <w:lang w:val="en-US"/>
        </w:rPr>
        <w:t>201</w:t>
      </w:r>
      <w:r w:rsidR="006A1FD5">
        <w:rPr>
          <w:rFonts w:ascii="Times New Roman" w:hAnsi="Times New Roman"/>
          <w:b w:val="0"/>
          <w:bCs w:val="0"/>
          <w:sz w:val="22"/>
          <w:szCs w:val="22"/>
          <w:lang w:val="en-US"/>
        </w:rPr>
        <w:t>9</w:t>
      </w:r>
      <w:r w:rsidR="00753D67" w:rsidRPr="00A831B3">
        <w:rPr>
          <w:rFonts w:ascii="Times New Roman" w:eastAsia="Times New Roman" w:hAnsi="Times New Roman" w:cs="Times New Roman"/>
          <w:b w:val="0"/>
          <w:bCs w:val="0"/>
          <w:sz w:val="22"/>
          <w:szCs w:val="22"/>
          <w:lang w:val="en-US"/>
        </w:rPr>
        <w:t xml:space="preserve"> consisted of:</w:t>
      </w:r>
    </w:p>
    <w:p w14:paraId="29FC5F29" w14:textId="77777777" w:rsidR="0039468E" w:rsidRPr="0083152C" w:rsidRDefault="0039468E" w:rsidP="0039468E">
      <w:pPr>
        <w:spacing w:before="240" w:after="20"/>
        <w:ind w:left="547"/>
        <w:jc w:val="right"/>
        <w:rPr>
          <w:rFonts w:ascii="Times New Roman" w:hAnsi="Times New Roman" w:cs="Times New Roman"/>
          <w:sz w:val="20"/>
          <w:szCs w:val="20"/>
        </w:rPr>
      </w:pPr>
      <w:proofErr w:type="gramStart"/>
      <w:r w:rsidRPr="0083152C">
        <w:rPr>
          <w:rFonts w:ascii="Times New Roman" w:hAnsi="Times New Roman" w:cs="Times New Roman"/>
          <w:sz w:val="20"/>
          <w:szCs w:val="20"/>
        </w:rPr>
        <w:t>Unit :</w:t>
      </w:r>
      <w:proofErr w:type="gramEnd"/>
      <w:r w:rsidRPr="0083152C">
        <w:rPr>
          <w:rFonts w:ascii="Times New Roman" w:hAnsi="Times New Roman" w:cs="Times New Roman"/>
          <w:sz w:val="20"/>
          <w:szCs w:val="20"/>
        </w:rPr>
        <w:t xml:space="preserve"> Baht</w:t>
      </w:r>
    </w:p>
    <w:tbl>
      <w:tblPr>
        <w:tblW w:w="8820" w:type="dxa"/>
        <w:tblInd w:w="450" w:type="dxa"/>
        <w:tblLayout w:type="fixed"/>
        <w:tblCellMar>
          <w:left w:w="0" w:type="dxa"/>
          <w:right w:w="0" w:type="dxa"/>
        </w:tblCellMar>
        <w:tblLook w:val="01E0" w:firstRow="1" w:lastRow="1" w:firstColumn="1" w:lastColumn="1" w:noHBand="0" w:noVBand="0"/>
      </w:tblPr>
      <w:tblGrid>
        <w:gridCol w:w="3330"/>
        <w:gridCol w:w="1350"/>
        <w:gridCol w:w="90"/>
        <w:gridCol w:w="1350"/>
        <w:gridCol w:w="90"/>
        <w:gridCol w:w="1260"/>
        <w:gridCol w:w="90"/>
        <w:gridCol w:w="1260"/>
      </w:tblGrid>
      <w:tr w:rsidR="0039468E" w:rsidRPr="0083152C" w14:paraId="3A986BD2" w14:textId="77777777" w:rsidTr="006A1FD5">
        <w:trPr>
          <w:trHeight w:val="119"/>
        </w:trPr>
        <w:tc>
          <w:tcPr>
            <w:tcW w:w="3330" w:type="dxa"/>
          </w:tcPr>
          <w:p w14:paraId="51DB7B37" w14:textId="77777777" w:rsidR="0039468E" w:rsidRPr="0083152C" w:rsidRDefault="0039468E" w:rsidP="00501E40">
            <w:pPr>
              <w:pStyle w:val="acctfourfigures"/>
              <w:tabs>
                <w:tab w:val="left" w:pos="720"/>
              </w:tabs>
              <w:spacing w:line="280" w:lineRule="exact"/>
              <w:rPr>
                <w:rFonts w:cs="Times New Roman"/>
                <w:b/>
                <w:bCs/>
                <w:sz w:val="20"/>
                <w:lang w:val="en-US"/>
              </w:rPr>
            </w:pPr>
          </w:p>
        </w:tc>
        <w:tc>
          <w:tcPr>
            <w:tcW w:w="2790" w:type="dxa"/>
            <w:gridSpan w:val="3"/>
            <w:vAlign w:val="bottom"/>
            <w:hideMark/>
          </w:tcPr>
          <w:p w14:paraId="6C12C638" w14:textId="77777777" w:rsidR="0039468E" w:rsidRPr="0083152C" w:rsidRDefault="002A60AC" w:rsidP="00501E40">
            <w:pPr>
              <w:spacing w:line="280" w:lineRule="exact"/>
              <w:jc w:val="center"/>
              <w:rPr>
                <w:rFonts w:ascii="Times New Roman" w:hAnsi="Times New Roman" w:cs="Times New Roman"/>
                <w:sz w:val="16"/>
                <w:szCs w:val="16"/>
                <w:rtl/>
                <w:cs/>
              </w:rPr>
            </w:pPr>
            <w:r w:rsidRPr="0083152C">
              <w:rPr>
                <w:rFonts w:ascii="Times New Roman" w:hAnsi="Times New Roman" w:cs="Times New Roman"/>
                <w:sz w:val="16"/>
                <w:szCs w:val="16"/>
              </w:rPr>
              <w:t>CONSOLIDATED</w:t>
            </w:r>
          </w:p>
        </w:tc>
        <w:tc>
          <w:tcPr>
            <w:tcW w:w="90" w:type="dxa"/>
          </w:tcPr>
          <w:p w14:paraId="274B38FF" w14:textId="77777777" w:rsidR="0039468E" w:rsidRPr="0083152C" w:rsidRDefault="0039468E" w:rsidP="00501E40">
            <w:pPr>
              <w:spacing w:line="280" w:lineRule="exact"/>
              <w:jc w:val="center"/>
              <w:rPr>
                <w:rFonts w:ascii="Times New Roman" w:hAnsi="Times New Roman" w:cs="Times New Roman"/>
                <w:sz w:val="16"/>
                <w:szCs w:val="16"/>
                <w:cs/>
              </w:rPr>
            </w:pPr>
          </w:p>
        </w:tc>
        <w:tc>
          <w:tcPr>
            <w:tcW w:w="2610" w:type="dxa"/>
            <w:gridSpan w:val="3"/>
            <w:hideMark/>
          </w:tcPr>
          <w:p w14:paraId="0BD662C9" w14:textId="77777777" w:rsidR="0039468E" w:rsidRPr="0083152C" w:rsidRDefault="002A60AC" w:rsidP="00501E40">
            <w:pPr>
              <w:spacing w:line="280" w:lineRule="exact"/>
              <w:jc w:val="center"/>
              <w:rPr>
                <w:rFonts w:ascii="Times New Roman" w:hAnsi="Times New Roman" w:cs="Times New Roman"/>
                <w:sz w:val="16"/>
                <w:szCs w:val="16"/>
              </w:rPr>
            </w:pPr>
            <w:r w:rsidRPr="0083152C">
              <w:rPr>
                <w:rFonts w:ascii="Times New Roman" w:hAnsi="Times New Roman" w:cs="Times New Roman"/>
                <w:sz w:val="16"/>
                <w:szCs w:val="16"/>
              </w:rPr>
              <w:t>SEPARATE</w:t>
            </w:r>
          </w:p>
        </w:tc>
      </w:tr>
      <w:tr w:rsidR="0039468E" w:rsidRPr="0083152C" w14:paraId="7DE2304A" w14:textId="77777777" w:rsidTr="006A1FD5">
        <w:trPr>
          <w:trHeight w:val="119"/>
        </w:trPr>
        <w:tc>
          <w:tcPr>
            <w:tcW w:w="3330" w:type="dxa"/>
          </w:tcPr>
          <w:p w14:paraId="046D36FA" w14:textId="77777777" w:rsidR="0039468E" w:rsidRPr="0083152C" w:rsidRDefault="0039468E" w:rsidP="00501E40">
            <w:pPr>
              <w:pStyle w:val="acctfourfigures"/>
              <w:tabs>
                <w:tab w:val="left" w:pos="720"/>
              </w:tabs>
              <w:spacing w:line="280" w:lineRule="exact"/>
              <w:rPr>
                <w:rFonts w:cs="Times New Roman"/>
                <w:b/>
                <w:bCs/>
                <w:sz w:val="20"/>
                <w:lang w:val="en-US"/>
              </w:rPr>
            </w:pPr>
          </w:p>
        </w:tc>
        <w:tc>
          <w:tcPr>
            <w:tcW w:w="2790" w:type="dxa"/>
            <w:gridSpan w:val="3"/>
            <w:tcBorders>
              <w:bottom w:val="single" w:sz="4" w:space="0" w:color="auto"/>
            </w:tcBorders>
            <w:vAlign w:val="bottom"/>
          </w:tcPr>
          <w:p w14:paraId="6CE2C692" w14:textId="77777777" w:rsidR="0039468E" w:rsidRPr="0083152C" w:rsidRDefault="002A60AC" w:rsidP="00501E40">
            <w:pPr>
              <w:spacing w:line="280" w:lineRule="exact"/>
              <w:jc w:val="center"/>
              <w:rPr>
                <w:rFonts w:ascii="Times New Roman" w:hAnsi="Times New Roman" w:cs="Times New Roman"/>
                <w:sz w:val="16"/>
                <w:szCs w:val="16"/>
                <w:cs/>
              </w:rPr>
            </w:pPr>
            <w:r w:rsidRPr="0083152C">
              <w:rPr>
                <w:rFonts w:ascii="Times New Roman" w:hAnsi="Times New Roman" w:cs="Times New Roman"/>
                <w:sz w:val="16"/>
                <w:szCs w:val="16"/>
              </w:rPr>
              <w:t>FINANCIAL STATEMENTS</w:t>
            </w:r>
          </w:p>
        </w:tc>
        <w:tc>
          <w:tcPr>
            <w:tcW w:w="90" w:type="dxa"/>
          </w:tcPr>
          <w:p w14:paraId="52E8C041" w14:textId="77777777" w:rsidR="0039468E" w:rsidRPr="0083152C" w:rsidRDefault="0039468E" w:rsidP="00501E40">
            <w:pPr>
              <w:spacing w:line="280" w:lineRule="exact"/>
              <w:jc w:val="center"/>
              <w:rPr>
                <w:rFonts w:ascii="Times New Roman" w:hAnsi="Times New Roman" w:cs="Times New Roman"/>
                <w:sz w:val="16"/>
                <w:szCs w:val="16"/>
              </w:rPr>
            </w:pPr>
          </w:p>
        </w:tc>
        <w:tc>
          <w:tcPr>
            <w:tcW w:w="2610" w:type="dxa"/>
            <w:gridSpan w:val="3"/>
            <w:tcBorders>
              <w:bottom w:val="single" w:sz="4" w:space="0" w:color="auto"/>
            </w:tcBorders>
          </w:tcPr>
          <w:p w14:paraId="46246923" w14:textId="77777777" w:rsidR="0039468E" w:rsidRPr="0083152C" w:rsidRDefault="002A60AC" w:rsidP="00501E40">
            <w:pPr>
              <w:spacing w:line="280" w:lineRule="exact"/>
              <w:jc w:val="center"/>
              <w:rPr>
                <w:rFonts w:ascii="Times New Roman" w:hAnsi="Times New Roman" w:cs="Times New Roman"/>
                <w:sz w:val="16"/>
                <w:szCs w:val="16"/>
                <w:cs/>
              </w:rPr>
            </w:pPr>
            <w:r w:rsidRPr="0083152C">
              <w:rPr>
                <w:rFonts w:ascii="Times New Roman" w:hAnsi="Times New Roman" w:cs="Times New Roman"/>
                <w:sz w:val="16"/>
                <w:szCs w:val="16"/>
              </w:rPr>
              <w:t>FINANCIAL STATEMENTS</w:t>
            </w:r>
          </w:p>
        </w:tc>
      </w:tr>
      <w:tr w:rsidR="00CB434C" w:rsidRPr="0083152C" w14:paraId="67D3FFC9" w14:textId="77777777" w:rsidTr="006A1FD5">
        <w:trPr>
          <w:trHeight w:val="119"/>
        </w:trPr>
        <w:tc>
          <w:tcPr>
            <w:tcW w:w="3330" w:type="dxa"/>
          </w:tcPr>
          <w:p w14:paraId="69637925" w14:textId="77777777" w:rsidR="00CB434C" w:rsidRPr="0083152C" w:rsidRDefault="00CB434C" w:rsidP="00CB434C">
            <w:pPr>
              <w:pStyle w:val="acctfourfigures"/>
              <w:tabs>
                <w:tab w:val="left" w:pos="720"/>
              </w:tabs>
              <w:spacing w:line="280" w:lineRule="exact"/>
              <w:rPr>
                <w:rFonts w:cs="Times New Roman"/>
                <w:b/>
                <w:bCs/>
                <w:sz w:val="20"/>
                <w:rtl/>
                <w:cs/>
                <w:lang w:val="en-US"/>
              </w:rPr>
            </w:pPr>
          </w:p>
        </w:tc>
        <w:tc>
          <w:tcPr>
            <w:tcW w:w="1350" w:type="dxa"/>
            <w:tcBorders>
              <w:bottom w:val="single" w:sz="4" w:space="0" w:color="auto"/>
            </w:tcBorders>
          </w:tcPr>
          <w:p w14:paraId="282B80CC" w14:textId="77777777" w:rsidR="00CB434C" w:rsidRPr="0083152C" w:rsidRDefault="006A1FD5" w:rsidP="00CB434C">
            <w:pPr>
              <w:spacing w:line="280" w:lineRule="exact"/>
              <w:jc w:val="center"/>
              <w:rPr>
                <w:rFonts w:ascii="Times New Roman" w:hAnsi="Times New Roman" w:cs="Times New Roman"/>
                <w:sz w:val="20"/>
                <w:szCs w:val="20"/>
                <w:rtl/>
                <w:cs/>
                <w:lang w:val="en-US"/>
              </w:rPr>
            </w:pPr>
            <w:r>
              <w:rPr>
                <w:rFonts w:ascii="Times New Roman" w:hAnsi="Times New Roman"/>
                <w:sz w:val="20"/>
                <w:szCs w:val="20"/>
                <w:lang w:val="en-US"/>
              </w:rPr>
              <w:t>2020</w:t>
            </w:r>
          </w:p>
        </w:tc>
        <w:tc>
          <w:tcPr>
            <w:tcW w:w="90" w:type="dxa"/>
          </w:tcPr>
          <w:p w14:paraId="27F8CB5B" w14:textId="77777777" w:rsidR="00CB434C" w:rsidRPr="0083152C" w:rsidRDefault="00CB434C" w:rsidP="00CB434C">
            <w:pPr>
              <w:spacing w:line="280" w:lineRule="exact"/>
              <w:rPr>
                <w:rFonts w:ascii="Times New Roman" w:hAnsi="Times New Roman" w:cs="Times New Roman"/>
                <w:sz w:val="20"/>
                <w:szCs w:val="20"/>
              </w:rPr>
            </w:pPr>
          </w:p>
        </w:tc>
        <w:tc>
          <w:tcPr>
            <w:tcW w:w="1350" w:type="dxa"/>
            <w:tcBorders>
              <w:bottom w:val="single" w:sz="4" w:space="0" w:color="auto"/>
            </w:tcBorders>
          </w:tcPr>
          <w:p w14:paraId="0E9E3336" w14:textId="77777777" w:rsidR="00CB434C" w:rsidRPr="0083152C" w:rsidRDefault="00CB434C" w:rsidP="00CB434C">
            <w:pPr>
              <w:spacing w:line="280" w:lineRule="exact"/>
              <w:jc w:val="center"/>
              <w:rPr>
                <w:rFonts w:ascii="Times New Roman" w:hAnsi="Times New Roman" w:cs="Times New Roman"/>
                <w:sz w:val="20"/>
                <w:szCs w:val="20"/>
                <w:lang w:val="en-US"/>
              </w:rPr>
            </w:pPr>
            <w:r w:rsidRPr="0083152C">
              <w:rPr>
                <w:rFonts w:ascii="Times New Roman" w:hAnsi="Times New Roman"/>
                <w:sz w:val="20"/>
                <w:szCs w:val="20"/>
                <w:lang w:val="en-US"/>
              </w:rPr>
              <w:t>201</w:t>
            </w:r>
            <w:r w:rsidR="006A1FD5">
              <w:rPr>
                <w:rFonts w:ascii="Times New Roman" w:hAnsi="Times New Roman"/>
                <w:sz w:val="20"/>
                <w:szCs w:val="20"/>
                <w:lang w:val="en-US"/>
              </w:rPr>
              <w:t>9</w:t>
            </w:r>
          </w:p>
        </w:tc>
        <w:tc>
          <w:tcPr>
            <w:tcW w:w="90" w:type="dxa"/>
          </w:tcPr>
          <w:p w14:paraId="661F473A" w14:textId="77777777" w:rsidR="00CB434C" w:rsidRPr="0083152C" w:rsidRDefault="00CB434C" w:rsidP="00CB434C">
            <w:pPr>
              <w:spacing w:line="280" w:lineRule="exact"/>
              <w:rPr>
                <w:rFonts w:ascii="Times New Roman" w:hAnsi="Times New Roman" w:cs="Times New Roman"/>
                <w:sz w:val="20"/>
                <w:szCs w:val="20"/>
              </w:rPr>
            </w:pPr>
          </w:p>
        </w:tc>
        <w:tc>
          <w:tcPr>
            <w:tcW w:w="1260" w:type="dxa"/>
            <w:tcBorders>
              <w:bottom w:val="single" w:sz="4" w:space="0" w:color="auto"/>
            </w:tcBorders>
          </w:tcPr>
          <w:p w14:paraId="58FC6724" w14:textId="77777777" w:rsidR="00CB434C" w:rsidRPr="0083152C" w:rsidRDefault="006A1FD5" w:rsidP="00CB434C">
            <w:pPr>
              <w:spacing w:line="280" w:lineRule="exact"/>
              <w:jc w:val="center"/>
              <w:rPr>
                <w:rFonts w:ascii="Times New Roman" w:hAnsi="Times New Roman" w:cs="Times New Roman"/>
                <w:sz w:val="20"/>
                <w:szCs w:val="20"/>
                <w:rtl/>
                <w:cs/>
                <w:lang w:val="en-US"/>
              </w:rPr>
            </w:pPr>
            <w:r>
              <w:rPr>
                <w:rFonts w:ascii="Times New Roman" w:hAnsi="Times New Roman"/>
                <w:sz w:val="20"/>
                <w:szCs w:val="20"/>
                <w:lang w:val="en-US"/>
              </w:rPr>
              <w:t>2020</w:t>
            </w:r>
          </w:p>
        </w:tc>
        <w:tc>
          <w:tcPr>
            <w:tcW w:w="90" w:type="dxa"/>
          </w:tcPr>
          <w:p w14:paraId="660DBF92" w14:textId="77777777" w:rsidR="00CB434C" w:rsidRPr="0083152C" w:rsidRDefault="00CB434C" w:rsidP="00CB434C">
            <w:pPr>
              <w:spacing w:line="280" w:lineRule="exact"/>
              <w:rPr>
                <w:rFonts w:ascii="Times New Roman" w:hAnsi="Times New Roman" w:cs="Times New Roman"/>
                <w:sz w:val="20"/>
                <w:szCs w:val="20"/>
              </w:rPr>
            </w:pPr>
          </w:p>
        </w:tc>
        <w:tc>
          <w:tcPr>
            <w:tcW w:w="1260" w:type="dxa"/>
            <w:tcBorders>
              <w:bottom w:val="single" w:sz="4" w:space="0" w:color="auto"/>
            </w:tcBorders>
          </w:tcPr>
          <w:p w14:paraId="387B28AB" w14:textId="77777777" w:rsidR="00CB434C" w:rsidRPr="0083152C" w:rsidRDefault="00CB434C" w:rsidP="00CB434C">
            <w:pPr>
              <w:spacing w:line="280" w:lineRule="exact"/>
              <w:jc w:val="center"/>
              <w:rPr>
                <w:rFonts w:ascii="Times New Roman" w:hAnsi="Times New Roman" w:cs="Times New Roman"/>
                <w:sz w:val="20"/>
                <w:szCs w:val="20"/>
                <w:lang w:val="en-US"/>
              </w:rPr>
            </w:pPr>
            <w:r w:rsidRPr="0083152C">
              <w:rPr>
                <w:rFonts w:ascii="Times New Roman" w:hAnsi="Times New Roman"/>
                <w:sz w:val="20"/>
                <w:szCs w:val="20"/>
                <w:lang w:val="en-US"/>
              </w:rPr>
              <w:t>201</w:t>
            </w:r>
            <w:r w:rsidR="006A1FD5">
              <w:rPr>
                <w:rFonts w:ascii="Times New Roman" w:hAnsi="Times New Roman"/>
                <w:sz w:val="20"/>
                <w:szCs w:val="20"/>
                <w:lang w:val="en-US"/>
              </w:rPr>
              <w:t>9</w:t>
            </w:r>
          </w:p>
        </w:tc>
      </w:tr>
      <w:tr w:rsidR="00CB434C" w:rsidRPr="0083152C" w14:paraId="05F93003" w14:textId="77777777" w:rsidTr="006A1FD5">
        <w:trPr>
          <w:trHeight w:val="119"/>
        </w:trPr>
        <w:tc>
          <w:tcPr>
            <w:tcW w:w="3330" w:type="dxa"/>
          </w:tcPr>
          <w:p w14:paraId="4B08AFCA" w14:textId="77777777" w:rsidR="00CB434C" w:rsidRPr="0083152C" w:rsidRDefault="00CB434C" w:rsidP="00CB434C">
            <w:pPr>
              <w:pStyle w:val="acctfourfigures"/>
              <w:tabs>
                <w:tab w:val="left" w:pos="720"/>
              </w:tabs>
              <w:spacing w:line="280" w:lineRule="exact"/>
              <w:rPr>
                <w:rFonts w:cs="Times New Roman"/>
                <w:sz w:val="20"/>
                <w:rtl/>
                <w:cs/>
                <w:lang w:val="en-US"/>
              </w:rPr>
            </w:pPr>
          </w:p>
        </w:tc>
        <w:tc>
          <w:tcPr>
            <w:tcW w:w="1350" w:type="dxa"/>
            <w:tcBorders>
              <w:top w:val="single" w:sz="4" w:space="0" w:color="auto"/>
            </w:tcBorders>
          </w:tcPr>
          <w:p w14:paraId="274CB632" w14:textId="77777777" w:rsidR="00CB434C" w:rsidRPr="0083152C" w:rsidRDefault="00CB434C" w:rsidP="00CB434C">
            <w:pPr>
              <w:spacing w:line="280" w:lineRule="exact"/>
              <w:jc w:val="center"/>
              <w:rPr>
                <w:rFonts w:ascii="Times New Roman" w:hAnsi="Times New Roman" w:cs="Times New Roman"/>
                <w:b w:val="0"/>
                <w:bCs w:val="0"/>
                <w:sz w:val="20"/>
                <w:szCs w:val="20"/>
                <w:lang w:val="en-US"/>
              </w:rPr>
            </w:pPr>
          </w:p>
        </w:tc>
        <w:tc>
          <w:tcPr>
            <w:tcW w:w="90" w:type="dxa"/>
          </w:tcPr>
          <w:p w14:paraId="44F65F86" w14:textId="77777777" w:rsidR="00CB434C" w:rsidRPr="0083152C" w:rsidRDefault="00CB434C" w:rsidP="00CB434C">
            <w:pPr>
              <w:spacing w:line="280" w:lineRule="exact"/>
              <w:rPr>
                <w:rFonts w:ascii="Times New Roman" w:hAnsi="Times New Roman" w:cs="Times New Roman"/>
                <w:b w:val="0"/>
                <w:bCs w:val="0"/>
                <w:sz w:val="20"/>
                <w:szCs w:val="20"/>
              </w:rPr>
            </w:pPr>
          </w:p>
        </w:tc>
        <w:tc>
          <w:tcPr>
            <w:tcW w:w="1350" w:type="dxa"/>
            <w:tcBorders>
              <w:top w:val="single" w:sz="4" w:space="0" w:color="auto"/>
            </w:tcBorders>
          </w:tcPr>
          <w:p w14:paraId="3ABB7CD5" w14:textId="77777777" w:rsidR="00CB434C" w:rsidRPr="0083152C" w:rsidRDefault="00CB434C" w:rsidP="00CB434C">
            <w:pPr>
              <w:spacing w:line="280" w:lineRule="exact"/>
              <w:jc w:val="center"/>
              <w:rPr>
                <w:rFonts w:ascii="Times New Roman" w:hAnsi="Times New Roman" w:cs="Times New Roman"/>
                <w:b w:val="0"/>
                <w:bCs w:val="0"/>
                <w:sz w:val="20"/>
                <w:szCs w:val="20"/>
                <w:lang w:val="en-US"/>
              </w:rPr>
            </w:pPr>
          </w:p>
        </w:tc>
        <w:tc>
          <w:tcPr>
            <w:tcW w:w="90" w:type="dxa"/>
          </w:tcPr>
          <w:p w14:paraId="45B0D976" w14:textId="77777777" w:rsidR="00CB434C" w:rsidRPr="0083152C" w:rsidRDefault="00CB434C" w:rsidP="00CB434C">
            <w:pPr>
              <w:spacing w:line="280" w:lineRule="exact"/>
              <w:rPr>
                <w:rFonts w:ascii="Times New Roman" w:hAnsi="Times New Roman" w:cs="Times New Roman"/>
                <w:b w:val="0"/>
                <w:bCs w:val="0"/>
                <w:sz w:val="20"/>
                <w:szCs w:val="20"/>
              </w:rPr>
            </w:pPr>
          </w:p>
        </w:tc>
        <w:tc>
          <w:tcPr>
            <w:tcW w:w="1260" w:type="dxa"/>
            <w:tcBorders>
              <w:top w:val="single" w:sz="4" w:space="0" w:color="auto"/>
            </w:tcBorders>
          </w:tcPr>
          <w:p w14:paraId="2C9354CB" w14:textId="77777777" w:rsidR="00CB434C" w:rsidRPr="0083152C" w:rsidRDefault="00CB434C" w:rsidP="00CB434C">
            <w:pPr>
              <w:spacing w:line="280" w:lineRule="exact"/>
              <w:jc w:val="center"/>
              <w:rPr>
                <w:rFonts w:ascii="Times New Roman" w:hAnsi="Times New Roman" w:cs="Times New Roman"/>
                <w:b w:val="0"/>
                <w:bCs w:val="0"/>
                <w:sz w:val="20"/>
                <w:szCs w:val="20"/>
                <w:lang w:val="en-US"/>
              </w:rPr>
            </w:pPr>
          </w:p>
        </w:tc>
        <w:tc>
          <w:tcPr>
            <w:tcW w:w="90" w:type="dxa"/>
          </w:tcPr>
          <w:p w14:paraId="2B28A9D1" w14:textId="77777777" w:rsidR="00CB434C" w:rsidRPr="0083152C" w:rsidRDefault="00CB434C" w:rsidP="00CB434C">
            <w:pPr>
              <w:spacing w:line="280" w:lineRule="exact"/>
              <w:rPr>
                <w:rFonts w:ascii="Times New Roman" w:hAnsi="Times New Roman" w:cs="Times New Roman"/>
                <w:b w:val="0"/>
                <w:bCs w:val="0"/>
                <w:sz w:val="20"/>
                <w:szCs w:val="20"/>
              </w:rPr>
            </w:pPr>
          </w:p>
        </w:tc>
        <w:tc>
          <w:tcPr>
            <w:tcW w:w="1260" w:type="dxa"/>
            <w:tcBorders>
              <w:top w:val="single" w:sz="4" w:space="0" w:color="auto"/>
            </w:tcBorders>
          </w:tcPr>
          <w:p w14:paraId="520787FF" w14:textId="77777777" w:rsidR="00CB434C" w:rsidRPr="0083152C" w:rsidRDefault="00CB434C" w:rsidP="00CB434C">
            <w:pPr>
              <w:spacing w:line="280" w:lineRule="exact"/>
              <w:jc w:val="center"/>
              <w:rPr>
                <w:rFonts w:ascii="Times New Roman" w:hAnsi="Times New Roman" w:cs="Times New Roman"/>
                <w:b w:val="0"/>
                <w:bCs w:val="0"/>
                <w:sz w:val="20"/>
                <w:szCs w:val="20"/>
                <w:lang w:val="en-US"/>
              </w:rPr>
            </w:pPr>
          </w:p>
        </w:tc>
      </w:tr>
      <w:tr w:rsidR="006A1FD5" w:rsidRPr="0083152C" w14:paraId="4E439AF8" w14:textId="77777777" w:rsidTr="006A1FD5">
        <w:trPr>
          <w:trHeight w:val="119"/>
        </w:trPr>
        <w:tc>
          <w:tcPr>
            <w:tcW w:w="3330" w:type="dxa"/>
            <w:vAlign w:val="bottom"/>
            <w:hideMark/>
          </w:tcPr>
          <w:p w14:paraId="43B3858F" w14:textId="77777777" w:rsidR="006A1FD5" w:rsidRPr="0083152C" w:rsidRDefault="006A1FD5" w:rsidP="006A1FD5">
            <w:pPr>
              <w:spacing w:line="280" w:lineRule="exact"/>
              <w:ind w:left="90"/>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Deferred tax assets</w:t>
            </w:r>
          </w:p>
        </w:tc>
        <w:tc>
          <w:tcPr>
            <w:tcW w:w="1350" w:type="dxa"/>
            <w:tcBorders>
              <w:top w:val="nil"/>
              <w:left w:val="nil"/>
              <w:right w:val="nil"/>
            </w:tcBorders>
          </w:tcPr>
          <w:p w14:paraId="591787B4" w14:textId="773121CF" w:rsidR="006A1FD5" w:rsidRPr="0083152C" w:rsidRDefault="00164510" w:rsidP="006A1FD5">
            <w:pPr>
              <w:spacing w:line="280" w:lineRule="exact"/>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c>
          <w:tcPr>
            <w:tcW w:w="90" w:type="dxa"/>
          </w:tcPr>
          <w:p w14:paraId="76BDEC8A" w14:textId="77777777" w:rsidR="006A1FD5" w:rsidRPr="0083152C" w:rsidRDefault="006A1FD5" w:rsidP="006A1FD5">
            <w:pPr>
              <w:pStyle w:val="acctfourfigures"/>
              <w:tabs>
                <w:tab w:val="clear" w:pos="765"/>
                <w:tab w:val="decimal" w:pos="951"/>
              </w:tabs>
              <w:spacing w:line="280" w:lineRule="exact"/>
              <w:rPr>
                <w:rFonts w:cs="Times New Roman"/>
                <w:sz w:val="20"/>
                <w:lang w:bidi="th-TH"/>
              </w:rPr>
            </w:pPr>
          </w:p>
        </w:tc>
        <w:tc>
          <w:tcPr>
            <w:tcW w:w="1350" w:type="dxa"/>
            <w:tcBorders>
              <w:top w:val="nil"/>
              <w:left w:val="nil"/>
              <w:right w:val="nil"/>
            </w:tcBorders>
          </w:tcPr>
          <w:p w14:paraId="6F285667" w14:textId="77777777" w:rsidR="006A1FD5" w:rsidRPr="0083152C" w:rsidRDefault="006A1FD5" w:rsidP="006A1FD5">
            <w:pPr>
              <w:spacing w:line="280" w:lineRule="exact"/>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c>
          <w:tcPr>
            <w:tcW w:w="90" w:type="dxa"/>
            <w:vAlign w:val="bottom"/>
          </w:tcPr>
          <w:p w14:paraId="79879963" w14:textId="77777777" w:rsidR="006A1FD5" w:rsidRPr="0083152C" w:rsidRDefault="006A1FD5" w:rsidP="006A1FD5">
            <w:pPr>
              <w:spacing w:line="280" w:lineRule="exact"/>
              <w:ind w:right="124"/>
              <w:jc w:val="center"/>
              <w:rPr>
                <w:rFonts w:ascii="Times New Roman" w:eastAsia="Times New Roman" w:hAnsi="Times New Roman" w:cs="Times New Roman"/>
                <w:b w:val="0"/>
                <w:bCs w:val="0"/>
                <w:sz w:val="20"/>
                <w:szCs w:val="20"/>
                <w:lang w:val="en-US"/>
              </w:rPr>
            </w:pPr>
          </w:p>
        </w:tc>
        <w:tc>
          <w:tcPr>
            <w:tcW w:w="1260" w:type="dxa"/>
            <w:tcBorders>
              <w:top w:val="nil"/>
              <w:left w:val="nil"/>
              <w:right w:val="nil"/>
            </w:tcBorders>
          </w:tcPr>
          <w:p w14:paraId="6214616D" w14:textId="32EAE82E" w:rsidR="006A1FD5" w:rsidRPr="0083152C" w:rsidRDefault="00164510" w:rsidP="006A1FD5">
            <w:pPr>
              <w:spacing w:line="280" w:lineRule="exact"/>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c>
          <w:tcPr>
            <w:tcW w:w="90" w:type="dxa"/>
            <w:vAlign w:val="bottom"/>
          </w:tcPr>
          <w:p w14:paraId="42EA732E" w14:textId="77777777" w:rsidR="006A1FD5" w:rsidRPr="0083152C" w:rsidRDefault="006A1FD5" w:rsidP="006A1FD5">
            <w:pPr>
              <w:spacing w:line="280" w:lineRule="exact"/>
              <w:ind w:right="90"/>
              <w:jc w:val="center"/>
              <w:rPr>
                <w:rFonts w:ascii="Times New Roman" w:eastAsia="Times New Roman" w:hAnsi="Times New Roman" w:cs="Times New Roman"/>
                <w:b w:val="0"/>
                <w:bCs w:val="0"/>
                <w:sz w:val="20"/>
                <w:szCs w:val="20"/>
                <w:lang w:val="en-US"/>
              </w:rPr>
            </w:pPr>
          </w:p>
        </w:tc>
        <w:tc>
          <w:tcPr>
            <w:tcW w:w="1260" w:type="dxa"/>
            <w:tcBorders>
              <w:top w:val="nil"/>
              <w:left w:val="nil"/>
              <w:right w:val="nil"/>
            </w:tcBorders>
          </w:tcPr>
          <w:p w14:paraId="37518AB9" w14:textId="77777777" w:rsidR="006A1FD5" w:rsidRPr="0083152C" w:rsidRDefault="006A1FD5" w:rsidP="006A1FD5">
            <w:pPr>
              <w:spacing w:line="280" w:lineRule="exact"/>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r>
      <w:tr w:rsidR="006A1FD5" w:rsidRPr="0083152C" w14:paraId="1666E618" w14:textId="77777777" w:rsidTr="006A1FD5">
        <w:trPr>
          <w:trHeight w:val="119"/>
        </w:trPr>
        <w:tc>
          <w:tcPr>
            <w:tcW w:w="3330" w:type="dxa"/>
            <w:vAlign w:val="bottom"/>
            <w:hideMark/>
          </w:tcPr>
          <w:p w14:paraId="129D0C0A" w14:textId="77777777" w:rsidR="006A1FD5" w:rsidRPr="0083152C" w:rsidRDefault="006A1FD5" w:rsidP="006A1FD5">
            <w:pPr>
              <w:spacing w:line="280" w:lineRule="exact"/>
              <w:ind w:left="90"/>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xml:space="preserve">Deferred tax liabilities </w:t>
            </w:r>
          </w:p>
        </w:tc>
        <w:tc>
          <w:tcPr>
            <w:tcW w:w="1350" w:type="dxa"/>
            <w:tcBorders>
              <w:left w:val="nil"/>
              <w:right w:val="nil"/>
            </w:tcBorders>
          </w:tcPr>
          <w:p w14:paraId="2DE39D59" w14:textId="5CD86C4D" w:rsidR="006A1FD5" w:rsidRPr="0083152C" w:rsidRDefault="00164510" w:rsidP="006A1FD5">
            <w:pPr>
              <w:spacing w:line="280" w:lineRule="exact"/>
              <w:jc w:val="center"/>
              <w:rPr>
                <w:rFonts w:ascii="Times New Roman" w:eastAsia="Times New Roman" w:hAnsi="Times New Roman" w:cs="Times New Roman"/>
                <w:b w:val="0"/>
                <w:bCs w:val="0"/>
                <w:sz w:val="20"/>
                <w:szCs w:val="20"/>
                <w:lang w:val="en-US"/>
              </w:rPr>
            </w:pPr>
            <w:r w:rsidRPr="00164510">
              <w:rPr>
                <w:rFonts w:ascii="Times New Roman" w:eastAsia="Times New Roman" w:hAnsi="Times New Roman" w:cs="Times New Roman"/>
                <w:b w:val="0"/>
                <w:bCs w:val="0"/>
                <w:sz w:val="20"/>
                <w:szCs w:val="20"/>
                <w:lang w:val="en-US"/>
              </w:rPr>
              <w:t>(212,883,761)</w:t>
            </w:r>
          </w:p>
        </w:tc>
        <w:tc>
          <w:tcPr>
            <w:tcW w:w="90" w:type="dxa"/>
          </w:tcPr>
          <w:p w14:paraId="10181E46" w14:textId="77777777" w:rsidR="006A1FD5" w:rsidRPr="0083152C" w:rsidRDefault="006A1FD5" w:rsidP="006A1FD5">
            <w:pPr>
              <w:pStyle w:val="acctfourfigures"/>
              <w:tabs>
                <w:tab w:val="clear" w:pos="765"/>
                <w:tab w:val="decimal" w:pos="951"/>
              </w:tabs>
              <w:spacing w:line="280" w:lineRule="exact"/>
              <w:ind w:right="93"/>
              <w:jc w:val="right"/>
              <w:rPr>
                <w:rFonts w:cs="Times New Roman"/>
                <w:sz w:val="20"/>
                <w:lang w:bidi="th-TH"/>
              </w:rPr>
            </w:pPr>
          </w:p>
        </w:tc>
        <w:tc>
          <w:tcPr>
            <w:tcW w:w="1350" w:type="dxa"/>
            <w:tcBorders>
              <w:left w:val="nil"/>
              <w:right w:val="nil"/>
            </w:tcBorders>
          </w:tcPr>
          <w:p w14:paraId="084E2D17" w14:textId="77777777" w:rsidR="006A1FD5" w:rsidRPr="0083152C" w:rsidRDefault="006A1FD5" w:rsidP="006A1FD5">
            <w:pPr>
              <w:spacing w:line="280" w:lineRule="exact"/>
              <w:jc w:val="center"/>
              <w:rPr>
                <w:rFonts w:ascii="Times New Roman" w:eastAsia="Times New Roman" w:hAnsi="Times New Roman" w:cs="Times New Roman"/>
                <w:b w:val="0"/>
                <w:bCs w:val="0"/>
                <w:sz w:val="20"/>
                <w:szCs w:val="20"/>
                <w:lang w:val="en-US"/>
              </w:rPr>
            </w:pPr>
            <w:r w:rsidRPr="00512B7A">
              <w:rPr>
                <w:rFonts w:ascii="Times New Roman" w:eastAsia="Times New Roman" w:hAnsi="Times New Roman" w:cs="Times New Roman"/>
                <w:b w:val="0"/>
                <w:bCs w:val="0"/>
                <w:sz w:val="20"/>
                <w:szCs w:val="20"/>
                <w:lang w:val="en-US"/>
              </w:rPr>
              <w:t>(201,085,88</w:t>
            </w:r>
            <w:r>
              <w:rPr>
                <w:rFonts w:ascii="Times New Roman" w:eastAsia="Times New Roman" w:hAnsi="Times New Roman" w:cs="Times New Roman"/>
                <w:b w:val="0"/>
                <w:bCs w:val="0"/>
                <w:sz w:val="20"/>
                <w:szCs w:val="20"/>
                <w:lang w:val="en-US"/>
              </w:rPr>
              <w:t>3</w:t>
            </w:r>
            <w:r w:rsidRPr="00512B7A">
              <w:rPr>
                <w:rFonts w:ascii="Times New Roman" w:eastAsia="Times New Roman" w:hAnsi="Times New Roman" w:cs="Times New Roman"/>
                <w:b w:val="0"/>
                <w:bCs w:val="0"/>
                <w:sz w:val="20"/>
                <w:szCs w:val="20"/>
                <w:lang w:val="en-US"/>
              </w:rPr>
              <w:t>)</w:t>
            </w:r>
          </w:p>
        </w:tc>
        <w:tc>
          <w:tcPr>
            <w:tcW w:w="90" w:type="dxa"/>
            <w:vAlign w:val="bottom"/>
          </w:tcPr>
          <w:p w14:paraId="3A246DAC" w14:textId="77777777" w:rsidR="006A1FD5" w:rsidRPr="0083152C" w:rsidRDefault="006A1FD5" w:rsidP="006A1FD5">
            <w:pPr>
              <w:spacing w:line="280" w:lineRule="exact"/>
              <w:ind w:right="90"/>
              <w:jc w:val="center"/>
              <w:rPr>
                <w:rFonts w:ascii="Times New Roman" w:eastAsia="Times New Roman" w:hAnsi="Times New Roman" w:cs="Times New Roman"/>
                <w:b w:val="0"/>
                <w:bCs w:val="0"/>
                <w:sz w:val="20"/>
                <w:szCs w:val="20"/>
                <w:lang w:val="en-US"/>
              </w:rPr>
            </w:pPr>
          </w:p>
        </w:tc>
        <w:tc>
          <w:tcPr>
            <w:tcW w:w="1260" w:type="dxa"/>
            <w:tcBorders>
              <w:left w:val="nil"/>
              <w:right w:val="nil"/>
            </w:tcBorders>
          </w:tcPr>
          <w:p w14:paraId="229040AB" w14:textId="48E524AA" w:rsidR="006A1FD5" w:rsidRPr="0083152C" w:rsidRDefault="000D0515" w:rsidP="006A1FD5">
            <w:pPr>
              <w:spacing w:line="280" w:lineRule="exact"/>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(103,921,761</w:t>
            </w:r>
            <w:r w:rsidR="00164510" w:rsidRPr="00164510">
              <w:rPr>
                <w:rFonts w:ascii="Times New Roman" w:eastAsia="Times New Roman" w:hAnsi="Times New Roman" w:cs="Times New Roman"/>
                <w:b w:val="0"/>
                <w:bCs w:val="0"/>
                <w:sz w:val="20"/>
                <w:szCs w:val="20"/>
                <w:lang w:val="en-US"/>
              </w:rPr>
              <w:t>)</w:t>
            </w:r>
          </w:p>
        </w:tc>
        <w:tc>
          <w:tcPr>
            <w:tcW w:w="90" w:type="dxa"/>
            <w:vAlign w:val="bottom"/>
          </w:tcPr>
          <w:p w14:paraId="130DAA27" w14:textId="77777777" w:rsidR="006A1FD5" w:rsidRPr="0083152C" w:rsidRDefault="006A1FD5" w:rsidP="006A1FD5">
            <w:pPr>
              <w:spacing w:line="280" w:lineRule="exact"/>
              <w:ind w:right="90"/>
              <w:jc w:val="center"/>
              <w:rPr>
                <w:rFonts w:ascii="Times New Roman" w:eastAsia="Times New Roman" w:hAnsi="Times New Roman" w:cs="Times New Roman"/>
                <w:b w:val="0"/>
                <w:bCs w:val="0"/>
                <w:sz w:val="20"/>
                <w:szCs w:val="20"/>
                <w:lang w:val="en-US"/>
              </w:rPr>
            </w:pPr>
          </w:p>
        </w:tc>
        <w:tc>
          <w:tcPr>
            <w:tcW w:w="1260" w:type="dxa"/>
            <w:tcBorders>
              <w:left w:val="nil"/>
              <w:right w:val="nil"/>
            </w:tcBorders>
          </w:tcPr>
          <w:p w14:paraId="0E455F55" w14:textId="77777777" w:rsidR="006A1FD5" w:rsidRPr="0083152C" w:rsidRDefault="006A1FD5" w:rsidP="006A1FD5">
            <w:pPr>
              <w:spacing w:line="280" w:lineRule="exact"/>
              <w:jc w:val="center"/>
              <w:rPr>
                <w:rFonts w:ascii="Times New Roman" w:eastAsia="Times New Roman" w:hAnsi="Times New Roman" w:cs="Times New Roman"/>
                <w:b w:val="0"/>
                <w:bCs w:val="0"/>
                <w:sz w:val="20"/>
                <w:szCs w:val="20"/>
                <w:lang w:val="en-US"/>
              </w:rPr>
            </w:pPr>
            <w:r w:rsidRPr="00512B7A">
              <w:rPr>
                <w:rFonts w:ascii="Times New Roman" w:eastAsia="Times New Roman" w:hAnsi="Times New Roman" w:cs="Times New Roman"/>
                <w:b w:val="0"/>
                <w:bCs w:val="0"/>
                <w:sz w:val="20"/>
                <w:szCs w:val="20"/>
                <w:lang w:val="en-US"/>
              </w:rPr>
              <w:t>(92,123,88</w:t>
            </w:r>
            <w:r>
              <w:rPr>
                <w:rFonts w:ascii="Times New Roman" w:eastAsia="Times New Roman" w:hAnsi="Times New Roman" w:cs="Times New Roman"/>
                <w:b w:val="0"/>
                <w:bCs w:val="0"/>
                <w:sz w:val="20"/>
                <w:szCs w:val="20"/>
                <w:lang w:val="en-US"/>
              </w:rPr>
              <w:t>3</w:t>
            </w:r>
            <w:r w:rsidRPr="00512B7A">
              <w:rPr>
                <w:rFonts w:ascii="Times New Roman" w:eastAsia="Times New Roman" w:hAnsi="Times New Roman" w:cs="Times New Roman"/>
                <w:b w:val="0"/>
                <w:bCs w:val="0"/>
                <w:sz w:val="20"/>
                <w:szCs w:val="20"/>
                <w:lang w:val="en-US"/>
              </w:rPr>
              <w:t>)</w:t>
            </w:r>
          </w:p>
        </w:tc>
      </w:tr>
    </w:tbl>
    <w:p w14:paraId="7363681E" w14:textId="77777777" w:rsidR="00BF7827" w:rsidRPr="00A831B3" w:rsidRDefault="00BF7827" w:rsidP="00BF7827">
      <w:pPr>
        <w:spacing w:before="240" w:after="240"/>
        <w:ind w:left="540"/>
        <w:rPr>
          <w:rFonts w:ascii="Times New Roman" w:hAnsi="Times New Roman" w:cs="Times New Roman"/>
          <w:b w:val="0"/>
          <w:bCs w:val="0"/>
          <w:sz w:val="22"/>
          <w:szCs w:val="22"/>
          <w:lang w:val="en-US"/>
        </w:rPr>
      </w:pPr>
      <w:r w:rsidRPr="00A831B3">
        <w:rPr>
          <w:rFonts w:ascii="Times New Roman" w:hAnsi="Times New Roman" w:cs="Times New Roman"/>
          <w:b w:val="0"/>
          <w:bCs w:val="0"/>
          <w:sz w:val="22"/>
          <w:szCs w:val="22"/>
          <w:lang w:val="en-US"/>
        </w:rPr>
        <w:t xml:space="preserve">Movements of deferred tax assets and liabilities during the years </w:t>
      </w:r>
      <w:r w:rsidRPr="00A831B3">
        <w:rPr>
          <w:rFonts w:ascii="Times New Roman" w:hAnsi="Times New Roman"/>
          <w:b w:val="0"/>
          <w:bCs w:val="0"/>
          <w:sz w:val="22"/>
          <w:szCs w:val="22"/>
          <w:lang w:val="en-US"/>
        </w:rPr>
        <w:t>are</w:t>
      </w:r>
      <w:r w:rsidRPr="00A831B3">
        <w:rPr>
          <w:rFonts w:ascii="Times New Roman" w:hAnsi="Times New Roman" w:cs="Times New Roman"/>
          <w:b w:val="0"/>
          <w:bCs w:val="0"/>
          <w:sz w:val="22"/>
          <w:szCs w:val="22"/>
          <w:lang w:val="en-US"/>
        </w:rPr>
        <w:t xml:space="preserve"> as </w:t>
      </w:r>
      <w:proofErr w:type="gramStart"/>
      <w:r w:rsidRPr="00A831B3">
        <w:rPr>
          <w:rFonts w:ascii="Times New Roman" w:hAnsi="Times New Roman" w:cs="Times New Roman"/>
          <w:b w:val="0"/>
          <w:bCs w:val="0"/>
          <w:sz w:val="22"/>
          <w:szCs w:val="22"/>
          <w:lang w:val="en-US"/>
        </w:rPr>
        <w:t>follows :</w:t>
      </w:r>
      <w:proofErr w:type="gramEnd"/>
    </w:p>
    <w:p w14:paraId="479E3FAF" w14:textId="77777777" w:rsidR="00BF7827" w:rsidRPr="0083152C" w:rsidRDefault="00BF7827" w:rsidP="00BF7827">
      <w:pPr>
        <w:ind w:left="540"/>
        <w:rPr>
          <w:rFonts w:ascii="Times New Roman" w:hAnsi="Times New Roman" w:cs="Times New Roman"/>
          <w:sz w:val="20"/>
          <w:szCs w:val="20"/>
        </w:rPr>
      </w:pPr>
      <w:r w:rsidRPr="0083152C">
        <w:rPr>
          <w:rFonts w:ascii="Times New Roman" w:hAnsi="Times New Roman" w:cs="Times New Roman"/>
          <w:sz w:val="20"/>
          <w:szCs w:val="20"/>
        </w:rPr>
        <w:t xml:space="preserve">As at December </w:t>
      </w:r>
      <w:r w:rsidRPr="0083152C">
        <w:rPr>
          <w:rFonts w:ascii="Times New Roman" w:hAnsi="Times New Roman"/>
          <w:sz w:val="20"/>
          <w:szCs w:val="20"/>
          <w:lang w:val="en-US"/>
        </w:rPr>
        <w:t>31</w:t>
      </w:r>
      <w:r w:rsidRPr="0083152C">
        <w:rPr>
          <w:rFonts w:ascii="Times New Roman" w:hAnsi="Times New Roman" w:cs="Times New Roman"/>
          <w:sz w:val="20"/>
          <w:szCs w:val="20"/>
        </w:rPr>
        <w:t xml:space="preserve">, </w:t>
      </w:r>
      <w:r>
        <w:rPr>
          <w:rFonts w:ascii="Times New Roman" w:hAnsi="Times New Roman"/>
          <w:sz w:val="20"/>
          <w:szCs w:val="20"/>
          <w:lang w:val="en-US"/>
        </w:rPr>
        <w:t>2020</w:t>
      </w:r>
    </w:p>
    <w:p w14:paraId="1CFDEEEC" w14:textId="77777777" w:rsidR="00BF7827" w:rsidRPr="0083152C" w:rsidRDefault="00BF7827" w:rsidP="00BF7827">
      <w:pPr>
        <w:ind w:left="547" w:right="-115"/>
        <w:jc w:val="right"/>
        <w:rPr>
          <w:rFonts w:ascii="Times New Roman" w:hAnsi="Times New Roman" w:cs="Times New Roman"/>
          <w:sz w:val="20"/>
          <w:szCs w:val="20"/>
        </w:rPr>
      </w:pPr>
      <w:proofErr w:type="gramStart"/>
      <w:r w:rsidRPr="0083152C">
        <w:rPr>
          <w:rFonts w:ascii="Times New Roman" w:hAnsi="Times New Roman" w:cs="Times New Roman"/>
          <w:sz w:val="20"/>
          <w:szCs w:val="20"/>
        </w:rPr>
        <w:t>Unit :</w:t>
      </w:r>
      <w:proofErr w:type="gramEnd"/>
      <w:r w:rsidRPr="0083152C">
        <w:rPr>
          <w:rFonts w:ascii="Times New Roman" w:hAnsi="Times New Roman" w:cs="Times New Roman"/>
          <w:sz w:val="20"/>
          <w:szCs w:val="20"/>
        </w:rPr>
        <w:t xml:space="preserve"> Baht</w:t>
      </w:r>
    </w:p>
    <w:tbl>
      <w:tblPr>
        <w:tblW w:w="8910" w:type="dxa"/>
        <w:tblInd w:w="450" w:type="dxa"/>
        <w:tblLayout w:type="fixed"/>
        <w:tblCellMar>
          <w:left w:w="0" w:type="dxa"/>
          <w:right w:w="0" w:type="dxa"/>
        </w:tblCellMar>
        <w:tblLook w:val="01E0" w:firstRow="1" w:lastRow="1" w:firstColumn="1" w:lastColumn="1" w:noHBand="0" w:noVBand="0"/>
      </w:tblPr>
      <w:tblGrid>
        <w:gridCol w:w="3240"/>
        <w:gridCol w:w="1350"/>
        <w:gridCol w:w="90"/>
        <w:gridCol w:w="1350"/>
        <w:gridCol w:w="90"/>
        <w:gridCol w:w="1441"/>
        <w:gridCol w:w="90"/>
        <w:gridCol w:w="1259"/>
      </w:tblGrid>
      <w:tr w:rsidR="00BF7827" w:rsidRPr="00CA47FA" w14:paraId="17348766" w14:textId="77777777" w:rsidTr="009525D4">
        <w:trPr>
          <w:trHeight w:val="115"/>
        </w:trPr>
        <w:tc>
          <w:tcPr>
            <w:tcW w:w="3240" w:type="dxa"/>
          </w:tcPr>
          <w:p w14:paraId="54C39F1C" w14:textId="77777777" w:rsidR="00BF7827" w:rsidRPr="00CA47FA" w:rsidRDefault="00BF7827" w:rsidP="00481F08">
            <w:pPr>
              <w:pStyle w:val="acctfourfigures"/>
              <w:tabs>
                <w:tab w:val="left" w:pos="720"/>
              </w:tabs>
              <w:spacing w:line="280" w:lineRule="exact"/>
              <w:rPr>
                <w:rFonts w:cs="Times New Roman"/>
                <w:sz w:val="20"/>
                <w:rtl/>
                <w:cs/>
                <w:lang w:val="en-US"/>
              </w:rPr>
            </w:pPr>
          </w:p>
        </w:tc>
        <w:tc>
          <w:tcPr>
            <w:tcW w:w="5670" w:type="dxa"/>
            <w:gridSpan w:val="7"/>
            <w:tcBorders>
              <w:bottom w:val="single" w:sz="4" w:space="0" w:color="auto"/>
            </w:tcBorders>
            <w:vAlign w:val="center"/>
          </w:tcPr>
          <w:p w14:paraId="6FBBEB08" w14:textId="77777777" w:rsidR="00BF7827" w:rsidRPr="00CA47FA" w:rsidRDefault="00BF7827" w:rsidP="00481F08">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16"/>
                <w:szCs w:val="16"/>
              </w:rPr>
              <w:t>CONSOLIDATED FINANCIAL STATEMENTS</w:t>
            </w:r>
          </w:p>
        </w:tc>
      </w:tr>
      <w:tr w:rsidR="009525D4" w:rsidRPr="00CA47FA" w14:paraId="3B89CE75" w14:textId="77777777" w:rsidTr="009525D4">
        <w:trPr>
          <w:trHeight w:val="115"/>
        </w:trPr>
        <w:tc>
          <w:tcPr>
            <w:tcW w:w="3240" w:type="dxa"/>
          </w:tcPr>
          <w:p w14:paraId="553B0056" w14:textId="77777777" w:rsidR="009525D4" w:rsidRPr="00CA47FA" w:rsidRDefault="009525D4" w:rsidP="009525D4">
            <w:pPr>
              <w:pStyle w:val="acctfourfigures"/>
              <w:tabs>
                <w:tab w:val="left" w:pos="720"/>
              </w:tabs>
              <w:spacing w:line="280" w:lineRule="exact"/>
              <w:rPr>
                <w:rFonts w:cs="Times New Roman"/>
                <w:sz w:val="20"/>
                <w:rtl/>
                <w:cs/>
                <w:lang w:val="en-US"/>
              </w:rPr>
            </w:pPr>
          </w:p>
        </w:tc>
        <w:tc>
          <w:tcPr>
            <w:tcW w:w="1350" w:type="dxa"/>
            <w:tcBorders>
              <w:top w:val="single" w:sz="4" w:space="0" w:color="auto"/>
            </w:tcBorders>
            <w:vAlign w:val="center"/>
          </w:tcPr>
          <w:p w14:paraId="5388CA7E" w14:textId="77777777" w:rsidR="009525D4" w:rsidRPr="00CA47FA" w:rsidRDefault="009525D4" w:rsidP="009525D4">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Balance as at</w:t>
            </w:r>
          </w:p>
        </w:tc>
        <w:tc>
          <w:tcPr>
            <w:tcW w:w="90" w:type="dxa"/>
            <w:tcBorders>
              <w:top w:val="single" w:sz="4" w:space="0" w:color="auto"/>
            </w:tcBorders>
          </w:tcPr>
          <w:p w14:paraId="41CD2927" w14:textId="77777777" w:rsidR="009525D4" w:rsidRPr="00CA47FA" w:rsidRDefault="009525D4" w:rsidP="009525D4">
            <w:pPr>
              <w:spacing w:line="280" w:lineRule="exact"/>
              <w:ind w:hanging="2"/>
              <w:rPr>
                <w:rFonts w:ascii="Times New Roman" w:hAnsi="Times New Roman" w:cs="Times New Roman"/>
                <w:sz w:val="20"/>
                <w:szCs w:val="20"/>
              </w:rPr>
            </w:pPr>
          </w:p>
        </w:tc>
        <w:tc>
          <w:tcPr>
            <w:tcW w:w="1350" w:type="dxa"/>
            <w:tcBorders>
              <w:top w:val="single" w:sz="4" w:space="0" w:color="auto"/>
            </w:tcBorders>
          </w:tcPr>
          <w:p w14:paraId="76B08DCA" w14:textId="31FDA331" w:rsidR="009525D4" w:rsidRPr="00CA47FA" w:rsidRDefault="009525D4" w:rsidP="009525D4">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Item as </w:t>
            </w:r>
          </w:p>
        </w:tc>
        <w:tc>
          <w:tcPr>
            <w:tcW w:w="90" w:type="dxa"/>
            <w:tcBorders>
              <w:top w:val="single" w:sz="4" w:space="0" w:color="auto"/>
            </w:tcBorders>
          </w:tcPr>
          <w:p w14:paraId="6E3C694E" w14:textId="77777777" w:rsidR="009525D4" w:rsidRPr="00CA47FA" w:rsidRDefault="009525D4" w:rsidP="009525D4">
            <w:pPr>
              <w:spacing w:line="280" w:lineRule="exact"/>
              <w:ind w:hanging="2"/>
              <w:rPr>
                <w:rFonts w:ascii="Times New Roman" w:hAnsi="Times New Roman" w:cs="Times New Roman"/>
                <w:sz w:val="20"/>
                <w:szCs w:val="20"/>
              </w:rPr>
            </w:pPr>
          </w:p>
        </w:tc>
        <w:tc>
          <w:tcPr>
            <w:tcW w:w="1441" w:type="dxa"/>
            <w:tcBorders>
              <w:top w:val="single" w:sz="4" w:space="0" w:color="auto"/>
            </w:tcBorders>
          </w:tcPr>
          <w:p w14:paraId="1EA0B6F8" w14:textId="509B425E" w:rsidR="009525D4" w:rsidRPr="00CA47FA" w:rsidRDefault="009525D4" w:rsidP="00930619">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Item as</w:t>
            </w:r>
          </w:p>
        </w:tc>
        <w:tc>
          <w:tcPr>
            <w:tcW w:w="90" w:type="dxa"/>
            <w:tcBorders>
              <w:top w:val="single" w:sz="4" w:space="0" w:color="auto"/>
            </w:tcBorders>
          </w:tcPr>
          <w:p w14:paraId="169815A6" w14:textId="77777777" w:rsidR="009525D4" w:rsidRPr="00CA47FA" w:rsidRDefault="009525D4" w:rsidP="009525D4">
            <w:pPr>
              <w:spacing w:line="280" w:lineRule="exact"/>
              <w:ind w:hanging="2"/>
              <w:rPr>
                <w:rFonts w:ascii="Times New Roman" w:hAnsi="Times New Roman" w:cs="Times New Roman"/>
                <w:sz w:val="20"/>
                <w:szCs w:val="20"/>
              </w:rPr>
            </w:pPr>
          </w:p>
        </w:tc>
        <w:tc>
          <w:tcPr>
            <w:tcW w:w="1259" w:type="dxa"/>
            <w:tcBorders>
              <w:top w:val="single" w:sz="4" w:space="0" w:color="auto"/>
            </w:tcBorders>
            <w:vAlign w:val="center"/>
          </w:tcPr>
          <w:p w14:paraId="638334B4" w14:textId="77777777" w:rsidR="009525D4" w:rsidRPr="00CA47FA" w:rsidRDefault="009525D4" w:rsidP="009525D4">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Balance as at</w:t>
            </w:r>
          </w:p>
        </w:tc>
      </w:tr>
      <w:tr w:rsidR="009525D4" w:rsidRPr="00CA47FA" w14:paraId="601A6FDC" w14:textId="77777777" w:rsidTr="009525D4">
        <w:trPr>
          <w:trHeight w:val="115"/>
        </w:trPr>
        <w:tc>
          <w:tcPr>
            <w:tcW w:w="3240" w:type="dxa"/>
            <w:vAlign w:val="bottom"/>
          </w:tcPr>
          <w:p w14:paraId="30C23C04" w14:textId="77777777" w:rsidR="009525D4" w:rsidRPr="00CA47FA" w:rsidRDefault="009525D4" w:rsidP="009525D4">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hideMark/>
          </w:tcPr>
          <w:p w14:paraId="2685334E" w14:textId="77777777" w:rsidR="009525D4" w:rsidRPr="00CA47FA" w:rsidRDefault="009525D4" w:rsidP="009525D4">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January 1,</w:t>
            </w:r>
          </w:p>
        </w:tc>
        <w:tc>
          <w:tcPr>
            <w:tcW w:w="90" w:type="dxa"/>
          </w:tcPr>
          <w:p w14:paraId="5F0E069C" w14:textId="77777777" w:rsidR="009525D4" w:rsidRPr="00CA47FA" w:rsidRDefault="009525D4" w:rsidP="009525D4">
            <w:pPr>
              <w:pStyle w:val="acctfourfigures"/>
              <w:tabs>
                <w:tab w:val="clear" w:pos="765"/>
                <w:tab w:val="decimal" w:pos="951"/>
              </w:tabs>
              <w:spacing w:line="280" w:lineRule="exact"/>
              <w:ind w:hanging="2"/>
              <w:rPr>
                <w:rFonts w:cs="Times New Roman"/>
                <w:b/>
                <w:bCs/>
                <w:sz w:val="20"/>
                <w:lang w:bidi="th-TH"/>
              </w:rPr>
            </w:pPr>
          </w:p>
        </w:tc>
        <w:tc>
          <w:tcPr>
            <w:tcW w:w="1350" w:type="dxa"/>
          </w:tcPr>
          <w:p w14:paraId="38206F41" w14:textId="0B159D1B" w:rsidR="009525D4" w:rsidRPr="00CA47FA" w:rsidRDefault="009525D4" w:rsidP="009525D4">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recognized into </w:t>
            </w:r>
          </w:p>
        </w:tc>
        <w:tc>
          <w:tcPr>
            <w:tcW w:w="90" w:type="dxa"/>
          </w:tcPr>
          <w:p w14:paraId="4F58EF9F" w14:textId="77777777" w:rsidR="009525D4" w:rsidRPr="00CA47FA" w:rsidRDefault="009525D4" w:rsidP="009525D4">
            <w:pPr>
              <w:spacing w:line="280" w:lineRule="exact"/>
              <w:ind w:hanging="2"/>
              <w:rPr>
                <w:rFonts w:ascii="Times New Roman" w:hAnsi="Times New Roman" w:cs="Times New Roman"/>
                <w:sz w:val="20"/>
                <w:szCs w:val="20"/>
              </w:rPr>
            </w:pPr>
          </w:p>
        </w:tc>
        <w:tc>
          <w:tcPr>
            <w:tcW w:w="1441" w:type="dxa"/>
          </w:tcPr>
          <w:p w14:paraId="21ED8CE4" w14:textId="6F4DF825" w:rsidR="009525D4" w:rsidRPr="00CA47FA" w:rsidRDefault="009525D4" w:rsidP="00930619">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recognized</w:t>
            </w:r>
          </w:p>
        </w:tc>
        <w:tc>
          <w:tcPr>
            <w:tcW w:w="90" w:type="dxa"/>
            <w:vAlign w:val="bottom"/>
          </w:tcPr>
          <w:p w14:paraId="3142D069" w14:textId="77777777" w:rsidR="009525D4" w:rsidRPr="00CA47FA" w:rsidRDefault="009525D4" w:rsidP="009525D4">
            <w:pPr>
              <w:spacing w:line="280" w:lineRule="exact"/>
              <w:ind w:right="90" w:hanging="2"/>
              <w:jc w:val="center"/>
              <w:rPr>
                <w:rFonts w:ascii="Times New Roman" w:eastAsia="Times New Roman" w:hAnsi="Times New Roman" w:cs="Times New Roman"/>
                <w:sz w:val="20"/>
                <w:szCs w:val="20"/>
                <w:lang w:val="en-US"/>
              </w:rPr>
            </w:pPr>
          </w:p>
        </w:tc>
        <w:tc>
          <w:tcPr>
            <w:tcW w:w="1259" w:type="dxa"/>
            <w:vAlign w:val="center"/>
            <w:hideMark/>
          </w:tcPr>
          <w:p w14:paraId="6B420DDB" w14:textId="77777777" w:rsidR="009525D4" w:rsidRPr="00CA47FA" w:rsidRDefault="009525D4" w:rsidP="009525D4">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December 31,</w:t>
            </w:r>
          </w:p>
        </w:tc>
      </w:tr>
      <w:tr w:rsidR="009525D4" w:rsidRPr="00CA47FA" w14:paraId="6F99599E" w14:textId="77777777" w:rsidTr="009525D4">
        <w:trPr>
          <w:trHeight w:val="115"/>
        </w:trPr>
        <w:tc>
          <w:tcPr>
            <w:tcW w:w="3240" w:type="dxa"/>
            <w:vAlign w:val="bottom"/>
          </w:tcPr>
          <w:p w14:paraId="71423AF0" w14:textId="77777777" w:rsidR="009525D4" w:rsidRPr="00CA47FA" w:rsidRDefault="009525D4" w:rsidP="009525D4">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tcPr>
          <w:p w14:paraId="14DBF83C" w14:textId="77777777" w:rsidR="009525D4" w:rsidRPr="00CA47FA" w:rsidRDefault="009525D4" w:rsidP="009525D4">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2020</w:t>
            </w:r>
          </w:p>
        </w:tc>
        <w:tc>
          <w:tcPr>
            <w:tcW w:w="90" w:type="dxa"/>
          </w:tcPr>
          <w:p w14:paraId="55CED0C4" w14:textId="77777777" w:rsidR="009525D4" w:rsidRPr="00CA47FA" w:rsidRDefault="009525D4" w:rsidP="009525D4">
            <w:pPr>
              <w:pStyle w:val="acctfourfigures"/>
              <w:tabs>
                <w:tab w:val="clear" w:pos="765"/>
                <w:tab w:val="decimal" w:pos="951"/>
              </w:tabs>
              <w:spacing w:line="280" w:lineRule="exact"/>
              <w:ind w:hanging="2"/>
              <w:rPr>
                <w:rFonts w:cs="Times New Roman"/>
                <w:b/>
                <w:bCs/>
                <w:sz w:val="20"/>
                <w:lang w:bidi="th-TH"/>
              </w:rPr>
            </w:pPr>
          </w:p>
        </w:tc>
        <w:tc>
          <w:tcPr>
            <w:tcW w:w="1350" w:type="dxa"/>
          </w:tcPr>
          <w:p w14:paraId="7A2BC72A" w14:textId="36E17BC8" w:rsidR="009525D4" w:rsidRPr="00CA47FA" w:rsidRDefault="009525D4" w:rsidP="009525D4">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profit or loss</w:t>
            </w:r>
          </w:p>
        </w:tc>
        <w:tc>
          <w:tcPr>
            <w:tcW w:w="90" w:type="dxa"/>
          </w:tcPr>
          <w:p w14:paraId="7C849FE6" w14:textId="77777777" w:rsidR="009525D4" w:rsidRPr="00CA47FA" w:rsidRDefault="009525D4" w:rsidP="009525D4">
            <w:pPr>
              <w:spacing w:line="280" w:lineRule="exact"/>
              <w:ind w:right="90" w:hanging="2"/>
              <w:jc w:val="center"/>
              <w:rPr>
                <w:rFonts w:ascii="Times New Roman" w:eastAsia="Times New Roman" w:hAnsi="Times New Roman" w:cs="Times New Roman"/>
                <w:sz w:val="20"/>
                <w:szCs w:val="20"/>
                <w:lang w:val="en-US"/>
              </w:rPr>
            </w:pPr>
          </w:p>
        </w:tc>
        <w:tc>
          <w:tcPr>
            <w:tcW w:w="1441" w:type="dxa"/>
            <w:vAlign w:val="bottom"/>
          </w:tcPr>
          <w:p w14:paraId="06F72E53" w14:textId="43A70DCA" w:rsidR="009525D4" w:rsidRPr="00930619" w:rsidRDefault="009525D4" w:rsidP="00930619">
            <w:pPr>
              <w:spacing w:line="280" w:lineRule="exact"/>
              <w:ind w:hanging="2"/>
              <w:jc w:val="center"/>
              <w:rPr>
                <w:rFonts w:ascii="Times New Roman" w:eastAsia="Times New Roman" w:hAnsi="Times New Roman" w:cstheme="minorBidi"/>
                <w:sz w:val="20"/>
                <w:szCs w:val="20"/>
                <w:lang w:val="en-US"/>
              </w:rPr>
            </w:pPr>
            <w:r>
              <w:rPr>
                <w:rFonts w:ascii="Times New Roman" w:hAnsi="Times New Roman" w:cs="Times New Roman"/>
                <w:sz w:val="20"/>
                <w:szCs w:val="20"/>
                <w:lang w:val="en-US"/>
              </w:rPr>
              <w:t>into other</w:t>
            </w:r>
          </w:p>
        </w:tc>
        <w:tc>
          <w:tcPr>
            <w:tcW w:w="90" w:type="dxa"/>
            <w:vAlign w:val="bottom"/>
          </w:tcPr>
          <w:p w14:paraId="53B8CBB1" w14:textId="77777777" w:rsidR="009525D4" w:rsidRPr="00CA47FA" w:rsidRDefault="009525D4" w:rsidP="009525D4">
            <w:pPr>
              <w:spacing w:line="280" w:lineRule="exact"/>
              <w:ind w:right="90" w:hanging="2"/>
              <w:jc w:val="center"/>
              <w:rPr>
                <w:rFonts w:ascii="Times New Roman" w:eastAsia="Times New Roman" w:hAnsi="Times New Roman" w:cs="Times New Roman"/>
                <w:sz w:val="20"/>
                <w:szCs w:val="20"/>
                <w:lang w:val="en-US"/>
              </w:rPr>
            </w:pPr>
          </w:p>
        </w:tc>
        <w:tc>
          <w:tcPr>
            <w:tcW w:w="1259" w:type="dxa"/>
            <w:vAlign w:val="center"/>
          </w:tcPr>
          <w:p w14:paraId="736B1F36" w14:textId="4A930EAD" w:rsidR="009525D4" w:rsidRPr="00CA47FA" w:rsidRDefault="009525D4" w:rsidP="009525D4">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20</w:t>
            </w:r>
            <w:r>
              <w:rPr>
                <w:rFonts w:ascii="Times New Roman" w:hAnsi="Times New Roman" w:cs="Times New Roman"/>
                <w:sz w:val="20"/>
                <w:szCs w:val="20"/>
                <w:lang w:val="en-US"/>
              </w:rPr>
              <w:t>20</w:t>
            </w:r>
          </w:p>
        </w:tc>
      </w:tr>
      <w:tr w:rsidR="009525D4" w:rsidRPr="00CA47FA" w14:paraId="177BA293" w14:textId="77777777" w:rsidTr="005F185A">
        <w:trPr>
          <w:trHeight w:val="115"/>
        </w:trPr>
        <w:tc>
          <w:tcPr>
            <w:tcW w:w="3240" w:type="dxa"/>
            <w:vAlign w:val="bottom"/>
          </w:tcPr>
          <w:p w14:paraId="445B9EEE" w14:textId="77777777" w:rsidR="009525D4" w:rsidRPr="00CA47FA" w:rsidRDefault="009525D4" w:rsidP="009525D4">
            <w:pPr>
              <w:spacing w:line="280" w:lineRule="exact"/>
              <w:ind w:left="90"/>
              <w:rPr>
                <w:rFonts w:ascii="Times New Roman" w:eastAsia="Times New Roman" w:hAnsi="Times New Roman" w:cs="Times New Roman"/>
                <w:b w:val="0"/>
                <w:bCs w:val="0"/>
                <w:sz w:val="20"/>
                <w:szCs w:val="20"/>
                <w:lang w:val="en-US"/>
              </w:rPr>
            </w:pPr>
          </w:p>
        </w:tc>
        <w:tc>
          <w:tcPr>
            <w:tcW w:w="1350" w:type="dxa"/>
            <w:vAlign w:val="bottom"/>
          </w:tcPr>
          <w:p w14:paraId="09ECEE5A"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618096A9" w14:textId="77777777" w:rsidR="009525D4" w:rsidRPr="00CA47FA" w:rsidRDefault="009525D4" w:rsidP="009525D4">
            <w:pPr>
              <w:pStyle w:val="acctfourfigures"/>
              <w:tabs>
                <w:tab w:val="clear" w:pos="765"/>
                <w:tab w:val="decimal" w:pos="951"/>
              </w:tabs>
              <w:spacing w:line="280" w:lineRule="exact"/>
              <w:ind w:hanging="2"/>
              <w:jc w:val="right"/>
              <w:rPr>
                <w:rFonts w:cs="Times New Roman"/>
                <w:sz w:val="20"/>
                <w:lang w:bidi="th-TH"/>
              </w:rPr>
            </w:pPr>
          </w:p>
        </w:tc>
        <w:tc>
          <w:tcPr>
            <w:tcW w:w="1350" w:type="dxa"/>
            <w:vAlign w:val="bottom"/>
          </w:tcPr>
          <w:p w14:paraId="1D20B26E" w14:textId="379F6FCA"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0A69E20F"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vAlign w:val="bottom"/>
          </w:tcPr>
          <w:p w14:paraId="1B12007D" w14:textId="1DADC380" w:rsidR="009525D4" w:rsidRPr="00CA47FA" w:rsidRDefault="009525D4" w:rsidP="00930619">
            <w:pPr>
              <w:spacing w:line="280" w:lineRule="exact"/>
              <w:ind w:hanging="2"/>
              <w:jc w:val="center"/>
              <w:rPr>
                <w:rFonts w:ascii="Times New Roman" w:eastAsia="Times New Roman" w:hAnsi="Times New Roman" w:cs="Times New Roman"/>
                <w:b w:val="0"/>
                <w:bCs w:val="0"/>
                <w:sz w:val="20"/>
                <w:szCs w:val="20"/>
                <w:lang w:val="en-US"/>
              </w:rPr>
            </w:pPr>
            <w:r>
              <w:rPr>
                <w:rFonts w:ascii="Times New Roman" w:hAnsi="Times New Roman" w:cs="Times New Roman"/>
                <w:sz w:val="20"/>
                <w:szCs w:val="20"/>
                <w:lang w:val="en-US"/>
              </w:rPr>
              <w:t>comprehensive</w:t>
            </w:r>
          </w:p>
        </w:tc>
        <w:tc>
          <w:tcPr>
            <w:tcW w:w="90" w:type="dxa"/>
            <w:vAlign w:val="bottom"/>
          </w:tcPr>
          <w:p w14:paraId="1CA9873D"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vAlign w:val="bottom"/>
          </w:tcPr>
          <w:p w14:paraId="2EB6021B"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r>
      <w:tr w:rsidR="009525D4" w:rsidRPr="00CA47FA" w14:paraId="20F95A47" w14:textId="77777777" w:rsidTr="005F185A">
        <w:trPr>
          <w:trHeight w:val="115"/>
        </w:trPr>
        <w:tc>
          <w:tcPr>
            <w:tcW w:w="3240" w:type="dxa"/>
            <w:vAlign w:val="bottom"/>
          </w:tcPr>
          <w:p w14:paraId="57F0B28E" w14:textId="77777777" w:rsidR="009525D4" w:rsidRPr="00CA47FA" w:rsidRDefault="009525D4" w:rsidP="009525D4">
            <w:pPr>
              <w:spacing w:line="280" w:lineRule="exact"/>
              <w:ind w:left="90"/>
              <w:rPr>
                <w:rFonts w:ascii="Times New Roman" w:eastAsia="Times New Roman" w:hAnsi="Times New Roman" w:cs="Times New Roman"/>
                <w:b w:val="0"/>
                <w:bCs w:val="0"/>
                <w:sz w:val="20"/>
                <w:szCs w:val="20"/>
                <w:lang w:val="en-US"/>
              </w:rPr>
            </w:pPr>
          </w:p>
        </w:tc>
        <w:tc>
          <w:tcPr>
            <w:tcW w:w="1350" w:type="dxa"/>
            <w:tcBorders>
              <w:bottom w:val="single" w:sz="4" w:space="0" w:color="auto"/>
            </w:tcBorders>
            <w:vAlign w:val="bottom"/>
          </w:tcPr>
          <w:p w14:paraId="47FEDB29"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172A8B1D" w14:textId="77777777" w:rsidR="009525D4" w:rsidRPr="00CA47FA" w:rsidRDefault="009525D4" w:rsidP="009525D4">
            <w:pPr>
              <w:pStyle w:val="acctfourfigures"/>
              <w:tabs>
                <w:tab w:val="clear" w:pos="765"/>
                <w:tab w:val="decimal" w:pos="951"/>
              </w:tabs>
              <w:spacing w:line="280" w:lineRule="exact"/>
              <w:ind w:hanging="2"/>
              <w:jc w:val="right"/>
              <w:rPr>
                <w:rFonts w:cs="Times New Roman"/>
                <w:sz w:val="20"/>
                <w:lang w:bidi="th-TH"/>
              </w:rPr>
            </w:pPr>
          </w:p>
        </w:tc>
        <w:tc>
          <w:tcPr>
            <w:tcW w:w="1350" w:type="dxa"/>
            <w:tcBorders>
              <w:bottom w:val="single" w:sz="4" w:space="0" w:color="auto"/>
            </w:tcBorders>
            <w:vAlign w:val="bottom"/>
          </w:tcPr>
          <w:p w14:paraId="56279B7E" w14:textId="7A9057EB"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4885274F"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tcBorders>
              <w:bottom w:val="single" w:sz="4" w:space="0" w:color="auto"/>
            </w:tcBorders>
            <w:vAlign w:val="bottom"/>
          </w:tcPr>
          <w:p w14:paraId="3741E92D" w14:textId="691833ED" w:rsidR="009525D4" w:rsidRPr="00CA47FA" w:rsidRDefault="009525D4" w:rsidP="00930619">
            <w:pPr>
              <w:spacing w:line="280" w:lineRule="exact"/>
              <w:ind w:hanging="2"/>
              <w:jc w:val="center"/>
              <w:rPr>
                <w:rFonts w:ascii="Times New Roman" w:eastAsia="Times New Roman" w:hAnsi="Times New Roman" w:cs="Times New Roman"/>
                <w:b w:val="0"/>
                <w:bCs w:val="0"/>
                <w:sz w:val="20"/>
                <w:szCs w:val="20"/>
                <w:lang w:val="en-US"/>
              </w:rPr>
            </w:pPr>
            <w:r>
              <w:rPr>
                <w:rFonts w:ascii="Times New Roman" w:hAnsi="Times New Roman" w:cs="Times New Roman"/>
                <w:sz w:val="20"/>
                <w:szCs w:val="20"/>
                <w:lang w:val="en-US"/>
              </w:rPr>
              <w:t>income (loss)</w:t>
            </w:r>
          </w:p>
        </w:tc>
        <w:tc>
          <w:tcPr>
            <w:tcW w:w="90" w:type="dxa"/>
            <w:vAlign w:val="bottom"/>
          </w:tcPr>
          <w:p w14:paraId="769B3744"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tcBorders>
              <w:bottom w:val="single" w:sz="4" w:space="0" w:color="auto"/>
            </w:tcBorders>
            <w:vAlign w:val="bottom"/>
          </w:tcPr>
          <w:p w14:paraId="3BA41654"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r>
      <w:tr w:rsidR="009525D4" w:rsidRPr="00CA47FA" w14:paraId="26222868" w14:textId="77777777" w:rsidTr="00AB7236">
        <w:trPr>
          <w:trHeight w:val="115"/>
        </w:trPr>
        <w:tc>
          <w:tcPr>
            <w:tcW w:w="3240" w:type="dxa"/>
            <w:vAlign w:val="bottom"/>
          </w:tcPr>
          <w:p w14:paraId="690FFE1A" w14:textId="77777777" w:rsidR="009525D4" w:rsidRPr="00CA47FA" w:rsidRDefault="009525D4" w:rsidP="009525D4">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Deferred tax liabilities</w:t>
            </w:r>
          </w:p>
        </w:tc>
        <w:tc>
          <w:tcPr>
            <w:tcW w:w="1350" w:type="dxa"/>
            <w:vAlign w:val="bottom"/>
          </w:tcPr>
          <w:p w14:paraId="25942774"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3FBA5838" w14:textId="77777777" w:rsidR="009525D4" w:rsidRPr="00CA47FA" w:rsidRDefault="009525D4" w:rsidP="009525D4">
            <w:pPr>
              <w:pStyle w:val="acctfourfigures"/>
              <w:tabs>
                <w:tab w:val="clear" w:pos="765"/>
                <w:tab w:val="decimal" w:pos="951"/>
              </w:tabs>
              <w:spacing w:line="280" w:lineRule="exact"/>
              <w:ind w:hanging="2"/>
              <w:jc w:val="right"/>
              <w:rPr>
                <w:rFonts w:cs="Times New Roman"/>
                <w:sz w:val="20"/>
                <w:lang w:bidi="th-TH"/>
              </w:rPr>
            </w:pPr>
          </w:p>
        </w:tc>
        <w:tc>
          <w:tcPr>
            <w:tcW w:w="1350" w:type="dxa"/>
            <w:vAlign w:val="bottom"/>
          </w:tcPr>
          <w:p w14:paraId="6AD73655"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5D4C3A7C"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vAlign w:val="bottom"/>
          </w:tcPr>
          <w:p w14:paraId="506C9E8F" w14:textId="4B470D2C"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90" w:type="dxa"/>
            <w:vAlign w:val="bottom"/>
          </w:tcPr>
          <w:p w14:paraId="720BA2EC"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vAlign w:val="bottom"/>
          </w:tcPr>
          <w:p w14:paraId="437622CF"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r>
      <w:tr w:rsidR="009525D4" w:rsidRPr="00CA47FA" w14:paraId="01A5A464" w14:textId="77777777" w:rsidTr="00AB7236">
        <w:trPr>
          <w:trHeight w:val="115"/>
        </w:trPr>
        <w:tc>
          <w:tcPr>
            <w:tcW w:w="3240" w:type="dxa"/>
            <w:vAlign w:val="bottom"/>
          </w:tcPr>
          <w:p w14:paraId="0774E305" w14:textId="77777777" w:rsidR="009525D4" w:rsidRPr="00CA47FA" w:rsidRDefault="009525D4" w:rsidP="009525D4">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 xml:space="preserve">Fair value adjustment of subsidiaries’ </w:t>
            </w:r>
          </w:p>
        </w:tc>
        <w:tc>
          <w:tcPr>
            <w:tcW w:w="1350" w:type="dxa"/>
            <w:vAlign w:val="bottom"/>
          </w:tcPr>
          <w:p w14:paraId="2A35E400"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70789BC7" w14:textId="77777777" w:rsidR="009525D4" w:rsidRPr="00CA47FA" w:rsidRDefault="009525D4" w:rsidP="009525D4">
            <w:pPr>
              <w:pStyle w:val="acctfourfigures"/>
              <w:tabs>
                <w:tab w:val="clear" w:pos="765"/>
                <w:tab w:val="decimal" w:pos="951"/>
              </w:tabs>
              <w:spacing w:line="280" w:lineRule="exact"/>
              <w:ind w:hanging="2"/>
              <w:jc w:val="right"/>
              <w:rPr>
                <w:rFonts w:cs="Times New Roman"/>
                <w:sz w:val="20"/>
                <w:lang w:bidi="th-TH"/>
              </w:rPr>
            </w:pPr>
          </w:p>
        </w:tc>
        <w:tc>
          <w:tcPr>
            <w:tcW w:w="1350" w:type="dxa"/>
            <w:vAlign w:val="bottom"/>
          </w:tcPr>
          <w:p w14:paraId="5DFD21F1"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530C161B"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vAlign w:val="bottom"/>
          </w:tcPr>
          <w:p w14:paraId="11B8F7CE" w14:textId="7FD1341C"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90" w:type="dxa"/>
            <w:vAlign w:val="bottom"/>
          </w:tcPr>
          <w:p w14:paraId="00076631"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vAlign w:val="bottom"/>
          </w:tcPr>
          <w:p w14:paraId="36E81CCD" w14:textId="77777777" w:rsidR="009525D4" w:rsidRPr="00CA47FA" w:rsidRDefault="009525D4" w:rsidP="009525D4">
            <w:pPr>
              <w:tabs>
                <w:tab w:val="decimal" w:pos="1183"/>
              </w:tabs>
              <w:spacing w:line="280" w:lineRule="exact"/>
              <w:rPr>
                <w:rFonts w:ascii="Times New Roman" w:eastAsia="Times New Roman" w:hAnsi="Times New Roman" w:cs="Times New Roman"/>
                <w:b w:val="0"/>
                <w:bCs w:val="0"/>
                <w:sz w:val="20"/>
                <w:szCs w:val="20"/>
                <w:lang w:val="en-US"/>
              </w:rPr>
            </w:pPr>
          </w:p>
        </w:tc>
      </w:tr>
      <w:tr w:rsidR="009525D4" w:rsidRPr="00CA47FA" w14:paraId="025682C6" w14:textId="77777777" w:rsidTr="009525D4">
        <w:trPr>
          <w:trHeight w:val="115"/>
        </w:trPr>
        <w:tc>
          <w:tcPr>
            <w:tcW w:w="3240" w:type="dxa"/>
            <w:vAlign w:val="bottom"/>
          </w:tcPr>
          <w:p w14:paraId="4AA04F1E" w14:textId="77777777" w:rsidR="009525D4" w:rsidRPr="00CA47FA" w:rsidRDefault="009525D4" w:rsidP="009525D4">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 xml:space="preserve">  assets regarding business acquisition</w:t>
            </w:r>
          </w:p>
        </w:tc>
        <w:tc>
          <w:tcPr>
            <w:tcW w:w="1350" w:type="dxa"/>
            <w:vAlign w:val="bottom"/>
          </w:tcPr>
          <w:p w14:paraId="030813FC" w14:textId="77777777" w:rsidR="009525D4" w:rsidRPr="00CA47FA" w:rsidRDefault="009525D4" w:rsidP="009525D4">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(108,962,000)</w:t>
            </w:r>
          </w:p>
        </w:tc>
        <w:tc>
          <w:tcPr>
            <w:tcW w:w="90" w:type="dxa"/>
          </w:tcPr>
          <w:p w14:paraId="67F36091" w14:textId="77777777" w:rsidR="009525D4" w:rsidRPr="00CA47FA" w:rsidRDefault="009525D4" w:rsidP="009525D4">
            <w:pPr>
              <w:pStyle w:val="acctfourfigures"/>
              <w:tabs>
                <w:tab w:val="clear" w:pos="765"/>
                <w:tab w:val="decimal" w:pos="951"/>
              </w:tabs>
              <w:spacing w:line="280" w:lineRule="exact"/>
              <w:ind w:hanging="2"/>
              <w:jc w:val="center"/>
              <w:rPr>
                <w:rFonts w:cs="Times New Roman"/>
                <w:sz w:val="20"/>
                <w:lang w:val="en-US" w:bidi="th-TH"/>
              </w:rPr>
            </w:pPr>
          </w:p>
        </w:tc>
        <w:tc>
          <w:tcPr>
            <w:tcW w:w="1350" w:type="dxa"/>
            <w:vAlign w:val="bottom"/>
          </w:tcPr>
          <w:p w14:paraId="7ECC9974" w14:textId="0F9305DD" w:rsidR="009525D4" w:rsidRPr="00CA47FA" w:rsidRDefault="009525D4" w:rsidP="009525D4">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c>
          <w:tcPr>
            <w:tcW w:w="90" w:type="dxa"/>
          </w:tcPr>
          <w:p w14:paraId="0A27F4E0"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vAlign w:val="bottom"/>
          </w:tcPr>
          <w:p w14:paraId="39E9E10F" w14:textId="2D94EA81" w:rsidR="009525D4" w:rsidRPr="00CA47FA" w:rsidRDefault="009525D4" w:rsidP="009525D4">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c>
          <w:tcPr>
            <w:tcW w:w="90" w:type="dxa"/>
            <w:vAlign w:val="bottom"/>
          </w:tcPr>
          <w:p w14:paraId="5C6BD251" w14:textId="77777777" w:rsidR="009525D4" w:rsidRPr="00CA47FA" w:rsidRDefault="009525D4" w:rsidP="009525D4">
            <w:pPr>
              <w:tabs>
                <w:tab w:val="decimal" w:pos="1081"/>
              </w:tabs>
              <w:spacing w:line="280" w:lineRule="exact"/>
              <w:ind w:hanging="2"/>
              <w:jc w:val="center"/>
              <w:rPr>
                <w:rFonts w:ascii="Times New Roman" w:eastAsia="Times New Roman" w:hAnsi="Times New Roman" w:cs="Times New Roman"/>
                <w:b w:val="0"/>
                <w:bCs w:val="0"/>
                <w:sz w:val="20"/>
                <w:szCs w:val="20"/>
                <w:lang w:val="en-US"/>
              </w:rPr>
            </w:pPr>
          </w:p>
        </w:tc>
        <w:tc>
          <w:tcPr>
            <w:tcW w:w="1259" w:type="dxa"/>
            <w:vAlign w:val="bottom"/>
          </w:tcPr>
          <w:p w14:paraId="2F704D69" w14:textId="6EF930A2" w:rsidR="009525D4" w:rsidRPr="00CA47FA" w:rsidRDefault="009525D4" w:rsidP="009525D4">
            <w:pPr>
              <w:tabs>
                <w:tab w:val="decimal" w:pos="1170"/>
              </w:tabs>
              <w:spacing w:line="280" w:lineRule="exact"/>
              <w:rPr>
                <w:rFonts w:ascii="Times New Roman" w:eastAsia="Times New Roman" w:hAnsi="Times New Roman" w:cs="Times New Roman"/>
                <w:b w:val="0"/>
                <w:bCs w:val="0"/>
                <w:sz w:val="20"/>
                <w:szCs w:val="20"/>
                <w:lang w:val="en-US"/>
              </w:rPr>
            </w:pPr>
            <w:r w:rsidRPr="00BF7827">
              <w:rPr>
                <w:rFonts w:ascii="Times New Roman" w:eastAsia="Times New Roman" w:hAnsi="Times New Roman" w:cs="Times New Roman"/>
                <w:b w:val="0"/>
                <w:bCs w:val="0"/>
                <w:sz w:val="20"/>
                <w:szCs w:val="20"/>
                <w:lang w:val="en-US"/>
              </w:rPr>
              <w:t>(108,962,000)</w:t>
            </w:r>
          </w:p>
        </w:tc>
      </w:tr>
      <w:tr w:rsidR="009525D4" w:rsidRPr="00CA47FA" w14:paraId="7A0B03A5" w14:textId="77777777" w:rsidTr="00AB7236">
        <w:trPr>
          <w:trHeight w:val="115"/>
        </w:trPr>
        <w:tc>
          <w:tcPr>
            <w:tcW w:w="3240" w:type="dxa"/>
            <w:vAlign w:val="bottom"/>
          </w:tcPr>
          <w:p w14:paraId="4BE3A04C" w14:textId="77777777" w:rsidR="009525D4" w:rsidRPr="00CA47FA" w:rsidRDefault="009525D4" w:rsidP="009525D4">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Revaluation surplus on assets</w:t>
            </w:r>
          </w:p>
        </w:tc>
        <w:tc>
          <w:tcPr>
            <w:tcW w:w="1350" w:type="dxa"/>
            <w:vAlign w:val="bottom"/>
          </w:tcPr>
          <w:p w14:paraId="7689708E" w14:textId="77777777" w:rsidR="009525D4" w:rsidRPr="00CA47FA" w:rsidRDefault="009525D4" w:rsidP="009525D4">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(92,123,883)</w:t>
            </w:r>
          </w:p>
        </w:tc>
        <w:tc>
          <w:tcPr>
            <w:tcW w:w="90" w:type="dxa"/>
          </w:tcPr>
          <w:p w14:paraId="11AFEC7A" w14:textId="77777777" w:rsidR="009525D4" w:rsidRPr="00CA47FA" w:rsidRDefault="009525D4" w:rsidP="009525D4">
            <w:pPr>
              <w:pStyle w:val="acctfourfigures"/>
              <w:tabs>
                <w:tab w:val="clear" w:pos="765"/>
                <w:tab w:val="decimal" w:pos="951"/>
              </w:tabs>
              <w:spacing w:line="280" w:lineRule="exact"/>
              <w:ind w:hanging="2"/>
              <w:jc w:val="center"/>
              <w:rPr>
                <w:rFonts w:cs="Times New Roman"/>
                <w:sz w:val="20"/>
                <w:lang w:val="en-US" w:bidi="th-TH"/>
              </w:rPr>
            </w:pPr>
          </w:p>
        </w:tc>
        <w:tc>
          <w:tcPr>
            <w:tcW w:w="1350" w:type="dxa"/>
          </w:tcPr>
          <w:p w14:paraId="250FC596" w14:textId="1654B13A" w:rsidR="009525D4" w:rsidRPr="00CA47FA" w:rsidRDefault="009525D4" w:rsidP="009525D4">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1,908,186</w:t>
            </w:r>
          </w:p>
        </w:tc>
        <w:tc>
          <w:tcPr>
            <w:tcW w:w="90" w:type="dxa"/>
          </w:tcPr>
          <w:p w14:paraId="691BC6FC"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vAlign w:val="bottom"/>
          </w:tcPr>
          <w:p w14:paraId="69AD93ED" w14:textId="44F523BC" w:rsidR="009525D4" w:rsidRPr="00CA47FA" w:rsidRDefault="009525D4" w:rsidP="009525D4">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(13,706,064</w:t>
            </w:r>
            <w:r w:rsidRPr="00BF7827">
              <w:rPr>
                <w:rFonts w:ascii="Times New Roman" w:eastAsia="Times New Roman" w:hAnsi="Times New Roman" w:cs="Times New Roman"/>
                <w:b w:val="0"/>
                <w:bCs w:val="0"/>
                <w:sz w:val="20"/>
                <w:szCs w:val="20"/>
                <w:lang w:val="en-US"/>
              </w:rPr>
              <w:t>)</w:t>
            </w:r>
          </w:p>
        </w:tc>
        <w:tc>
          <w:tcPr>
            <w:tcW w:w="90" w:type="dxa"/>
            <w:vAlign w:val="bottom"/>
          </w:tcPr>
          <w:p w14:paraId="4310D7E5" w14:textId="77777777" w:rsidR="009525D4" w:rsidRPr="00CA47FA" w:rsidRDefault="009525D4" w:rsidP="009525D4">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vAlign w:val="bottom"/>
          </w:tcPr>
          <w:p w14:paraId="78373C23" w14:textId="1C342AA5" w:rsidR="009525D4" w:rsidRPr="00CA47FA" w:rsidRDefault="009525D4" w:rsidP="009525D4">
            <w:pPr>
              <w:tabs>
                <w:tab w:val="decimal" w:pos="1170"/>
              </w:tabs>
              <w:spacing w:line="280" w:lineRule="exact"/>
              <w:rPr>
                <w:rFonts w:ascii="Times New Roman" w:eastAsia="Times New Roman" w:hAnsi="Times New Roman" w:cs="Times New Roman"/>
                <w:b w:val="0"/>
                <w:bCs w:val="0"/>
                <w:sz w:val="20"/>
                <w:szCs w:val="20"/>
                <w:lang w:val="en-US"/>
              </w:rPr>
            </w:pPr>
            <w:r w:rsidRPr="00BF7827">
              <w:rPr>
                <w:rFonts w:ascii="Times New Roman" w:eastAsia="Times New Roman" w:hAnsi="Times New Roman" w:cs="Times New Roman"/>
                <w:b w:val="0"/>
                <w:bCs w:val="0"/>
                <w:sz w:val="20"/>
                <w:szCs w:val="20"/>
                <w:lang w:val="en-US"/>
              </w:rPr>
              <w:t>(103,921,761)</w:t>
            </w:r>
          </w:p>
        </w:tc>
      </w:tr>
      <w:tr w:rsidR="009525D4" w:rsidRPr="00CA47FA" w14:paraId="3DE1BD68" w14:textId="77777777" w:rsidTr="00AB7236">
        <w:trPr>
          <w:trHeight w:val="115"/>
        </w:trPr>
        <w:tc>
          <w:tcPr>
            <w:tcW w:w="3240" w:type="dxa"/>
            <w:vAlign w:val="bottom"/>
            <w:hideMark/>
          </w:tcPr>
          <w:p w14:paraId="0CC1943F" w14:textId="77777777" w:rsidR="009525D4" w:rsidRPr="00CA47FA" w:rsidRDefault="009525D4" w:rsidP="009525D4">
            <w:pPr>
              <w:spacing w:line="280" w:lineRule="exact"/>
              <w:ind w:firstLine="84"/>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Total</w:t>
            </w:r>
          </w:p>
        </w:tc>
        <w:tc>
          <w:tcPr>
            <w:tcW w:w="1350" w:type="dxa"/>
            <w:tcBorders>
              <w:top w:val="single" w:sz="4" w:space="0" w:color="auto"/>
              <w:left w:val="nil"/>
              <w:bottom w:val="double" w:sz="4" w:space="0" w:color="auto"/>
              <w:right w:val="nil"/>
            </w:tcBorders>
            <w:vAlign w:val="bottom"/>
          </w:tcPr>
          <w:p w14:paraId="7960F2A0" w14:textId="77777777" w:rsidR="009525D4" w:rsidRPr="00CA47FA" w:rsidRDefault="009525D4" w:rsidP="009525D4">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(201,085,883)</w:t>
            </w:r>
          </w:p>
        </w:tc>
        <w:tc>
          <w:tcPr>
            <w:tcW w:w="90" w:type="dxa"/>
          </w:tcPr>
          <w:p w14:paraId="1748D7BE" w14:textId="77777777" w:rsidR="009525D4" w:rsidRPr="00CA47FA" w:rsidRDefault="009525D4" w:rsidP="009525D4">
            <w:pPr>
              <w:pStyle w:val="acctfourfigures"/>
              <w:tabs>
                <w:tab w:val="clear" w:pos="765"/>
                <w:tab w:val="decimal" w:pos="951"/>
              </w:tabs>
              <w:spacing w:line="280" w:lineRule="exact"/>
              <w:ind w:hanging="2"/>
              <w:jc w:val="right"/>
              <w:rPr>
                <w:rFonts w:cs="Times New Roman"/>
                <w:sz w:val="20"/>
                <w:lang w:bidi="th-TH"/>
              </w:rPr>
            </w:pPr>
          </w:p>
        </w:tc>
        <w:tc>
          <w:tcPr>
            <w:tcW w:w="1350" w:type="dxa"/>
            <w:tcBorders>
              <w:top w:val="single" w:sz="4" w:space="0" w:color="auto"/>
              <w:left w:val="nil"/>
              <w:bottom w:val="double" w:sz="4" w:space="0" w:color="auto"/>
              <w:right w:val="nil"/>
            </w:tcBorders>
          </w:tcPr>
          <w:p w14:paraId="608951FD" w14:textId="4A1FAB8D" w:rsidR="009525D4" w:rsidRPr="00CA47FA" w:rsidRDefault="009525D4" w:rsidP="009525D4">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1,908,186</w:t>
            </w:r>
          </w:p>
        </w:tc>
        <w:tc>
          <w:tcPr>
            <w:tcW w:w="90" w:type="dxa"/>
          </w:tcPr>
          <w:p w14:paraId="0F1B3912" w14:textId="77777777" w:rsidR="009525D4" w:rsidRPr="00CA47FA" w:rsidRDefault="009525D4" w:rsidP="009525D4">
            <w:pPr>
              <w:tabs>
                <w:tab w:val="decimal" w:pos="1238"/>
              </w:tabs>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tcBorders>
              <w:top w:val="single" w:sz="4" w:space="0" w:color="auto"/>
              <w:bottom w:val="double" w:sz="4" w:space="0" w:color="auto"/>
            </w:tcBorders>
            <w:vAlign w:val="bottom"/>
          </w:tcPr>
          <w:p w14:paraId="22691912" w14:textId="0B68BAD1" w:rsidR="009525D4" w:rsidRPr="00CA47FA" w:rsidRDefault="009525D4" w:rsidP="009525D4">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(13,706,064</w:t>
            </w:r>
            <w:r w:rsidRPr="00BF7827">
              <w:rPr>
                <w:rFonts w:ascii="Times New Roman" w:eastAsia="Times New Roman" w:hAnsi="Times New Roman" w:cs="Times New Roman"/>
                <w:b w:val="0"/>
                <w:bCs w:val="0"/>
                <w:sz w:val="20"/>
                <w:szCs w:val="20"/>
                <w:lang w:val="en-US"/>
              </w:rPr>
              <w:t>)</w:t>
            </w:r>
          </w:p>
        </w:tc>
        <w:tc>
          <w:tcPr>
            <w:tcW w:w="90" w:type="dxa"/>
            <w:vAlign w:val="bottom"/>
          </w:tcPr>
          <w:p w14:paraId="34F37D7D" w14:textId="77777777" w:rsidR="009525D4" w:rsidRPr="00CA47FA" w:rsidRDefault="009525D4" w:rsidP="009525D4">
            <w:pPr>
              <w:tabs>
                <w:tab w:val="decimal" w:pos="1238"/>
              </w:tabs>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tcBorders>
              <w:top w:val="single" w:sz="4" w:space="0" w:color="auto"/>
              <w:left w:val="nil"/>
              <w:bottom w:val="double" w:sz="4" w:space="0" w:color="auto"/>
              <w:right w:val="nil"/>
            </w:tcBorders>
            <w:vAlign w:val="bottom"/>
          </w:tcPr>
          <w:p w14:paraId="7C21F5DB" w14:textId="326E5735" w:rsidR="009525D4" w:rsidRPr="00CA47FA" w:rsidRDefault="009525D4" w:rsidP="009525D4">
            <w:pPr>
              <w:tabs>
                <w:tab w:val="decimal" w:pos="1170"/>
              </w:tabs>
              <w:spacing w:line="280" w:lineRule="exact"/>
              <w:rPr>
                <w:rFonts w:ascii="Times New Roman" w:eastAsia="Times New Roman" w:hAnsi="Times New Roman" w:cs="Times New Roman"/>
                <w:b w:val="0"/>
                <w:bCs w:val="0"/>
                <w:sz w:val="20"/>
                <w:szCs w:val="20"/>
                <w:lang w:val="en-US"/>
              </w:rPr>
            </w:pPr>
            <w:r w:rsidRPr="00BF7827">
              <w:rPr>
                <w:rFonts w:ascii="Times New Roman" w:eastAsia="Times New Roman" w:hAnsi="Times New Roman" w:cs="Times New Roman"/>
                <w:b w:val="0"/>
                <w:bCs w:val="0"/>
                <w:sz w:val="20"/>
                <w:szCs w:val="20"/>
                <w:lang w:val="en-US"/>
              </w:rPr>
              <w:t>(212,883,761)</w:t>
            </w:r>
          </w:p>
        </w:tc>
      </w:tr>
    </w:tbl>
    <w:p w14:paraId="47595E30" w14:textId="2833712B" w:rsidR="00D26D74" w:rsidRDefault="00D26D74" w:rsidP="00BF7827">
      <w:pPr>
        <w:spacing w:after="240"/>
        <w:rPr>
          <w:rFonts w:ascii="Times New Roman" w:hAnsi="Times New Roman" w:cs="Times New Roman"/>
          <w:b w:val="0"/>
          <w:bCs w:val="0"/>
          <w:sz w:val="22"/>
          <w:szCs w:val="22"/>
          <w:lang w:val="en-US"/>
        </w:rPr>
      </w:pPr>
    </w:p>
    <w:p w14:paraId="5889589C" w14:textId="77777777" w:rsidR="00D26D74" w:rsidRDefault="00D26D74">
      <w:pPr>
        <w:autoSpaceDE/>
        <w:autoSpaceDN/>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br w:type="page"/>
      </w:r>
    </w:p>
    <w:p w14:paraId="06E5FA4D" w14:textId="09632113" w:rsidR="00644100" w:rsidRPr="0083152C" w:rsidRDefault="00644100" w:rsidP="00306E77">
      <w:pPr>
        <w:ind w:left="547"/>
        <w:rPr>
          <w:rFonts w:ascii="Times New Roman" w:hAnsi="Times New Roman" w:cs="Times New Roman"/>
          <w:sz w:val="20"/>
          <w:szCs w:val="20"/>
        </w:rPr>
      </w:pPr>
      <w:r w:rsidRPr="0083152C">
        <w:rPr>
          <w:rFonts w:ascii="Times New Roman" w:hAnsi="Times New Roman" w:cs="Times New Roman"/>
          <w:sz w:val="20"/>
          <w:szCs w:val="20"/>
        </w:rPr>
        <w:t xml:space="preserve">As at December </w:t>
      </w:r>
      <w:r w:rsidRPr="0083152C">
        <w:rPr>
          <w:rFonts w:ascii="Times New Roman" w:hAnsi="Times New Roman"/>
          <w:sz w:val="20"/>
          <w:szCs w:val="20"/>
          <w:lang w:val="en-US"/>
        </w:rPr>
        <w:t>31</w:t>
      </w:r>
      <w:r w:rsidRPr="0083152C">
        <w:rPr>
          <w:rFonts w:ascii="Times New Roman" w:hAnsi="Times New Roman" w:cs="Times New Roman"/>
          <w:sz w:val="20"/>
          <w:szCs w:val="20"/>
        </w:rPr>
        <w:t xml:space="preserve">, </w:t>
      </w:r>
      <w:r w:rsidRPr="0083152C">
        <w:rPr>
          <w:rFonts w:ascii="Times New Roman" w:hAnsi="Times New Roman"/>
          <w:sz w:val="20"/>
          <w:szCs w:val="20"/>
          <w:lang w:val="en-US"/>
        </w:rPr>
        <w:t>201</w:t>
      </w:r>
      <w:r w:rsidR="006A1FD5">
        <w:rPr>
          <w:rFonts w:ascii="Times New Roman" w:hAnsi="Times New Roman"/>
          <w:sz w:val="20"/>
          <w:szCs w:val="20"/>
          <w:lang w:val="en-US"/>
        </w:rPr>
        <w:t>9</w:t>
      </w:r>
    </w:p>
    <w:p w14:paraId="3FC01944" w14:textId="77777777" w:rsidR="00644100" w:rsidRDefault="00644100" w:rsidP="00644100">
      <w:pPr>
        <w:ind w:left="547" w:right="-115"/>
        <w:jc w:val="right"/>
        <w:rPr>
          <w:rFonts w:ascii="Times New Roman" w:hAnsi="Times New Roman" w:cs="Times New Roman"/>
          <w:sz w:val="20"/>
          <w:szCs w:val="20"/>
        </w:rPr>
      </w:pPr>
      <w:proofErr w:type="gramStart"/>
      <w:r w:rsidRPr="0083152C">
        <w:rPr>
          <w:rFonts w:ascii="Times New Roman" w:hAnsi="Times New Roman" w:cs="Times New Roman"/>
          <w:sz w:val="20"/>
          <w:szCs w:val="20"/>
        </w:rPr>
        <w:t>Unit :</w:t>
      </w:r>
      <w:proofErr w:type="gramEnd"/>
      <w:r w:rsidRPr="0083152C">
        <w:rPr>
          <w:rFonts w:ascii="Times New Roman" w:hAnsi="Times New Roman" w:cs="Times New Roman"/>
          <w:sz w:val="20"/>
          <w:szCs w:val="20"/>
        </w:rPr>
        <w:t xml:space="preserve"> Baht</w:t>
      </w:r>
    </w:p>
    <w:tbl>
      <w:tblPr>
        <w:tblW w:w="8910" w:type="dxa"/>
        <w:tblInd w:w="450" w:type="dxa"/>
        <w:tblLayout w:type="fixed"/>
        <w:tblCellMar>
          <w:left w:w="0" w:type="dxa"/>
          <w:right w:w="0" w:type="dxa"/>
        </w:tblCellMar>
        <w:tblLook w:val="01E0" w:firstRow="1" w:lastRow="1" w:firstColumn="1" w:lastColumn="1" w:noHBand="0" w:noVBand="0"/>
      </w:tblPr>
      <w:tblGrid>
        <w:gridCol w:w="3240"/>
        <w:gridCol w:w="1350"/>
        <w:gridCol w:w="90"/>
        <w:gridCol w:w="1350"/>
        <w:gridCol w:w="90"/>
        <w:gridCol w:w="1441"/>
        <w:gridCol w:w="90"/>
        <w:gridCol w:w="1259"/>
      </w:tblGrid>
      <w:tr w:rsidR="006A1FD5" w:rsidRPr="00CA47FA" w14:paraId="70D56B68" w14:textId="77777777" w:rsidTr="00930619">
        <w:trPr>
          <w:trHeight w:val="115"/>
        </w:trPr>
        <w:tc>
          <w:tcPr>
            <w:tcW w:w="3240" w:type="dxa"/>
          </w:tcPr>
          <w:p w14:paraId="47960F82" w14:textId="77777777" w:rsidR="006A1FD5" w:rsidRPr="00CA47FA" w:rsidRDefault="006A1FD5" w:rsidP="00774E84">
            <w:pPr>
              <w:pStyle w:val="acctfourfigures"/>
              <w:tabs>
                <w:tab w:val="left" w:pos="720"/>
              </w:tabs>
              <w:spacing w:line="280" w:lineRule="exact"/>
              <w:rPr>
                <w:rFonts w:cs="Times New Roman"/>
                <w:sz w:val="20"/>
                <w:rtl/>
                <w:cs/>
                <w:lang w:val="en-US"/>
              </w:rPr>
            </w:pPr>
          </w:p>
        </w:tc>
        <w:tc>
          <w:tcPr>
            <w:tcW w:w="5670" w:type="dxa"/>
            <w:gridSpan w:val="7"/>
            <w:tcBorders>
              <w:bottom w:val="single" w:sz="4" w:space="0" w:color="auto"/>
            </w:tcBorders>
            <w:vAlign w:val="center"/>
          </w:tcPr>
          <w:p w14:paraId="62DDC4D8" w14:textId="77777777" w:rsidR="006A1FD5" w:rsidRPr="00CA47FA" w:rsidRDefault="006A1FD5" w:rsidP="00774E84">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16"/>
                <w:szCs w:val="16"/>
              </w:rPr>
              <w:t>CONSOLIDATED FINANCIAL STATEMENTS</w:t>
            </w:r>
          </w:p>
        </w:tc>
      </w:tr>
      <w:tr w:rsidR="00AB7236" w:rsidRPr="00CA47FA" w14:paraId="6019E364" w14:textId="77777777" w:rsidTr="00930619">
        <w:trPr>
          <w:trHeight w:val="115"/>
        </w:trPr>
        <w:tc>
          <w:tcPr>
            <w:tcW w:w="3240" w:type="dxa"/>
          </w:tcPr>
          <w:p w14:paraId="468665EC" w14:textId="77777777" w:rsidR="00AB7236" w:rsidRPr="00CA47FA" w:rsidRDefault="00AB7236" w:rsidP="00AB7236">
            <w:pPr>
              <w:pStyle w:val="acctfourfigures"/>
              <w:tabs>
                <w:tab w:val="left" w:pos="720"/>
              </w:tabs>
              <w:spacing w:line="280" w:lineRule="exact"/>
              <w:rPr>
                <w:rFonts w:cs="Times New Roman"/>
                <w:sz w:val="20"/>
                <w:rtl/>
                <w:cs/>
                <w:lang w:val="en-US"/>
              </w:rPr>
            </w:pPr>
          </w:p>
        </w:tc>
        <w:tc>
          <w:tcPr>
            <w:tcW w:w="1350" w:type="dxa"/>
            <w:tcBorders>
              <w:top w:val="single" w:sz="4" w:space="0" w:color="auto"/>
            </w:tcBorders>
            <w:vAlign w:val="center"/>
          </w:tcPr>
          <w:p w14:paraId="2D00F35D" w14:textId="77777777" w:rsidR="00AB7236" w:rsidRPr="00CA47FA" w:rsidRDefault="00AB7236" w:rsidP="00AB7236">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Balance as at</w:t>
            </w:r>
          </w:p>
        </w:tc>
        <w:tc>
          <w:tcPr>
            <w:tcW w:w="90" w:type="dxa"/>
            <w:tcBorders>
              <w:top w:val="single" w:sz="4" w:space="0" w:color="auto"/>
            </w:tcBorders>
          </w:tcPr>
          <w:p w14:paraId="18850E74" w14:textId="77777777" w:rsidR="00AB7236" w:rsidRPr="00CA47FA" w:rsidRDefault="00AB7236" w:rsidP="00AB7236">
            <w:pPr>
              <w:spacing w:line="280" w:lineRule="exact"/>
              <w:ind w:hanging="2"/>
              <w:rPr>
                <w:rFonts w:ascii="Times New Roman" w:hAnsi="Times New Roman" w:cs="Times New Roman"/>
                <w:sz w:val="20"/>
                <w:szCs w:val="20"/>
              </w:rPr>
            </w:pPr>
          </w:p>
        </w:tc>
        <w:tc>
          <w:tcPr>
            <w:tcW w:w="1350" w:type="dxa"/>
            <w:tcBorders>
              <w:top w:val="single" w:sz="4" w:space="0" w:color="auto"/>
            </w:tcBorders>
          </w:tcPr>
          <w:p w14:paraId="43883F8C" w14:textId="4BE50B57" w:rsidR="00AB7236" w:rsidRPr="00CA47FA" w:rsidRDefault="00AB7236" w:rsidP="00AB7236">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Item as </w:t>
            </w:r>
          </w:p>
        </w:tc>
        <w:tc>
          <w:tcPr>
            <w:tcW w:w="90" w:type="dxa"/>
            <w:tcBorders>
              <w:top w:val="single" w:sz="4" w:space="0" w:color="auto"/>
            </w:tcBorders>
          </w:tcPr>
          <w:p w14:paraId="5CFABBAB" w14:textId="77777777" w:rsidR="00AB7236" w:rsidRPr="00CA47FA" w:rsidRDefault="00AB7236" w:rsidP="00AB7236">
            <w:pPr>
              <w:spacing w:line="280" w:lineRule="exact"/>
              <w:ind w:hanging="2"/>
              <w:rPr>
                <w:rFonts w:ascii="Times New Roman" w:hAnsi="Times New Roman" w:cs="Times New Roman"/>
                <w:sz w:val="20"/>
                <w:szCs w:val="20"/>
              </w:rPr>
            </w:pPr>
          </w:p>
        </w:tc>
        <w:tc>
          <w:tcPr>
            <w:tcW w:w="1441" w:type="dxa"/>
            <w:tcBorders>
              <w:top w:val="single" w:sz="4" w:space="0" w:color="auto"/>
            </w:tcBorders>
          </w:tcPr>
          <w:p w14:paraId="19FE78D9" w14:textId="4C15A8F5" w:rsidR="00AB7236" w:rsidRPr="00CA47FA" w:rsidRDefault="00AB7236" w:rsidP="002B73CC">
            <w:pPr>
              <w:spacing w:line="280" w:lineRule="exact"/>
              <w:ind w:right="3" w:hanging="2"/>
              <w:jc w:val="center"/>
              <w:rPr>
                <w:rFonts w:ascii="Times New Roman" w:hAnsi="Times New Roman" w:cs="Times New Roman"/>
                <w:sz w:val="20"/>
                <w:szCs w:val="20"/>
                <w:lang w:val="en-US"/>
              </w:rPr>
            </w:pPr>
            <w:r>
              <w:rPr>
                <w:rFonts w:ascii="Times New Roman" w:hAnsi="Times New Roman" w:cs="Times New Roman"/>
                <w:sz w:val="20"/>
                <w:szCs w:val="20"/>
                <w:lang w:val="en-US"/>
              </w:rPr>
              <w:t>Item as</w:t>
            </w:r>
          </w:p>
        </w:tc>
        <w:tc>
          <w:tcPr>
            <w:tcW w:w="90" w:type="dxa"/>
            <w:tcBorders>
              <w:top w:val="single" w:sz="4" w:space="0" w:color="auto"/>
            </w:tcBorders>
          </w:tcPr>
          <w:p w14:paraId="526EDB9F" w14:textId="77777777" w:rsidR="00AB7236" w:rsidRPr="00CA47FA" w:rsidRDefault="00AB7236" w:rsidP="00AB7236">
            <w:pPr>
              <w:spacing w:line="280" w:lineRule="exact"/>
              <w:ind w:hanging="2"/>
              <w:rPr>
                <w:rFonts w:ascii="Times New Roman" w:hAnsi="Times New Roman" w:cs="Times New Roman"/>
                <w:sz w:val="20"/>
                <w:szCs w:val="20"/>
              </w:rPr>
            </w:pPr>
          </w:p>
        </w:tc>
        <w:tc>
          <w:tcPr>
            <w:tcW w:w="1259" w:type="dxa"/>
            <w:tcBorders>
              <w:top w:val="single" w:sz="4" w:space="0" w:color="auto"/>
            </w:tcBorders>
            <w:vAlign w:val="center"/>
          </w:tcPr>
          <w:p w14:paraId="01EC44D9" w14:textId="77777777" w:rsidR="00AB7236" w:rsidRPr="00CA47FA" w:rsidRDefault="00AB7236" w:rsidP="00AB7236">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Balance as at</w:t>
            </w:r>
          </w:p>
        </w:tc>
      </w:tr>
      <w:tr w:rsidR="00AB7236" w:rsidRPr="00CA47FA" w14:paraId="57FBC970" w14:textId="77777777" w:rsidTr="00930619">
        <w:trPr>
          <w:trHeight w:val="115"/>
        </w:trPr>
        <w:tc>
          <w:tcPr>
            <w:tcW w:w="3240" w:type="dxa"/>
            <w:vAlign w:val="bottom"/>
          </w:tcPr>
          <w:p w14:paraId="5C3553C3" w14:textId="77777777" w:rsidR="00AB7236" w:rsidRPr="00CA47FA" w:rsidRDefault="00AB7236" w:rsidP="00AB7236">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hideMark/>
          </w:tcPr>
          <w:p w14:paraId="04DB47EB" w14:textId="77777777" w:rsidR="00AB7236" w:rsidRPr="00CA47FA" w:rsidRDefault="00AB7236" w:rsidP="00AB7236">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January 1,</w:t>
            </w:r>
          </w:p>
        </w:tc>
        <w:tc>
          <w:tcPr>
            <w:tcW w:w="90" w:type="dxa"/>
          </w:tcPr>
          <w:p w14:paraId="6B62C14F" w14:textId="77777777" w:rsidR="00AB7236" w:rsidRPr="00CA47FA" w:rsidRDefault="00AB7236" w:rsidP="00AB7236">
            <w:pPr>
              <w:pStyle w:val="acctfourfigures"/>
              <w:tabs>
                <w:tab w:val="clear" w:pos="765"/>
                <w:tab w:val="decimal" w:pos="951"/>
              </w:tabs>
              <w:spacing w:line="280" w:lineRule="exact"/>
              <w:ind w:hanging="2"/>
              <w:rPr>
                <w:rFonts w:cs="Times New Roman"/>
                <w:b/>
                <w:bCs/>
                <w:sz w:val="20"/>
                <w:lang w:bidi="th-TH"/>
              </w:rPr>
            </w:pPr>
          </w:p>
        </w:tc>
        <w:tc>
          <w:tcPr>
            <w:tcW w:w="1350" w:type="dxa"/>
          </w:tcPr>
          <w:p w14:paraId="469EE3B8" w14:textId="5801ED63" w:rsidR="00AB7236" w:rsidRPr="00CA47FA" w:rsidRDefault="00AB7236" w:rsidP="00AB7236">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recognized into </w:t>
            </w:r>
          </w:p>
        </w:tc>
        <w:tc>
          <w:tcPr>
            <w:tcW w:w="90" w:type="dxa"/>
          </w:tcPr>
          <w:p w14:paraId="5892D299" w14:textId="77777777" w:rsidR="00AB7236" w:rsidRPr="00CA47FA" w:rsidRDefault="00AB7236" w:rsidP="00AB7236">
            <w:pPr>
              <w:spacing w:line="280" w:lineRule="exact"/>
              <w:ind w:hanging="2"/>
              <w:rPr>
                <w:rFonts w:ascii="Times New Roman" w:hAnsi="Times New Roman" w:cs="Times New Roman"/>
                <w:sz w:val="20"/>
                <w:szCs w:val="20"/>
              </w:rPr>
            </w:pPr>
          </w:p>
        </w:tc>
        <w:tc>
          <w:tcPr>
            <w:tcW w:w="1441" w:type="dxa"/>
          </w:tcPr>
          <w:p w14:paraId="13A61FBC" w14:textId="6166F5E3" w:rsidR="00AB7236" w:rsidRPr="00CA47FA" w:rsidRDefault="00AB7236" w:rsidP="002B73CC">
            <w:pPr>
              <w:spacing w:line="280" w:lineRule="exact"/>
              <w:ind w:right="3" w:hanging="2"/>
              <w:jc w:val="center"/>
              <w:rPr>
                <w:rFonts w:ascii="Times New Roman" w:hAnsi="Times New Roman" w:cs="Times New Roman"/>
                <w:sz w:val="20"/>
                <w:szCs w:val="20"/>
                <w:lang w:val="en-US"/>
              </w:rPr>
            </w:pPr>
            <w:r>
              <w:rPr>
                <w:rFonts w:ascii="Times New Roman" w:hAnsi="Times New Roman" w:cs="Times New Roman"/>
                <w:sz w:val="20"/>
                <w:szCs w:val="20"/>
                <w:lang w:val="en-US"/>
              </w:rPr>
              <w:t>recognized</w:t>
            </w:r>
          </w:p>
        </w:tc>
        <w:tc>
          <w:tcPr>
            <w:tcW w:w="90" w:type="dxa"/>
            <w:vAlign w:val="bottom"/>
          </w:tcPr>
          <w:p w14:paraId="671C3534" w14:textId="77777777" w:rsidR="00AB7236" w:rsidRPr="00CA47FA" w:rsidRDefault="00AB7236" w:rsidP="00AB7236">
            <w:pPr>
              <w:spacing w:line="280" w:lineRule="exact"/>
              <w:ind w:right="90" w:hanging="2"/>
              <w:jc w:val="center"/>
              <w:rPr>
                <w:rFonts w:ascii="Times New Roman" w:eastAsia="Times New Roman" w:hAnsi="Times New Roman" w:cs="Times New Roman"/>
                <w:sz w:val="20"/>
                <w:szCs w:val="20"/>
                <w:lang w:val="en-US"/>
              </w:rPr>
            </w:pPr>
          </w:p>
        </w:tc>
        <w:tc>
          <w:tcPr>
            <w:tcW w:w="1259" w:type="dxa"/>
            <w:vAlign w:val="center"/>
            <w:hideMark/>
          </w:tcPr>
          <w:p w14:paraId="4031F7CA" w14:textId="77777777" w:rsidR="00AB7236" w:rsidRPr="00CA47FA" w:rsidRDefault="00AB7236" w:rsidP="00AB7236">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December 31,</w:t>
            </w:r>
          </w:p>
        </w:tc>
      </w:tr>
      <w:tr w:rsidR="00AB7236" w:rsidRPr="00CA47FA" w14:paraId="049E9BA3" w14:textId="77777777" w:rsidTr="00930619">
        <w:trPr>
          <w:trHeight w:val="115"/>
        </w:trPr>
        <w:tc>
          <w:tcPr>
            <w:tcW w:w="3240" w:type="dxa"/>
            <w:vAlign w:val="bottom"/>
          </w:tcPr>
          <w:p w14:paraId="716BAB58" w14:textId="77777777" w:rsidR="00AB7236" w:rsidRPr="00CA47FA" w:rsidRDefault="00AB7236" w:rsidP="00AB7236">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tcPr>
          <w:p w14:paraId="4A99511E" w14:textId="77777777" w:rsidR="00AB7236" w:rsidRPr="00CA47FA" w:rsidRDefault="00AB7236" w:rsidP="00AB7236">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2019</w:t>
            </w:r>
          </w:p>
        </w:tc>
        <w:tc>
          <w:tcPr>
            <w:tcW w:w="90" w:type="dxa"/>
          </w:tcPr>
          <w:p w14:paraId="76C9D95E" w14:textId="77777777" w:rsidR="00AB7236" w:rsidRPr="00CA47FA" w:rsidRDefault="00AB7236" w:rsidP="00AB7236">
            <w:pPr>
              <w:pStyle w:val="acctfourfigures"/>
              <w:tabs>
                <w:tab w:val="clear" w:pos="765"/>
                <w:tab w:val="decimal" w:pos="951"/>
              </w:tabs>
              <w:spacing w:line="280" w:lineRule="exact"/>
              <w:ind w:hanging="2"/>
              <w:rPr>
                <w:rFonts w:cs="Times New Roman"/>
                <w:b/>
                <w:bCs/>
                <w:sz w:val="20"/>
                <w:lang w:bidi="th-TH"/>
              </w:rPr>
            </w:pPr>
          </w:p>
        </w:tc>
        <w:tc>
          <w:tcPr>
            <w:tcW w:w="1350" w:type="dxa"/>
          </w:tcPr>
          <w:p w14:paraId="38A4D373" w14:textId="6BFA929D" w:rsidR="00AB7236" w:rsidRPr="00CA47FA" w:rsidRDefault="00AB7236" w:rsidP="00AB7236">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profit or loss</w:t>
            </w:r>
          </w:p>
        </w:tc>
        <w:tc>
          <w:tcPr>
            <w:tcW w:w="90" w:type="dxa"/>
          </w:tcPr>
          <w:p w14:paraId="2650B6A0" w14:textId="77777777" w:rsidR="00AB7236" w:rsidRPr="00CA47FA" w:rsidRDefault="00AB7236" w:rsidP="00AB7236">
            <w:pPr>
              <w:spacing w:line="280" w:lineRule="exact"/>
              <w:ind w:right="90" w:hanging="2"/>
              <w:jc w:val="center"/>
              <w:rPr>
                <w:rFonts w:ascii="Times New Roman" w:eastAsia="Times New Roman" w:hAnsi="Times New Roman" w:cs="Times New Roman"/>
                <w:sz w:val="20"/>
                <w:szCs w:val="20"/>
                <w:lang w:val="en-US"/>
              </w:rPr>
            </w:pPr>
          </w:p>
        </w:tc>
        <w:tc>
          <w:tcPr>
            <w:tcW w:w="1441" w:type="dxa"/>
            <w:vAlign w:val="bottom"/>
          </w:tcPr>
          <w:p w14:paraId="017AD56C" w14:textId="0C2AFD89" w:rsidR="00AB7236" w:rsidRPr="00930619" w:rsidRDefault="00AB7236" w:rsidP="002B73CC">
            <w:pPr>
              <w:spacing w:line="280" w:lineRule="exact"/>
              <w:ind w:right="3" w:hanging="2"/>
              <w:jc w:val="center"/>
              <w:rPr>
                <w:rFonts w:ascii="Times New Roman" w:eastAsia="Times New Roman" w:hAnsi="Times New Roman" w:cstheme="minorBidi"/>
                <w:sz w:val="20"/>
                <w:szCs w:val="20"/>
                <w:lang w:val="en-US"/>
              </w:rPr>
            </w:pPr>
            <w:r>
              <w:rPr>
                <w:rFonts w:ascii="Times New Roman" w:hAnsi="Times New Roman" w:cs="Times New Roman"/>
                <w:sz w:val="20"/>
                <w:szCs w:val="20"/>
                <w:lang w:val="en-US"/>
              </w:rPr>
              <w:t>into other</w:t>
            </w:r>
          </w:p>
        </w:tc>
        <w:tc>
          <w:tcPr>
            <w:tcW w:w="90" w:type="dxa"/>
            <w:vAlign w:val="bottom"/>
          </w:tcPr>
          <w:p w14:paraId="605A33AC" w14:textId="77777777" w:rsidR="00AB7236" w:rsidRPr="00CA47FA" w:rsidRDefault="00AB7236" w:rsidP="00AB7236">
            <w:pPr>
              <w:spacing w:line="280" w:lineRule="exact"/>
              <w:ind w:right="90" w:hanging="2"/>
              <w:jc w:val="center"/>
              <w:rPr>
                <w:rFonts w:ascii="Times New Roman" w:eastAsia="Times New Roman" w:hAnsi="Times New Roman" w:cs="Times New Roman"/>
                <w:sz w:val="20"/>
                <w:szCs w:val="20"/>
                <w:lang w:val="en-US"/>
              </w:rPr>
            </w:pPr>
          </w:p>
        </w:tc>
        <w:tc>
          <w:tcPr>
            <w:tcW w:w="1259" w:type="dxa"/>
            <w:vAlign w:val="center"/>
          </w:tcPr>
          <w:p w14:paraId="7F7D4A76" w14:textId="77777777" w:rsidR="00AB7236" w:rsidRPr="00CA47FA" w:rsidRDefault="00AB7236" w:rsidP="00AB7236">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2019</w:t>
            </w:r>
          </w:p>
        </w:tc>
      </w:tr>
      <w:tr w:rsidR="00AB7236" w:rsidRPr="00CA47FA" w14:paraId="13F7359E" w14:textId="77777777" w:rsidTr="00930619">
        <w:trPr>
          <w:trHeight w:val="115"/>
        </w:trPr>
        <w:tc>
          <w:tcPr>
            <w:tcW w:w="3240" w:type="dxa"/>
            <w:vAlign w:val="bottom"/>
          </w:tcPr>
          <w:p w14:paraId="280E92A8" w14:textId="77777777" w:rsidR="00AB7236" w:rsidRPr="00CA47FA" w:rsidRDefault="00AB7236" w:rsidP="00AB7236">
            <w:pPr>
              <w:spacing w:line="280" w:lineRule="exact"/>
              <w:ind w:left="90"/>
              <w:rPr>
                <w:rFonts w:ascii="Times New Roman" w:eastAsia="Times New Roman" w:hAnsi="Times New Roman" w:cs="Times New Roman"/>
                <w:b w:val="0"/>
                <w:bCs w:val="0"/>
                <w:sz w:val="20"/>
                <w:szCs w:val="20"/>
                <w:lang w:val="en-US"/>
              </w:rPr>
            </w:pPr>
          </w:p>
        </w:tc>
        <w:tc>
          <w:tcPr>
            <w:tcW w:w="1350" w:type="dxa"/>
            <w:vAlign w:val="bottom"/>
          </w:tcPr>
          <w:p w14:paraId="521CFE70" w14:textId="77777777" w:rsidR="00AB7236" w:rsidRPr="00CA47FA" w:rsidRDefault="00AB7236" w:rsidP="00AB7236">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3D59EC80" w14:textId="77777777" w:rsidR="00AB7236" w:rsidRPr="00CA47FA" w:rsidRDefault="00AB7236" w:rsidP="00AB7236">
            <w:pPr>
              <w:pStyle w:val="acctfourfigures"/>
              <w:tabs>
                <w:tab w:val="clear" w:pos="765"/>
                <w:tab w:val="decimal" w:pos="951"/>
              </w:tabs>
              <w:spacing w:line="280" w:lineRule="exact"/>
              <w:ind w:hanging="2"/>
              <w:jc w:val="right"/>
              <w:rPr>
                <w:rFonts w:cs="Times New Roman"/>
                <w:sz w:val="20"/>
                <w:lang w:bidi="th-TH"/>
              </w:rPr>
            </w:pPr>
          </w:p>
        </w:tc>
        <w:tc>
          <w:tcPr>
            <w:tcW w:w="1350" w:type="dxa"/>
            <w:vAlign w:val="bottom"/>
          </w:tcPr>
          <w:p w14:paraId="3DD2ADDC" w14:textId="77777777" w:rsidR="00AB7236" w:rsidRPr="00CA47FA" w:rsidRDefault="00AB7236" w:rsidP="00AB7236">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5664B613" w14:textId="77777777" w:rsidR="00AB7236" w:rsidRPr="00CA47FA" w:rsidRDefault="00AB7236" w:rsidP="00AB7236">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vAlign w:val="bottom"/>
          </w:tcPr>
          <w:p w14:paraId="70A9D8FB" w14:textId="3B43876B" w:rsidR="00AB7236" w:rsidRPr="00CA47FA" w:rsidRDefault="00AB7236" w:rsidP="002B73CC">
            <w:pPr>
              <w:spacing w:line="280" w:lineRule="exact"/>
              <w:ind w:right="3" w:hanging="2"/>
              <w:jc w:val="center"/>
              <w:rPr>
                <w:rFonts w:ascii="Times New Roman" w:eastAsia="Times New Roman" w:hAnsi="Times New Roman" w:cs="Times New Roman"/>
                <w:b w:val="0"/>
                <w:bCs w:val="0"/>
                <w:sz w:val="20"/>
                <w:szCs w:val="20"/>
                <w:lang w:val="en-US"/>
              </w:rPr>
            </w:pPr>
            <w:r>
              <w:rPr>
                <w:rFonts w:ascii="Times New Roman" w:hAnsi="Times New Roman" w:cs="Times New Roman"/>
                <w:sz w:val="20"/>
                <w:szCs w:val="20"/>
                <w:lang w:val="en-US"/>
              </w:rPr>
              <w:t>comprehensive</w:t>
            </w:r>
          </w:p>
        </w:tc>
        <w:tc>
          <w:tcPr>
            <w:tcW w:w="90" w:type="dxa"/>
            <w:vAlign w:val="bottom"/>
          </w:tcPr>
          <w:p w14:paraId="3EF60C78" w14:textId="77777777" w:rsidR="00AB7236" w:rsidRPr="00CA47FA" w:rsidRDefault="00AB7236" w:rsidP="00AB7236">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vAlign w:val="bottom"/>
          </w:tcPr>
          <w:p w14:paraId="00493808" w14:textId="77777777" w:rsidR="00AB7236" w:rsidRPr="00CA47FA" w:rsidRDefault="00AB7236" w:rsidP="00AB7236">
            <w:pPr>
              <w:tabs>
                <w:tab w:val="decimal" w:pos="1183"/>
              </w:tabs>
              <w:spacing w:line="280" w:lineRule="exact"/>
              <w:rPr>
                <w:rFonts w:ascii="Times New Roman" w:eastAsia="Times New Roman" w:hAnsi="Times New Roman" w:cs="Times New Roman"/>
                <w:b w:val="0"/>
                <w:bCs w:val="0"/>
                <w:sz w:val="20"/>
                <w:szCs w:val="20"/>
                <w:lang w:val="en-US"/>
              </w:rPr>
            </w:pPr>
          </w:p>
        </w:tc>
      </w:tr>
      <w:tr w:rsidR="00AB7236" w:rsidRPr="00CA47FA" w14:paraId="28C7B192" w14:textId="77777777" w:rsidTr="00930619">
        <w:trPr>
          <w:trHeight w:val="115"/>
        </w:trPr>
        <w:tc>
          <w:tcPr>
            <w:tcW w:w="3240" w:type="dxa"/>
            <w:vAlign w:val="bottom"/>
          </w:tcPr>
          <w:p w14:paraId="0DD0B669" w14:textId="77777777" w:rsidR="00AB7236" w:rsidRPr="00CA47FA" w:rsidRDefault="00AB7236" w:rsidP="00AB7236">
            <w:pPr>
              <w:spacing w:line="280" w:lineRule="exact"/>
              <w:ind w:left="90"/>
              <w:rPr>
                <w:rFonts w:ascii="Times New Roman" w:eastAsia="Times New Roman" w:hAnsi="Times New Roman" w:cs="Times New Roman"/>
                <w:b w:val="0"/>
                <w:bCs w:val="0"/>
                <w:sz w:val="20"/>
                <w:szCs w:val="20"/>
                <w:lang w:val="en-US"/>
              </w:rPr>
            </w:pPr>
          </w:p>
        </w:tc>
        <w:tc>
          <w:tcPr>
            <w:tcW w:w="1350" w:type="dxa"/>
            <w:tcBorders>
              <w:bottom w:val="single" w:sz="4" w:space="0" w:color="auto"/>
            </w:tcBorders>
            <w:vAlign w:val="bottom"/>
          </w:tcPr>
          <w:p w14:paraId="1AF28AFB" w14:textId="77777777" w:rsidR="00AB7236" w:rsidRPr="00CA47FA" w:rsidRDefault="00AB7236" w:rsidP="00AB7236">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65CA8AFE" w14:textId="77777777" w:rsidR="00AB7236" w:rsidRPr="00CA47FA" w:rsidRDefault="00AB7236" w:rsidP="00AB7236">
            <w:pPr>
              <w:pStyle w:val="acctfourfigures"/>
              <w:tabs>
                <w:tab w:val="clear" w:pos="765"/>
                <w:tab w:val="decimal" w:pos="951"/>
              </w:tabs>
              <w:spacing w:line="280" w:lineRule="exact"/>
              <w:ind w:hanging="2"/>
              <w:jc w:val="right"/>
              <w:rPr>
                <w:rFonts w:cs="Times New Roman"/>
                <w:sz w:val="20"/>
                <w:lang w:bidi="th-TH"/>
              </w:rPr>
            </w:pPr>
          </w:p>
        </w:tc>
        <w:tc>
          <w:tcPr>
            <w:tcW w:w="1350" w:type="dxa"/>
            <w:tcBorders>
              <w:bottom w:val="single" w:sz="4" w:space="0" w:color="auto"/>
            </w:tcBorders>
            <w:vAlign w:val="bottom"/>
          </w:tcPr>
          <w:p w14:paraId="26430D17" w14:textId="77777777" w:rsidR="00AB7236" w:rsidRPr="00CA47FA" w:rsidRDefault="00AB7236" w:rsidP="00AB7236">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7559E486" w14:textId="77777777" w:rsidR="00AB7236" w:rsidRPr="00CA47FA" w:rsidRDefault="00AB7236" w:rsidP="00AB7236">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tcBorders>
              <w:bottom w:val="single" w:sz="4" w:space="0" w:color="auto"/>
            </w:tcBorders>
            <w:vAlign w:val="bottom"/>
          </w:tcPr>
          <w:p w14:paraId="14A0D93A" w14:textId="265B5FBD" w:rsidR="00AB7236" w:rsidRPr="00CA47FA" w:rsidRDefault="00AB7236" w:rsidP="002B73CC">
            <w:pPr>
              <w:spacing w:line="280" w:lineRule="exact"/>
              <w:ind w:right="3" w:hanging="2"/>
              <w:jc w:val="center"/>
              <w:rPr>
                <w:rFonts w:ascii="Times New Roman" w:eastAsia="Times New Roman" w:hAnsi="Times New Roman" w:cs="Times New Roman"/>
                <w:b w:val="0"/>
                <w:bCs w:val="0"/>
                <w:sz w:val="20"/>
                <w:szCs w:val="20"/>
                <w:lang w:val="en-US"/>
              </w:rPr>
            </w:pPr>
            <w:r>
              <w:rPr>
                <w:rFonts w:ascii="Times New Roman" w:hAnsi="Times New Roman" w:cs="Times New Roman"/>
                <w:sz w:val="20"/>
                <w:szCs w:val="20"/>
                <w:lang w:val="en-US"/>
              </w:rPr>
              <w:t>income (loss)</w:t>
            </w:r>
          </w:p>
        </w:tc>
        <w:tc>
          <w:tcPr>
            <w:tcW w:w="90" w:type="dxa"/>
            <w:vAlign w:val="bottom"/>
          </w:tcPr>
          <w:p w14:paraId="79BA32F3" w14:textId="77777777" w:rsidR="00AB7236" w:rsidRPr="00CA47FA" w:rsidRDefault="00AB7236" w:rsidP="00AB7236">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tcBorders>
              <w:bottom w:val="single" w:sz="4" w:space="0" w:color="auto"/>
            </w:tcBorders>
            <w:vAlign w:val="bottom"/>
          </w:tcPr>
          <w:p w14:paraId="77418CE9" w14:textId="77777777" w:rsidR="00AB7236" w:rsidRPr="00CA47FA" w:rsidRDefault="00AB7236" w:rsidP="00AB7236">
            <w:pPr>
              <w:tabs>
                <w:tab w:val="decimal" w:pos="1183"/>
              </w:tabs>
              <w:spacing w:line="280" w:lineRule="exact"/>
              <w:rPr>
                <w:rFonts w:ascii="Times New Roman" w:eastAsia="Times New Roman" w:hAnsi="Times New Roman" w:cs="Times New Roman"/>
                <w:b w:val="0"/>
                <w:bCs w:val="0"/>
                <w:sz w:val="20"/>
                <w:szCs w:val="20"/>
                <w:lang w:val="en-US"/>
              </w:rPr>
            </w:pPr>
          </w:p>
        </w:tc>
      </w:tr>
      <w:tr w:rsidR="006A1FD5" w:rsidRPr="00CA47FA" w14:paraId="61065971" w14:textId="77777777" w:rsidTr="00930619">
        <w:trPr>
          <w:trHeight w:val="115"/>
        </w:trPr>
        <w:tc>
          <w:tcPr>
            <w:tcW w:w="3240" w:type="dxa"/>
            <w:vAlign w:val="bottom"/>
          </w:tcPr>
          <w:p w14:paraId="53C57EFA" w14:textId="77777777" w:rsidR="006A1FD5" w:rsidRPr="00CA47FA" w:rsidRDefault="006A1FD5" w:rsidP="00774E84">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Deferred tax liabilities</w:t>
            </w:r>
          </w:p>
        </w:tc>
        <w:tc>
          <w:tcPr>
            <w:tcW w:w="1350" w:type="dxa"/>
            <w:tcBorders>
              <w:top w:val="single" w:sz="4" w:space="0" w:color="auto"/>
            </w:tcBorders>
            <w:vAlign w:val="bottom"/>
          </w:tcPr>
          <w:p w14:paraId="5AA51097" w14:textId="77777777" w:rsidR="006A1FD5" w:rsidRPr="00CA47FA" w:rsidRDefault="006A1FD5" w:rsidP="00774E8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097A4D8C" w14:textId="77777777" w:rsidR="006A1FD5" w:rsidRPr="00CA47FA" w:rsidRDefault="006A1FD5" w:rsidP="00774E84">
            <w:pPr>
              <w:pStyle w:val="acctfourfigures"/>
              <w:tabs>
                <w:tab w:val="clear" w:pos="765"/>
                <w:tab w:val="decimal" w:pos="951"/>
              </w:tabs>
              <w:spacing w:line="280" w:lineRule="exact"/>
              <w:ind w:hanging="2"/>
              <w:jc w:val="right"/>
              <w:rPr>
                <w:rFonts w:cs="Times New Roman"/>
                <w:sz w:val="20"/>
                <w:lang w:bidi="th-TH"/>
              </w:rPr>
            </w:pPr>
          </w:p>
        </w:tc>
        <w:tc>
          <w:tcPr>
            <w:tcW w:w="1350" w:type="dxa"/>
            <w:tcBorders>
              <w:top w:val="single" w:sz="4" w:space="0" w:color="auto"/>
            </w:tcBorders>
            <w:vAlign w:val="bottom"/>
          </w:tcPr>
          <w:p w14:paraId="33FD9B6C" w14:textId="77777777" w:rsidR="006A1FD5" w:rsidRPr="00CA47FA" w:rsidRDefault="006A1FD5" w:rsidP="00774E8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2340547B" w14:textId="77777777" w:rsidR="006A1FD5" w:rsidRPr="00CA47FA" w:rsidRDefault="006A1FD5"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tcBorders>
              <w:top w:val="single" w:sz="4" w:space="0" w:color="auto"/>
            </w:tcBorders>
          </w:tcPr>
          <w:p w14:paraId="75F5A8C7" w14:textId="77777777" w:rsidR="006A1FD5" w:rsidRPr="00CA47FA" w:rsidRDefault="006A1FD5"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90" w:type="dxa"/>
            <w:vAlign w:val="bottom"/>
          </w:tcPr>
          <w:p w14:paraId="6C58E00A" w14:textId="77777777" w:rsidR="006A1FD5" w:rsidRPr="00CA47FA" w:rsidRDefault="006A1FD5"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tcBorders>
              <w:top w:val="single" w:sz="4" w:space="0" w:color="auto"/>
            </w:tcBorders>
            <w:vAlign w:val="bottom"/>
          </w:tcPr>
          <w:p w14:paraId="2897C251" w14:textId="77777777" w:rsidR="006A1FD5" w:rsidRPr="00CA47FA" w:rsidRDefault="006A1FD5" w:rsidP="00774E84">
            <w:pPr>
              <w:tabs>
                <w:tab w:val="decimal" w:pos="1183"/>
              </w:tabs>
              <w:spacing w:line="280" w:lineRule="exact"/>
              <w:rPr>
                <w:rFonts w:ascii="Times New Roman" w:eastAsia="Times New Roman" w:hAnsi="Times New Roman" w:cs="Times New Roman"/>
                <w:b w:val="0"/>
                <w:bCs w:val="0"/>
                <w:sz w:val="20"/>
                <w:szCs w:val="20"/>
                <w:lang w:val="en-US"/>
              </w:rPr>
            </w:pPr>
          </w:p>
        </w:tc>
      </w:tr>
      <w:tr w:rsidR="006A1FD5" w:rsidRPr="00CA47FA" w14:paraId="5C4B0BAA" w14:textId="77777777" w:rsidTr="00930619">
        <w:trPr>
          <w:trHeight w:val="115"/>
        </w:trPr>
        <w:tc>
          <w:tcPr>
            <w:tcW w:w="3240" w:type="dxa"/>
            <w:vAlign w:val="bottom"/>
          </w:tcPr>
          <w:p w14:paraId="4BA230D9" w14:textId="77777777" w:rsidR="006A1FD5" w:rsidRPr="00CA47FA" w:rsidRDefault="006A1FD5" w:rsidP="00774E84">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 xml:space="preserve">Fair value adjustment of subsidiaries’ </w:t>
            </w:r>
          </w:p>
        </w:tc>
        <w:tc>
          <w:tcPr>
            <w:tcW w:w="1350" w:type="dxa"/>
            <w:vAlign w:val="bottom"/>
          </w:tcPr>
          <w:p w14:paraId="2838C4C8" w14:textId="77777777" w:rsidR="006A1FD5" w:rsidRPr="00CA47FA" w:rsidRDefault="006A1FD5" w:rsidP="00774E8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24E1FF3B" w14:textId="77777777" w:rsidR="006A1FD5" w:rsidRPr="00CA47FA" w:rsidRDefault="006A1FD5" w:rsidP="00774E84">
            <w:pPr>
              <w:pStyle w:val="acctfourfigures"/>
              <w:tabs>
                <w:tab w:val="clear" w:pos="765"/>
                <w:tab w:val="decimal" w:pos="951"/>
              </w:tabs>
              <w:spacing w:line="280" w:lineRule="exact"/>
              <w:ind w:hanging="2"/>
              <w:jc w:val="right"/>
              <w:rPr>
                <w:rFonts w:cs="Times New Roman"/>
                <w:sz w:val="20"/>
                <w:lang w:bidi="th-TH"/>
              </w:rPr>
            </w:pPr>
          </w:p>
        </w:tc>
        <w:tc>
          <w:tcPr>
            <w:tcW w:w="1350" w:type="dxa"/>
            <w:vAlign w:val="bottom"/>
          </w:tcPr>
          <w:p w14:paraId="0D09345B" w14:textId="77777777" w:rsidR="006A1FD5" w:rsidRPr="00CA47FA" w:rsidRDefault="006A1FD5" w:rsidP="00774E8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352A4A32" w14:textId="77777777" w:rsidR="006A1FD5" w:rsidRPr="00CA47FA" w:rsidRDefault="006A1FD5"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tcPr>
          <w:p w14:paraId="326D306A" w14:textId="77777777" w:rsidR="006A1FD5" w:rsidRPr="00CA47FA" w:rsidRDefault="006A1FD5"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90" w:type="dxa"/>
            <w:vAlign w:val="bottom"/>
          </w:tcPr>
          <w:p w14:paraId="21E71A97" w14:textId="77777777" w:rsidR="006A1FD5" w:rsidRPr="00CA47FA" w:rsidRDefault="006A1FD5"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vAlign w:val="bottom"/>
          </w:tcPr>
          <w:p w14:paraId="39F3E2A8" w14:textId="77777777" w:rsidR="006A1FD5" w:rsidRPr="00CA47FA" w:rsidRDefault="006A1FD5" w:rsidP="00774E84">
            <w:pPr>
              <w:tabs>
                <w:tab w:val="decimal" w:pos="1183"/>
              </w:tabs>
              <w:spacing w:line="280" w:lineRule="exact"/>
              <w:rPr>
                <w:rFonts w:ascii="Times New Roman" w:eastAsia="Times New Roman" w:hAnsi="Times New Roman" w:cs="Times New Roman"/>
                <w:b w:val="0"/>
                <w:bCs w:val="0"/>
                <w:sz w:val="20"/>
                <w:szCs w:val="20"/>
                <w:lang w:val="en-US"/>
              </w:rPr>
            </w:pPr>
          </w:p>
        </w:tc>
      </w:tr>
      <w:tr w:rsidR="006A1FD5" w:rsidRPr="00CA47FA" w14:paraId="6E2E9EE4" w14:textId="77777777" w:rsidTr="00930619">
        <w:trPr>
          <w:trHeight w:val="115"/>
        </w:trPr>
        <w:tc>
          <w:tcPr>
            <w:tcW w:w="3240" w:type="dxa"/>
            <w:vAlign w:val="bottom"/>
          </w:tcPr>
          <w:p w14:paraId="460B6148" w14:textId="77777777" w:rsidR="006A1FD5" w:rsidRPr="00CA47FA" w:rsidRDefault="006A1FD5" w:rsidP="00774E84">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 xml:space="preserve">  assets regarding business acquisition</w:t>
            </w:r>
          </w:p>
        </w:tc>
        <w:tc>
          <w:tcPr>
            <w:tcW w:w="1350" w:type="dxa"/>
            <w:vAlign w:val="bottom"/>
          </w:tcPr>
          <w:p w14:paraId="3D9FEFE8" w14:textId="77777777" w:rsidR="006A1FD5" w:rsidRPr="00CA47FA" w:rsidRDefault="006A1FD5" w:rsidP="00774E84">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(108,962,000)</w:t>
            </w:r>
          </w:p>
        </w:tc>
        <w:tc>
          <w:tcPr>
            <w:tcW w:w="90" w:type="dxa"/>
          </w:tcPr>
          <w:p w14:paraId="3BC36E93" w14:textId="77777777" w:rsidR="006A1FD5" w:rsidRPr="00CA47FA" w:rsidRDefault="006A1FD5" w:rsidP="00774E84">
            <w:pPr>
              <w:pStyle w:val="acctfourfigures"/>
              <w:tabs>
                <w:tab w:val="clear" w:pos="765"/>
                <w:tab w:val="decimal" w:pos="951"/>
              </w:tabs>
              <w:spacing w:line="280" w:lineRule="exact"/>
              <w:ind w:hanging="2"/>
              <w:jc w:val="center"/>
              <w:rPr>
                <w:rFonts w:cs="Times New Roman"/>
                <w:sz w:val="20"/>
                <w:lang w:val="en-US" w:bidi="th-TH"/>
              </w:rPr>
            </w:pPr>
          </w:p>
        </w:tc>
        <w:tc>
          <w:tcPr>
            <w:tcW w:w="1350" w:type="dxa"/>
            <w:vAlign w:val="bottom"/>
          </w:tcPr>
          <w:p w14:paraId="5375C854" w14:textId="77777777" w:rsidR="006A1FD5" w:rsidRPr="00CA47FA" w:rsidRDefault="006A1FD5" w:rsidP="00774E84">
            <w:pPr>
              <w:spacing w:line="280" w:lineRule="exact"/>
              <w:ind w:right="-90"/>
              <w:jc w:val="center"/>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w:t>
            </w:r>
          </w:p>
        </w:tc>
        <w:tc>
          <w:tcPr>
            <w:tcW w:w="90" w:type="dxa"/>
          </w:tcPr>
          <w:p w14:paraId="689330EE" w14:textId="77777777" w:rsidR="006A1FD5" w:rsidRPr="00CA47FA" w:rsidRDefault="006A1FD5"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vAlign w:val="bottom"/>
          </w:tcPr>
          <w:p w14:paraId="71C9024F" w14:textId="77777777" w:rsidR="006A1FD5" w:rsidRPr="00CA47FA" w:rsidRDefault="006A1FD5" w:rsidP="00774E84">
            <w:pPr>
              <w:spacing w:line="280" w:lineRule="exact"/>
              <w:ind w:right="-90"/>
              <w:jc w:val="center"/>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w:t>
            </w:r>
          </w:p>
        </w:tc>
        <w:tc>
          <w:tcPr>
            <w:tcW w:w="90" w:type="dxa"/>
            <w:vAlign w:val="bottom"/>
          </w:tcPr>
          <w:p w14:paraId="476A8776" w14:textId="77777777" w:rsidR="006A1FD5" w:rsidRPr="00CA47FA" w:rsidRDefault="006A1FD5" w:rsidP="00774E84">
            <w:pPr>
              <w:tabs>
                <w:tab w:val="decimal" w:pos="1081"/>
              </w:tabs>
              <w:spacing w:line="280" w:lineRule="exact"/>
              <w:ind w:hanging="2"/>
              <w:jc w:val="center"/>
              <w:rPr>
                <w:rFonts w:ascii="Times New Roman" w:eastAsia="Times New Roman" w:hAnsi="Times New Roman" w:cs="Times New Roman"/>
                <w:b w:val="0"/>
                <w:bCs w:val="0"/>
                <w:sz w:val="20"/>
                <w:szCs w:val="20"/>
                <w:lang w:val="en-US"/>
              </w:rPr>
            </w:pPr>
          </w:p>
        </w:tc>
        <w:tc>
          <w:tcPr>
            <w:tcW w:w="1259" w:type="dxa"/>
            <w:vAlign w:val="bottom"/>
          </w:tcPr>
          <w:p w14:paraId="5CDB8FF5" w14:textId="77777777" w:rsidR="006A1FD5" w:rsidRPr="00CA47FA" w:rsidRDefault="006A1FD5" w:rsidP="00774E84">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(108,962,000)</w:t>
            </w:r>
          </w:p>
        </w:tc>
      </w:tr>
      <w:tr w:rsidR="00930619" w:rsidRPr="00CA47FA" w14:paraId="196DB96F" w14:textId="77777777" w:rsidTr="00460C9F">
        <w:trPr>
          <w:trHeight w:val="115"/>
        </w:trPr>
        <w:tc>
          <w:tcPr>
            <w:tcW w:w="3240" w:type="dxa"/>
            <w:vAlign w:val="bottom"/>
          </w:tcPr>
          <w:p w14:paraId="0D927875" w14:textId="77777777" w:rsidR="00930619" w:rsidRPr="00CA47FA" w:rsidRDefault="00930619" w:rsidP="00930619">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Revaluation surplus on assets</w:t>
            </w:r>
          </w:p>
        </w:tc>
        <w:tc>
          <w:tcPr>
            <w:tcW w:w="1350" w:type="dxa"/>
            <w:vAlign w:val="bottom"/>
          </w:tcPr>
          <w:p w14:paraId="4723DC12" w14:textId="77777777" w:rsidR="00930619" w:rsidRPr="00CA47FA" w:rsidRDefault="00930619" w:rsidP="00930619">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(94,165,056)</w:t>
            </w:r>
          </w:p>
        </w:tc>
        <w:tc>
          <w:tcPr>
            <w:tcW w:w="90" w:type="dxa"/>
          </w:tcPr>
          <w:p w14:paraId="45BE87E3" w14:textId="77777777" w:rsidR="00930619" w:rsidRPr="00CA47FA" w:rsidRDefault="00930619" w:rsidP="00930619">
            <w:pPr>
              <w:pStyle w:val="acctfourfigures"/>
              <w:tabs>
                <w:tab w:val="clear" w:pos="765"/>
                <w:tab w:val="decimal" w:pos="951"/>
              </w:tabs>
              <w:spacing w:line="280" w:lineRule="exact"/>
              <w:ind w:hanging="2"/>
              <w:jc w:val="center"/>
              <w:rPr>
                <w:rFonts w:cs="Times New Roman"/>
                <w:sz w:val="20"/>
                <w:lang w:val="en-US" w:bidi="th-TH"/>
              </w:rPr>
            </w:pPr>
          </w:p>
        </w:tc>
        <w:tc>
          <w:tcPr>
            <w:tcW w:w="1350" w:type="dxa"/>
          </w:tcPr>
          <w:p w14:paraId="396FF824" w14:textId="27E7AA97" w:rsidR="00930619" w:rsidRPr="00CA47FA" w:rsidRDefault="00930619" w:rsidP="00930619">
            <w:pPr>
              <w:spacing w:line="280" w:lineRule="exact"/>
              <w:ind w:right="90"/>
              <w:jc w:val="righ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2,041,173</w:t>
            </w:r>
          </w:p>
        </w:tc>
        <w:tc>
          <w:tcPr>
            <w:tcW w:w="90" w:type="dxa"/>
          </w:tcPr>
          <w:p w14:paraId="178F4D67" w14:textId="77777777" w:rsidR="00930619" w:rsidRPr="00CA47FA" w:rsidRDefault="00930619" w:rsidP="00930619">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vAlign w:val="bottom"/>
          </w:tcPr>
          <w:p w14:paraId="6F993777" w14:textId="6F5FDEB0" w:rsidR="00930619" w:rsidRPr="00CA47FA" w:rsidRDefault="00930619" w:rsidP="00930619">
            <w:pPr>
              <w:spacing w:line="280" w:lineRule="exact"/>
              <w:ind w:right="-90"/>
              <w:jc w:val="center"/>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w:t>
            </w:r>
          </w:p>
        </w:tc>
        <w:tc>
          <w:tcPr>
            <w:tcW w:w="90" w:type="dxa"/>
            <w:vAlign w:val="bottom"/>
          </w:tcPr>
          <w:p w14:paraId="63F1C245" w14:textId="77777777" w:rsidR="00930619" w:rsidRPr="00CA47FA" w:rsidRDefault="00930619" w:rsidP="00930619">
            <w:pPr>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vAlign w:val="bottom"/>
          </w:tcPr>
          <w:p w14:paraId="4CB6BC97" w14:textId="77777777" w:rsidR="00930619" w:rsidRPr="00CA47FA" w:rsidRDefault="00930619" w:rsidP="00930619">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(92,123,883)</w:t>
            </w:r>
          </w:p>
        </w:tc>
      </w:tr>
      <w:tr w:rsidR="00930619" w:rsidRPr="00CA47FA" w14:paraId="3A21582E" w14:textId="77777777" w:rsidTr="00930619">
        <w:trPr>
          <w:trHeight w:val="115"/>
        </w:trPr>
        <w:tc>
          <w:tcPr>
            <w:tcW w:w="3240" w:type="dxa"/>
            <w:vAlign w:val="bottom"/>
          </w:tcPr>
          <w:p w14:paraId="216FA33B" w14:textId="77777777" w:rsidR="00930619" w:rsidRPr="00CA47FA" w:rsidRDefault="00930619" w:rsidP="00930619">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Others</w:t>
            </w:r>
          </w:p>
        </w:tc>
        <w:tc>
          <w:tcPr>
            <w:tcW w:w="1350" w:type="dxa"/>
            <w:tcBorders>
              <w:bottom w:val="single" w:sz="4" w:space="0" w:color="auto"/>
            </w:tcBorders>
          </w:tcPr>
          <w:p w14:paraId="52D5C1FC" w14:textId="77777777" w:rsidR="00930619" w:rsidRPr="00CA47FA" w:rsidRDefault="00930619" w:rsidP="00930619">
            <w:pPr>
              <w:tabs>
                <w:tab w:val="decimal" w:pos="1170"/>
              </w:tabs>
              <w:spacing w:line="280" w:lineRule="exact"/>
              <w:rPr>
                <w:rFonts w:ascii="Times New Roman" w:eastAsia="Times New Roman" w:hAnsi="Times New Roman" w:cs="Times New Roman"/>
                <w:b w:val="0"/>
                <w:bCs w:val="0"/>
                <w:sz w:val="20"/>
                <w:szCs w:val="20"/>
                <w:cs/>
                <w:lang w:val="en-US"/>
              </w:rPr>
            </w:pPr>
            <w:r w:rsidRPr="00CA47FA">
              <w:rPr>
                <w:rFonts w:ascii="Times New Roman" w:eastAsia="Times New Roman" w:hAnsi="Times New Roman" w:cs="Times New Roman"/>
                <w:b w:val="0"/>
                <w:bCs w:val="0"/>
                <w:sz w:val="20"/>
                <w:szCs w:val="20"/>
                <w:lang w:val="en-US"/>
              </w:rPr>
              <w:t>(218,234)</w:t>
            </w:r>
          </w:p>
        </w:tc>
        <w:tc>
          <w:tcPr>
            <w:tcW w:w="90" w:type="dxa"/>
          </w:tcPr>
          <w:p w14:paraId="6D7FB92F" w14:textId="77777777" w:rsidR="00930619" w:rsidRPr="00CA47FA" w:rsidRDefault="00930619" w:rsidP="00930619">
            <w:pPr>
              <w:pStyle w:val="acctfourfigures"/>
              <w:tabs>
                <w:tab w:val="clear" w:pos="765"/>
                <w:tab w:val="decimal" w:pos="951"/>
              </w:tabs>
              <w:spacing w:line="280" w:lineRule="exact"/>
              <w:ind w:hanging="2"/>
              <w:jc w:val="right"/>
              <w:rPr>
                <w:rFonts w:cs="Times New Roman"/>
                <w:sz w:val="20"/>
                <w:lang w:bidi="th-TH"/>
              </w:rPr>
            </w:pPr>
          </w:p>
        </w:tc>
        <w:tc>
          <w:tcPr>
            <w:tcW w:w="1350" w:type="dxa"/>
            <w:tcBorders>
              <w:bottom w:val="single" w:sz="4" w:space="0" w:color="auto"/>
            </w:tcBorders>
            <w:vAlign w:val="bottom"/>
          </w:tcPr>
          <w:p w14:paraId="57F03BB4" w14:textId="6DFAB0EE" w:rsidR="00930619" w:rsidRPr="00CA47FA" w:rsidRDefault="00930619" w:rsidP="00930619">
            <w:pPr>
              <w:spacing w:line="280" w:lineRule="exact"/>
              <w:ind w:right="90"/>
              <w:jc w:val="righ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218,234</w:t>
            </w:r>
          </w:p>
        </w:tc>
        <w:tc>
          <w:tcPr>
            <w:tcW w:w="90" w:type="dxa"/>
          </w:tcPr>
          <w:p w14:paraId="362F5D81" w14:textId="77777777" w:rsidR="00930619" w:rsidRPr="00CA47FA" w:rsidRDefault="00930619" w:rsidP="00930619">
            <w:pPr>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tcBorders>
              <w:bottom w:val="single" w:sz="4" w:space="0" w:color="auto"/>
            </w:tcBorders>
            <w:vAlign w:val="bottom"/>
          </w:tcPr>
          <w:p w14:paraId="5222F408" w14:textId="15EB46BC" w:rsidR="00930619" w:rsidRPr="00CA47FA" w:rsidRDefault="00930619" w:rsidP="00930619">
            <w:pPr>
              <w:spacing w:line="280" w:lineRule="exact"/>
              <w:ind w:right="-90"/>
              <w:jc w:val="center"/>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w:t>
            </w:r>
          </w:p>
        </w:tc>
        <w:tc>
          <w:tcPr>
            <w:tcW w:w="90" w:type="dxa"/>
            <w:vAlign w:val="bottom"/>
          </w:tcPr>
          <w:p w14:paraId="21F8AC67" w14:textId="77777777" w:rsidR="00930619" w:rsidRPr="00CA47FA" w:rsidRDefault="00930619" w:rsidP="00930619">
            <w:pPr>
              <w:tabs>
                <w:tab w:val="decimal" w:pos="1080"/>
              </w:tabs>
              <w:spacing w:line="280" w:lineRule="exact"/>
              <w:ind w:hanging="2"/>
              <w:jc w:val="center"/>
              <w:rPr>
                <w:rFonts w:ascii="Times New Roman" w:eastAsia="Times New Roman" w:hAnsi="Times New Roman" w:cs="Times New Roman"/>
                <w:b w:val="0"/>
                <w:bCs w:val="0"/>
                <w:sz w:val="20"/>
                <w:szCs w:val="20"/>
                <w:lang w:val="en-US"/>
              </w:rPr>
            </w:pPr>
          </w:p>
        </w:tc>
        <w:tc>
          <w:tcPr>
            <w:tcW w:w="1259" w:type="dxa"/>
            <w:tcBorders>
              <w:bottom w:val="single" w:sz="4" w:space="0" w:color="auto"/>
            </w:tcBorders>
          </w:tcPr>
          <w:p w14:paraId="5BFAA88F" w14:textId="77777777" w:rsidR="00930619" w:rsidRPr="00CA47FA" w:rsidRDefault="00930619" w:rsidP="00930619">
            <w:pPr>
              <w:tabs>
                <w:tab w:val="decimal" w:pos="716"/>
              </w:tabs>
              <w:spacing w:line="280" w:lineRule="exact"/>
              <w:rPr>
                <w:rFonts w:ascii="Times New Roman" w:eastAsia="Times New Roman" w:hAnsi="Times New Roman" w:cs="Times New Roman"/>
                <w:b w:val="0"/>
                <w:bCs w:val="0"/>
                <w:sz w:val="20"/>
                <w:szCs w:val="20"/>
                <w:cs/>
                <w:lang w:val="en-US"/>
              </w:rPr>
            </w:pPr>
            <w:r w:rsidRPr="00CA47FA">
              <w:rPr>
                <w:rFonts w:ascii="Times New Roman" w:eastAsia="Times New Roman" w:hAnsi="Times New Roman" w:cs="Times New Roman"/>
                <w:b w:val="0"/>
                <w:bCs w:val="0"/>
                <w:sz w:val="20"/>
                <w:szCs w:val="20"/>
                <w:lang w:val="en-US"/>
              </w:rPr>
              <w:t>-</w:t>
            </w:r>
          </w:p>
        </w:tc>
      </w:tr>
      <w:tr w:rsidR="00930619" w:rsidRPr="00CA47FA" w14:paraId="4719AFA1" w14:textId="77777777" w:rsidTr="00AA1242">
        <w:trPr>
          <w:trHeight w:val="115"/>
        </w:trPr>
        <w:tc>
          <w:tcPr>
            <w:tcW w:w="3240" w:type="dxa"/>
            <w:vAlign w:val="bottom"/>
            <w:hideMark/>
          </w:tcPr>
          <w:p w14:paraId="2C40BB92" w14:textId="77777777" w:rsidR="00930619" w:rsidRPr="00CA47FA" w:rsidRDefault="00930619" w:rsidP="00930619">
            <w:pPr>
              <w:spacing w:line="280" w:lineRule="exact"/>
              <w:ind w:firstLine="84"/>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Total</w:t>
            </w:r>
          </w:p>
        </w:tc>
        <w:tc>
          <w:tcPr>
            <w:tcW w:w="1350" w:type="dxa"/>
            <w:tcBorders>
              <w:top w:val="single" w:sz="4" w:space="0" w:color="auto"/>
              <w:left w:val="nil"/>
              <w:bottom w:val="double" w:sz="4" w:space="0" w:color="auto"/>
              <w:right w:val="nil"/>
            </w:tcBorders>
            <w:vAlign w:val="bottom"/>
          </w:tcPr>
          <w:p w14:paraId="4A68A83B" w14:textId="77777777" w:rsidR="00930619" w:rsidRPr="00CA47FA" w:rsidRDefault="00930619" w:rsidP="00930619">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(203,345,290)</w:t>
            </w:r>
          </w:p>
        </w:tc>
        <w:tc>
          <w:tcPr>
            <w:tcW w:w="90" w:type="dxa"/>
          </w:tcPr>
          <w:p w14:paraId="2C0AB142" w14:textId="77777777" w:rsidR="00930619" w:rsidRPr="00CA47FA" w:rsidRDefault="00930619" w:rsidP="00930619">
            <w:pPr>
              <w:pStyle w:val="acctfourfigures"/>
              <w:tabs>
                <w:tab w:val="clear" w:pos="765"/>
                <w:tab w:val="decimal" w:pos="951"/>
              </w:tabs>
              <w:spacing w:line="280" w:lineRule="exact"/>
              <w:ind w:hanging="2"/>
              <w:jc w:val="right"/>
              <w:rPr>
                <w:rFonts w:cs="Times New Roman"/>
                <w:sz w:val="20"/>
                <w:lang w:bidi="th-TH"/>
              </w:rPr>
            </w:pPr>
          </w:p>
        </w:tc>
        <w:tc>
          <w:tcPr>
            <w:tcW w:w="1350" w:type="dxa"/>
            <w:tcBorders>
              <w:top w:val="single" w:sz="4" w:space="0" w:color="auto"/>
              <w:left w:val="nil"/>
              <w:bottom w:val="double" w:sz="4" w:space="0" w:color="auto"/>
              <w:right w:val="nil"/>
            </w:tcBorders>
          </w:tcPr>
          <w:p w14:paraId="313EF1F1" w14:textId="6FC660AE" w:rsidR="00930619" w:rsidRPr="00CA47FA" w:rsidRDefault="00930619" w:rsidP="00930619">
            <w:pPr>
              <w:spacing w:line="280" w:lineRule="exact"/>
              <w:ind w:right="90"/>
              <w:jc w:val="righ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2,259,407</w:t>
            </w:r>
          </w:p>
        </w:tc>
        <w:tc>
          <w:tcPr>
            <w:tcW w:w="90" w:type="dxa"/>
          </w:tcPr>
          <w:p w14:paraId="56D47088" w14:textId="77777777" w:rsidR="00930619" w:rsidRPr="00CA47FA" w:rsidRDefault="00930619" w:rsidP="00930619">
            <w:pPr>
              <w:tabs>
                <w:tab w:val="decimal" w:pos="1238"/>
              </w:tabs>
              <w:spacing w:line="280" w:lineRule="exact"/>
              <w:ind w:right="90" w:hanging="2"/>
              <w:jc w:val="right"/>
              <w:rPr>
                <w:rFonts w:ascii="Times New Roman" w:eastAsia="Times New Roman" w:hAnsi="Times New Roman" w:cs="Times New Roman"/>
                <w:b w:val="0"/>
                <w:bCs w:val="0"/>
                <w:sz w:val="20"/>
                <w:szCs w:val="20"/>
                <w:lang w:val="en-US"/>
              </w:rPr>
            </w:pPr>
          </w:p>
        </w:tc>
        <w:tc>
          <w:tcPr>
            <w:tcW w:w="1441" w:type="dxa"/>
            <w:tcBorders>
              <w:top w:val="single" w:sz="4" w:space="0" w:color="auto"/>
              <w:bottom w:val="double" w:sz="4" w:space="0" w:color="auto"/>
            </w:tcBorders>
            <w:vAlign w:val="bottom"/>
          </w:tcPr>
          <w:p w14:paraId="2EEE0446" w14:textId="2F056330" w:rsidR="00930619" w:rsidRPr="00CA47FA" w:rsidRDefault="00930619" w:rsidP="00930619">
            <w:pPr>
              <w:spacing w:line="280" w:lineRule="exact"/>
              <w:ind w:right="-90"/>
              <w:jc w:val="center"/>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w:t>
            </w:r>
          </w:p>
        </w:tc>
        <w:tc>
          <w:tcPr>
            <w:tcW w:w="90" w:type="dxa"/>
            <w:vAlign w:val="bottom"/>
          </w:tcPr>
          <w:p w14:paraId="7C26B65C" w14:textId="77777777" w:rsidR="00930619" w:rsidRPr="00CA47FA" w:rsidRDefault="00930619" w:rsidP="00930619">
            <w:pPr>
              <w:tabs>
                <w:tab w:val="decimal" w:pos="1238"/>
              </w:tabs>
              <w:spacing w:line="280" w:lineRule="exact"/>
              <w:ind w:right="90" w:hanging="2"/>
              <w:jc w:val="right"/>
              <w:rPr>
                <w:rFonts w:ascii="Times New Roman" w:eastAsia="Times New Roman" w:hAnsi="Times New Roman" w:cs="Times New Roman"/>
                <w:b w:val="0"/>
                <w:bCs w:val="0"/>
                <w:sz w:val="20"/>
                <w:szCs w:val="20"/>
                <w:lang w:val="en-US"/>
              </w:rPr>
            </w:pPr>
          </w:p>
        </w:tc>
        <w:tc>
          <w:tcPr>
            <w:tcW w:w="1259" w:type="dxa"/>
            <w:tcBorders>
              <w:top w:val="single" w:sz="4" w:space="0" w:color="auto"/>
              <w:left w:val="nil"/>
              <w:bottom w:val="double" w:sz="4" w:space="0" w:color="auto"/>
              <w:right w:val="nil"/>
            </w:tcBorders>
            <w:vAlign w:val="bottom"/>
          </w:tcPr>
          <w:p w14:paraId="742EEBD1" w14:textId="77777777" w:rsidR="00930619" w:rsidRPr="00CA47FA" w:rsidRDefault="00930619" w:rsidP="00930619">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(201,085,883)</w:t>
            </w:r>
          </w:p>
        </w:tc>
      </w:tr>
    </w:tbl>
    <w:p w14:paraId="3F739352" w14:textId="77777777" w:rsidR="006A1FD5" w:rsidRDefault="006A1FD5" w:rsidP="00644100">
      <w:pPr>
        <w:ind w:left="547" w:right="-115"/>
        <w:jc w:val="right"/>
        <w:rPr>
          <w:rFonts w:ascii="Times New Roman" w:hAnsi="Times New Roman" w:cs="Times New Roman"/>
          <w:sz w:val="20"/>
          <w:szCs w:val="20"/>
        </w:rPr>
      </w:pPr>
    </w:p>
    <w:p w14:paraId="4FE796D7" w14:textId="4A7F33D3" w:rsidR="0039468E" w:rsidRPr="0083152C" w:rsidRDefault="0039468E" w:rsidP="00102DD8">
      <w:pPr>
        <w:ind w:left="547"/>
        <w:rPr>
          <w:rFonts w:ascii="Times New Roman" w:hAnsi="Times New Roman" w:cs="Times New Roman"/>
          <w:sz w:val="20"/>
          <w:szCs w:val="20"/>
        </w:rPr>
      </w:pPr>
      <w:r w:rsidRPr="0083152C">
        <w:rPr>
          <w:rFonts w:ascii="Times New Roman" w:hAnsi="Times New Roman" w:cs="Times New Roman"/>
          <w:sz w:val="20"/>
          <w:szCs w:val="20"/>
        </w:rPr>
        <w:t xml:space="preserve">As at December </w:t>
      </w:r>
      <w:r w:rsidRPr="0083152C">
        <w:rPr>
          <w:rFonts w:ascii="Times New Roman" w:hAnsi="Times New Roman"/>
          <w:sz w:val="20"/>
          <w:szCs w:val="20"/>
          <w:lang w:val="en-US"/>
        </w:rPr>
        <w:t>31</w:t>
      </w:r>
      <w:r w:rsidRPr="0083152C">
        <w:rPr>
          <w:rFonts w:ascii="Times New Roman" w:hAnsi="Times New Roman" w:cs="Times New Roman"/>
          <w:sz w:val="20"/>
          <w:szCs w:val="20"/>
        </w:rPr>
        <w:t xml:space="preserve">, </w:t>
      </w:r>
      <w:r w:rsidR="00CA47FA">
        <w:rPr>
          <w:rFonts w:ascii="Times New Roman" w:hAnsi="Times New Roman"/>
          <w:sz w:val="20"/>
          <w:szCs w:val="20"/>
          <w:lang w:val="en-US"/>
        </w:rPr>
        <w:t>2020</w:t>
      </w:r>
    </w:p>
    <w:p w14:paraId="02929F16" w14:textId="77777777" w:rsidR="0039468E" w:rsidRPr="0083152C" w:rsidRDefault="0039468E" w:rsidP="0039468E">
      <w:pPr>
        <w:ind w:left="547"/>
        <w:jc w:val="right"/>
        <w:rPr>
          <w:rFonts w:ascii="Times New Roman" w:hAnsi="Times New Roman" w:cs="Times New Roman"/>
          <w:sz w:val="20"/>
          <w:szCs w:val="20"/>
        </w:rPr>
      </w:pPr>
      <w:proofErr w:type="gramStart"/>
      <w:r w:rsidRPr="0083152C">
        <w:rPr>
          <w:rFonts w:ascii="Times New Roman" w:hAnsi="Times New Roman" w:cs="Times New Roman"/>
          <w:sz w:val="20"/>
          <w:szCs w:val="20"/>
        </w:rPr>
        <w:t>Unit :</w:t>
      </w:r>
      <w:proofErr w:type="gramEnd"/>
      <w:r w:rsidRPr="0083152C">
        <w:rPr>
          <w:rFonts w:ascii="Times New Roman" w:hAnsi="Times New Roman" w:cs="Times New Roman"/>
          <w:sz w:val="20"/>
          <w:szCs w:val="20"/>
        </w:rPr>
        <w:t xml:space="preserve"> Baht</w:t>
      </w:r>
    </w:p>
    <w:tbl>
      <w:tblPr>
        <w:tblW w:w="8910" w:type="dxa"/>
        <w:tblInd w:w="450" w:type="dxa"/>
        <w:tblLayout w:type="fixed"/>
        <w:tblCellMar>
          <w:left w:w="0" w:type="dxa"/>
          <w:right w:w="0" w:type="dxa"/>
        </w:tblCellMar>
        <w:tblLook w:val="01E0" w:firstRow="1" w:lastRow="1" w:firstColumn="1" w:lastColumn="1" w:noHBand="0" w:noVBand="0"/>
      </w:tblPr>
      <w:tblGrid>
        <w:gridCol w:w="3240"/>
        <w:gridCol w:w="1350"/>
        <w:gridCol w:w="90"/>
        <w:gridCol w:w="1350"/>
        <w:gridCol w:w="90"/>
        <w:gridCol w:w="1440"/>
        <w:gridCol w:w="90"/>
        <w:gridCol w:w="1260"/>
      </w:tblGrid>
      <w:tr w:rsidR="0039468E" w:rsidRPr="00CA47FA" w14:paraId="7A2C7B49" w14:textId="77777777" w:rsidTr="002B73CC">
        <w:trPr>
          <w:trHeight w:val="115"/>
        </w:trPr>
        <w:tc>
          <w:tcPr>
            <w:tcW w:w="3240" w:type="dxa"/>
          </w:tcPr>
          <w:p w14:paraId="4DEDAE76" w14:textId="77777777" w:rsidR="0039468E" w:rsidRPr="00CA47FA" w:rsidRDefault="0039468E" w:rsidP="00501E40">
            <w:pPr>
              <w:pStyle w:val="acctfourfigures"/>
              <w:tabs>
                <w:tab w:val="left" w:pos="720"/>
              </w:tabs>
              <w:spacing w:line="280" w:lineRule="exact"/>
              <w:rPr>
                <w:rFonts w:cs="Times New Roman"/>
                <w:sz w:val="20"/>
                <w:rtl/>
                <w:cs/>
                <w:lang w:val="en-US"/>
              </w:rPr>
            </w:pPr>
          </w:p>
        </w:tc>
        <w:tc>
          <w:tcPr>
            <w:tcW w:w="5670" w:type="dxa"/>
            <w:gridSpan w:val="7"/>
            <w:tcBorders>
              <w:bottom w:val="single" w:sz="4" w:space="0" w:color="auto"/>
            </w:tcBorders>
            <w:vAlign w:val="center"/>
          </w:tcPr>
          <w:p w14:paraId="324AC9CD" w14:textId="77777777" w:rsidR="0039468E" w:rsidRPr="00CA47FA" w:rsidRDefault="009C0738" w:rsidP="00501E40">
            <w:pPr>
              <w:spacing w:line="280" w:lineRule="exact"/>
              <w:jc w:val="center"/>
              <w:rPr>
                <w:rFonts w:ascii="Times New Roman" w:hAnsi="Times New Roman" w:cs="Times New Roman"/>
                <w:sz w:val="16"/>
                <w:szCs w:val="16"/>
                <w:lang w:val="en-US"/>
              </w:rPr>
            </w:pPr>
            <w:r w:rsidRPr="00CA47FA">
              <w:rPr>
                <w:rFonts w:ascii="Times New Roman" w:hAnsi="Times New Roman" w:cs="Times New Roman"/>
                <w:sz w:val="16"/>
                <w:szCs w:val="16"/>
              </w:rPr>
              <w:t>SEPARATED FINANCIAL STATEMENTS</w:t>
            </w:r>
          </w:p>
        </w:tc>
      </w:tr>
      <w:tr w:rsidR="002B73CC" w:rsidRPr="00CA47FA" w14:paraId="390EFD03" w14:textId="77777777" w:rsidTr="002B73CC">
        <w:trPr>
          <w:trHeight w:val="115"/>
        </w:trPr>
        <w:tc>
          <w:tcPr>
            <w:tcW w:w="3240" w:type="dxa"/>
          </w:tcPr>
          <w:p w14:paraId="17829A1B" w14:textId="77777777" w:rsidR="002B73CC" w:rsidRPr="00CA47FA" w:rsidRDefault="002B73CC" w:rsidP="002B73CC">
            <w:pPr>
              <w:pStyle w:val="acctfourfigures"/>
              <w:tabs>
                <w:tab w:val="left" w:pos="720"/>
              </w:tabs>
              <w:spacing w:line="280" w:lineRule="exact"/>
              <w:rPr>
                <w:rFonts w:cs="Times New Roman"/>
                <w:sz w:val="20"/>
                <w:rtl/>
                <w:cs/>
                <w:lang w:val="en-US"/>
              </w:rPr>
            </w:pPr>
          </w:p>
        </w:tc>
        <w:tc>
          <w:tcPr>
            <w:tcW w:w="1350" w:type="dxa"/>
            <w:tcBorders>
              <w:top w:val="single" w:sz="4" w:space="0" w:color="auto"/>
            </w:tcBorders>
            <w:vAlign w:val="center"/>
          </w:tcPr>
          <w:p w14:paraId="085EB795" w14:textId="77777777" w:rsidR="002B73CC" w:rsidRPr="00CA47FA" w:rsidRDefault="002B73CC" w:rsidP="002B73CC">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Balance as at</w:t>
            </w:r>
          </w:p>
        </w:tc>
        <w:tc>
          <w:tcPr>
            <w:tcW w:w="90" w:type="dxa"/>
            <w:tcBorders>
              <w:top w:val="single" w:sz="4" w:space="0" w:color="auto"/>
            </w:tcBorders>
          </w:tcPr>
          <w:p w14:paraId="34B58454" w14:textId="77777777" w:rsidR="002B73CC" w:rsidRPr="00CA47FA" w:rsidRDefault="002B73CC" w:rsidP="002B73CC">
            <w:pPr>
              <w:spacing w:line="280" w:lineRule="exact"/>
              <w:ind w:hanging="2"/>
              <w:rPr>
                <w:rFonts w:ascii="Times New Roman" w:hAnsi="Times New Roman" w:cs="Times New Roman"/>
                <w:sz w:val="20"/>
                <w:szCs w:val="20"/>
              </w:rPr>
            </w:pPr>
          </w:p>
        </w:tc>
        <w:tc>
          <w:tcPr>
            <w:tcW w:w="1350" w:type="dxa"/>
            <w:tcBorders>
              <w:top w:val="single" w:sz="4" w:space="0" w:color="auto"/>
            </w:tcBorders>
          </w:tcPr>
          <w:p w14:paraId="32A26302" w14:textId="557EA03B" w:rsidR="002B73CC" w:rsidRPr="00CA47FA" w:rsidRDefault="002B73CC" w:rsidP="002B73CC">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Item as </w:t>
            </w:r>
          </w:p>
        </w:tc>
        <w:tc>
          <w:tcPr>
            <w:tcW w:w="90" w:type="dxa"/>
            <w:tcBorders>
              <w:top w:val="single" w:sz="4" w:space="0" w:color="auto"/>
            </w:tcBorders>
          </w:tcPr>
          <w:p w14:paraId="1ABD0B10" w14:textId="77777777" w:rsidR="002B73CC" w:rsidRPr="00CA47FA" w:rsidRDefault="002B73CC" w:rsidP="002B73CC">
            <w:pPr>
              <w:spacing w:line="280" w:lineRule="exact"/>
              <w:ind w:hanging="2"/>
              <w:rPr>
                <w:rFonts w:ascii="Times New Roman" w:hAnsi="Times New Roman" w:cs="Times New Roman"/>
                <w:sz w:val="20"/>
                <w:szCs w:val="20"/>
              </w:rPr>
            </w:pPr>
          </w:p>
        </w:tc>
        <w:tc>
          <w:tcPr>
            <w:tcW w:w="1440" w:type="dxa"/>
            <w:tcBorders>
              <w:top w:val="single" w:sz="4" w:space="0" w:color="auto"/>
            </w:tcBorders>
          </w:tcPr>
          <w:p w14:paraId="615E154A" w14:textId="3A59CDBA" w:rsidR="002B73CC" w:rsidRPr="00CA47FA" w:rsidRDefault="002B73CC" w:rsidP="002B73CC">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Item as</w:t>
            </w:r>
          </w:p>
        </w:tc>
        <w:tc>
          <w:tcPr>
            <w:tcW w:w="90" w:type="dxa"/>
            <w:tcBorders>
              <w:top w:val="single" w:sz="4" w:space="0" w:color="auto"/>
            </w:tcBorders>
          </w:tcPr>
          <w:p w14:paraId="7163A5BA" w14:textId="77777777" w:rsidR="002B73CC" w:rsidRPr="00CA47FA" w:rsidRDefault="002B73CC" w:rsidP="002B73CC">
            <w:pPr>
              <w:spacing w:line="280" w:lineRule="exact"/>
              <w:ind w:hanging="2"/>
              <w:rPr>
                <w:rFonts w:ascii="Times New Roman" w:hAnsi="Times New Roman" w:cs="Times New Roman"/>
                <w:sz w:val="20"/>
                <w:szCs w:val="20"/>
              </w:rPr>
            </w:pPr>
          </w:p>
        </w:tc>
        <w:tc>
          <w:tcPr>
            <w:tcW w:w="1260" w:type="dxa"/>
            <w:tcBorders>
              <w:top w:val="single" w:sz="4" w:space="0" w:color="auto"/>
            </w:tcBorders>
            <w:vAlign w:val="center"/>
          </w:tcPr>
          <w:p w14:paraId="16D9B55A" w14:textId="77777777" w:rsidR="002B73CC" w:rsidRPr="00CA47FA" w:rsidRDefault="002B73CC" w:rsidP="002B73CC">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Balance as at</w:t>
            </w:r>
          </w:p>
        </w:tc>
      </w:tr>
      <w:tr w:rsidR="002B73CC" w:rsidRPr="00CA47FA" w14:paraId="7CAAFB18" w14:textId="77777777" w:rsidTr="002B73CC">
        <w:trPr>
          <w:trHeight w:val="115"/>
        </w:trPr>
        <w:tc>
          <w:tcPr>
            <w:tcW w:w="3240" w:type="dxa"/>
            <w:vAlign w:val="bottom"/>
          </w:tcPr>
          <w:p w14:paraId="0F0D223A" w14:textId="77777777" w:rsidR="002B73CC" w:rsidRPr="00CA47FA" w:rsidRDefault="002B73CC" w:rsidP="002B73CC">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hideMark/>
          </w:tcPr>
          <w:p w14:paraId="05E6BF26" w14:textId="77777777" w:rsidR="002B73CC" w:rsidRPr="00CA47FA" w:rsidRDefault="002B73CC" w:rsidP="002B73CC">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January 1,</w:t>
            </w:r>
          </w:p>
        </w:tc>
        <w:tc>
          <w:tcPr>
            <w:tcW w:w="90" w:type="dxa"/>
          </w:tcPr>
          <w:p w14:paraId="003FD180" w14:textId="77777777" w:rsidR="002B73CC" w:rsidRPr="00CA47FA" w:rsidRDefault="002B73CC" w:rsidP="002B73CC">
            <w:pPr>
              <w:pStyle w:val="acctfourfigures"/>
              <w:tabs>
                <w:tab w:val="clear" w:pos="765"/>
                <w:tab w:val="decimal" w:pos="951"/>
              </w:tabs>
              <w:spacing w:line="280" w:lineRule="exact"/>
              <w:ind w:hanging="2"/>
              <w:rPr>
                <w:rFonts w:cs="Times New Roman"/>
                <w:b/>
                <w:bCs/>
                <w:sz w:val="20"/>
                <w:lang w:bidi="th-TH"/>
              </w:rPr>
            </w:pPr>
          </w:p>
        </w:tc>
        <w:tc>
          <w:tcPr>
            <w:tcW w:w="1350" w:type="dxa"/>
          </w:tcPr>
          <w:p w14:paraId="2B54D3EC" w14:textId="56B897AE" w:rsidR="002B73CC" w:rsidRPr="00CA47FA" w:rsidRDefault="002B73CC" w:rsidP="002B73CC">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recognized into </w:t>
            </w:r>
          </w:p>
        </w:tc>
        <w:tc>
          <w:tcPr>
            <w:tcW w:w="90" w:type="dxa"/>
          </w:tcPr>
          <w:p w14:paraId="7052D5F5" w14:textId="77777777" w:rsidR="002B73CC" w:rsidRPr="00CA47FA" w:rsidRDefault="002B73CC" w:rsidP="002B73CC">
            <w:pPr>
              <w:spacing w:line="280" w:lineRule="exact"/>
              <w:ind w:hanging="2"/>
              <w:rPr>
                <w:rFonts w:ascii="Times New Roman" w:hAnsi="Times New Roman" w:cs="Times New Roman"/>
                <w:sz w:val="20"/>
                <w:szCs w:val="20"/>
              </w:rPr>
            </w:pPr>
          </w:p>
        </w:tc>
        <w:tc>
          <w:tcPr>
            <w:tcW w:w="1440" w:type="dxa"/>
          </w:tcPr>
          <w:p w14:paraId="34E6FC55" w14:textId="22363363" w:rsidR="002B73CC" w:rsidRPr="00CA47FA" w:rsidRDefault="002B73CC" w:rsidP="002B73CC">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recognized</w:t>
            </w:r>
          </w:p>
        </w:tc>
        <w:tc>
          <w:tcPr>
            <w:tcW w:w="90" w:type="dxa"/>
            <w:vAlign w:val="bottom"/>
          </w:tcPr>
          <w:p w14:paraId="1C6B2B1D" w14:textId="77777777" w:rsidR="002B73CC" w:rsidRPr="00CA47FA" w:rsidRDefault="002B73CC" w:rsidP="002B73CC">
            <w:pPr>
              <w:spacing w:line="280" w:lineRule="exact"/>
              <w:ind w:right="90" w:hanging="2"/>
              <w:jc w:val="center"/>
              <w:rPr>
                <w:rFonts w:ascii="Times New Roman" w:eastAsia="Times New Roman" w:hAnsi="Times New Roman" w:cs="Times New Roman"/>
                <w:sz w:val="20"/>
                <w:szCs w:val="20"/>
                <w:lang w:val="en-US"/>
              </w:rPr>
            </w:pPr>
          </w:p>
        </w:tc>
        <w:tc>
          <w:tcPr>
            <w:tcW w:w="1260" w:type="dxa"/>
            <w:vAlign w:val="center"/>
            <w:hideMark/>
          </w:tcPr>
          <w:p w14:paraId="5661B008" w14:textId="77777777" w:rsidR="002B73CC" w:rsidRPr="00CA47FA" w:rsidRDefault="002B73CC" w:rsidP="002B73CC">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December 31,</w:t>
            </w:r>
          </w:p>
        </w:tc>
      </w:tr>
      <w:tr w:rsidR="002B73CC" w:rsidRPr="00CA47FA" w14:paraId="5953DCC0" w14:textId="77777777" w:rsidTr="002B73CC">
        <w:trPr>
          <w:trHeight w:val="115"/>
        </w:trPr>
        <w:tc>
          <w:tcPr>
            <w:tcW w:w="3240" w:type="dxa"/>
            <w:vAlign w:val="bottom"/>
          </w:tcPr>
          <w:p w14:paraId="466FBFE7" w14:textId="77777777" w:rsidR="002B73CC" w:rsidRPr="00CA47FA" w:rsidRDefault="002B73CC" w:rsidP="002B73CC">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tcPr>
          <w:p w14:paraId="4821E83E" w14:textId="77777777" w:rsidR="002B73CC" w:rsidRPr="00CA47FA" w:rsidRDefault="002B73CC" w:rsidP="002B73CC">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2020</w:t>
            </w:r>
          </w:p>
        </w:tc>
        <w:tc>
          <w:tcPr>
            <w:tcW w:w="90" w:type="dxa"/>
          </w:tcPr>
          <w:p w14:paraId="57D77EDE" w14:textId="77777777" w:rsidR="002B73CC" w:rsidRPr="00CA47FA" w:rsidRDefault="002B73CC" w:rsidP="002B73CC">
            <w:pPr>
              <w:pStyle w:val="acctfourfigures"/>
              <w:tabs>
                <w:tab w:val="clear" w:pos="765"/>
                <w:tab w:val="decimal" w:pos="951"/>
              </w:tabs>
              <w:spacing w:line="280" w:lineRule="exact"/>
              <w:ind w:hanging="2"/>
              <w:rPr>
                <w:rFonts w:cs="Times New Roman"/>
                <w:b/>
                <w:bCs/>
                <w:sz w:val="20"/>
                <w:lang w:bidi="th-TH"/>
              </w:rPr>
            </w:pPr>
          </w:p>
        </w:tc>
        <w:tc>
          <w:tcPr>
            <w:tcW w:w="1350" w:type="dxa"/>
          </w:tcPr>
          <w:p w14:paraId="012AFD85" w14:textId="47238863" w:rsidR="002B73CC" w:rsidRPr="00CA47FA" w:rsidRDefault="002B73CC" w:rsidP="002B73CC">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profit or loss</w:t>
            </w:r>
          </w:p>
        </w:tc>
        <w:tc>
          <w:tcPr>
            <w:tcW w:w="90" w:type="dxa"/>
          </w:tcPr>
          <w:p w14:paraId="694C75E3" w14:textId="77777777" w:rsidR="002B73CC" w:rsidRPr="00CA47FA" w:rsidRDefault="002B73CC" w:rsidP="002B73CC">
            <w:pPr>
              <w:spacing w:line="280" w:lineRule="exact"/>
              <w:ind w:right="90" w:hanging="2"/>
              <w:jc w:val="center"/>
              <w:rPr>
                <w:rFonts w:ascii="Times New Roman" w:eastAsia="Times New Roman" w:hAnsi="Times New Roman" w:cs="Times New Roman"/>
                <w:sz w:val="20"/>
                <w:szCs w:val="20"/>
                <w:lang w:val="en-US"/>
              </w:rPr>
            </w:pPr>
          </w:p>
        </w:tc>
        <w:tc>
          <w:tcPr>
            <w:tcW w:w="1440" w:type="dxa"/>
            <w:vAlign w:val="bottom"/>
          </w:tcPr>
          <w:p w14:paraId="35536381" w14:textId="39340AB2" w:rsidR="002B73CC" w:rsidRPr="00CA47FA" w:rsidRDefault="002B73CC" w:rsidP="002B73CC">
            <w:pPr>
              <w:spacing w:line="280" w:lineRule="exact"/>
              <w:ind w:hanging="2"/>
              <w:jc w:val="center"/>
              <w:rPr>
                <w:rFonts w:ascii="Times New Roman" w:eastAsia="Times New Roman" w:hAnsi="Times New Roman" w:cs="Times New Roman"/>
                <w:sz w:val="20"/>
                <w:szCs w:val="20"/>
                <w:lang w:val="en-US"/>
              </w:rPr>
            </w:pPr>
            <w:r>
              <w:rPr>
                <w:rFonts w:ascii="Times New Roman" w:hAnsi="Times New Roman" w:cs="Times New Roman"/>
                <w:sz w:val="20"/>
                <w:szCs w:val="20"/>
                <w:lang w:val="en-US"/>
              </w:rPr>
              <w:t>into other</w:t>
            </w:r>
          </w:p>
        </w:tc>
        <w:tc>
          <w:tcPr>
            <w:tcW w:w="90" w:type="dxa"/>
            <w:vAlign w:val="bottom"/>
          </w:tcPr>
          <w:p w14:paraId="5B1D093A" w14:textId="77777777" w:rsidR="002B73CC" w:rsidRPr="00CA47FA" w:rsidRDefault="002B73CC" w:rsidP="002B73CC">
            <w:pPr>
              <w:spacing w:line="280" w:lineRule="exact"/>
              <w:ind w:right="90" w:hanging="2"/>
              <w:jc w:val="center"/>
              <w:rPr>
                <w:rFonts w:ascii="Times New Roman" w:eastAsia="Times New Roman" w:hAnsi="Times New Roman" w:cs="Times New Roman"/>
                <w:sz w:val="20"/>
                <w:szCs w:val="20"/>
                <w:lang w:val="en-US"/>
              </w:rPr>
            </w:pPr>
          </w:p>
        </w:tc>
        <w:tc>
          <w:tcPr>
            <w:tcW w:w="1260" w:type="dxa"/>
            <w:vAlign w:val="center"/>
          </w:tcPr>
          <w:p w14:paraId="03F7ED36" w14:textId="77777777" w:rsidR="002B73CC" w:rsidRPr="00CA47FA" w:rsidRDefault="002B73CC" w:rsidP="002B73CC">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2020</w:t>
            </w:r>
          </w:p>
        </w:tc>
      </w:tr>
      <w:tr w:rsidR="002B73CC" w:rsidRPr="00CA47FA" w14:paraId="562427A9" w14:textId="77777777" w:rsidTr="002B73CC">
        <w:trPr>
          <w:trHeight w:val="115"/>
        </w:trPr>
        <w:tc>
          <w:tcPr>
            <w:tcW w:w="3240" w:type="dxa"/>
            <w:vAlign w:val="bottom"/>
          </w:tcPr>
          <w:p w14:paraId="4104B957" w14:textId="77777777" w:rsidR="002B73CC" w:rsidRPr="00CA47FA" w:rsidRDefault="002B73CC" w:rsidP="002B73CC">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tcPr>
          <w:p w14:paraId="6D4711A0" w14:textId="77777777" w:rsidR="002B73CC" w:rsidRPr="00CA47FA" w:rsidRDefault="002B73CC" w:rsidP="002B73CC">
            <w:pPr>
              <w:spacing w:line="280" w:lineRule="exact"/>
              <w:ind w:hanging="2"/>
              <w:jc w:val="right"/>
              <w:rPr>
                <w:rFonts w:ascii="Times New Roman" w:hAnsi="Times New Roman" w:cs="Times New Roman"/>
                <w:sz w:val="20"/>
                <w:szCs w:val="20"/>
                <w:lang w:val="en-US"/>
              </w:rPr>
            </w:pPr>
          </w:p>
        </w:tc>
        <w:tc>
          <w:tcPr>
            <w:tcW w:w="90" w:type="dxa"/>
          </w:tcPr>
          <w:p w14:paraId="5A7C0ADA" w14:textId="77777777" w:rsidR="002B73CC" w:rsidRPr="00CA47FA" w:rsidRDefault="002B73CC" w:rsidP="002B73CC">
            <w:pPr>
              <w:pStyle w:val="acctfourfigures"/>
              <w:tabs>
                <w:tab w:val="clear" w:pos="765"/>
                <w:tab w:val="decimal" w:pos="951"/>
              </w:tabs>
              <w:spacing w:line="280" w:lineRule="exact"/>
              <w:ind w:hanging="2"/>
              <w:jc w:val="right"/>
              <w:rPr>
                <w:rFonts w:cs="Times New Roman"/>
                <w:b/>
                <w:bCs/>
                <w:sz w:val="20"/>
                <w:lang w:bidi="th-TH"/>
              </w:rPr>
            </w:pPr>
          </w:p>
        </w:tc>
        <w:tc>
          <w:tcPr>
            <w:tcW w:w="1350" w:type="dxa"/>
            <w:vAlign w:val="bottom"/>
          </w:tcPr>
          <w:p w14:paraId="63B94468" w14:textId="77777777" w:rsidR="002B73CC" w:rsidRPr="00CA47FA" w:rsidRDefault="002B73CC" w:rsidP="002B73CC">
            <w:pPr>
              <w:spacing w:line="280" w:lineRule="exact"/>
              <w:ind w:hanging="2"/>
              <w:jc w:val="right"/>
              <w:rPr>
                <w:rFonts w:ascii="Times New Roman" w:hAnsi="Times New Roman" w:cs="Times New Roman"/>
                <w:sz w:val="20"/>
                <w:szCs w:val="20"/>
                <w:lang w:val="en-US"/>
              </w:rPr>
            </w:pPr>
          </w:p>
        </w:tc>
        <w:tc>
          <w:tcPr>
            <w:tcW w:w="90" w:type="dxa"/>
          </w:tcPr>
          <w:p w14:paraId="5582233F" w14:textId="77777777" w:rsidR="002B73CC" w:rsidRPr="00CA47FA" w:rsidRDefault="002B73CC" w:rsidP="002B73CC">
            <w:pPr>
              <w:spacing w:line="280" w:lineRule="exact"/>
              <w:ind w:right="90" w:hanging="2"/>
              <w:jc w:val="right"/>
              <w:rPr>
                <w:rFonts w:ascii="Times New Roman" w:eastAsia="Times New Roman" w:hAnsi="Times New Roman" w:cs="Times New Roman"/>
                <w:sz w:val="20"/>
                <w:szCs w:val="20"/>
                <w:lang w:val="en-US"/>
              </w:rPr>
            </w:pPr>
          </w:p>
        </w:tc>
        <w:tc>
          <w:tcPr>
            <w:tcW w:w="1440" w:type="dxa"/>
            <w:vAlign w:val="bottom"/>
          </w:tcPr>
          <w:p w14:paraId="7C8EFD14" w14:textId="145E1623" w:rsidR="002B73CC" w:rsidRPr="00CA47FA" w:rsidRDefault="002B73CC" w:rsidP="002B73CC">
            <w:pPr>
              <w:spacing w:line="280" w:lineRule="exact"/>
              <w:ind w:hanging="2"/>
              <w:jc w:val="center"/>
              <w:rPr>
                <w:rFonts w:ascii="Times New Roman" w:eastAsia="Times New Roman" w:hAnsi="Times New Roman" w:cs="Times New Roman"/>
                <w:sz w:val="20"/>
                <w:szCs w:val="20"/>
                <w:lang w:val="en-US"/>
              </w:rPr>
            </w:pPr>
            <w:r>
              <w:rPr>
                <w:rFonts w:ascii="Times New Roman" w:hAnsi="Times New Roman" w:cs="Times New Roman"/>
                <w:sz w:val="20"/>
                <w:szCs w:val="20"/>
                <w:lang w:val="en-US"/>
              </w:rPr>
              <w:t>comprehensive</w:t>
            </w:r>
          </w:p>
        </w:tc>
        <w:tc>
          <w:tcPr>
            <w:tcW w:w="90" w:type="dxa"/>
            <w:vAlign w:val="bottom"/>
          </w:tcPr>
          <w:p w14:paraId="148FD643" w14:textId="77777777" w:rsidR="002B73CC" w:rsidRPr="00CA47FA" w:rsidRDefault="002B73CC" w:rsidP="002B73CC">
            <w:pPr>
              <w:spacing w:line="280" w:lineRule="exact"/>
              <w:ind w:right="90" w:hanging="2"/>
              <w:jc w:val="right"/>
              <w:rPr>
                <w:rFonts w:ascii="Times New Roman" w:eastAsia="Times New Roman" w:hAnsi="Times New Roman" w:cs="Times New Roman"/>
                <w:sz w:val="20"/>
                <w:szCs w:val="20"/>
                <w:lang w:val="en-US"/>
              </w:rPr>
            </w:pPr>
          </w:p>
        </w:tc>
        <w:tc>
          <w:tcPr>
            <w:tcW w:w="1260" w:type="dxa"/>
            <w:vAlign w:val="center"/>
          </w:tcPr>
          <w:p w14:paraId="6D1B94B0" w14:textId="77777777" w:rsidR="002B73CC" w:rsidRPr="00CA47FA" w:rsidRDefault="002B73CC" w:rsidP="002B73CC">
            <w:pPr>
              <w:spacing w:line="280" w:lineRule="exact"/>
              <w:ind w:hanging="2"/>
              <w:jc w:val="right"/>
              <w:rPr>
                <w:rFonts w:ascii="Times New Roman" w:hAnsi="Times New Roman" w:cs="Times New Roman"/>
                <w:sz w:val="20"/>
                <w:szCs w:val="20"/>
                <w:lang w:val="en-US"/>
              </w:rPr>
            </w:pPr>
          </w:p>
        </w:tc>
      </w:tr>
      <w:tr w:rsidR="002B73CC" w:rsidRPr="00CA47FA" w14:paraId="25D9B032" w14:textId="77777777" w:rsidTr="002B73CC">
        <w:trPr>
          <w:trHeight w:val="115"/>
        </w:trPr>
        <w:tc>
          <w:tcPr>
            <w:tcW w:w="3240" w:type="dxa"/>
            <w:vAlign w:val="bottom"/>
          </w:tcPr>
          <w:p w14:paraId="441264D2" w14:textId="77777777" w:rsidR="002B73CC" w:rsidRPr="00CA47FA" w:rsidRDefault="002B73CC" w:rsidP="002B73CC">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tcPr>
          <w:p w14:paraId="10B2B1BF" w14:textId="77777777" w:rsidR="002B73CC" w:rsidRPr="00CA47FA" w:rsidRDefault="002B73CC" w:rsidP="002B73CC">
            <w:pPr>
              <w:spacing w:line="280" w:lineRule="exact"/>
              <w:ind w:hanging="2"/>
              <w:jc w:val="right"/>
              <w:rPr>
                <w:rFonts w:ascii="Times New Roman" w:hAnsi="Times New Roman" w:cs="Times New Roman"/>
                <w:sz w:val="20"/>
                <w:szCs w:val="20"/>
                <w:lang w:val="en-US"/>
              </w:rPr>
            </w:pPr>
          </w:p>
        </w:tc>
        <w:tc>
          <w:tcPr>
            <w:tcW w:w="90" w:type="dxa"/>
          </w:tcPr>
          <w:p w14:paraId="32599D9E" w14:textId="77777777" w:rsidR="002B73CC" w:rsidRPr="00CA47FA" w:rsidRDefault="002B73CC" w:rsidP="002B73CC">
            <w:pPr>
              <w:pStyle w:val="acctfourfigures"/>
              <w:tabs>
                <w:tab w:val="clear" w:pos="765"/>
                <w:tab w:val="decimal" w:pos="951"/>
              </w:tabs>
              <w:spacing w:line="280" w:lineRule="exact"/>
              <w:ind w:hanging="2"/>
              <w:jc w:val="right"/>
              <w:rPr>
                <w:rFonts w:cs="Times New Roman"/>
                <w:b/>
                <w:bCs/>
                <w:sz w:val="20"/>
                <w:lang w:bidi="th-TH"/>
              </w:rPr>
            </w:pPr>
          </w:p>
        </w:tc>
        <w:tc>
          <w:tcPr>
            <w:tcW w:w="1350" w:type="dxa"/>
            <w:vAlign w:val="bottom"/>
          </w:tcPr>
          <w:p w14:paraId="330076D6" w14:textId="77777777" w:rsidR="002B73CC" w:rsidRPr="00CA47FA" w:rsidRDefault="002B73CC" w:rsidP="002B73CC">
            <w:pPr>
              <w:spacing w:line="280" w:lineRule="exact"/>
              <w:ind w:hanging="2"/>
              <w:jc w:val="right"/>
              <w:rPr>
                <w:rFonts w:ascii="Times New Roman" w:hAnsi="Times New Roman" w:cs="Times New Roman"/>
                <w:sz w:val="20"/>
                <w:szCs w:val="20"/>
                <w:lang w:val="en-US"/>
              </w:rPr>
            </w:pPr>
          </w:p>
        </w:tc>
        <w:tc>
          <w:tcPr>
            <w:tcW w:w="90" w:type="dxa"/>
          </w:tcPr>
          <w:p w14:paraId="33DBD1AD" w14:textId="77777777" w:rsidR="002B73CC" w:rsidRPr="00CA47FA" w:rsidRDefault="002B73CC" w:rsidP="002B73CC">
            <w:pPr>
              <w:spacing w:line="280" w:lineRule="exact"/>
              <w:ind w:right="90" w:hanging="2"/>
              <w:jc w:val="right"/>
              <w:rPr>
                <w:rFonts w:ascii="Times New Roman" w:eastAsia="Times New Roman" w:hAnsi="Times New Roman" w:cs="Times New Roman"/>
                <w:sz w:val="20"/>
                <w:szCs w:val="20"/>
                <w:lang w:val="en-US"/>
              </w:rPr>
            </w:pPr>
          </w:p>
        </w:tc>
        <w:tc>
          <w:tcPr>
            <w:tcW w:w="1440" w:type="dxa"/>
            <w:vAlign w:val="bottom"/>
          </w:tcPr>
          <w:p w14:paraId="13079CD6" w14:textId="1F50690D" w:rsidR="002B73CC" w:rsidRPr="00CA47FA" w:rsidRDefault="002B73CC" w:rsidP="002B73CC">
            <w:pPr>
              <w:spacing w:line="280" w:lineRule="exact"/>
              <w:ind w:hanging="2"/>
              <w:jc w:val="center"/>
              <w:rPr>
                <w:rFonts w:ascii="Times New Roman" w:eastAsia="Times New Roman" w:hAnsi="Times New Roman" w:cs="Times New Roman"/>
                <w:sz w:val="20"/>
                <w:szCs w:val="20"/>
                <w:lang w:val="en-US"/>
              </w:rPr>
            </w:pPr>
            <w:r>
              <w:rPr>
                <w:rFonts w:ascii="Times New Roman" w:hAnsi="Times New Roman" w:cs="Times New Roman"/>
                <w:sz w:val="20"/>
                <w:szCs w:val="20"/>
                <w:lang w:val="en-US"/>
              </w:rPr>
              <w:t>income (loss)</w:t>
            </w:r>
          </w:p>
        </w:tc>
        <w:tc>
          <w:tcPr>
            <w:tcW w:w="90" w:type="dxa"/>
            <w:vAlign w:val="bottom"/>
          </w:tcPr>
          <w:p w14:paraId="2618800E" w14:textId="77777777" w:rsidR="002B73CC" w:rsidRPr="00CA47FA" w:rsidRDefault="002B73CC" w:rsidP="002B73CC">
            <w:pPr>
              <w:spacing w:line="280" w:lineRule="exact"/>
              <w:ind w:right="90" w:hanging="2"/>
              <w:jc w:val="right"/>
              <w:rPr>
                <w:rFonts w:ascii="Times New Roman" w:eastAsia="Times New Roman" w:hAnsi="Times New Roman" w:cs="Times New Roman"/>
                <w:sz w:val="20"/>
                <w:szCs w:val="20"/>
                <w:lang w:val="en-US"/>
              </w:rPr>
            </w:pPr>
          </w:p>
        </w:tc>
        <w:tc>
          <w:tcPr>
            <w:tcW w:w="1260" w:type="dxa"/>
            <w:vAlign w:val="center"/>
          </w:tcPr>
          <w:p w14:paraId="14F56969" w14:textId="77777777" w:rsidR="002B73CC" w:rsidRPr="00CA47FA" w:rsidRDefault="002B73CC" w:rsidP="002B73CC">
            <w:pPr>
              <w:spacing w:line="280" w:lineRule="exact"/>
              <w:ind w:hanging="2"/>
              <w:jc w:val="right"/>
              <w:rPr>
                <w:rFonts w:ascii="Times New Roman" w:hAnsi="Times New Roman" w:cs="Times New Roman"/>
                <w:sz w:val="20"/>
                <w:szCs w:val="20"/>
                <w:lang w:val="en-US"/>
              </w:rPr>
            </w:pPr>
          </w:p>
        </w:tc>
      </w:tr>
      <w:tr w:rsidR="002B73CC" w:rsidRPr="00CA47FA" w14:paraId="6AC93919" w14:textId="77777777" w:rsidTr="00F24B74">
        <w:trPr>
          <w:trHeight w:val="115"/>
        </w:trPr>
        <w:tc>
          <w:tcPr>
            <w:tcW w:w="3240" w:type="dxa"/>
            <w:vAlign w:val="bottom"/>
          </w:tcPr>
          <w:p w14:paraId="01488B12" w14:textId="77777777" w:rsidR="002B73CC" w:rsidRPr="00CA47FA" w:rsidRDefault="002B73CC" w:rsidP="002B73CC">
            <w:pPr>
              <w:spacing w:line="280" w:lineRule="exact"/>
              <w:ind w:left="90"/>
              <w:rPr>
                <w:rFonts w:ascii="Times New Roman" w:eastAsia="Times New Roman" w:hAnsi="Times New Roman" w:cs="Times New Roman"/>
                <w:b w:val="0"/>
                <w:bCs w:val="0"/>
                <w:sz w:val="20"/>
                <w:szCs w:val="20"/>
                <w:lang w:val="en-US"/>
              </w:rPr>
            </w:pPr>
          </w:p>
        </w:tc>
        <w:tc>
          <w:tcPr>
            <w:tcW w:w="1350" w:type="dxa"/>
            <w:tcBorders>
              <w:top w:val="single" w:sz="4" w:space="0" w:color="auto"/>
            </w:tcBorders>
            <w:vAlign w:val="center"/>
            <w:hideMark/>
          </w:tcPr>
          <w:p w14:paraId="570BD26E" w14:textId="77777777" w:rsidR="002B73CC" w:rsidRPr="00CA47FA" w:rsidRDefault="002B73CC" w:rsidP="002B73CC">
            <w:pPr>
              <w:spacing w:line="280" w:lineRule="exact"/>
              <w:ind w:hanging="2"/>
              <w:jc w:val="right"/>
              <w:rPr>
                <w:rFonts w:ascii="Times New Roman" w:hAnsi="Times New Roman" w:cs="Times New Roman"/>
                <w:sz w:val="20"/>
                <w:szCs w:val="20"/>
                <w:lang w:val="en-US"/>
              </w:rPr>
            </w:pPr>
          </w:p>
        </w:tc>
        <w:tc>
          <w:tcPr>
            <w:tcW w:w="90" w:type="dxa"/>
          </w:tcPr>
          <w:p w14:paraId="7B94BC32" w14:textId="77777777" w:rsidR="002B73CC" w:rsidRPr="00CA47FA" w:rsidRDefault="002B73CC" w:rsidP="002B73CC">
            <w:pPr>
              <w:pStyle w:val="acctfourfigures"/>
              <w:tabs>
                <w:tab w:val="clear" w:pos="765"/>
                <w:tab w:val="decimal" w:pos="951"/>
              </w:tabs>
              <w:spacing w:line="280" w:lineRule="exact"/>
              <w:ind w:hanging="2"/>
              <w:jc w:val="right"/>
              <w:rPr>
                <w:rFonts w:cs="Times New Roman"/>
                <w:b/>
                <w:bCs/>
                <w:sz w:val="20"/>
                <w:lang w:bidi="th-TH"/>
              </w:rPr>
            </w:pPr>
          </w:p>
        </w:tc>
        <w:tc>
          <w:tcPr>
            <w:tcW w:w="1350" w:type="dxa"/>
            <w:tcBorders>
              <w:top w:val="single" w:sz="4" w:space="0" w:color="auto"/>
            </w:tcBorders>
            <w:vAlign w:val="bottom"/>
          </w:tcPr>
          <w:p w14:paraId="1404C799" w14:textId="77777777" w:rsidR="002B73CC" w:rsidRPr="00CA47FA" w:rsidRDefault="002B73CC" w:rsidP="002B73CC">
            <w:pPr>
              <w:spacing w:line="280" w:lineRule="exact"/>
              <w:ind w:hanging="2"/>
              <w:jc w:val="right"/>
              <w:rPr>
                <w:rFonts w:ascii="Times New Roman" w:hAnsi="Times New Roman" w:cs="Times New Roman"/>
                <w:sz w:val="20"/>
                <w:szCs w:val="20"/>
                <w:lang w:val="en-US"/>
              </w:rPr>
            </w:pPr>
          </w:p>
        </w:tc>
        <w:tc>
          <w:tcPr>
            <w:tcW w:w="90" w:type="dxa"/>
          </w:tcPr>
          <w:p w14:paraId="1669EEC2" w14:textId="77777777" w:rsidR="002B73CC" w:rsidRPr="00CA47FA" w:rsidRDefault="002B73CC" w:rsidP="002B73CC">
            <w:pPr>
              <w:spacing w:line="280" w:lineRule="exact"/>
              <w:ind w:right="90" w:hanging="2"/>
              <w:jc w:val="right"/>
              <w:rPr>
                <w:rFonts w:ascii="Times New Roman" w:eastAsia="Times New Roman" w:hAnsi="Times New Roman" w:cs="Times New Roman"/>
                <w:sz w:val="20"/>
                <w:szCs w:val="20"/>
                <w:lang w:val="en-US"/>
              </w:rPr>
            </w:pPr>
          </w:p>
        </w:tc>
        <w:tc>
          <w:tcPr>
            <w:tcW w:w="1440" w:type="dxa"/>
            <w:tcBorders>
              <w:top w:val="single" w:sz="4" w:space="0" w:color="auto"/>
            </w:tcBorders>
            <w:vAlign w:val="bottom"/>
          </w:tcPr>
          <w:p w14:paraId="78F94876" w14:textId="726A17E9" w:rsidR="002B73CC" w:rsidRPr="00CA47FA" w:rsidRDefault="002B73CC" w:rsidP="002B73CC">
            <w:pPr>
              <w:spacing w:line="280" w:lineRule="exact"/>
              <w:ind w:right="90" w:hanging="2"/>
              <w:jc w:val="right"/>
              <w:rPr>
                <w:rFonts w:ascii="Times New Roman" w:eastAsia="Times New Roman" w:hAnsi="Times New Roman" w:cs="Times New Roman"/>
                <w:sz w:val="20"/>
                <w:szCs w:val="20"/>
                <w:lang w:val="en-US"/>
              </w:rPr>
            </w:pPr>
          </w:p>
        </w:tc>
        <w:tc>
          <w:tcPr>
            <w:tcW w:w="90" w:type="dxa"/>
            <w:vAlign w:val="bottom"/>
          </w:tcPr>
          <w:p w14:paraId="0E5DDBB8" w14:textId="77777777" w:rsidR="002B73CC" w:rsidRPr="00CA47FA" w:rsidRDefault="002B73CC" w:rsidP="002B73CC">
            <w:pPr>
              <w:spacing w:line="280" w:lineRule="exact"/>
              <w:ind w:right="90" w:hanging="2"/>
              <w:jc w:val="right"/>
              <w:rPr>
                <w:rFonts w:ascii="Times New Roman" w:eastAsia="Times New Roman" w:hAnsi="Times New Roman" w:cs="Times New Roman"/>
                <w:sz w:val="20"/>
                <w:szCs w:val="20"/>
                <w:lang w:val="en-US"/>
              </w:rPr>
            </w:pPr>
          </w:p>
        </w:tc>
        <w:tc>
          <w:tcPr>
            <w:tcW w:w="1260" w:type="dxa"/>
            <w:tcBorders>
              <w:top w:val="single" w:sz="4" w:space="0" w:color="auto"/>
            </w:tcBorders>
            <w:vAlign w:val="center"/>
            <w:hideMark/>
          </w:tcPr>
          <w:p w14:paraId="41C2D745" w14:textId="77777777" w:rsidR="002B73CC" w:rsidRPr="00CA47FA" w:rsidRDefault="002B73CC" w:rsidP="002B73CC">
            <w:pPr>
              <w:spacing w:line="280" w:lineRule="exact"/>
              <w:ind w:hanging="2"/>
              <w:jc w:val="right"/>
              <w:rPr>
                <w:rFonts w:ascii="Times New Roman" w:hAnsi="Times New Roman" w:cs="Times New Roman"/>
                <w:sz w:val="20"/>
                <w:szCs w:val="20"/>
                <w:lang w:val="en-US"/>
              </w:rPr>
            </w:pPr>
          </w:p>
        </w:tc>
      </w:tr>
      <w:tr w:rsidR="002B73CC" w:rsidRPr="00CA47FA" w14:paraId="5300568D" w14:textId="77777777" w:rsidTr="00F24B74">
        <w:trPr>
          <w:trHeight w:val="115"/>
        </w:trPr>
        <w:tc>
          <w:tcPr>
            <w:tcW w:w="3240" w:type="dxa"/>
            <w:vAlign w:val="bottom"/>
          </w:tcPr>
          <w:p w14:paraId="44A0556A" w14:textId="77777777" w:rsidR="002B73CC" w:rsidRPr="00CA47FA" w:rsidRDefault="002B73CC" w:rsidP="002B73CC">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Deferred tax liabilities</w:t>
            </w:r>
          </w:p>
        </w:tc>
        <w:tc>
          <w:tcPr>
            <w:tcW w:w="1350" w:type="dxa"/>
            <w:vAlign w:val="bottom"/>
          </w:tcPr>
          <w:p w14:paraId="55F99B8C" w14:textId="77777777" w:rsidR="002B73CC" w:rsidRPr="00CA47FA" w:rsidRDefault="002B73CC" w:rsidP="002B73CC">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63D1341B" w14:textId="77777777" w:rsidR="002B73CC" w:rsidRPr="00CA47FA" w:rsidRDefault="002B73CC" w:rsidP="002B73CC">
            <w:pPr>
              <w:pStyle w:val="acctfourfigures"/>
              <w:tabs>
                <w:tab w:val="clear" w:pos="765"/>
                <w:tab w:val="decimal" w:pos="951"/>
              </w:tabs>
              <w:spacing w:line="280" w:lineRule="exact"/>
              <w:ind w:hanging="2"/>
              <w:jc w:val="right"/>
              <w:rPr>
                <w:rFonts w:cs="Times New Roman"/>
                <w:sz w:val="20"/>
                <w:lang w:bidi="th-TH"/>
              </w:rPr>
            </w:pPr>
          </w:p>
        </w:tc>
        <w:tc>
          <w:tcPr>
            <w:tcW w:w="1350" w:type="dxa"/>
            <w:vAlign w:val="bottom"/>
          </w:tcPr>
          <w:p w14:paraId="6BC8DF60" w14:textId="77777777" w:rsidR="002B73CC" w:rsidRPr="00CA47FA" w:rsidRDefault="002B73CC" w:rsidP="002B73CC">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142E517A" w14:textId="77777777" w:rsidR="002B73CC" w:rsidRPr="00CA47FA" w:rsidRDefault="002B73CC" w:rsidP="002B73CC">
            <w:pPr>
              <w:spacing w:line="280" w:lineRule="exact"/>
              <w:ind w:right="90" w:hanging="2"/>
              <w:jc w:val="right"/>
              <w:rPr>
                <w:rFonts w:ascii="Times New Roman" w:eastAsia="Times New Roman" w:hAnsi="Times New Roman" w:cs="Times New Roman"/>
                <w:b w:val="0"/>
                <w:bCs w:val="0"/>
                <w:sz w:val="20"/>
                <w:szCs w:val="20"/>
                <w:lang w:val="en-US"/>
              </w:rPr>
            </w:pPr>
          </w:p>
        </w:tc>
        <w:tc>
          <w:tcPr>
            <w:tcW w:w="1440" w:type="dxa"/>
            <w:vAlign w:val="bottom"/>
          </w:tcPr>
          <w:p w14:paraId="4FF86280" w14:textId="6B24477E" w:rsidR="002B73CC" w:rsidRPr="00CA47FA" w:rsidRDefault="002B73CC" w:rsidP="002B73CC">
            <w:pPr>
              <w:spacing w:line="280" w:lineRule="exact"/>
              <w:ind w:right="90" w:hanging="2"/>
              <w:jc w:val="right"/>
              <w:rPr>
                <w:rFonts w:ascii="Times New Roman" w:eastAsia="Times New Roman" w:hAnsi="Times New Roman" w:cs="Times New Roman"/>
                <w:b w:val="0"/>
                <w:bCs w:val="0"/>
                <w:sz w:val="20"/>
                <w:szCs w:val="20"/>
                <w:lang w:val="en-US"/>
              </w:rPr>
            </w:pPr>
          </w:p>
        </w:tc>
        <w:tc>
          <w:tcPr>
            <w:tcW w:w="90" w:type="dxa"/>
            <w:vAlign w:val="bottom"/>
          </w:tcPr>
          <w:p w14:paraId="06E7B6A6" w14:textId="77777777" w:rsidR="002B73CC" w:rsidRPr="00CA47FA" w:rsidRDefault="002B73CC" w:rsidP="002B73CC">
            <w:pPr>
              <w:spacing w:line="280" w:lineRule="exact"/>
              <w:ind w:right="90" w:hanging="2"/>
              <w:jc w:val="right"/>
              <w:rPr>
                <w:rFonts w:ascii="Times New Roman" w:eastAsia="Times New Roman" w:hAnsi="Times New Roman" w:cs="Times New Roman"/>
                <w:b w:val="0"/>
                <w:bCs w:val="0"/>
                <w:sz w:val="20"/>
                <w:szCs w:val="20"/>
                <w:lang w:val="en-US"/>
              </w:rPr>
            </w:pPr>
          </w:p>
        </w:tc>
        <w:tc>
          <w:tcPr>
            <w:tcW w:w="1260" w:type="dxa"/>
            <w:vAlign w:val="bottom"/>
          </w:tcPr>
          <w:p w14:paraId="0256B23C" w14:textId="77777777" w:rsidR="002B73CC" w:rsidRPr="00CA47FA" w:rsidRDefault="002B73CC" w:rsidP="002B73CC">
            <w:pPr>
              <w:tabs>
                <w:tab w:val="decimal" w:pos="1183"/>
              </w:tabs>
              <w:spacing w:line="280" w:lineRule="exact"/>
              <w:rPr>
                <w:rFonts w:ascii="Times New Roman" w:eastAsia="Times New Roman" w:hAnsi="Times New Roman" w:cs="Times New Roman"/>
                <w:b w:val="0"/>
                <w:bCs w:val="0"/>
                <w:sz w:val="20"/>
                <w:szCs w:val="20"/>
                <w:lang w:val="en-US"/>
              </w:rPr>
            </w:pPr>
          </w:p>
        </w:tc>
      </w:tr>
      <w:tr w:rsidR="002B73CC" w:rsidRPr="00CA47FA" w14:paraId="19573A8A" w14:textId="77777777" w:rsidTr="00CB585A">
        <w:trPr>
          <w:trHeight w:val="115"/>
        </w:trPr>
        <w:tc>
          <w:tcPr>
            <w:tcW w:w="3240" w:type="dxa"/>
            <w:vAlign w:val="bottom"/>
          </w:tcPr>
          <w:p w14:paraId="4F054640" w14:textId="77777777" w:rsidR="002B73CC" w:rsidRPr="00CA47FA" w:rsidRDefault="002B73CC" w:rsidP="002B73CC">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Revaluation surplus on assets</w:t>
            </w:r>
          </w:p>
        </w:tc>
        <w:tc>
          <w:tcPr>
            <w:tcW w:w="1350" w:type="dxa"/>
            <w:vAlign w:val="bottom"/>
          </w:tcPr>
          <w:p w14:paraId="1864ECBB" w14:textId="77777777" w:rsidR="002B73CC" w:rsidRPr="00CA47FA" w:rsidRDefault="002B73CC" w:rsidP="002B73CC">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(92,123,883)</w:t>
            </w:r>
          </w:p>
        </w:tc>
        <w:tc>
          <w:tcPr>
            <w:tcW w:w="90" w:type="dxa"/>
          </w:tcPr>
          <w:p w14:paraId="72DA6F7D" w14:textId="77777777" w:rsidR="002B73CC" w:rsidRPr="00CA47FA" w:rsidRDefault="002B73CC" w:rsidP="002B73CC">
            <w:pPr>
              <w:pStyle w:val="acctfourfigures"/>
              <w:tabs>
                <w:tab w:val="clear" w:pos="765"/>
                <w:tab w:val="decimal" w:pos="951"/>
              </w:tabs>
              <w:spacing w:line="280" w:lineRule="exact"/>
              <w:ind w:hanging="2"/>
              <w:jc w:val="center"/>
              <w:rPr>
                <w:rFonts w:cs="Times New Roman"/>
                <w:sz w:val="20"/>
                <w:lang w:val="en-US" w:bidi="th-TH"/>
              </w:rPr>
            </w:pPr>
          </w:p>
        </w:tc>
        <w:tc>
          <w:tcPr>
            <w:tcW w:w="1350" w:type="dxa"/>
          </w:tcPr>
          <w:p w14:paraId="40F3F909" w14:textId="40B55872" w:rsidR="002B73CC" w:rsidRPr="00CA47FA" w:rsidRDefault="002B73CC" w:rsidP="002B73CC">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1,908,186</w:t>
            </w:r>
          </w:p>
        </w:tc>
        <w:tc>
          <w:tcPr>
            <w:tcW w:w="90" w:type="dxa"/>
          </w:tcPr>
          <w:p w14:paraId="6AA59407" w14:textId="77777777" w:rsidR="002B73CC" w:rsidRPr="00CA47FA" w:rsidRDefault="002B73CC" w:rsidP="002B73CC">
            <w:pPr>
              <w:spacing w:line="280" w:lineRule="exact"/>
              <w:ind w:right="90" w:hanging="2"/>
              <w:jc w:val="right"/>
              <w:rPr>
                <w:rFonts w:ascii="Times New Roman" w:eastAsia="Times New Roman" w:hAnsi="Times New Roman" w:cs="Times New Roman"/>
                <w:b w:val="0"/>
                <w:bCs w:val="0"/>
                <w:sz w:val="20"/>
                <w:szCs w:val="20"/>
                <w:lang w:val="en-US"/>
              </w:rPr>
            </w:pPr>
          </w:p>
        </w:tc>
        <w:tc>
          <w:tcPr>
            <w:tcW w:w="1440" w:type="dxa"/>
            <w:vAlign w:val="bottom"/>
          </w:tcPr>
          <w:p w14:paraId="6D2CAE80" w14:textId="34B06CD0" w:rsidR="002B73CC" w:rsidRPr="00CA47FA" w:rsidRDefault="002B73CC" w:rsidP="002B73CC">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(13,706,064</w:t>
            </w:r>
            <w:r w:rsidRPr="00BF7827">
              <w:rPr>
                <w:rFonts w:ascii="Times New Roman" w:eastAsia="Times New Roman" w:hAnsi="Times New Roman" w:cs="Times New Roman"/>
                <w:b w:val="0"/>
                <w:bCs w:val="0"/>
                <w:sz w:val="20"/>
                <w:szCs w:val="20"/>
                <w:lang w:val="en-US"/>
              </w:rPr>
              <w:t>)</w:t>
            </w:r>
          </w:p>
        </w:tc>
        <w:tc>
          <w:tcPr>
            <w:tcW w:w="90" w:type="dxa"/>
            <w:vAlign w:val="bottom"/>
          </w:tcPr>
          <w:p w14:paraId="662F5C29" w14:textId="77777777" w:rsidR="002B73CC" w:rsidRPr="00CA47FA" w:rsidRDefault="002B73CC" w:rsidP="002B73CC">
            <w:pPr>
              <w:spacing w:line="280" w:lineRule="exact"/>
              <w:ind w:right="90" w:hanging="2"/>
              <w:jc w:val="right"/>
              <w:rPr>
                <w:rFonts w:ascii="Times New Roman" w:eastAsia="Times New Roman" w:hAnsi="Times New Roman" w:cs="Times New Roman"/>
                <w:b w:val="0"/>
                <w:bCs w:val="0"/>
                <w:sz w:val="20"/>
                <w:szCs w:val="20"/>
                <w:lang w:val="en-US"/>
              </w:rPr>
            </w:pPr>
          </w:p>
        </w:tc>
        <w:tc>
          <w:tcPr>
            <w:tcW w:w="1260" w:type="dxa"/>
            <w:vAlign w:val="bottom"/>
          </w:tcPr>
          <w:p w14:paraId="41EF6DE1" w14:textId="37522A46" w:rsidR="002B73CC" w:rsidRPr="00CA47FA" w:rsidRDefault="002B73CC" w:rsidP="002B73CC">
            <w:pPr>
              <w:tabs>
                <w:tab w:val="decimal" w:pos="1170"/>
              </w:tabs>
              <w:spacing w:line="280" w:lineRule="exact"/>
              <w:rPr>
                <w:rFonts w:ascii="Times New Roman" w:eastAsia="Times New Roman" w:hAnsi="Times New Roman" w:cs="Times New Roman"/>
                <w:b w:val="0"/>
                <w:bCs w:val="0"/>
                <w:sz w:val="20"/>
                <w:szCs w:val="20"/>
                <w:lang w:val="en-US"/>
              </w:rPr>
            </w:pPr>
            <w:r w:rsidRPr="00BF7827">
              <w:rPr>
                <w:rFonts w:ascii="Times New Roman" w:eastAsia="Times New Roman" w:hAnsi="Times New Roman" w:cs="Times New Roman"/>
                <w:b w:val="0"/>
                <w:bCs w:val="0"/>
                <w:sz w:val="20"/>
                <w:szCs w:val="20"/>
                <w:lang w:val="en-US"/>
              </w:rPr>
              <w:t>(103,921,761)</w:t>
            </w:r>
          </w:p>
        </w:tc>
      </w:tr>
      <w:tr w:rsidR="002B73CC" w:rsidRPr="00CA47FA" w14:paraId="3E2CC8EC" w14:textId="77777777" w:rsidTr="00CB585A">
        <w:trPr>
          <w:trHeight w:val="115"/>
        </w:trPr>
        <w:tc>
          <w:tcPr>
            <w:tcW w:w="3240" w:type="dxa"/>
            <w:vAlign w:val="bottom"/>
            <w:hideMark/>
          </w:tcPr>
          <w:p w14:paraId="2B7C0C01" w14:textId="77777777" w:rsidR="002B73CC" w:rsidRPr="00CA47FA" w:rsidRDefault="002B73CC" w:rsidP="002B73CC">
            <w:pPr>
              <w:spacing w:line="280" w:lineRule="exact"/>
              <w:ind w:firstLine="84"/>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Total</w:t>
            </w:r>
          </w:p>
        </w:tc>
        <w:tc>
          <w:tcPr>
            <w:tcW w:w="1350" w:type="dxa"/>
            <w:tcBorders>
              <w:top w:val="single" w:sz="4" w:space="0" w:color="auto"/>
              <w:left w:val="nil"/>
              <w:bottom w:val="double" w:sz="4" w:space="0" w:color="auto"/>
              <w:right w:val="nil"/>
            </w:tcBorders>
            <w:vAlign w:val="bottom"/>
          </w:tcPr>
          <w:p w14:paraId="50E54C3E" w14:textId="77777777" w:rsidR="002B73CC" w:rsidRPr="00CA47FA" w:rsidRDefault="002B73CC" w:rsidP="002B73CC">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(92,123,883)</w:t>
            </w:r>
          </w:p>
        </w:tc>
        <w:tc>
          <w:tcPr>
            <w:tcW w:w="90" w:type="dxa"/>
          </w:tcPr>
          <w:p w14:paraId="07AAC41D" w14:textId="77777777" w:rsidR="002B73CC" w:rsidRPr="00CA47FA" w:rsidRDefault="002B73CC" w:rsidP="002B73CC">
            <w:pPr>
              <w:pStyle w:val="acctfourfigures"/>
              <w:tabs>
                <w:tab w:val="clear" w:pos="765"/>
                <w:tab w:val="decimal" w:pos="951"/>
              </w:tabs>
              <w:spacing w:line="280" w:lineRule="exact"/>
              <w:ind w:hanging="2"/>
              <w:jc w:val="right"/>
              <w:rPr>
                <w:rFonts w:cs="Times New Roman"/>
                <w:sz w:val="20"/>
                <w:lang w:bidi="th-TH"/>
              </w:rPr>
            </w:pPr>
          </w:p>
        </w:tc>
        <w:tc>
          <w:tcPr>
            <w:tcW w:w="1350" w:type="dxa"/>
            <w:tcBorders>
              <w:top w:val="single" w:sz="4" w:space="0" w:color="auto"/>
              <w:left w:val="nil"/>
              <w:bottom w:val="double" w:sz="4" w:space="0" w:color="auto"/>
              <w:right w:val="nil"/>
            </w:tcBorders>
          </w:tcPr>
          <w:p w14:paraId="3D323AFE" w14:textId="080ED845" w:rsidR="002B73CC" w:rsidRPr="00CA47FA" w:rsidRDefault="002B73CC" w:rsidP="002B73CC">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1,908,186</w:t>
            </w:r>
          </w:p>
        </w:tc>
        <w:tc>
          <w:tcPr>
            <w:tcW w:w="90" w:type="dxa"/>
          </w:tcPr>
          <w:p w14:paraId="4B0DED6D" w14:textId="77777777" w:rsidR="002B73CC" w:rsidRPr="00CA47FA" w:rsidRDefault="002B73CC" w:rsidP="002B73CC">
            <w:pPr>
              <w:tabs>
                <w:tab w:val="decimal" w:pos="1238"/>
              </w:tabs>
              <w:spacing w:line="280" w:lineRule="exact"/>
              <w:ind w:right="90" w:hanging="2"/>
              <w:jc w:val="right"/>
              <w:rPr>
                <w:rFonts w:ascii="Times New Roman" w:eastAsia="Times New Roman" w:hAnsi="Times New Roman" w:cs="Times New Roman"/>
                <w:b w:val="0"/>
                <w:bCs w:val="0"/>
                <w:sz w:val="20"/>
                <w:szCs w:val="20"/>
                <w:lang w:val="en-US"/>
              </w:rPr>
            </w:pPr>
          </w:p>
        </w:tc>
        <w:tc>
          <w:tcPr>
            <w:tcW w:w="1440" w:type="dxa"/>
            <w:tcBorders>
              <w:top w:val="single" w:sz="4" w:space="0" w:color="auto"/>
              <w:bottom w:val="double" w:sz="4" w:space="0" w:color="auto"/>
            </w:tcBorders>
            <w:vAlign w:val="bottom"/>
          </w:tcPr>
          <w:p w14:paraId="705A4F8D" w14:textId="6F4B443F" w:rsidR="002B73CC" w:rsidRPr="00CA47FA" w:rsidRDefault="002B73CC" w:rsidP="002B73CC">
            <w:pPr>
              <w:spacing w:line="280" w:lineRule="exact"/>
              <w:ind w:right="-90"/>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(13,706,064</w:t>
            </w:r>
            <w:r w:rsidRPr="00BF7827">
              <w:rPr>
                <w:rFonts w:ascii="Times New Roman" w:eastAsia="Times New Roman" w:hAnsi="Times New Roman" w:cs="Times New Roman"/>
                <w:b w:val="0"/>
                <w:bCs w:val="0"/>
                <w:sz w:val="20"/>
                <w:szCs w:val="20"/>
                <w:lang w:val="en-US"/>
              </w:rPr>
              <w:t>)</w:t>
            </w:r>
          </w:p>
        </w:tc>
        <w:tc>
          <w:tcPr>
            <w:tcW w:w="90" w:type="dxa"/>
            <w:vAlign w:val="bottom"/>
          </w:tcPr>
          <w:p w14:paraId="53AAD613" w14:textId="77777777" w:rsidR="002B73CC" w:rsidRPr="00CA47FA" w:rsidRDefault="002B73CC" w:rsidP="002B73CC">
            <w:pPr>
              <w:tabs>
                <w:tab w:val="decimal" w:pos="1238"/>
              </w:tabs>
              <w:spacing w:line="280" w:lineRule="exact"/>
              <w:ind w:right="90" w:hanging="2"/>
              <w:jc w:val="right"/>
              <w:rPr>
                <w:rFonts w:ascii="Times New Roman" w:eastAsia="Times New Roman" w:hAnsi="Times New Roman" w:cs="Times New Roman"/>
                <w:b w:val="0"/>
                <w:bCs w:val="0"/>
                <w:sz w:val="20"/>
                <w:szCs w:val="20"/>
                <w:lang w:val="en-US"/>
              </w:rPr>
            </w:pPr>
          </w:p>
        </w:tc>
        <w:tc>
          <w:tcPr>
            <w:tcW w:w="1260" w:type="dxa"/>
            <w:tcBorders>
              <w:top w:val="single" w:sz="4" w:space="0" w:color="auto"/>
              <w:left w:val="nil"/>
              <w:bottom w:val="double" w:sz="4" w:space="0" w:color="auto"/>
              <w:right w:val="nil"/>
            </w:tcBorders>
            <w:vAlign w:val="bottom"/>
          </w:tcPr>
          <w:p w14:paraId="5BE3687F" w14:textId="3FBF8093" w:rsidR="002B73CC" w:rsidRPr="00CA47FA" w:rsidRDefault="002B73CC" w:rsidP="002B73CC">
            <w:pPr>
              <w:tabs>
                <w:tab w:val="decimal" w:pos="1170"/>
              </w:tabs>
              <w:spacing w:line="280" w:lineRule="exact"/>
              <w:rPr>
                <w:rFonts w:ascii="Times New Roman" w:eastAsia="Times New Roman" w:hAnsi="Times New Roman" w:cs="Times New Roman"/>
                <w:b w:val="0"/>
                <w:bCs w:val="0"/>
                <w:sz w:val="20"/>
                <w:szCs w:val="20"/>
                <w:lang w:val="en-US"/>
              </w:rPr>
            </w:pPr>
            <w:r w:rsidRPr="00BF7827">
              <w:rPr>
                <w:rFonts w:ascii="Times New Roman" w:eastAsia="Times New Roman" w:hAnsi="Times New Roman" w:cs="Times New Roman"/>
                <w:b w:val="0"/>
                <w:bCs w:val="0"/>
                <w:sz w:val="20"/>
                <w:szCs w:val="20"/>
                <w:lang w:val="en-US"/>
              </w:rPr>
              <w:t>(103,921,761)</w:t>
            </w:r>
          </w:p>
        </w:tc>
      </w:tr>
    </w:tbl>
    <w:p w14:paraId="5724D814" w14:textId="77777777" w:rsidR="00644100" w:rsidRPr="0083152C" w:rsidRDefault="00644100" w:rsidP="00644100">
      <w:pPr>
        <w:spacing w:before="240"/>
        <w:ind w:left="547"/>
        <w:rPr>
          <w:rFonts w:ascii="Times New Roman" w:hAnsi="Times New Roman" w:cs="Times New Roman"/>
          <w:sz w:val="20"/>
          <w:szCs w:val="20"/>
        </w:rPr>
      </w:pPr>
      <w:r w:rsidRPr="0083152C">
        <w:rPr>
          <w:rFonts w:ascii="Times New Roman" w:hAnsi="Times New Roman" w:cs="Times New Roman"/>
          <w:sz w:val="20"/>
          <w:szCs w:val="20"/>
        </w:rPr>
        <w:t xml:space="preserve">As at December </w:t>
      </w:r>
      <w:r w:rsidRPr="0083152C">
        <w:rPr>
          <w:rFonts w:ascii="Times New Roman" w:hAnsi="Times New Roman"/>
          <w:sz w:val="20"/>
          <w:szCs w:val="20"/>
          <w:lang w:val="en-US"/>
        </w:rPr>
        <w:t>31</w:t>
      </w:r>
      <w:r w:rsidRPr="0083152C">
        <w:rPr>
          <w:rFonts w:ascii="Times New Roman" w:hAnsi="Times New Roman" w:cs="Times New Roman"/>
          <w:sz w:val="20"/>
          <w:szCs w:val="20"/>
        </w:rPr>
        <w:t xml:space="preserve">, </w:t>
      </w:r>
      <w:r w:rsidRPr="0083152C">
        <w:rPr>
          <w:rFonts w:ascii="Times New Roman" w:hAnsi="Times New Roman"/>
          <w:sz w:val="20"/>
          <w:szCs w:val="20"/>
          <w:lang w:val="en-US"/>
        </w:rPr>
        <w:t>201</w:t>
      </w:r>
      <w:r w:rsidR="00CA47FA">
        <w:rPr>
          <w:rFonts w:ascii="Times New Roman" w:hAnsi="Times New Roman"/>
          <w:sz w:val="20"/>
          <w:szCs w:val="20"/>
          <w:lang w:val="en-US"/>
        </w:rPr>
        <w:t>9</w:t>
      </w:r>
    </w:p>
    <w:p w14:paraId="3B826902" w14:textId="77777777" w:rsidR="00644100" w:rsidRDefault="00644100" w:rsidP="00644100">
      <w:pPr>
        <w:ind w:left="547"/>
        <w:jc w:val="right"/>
        <w:rPr>
          <w:rFonts w:ascii="Times New Roman" w:hAnsi="Times New Roman" w:cs="Times New Roman"/>
          <w:sz w:val="20"/>
          <w:szCs w:val="20"/>
        </w:rPr>
      </w:pPr>
      <w:proofErr w:type="gramStart"/>
      <w:r w:rsidRPr="0083152C">
        <w:rPr>
          <w:rFonts w:ascii="Times New Roman" w:hAnsi="Times New Roman" w:cs="Times New Roman"/>
          <w:sz w:val="20"/>
          <w:szCs w:val="20"/>
        </w:rPr>
        <w:t>Unit :</w:t>
      </w:r>
      <w:proofErr w:type="gramEnd"/>
      <w:r w:rsidRPr="0083152C">
        <w:rPr>
          <w:rFonts w:ascii="Times New Roman" w:hAnsi="Times New Roman" w:cs="Times New Roman"/>
          <w:sz w:val="20"/>
          <w:szCs w:val="20"/>
        </w:rPr>
        <w:t xml:space="preserve"> Baht</w:t>
      </w:r>
    </w:p>
    <w:tbl>
      <w:tblPr>
        <w:tblW w:w="8910" w:type="dxa"/>
        <w:tblInd w:w="450" w:type="dxa"/>
        <w:tblLayout w:type="fixed"/>
        <w:tblCellMar>
          <w:left w:w="0" w:type="dxa"/>
          <w:right w:w="0" w:type="dxa"/>
        </w:tblCellMar>
        <w:tblLook w:val="01E0" w:firstRow="1" w:lastRow="1" w:firstColumn="1" w:lastColumn="1" w:noHBand="0" w:noVBand="0"/>
      </w:tblPr>
      <w:tblGrid>
        <w:gridCol w:w="3240"/>
        <w:gridCol w:w="1350"/>
        <w:gridCol w:w="90"/>
        <w:gridCol w:w="1350"/>
        <w:gridCol w:w="90"/>
        <w:gridCol w:w="1440"/>
        <w:gridCol w:w="90"/>
        <w:gridCol w:w="1260"/>
      </w:tblGrid>
      <w:tr w:rsidR="00CA47FA" w:rsidRPr="00CA47FA" w14:paraId="086ED9D0" w14:textId="77777777" w:rsidTr="005539F7">
        <w:trPr>
          <w:trHeight w:val="115"/>
        </w:trPr>
        <w:tc>
          <w:tcPr>
            <w:tcW w:w="3240" w:type="dxa"/>
          </w:tcPr>
          <w:p w14:paraId="1503413A" w14:textId="77777777" w:rsidR="00CA47FA" w:rsidRPr="00CA47FA" w:rsidRDefault="00CA47FA" w:rsidP="00774E84">
            <w:pPr>
              <w:pStyle w:val="acctfourfigures"/>
              <w:tabs>
                <w:tab w:val="left" w:pos="720"/>
              </w:tabs>
              <w:spacing w:line="280" w:lineRule="exact"/>
              <w:rPr>
                <w:rFonts w:cs="Times New Roman"/>
                <w:sz w:val="20"/>
                <w:rtl/>
                <w:cs/>
                <w:lang w:val="en-US"/>
              </w:rPr>
            </w:pPr>
          </w:p>
        </w:tc>
        <w:tc>
          <w:tcPr>
            <w:tcW w:w="5670" w:type="dxa"/>
            <w:gridSpan w:val="7"/>
            <w:tcBorders>
              <w:bottom w:val="single" w:sz="4" w:space="0" w:color="auto"/>
            </w:tcBorders>
            <w:vAlign w:val="center"/>
          </w:tcPr>
          <w:p w14:paraId="38EA1D32" w14:textId="77777777" w:rsidR="00CA47FA" w:rsidRPr="00CA47FA" w:rsidRDefault="00CA47FA" w:rsidP="00774E84">
            <w:pPr>
              <w:spacing w:line="280" w:lineRule="exact"/>
              <w:jc w:val="center"/>
              <w:rPr>
                <w:rFonts w:ascii="Times New Roman" w:hAnsi="Times New Roman" w:cs="Times New Roman"/>
                <w:sz w:val="16"/>
                <w:szCs w:val="16"/>
                <w:lang w:val="en-US"/>
              </w:rPr>
            </w:pPr>
            <w:r w:rsidRPr="00CA47FA">
              <w:rPr>
                <w:rFonts w:ascii="Times New Roman" w:hAnsi="Times New Roman" w:cs="Times New Roman"/>
                <w:sz w:val="16"/>
                <w:szCs w:val="16"/>
              </w:rPr>
              <w:t>SEPARATED FINANCIAL STATEMENTS</w:t>
            </w:r>
          </w:p>
        </w:tc>
      </w:tr>
      <w:tr w:rsidR="005539F7" w:rsidRPr="00CA47FA" w14:paraId="54391C86" w14:textId="77777777" w:rsidTr="005539F7">
        <w:trPr>
          <w:trHeight w:val="115"/>
        </w:trPr>
        <w:tc>
          <w:tcPr>
            <w:tcW w:w="3240" w:type="dxa"/>
          </w:tcPr>
          <w:p w14:paraId="1FA6C174" w14:textId="77777777" w:rsidR="005539F7" w:rsidRPr="00CA47FA" w:rsidRDefault="005539F7" w:rsidP="005539F7">
            <w:pPr>
              <w:pStyle w:val="acctfourfigures"/>
              <w:tabs>
                <w:tab w:val="left" w:pos="720"/>
              </w:tabs>
              <w:spacing w:line="280" w:lineRule="exact"/>
              <w:rPr>
                <w:rFonts w:cs="Times New Roman"/>
                <w:sz w:val="20"/>
                <w:rtl/>
                <w:cs/>
                <w:lang w:val="en-US"/>
              </w:rPr>
            </w:pPr>
          </w:p>
        </w:tc>
        <w:tc>
          <w:tcPr>
            <w:tcW w:w="1350" w:type="dxa"/>
            <w:tcBorders>
              <w:top w:val="single" w:sz="4" w:space="0" w:color="auto"/>
            </w:tcBorders>
            <w:vAlign w:val="center"/>
          </w:tcPr>
          <w:p w14:paraId="5B583E27" w14:textId="77777777" w:rsidR="005539F7" w:rsidRPr="00CA47FA" w:rsidRDefault="005539F7" w:rsidP="005539F7">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Balance as at</w:t>
            </w:r>
          </w:p>
        </w:tc>
        <w:tc>
          <w:tcPr>
            <w:tcW w:w="90" w:type="dxa"/>
            <w:tcBorders>
              <w:top w:val="single" w:sz="4" w:space="0" w:color="auto"/>
            </w:tcBorders>
          </w:tcPr>
          <w:p w14:paraId="63555527" w14:textId="77777777" w:rsidR="005539F7" w:rsidRPr="00CA47FA" w:rsidRDefault="005539F7" w:rsidP="005539F7">
            <w:pPr>
              <w:spacing w:line="280" w:lineRule="exact"/>
              <w:ind w:hanging="2"/>
              <w:rPr>
                <w:rFonts w:ascii="Times New Roman" w:hAnsi="Times New Roman" w:cs="Times New Roman"/>
                <w:sz w:val="20"/>
                <w:szCs w:val="20"/>
              </w:rPr>
            </w:pPr>
          </w:p>
        </w:tc>
        <w:tc>
          <w:tcPr>
            <w:tcW w:w="1350" w:type="dxa"/>
            <w:tcBorders>
              <w:top w:val="single" w:sz="4" w:space="0" w:color="auto"/>
            </w:tcBorders>
          </w:tcPr>
          <w:p w14:paraId="5BB0A417" w14:textId="25A74214" w:rsidR="005539F7" w:rsidRPr="00CA47FA" w:rsidRDefault="005539F7" w:rsidP="005539F7">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Item as </w:t>
            </w:r>
          </w:p>
        </w:tc>
        <w:tc>
          <w:tcPr>
            <w:tcW w:w="90" w:type="dxa"/>
            <w:tcBorders>
              <w:top w:val="single" w:sz="4" w:space="0" w:color="auto"/>
            </w:tcBorders>
          </w:tcPr>
          <w:p w14:paraId="2293E7EA" w14:textId="77777777" w:rsidR="005539F7" w:rsidRPr="00CA47FA" w:rsidRDefault="005539F7" w:rsidP="005539F7">
            <w:pPr>
              <w:spacing w:line="280" w:lineRule="exact"/>
              <w:ind w:hanging="2"/>
              <w:rPr>
                <w:rFonts w:ascii="Times New Roman" w:hAnsi="Times New Roman" w:cs="Times New Roman"/>
                <w:sz w:val="20"/>
                <w:szCs w:val="20"/>
              </w:rPr>
            </w:pPr>
          </w:p>
        </w:tc>
        <w:tc>
          <w:tcPr>
            <w:tcW w:w="1440" w:type="dxa"/>
            <w:tcBorders>
              <w:top w:val="single" w:sz="4" w:space="0" w:color="auto"/>
            </w:tcBorders>
          </w:tcPr>
          <w:p w14:paraId="1F34C285" w14:textId="110A8788" w:rsidR="005539F7" w:rsidRPr="00CA47FA" w:rsidRDefault="005539F7" w:rsidP="005539F7">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Item as</w:t>
            </w:r>
          </w:p>
        </w:tc>
        <w:tc>
          <w:tcPr>
            <w:tcW w:w="90" w:type="dxa"/>
            <w:tcBorders>
              <w:top w:val="single" w:sz="4" w:space="0" w:color="auto"/>
            </w:tcBorders>
          </w:tcPr>
          <w:p w14:paraId="461718DF" w14:textId="77777777" w:rsidR="005539F7" w:rsidRPr="00CA47FA" w:rsidRDefault="005539F7" w:rsidP="005539F7">
            <w:pPr>
              <w:spacing w:line="280" w:lineRule="exact"/>
              <w:ind w:hanging="2"/>
              <w:rPr>
                <w:rFonts w:ascii="Times New Roman" w:hAnsi="Times New Roman" w:cs="Times New Roman"/>
                <w:sz w:val="20"/>
                <w:szCs w:val="20"/>
              </w:rPr>
            </w:pPr>
          </w:p>
        </w:tc>
        <w:tc>
          <w:tcPr>
            <w:tcW w:w="1260" w:type="dxa"/>
            <w:tcBorders>
              <w:top w:val="single" w:sz="4" w:space="0" w:color="auto"/>
            </w:tcBorders>
            <w:vAlign w:val="center"/>
          </w:tcPr>
          <w:p w14:paraId="7F21F175" w14:textId="77777777" w:rsidR="005539F7" w:rsidRPr="00CA47FA" w:rsidRDefault="005539F7" w:rsidP="005539F7">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Balance as at</w:t>
            </w:r>
          </w:p>
        </w:tc>
      </w:tr>
      <w:tr w:rsidR="005539F7" w:rsidRPr="00CA47FA" w14:paraId="2643E0EA" w14:textId="77777777" w:rsidTr="005539F7">
        <w:trPr>
          <w:trHeight w:val="115"/>
        </w:trPr>
        <w:tc>
          <w:tcPr>
            <w:tcW w:w="3240" w:type="dxa"/>
            <w:vAlign w:val="bottom"/>
          </w:tcPr>
          <w:p w14:paraId="2E0826CF" w14:textId="77777777" w:rsidR="005539F7" w:rsidRPr="00CA47FA" w:rsidRDefault="005539F7" w:rsidP="005539F7">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hideMark/>
          </w:tcPr>
          <w:p w14:paraId="09C59CC8" w14:textId="77777777" w:rsidR="005539F7" w:rsidRPr="00CA47FA" w:rsidRDefault="005539F7" w:rsidP="005539F7">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January 1,</w:t>
            </w:r>
          </w:p>
        </w:tc>
        <w:tc>
          <w:tcPr>
            <w:tcW w:w="90" w:type="dxa"/>
          </w:tcPr>
          <w:p w14:paraId="7D1C665D" w14:textId="77777777" w:rsidR="005539F7" w:rsidRPr="00CA47FA" w:rsidRDefault="005539F7" w:rsidP="005539F7">
            <w:pPr>
              <w:pStyle w:val="acctfourfigures"/>
              <w:tabs>
                <w:tab w:val="clear" w:pos="765"/>
                <w:tab w:val="decimal" w:pos="951"/>
              </w:tabs>
              <w:spacing w:line="280" w:lineRule="exact"/>
              <w:ind w:hanging="2"/>
              <w:rPr>
                <w:rFonts w:cs="Times New Roman"/>
                <w:b/>
                <w:bCs/>
                <w:sz w:val="20"/>
                <w:lang w:bidi="th-TH"/>
              </w:rPr>
            </w:pPr>
          </w:p>
        </w:tc>
        <w:tc>
          <w:tcPr>
            <w:tcW w:w="1350" w:type="dxa"/>
          </w:tcPr>
          <w:p w14:paraId="45900974" w14:textId="5BFE23B4" w:rsidR="005539F7" w:rsidRPr="00CA47FA" w:rsidRDefault="005539F7" w:rsidP="005539F7">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recognized into </w:t>
            </w:r>
          </w:p>
        </w:tc>
        <w:tc>
          <w:tcPr>
            <w:tcW w:w="90" w:type="dxa"/>
          </w:tcPr>
          <w:p w14:paraId="41C770CC" w14:textId="77777777" w:rsidR="005539F7" w:rsidRPr="00CA47FA" w:rsidRDefault="005539F7" w:rsidP="005539F7">
            <w:pPr>
              <w:spacing w:line="280" w:lineRule="exact"/>
              <w:ind w:hanging="2"/>
              <w:rPr>
                <w:rFonts w:ascii="Times New Roman" w:hAnsi="Times New Roman" w:cs="Times New Roman"/>
                <w:sz w:val="20"/>
                <w:szCs w:val="20"/>
              </w:rPr>
            </w:pPr>
          </w:p>
        </w:tc>
        <w:tc>
          <w:tcPr>
            <w:tcW w:w="1440" w:type="dxa"/>
          </w:tcPr>
          <w:p w14:paraId="1B3F0ACB" w14:textId="3FAC8C2E" w:rsidR="005539F7" w:rsidRPr="00CA47FA" w:rsidRDefault="005539F7" w:rsidP="005539F7">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recognized</w:t>
            </w:r>
          </w:p>
        </w:tc>
        <w:tc>
          <w:tcPr>
            <w:tcW w:w="90" w:type="dxa"/>
            <w:vAlign w:val="bottom"/>
          </w:tcPr>
          <w:p w14:paraId="5C8DC890" w14:textId="77777777" w:rsidR="005539F7" w:rsidRPr="00CA47FA" w:rsidRDefault="005539F7" w:rsidP="005539F7">
            <w:pPr>
              <w:spacing w:line="280" w:lineRule="exact"/>
              <w:ind w:right="90" w:hanging="2"/>
              <w:jc w:val="center"/>
              <w:rPr>
                <w:rFonts w:ascii="Times New Roman" w:eastAsia="Times New Roman" w:hAnsi="Times New Roman" w:cs="Times New Roman"/>
                <w:sz w:val="20"/>
                <w:szCs w:val="20"/>
                <w:lang w:val="en-US"/>
              </w:rPr>
            </w:pPr>
          </w:p>
        </w:tc>
        <w:tc>
          <w:tcPr>
            <w:tcW w:w="1260" w:type="dxa"/>
            <w:vAlign w:val="center"/>
            <w:hideMark/>
          </w:tcPr>
          <w:p w14:paraId="46542CB4" w14:textId="77777777" w:rsidR="005539F7" w:rsidRPr="00CA47FA" w:rsidRDefault="005539F7" w:rsidP="005539F7">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December 31,</w:t>
            </w:r>
          </w:p>
        </w:tc>
      </w:tr>
      <w:tr w:rsidR="005539F7" w:rsidRPr="00CA47FA" w14:paraId="25AF0CAF" w14:textId="77777777" w:rsidTr="005539F7">
        <w:trPr>
          <w:trHeight w:val="115"/>
        </w:trPr>
        <w:tc>
          <w:tcPr>
            <w:tcW w:w="3240" w:type="dxa"/>
            <w:vAlign w:val="bottom"/>
          </w:tcPr>
          <w:p w14:paraId="15183D96" w14:textId="77777777" w:rsidR="005539F7" w:rsidRPr="00CA47FA" w:rsidRDefault="005539F7" w:rsidP="005539F7">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tcPr>
          <w:p w14:paraId="5DFF6F65" w14:textId="77777777" w:rsidR="005539F7" w:rsidRPr="00CA47FA" w:rsidRDefault="005539F7" w:rsidP="005539F7">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2019</w:t>
            </w:r>
          </w:p>
        </w:tc>
        <w:tc>
          <w:tcPr>
            <w:tcW w:w="90" w:type="dxa"/>
          </w:tcPr>
          <w:p w14:paraId="2B614F9B" w14:textId="77777777" w:rsidR="005539F7" w:rsidRPr="00CA47FA" w:rsidRDefault="005539F7" w:rsidP="005539F7">
            <w:pPr>
              <w:pStyle w:val="acctfourfigures"/>
              <w:tabs>
                <w:tab w:val="clear" w:pos="765"/>
                <w:tab w:val="decimal" w:pos="951"/>
              </w:tabs>
              <w:spacing w:line="280" w:lineRule="exact"/>
              <w:ind w:hanging="2"/>
              <w:rPr>
                <w:rFonts w:cs="Times New Roman"/>
                <w:b/>
                <w:bCs/>
                <w:sz w:val="20"/>
                <w:lang w:bidi="th-TH"/>
              </w:rPr>
            </w:pPr>
          </w:p>
        </w:tc>
        <w:tc>
          <w:tcPr>
            <w:tcW w:w="1350" w:type="dxa"/>
          </w:tcPr>
          <w:p w14:paraId="4F37C5F3" w14:textId="598A87BE" w:rsidR="005539F7" w:rsidRPr="00CA47FA" w:rsidRDefault="005539F7" w:rsidP="005539F7">
            <w:pPr>
              <w:spacing w:line="280" w:lineRule="exact"/>
              <w:ind w:hanging="2"/>
              <w:jc w:val="center"/>
              <w:rPr>
                <w:rFonts w:ascii="Times New Roman" w:hAnsi="Times New Roman" w:cs="Times New Roman"/>
                <w:sz w:val="20"/>
                <w:szCs w:val="20"/>
                <w:lang w:val="en-US"/>
              </w:rPr>
            </w:pPr>
            <w:r>
              <w:rPr>
                <w:rFonts w:ascii="Times New Roman" w:hAnsi="Times New Roman" w:cs="Times New Roman"/>
                <w:sz w:val="20"/>
                <w:szCs w:val="20"/>
                <w:lang w:val="en-US"/>
              </w:rPr>
              <w:t>profit or loss</w:t>
            </w:r>
          </w:p>
        </w:tc>
        <w:tc>
          <w:tcPr>
            <w:tcW w:w="90" w:type="dxa"/>
          </w:tcPr>
          <w:p w14:paraId="29B1D08C" w14:textId="77777777" w:rsidR="005539F7" w:rsidRPr="00CA47FA" w:rsidRDefault="005539F7" w:rsidP="005539F7">
            <w:pPr>
              <w:spacing w:line="280" w:lineRule="exact"/>
              <w:ind w:right="90" w:hanging="2"/>
              <w:jc w:val="center"/>
              <w:rPr>
                <w:rFonts w:ascii="Times New Roman" w:eastAsia="Times New Roman" w:hAnsi="Times New Roman" w:cs="Times New Roman"/>
                <w:sz w:val="20"/>
                <w:szCs w:val="20"/>
                <w:lang w:val="en-US"/>
              </w:rPr>
            </w:pPr>
          </w:p>
        </w:tc>
        <w:tc>
          <w:tcPr>
            <w:tcW w:w="1440" w:type="dxa"/>
            <w:vAlign w:val="bottom"/>
          </w:tcPr>
          <w:p w14:paraId="259A5976" w14:textId="3286655B" w:rsidR="005539F7" w:rsidRPr="00CA47FA" w:rsidRDefault="005539F7" w:rsidP="005539F7">
            <w:pPr>
              <w:spacing w:line="280" w:lineRule="exact"/>
              <w:ind w:hanging="2"/>
              <w:jc w:val="center"/>
              <w:rPr>
                <w:rFonts w:ascii="Times New Roman" w:eastAsia="Times New Roman" w:hAnsi="Times New Roman" w:cs="Times New Roman"/>
                <w:sz w:val="20"/>
                <w:szCs w:val="20"/>
                <w:lang w:val="en-US"/>
              </w:rPr>
            </w:pPr>
            <w:r>
              <w:rPr>
                <w:rFonts w:ascii="Times New Roman" w:hAnsi="Times New Roman" w:cs="Times New Roman"/>
                <w:sz w:val="20"/>
                <w:szCs w:val="20"/>
                <w:lang w:val="en-US"/>
              </w:rPr>
              <w:t>into other</w:t>
            </w:r>
          </w:p>
        </w:tc>
        <w:tc>
          <w:tcPr>
            <w:tcW w:w="90" w:type="dxa"/>
            <w:vAlign w:val="bottom"/>
          </w:tcPr>
          <w:p w14:paraId="2D66CC19" w14:textId="77777777" w:rsidR="005539F7" w:rsidRPr="00CA47FA" w:rsidRDefault="005539F7" w:rsidP="005539F7">
            <w:pPr>
              <w:spacing w:line="280" w:lineRule="exact"/>
              <w:ind w:right="90" w:hanging="2"/>
              <w:jc w:val="center"/>
              <w:rPr>
                <w:rFonts w:ascii="Times New Roman" w:eastAsia="Times New Roman" w:hAnsi="Times New Roman" w:cs="Times New Roman"/>
                <w:sz w:val="20"/>
                <w:szCs w:val="20"/>
                <w:lang w:val="en-US"/>
              </w:rPr>
            </w:pPr>
          </w:p>
        </w:tc>
        <w:tc>
          <w:tcPr>
            <w:tcW w:w="1260" w:type="dxa"/>
            <w:vAlign w:val="center"/>
          </w:tcPr>
          <w:p w14:paraId="5BB0B8D1" w14:textId="77777777" w:rsidR="005539F7" w:rsidRPr="00CA47FA" w:rsidRDefault="005539F7" w:rsidP="005539F7">
            <w:pPr>
              <w:spacing w:line="280" w:lineRule="exact"/>
              <w:ind w:hanging="2"/>
              <w:jc w:val="center"/>
              <w:rPr>
                <w:rFonts w:ascii="Times New Roman" w:hAnsi="Times New Roman" w:cs="Times New Roman"/>
                <w:sz w:val="20"/>
                <w:szCs w:val="20"/>
                <w:lang w:val="en-US"/>
              </w:rPr>
            </w:pPr>
            <w:r w:rsidRPr="00CA47FA">
              <w:rPr>
                <w:rFonts w:ascii="Times New Roman" w:hAnsi="Times New Roman" w:cs="Times New Roman"/>
                <w:sz w:val="20"/>
                <w:szCs w:val="20"/>
                <w:lang w:val="en-US"/>
              </w:rPr>
              <w:t>2019</w:t>
            </w:r>
          </w:p>
        </w:tc>
      </w:tr>
      <w:tr w:rsidR="005539F7" w:rsidRPr="00CA47FA" w14:paraId="5466CDD3" w14:textId="77777777" w:rsidTr="005539F7">
        <w:trPr>
          <w:trHeight w:val="115"/>
        </w:trPr>
        <w:tc>
          <w:tcPr>
            <w:tcW w:w="3240" w:type="dxa"/>
            <w:vAlign w:val="bottom"/>
          </w:tcPr>
          <w:p w14:paraId="3C81F286" w14:textId="77777777" w:rsidR="005539F7" w:rsidRPr="00CA47FA" w:rsidRDefault="005539F7" w:rsidP="005539F7">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tcPr>
          <w:p w14:paraId="6041E1A9" w14:textId="77777777" w:rsidR="005539F7" w:rsidRPr="00CA47FA" w:rsidRDefault="005539F7" w:rsidP="005539F7">
            <w:pPr>
              <w:spacing w:line="280" w:lineRule="exact"/>
              <w:ind w:hanging="2"/>
              <w:jc w:val="right"/>
              <w:rPr>
                <w:rFonts w:ascii="Times New Roman" w:hAnsi="Times New Roman" w:cs="Times New Roman"/>
                <w:sz w:val="20"/>
                <w:szCs w:val="20"/>
                <w:lang w:val="en-US"/>
              </w:rPr>
            </w:pPr>
          </w:p>
        </w:tc>
        <w:tc>
          <w:tcPr>
            <w:tcW w:w="90" w:type="dxa"/>
          </w:tcPr>
          <w:p w14:paraId="5A7AE836" w14:textId="77777777" w:rsidR="005539F7" w:rsidRPr="00CA47FA" w:rsidRDefault="005539F7" w:rsidP="005539F7">
            <w:pPr>
              <w:pStyle w:val="acctfourfigures"/>
              <w:tabs>
                <w:tab w:val="clear" w:pos="765"/>
                <w:tab w:val="decimal" w:pos="951"/>
              </w:tabs>
              <w:spacing w:line="280" w:lineRule="exact"/>
              <w:ind w:hanging="2"/>
              <w:jc w:val="right"/>
              <w:rPr>
                <w:rFonts w:cs="Times New Roman"/>
                <w:b/>
                <w:bCs/>
                <w:sz w:val="20"/>
                <w:lang w:bidi="th-TH"/>
              </w:rPr>
            </w:pPr>
          </w:p>
        </w:tc>
        <w:tc>
          <w:tcPr>
            <w:tcW w:w="1350" w:type="dxa"/>
            <w:vAlign w:val="bottom"/>
          </w:tcPr>
          <w:p w14:paraId="382B34F6" w14:textId="77777777" w:rsidR="005539F7" w:rsidRPr="00CA47FA" w:rsidRDefault="005539F7" w:rsidP="005539F7">
            <w:pPr>
              <w:spacing w:line="280" w:lineRule="exact"/>
              <w:ind w:hanging="2"/>
              <w:jc w:val="right"/>
              <w:rPr>
                <w:rFonts w:ascii="Times New Roman" w:hAnsi="Times New Roman" w:cs="Times New Roman"/>
                <w:sz w:val="20"/>
                <w:szCs w:val="20"/>
                <w:lang w:val="en-US"/>
              </w:rPr>
            </w:pPr>
          </w:p>
        </w:tc>
        <w:tc>
          <w:tcPr>
            <w:tcW w:w="90" w:type="dxa"/>
          </w:tcPr>
          <w:p w14:paraId="6C9B96EF" w14:textId="77777777" w:rsidR="005539F7" w:rsidRPr="00CA47FA" w:rsidRDefault="005539F7" w:rsidP="005539F7">
            <w:pPr>
              <w:spacing w:line="280" w:lineRule="exact"/>
              <w:ind w:right="90" w:hanging="2"/>
              <w:jc w:val="right"/>
              <w:rPr>
                <w:rFonts w:ascii="Times New Roman" w:eastAsia="Times New Roman" w:hAnsi="Times New Roman" w:cs="Times New Roman"/>
                <w:sz w:val="20"/>
                <w:szCs w:val="20"/>
                <w:lang w:val="en-US"/>
              </w:rPr>
            </w:pPr>
          </w:p>
        </w:tc>
        <w:tc>
          <w:tcPr>
            <w:tcW w:w="1440" w:type="dxa"/>
            <w:vAlign w:val="bottom"/>
          </w:tcPr>
          <w:p w14:paraId="27FA394D" w14:textId="68EB2C06" w:rsidR="005539F7" w:rsidRPr="00CA47FA" w:rsidRDefault="005539F7" w:rsidP="005539F7">
            <w:pPr>
              <w:spacing w:line="280" w:lineRule="exact"/>
              <w:ind w:hanging="2"/>
              <w:jc w:val="center"/>
              <w:rPr>
                <w:rFonts w:ascii="Times New Roman" w:eastAsia="Times New Roman" w:hAnsi="Times New Roman" w:cs="Times New Roman"/>
                <w:sz w:val="20"/>
                <w:szCs w:val="20"/>
                <w:lang w:val="en-US"/>
              </w:rPr>
            </w:pPr>
            <w:r>
              <w:rPr>
                <w:rFonts w:ascii="Times New Roman" w:hAnsi="Times New Roman" w:cs="Times New Roman"/>
                <w:sz w:val="20"/>
                <w:szCs w:val="20"/>
                <w:lang w:val="en-US"/>
              </w:rPr>
              <w:t>comprehensive</w:t>
            </w:r>
          </w:p>
        </w:tc>
        <w:tc>
          <w:tcPr>
            <w:tcW w:w="90" w:type="dxa"/>
            <w:vAlign w:val="bottom"/>
          </w:tcPr>
          <w:p w14:paraId="4574F6CB" w14:textId="77777777" w:rsidR="005539F7" w:rsidRPr="00CA47FA" w:rsidRDefault="005539F7" w:rsidP="005539F7">
            <w:pPr>
              <w:spacing w:line="280" w:lineRule="exact"/>
              <w:ind w:right="90" w:hanging="2"/>
              <w:jc w:val="right"/>
              <w:rPr>
                <w:rFonts w:ascii="Times New Roman" w:eastAsia="Times New Roman" w:hAnsi="Times New Roman" w:cs="Times New Roman"/>
                <w:sz w:val="20"/>
                <w:szCs w:val="20"/>
                <w:lang w:val="en-US"/>
              </w:rPr>
            </w:pPr>
          </w:p>
        </w:tc>
        <w:tc>
          <w:tcPr>
            <w:tcW w:w="1260" w:type="dxa"/>
            <w:vAlign w:val="center"/>
          </w:tcPr>
          <w:p w14:paraId="332CAFF3" w14:textId="77777777" w:rsidR="005539F7" w:rsidRPr="00CA47FA" w:rsidRDefault="005539F7" w:rsidP="005539F7">
            <w:pPr>
              <w:spacing w:line="280" w:lineRule="exact"/>
              <w:ind w:hanging="2"/>
              <w:jc w:val="right"/>
              <w:rPr>
                <w:rFonts w:ascii="Times New Roman" w:hAnsi="Times New Roman" w:cs="Times New Roman"/>
                <w:sz w:val="20"/>
                <w:szCs w:val="20"/>
                <w:lang w:val="en-US"/>
              </w:rPr>
            </w:pPr>
          </w:p>
        </w:tc>
      </w:tr>
      <w:tr w:rsidR="005539F7" w:rsidRPr="00CA47FA" w14:paraId="624F4B05" w14:textId="77777777" w:rsidTr="005539F7">
        <w:trPr>
          <w:trHeight w:val="115"/>
        </w:trPr>
        <w:tc>
          <w:tcPr>
            <w:tcW w:w="3240" w:type="dxa"/>
            <w:vAlign w:val="bottom"/>
          </w:tcPr>
          <w:p w14:paraId="06F2FB9C" w14:textId="77777777" w:rsidR="005539F7" w:rsidRPr="00CA47FA" w:rsidRDefault="005539F7" w:rsidP="005539F7">
            <w:pPr>
              <w:spacing w:line="280" w:lineRule="exact"/>
              <w:ind w:left="90"/>
              <w:rPr>
                <w:rFonts w:ascii="Times New Roman" w:eastAsia="Times New Roman" w:hAnsi="Times New Roman" w:cs="Times New Roman"/>
                <w:b w:val="0"/>
                <w:bCs w:val="0"/>
                <w:sz w:val="20"/>
                <w:szCs w:val="20"/>
                <w:lang w:val="en-US"/>
              </w:rPr>
            </w:pPr>
          </w:p>
        </w:tc>
        <w:tc>
          <w:tcPr>
            <w:tcW w:w="1350" w:type="dxa"/>
            <w:vAlign w:val="center"/>
          </w:tcPr>
          <w:p w14:paraId="32AB4EFD" w14:textId="77777777" w:rsidR="005539F7" w:rsidRPr="00CA47FA" w:rsidRDefault="005539F7" w:rsidP="005539F7">
            <w:pPr>
              <w:spacing w:line="280" w:lineRule="exact"/>
              <w:ind w:hanging="2"/>
              <w:jc w:val="right"/>
              <w:rPr>
                <w:rFonts w:ascii="Times New Roman" w:hAnsi="Times New Roman" w:cs="Times New Roman"/>
                <w:sz w:val="20"/>
                <w:szCs w:val="20"/>
                <w:lang w:val="en-US"/>
              </w:rPr>
            </w:pPr>
          </w:p>
        </w:tc>
        <w:tc>
          <w:tcPr>
            <w:tcW w:w="90" w:type="dxa"/>
          </w:tcPr>
          <w:p w14:paraId="7102060A" w14:textId="77777777" w:rsidR="005539F7" w:rsidRPr="00CA47FA" w:rsidRDefault="005539F7" w:rsidP="005539F7">
            <w:pPr>
              <w:pStyle w:val="acctfourfigures"/>
              <w:tabs>
                <w:tab w:val="clear" w:pos="765"/>
                <w:tab w:val="decimal" w:pos="951"/>
              </w:tabs>
              <w:spacing w:line="280" w:lineRule="exact"/>
              <w:ind w:hanging="2"/>
              <w:jc w:val="right"/>
              <w:rPr>
                <w:rFonts w:cs="Times New Roman"/>
                <w:b/>
                <w:bCs/>
                <w:sz w:val="20"/>
                <w:lang w:bidi="th-TH"/>
              </w:rPr>
            </w:pPr>
          </w:p>
        </w:tc>
        <w:tc>
          <w:tcPr>
            <w:tcW w:w="1350" w:type="dxa"/>
            <w:vAlign w:val="bottom"/>
          </w:tcPr>
          <w:p w14:paraId="75AEAE6E" w14:textId="77777777" w:rsidR="005539F7" w:rsidRPr="00CA47FA" w:rsidRDefault="005539F7" w:rsidP="005539F7">
            <w:pPr>
              <w:spacing w:line="280" w:lineRule="exact"/>
              <w:ind w:hanging="2"/>
              <w:jc w:val="right"/>
              <w:rPr>
                <w:rFonts w:ascii="Times New Roman" w:hAnsi="Times New Roman" w:cs="Times New Roman"/>
                <w:sz w:val="20"/>
                <w:szCs w:val="20"/>
                <w:lang w:val="en-US"/>
              </w:rPr>
            </w:pPr>
          </w:p>
        </w:tc>
        <w:tc>
          <w:tcPr>
            <w:tcW w:w="90" w:type="dxa"/>
          </w:tcPr>
          <w:p w14:paraId="4966BB74" w14:textId="77777777" w:rsidR="005539F7" w:rsidRPr="00CA47FA" w:rsidRDefault="005539F7" w:rsidP="005539F7">
            <w:pPr>
              <w:spacing w:line="280" w:lineRule="exact"/>
              <w:ind w:right="90" w:hanging="2"/>
              <w:jc w:val="right"/>
              <w:rPr>
                <w:rFonts w:ascii="Times New Roman" w:eastAsia="Times New Roman" w:hAnsi="Times New Roman" w:cs="Times New Roman"/>
                <w:sz w:val="20"/>
                <w:szCs w:val="20"/>
                <w:lang w:val="en-US"/>
              </w:rPr>
            </w:pPr>
          </w:p>
        </w:tc>
        <w:tc>
          <w:tcPr>
            <w:tcW w:w="1440" w:type="dxa"/>
            <w:vAlign w:val="bottom"/>
          </w:tcPr>
          <w:p w14:paraId="053236F9" w14:textId="2104C576" w:rsidR="005539F7" w:rsidRPr="00CA47FA" w:rsidRDefault="005539F7" w:rsidP="005539F7">
            <w:pPr>
              <w:spacing w:line="280" w:lineRule="exact"/>
              <w:ind w:hanging="2"/>
              <w:jc w:val="center"/>
              <w:rPr>
                <w:rFonts w:ascii="Times New Roman" w:eastAsia="Times New Roman" w:hAnsi="Times New Roman" w:cs="Times New Roman"/>
                <w:sz w:val="20"/>
                <w:szCs w:val="20"/>
                <w:lang w:val="en-US"/>
              </w:rPr>
            </w:pPr>
            <w:r>
              <w:rPr>
                <w:rFonts w:ascii="Times New Roman" w:hAnsi="Times New Roman" w:cs="Times New Roman"/>
                <w:sz w:val="20"/>
                <w:szCs w:val="20"/>
                <w:lang w:val="en-US"/>
              </w:rPr>
              <w:t>income (loss)</w:t>
            </w:r>
          </w:p>
        </w:tc>
        <w:tc>
          <w:tcPr>
            <w:tcW w:w="90" w:type="dxa"/>
            <w:vAlign w:val="bottom"/>
          </w:tcPr>
          <w:p w14:paraId="72739C29" w14:textId="77777777" w:rsidR="005539F7" w:rsidRPr="00CA47FA" w:rsidRDefault="005539F7" w:rsidP="005539F7">
            <w:pPr>
              <w:spacing w:line="280" w:lineRule="exact"/>
              <w:ind w:right="90" w:hanging="2"/>
              <w:jc w:val="right"/>
              <w:rPr>
                <w:rFonts w:ascii="Times New Roman" w:eastAsia="Times New Roman" w:hAnsi="Times New Roman" w:cs="Times New Roman"/>
                <w:sz w:val="20"/>
                <w:szCs w:val="20"/>
                <w:lang w:val="en-US"/>
              </w:rPr>
            </w:pPr>
          </w:p>
        </w:tc>
        <w:tc>
          <w:tcPr>
            <w:tcW w:w="1260" w:type="dxa"/>
            <w:vAlign w:val="center"/>
          </w:tcPr>
          <w:p w14:paraId="583AC974" w14:textId="77777777" w:rsidR="005539F7" w:rsidRPr="00CA47FA" w:rsidRDefault="005539F7" w:rsidP="005539F7">
            <w:pPr>
              <w:spacing w:line="280" w:lineRule="exact"/>
              <w:ind w:hanging="2"/>
              <w:jc w:val="right"/>
              <w:rPr>
                <w:rFonts w:ascii="Times New Roman" w:hAnsi="Times New Roman" w:cs="Times New Roman"/>
                <w:sz w:val="20"/>
                <w:szCs w:val="20"/>
                <w:lang w:val="en-US"/>
              </w:rPr>
            </w:pPr>
          </w:p>
        </w:tc>
      </w:tr>
      <w:tr w:rsidR="00CA47FA" w:rsidRPr="00CA47FA" w14:paraId="4A6797F4" w14:textId="77777777" w:rsidTr="005539F7">
        <w:trPr>
          <w:trHeight w:val="115"/>
        </w:trPr>
        <w:tc>
          <w:tcPr>
            <w:tcW w:w="3240" w:type="dxa"/>
            <w:vAlign w:val="bottom"/>
          </w:tcPr>
          <w:p w14:paraId="4786587C" w14:textId="77777777" w:rsidR="00CA47FA" w:rsidRPr="00CA47FA" w:rsidRDefault="00CA47FA" w:rsidP="00774E84">
            <w:pPr>
              <w:spacing w:line="280" w:lineRule="exact"/>
              <w:ind w:left="90"/>
              <w:rPr>
                <w:rFonts w:ascii="Times New Roman" w:eastAsia="Times New Roman" w:hAnsi="Times New Roman" w:cs="Times New Roman"/>
                <w:b w:val="0"/>
                <w:bCs w:val="0"/>
                <w:sz w:val="20"/>
                <w:szCs w:val="20"/>
                <w:lang w:val="en-US"/>
              </w:rPr>
            </w:pPr>
          </w:p>
        </w:tc>
        <w:tc>
          <w:tcPr>
            <w:tcW w:w="1350" w:type="dxa"/>
            <w:tcBorders>
              <w:top w:val="single" w:sz="4" w:space="0" w:color="auto"/>
            </w:tcBorders>
            <w:vAlign w:val="center"/>
            <w:hideMark/>
          </w:tcPr>
          <w:p w14:paraId="07FD6EC2" w14:textId="77777777" w:rsidR="00CA47FA" w:rsidRPr="00CA47FA" w:rsidRDefault="00CA47FA" w:rsidP="00774E84">
            <w:pPr>
              <w:spacing w:line="280" w:lineRule="exact"/>
              <w:ind w:hanging="2"/>
              <w:jc w:val="right"/>
              <w:rPr>
                <w:rFonts w:ascii="Times New Roman" w:hAnsi="Times New Roman" w:cs="Times New Roman"/>
                <w:sz w:val="20"/>
                <w:szCs w:val="20"/>
                <w:lang w:val="en-US"/>
              </w:rPr>
            </w:pPr>
          </w:p>
        </w:tc>
        <w:tc>
          <w:tcPr>
            <w:tcW w:w="90" w:type="dxa"/>
          </w:tcPr>
          <w:p w14:paraId="208EB68F" w14:textId="77777777" w:rsidR="00CA47FA" w:rsidRPr="00CA47FA" w:rsidRDefault="00CA47FA" w:rsidP="00774E84">
            <w:pPr>
              <w:pStyle w:val="acctfourfigures"/>
              <w:tabs>
                <w:tab w:val="clear" w:pos="765"/>
                <w:tab w:val="decimal" w:pos="951"/>
              </w:tabs>
              <w:spacing w:line="280" w:lineRule="exact"/>
              <w:ind w:hanging="2"/>
              <w:jc w:val="right"/>
              <w:rPr>
                <w:rFonts w:cs="Times New Roman"/>
                <w:b/>
                <w:bCs/>
                <w:sz w:val="20"/>
                <w:lang w:bidi="th-TH"/>
              </w:rPr>
            </w:pPr>
          </w:p>
        </w:tc>
        <w:tc>
          <w:tcPr>
            <w:tcW w:w="1350" w:type="dxa"/>
            <w:tcBorders>
              <w:top w:val="single" w:sz="4" w:space="0" w:color="auto"/>
            </w:tcBorders>
            <w:vAlign w:val="bottom"/>
          </w:tcPr>
          <w:p w14:paraId="1DFE5AA0" w14:textId="77777777" w:rsidR="00CA47FA" w:rsidRPr="00CA47FA" w:rsidRDefault="00CA47FA" w:rsidP="00774E84">
            <w:pPr>
              <w:spacing w:line="280" w:lineRule="exact"/>
              <w:ind w:hanging="2"/>
              <w:jc w:val="right"/>
              <w:rPr>
                <w:rFonts w:ascii="Times New Roman" w:hAnsi="Times New Roman" w:cs="Times New Roman"/>
                <w:sz w:val="20"/>
                <w:szCs w:val="20"/>
                <w:lang w:val="en-US"/>
              </w:rPr>
            </w:pPr>
          </w:p>
        </w:tc>
        <w:tc>
          <w:tcPr>
            <w:tcW w:w="90" w:type="dxa"/>
          </w:tcPr>
          <w:p w14:paraId="41E77B53" w14:textId="77777777" w:rsidR="00CA47FA" w:rsidRPr="00CA47FA" w:rsidRDefault="00CA47FA" w:rsidP="00774E84">
            <w:pPr>
              <w:spacing w:line="280" w:lineRule="exact"/>
              <w:ind w:right="90" w:hanging="2"/>
              <w:jc w:val="right"/>
              <w:rPr>
                <w:rFonts w:ascii="Times New Roman" w:eastAsia="Times New Roman" w:hAnsi="Times New Roman" w:cs="Times New Roman"/>
                <w:sz w:val="20"/>
                <w:szCs w:val="20"/>
                <w:lang w:val="en-US"/>
              </w:rPr>
            </w:pPr>
          </w:p>
        </w:tc>
        <w:tc>
          <w:tcPr>
            <w:tcW w:w="1440" w:type="dxa"/>
            <w:tcBorders>
              <w:top w:val="single" w:sz="4" w:space="0" w:color="auto"/>
            </w:tcBorders>
          </w:tcPr>
          <w:p w14:paraId="6872F8C4" w14:textId="77777777" w:rsidR="00CA47FA" w:rsidRPr="00CA47FA" w:rsidRDefault="00CA47FA" w:rsidP="00774E84">
            <w:pPr>
              <w:spacing w:line="280" w:lineRule="exact"/>
              <w:ind w:right="90" w:hanging="2"/>
              <w:jc w:val="right"/>
              <w:rPr>
                <w:rFonts w:ascii="Times New Roman" w:eastAsia="Times New Roman" w:hAnsi="Times New Roman" w:cs="Times New Roman"/>
                <w:sz w:val="20"/>
                <w:szCs w:val="20"/>
                <w:lang w:val="en-US"/>
              </w:rPr>
            </w:pPr>
          </w:p>
        </w:tc>
        <w:tc>
          <w:tcPr>
            <w:tcW w:w="90" w:type="dxa"/>
            <w:vAlign w:val="bottom"/>
          </w:tcPr>
          <w:p w14:paraId="1DBE5A56" w14:textId="77777777" w:rsidR="00CA47FA" w:rsidRPr="00CA47FA" w:rsidRDefault="00CA47FA" w:rsidP="00774E84">
            <w:pPr>
              <w:spacing w:line="280" w:lineRule="exact"/>
              <w:ind w:right="90" w:hanging="2"/>
              <w:jc w:val="right"/>
              <w:rPr>
                <w:rFonts w:ascii="Times New Roman" w:eastAsia="Times New Roman" w:hAnsi="Times New Roman" w:cs="Times New Roman"/>
                <w:sz w:val="20"/>
                <w:szCs w:val="20"/>
                <w:lang w:val="en-US"/>
              </w:rPr>
            </w:pPr>
          </w:p>
        </w:tc>
        <w:tc>
          <w:tcPr>
            <w:tcW w:w="1260" w:type="dxa"/>
            <w:tcBorders>
              <w:top w:val="single" w:sz="4" w:space="0" w:color="auto"/>
            </w:tcBorders>
            <w:vAlign w:val="center"/>
            <w:hideMark/>
          </w:tcPr>
          <w:p w14:paraId="2A9C54A2" w14:textId="77777777" w:rsidR="00CA47FA" w:rsidRPr="00CA47FA" w:rsidRDefault="00CA47FA" w:rsidP="00774E84">
            <w:pPr>
              <w:spacing w:line="280" w:lineRule="exact"/>
              <w:ind w:hanging="2"/>
              <w:jc w:val="right"/>
              <w:rPr>
                <w:rFonts w:ascii="Times New Roman" w:hAnsi="Times New Roman" w:cs="Times New Roman"/>
                <w:sz w:val="20"/>
                <w:szCs w:val="20"/>
                <w:lang w:val="en-US"/>
              </w:rPr>
            </w:pPr>
          </w:p>
        </w:tc>
      </w:tr>
      <w:tr w:rsidR="00CA47FA" w:rsidRPr="00CA47FA" w14:paraId="108A4A90" w14:textId="77777777" w:rsidTr="005539F7">
        <w:trPr>
          <w:trHeight w:val="115"/>
        </w:trPr>
        <w:tc>
          <w:tcPr>
            <w:tcW w:w="3240" w:type="dxa"/>
            <w:vAlign w:val="bottom"/>
          </w:tcPr>
          <w:p w14:paraId="033D41F6" w14:textId="77777777" w:rsidR="00CA47FA" w:rsidRPr="00CA47FA" w:rsidRDefault="00CA47FA" w:rsidP="00774E84">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Deferred tax liabilities</w:t>
            </w:r>
          </w:p>
        </w:tc>
        <w:tc>
          <w:tcPr>
            <w:tcW w:w="1350" w:type="dxa"/>
            <w:vAlign w:val="bottom"/>
          </w:tcPr>
          <w:p w14:paraId="6018376F" w14:textId="77777777" w:rsidR="00CA47FA" w:rsidRPr="00CA47FA" w:rsidRDefault="00CA47FA" w:rsidP="00774E8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1C137897" w14:textId="77777777" w:rsidR="00CA47FA" w:rsidRPr="00CA47FA" w:rsidRDefault="00CA47FA" w:rsidP="00774E84">
            <w:pPr>
              <w:pStyle w:val="acctfourfigures"/>
              <w:tabs>
                <w:tab w:val="clear" w:pos="765"/>
                <w:tab w:val="decimal" w:pos="951"/>
              </w:tabs>
              <w:spacing w:line="280" w:lineRule="exact"/>
              <w:ind w:hanging="2"/>
              <w:jc w:val="right"/>
              <w:rPr>
                <w:rFonts w:cs="Times New Roman"/>
                <w:sz w:val="20"/>
                <w:lang w:bidi="th-TH"/>
              </w:rPr>
            </w:pPr>
          </w:p>
        </w:tc>
        <w:tc>
          <w:tcPr>
            <w:tcW w:w="1350" w:type="dxa"/>
            <w:vAlign w:val="bottom"/>
          </w:tcPr>
          <w:p w14:paraId="32060C7A" w14:textId="77777777" w:rsidR="00CA47FA" w:rsidRPr="00CA47FA" w:rsidRDefault="00CA47FA" w:rsidP="00774E84">
            <w:pPr>
              <w:tabs>
                <w:tab w:val="decimal" w:pos="1183"/>
              </w:tabs>
              <w:spacing w:line="280" w:lineRule="exact"/>
              <w:rPr>
                <w:rFonts w:ascii="Times New Roman" w:eastAsia="Times New Roman" w:hAnsi="Times New Roman" w:cs="Times New Roman"/>
                <w:b w:val="0"/>
                <w:bCs w:val="0"/>
                <w:sz w:val="20"/>
                <w:szCs w:val="20"/>
                <w:lang w:val="en-US"/>
              </w:rPr>
            </w:pPr>
          </w:p>
        </w:tc>
        <w:tc>
          <w:tcPr>
            <w:tcW w:w="90" w:type="dxa"/>
          </w:tcPr>
          <w:p w14:paraId="2D197312" w14:textId="77777777" w:rsidR="00CA47FA" w:rsidRPr="00CA47FA" w:rsidRDefault="00CA47FA"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1440" w:type="dxa"/>
          </w:tcPr>
          <w:p w14:paraId="44604FB5" w14:textId="77777777" w:rsidR="00CA47FA" w:rsidRPr="00CA47FA" w:rsidRDefault="00CA47FA"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90" w:type="dxa"/>
            <w:vAlign w:val="bottom"/>
          </w:tcPr>
          <w:p w14:paraId="3DDEA83F" w14:textId="77777777" w:rsidR="00CA47FA" w:rsidRPr="00CA47FA" w:rsidRDefault="00CA47FA" w:rsidP="00774E84">
            <w:pPr>
              <w:spacing w:line="280" w:lineRule="exact"/>
              <w:ind w:right="90" w:hanging="2"/>
              <w:jc w:val="right"/>
              <w:rPr>
                <w:rFonts w:ascii="Times New Roman" w:eastAsia="Times New Roman" w:hAnsi="Times New Roman" w:cs="Times New Roman"/>
                <w:b w:val="0"/>
                <w:bCs w:val="0"/>
                <w:sz w:val="20"/>
                <w:szCs w:val="20"/>
                <w:lang w:val="en-US"/>
              </w:rPr>
            </w:pPr>
          </w:p>
        </w:tc>
        <w:tc>
          <w:tcPr>
            <w:tcW w:w="1260" w:type="dxa"/>
            <w:vAlign w:val="bottom"/>
          </w:tcPr>
          <w:p w14:paraId="21E95C65" w14:textId="77777777" w:rsidR="00CA47FA" w:rsidRPr="00CA47FA" w:rsidRDefault="00CA47FA" w:rsidP="00774E84">
            <w:pPr>
              <w:tabs>
                <w:tab w:val="decimal" w:pos="1183"/>
              </w:tabs>
              <w:spacing w:line="280" w:lineRule="exact"/>
              <w:rPr>
                <w:rFonts w:ascii="Times New Roman" w:eastAsia="Times New Roman" w:hAnsi="Times New Roman" w:cs="Times New Roman"/>
                <w:b w:val="0"/>
                <w:bCs w:val="0"/>
                <w:sz w:val="20"/>
                <w:szCs w:val="20"/>
                <w:lang w:val="en-US"/>
              </w:rPr>
            </w:pPr>
          </w:p>
        </w:tc>
      </w:tr>
      <w:tr w:rsidR="0092578C" w:rsidRPr="00CA47FA" w14:paraId="142CA0EC" w14:textId="77777777" w:rsidTr="00AC3C45">
        <w:trPr>
          <w:trHeight w:val="115"/>
        </w:trPr>
        <w:tc>
          <w:tcPr>
            <w:tcW w:w="3240" w:type="dxa"/>
            <w:vAlign w:val="bottom"/>
          </w:tcPr>
          <w:p w14:paraId="245B2ECF" w14:textId="77777777" w:rsidR="0092578C" w:rsidRPr="00CA47FA" w:rsidRDefault="0092578C" w:rsidP="0092578C">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Revaluation surplus on assets</w:t>
            </w:r>
          </w:p>
        </w:tc>
        <w:tc>
          <w:tcPr>
            <w:tcW w:w="1350" w:type="dxa"/>
            <w:vAlign w:val="bottom"/>
          </w:tcPr>
          <w:p w14:paraId="591F9363" w14:textId="77777777" w:rsidR="0092578C" w:rsidRPr="00CA47FA" w:rsidRDefault="0092578C" w:rsidP="0092578C">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(94,165,056)</w:t>
            </w:r>
          </w:p>
        </w:tc>
        <w:tc>
          <w:tcPr>
            <w:tcW w:w="90" w:type="dxa"/>
          </w:tcPr>
          <w:p w14:paraId="2B663527" w14:textId="77777777" w:rsidR="0092578C" w:rsidRPr="00CA47FA" w:rsidRDefault="0092578C" w:rsidP="0092578C">
            <w:pPr>
              <w:pStyle w:val="acctfourfigures"/>
              <w:tabs>
                <w:tab w:val="clear" w:pos="765"/>
                <w:tab w:val="decimal" w:pos="951"/>
              </w:tabs>
              <w:spacing w:line="280" w:lineRule="exact"/>
              <w:ind w:hanging="2"/>
              <w:jc w:val="center"/>
              <w:rPr>
                <w:rFonts w:cs="Times New Roman"/>
                <w:sz w:val="20"/>
                <w:lang w:val="en-US" w:bidi="th-TH"/>
              </w:rPr>
            </w:pPr>
          </w:p>
        </w:tc>
        <w:tc>
          <w:tcPr>
            <w:tcW w:w="1350" w:type="dxa"/>
          </w:tcPr>
          <w:p w14:paraId="0B11DA22" w14:textId="5522850B" w:rsidR="0092578C" w:rsidRPr="00CA47FA" w:rsidRDefault="0092578C" w:rsidP="0092578C">
            <w:pPr>
              <w:spacing w:line="280" w:lineRule="exact"/>
              <w:ind w:right="90"/>
              <w:jc w:val="righ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2,041,173</w:t>
            </w:r>
          </w:p>
        </w:tc>
        <w:tc>
          <w:tcPr>
            <w:tcW w:w="90" w:type="dxa"/>
          </w:tcPr>
          <w:p w14:paraId="46EA1056" w14:textId="77777777" w:rsidR="0092578C" w:rsidRPr="00CA47FA" w:rsidRDefault="0092578C" w:rsidP="0092578C">
            <w:pPr>
              <w:spacing w:line="280" w:lineRule="exact"/>
              <w:ind w:right="90" w:hanging="2"/>
              <w:jc w:val="right"/>
              <w:rPr>
                <w:rFonts w:ascii="Times New Roman" w:eastAsia="Times New Roman" w:hAnsi="Times New Roman" w:cs="Times New Roman"/>
                <w:b w:val="0"/>
                <w:bCs w:val="0"/>
                <w:sz w:val="20"/>
                <w:szCs w:val="20"/>
                <w:lang w:val="en-US"/>
              </w:rPr>
            </w:pPr>
          </w:p>
        </w:tc>
        <w:tc>
          <w:tcPr>
            <w:tcW w:w="1440" w:type="dxa"/>
          </w:tcPr>
          <w:p w14:paraId="1C817FBF" w14:textId="159AF5F1" w:rsidR="0092578C" w:rsidRPr="00CA47FA" w:rsidRDefault="0092578C" w:rsidP="0092578C">
            <w:pPr>
              <w:tabs>
                <w:tab w:val="decimal" w:pos="716"/>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w:t>
            </w:r>
          </w:p>
        </w:tc>
        <w:tc>
          <w:tcPr>
            <w:tcW w:w="90" w:type="dxa"/>
            <w:vAlign w:val="bottom"/>
          </w:tcPr>
          <w:p w14:paraId="2F0E8752" w14:textId="77777777" w:rsidR="0092578C" w:rsidRPr="00CA47FA" w:rsidRDefault="0092578C" w:rsidP="0092578C">
            <w:pPr>
              <w:spacing w:line="280" w:lineRule="exact"/>
              <w:ind w:right="90" w:hanging="2"/>
              <w:jc w:val="right"/>
              <w:rPr>
                <w:rFonts w:ascii="Times New Roman" w:eastAsia="Times New Roman" w:hAnsi="Times New Roman" w:cs="Times New Roman"/>
                <w:b w:val="0"/>
                <w:bCs w:val="0"/>
                <w:sz w:val="20"/>
                <w:szCs w:val="20"/>
                <w:lang w:val="en-US"/>
              </w:rPr>
            </w:pPr>
          </w:p>
        </w:tc>
        <w:tc>
          <w:tcPr>
            <w:tcW w:w="1260" w:type="dxa"/>
            <w:vAlign w:val="bottom"/>
          </w:tcPr>
          <w:p w14:paraId="5B6A32D3" w14:textId="77777777" w:rsidR="0092578C" w:rsidRPr="00CA47FA" w:rsidRDefault="0092578C" w:rsidP="0092578C">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(92,123,883)</w:t>
            </w:r>
          </w:p>
        </w:tc>
      </w:tr>
      <w:tr w:rsidR="0092578C" w:rsidRPr="00CA47FA" w14:paraId="7F46B636" w14:textId="77777777" w:rsidTr="00AC3C45">
        <w:trPr>
          <w:trHeight w:val="115"/>
        </w:trPr>
        <w:tc>
          <w:tcPr>
            <w:tcW w:w="3240" w:type="dxa"/>
            <w:vAlign w:val="bottom"/>
          </w:tcPr>
          <w:p w14:paraId="0F26302A" w14:textId="77777777" w:rsidR="0092578C" w:rsidRPr="00CA47FA" w:rsidRDefault="0092578C" w:rsidP="0092578C">
            <w:pPr>
              <w:spacing w:line="280" w:lineRule="exact"/>
              <w:ind w:left="90"/>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Others</w:t>
            </w:r>
          </w:p>
        </w:tc>
        <w:tc>
          <w:tcPr>
            <w:tcW w:w="1350" w:type="dxa"/>
          </w:tcPr>
          <w:p w14:paraId="47127819" w14:textId="77777777" w:rsidR="0092578C" w:rsidRPr="00CA47FA" w:rsidRDefault="0092578C" w:rsidP="0092578C">
            <w:pPr>
              <w:tabs>
                <w:tab w:val="decimal" w:pos="1170"/>
              </w:tabs>
              <w:spacing w:line="280" w:lineRule="exact"/>
              <w:rPr>
                <w:rFonts w:ascii="Times New Roman" w:eastAsia="Times New Roman" w:hAnsi="Times New Roman" w:cs="Times New Roman"/>
                <w:b w:val="0"/>
                <w:bCs w:val="0"/>
                <w:sz w:val="20"/>
                <w:szCs w:val="20"/>
                <w:cs/>
                <w:lang w:val="en-US"/>
              </w:rPr>
            </w:pPr>
            <w:r w:rsidRPr="00CA47FA">
              <w:rPr>
                <w:rFonts w:ascii="Times New Roman" w:eastAsia="Times New Roman" w:hAnsi="Times New Roman" w:cs="Times New Roman"/>
                <w:b w:val="0"/>
                <w:bCs w:val="0"/>
                <w:sz w:val="20"/>
                <w:szCs w:val="20"/>
                <w:lang w:val="en-US"/>
              </w:rPr>
              <w:t>(218,234)</w:t>
            </w:r>
          </w:p>
        </w:tc>
        <w:tc>
          <w:tcPr>
            <w:tcW w:w="90" w:type="dxa"/>
          </w:tcPr>
          <w:p w14:paraId="2A9643CE" w14:textId="77777777" w:rsidR="0092578C" w:rsidRPr="00CA47FA" w:rsidRDefault="0092578C" w:rsidP="0092578C">
            <w:pPr>
              <w:pStyle w:val="acctfourfigures"/>
              <w:tabs>
                <w:tab w:val="clear" w:pos="765"/>
                <w:tab w:val="decimal" w:pos="951"/>
              </w:tabs>
              <w:spacing w:line="280" w:lineRule="exact"/>
              <w:ind w:hanging="2"/>
              <w:jc w:val="right"/>
              <w:rPr>
                <w:rFonts w:cs="Times New Roman"/>
                <w:sz w:val="20"/>
                <w:lang w:bidi="th-TH"/>
              </w:rPr>
            </w:pPr>
          </w:p>
        </w:tc>
        <w:tc>
          <w:tcPr>
            <w:tcW w:w="1350" w:type="dxa"/>
          </w:tcPr>
          <w:p w14:paraId="61B3FED0" w14:textId="26CCE573" w:rsidR="0092578C" w:rsidRPr="00CA47FA" w:rsidRDefault="0092578C" w:rsidP="0092578C">
            <w:pPr>
              <w:spacing w:line="280" w:lineRule="exact"/>
              <w:ind w:right="90"/>
              <w:jc w:val="righ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218,234</w:t>
            </w:r>
          </w:p>
        </w:tc>
        <w:tc>
          <w:tcPr>
            <w:tcW w:w="90" w:type="dxa"/>
          </w:tcPr>
          <w:p w14:paraId="51436E9E" w14:textId="77777777" w:rsidR="0092578C" w:rsidRPr="00CA47FA" w:rsidRDefault="0092578C" w:rsidP="0092578C">
            <w:pPr>
              <w:spacing w:line="280" w:lineRule="exact"/>
              <w:ind w:right="90" w:hanging="2"/>
              <w:jc w:val="right"/>
              <w:rPr>
                <w:rFonts w:ascii="Times New Roman" w:eastAsia="Times New Roman" w:hAnsi="Times New Roman" w:cs="Times New Roman"/>
                <w:b w:val="0"/>
                <w:bCs w:val="0"/>
                <w:sz w:val="20"/>
                <w:szCs w:val="20"/>
                <w:lang w:val="en-US"/>
              </w:rPr>
            </w:pPr>
          </w:p>
        </w:tc>
        <w:tc>
          <w:tcPr>
            <w:tcW w:w="1440" w:type="dxa"/>
            <w:tcBorders>
              <w:bottom w:val="single" w:sz="4" w:space="0" w:color="auto"/>
            </w:tcBorders>
          </w:tcPr>
          <w:p w14:paraId="22F7834F" w14:textId="0A2AE64C" w:rsidR="0092578C" w:rsidRPr="00CA47FA" w:rsidRDefault="0092578C" w:rsidP="0092578C">
            <w:pPr>
              <w:tabs>
                <w:tab w:val="decimal" w:pos="716"/>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w:t>
            </w:r>
          </w:p>
        </w:tc>
        <w:tc>
          <w:tcPr>
            <w:tcW w:w="90" w:type="dxa"/>
            <w:vAlign w:val="bottom"/>
          </w:tcPr>
          <w:p w14:paraId="0C75345C" w14:textId="77777777" w:rsidR="0092578C" w:rsidRPr="00CA47FA" w:rsidRDefault="0092578C" w:rsidP="0092578C">
            <w:pPr>
              <w:tabs>
                <w:tab w:val="decimal" w:pos="1080"/>
              </w:tabs>
              <w:spacing w:line="280" w:lineRule="exact"/>
              <w:ind w:hanging="2"/>
              <w:jc w:val="center"/>
              <w:rPr>
                <w:rFonts w:ascii="Times New Roman" w:eastAsia="Times New Roman" w:hAnsi="Times New Roman" w:cs="Times New Roman"/>
                <w:b w:val="0"/>
                <w:bCs w:val="0"/>
                <w:sz w:val="20"/>
                <w:szCs w:val="20"/>
                <w:lang w:val="en-US"/>
              </w:rPr>
            </w:pPr>
          </w:p>
        </w:tc>
        <w:tc>
          <w:tcPr>
            <w:tcW w:w="1260" w:type="dxa"/>
          </w:tcPr>
          <w:p w14:paraId="07666BEA" w14:textId="77777777" w:rsidR="0092578C" w:rsidRPr="00CA47FA" w:rsidRDefault="0092578C" w:rsidP="0092578C">
            <w:pPr>
              <w:tabs>
                <w:tab w:val="decimal" w:pos="716"/>
              </w:tabs>
              <w:spacing w:line="280" w:lineRule="exact"/>
              <w:rPr>
                <w:rFonts w:ascii="Times New Roman" w:eastAsia="Times New Roman" w:hAnsi="Times New Roman" w:cs="Times New Roman"/>
                <w:b w:val="0"/>
                <w:bCs w:val="0"/>
                <w:sz w:val="20"/>
                <w:szCs w:val="20"/>
                <w:cs/>
                <w:lang w:val="en-US"/>
              </w:rPr>
            </w:pPr>
            <w:r w:rsidRPr="00CA47FA">
              <w:rPr>
                <w:rFonts w:ascii="Times New Roman" w:eastAsia="Times New Roman" w:hAnsi="Times New Roman" w:cs="Times New Roman"/>
                <w:b w:val="0"/>
                <w:bCs w:val="0"/>
                <w:sz w:val="20"/>
                <w:szCs w:val="20"/>
                <w:lang w:val="en-US"/>
              </w:rPr>
              <w:t>-</w:t>
            </w:r>
          </w:p>
        </w:tc>
      </w:tr>
      <w:tr w:rsidR="0092578C" w:rsidRPr="00CA47FA" w14:paraId="7ECB0E66" w14:textId="77777777" w:rsidTr="00AC3C45">
        <w:trPr>
          <w:trHeight w:val="115"/>
        </w:trPr>
        <w:tc>
          <w:tcPr>
            <w:tcW w:w="3240" w:type="dxa"/>
            <w:vAlign w:val="bottom"/>
            <w:hideMark/>
          </w:tcPr>
          <w:p w14:paraId="56C93D63" w14:textId="77777777" w:rsidR="0092578C" w:rsidRPr="00CA47FA" w:rsidRDefault="0092578C" w:rsidP="0092578C">
            <w:pPr>
              <w:spacing w:line="280" w:lineRule="exact"/>
              <w:ind w:firstLine="84"/>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Total</w:t>
            </w:r>
          </w:p>
        </w:tc>
        <w:tc>
          <w:tcPr>
            <w:tcW w:w="1350" w:type="dxa"/>
            <w:tcBorders>
              <w:top w:val="single" w:sz="4" w:space="0" w:color="auto"/>
              <w:left w:val="nil"/>
              <w:bottom w:val="double" w:sz="4" w:space="0" w:color="auto"/>
              <w:right w:val="nil"/>
            </w:tcBorders>
            <w:vAlign w:val="bottom"/>
          </w:tcPr>
          <w:p w14:paraId="0144DDE7" w14:textId="77777777" w:rsidR="0092578C" w:rsidRPr="00CA47FA" w:rsidRDefault="0092578C" w:rsidP="0092578C">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(94,383,290)</w:t>
            </w:r>
          </w:p>
        </w:tc>
        <w:tc>
          <w:tcPr>
            <w:tcW w:w="90" w:type="dxa"/>
          </w:tcPr>
          <w:p w14:paraId="4A019FB7" w14:textId="77777777" w:rsidR="0092578C" w:rsidRPr="00CA47FA" w:rsidRDefault="0092578C" w:rsidP="0092578C">
            <w:pPr>
              <w:pStyle w:val="acctfourfigures"/>
              <w:tabs>
                <w:tab w:val="clear" w:pos="765"/>
                <w:tab w:val="decimal" w:pos="951"/>
              </w:tabs>
              <w:spacing w:line="280" w:lineRule="exact"/>
              <w:ind w:hanging="2"/>
              <w:jc w:val="right"/>
              <w:rPr>
                <w:rFonts w:cs="Times New Roman"/>
                <w:sz w:val="20"/>
                <w:lang w:bidi="th-TH"/>
              </w:rPr>
            </w:pPr>
          </w:p>
        </w:tc>
        <w:tc>
          <w:tcPr>
            <w:tcW w:w="1350" w:type="dxa"/>
            <w:tcBorders>
              <w:top w:val="single" w:sz="4" w:space="0" w:color="auto"/>
              <w:left w:val="nil"/>
              <w:bottom w:val="double" w:sz="4" w:space="0" w:color="auto"/>
              <w:right w:val="nil"/>
            </w:tcBorders>
          </w:tcPr>
          <w:p w14:paraId="3B58FD2F" w14:textId="7F9A55AD" w:rsidR="0092578C" w:rsidRPr="00CA47FA" w:rsidRDefault="0092578C" w:rsidP="0092578C">
            <w:pPr>
              <w:spacing w:line="280" w:lineRule="exact"/>
              <w:ind w:right="90"/>
              <w:jc w:val="righ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2,259,407</w:t>
            </w:r>
          </w:p>
        </w:tc>
        <w:tc>
          <w:tcPr>
            <w:tcW w:w="90" w:type="dxa"/>
          </w:tcPr>
          <w:p w14:paraId="5FF5C0E0" w14:textId="77777777" w:rsidR="0092578C" w:rsidRPr="00CA47FA" w:rsidRDefault="0092578C" w:rsidP="0092578C">
            <w:pPr>
              <w:tabs>
                <w:tab w:val="decimal" w:pos="1238"/>
              </w:tabs>
              <w:spacing w:line="280" w:lineRule="exact"/>
              <w:ind w:right="90" w:hanging="2"/>
              <w:jc w:val="right"/>
              <w:rPr>
                <w:rFonts w:ascii="Times New Roman" w:eastAsia="Times New Roman" w:hAnsi="Times New Roman" w:cs="Times New Roman"/>
                <w:b w:val="0"/>
                <w:bCs w:val="0"/>
                <w:sz w:val="20"/>
                <w:szCs w:val="20"/>
                <w:lang w:val="en-US"/>
              </w:rPr>
            </w:pPr>
          </w:p>
        </w:tc>
        <w:tc>
          <w:tcPr>
            <w:tcW w:w="1440" w:type="dxa"/>
            <w:tcBorders>
              <w:top w:val="single" w:sz="4" w:space="0" w:color="auto"/>
              <w:bottom w:val="double" w:sz="4" w:space="0" w:color="auto"/>
            </w:tcBorders>
          </w:tcPr>
          <w:p w14:paraId="71F5322E" w14:textId="48C7BA4C" w:rsidR="0092578C" w:rsidRPr="00CA47FA" w:rsidRDefault="0092578C" w:rsidP="0092578C">
            <w:pPr>
              <w:tabs>
                <w:tab w:val="decimal" w:pos="716"/>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w:t>
            </w:r>
          </w:p>
        </w:tc>
        <w:tc>
          <w:tcPr>
            <w:tcW w:w="90" w:type="dxa"/>
            <w:vAlign w:val="bottom"/>
          </w:tcPr>
          <w:p w14:paraId="6693029F" w14:textId="77777777" w:rsidR="0092578C" w:rsidRPr="00CA47FA" w:rsidRDefault="0092578C" w:rsidP="0092578C">
            <w:pPr>
              <w:tabs>
                <w:tab w:val="decimal" w:pos="1238"/>
              </w:tabs>
              <w:spacing w:line="280" w:lineRule="exact"/>
              <w:ind w:right="90" w:hanging="2"/>
              <w:jc w:val="right"/>
              <w:rPr>
                <w:rFonts w:ascii="Times New Roman" w:eastAsia="Times New Roman" w:hAnsi="Times New Roman" w:cs="Times New Roman"/>
                <w:b w:val="0"/>
                <w:bCs w:val="0"/>
                <w:sz w:val="20"/>
                <w:szCs w:val="20"/>
                <w:lang w:val="en-US"/>
              </w:rPr>
            </w:pPr>
          </w:p>
        </w:tc>
        <w:tc>
          <w:tcPr>
            <w:tcW w:w="1260" w:type="dxa"/>
            <w:tcBorders>
              <w:top w:val="single" w:sz="4" w:space="0" w:color="auto"/>
              <w:left w:val="nil"/>
              <w:bottom w:val="double" w:sz="4" w:space="0" w:color="auto"/>
              <w:right w:val="nil"/>
            </w:tcBorders>
            <w:vAlign w:val="bottom"/>
          </w:tcPr>
          <w:p w14:paraId="30D88DF7" w14:textId="77777777" w:rsidR="0092578C" w:rsidRPr="00CA47FA" w:rsidRDefault="0092578C" w:rsidP="0092578C">
            <w:pPr>
              <w:tabs>
                <w:tab w:val="decimal" w:pos="1170"/>
              </w:tabs>
              <w:spacing w:line="280" w:lineRule="exact"/>
              <w:rPr>
                <w:rFonts w:ascii="Times New Roman" w:eastAsia="Times New Roman" w:hAnsi="Times New Roman" w:cs="Times New Roman"/>
                <w:b w:val="0"/>
                <w:bCs w:val="0"/>
                <w:sz w:val="20"/>
                <w:szCs w:val="20"/>
                <w:lang w:val="en-US"/>
              </w:rPr>
            </w:pPr>
            <w:r w:rsidRPr="00CA47FA">
              <w:rPr>
                <w:rFonts w:ascii="Times New Roman" w:eastAsia="Times New Roman" w:hAnsi="Times New Roman" w:cs="Times New Roman"/>
                <w:b w:val="0"/>
                <w:bCs w:val="0"/>
                <w:sz w:val="20"/>
                <w:szCs w:val="20"/>
                <w:lang w:val="en-US"/>
              </w:rPr>
              <w:t>(92,123,883)</w:t>
            </w:r>
          </w:p>
        </w:tc>
      </w:tr>
    </w:tbl>
    <w:p w14:paraId="4EF45ECF" w14:textId="77777777" w:rsidR="0039468E" w:rsidRPr="00A831B3" w:rsidRDefault="0039468E" w:rsidP="006E3432">
      <w:pPr>
        <w:autoSpaceDE/>
        <w:autoSpaceDN/>
        <w:spacing w:before="120" w:after="120"/>
        <w:ind w:left="547"/>
        <w:jc w:val="both"/>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Deferred income tax assets are recognized for tax loss and carry forwards only to the extent that realization of the related tax benefit through the future taxable profits is probable. The Company has no any unrecognized tax losses to carry forward against future taxable income.</w:t>
      </w:r>
    </w:p>
    <w:p w14:paraId="0FE5F981" w14:textId="5F06C539" w:rsidR="00FA5099" w:rsidRPr="00A831B3" w:rsidRDefault="00FA5099" w:rsidP="006E3432">
      <w:pPr>
        <w:autoSpaceDE/>
        <w:autoSpaceDN/>
        <w:ind w:left="547"/>
        <w:jc w:val="both"/>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As at December 31, 20</w:t>
      </w:r>
      <w:r w:rsidR="00BF7827">
        <w:rPr>
          <w:rFonts w:ascii="Times New Roman" w:eastAsia="Times New Roman" w:hAnsi="Times New Roman" w:cs="Times New Roman"/>
          <w:b w:val="0"/>
          <w:bCs w:val="0"/>
          <w:sz w:val="22"/>
          <w:szCs w:val="22"/>
          <w:lang w:val="en-US"/>
        </w:rPr>
        <w:t>20</w:t>
      </w:r>
      <w:r w:rsidRPr="00A831B3">
        <w:rPr>
          <w:rFonts w:ascii="Times New Roman" w:eastAsia="Times New Roman" w:hAnsi="Times New Roman" w:cs="Times New Roman"/>
          <w:b w:val="0"/>
          <w:bCs w:val="0"/>
          <w:sz w:val="22"/>
          <w:szCs w:val="22"/>
          <w:lang w:val="en-US"/>
        </w:rPr>
        <w:t xml:space="preserve"> and</w:t>
      </w:r>
      <w:r w:rsidR="00BE3FF5" w:rsidRPr="00A831B3">
        <w:rPr>
          <w:rFonts w:ascii="Times New Roman" w:eastAsia="Times New Roman" w:hAnsi="Times New Roman" w:cs="Times New Roman"/>
          <w:b w:val="0"/>
          <w:bCs w:val="0"/>
          <w:sz w:val="22"/>
          <w:szCs w:val="22"/>
          <w:lang w:val="en-US"/>
        </w:rPr>
        <w:t xml:space="preserve"> </w:t>
      </w:r>
      <w:r w:rsidRPr="00A831B3">
        <w:rPr>
          <w:rFonts w:ascii="Times New Roman" w:eastAsia="Times New Roman" w:hAnsi="Times New Roman" w:cs="Times New Roman"/>
          <w:b w:val="0"/>
          <w:bCs w:val="0"/>
          <w:sz w:val="22"/>
          <w:szCs w:val="22"/>
          <w:lang w:val="en-US"/>
        </w:rPr>
        <w:t>201</w:t>
      </w:r>
      <w:r w:rsidR="00BF7827">
        <w:rPr>
          <w:rFonts w:ascii="Times New Roman" w:eastAsia="Times New Roman" w:hAnsi="Times New Roman" w:cs="Times New Roman"/>
          <w:b w:val="0"/>
          <w:bCs w:val="0"/>
          <w:sz w:val="22"/>
          <w:szCs w:val="22"/>
          <w:lang w:val="en-US"/>
        </w:rPr>
        <w:t>9</w:t>
      </w:r>
      <w:r w:rsidRPr="00A831B3">
        <w:rPr>
          <w:rFonts w:ascii="Times New Roman" w:eastAsia="Times New Roman" w:hAnsi="Times New Roman" w:cs="Times New Roman"/>
          <w:b w:val="0"/>
          <w:bCs w:val="0"/>
          <w:sz w:val="22"/>
          <w:szCs w:val="22"/>
          <w:lang w:val="en-US"/>
        </w:rPr>
        <w:t>, there is no deferred tax assets presented in the consolidated statement of financial position and separate statement of financial position because there is no probable future taxable income which the temporary differences can be utilized.</w:t>
      </w:r>
    </w:p>
    <w:p w14:paraId="04A1763A" w14:textId="33809260" w:rsidR="0039468E" w:rsidRPr="00A831B3" w:rsidRDefault="00CC63DE" w:rsidP="00C04F6E">
      <w:pPr>
        <w:tabs>
          <w:tab w:val="left" w:pos="547"/>
        </w:tabs>
        <w:autoSpaceDE/>
        <w:autoSpaceDN/>
        <w:spacing w:before="240" w:after="120"/>
        <w:ind w:left="547" w:right="14"/>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r w:rsidR="0039468E" w:rsidRPr="00A831B3">
        <w:rPr>
          <w:rFonts w:ascii="Times New Roman" w:eastAsia="Times New Roman" w:hAnsi="Times New Roman" w:cs="Times New Roman"/>
          <w:sz w:val="22"/>
          <w:szCs w:val="22"/>
          <w:lang w:val="en-US"/>
        </w:rPr>
        <w:t>Income tax</w:t>
      </w:r>
      <w:r w:rsidR="005605E9">
        <w:rPr>
          <w:rFonts w:ascii="Times New Roman" w:eastAsia="Times New Roman" w:hAnsi="Times New Roman" w:cs="Times New Roman"/>
          <w:sz w:val="22"/>
          <w:szCs w:val="22"/>
          <w:lang w:val="en-US"/>
        </w:rPr>
        <w:t xml:space="preserve"> (</w:t>
      </w:r>
      <w:r w:rsidR="005605E9" w:rsidRPr="00A831B3">
        <w:rPr>
          <w:rFonts w:ascii="Times New Roman" w:eastAsia="Times New Roman" w:hAnsi="Times New Roman" w:cs="Times New Roman"/>
          <w:sz w:val="22"/>
          <w:szCs w:val="22"/>
          <w:lang w:val="en-US"/>
        </w:rPr>
        <w:t>expenses</w:t>
      </w:r>
      <w:r w:rsidR="005605E9">
        <w:rPr>
          <w:rFonts w:ascii="Times New Roman" w:eastAsia="Times New Roman" w:hAnsi="Times New Roman" w:cs="Times New Roman"/>
          <w:sz w:val="22"/>
          <w:szCs w:val="22"/>
          <w:lang w:val="en-US"/>
        </w:rPr>
        <w:t>)</w:t>
      </w:r>
      <w:r w:rsidR="0039468E" w:rsidRPr="00A831B3">
        <w:rPr>
          <w:rFonts w:ascii="Times New Roman" w:eastAsia="Times New Roman" w:hAnsi="Times New Roman" w:cs="Times New Roman"/>
          <w:sz w:val="22"/>
          <w:szCs w:val="22"/>
          <w:lang w:val="en-US"/>
        </w:rPr>
        <w:t xml:space="preserve"> </w:t>
      </w:r>
      <w:r w:rsidR="00165761">
        <w:rPr>
          <w:rFonts w:ascii="Times New Roman" w:eastAsia="Times New Roman" w:hAnsi="Times New Roman" w:cs="Times New Roman"/>
          <w:sz w:val="22"/>
          <w:szCs w:val="22"/>
          <w:lang w:val="en-US"/>
        </w:rPr>
        <w:t>income</w:t>
      </w:r>
    </w:p>
    <w:p w14:paraId="41413090" w14:textId="74833F1E" w:rsidR="0039468E" w:rsidRPr="00A831B3" w:rsidRDefault="0039468E" w:rsidP="0039468E">
      <w:pPr>
        <w:autoSpaceDE/>
        <w:autoSpaceDN/>
        <w:spacing w:after="120"/>
        <w:ind w:left="547" w:right="9"/>
        <w:jc w:val="thaiDistribute"/>
        <w:rPr>
          <w:rFonts w:ascii="Times New Roman" w:eastAsia="Times New Roman" w:hAnsi="Times New Roman" w:cs="Times New Roman"/>
          <w:b w:val="0"/>
          <w:bCs w:val="0"/>
          <w:sz w:val="22"/>
          <w:szCs w:val="22"/>
          <w:lang w:val="en-US"/>
        </w:rPr>
      </w:pPr>
      <w:r w:rsidRPr="00A831B3">
        <w:rPr>
          <w:rFonts w:ascii="Times New Roman" w:eastAsia="Times New Roman" w:hAnsi="Times New Roman" w:cs="Times New Roman"/>
          <w:b w:val="0"/>
          <w:bCs w:val="0"/>
          <w:sz w:val="22"/>
          <w:szCs w:val="22"/>
          <w:lang w:val="en-US"/>
        </w:rPr>
        <w:t xml:space="preserve">Income tax </w:t>
      </w:r>
      <w:r w:rsidR="005605E9">
        <w:rPr>
          <w:rFonts w:ascii="Times New Roman" w:eastAsia="Times New Roman" w:hAnsi="Times New Roman" w:cs="Times New Roman"/>
          <w:b w:val="0"/>
          <w:bCs w:val="0"/>
          <w:sz w:val="22"/>
          <w:szCs w:val="22"/>
          <w:lang w:val="en-US"/>
        </w:rPr>
        <w:t>(</w:t>
      </w:r>
      <w:r w:rsidRPr="00A831B3">
        <w:rPr>
          <w:rFonts w:ascii="Times New Roman" w:eastAsia="Times New Roman" w:hAnsi="Times New Roman" w:cs="Times New Roman"/>
          <w:b w:val="0"/>
          <w:bCs w:val="0"/>
          <w:sz w:val="22"/>
          <w:szCs w:val="22"/>
          <w:lang w:val="en-US"/>
        </w:rPr>
        <w:t>expenses</w:t>
      </w:r>
      <w:r w:rsidR="005605E9">
        <w:rPr>
          <w:rFonts w:ascii="Times New Roman" w:eastAsia="Times New Roman" w:hAnsi="Times New Roman" w:cs="Times New Roman"/>
          <w:b w:val="0"/>
          <w:bCs w:val="0"/>
          <w:sz w:val="22"/>
          <w:szCs w:val="22"/>
          <w:lang w:val="en-US"/>
        </w:rPr>
        <w:t>) income</w:t>
      </w:r>
      <w:r w:rsidRPr="00A831B3">
        <w:rPr>
          <w:rFonts w:ascii="Times New Roman" w:eastAsia="Times New Roman" w:hAnsi="Times New Roman" w:cs="Times New Roman"/>
          <w:b w:val="0"/>
          <w:bCs w:val="0"/>
          <w:sz w:val="22"/>
          <w:szCs w:val="22"/>
          <w:lang w:val="en-US"/>
        </w:rPr>
        <w:t xml:space="preserve"> recognized in statements of profit or loss and other comprehensive income for the years ended December </w:t>
      </w:r>
      <w:r w:rsidR="00CA47FA">
        <w:rPr>
          <w:rFonts w:ascii="Times New Roman" w:eastAsia="Times New Roman" w:hAnsi="Times New Roman" w:cs="Times New Roman"/>
          <w:b w:val="0"/>
          <w:bCs w:val="0"/>
          <w:sz w:val="22"/>
          <w:szCs w:val="22"/>
          <w:lang w:val="en-US"/>
        </w:rPr>
        <w:t>31, 2020</w:t>
      </w:r>
      <w:r w:rsidR="00D20F2A" w:rsidRPr="00A831B3">
        <w:rPr>
          <w:rFonts w:ascii="Times New Roman" w:eastAsia="Times New Roman" w:hAnsi="Times New Roman" w:cs="Times New Roman"/>
          <w:b w:val="0"/>
          <w:bCs w:val="0"/>
          <w:sz w:val="22"/>
          <w:szCs w:val="22"/>
          <w:lang w:val="en-US"/>
        </w:rPr>
        <w:t xml:space="preserve"> and </w:t>
      </w:r>
      <w:r w:rsidRPr="00A831B3">
        <w:rPr>
          <w:rFonts w:ascii="Times New Roman" w:eastAsia="Times New Roman" w:hAnsi="Times New Roman" w:cs="Times New Roman"/>
          <w:b w:val="0"/>
          <w:bCs w:val="0"/>
          <w:sz w:val="22"/>
          <w:szCs w:val="22"/>
          <w:lang w:val="en-US"/>
        </w:rPr>
        <w:t>201</w:t>
      </w:r>
      <w:r w:rsidR="00CA47FA">
        <w:rPr>
          <w:rFonts w:ascii="Times New Roman" w:eastAsia="Times New Roman" w:hAnsi="Times New Roman" w:cs="Times New Roman"/>
          <w:b w:val="0"/>
          <w:bCs w:val="0"/>
          <w:sz w:val="22"/>
          <w:szCs w:val="22"/>
          <w:lang w:val="en-US"/>
        </w:rPr>
        <w:t>9</w:t>
      </w:r>
      <w:r w:rsidRPr="00A831B3">
        <w:rPr>
          <w:rFonts w:ascii="Times New Roman" w:eastAsia="Times New Roman" w:hAnsi="Times New Roman" w:cs="Times New Roman"/>
          <w:b w:val="0"/>
          <w:bCs w:val="0"/>
          <w:sz w:val="22"/>
          <w:szCs w:val="22"/>
          <w:lang w:val="en-US"/>
        </w:rPr>
        <w:t xml:space="preserve"> were as follows:</w:t>
      </w:r>
    </w:p>
    <w:p w14:paraId="7CF0E591" w14:textId="77777777" w:rsidR="00C04F6E" w:rsidRPr="0083152C" w:rsidRDefault="00C04F6E" w:rsidP="00350FF6">
      <w:pPr>
        <w:spacing w:before="240" w:after="20"/>
        <w:ind w:left="547" w:right="-115"/>
        <w:jc w:val="right"/>
        <w:rPr>
          <w:rFonts w:ascii="Times New Roman" w:hAnsi="Times New Roman" w:cs="Times New Roman"/>
          <w:sz w:val="20"/>
          <w:szCs w:val="20"/>
        </w:rPr>
      </w:pPr>
      <w:proofErr w:type="gramStart"/>
      <w:r w:rsidRPr="0083152C">
        <w:rPr>
          <w:rFonts w:ascii="Times New Roman" w:hAnsi="Times New Roman" w:cs="Times New Roman"/>
          <w:sz w:val="20"/>
          <w:szCs w:val="20"/>
        </w:rPr>
        <w:t>Unit :</w:t>
      </w:r>
      <w:proofErr w:type="gramEnd"/>
      <w:r w:rsidRPr="0083152C">
        <w:rPr>
          <w:rFonts w:ascii="Times New Roman" w:hAnsi="Times New Roman" w:cs="Times New Roman"/>
          <w:sz w:val="20"/>
          <w:szCs w:val="20"/>
        </w:rPr>
        <w:t xml:space="preserve"> Baht</w:t>
      </w:r>
    </w:p>
    <w:tbl>
      <w:tblPr>
        <w:tblW w:w="8910" w:type="dxa"/>
        <w:tblInd w:w="450" w:type="dxa"/>
        <w:tblLayout w:type="fixed"/>
        <w:tblCellMar>
          <w:left w:w="0" w:type="dxa"/>
          <w:right w:w="0" w:type="dxa"/>
        </w:tblCellMar>
        <w:tblLook w:val="01E0" w:firstRow="1" w:lastRow="1" w:firstColumn="1" w:lastColumn="1" w:noHBand="0" w:noVBand="0"/>
      </w:tblPr>
      <w:tblGrid>
        <w:gridCol w:w="3600"/>
        <w:gridCol w:w="1350"/>
        <w:gridCol w:w="90"/>
        <w:gridCol w:w="1260"/>
        <w:gridCol w:w="90"/>
        <w:gridCol w:w="1170"/>
        <w:gridCol w:w="90"/>
        <w:gridCol w:w="1260"/>
      </w:tblGrid>
      <w:tr w:rsidR="00C04F6E" w:rsidRPr="0083152C" w14:paraId="53D8730D" w14:textId="77777777" w:rsidTr="00350FF6">
        <w:trPr>
          <w:trHeight w:val="119"/>
        </w:trPr>
        <w:tc>
          <w:tcPr>
            <w:tcW w:w="3600" w:type="dxa"/>
          </w:tcPr>
          <w:p w14:paraId="40A3E309" w14:textId="77777777" w:rsidR="00C04F6E" w:rsidRPr="0083152C" w:rsidRDefault="00C04F6E" w:rsidP="00AE31D3">
            <w:pPr>
              <w:pStyle w:val="acctfourfigures"/>
              <w:tabs>
                <w:tab w:val="left" w:pos="720"/>
              </w:tabs>
              <w:spacing w:line="280" w:lineRule="exact"/>
              <w:rPr>
                <w:rFonts w:cs="Times New Roman"/>
                <w:b/>
                <w:bCs/>
                <w:sz w:val="20"/>
                <w:lang w:val="en-US"/>
              </w:rPr>
            </w:pPr>
          </w:p>
        </w:tc>
        <w:tc>
          <w:tcPr>
            <w:tcW w:w="2700" w:type="dxa"/>
            <w:gridSpan w:val="3"/>
            <w:vAlign w:val="bottom"/>
            <w:hideMark/>
          </w:tcPr>
          <w:p w14:paraId="6A49B7BE" w14:textId="77777777" w:rsidR="00C04F6E" w:rsidRPr="0083152C" w:rsidRDefault="00C04F6E" w:rsidP="00AE31D3">
            <w:pPr>
              <w:spacing w:line="280" w:lineRule="exact"/>
              <w:jc w:val="center"/>
              <w:rPr>
                <w:rFonts w:ascii="Times New Roman" w:hAnsi="Times New Roman" w:cs="Times New Roman"/>
                <w:sz w:val="16"/>
                <w:szCs w:val="16"/>
                <w:rtl/>
                <w:cs/>
              </w:rPr>
            </w:pPr>
            <w:r w:rsidRPr="0083152C">
              <w:rPr>
                <w:rFonts w:ascii="Times New Roman" w:hAnsi="Times New Roman" w:cs="Times New Roman"/>
                <w:sz w:val="16"/>
                <w:szCs w:val="16"/>
              </w:rPr>
              <w:t>CONSOLIDATED</w:t>
            </w:r>
          </w:p>
        </w:tc>
        <w:tc>
          <w:tcPr>
            <w:tcW w:w="90" w:type="dxa"/>
          </w:tcPr>
          <w:p w14:paraId="291AEE4F" w14:textId="77777777" w:rsidR="00C04F6E" w:rsidRPr="0083152C" w:rsidRDefault="00C04F6E" w:rsidP="00AE31D3">
            <w:pPr>
              <w:spacing w:line="280" w:lineRule="exact"/>
              <w:jc w:val="center"/>
              <w:rPr>
                <w:rFonts w:ascii="Times New Roman" w:hAnsi="Times New Roman" w:cs="Times New Roman"/>
                <w:sz w:val="16"/>
                <w:szCs w:val="16"/>
                <w:cs/>
              </w:rPr>
            </w:pPr>
          </w:p>
        </w:tc>
        <w:tc>
          <w:tcPr>
            <w:tcW w:w="2520" w:type="dxa"/>
            <w:gridSpan w:val="3"/>
            <w:hideMark/>
          </w:tcPr>
          <w:p w14:paraId="093510F6" w14:textId="77777777" w:rsidR="00C04F6E" w:rsidRPr="0083152C" w:rsidRDefault="00C04F6E" w:rsidP="00AE31D3">
            <w:pPr>
              <w:spacing w:line="280" w:lineRule="exact"/>
              <w:jc w:val="center"/>
              <w:rPr>
                <w:rFonts w:ascii="Times New Roman" w:hAnsi="Times New Roman" w:cs="Times New Roman"/>
                <w:sz w:val="16"/>
                <w:szCs w:val="16"/>
              </w:rPr>
            </w:pPr>
            <w:r w:rsidRPr="0083152C">
              <w:rPr>
                <w:rFonts w:ascii="Times New Roman" w:hAnsi="Times New Roman" w:cs="Times New Roman"/>
                <w:sz w:val="16"/>
                <w:szCs w:val="16"/>
              </w:rPr>
              <w:t>SEPARATE</w:t>
            </w:r>
          </w:p>
        </w:tc>
      </w:tr>
      <w:tr w:rsidR="00C04F6E" w:rsidRPr="0083152C" w14:paraId="47ADBF3D" w14:textId="77777777" w:rsidTr="00350FF6">
        <w:trPr>
          <w:trHeight w:val="119"/>
        </w:trPr>
        <w:tc>
          <w:tcPr>
            <w:tcW w:w="3600" w:type="dxa"/>
          </w:tcPr>
          <w:p w14:paraId="31C290B7" w14:textId="77777777" w:rsidR="00C04F6E" w:rsidRPr="0083152C" w:rsidRDefault="00C04F6E" w:rsidP="00AE31D3">
            <w:pPr>
              <w:pStyle w:val="acctfourfigures"/>
              <w:tabs>
                <w:tab w:val="left" w:pos="720"/>
              </w:tabs>
              <w:spacing w:line="280" w:lineRule="exact"/>
              <w:rPr>
                <w:rFonts w:cs="Times New Roman"/>
                <w:b/>
                <w:bCs/>
                <w:sz w:val="20"/>
                <w:lang w:val="en-US"/>
              </w:rPr>
            </w:pPr>
          </w:p>
        </w:tc>
        <w:tc>
          <w:tcPr>
            <w:tcW w:w="2700" w:type="dxa"/>
            <w:gridSpan w:val="3"/>
            <w:tcBorders>
              <w:bottom w:val="single" w:sz="4" w:space="0" w:color="auto"/>
            </w:tcBorders>
            <w:vAlign w:val="bottom"/>
          </w:tcPr>
          <w:p w14:paraId="103691E7" w14:textId="77777777" w:rsidR="00C04F6E" w:rsidRPr="0083152C" w:rsidRDefault="00C04F6E" w:rsidP="00AE31D3">
            <w:pPr>
              <w:spacing w:line="280" w:lineRule="exact"/>
              <w:jc w:val="center"/>
              <w:rPr>
                <w:rFonts w:ascii="Times New Roman" w:hAnsi="Times New Roman" w:cs="Times New Roman"/>
                <w:sz w:val="16"/>
                <w:szCs w:val="16"/>
                <w:cs/>
              </w:rPr>
            </w:pPr>
            <w:r w:rsidRPr="0083152C">
              <w:rPr>
                <w:rFonts w:ascii="Times New Roman" w:hAnsi="Times New Roman" w:cs="Times New Roman"/>
                <w:sz w:val="16"/>
                <w:szCs w:val="16"/>
              </w:rPr>
              <w:t>FINANCIAL STATEMENTS</w:t>
            </w:r>
          </w:p>
        </w:tc>
        <w:tc>
          <w:tcPr>
            <w:tcW w:w="90" w:type="dxa"/>
          </w:tcPr>
          <w:p w14:paraId="18880118" w14:textId="77777777" w:rsidR="00C04F6E" w:rsidRPr="0083152C" w:rsidRDefault="00C04F6E" w:rsidP="00AE31D3">
            <w:pPr>
              <w:spacing w:line="280" w:lineRule="exact"/>
              <w:jc w:val="center"/>
              <w:rPr>
                <w:rFonts w:ascii="Times New Roman" w:hAnsi="Times New Roman" w:cs="Times New Roman"/>
                <w:sz w:val="16"/>
                <w:szCs w:val="16"/>
              </w:rPr>
            </w:pPr>
          </w:p>
        </w:tc>
        <w:tc>
          <w:tcPr>
            <w:tcW w:w="2520" w:type="dxa"/>
            <w:gridSpan w:val="3"/>
            <w:tcBorders>
              <w:bottom w:val="single" w:sz="4" w:space="0" w:color="auto"/>
            </w:tcBorders>
          </w:tcPr>
          <w:p w14:paraId="349EB5B5" w14:textId="77777777" w:rsidR="00C04F6E" w:rsidRPr="0083152C" w:rsidRDefault="00C04F6E" w:rsidP="00AE31D3">
            <w:pPr>
              <w:spacing w:line="280" w:lineRule="exact"/>
              <w:jc w:val="center"/>
              <w:rPr>
                <w:rFonts w:ascii="Times New Roman" w:hAnsi="Times New Roman" w:cs="Times New Roman"/>
                <w:sz w:val="16"/>
                <w:szCs w:val="16"/>
                <w:cs/>
              </w:rPr>
            </w:pPr>
            <w:r w:rsidRPr="0083152C">
              <w:rPr>
                <w:rFonts w:ascii="Times New Roman" w:hAnsi="Times New Roman" w:cs="Times New Roman"/>
                <w:sz w:val="16"/>
                <w:szCs w:val="16"/>
              </w:rPr>
              <w:t>FINANCIAL STATEMENTS</w:t>
            </w:r>
          </w:p>
        </w:tc>
      </w:tr>
      <w:tr w:rsidR="00C04F6E" w:rsidRPr="0083152C" w14:paraId="4D94F686" w14:textId="77777777" w:rsidTr="00350FF6">
        <w:trPr>
          <w:trHeight w:val="119"/>
        </w:trPr>
        <w:tc>
          <w:tcPr>
            <w:tcW w:w="3600" w:type="dxa"/>
          </w:tcPr>
          <w:p w14:paraId="6F8E62DF" w14:textId="77777777" w:rsidR="00C04F6E" w:rsidRPr="0083152C" w:rsidRDefault="00C04F6E" w:rsidP="00AE31D3">
            <w:pPr>
              <w:pStyle w:val="acctfourfigures"/>
              <w:tabs>
                <w:tab w:val="left" w:pos="720"/>
              </w:tabs>
              <w:spacing w:line="280" w:lineRule="exact"/>
              <w:rPr>
                <w:rFonts w:cs="Times New Roman"/>
                <w:b/>
                <w:bCs/>
                <w:sz w:val="20"/>
                <w:rtl/>
                <w:cs/>
                <w:lang w:val="en-US"/>
              </w:rPr>
            </w:pPr>
          </w:p>
        </w:tc>
        <w:tc>
          <w:tcPr>
            <w:tcW w:w="1350" w:type="dxa"/>
            <w:tcBorders>
              <w:bottom w:val="single" w:sz="4" w:space="0" w:color="auto"/>
            </w:tcBorders>
          </w:tcPr>
          <w:p w14:paraId="4473EB70" w14:textId="77777777" w:rsidR="00C04F6E" w:rsidRPr="0083152C" w:rsidRDefault="00CA47FA" w:rsidP="00AE31D3">
            <w:pPr>
              <w:spacing w:line="280" w:lineRule="exact"/>
              <w:jc w:val="center"/>
              <w:rPr>
                <w:rFonts w:ascii="Times New Roman" w:hAnsi="Times New Roman" w:cs="Times New Roman"/>
                <w:sz w:val="20"/>
                <w:szCs w:val="20"/>
                <w:rtl/>
                <w:cs/>
                <w:lang w:val="en-US"/>
              </w:rPr>
            </w:pPr>
            <w:r>
              <w:rPr>
                <w:rFonts w:ascii="Times New Roman" w:hAnsi="Times New Roman"/>
                <w:sz w:val="20"/>
                <w:szCs w:val="20"/>
                <w:lang w:val="en-US"/>
              </w:rPr>
              <w:t>2020</w:t>
            </w:r>
          </w:p>
        </w:tc>
        <w:tc>
          <w:tcPr>
            <w:tcW w:w="90" w:type="dxa"/>
          </w:tcPr>
          <w:p w14:paraId="2E1C0D37" w14:textId="77777777" w:rsidR="00C04F6E" w:rsidRPr="0083152C" w:rsidRDefault="00C04F6E" w:rsidP="00AE31D3">
            <w:pPr>
              <w:spacing w:line="280" w:lineRule="exact"/>
              <w:rPr>
                <w:rFonts w:ascii="Times New Roman" w:hAnsi="Times New Roman" w:cs="Times New Roman"/>
                <w:sz w:val="20"/>
                <w:szCs w:val="20"/>
              </w:rPr>
            </w:pPr>
          </w:p>
        </w:tc>
        <w:tc>
          <w:tcPr>
            <w:tcW w:w="1260" w:type="dxa"/>
            <w:tcBorders>
              <w:bottom w:val="single" w:sz="4" w:space="0" w:color="auto"/>
            </w:tcBorders>
          </w:tcPr>
          <w:p w14:paraId="0533D58B" w14:textId="77777777" w:rsidR="00C04F6E" w:rsidRPr="0083152C" w:rsidRDefault="00C04F6E" w:rsidP="00AE31D3">
            <w:pPr>
              <w:spacing w:line="280" w:lineRule="exact"/>
              <w:jc w:val="center"/>
              <w:rPr>
                <w:rFonts w:ascii="Times New Roman" w:hAnsi="Times New Roman" w:cs="Times New Roman"/>
                <w:sz w:val="20"/>
                <w:szCs w:val="20"/>
                <w:lang w:val="en-US"/>
              </w:rPr>
            </w:pPr>
            <w:r w:rsidRPr="0083152C">
              <w:rPr>
                <w:rFonts w:ascii="Times New Roman" w:hAnsi="Times New Roman"/>
                <w:sz w:val="20"/>
                <w:szCs w:val="20"/>
                <w:lang w:val="en-US"/>
              </w:rPr>
              <w:t>201</w:t>
            </w:r>
            <w:r w:rsidR="00CA47FA">
              <w:rPr>
                <w:rFonts w:ascii="Times New Roman" w:hAnsi="Times New Roman"/>
                <w:sz w:val="20"/>
                <w:szCs w:val="20"/>
                <w:lang w:val="en-US"/>
              </w:rPr>
              <w:t>9</w:t>
            </w:r>
          </w:p>
        </w:tc>
        <w:tc>
          <w:tcPr>
            <w:tcW w:w="90" w:type="dxa"/>
          </w:tcPr>
          <w:p w14:paraId="3093F1D1" w14:textId="77777777" w:rsidR="00C04F6E" w:rsidRPr="0083152C" w:rsidRDefault="00C04F6E" w:rsidP="00AE31D3">
            <w:pPr>
              <w:spacing w:line="280" w:lineRule="exact"/>
              <w:rPr>
                <w:rFonts w:ascii="Times New Roman" w:hAnsi="Times New Roman" w:cs="Times New Roman"/>
                <w:sz w:val="20"/>
                <w:szCs w:val="20"/>
              </w:rPr>
            </w:pPr>
          </w:p>
        </w:tc>
        <w:tc>
          <w:tcPr>
            <w:tcW w:w="1170" w:type="dxa"/>
            <w:tcBorders>
              <w:bottom w:val="single" w:sz="4" w:space="0" w:color="auto"/>
            </w:tcBorders>
          </w:tcPr>
          <w:p w14:paraId="36B09ADF" w14:textId="77777777" w:rsidR="00C04F6E" w:rsidRPr="0083152C" w:rsidRDefault="00CA47FA" w:rsidP="00AE31D3">
            <w:pPr>
              <w:spacing w:line="280" w:lineRule="exact"/>
              <w:jc w:val="center"/>
              <w:rPr>
                <w:rFonts w:ascii="Times New Roman" w:hAnsi="Times New Roman" w:cs="Times New Roman"/>
                <w:sz w:val="20"/>
                <w:szCs w:val="20"/>
                <w:rtl/>
                <w:cs/>
                <w:lang w:val="en-US"/>
              </w:rPr>
            </w:pPr>
            <w:r>
              <w:rPr>
                <w:rFonts w:ascii="Times New Roman" w:hAnsi="Times New Roman"/>
                <w:sz w:val="20"/>
                <w:szCs w:val="20"/>
                <w:lang w:val="en-US"/>
              </w:rPr>
              <w:t>2020</w:t>
            </w:r>
          </w:p>
        </w:tc>
        <w:tc>
          <w:tcPr>
            <w:tcW w:w="90" w:type="dxa"/>
          </w:tcPr>
          <w:p w14:paraId="30321C7A" w14:textId="77777777" w:rsidR="00C04F6E" w:rsidRPr="0083152C" w:rsidRDefault="00C04F6E" w:rsidP="00AE31D3">
            <w:pPr>
              <w:spacing w:line="280" w:lineRule="exact"/>
              <w:rPr>
                <w:rFonts w:ascii="Times New Roman" w:hAnsi="Times New Roman" w:cs="Times New Roman"/>
                <w:sz w:val="20"/>
                <w:szCs w:val="20"/>
              </w:rPr>
            </w:pPr>
          </w:p>
        </w:tc>
        <w:tc>
          <w:tcPr>
            <w:tcW w:w="1260" w:type="dxa"/>
            <w:tcBorders>
              <w:bottom w:val="single" w:sz="4" w:space="0" w:color="auto"/>
            </w:tcBorders>
          </w:tcPr>
          <w:p w14:paraId="0D7B4865" w14:textId="77777777" w:rsidR="00C04F6E" w:rsidRPr="0083152C" w:rsidRDefault="00C04F6E" w:rsidP="00AE31D3">
            <w:pPr>
              <w:spacing w:line="280" w:lineRule="exact"/>
              <w:jc w:val="center"/>
              <w:rPr>
                <w:rFonts w:ascii="Times New Roman" w:hAnsi="Times New Roman" w:cs="Times New Roman"/>
                <w:sz w:val="20"/>
                <w:szCs w:val="20"/>
                <w:lang w:val="en-US"/>
              </w:rPr>
            </w:pPr>
            <w:r w:rsidRPr="0083152C">
              <w:rPr>
                <w:rFonts w:ascii="Times New Roman" w:hAnsi="Times New Roman"/>
                <w:sz w:val="20"/>
                <w:szCs w:val="20"/>
                <w:lang w:val="en-US"/>
              </w:rPr>
              <w:t>201</w:t>
            </w:r>
            <w:r w:rsidR="00CA47FA">
              <w:rPr>
                <w:rFonts w:ascii="Times New Roman" w:hAnsi="Times New Roman"/>
                <w:sz w:val="20"/>
                <w:szCs w:val="20"/>
                <w:lang w:val="en-US"/>
              </w:rPr>
              <w:t>9</w:t>
            </w:r>
          </w:p>
        </w:tc>
      </w:tr>
      <w:tr w:rsidR="00C04F6E" w:rsidRPr="0083152C" w14:paraId="62EE568C" w14:textId="77777777" w:rsidTr="00350FF6">
        <w:trPr>
          <w:trHeight w:val="119"/>
        </w:trPr>
        <w:tc>
          <w:tcPr>
            <w:tcW w:w="3600" w:type="dxa"/>
          </w:tcPr>
          <w:p w14:paraId="66C2567B" w14:textId="77777777" w:rsidR="00C04F6E" w:rsidRPr="0083152C" w:rsidRDefault="00C04F6E" w:rsidP="00AE31D3">
            <w:pPr>
              <w:pStyle w:val="acctfourfigures"/>
              <w:tabs>
                <w:tab w:val="left" w:pos="720"/>
              </w:tabs>
              <w:spacing w:line="280" w:lineRule="exact"/>
              <w:rPr>
                <w:rFonts w:cs="Times New Roman"/>
                <w:sz w:val="20"/>
                <w:rtl/>
                <w:cs/>
                <w:lang w:val="en-US"/>
              </w:rPr>
            </w:pPr>
          </w:p>
        </w:tc>
        <w:tc>
          <w:tcPr>
            <w:tcW w:w="1350" w:type="dxa"/>
            <w:tcBorders>
              <w:top w:val="single" w:sz="4" w:space="0" w:color="auto"/>
            </w:tcBorders>
          </w:tcPr>
          <w:p w14:paraId="487CAACA" w14:textId="77777777" w:rsidR="00C04F6E" w:rsidRPr="0083152C" w:rsidRDefault="00C04F6E" w:rsidP="00AE31D3">
            <w:pPr>
              <w:spacing w:line="280" w:lineRule="exact"/>
              <w:jc w:val="center"/>
              <w:rPr>
                <w:rFonts w:ascii="Times New Roman" w:hAnsi="Times New Roman" w:cs="Times New Roman"/>
                <w:b w:val="0"/>
                <w:bCs w:val="0"/>
                <w:sz w:val="20"/>
                <w:szCs w:val="20"/>
                <w:lang w:val="en-US"/>
              </w:rPr>
            </w:pPr>
          </w:p>
        </w:tc>
        <w:tc>
          <w:tcPr>
            <w:tcW w:w="90" w:type="dxa"/>
          </w:tcPr>
          <w:p w14:paraId="71B0D5C1" w14:textId="77777777" w:rsidR="00C04F6E" w:rsidRPr="0083152C" w:rsidRDefault="00C04F6E" w:rsidP="00AE31D3">
            <w:pPr>
              <w:spacing w:line="280" w:lineRule="exact"/>
              <w:rPr>
                <w:rFonts w:ascii="Times New Roman" w:hAnsi="Times New Roman" w:cs="Times New Roman"/>
                <w:b w:val="0"/>
                <w:bCs w:val="0"/>
                <w:sz w:val="20"/>
                <w:szCs w:val="20"/>
              </w:rPr>
            </w:pPr>
          </w:p>
        </w:tc>
        <w:tc>
          <w:tcPr>
            <w:tcW w:w="1260" w:type="dxa"/>
            <w:tcBorders>
              <w:top w:val="single" w:sz="4" w:space="0" w:color="auto"/>
            </w:tcBorders>
          </w:tcPr>
          <w:p w14:paraId="28054D2B" w14:textId="77777777" w:rsidR="00C04F6E" w:rsidRPr="0083152C" w:rsidRDefault="00C04F6E" w:rsidP="00AE31D3">
            <w:pPr>
              <w:spacing w:line="280" w:lineRule="exact"/>
              <w:jc w:val="center"/>
              <w:rPr>
                <w:rFonts w:ascii="Times New Roman" w:hAnsi="Times New Roman" w:cs="Times New Roman"/>
                <w:b w:val="0"/>
                <w:bCs w:val="0"/>
                <w:sz w:val="20"/>
                <w:szCs w:val="20"/>
                <w:lang w:val="en-US"/>
              </w:rPr>
            </w:pPr>
          </w:p>
        </w:tc>
        <w:tc>
          <w:tcPr>
            <w:tcW w:w="90" w:type="dxa"/>
          </w:tcPr>
          <w:p w14:paraId="6E6E2E6E" w14:textId="77777777" w:rsidR="00C04F6E" w:rsidRPr="0083152C" w:rsidRDefault="00C04F6E" w:rsidP="00AE31D3">
            <w:pPr>
              <w:spacing w:line="280" w:lineRule="exact"/>
              <w:rPr>
                <w:rFonts w:ascii="Times New Roman" w:hAnsi="Times New Roman" w:cs="Times New Roman"/>
                <w:b w:val="0"/>
                <w:bCs w:val="0"/>
                <w:sz w:val="20"/>
                <w:szCs w:val="20"/>
              </w:rPr>
            </w:pPr>
          </w:p>
        </w:tc>
        <w:tc>
          <w:tcPr>
            <w:tcW w:w="1170" w:type="dxa"/>
            <w:tcBorders>
              <w:top w:val="single" w:sz="4" w:space="0" w:color="auto"/>
            </w:tcBorders>
          </w:tcPr>
          <w:p w14:paraId="13F81A90" w14:textId="77777777" w:rsidR="00C04F6E" w:rsidRPr="0083152C" w:rsidRDefault="00C04F6E" w:rsidP="00AE31D3">
            <w:pPr>
              <w:spacing w:line="280" w:lineRule="exact"/>
              <w:jc w:val="center"/>
              <w:rPr>
                <w:rFonts w:ascii="Times New Roman" w:hAnsi="Times New Roman" w:cs="Times New Roman"/>
                <w:b w:val="0"/>
                <w:bCs w:val="0"/>
                <w:sz w:val="20"/>
                <w:szCs w:val="20"/>
                <w:lang w:val="en-US"/>
              </w:rPr>
            </w:pPr>
          </w:p>
        </w:tc>
        <w:tc>
          <w:tcPr>
            <w:tcW w:w="90" w:type="dxa"/>
          </w:tcPr>
          <w:p w14:paraId="301FCFAB" w14:textId="77777777" w:rsidR="00C04F6E" w:rsidRPr="0083152C" w:rsidRDefault="00C04F6E" w:rsidP="00AE31D3">
            <w:pPr>
              <w:spacing w:line="280" w:lineRule="exact"/>
              <w:rPr>
                <w:rFonts w:ascii="Times New Roman" w:hAnsi="Times New Roman" w:cs="Times New Roman"/>
                <w:b w:val="0"/>
                <w:bCs w:val="0"/>
                <w:sz w:val="20"/>
                <w:szCs w:val="20"/>
              </w:rPr>
            </w:pPr>
          </w:p>
        </w:tc>
        <w:tc>
          <w:tcPr>
            <w:tcW w:w="1260" w:type="dxa"/>
            <w:tcBorders>
              <w:top w:val="single" w:sz="4" w:space="0" w:color="auto"/>
            </w:tcBorders>
          </w:tcPr>
          <w:p w14:paraId="4F6EA64A" w14:textId="77777777" w:rsidR="00C04F6E" w:rsidRPr="0083152C" w:rsidRDefault="00C04F6E" w:rsidP="00AE31D3">
            <w:pPr>
              <w:spacing w:line="280" w:lineRule="exact"/>
              <w:jc w:val="center"/>
              <w:rPr>
                <w:rFonts w:ascii="Times New Roman" w:hAnsi="Times New Roman" w:cs="Times New Roman"/>
                <w:b w:val="0"/>
                <w:bCs w:val="0"/>
                <w:sz w:val="20"/>
                <w:szCs w:val="20"/>
                <w:lang w:val="en-US"/>
              </w:rPr>
            </w:pPr>
          </w:p>
        </w:tc>
      </w:tr>
      <w:tr w:rsidR="0055216F" w:rsidRPr="0083152C" w14:paraId="65808C57" w14:textId="77777777" w:rsidTr="00350FF6">
        <w:trPr>
          <w:trHeight w:val="119"/>
        </w:trPr>
        <w:tc>
          <w:tcPr>
            <w:tcW w:w="3600" w:type="dxa"/>
            <w:vAlign w:val="bottom"/>
            <w:hideMark/>
          </w:tcPr>
          <w:p w14:paraId="6C7B27C0" w14:textId="77777777" w:rsidR="0055216F" w:rsidRPr="009C2FC4" w:rsidRDefault="00A31209" w:rsidP="0055216F">
            <w:pPr>
              <w:spacing w:line="240" w:lineRule="exact"/>
              <w:ind w:left="-18" w:right="-108"/>
              <w:rPr>
                <w:rFonts w:ascii="Times New Roman" w:hAnsi="Times New Roman" w:cs="Times New Roman"/>
                <w:sz w:val="20"/>
                <w:szCs w:val="20"/>
              </w:rPr>
            </w:pPr>
            <w:r>
              <w:rPr>
                <w:rFonts w:ascii="Times New Roman" w:hAnsi="Times New Roman" w:cs="Times New Roman"/>
                <w:sz w:val="20"/>
                <w:szCs w:val="20"/>
              </w:rPr>
              <w:t xml:space="preserve">  </w:t>
            </w:r>
            <w:r w:rsidR="0055216F" w:rsidRPr="009C2FC4">
              <w:rPr>
                <w:rFonts w:ascii="Times New Roman" w:hAnsi="Times New Roman" w:cs="Times New Roman"/>
                <w:sz w:val="20"/>
                <w:szCs w:val="20"/>
              </w:rPr>
              <w:t>Current tax expense</w:t>
            </w:r>
          </w:p>
        </w:tc>
        <w:tc>
          <w:tcPr>
            <w:tcW w:w="1350" w:type="dxa"/>
            <w:tcBorders>
              <w:top w:val="nil"/>
              <w:left w:val="nil"/>
              <w:right w:val="nil"/>
            </w:tcBorders>
            <w:vAlign w:val="center"/>
          </w:tcPr>
          <w:p w14:paraId="4BB0EA5C" w14:textId="77777777" w:rsidR="0055216F" w:rsidRPr="009C2FC4" w:rsidRDefault="0055216F" w:rsidP="0055216F">
            <w:pPr>
              <w:tabs>
                <w:tab w:val="decimal" w:pos="1174"/>
              </w:tabs>
              <w:autoSpaceDE/>
              <w:autoSpaceDN/>
              <w:spacing w:line="240" w:lineRule="exact"/>
              <w:rPr>
                <w:rFonts w:ascii="Times New Roman" w:eastAsia="Times New Roman" w:hAnsi="Times New Roman" w:cs="Times New Roman"/>
                <w:b w:val="0"/>
                <w:bCs w:val="0"/>
                <w:sz w:val="20"/>
                <w:szCs w:val="20"/>
                <w:lang w:val="en-US"/>
              </w:rPr>
            </w:pPr>
          </w:p>
        </w:tc>
        <w:tc>
          <w:tcPr>
            <w:tcW w:w="90" w:type="dxa"/>
          </w:tcPr>
          <w:p w14:paraId="5D1B9DC4" w14:textId="77777777" w:rsidR="0055216F" w:rsidRPr="009C2FC4" w:rsidRDefault="0055216F" w:rsidP="0055216F">
            <w:pPr>
              <w:pStyle w:val="acctfourfigures"/>
              <w:tabs>
                <w:tab w:val="clear" w:pos="765"/>
                <w:tab w:val="decimal" w:pos="951"/>
              </w:tabs>
              <w:spacing w:line="280" w:lineRule="exact"/>
              <w:rPr>
                <w:rFonts w:cs="Times New Roman"/>
                <w:sz w:val="20"/>
                <w:lang w:bidi="th-TH"/>
              </w:rPr>
            </w:pPr>
          </w:p>
        </w:tc>
        <w:tc>
          <w:tcPr>
            <w:tcW w:w="1260" w:type="dxa"/>
            <w:tcBorders>
              <w:top w:val="nil"/>
              <w:left w:val="nil"/>
              <w:right w:val="nil"/>
            </w:tcBorders>
            <w:vAlign w:val="center"/>
          </w:tcPr>
          <w:p w14:paraId="078059F3" w14:textId="77777777" w:rsidR="0055216F" w:rsidRPr="009C2FC4" w:rsidRDefault="0055216F" w:rsidP="0055216F">
            <w:pPr>
              <w:tabs>
                <w:tab w:val="decimal" w:pos="1084"/>
              </w:tabs>
              <w:autoSpaceDE/>
              <w:autoSpaceDN/>
              <w:spacing w:line="240" w:lineRule="exact"/>
              <w:rPr>
                <w:rFonts w:ascii="Times New Roman" w:eastAsia="Times New Roman" w:hAnsi="Times New Roman" w:cs="Times New Roman"/>
                <w:b w:val="0"/>
                <w:bCs w:val="0"/>
                <w:sz w:val="20"/>
                <w:szCs w:val="20"/>
                <w:lang w:val="en-US"/>
              </w:rPr>
            </w:pPr>
          </w:p>
        </w:tc>
        <w:tc>
          <w:tcPr>
            <w:tcW w:w="90" w:type="dxa"/>
            <w:vAlign w:val="bottom"/>
          </w:tcPr>
          <w:p w14:paraId="62076869" w14:textId="77777777" w:rsidR="0055216F" w:rsidRPr="009C2FC4" w:rsidRDefault="0055216F" w:rsidP="0055216F">
            <w:pPr>
              <w:spacing w:line="280" w:lineRule="exact"/>
              <w:ind w:right="124"/>
              <w:jc w:val="center"/>
              <w:rPr>
                <w:rFonts w:ascii="Times New Roman" w:eastAsia="Times New Roman" w:hAnsi="Times New Roman" w:cs="Times New Roman"/>
                <w:b w:val="0"/>
                <w:bCs w:val="0"/>
                <w:sz w:val="20"/>
                <w:szCs w:val="20"/>
                <w:lang w:val="en-US"/>
              </w:rPr>
            </w:pPr>
          </w:p>
        </w:tc>
        <w:tc>
          <w:tcPr>
            <w:tcW w:w="1170" w:type="dxa"/>
            <w:tcBorders>
              <w:top w:val="nil"/>
              <w:left w:val="nil"/>
              <w:right w:val="nil"/>
            </w:tcBorders>
            <w:vAlign w:val="center"/>
          </w:tcPr>
          <w:p w14:paraId="513D79A2" w14:textId="77777777" w:rsidR="0055216F" w:rsidRPr="009C2FC4" w:rsidRDefault="0055216F" w:rsidP="0055216F">
            <w:pPr>
              <w:tabs>
                <w:tab w:val="decimal" w:pos="722"/>
              </w:tabs>
              <w:autoSpaceDE/>
              <w:autoSpaceDN/>
              <w:spacing w:line="240" w:lineRule="exact"/>
              <w:rPr>
                <w:rFonts w:ascii="Times New Roman" w:eastAsia="Times New Roman" w:hAnsi="Times New Roman" w:cs="Times New Roman"/>
                <w:b w:val="0"/>
                <w:bCs w:val="0"/>
                <w:sz w:val="20"/>
                <w:szCs w:val="20"/>
                <w:lang w:val="en-US"/>
              </w:rPr>
            </w:pPr>
          </w:p>
        </w:tc>
        <w:tc>
          <w:tcPr>
            <w:tcW w:w="90" w:type="dxa"/>
            <w:vAlign w:val="bottom"/>
          </w:tcPr>
          <w:p w14:paraId="3E700E7F" w14:textId="77777777" w:rsidR="0055216F" w:rsidRPr="009C2FC4" w:rsidRDefault="0055216F" w:rsidP="0055216F">
            <w:pPr>
              <w:tabs>
                <w:tab w:val="decimal" w:pos="1084"/>
              </w:tabs>
              <w:spacing w:line="240" w:lineRule="exact"/>
              <w:jc w:val="center"/>
              <w:rPr>
                <w:rFonts w:ascii="Times New Roman" w:eastAsia="Times New Roman" w:hAnsi="Times New Roman" w:cs="Times New Roman"/>
                <w:b w:val="0"/>
                <w:bCs w:val="0"/>
                <w:sz w:val="20"/>
                <w:szCs w:val="20"/>
                <w:lang w:val="en-US"/>
              </w:rPr>
            </w:pPr>
          </w:p>
        </w:tc>
        <w:tc>
          <w:tcPr>
            <w:tcW w:w="1260" w:type="dxa"/>
            <w:tcBorders>
              <w:top w:val="nil"/>
              <w:left w:val="nil"/>
              <w:right w:val="nil"/>
            </w:tcBorders>
            <w:vAlign w:val="center"/>
          </w:tcPr>
          <w:p w14:paraId="6BE90563" w14:textId="77777777" w:rsidR="0055216F" w:rsidRPr="009C2FC4" w:rsidRDefault="0055216F" w:rsidP="0055216F">
            <w:pPr>
              <w:tabs>
                <w:tab w:val="decimal" w:pos="1084"/>
              </w:tabs>
              <w:autoSpaceDE/>
              <w:autoSpaceDN/>
              <w:spacing w:line="240" w:lineRule="exact"/>
              <w:rPr>
                <w:rFonts w:ascii="Times New Roman" w:eastAsia="Times New Roman" w:hAnsi="Times New Roman" w:cs="Times New Roman"/>
                <w:b w:val="0"/>
                <w:bCs w:val="0"/>
                <w:sz w:val="20"/>
                <w:szCs w:val="20"/>
                <w:lang w:val="en-US"/>
              </w:rPr>
            </w:pPr>
          </w:p>
        </w:tc>
      </w:tr>
      <w:tr w:rsidR="00CA47FA" w:rsidRPr="0083152C" w14:paraId="01FA1B73" w14:textId="77777777" w:rsidTr="00350FF6">
        <w:trPr>
          <w:trHeight w:val="119"/>
        </w:trPr>
        <w:tc>
          <w:tcPr>
            <w:tcW w:w="3600" w:type="dxa"/>
            <w:vAlign w:val="bottom"/>
          </w:tcPr>
          <w:p w14:paraId="0F94DCAB" w14:textId="77777777" w:rsidR="00CA47FA" w:rsidRPr="009C2FC4" w:rsidRDefault="00CA47FA" w:rsidP="00CA47FA">
            <w:pPr>
              <w:spacing w:line="240" w:lineRule="exact"/>
              <w:ind w:left="-18" w:right="-108"/>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r w:rsidRPr="009C2FC4">
              <w:rPr>
                <w:rFonts w:ascii="Times New Roman" w:hAnsi="Times New Roman" w:cs="Times New Roman"/>
                <w:b w:val="0"/>
                <w:bCs w:val="0"/>
                <w:sz w:val="20"/>
                <w:szCs w:val="20"/>
              </w:rPr>
              <w:t>Current year</w:t>
            </w:r>
          </w:p>
        </w:tc>
        <w:tc>
          <w:tcPr>
            <w:tcW w:w="1350" w:type="dxa"/>
            <w:tcBorders>
              <w:top w:val="nil"/>
              <w:left w:val="nil"/>
              <w:right w:val="nil"/>
            </w:tcBorders>
            <w:vAlign w:val="center"/>
          </w:tcPr>
          <w:p w14:paraId="5CE257A6" w14:textId="0EE97CE3" w:rsidR="00CA47FA" w:rsidRPr="009C2FC4" w:rsidRDefault="005605E9" w:rsidP="00CA47FA">
            <w:pPr>
              <w:tabs>
                <w:tab w:val="decimal" w:pos="1172"/>
              </w:tabs>
              <w:rPr>
                <w:rFonts w:ascii="Times New Roman" w:eastAsia="Times New Roman" w:hAnsi="Times New Roman" w:cs="Times New Roman"/>
                <w:b w:val="0"/>
                <w:bCs w:val="0"/>
                <w:sz w:val="20"/>
                <w:szCs w:val="20"/>
              </w:rPr>
            </w:pPr>
            <w:r w:rsidRPr="005605E9">
              <w:rPr>
                <w:rFonts w:ascii="Times New Roman" w:eastAsia="Times New Roman" w:hAnsi="Times New Roman" w:cs="Times New Roman"/>
                <w:b w:val="0"/>
                <w:bCs w:val="0"/>
                <w:sz w:val="20"/>
                <w:szCs w:val="20"/>
              </w:rPr>
              <w:t>(9,007,891)</w:t>
            </w:r>
          </w:p>
        </w:tc>
        <w:tc>
          <w:tcPr>
            <w:tcW w:w="90" w:type="dxa"/>
            <w:vAlign w:val="center"/>
          </w:tcPr>
          <w:p w14:paraId="724958BD"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p>
        </w:tc>
        <w:tc>
          <w:tcPr>
            <w:tcW w:w="1260" w:type="dxa"/>
            <w:tcBorders>
              <w:top w:val="nil"/>
              <w:left w:val="nil"/>
              <w:right w:val="nil"/>
            </w:tcBorders>
            <w:vAlign w:val="center"/>
          </w:tcPr>
          <w:p w14:paraId="02DE37E9"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r>
              <w:rPr>
                <w:rFonts w:ascii="Times New Roman" w:eastAsia="Times New Roman" w:hAnsi="Times New Roman" w:cs="Times New Roman"/>
                <w:b w:val="0"/>
                <w:bCs w:val="0"/>
                <w:sz w:val="20"/>
                <w:szCs w:val="20"/>
              </w:rPr>
              <w:t>(293,45</w:t>
            </w:r>
            <w:r>
              <w:rPr>
                <w:rFonts w:ascii="Times New Roman" w:eastAsia="Times New Roman" w:hAnsi="Times New Roman"/>
                <w:b w:val="0"/>
                <w:bCs w:val="0"/>
                <w:sz w:val="20"/>
                <w:szCs w:val="25"/>
                <w:lang w:val="en-US"/>
              </w:rPr>
              <w:t>5</w:t>
            </w:r>
            <w:r w:rsidRPr="00512B7A">
              <w:rPr>
                <w:rFonts w:ascii="Times New Roman" w:eastAsia="Times New Roman" w:hAnsi="Times New Roman" w:cs="Times New Roman"/>
                <w:b w:val="0"/>
                <w:bCs w:val="0"/>
                <w:sz w:val="20"/>
                <w:szCs w:val="20"/>
              </w:rPr>
              <w:t>)</w:t>
            </w:r>
          </w:p>
        </w:tc>
        <w:tc>
          <w:tcPr>
            <w:tcW w:w="90" w:type="dxa"/>
          </w:tcPr>
          <w:p w14:paraId="221392D4" w14:textId="77777777" w:rsidR="00CA47FA" w:rsidRPr="009C2FC4" w:rsidRDefault="00CA47FA" w:rsidP="00CA47FA">
            <w:pPr>
              <w:tabs>
                <w:tab w:val="decimal" w:pos="1108"/>
                <w:tab w:val="decimal" w:pos="1172"/>
              </w:tabs>
              <w:rPr>
                <w:rFonts w:ascii="Times New Roman" w:eastAsia="Times New Roman" w:hAnsi="Times New Roman" w:cs="Times New Roman"/>
                <w:b w:val="0"/>
                <w:bCs w:val="0"/>
                <w:sz w:val="20"/>
                <w:szCs w:val="20"/>
              </w:rPr>
            </w:pPr>
          </w:p>
        </w:tc>
        <w:tc>
          <w:tcPr>
            <w:tcW w:w="1170" w:type="dxa"/>
            <w:tcBorders>
              <w:top w:val="nil"/>
              <w:left w:val="nil"/>
              <w:right w:val="nil"/>
            </w:tcBorders>
            <w:vAlign w:val="center"/>
          </w:tcPr>
          <w:p w14:paraId="63F496CC" w14:textId="0616F682" w:rsidR="00CA47FA" w:rsidRPr="009C2FC4" w:rsidRDefault="00814569" w:rsidP="00CA47FA">
            <w:pPr>
              <w:autoSpaceDE/>
              <w:autoSpaceDN/>
              <w:ind w:right="-72"/>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90" w:type="dxa"/>
            <w:vAlign w:val="center"/>
          </w:tcPr>
          <w:p w14:paraId="394A0167" w14:textId="77777777" w:rsidR="00CA47FA" w:rsidRPr="009C2FC4" w:rsidRDefault="00CA47FA" w:rsidP="00CA47FA">
            <w:pPr>
              <w:autoSpaceDE/>
              <w:autoSpaceDN/>
              <w:ind w:right="-72"/>
              <w:jc w:val="center"/>
              <w:rPr>
                <w:rFonts w:ascii="Times New Roman" w:hAnsi="Times New Roman" w:cs="Times New Roman"/>
                <w:b w:val="0"/>
                <w:bCs w:val="0"/>
                <w:sz w:val="20"/>
                <w:szCs w:val="20"/>
              </w:rPr>
            </w:pPr>
          </w:p>
        </w:tc>
        <w:tc>
          <w:tcPr>
            <w:tcW w:w="1260" w:type="dxa"/>
            <w:tcBorders>
              <w:top w:val="nil"/>
              <w:left w:val="nil"/>
              <w:right w:val="nil"/>
            </w:tcBorders>
            <w:vAlign w:val="center"/>
          </w:tcPr>
          <w:p w14:paraId="67249878" w14:textId="77777777" w:rsidR="00CA47FA" w:rsidRPr="009C2FC4" w:rsidRDefault="00CA47FA" w:rsidP="00CA47FA">
            <w:pPr>
              <w:autoSpaceDE/>
              <w:autoSpaceDN/>
              <w:ind w:right="-72"/>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CA47FA" w:rsidRPr="0083152C" w14:paraId="5486FC8E" w14:textId="77777777" w:rsidTr="00350FF6">
        <w:trPr>
          <w:trHeight w:val="119"/>
        </w:trPr>
        <w:tc>
          <w:tcPr>
            <w:tcW w:w="3600" w:type="dxa"/>
            <w:vAlign w:val="bottom"/>
          </w:tcPr>
          <w:p w14:paraId="56E7DC1B" w14:textId="0F29745C" w:rsidR="00CA47FA" w:rsidRPr="009C2FC4" w:rsidRDefault="00CA47FA" w:rsidP="00CA47FA">
            <w:pPr>
              <w:spacing w:line="240" w:lineRule="exact"/>
              <w:ind w:left="-18" w:right="-108"/>
              <w:rPr>
                <w:rFonts w:ascii="Times New Roman" w:hAnsi="Times New Roman" w:cs="Times New Roman"/>
                <w:sz w:val="20"/>
                <w:szCs w:val="20"/>
              </w:rPr>
            </w:pPr>
            <w:r>
              <w:rPr>
                <w:rFonts w:ascii="Times New Roman" w:hAnsi="Times New Roman" w:cs="Times New Roman"/>
                <w:sz w:val="20"/>
                <w:szCs w:val="20"/>
              </w:rPr>
              <w:t xml:space="preserve">  Deferred tax income </w:t>
            </w:r>
          </w:p>
        </w:tc>
        <w:tc>
          <w:tcPr>
            <w:tcW w:w="1350" w:type="dxa"/>
            <w:tcBorders>
              <w:top w:val="nil"/>
              <w:left w:val="nil"/>
              <w:right w:val="nil"/>
            </w:tcBorders>
            <w:vAlign w:val="center"/>
          </w:tcPr>
          <w:p w14:paraId="17F3CC68" w14:textId="77777777" w:rsidR="00CA47FA" w:rsidRPr="009C2FC4" w:rsidRDefault="00CA47FA" w:rsidP="00CA47FA">
            <w:pPr>
              <w:tabs>
                <w:tab w:val="decimal" w:pos="1174"/>
              </w:tabs>
              <w:autoSpaceDE/>
              <w:autoSpaceDN/>
              <w:spacing w:line="240" w:lineRule="exact"/>
              <w:rPr>
                <w:rFonts w:ascii="Times New Roman" w:eastAsia="Times New Roman" w:hAnsi="Times New Roman" w:cs="Times New Roman"/>
                <w:b w:val="0"/>
                <w:bCs w:val="0"/>
                <w:sz w:val="20"/>
                <w:szCs w:val="20"/>
                <w:lang w:val="en-US"/>
              </w:rPr>
            </w:pPr>
          </w:p>
        </w:tc>
        <w:tc>
          <w:tcPr>
            <w:tcW w:w="90" w:type="dxa"/>
          </w:tcPr>
          <w:p w14:paraId="7EF56807" w14:textId="77777777" w:rsidR="00CA47FA" w:rsidRPr="009C2FC4" w:rsidRDefault="00CA47FA" w:rsidP="00CA47FA">
            <w:pPr>
              <w:pStyle w:val="acctfourfigures"/>
              <w:tabs>
                <w:tab w:val="clear" w:pos="765"/>
                <w:tab w:val="decimal" w:pos="951"/>
              </w:tabs>
              <w:spacing w:line="280" w:lineRule="exact"/>
              <w:rPr>
                <w:rFonts w:cs="Times New Roman"/>
                <w:sz w:val="20"/>
                <w:lang w:bidi="th-TH"/>
              </w:rPr>
            </w:pPr>
          </w:p>
        </w:tc>
        <w:tc>
          <w:tcPr>
            <w:tcW w:w="1260" w:type="dxa"/>
            <w:tcBorders>
              <w:top w:val="nil"/>
              <w:left w:val="nil"/>
              <w:right w:val="nil"/>
            </w:tcBorders>
            <w:vAlign w:val="center"/>
          </w:tcPr>
          <w:p w14:paraId="27A4C1DD" w14:textId="77777777" w:rsidR="00CA47FA" w:rsidRPr="009C2FC4" w:rsidRDefault="00CA47FA" w:rsidP="00CA47FA">
            <w:pPr>
              <w:tabs>
                <w:tab w:val="decimal" w:pos="1174"/>
              </w:tabs>
              <w:autoSpaceDE/>
              <w:autoSpaceDN/>
              <w:spacing w:line="240" w:lineRule="exact"/>
              <w:rPr>
                <w:rFonts w:ascii="Times New Roman" w:eastAsia="Times New Roman" w:hAnsi="Times New Roman" w:cs="Times New Roman"/>
                <w:b w:val="0"/>
                <w:bCs w:val="0"/>
                <w:sz w:val="20"/>
                <w:szCs w:val="20"/>
                <w:lang w:val="en-US"/>
              </w:rPr>
            </w:pPr>
          </w:p>
        </w:tc>
        <w:tc>
          <w:tcPr>
            <w:tcW w:w="90" w:type="dxa"/>
            <w:vAlign w:val="bottom"/>
          </w:tcPr>
          <w:p w14:paraId="76AE15B8" w14:textId="77777777" w:rsidR="00CA47FA" w:rsidRPr="009C2FC4" w:rsidRDefault="00CA47FA" w:rsidP="00CA47FA">
            <w:pPr>
              <w:spacing w:line="280" w:lineRule="exact"/>
              <w:ind w:right="124"/>
              <w:jc w:val="center"/>
              <w:rPr>
                <w:rFonts w:ascii="Times New Roman" w:eastAsia="Times New Roman" w:hAnsi="Times New Roman" w:cs="Times New Roman"/>
                <w:b w:val="0"/>
                <w:bCs w:val="0"/>
                <w:sz w:val="20"/>
                <w:szCs w:val="20"/>
                <w:lang w:val="en-US"/>
              </w:rPr>
            </w:pPr>
          </w:p>
        </w:tc>
        <w:tc>
          <w:tcPr>
            <w:tcW w:w="1170" w:type="dxa"/>
            <w:tcBorders>
              <w:top w:val="nil"/>
              <w:left w:val="nil"/>
              <w:right w:val="nil"/>
            </w:tcBorders>
            <w:vAlign w:val="center"/>
          </w:tcPr>
          <w:p w14:paraId="0F843D44" w14:textId="77777777" w:rsidR="00CA47FA" w:rsidRPr="009C2FC4" w:rsidRDefault="00CA47FA" w:rsidP="00CA47FA">
            <w:pPr>
              <w:tabs>
                <w:tab w:val="decimal" w:pos="722"/>
              </w:tabs>
              <w:autoSpaceDE/>
              <w:autoSpaceDN/>
              <w:spacing w:line="240" w:lineRule="exact"/>
              <w:rPr>
                <w:rFonts w:ascii="Times New Roman" w:eastAsia="Times New Roman" w:hAnsi="Times New Roman" w:cs="Times New Roman"/>
                <w:b w:val="0"/>
                <w:bCs w:val="0"/>
                <w:sz w:val="20"/>
                <w:szCs w:val="20"/>
                <w:lang w:val="en-US"/>
              </w:rPr>
            </w:pPr>
          </w:p>
        </w:tc>
        <w:tc>
          <w:tcPr>
            <w:tcW w:w="90" w:type="dxa"/>
            <w:vAlign w:val="bottom"/>
          </w:tcPr>
          <w:p w14:paraId="5F2F1246" w14:textId="77777777" w:rsidR="00CA47FA" w:rsidRPr="009C2FC4" w:rsidRDefault="00CA47FA" w:rsidP="00CA47FA">
            <w:pPr>
              <w:tabs>
                <w:tab w:val="decimal" w:pos="1084"/>
              </w:tabs>
              <w:spacing w:line="240" w:lineRule="exact"/>
              <w:jc w:val="center"/>
              <w:rPr>
                <w:rFonts w:ascii="Times New Roman" w:eastAsia="Times New Roman" w:hAnsi="Times New Roman" w:cs="Times New Roman"/>
                <w:b w:val="0"/>
                <w:bCs w:val="0"/>
                <w:sz w:val="20"/>
                <w:szCs w:val="20"/>
                <w:lang w:val="en-US"/>
              </w:rPr>
            </w:pPr>
          </w:p>
        </w:tc>
        <w:tc>
          <w:tcPr>
            <w:tcW w:w="1260" w:type="dxa"/>
            <w:tcBorders>
              <w:top w:val="nil"/>
              <w:left w:val="nil"/>
              <w:right w:val="nil"/>
            </w:tcBorders>
            <w:vAlign w:val="center"/>
          </w:tcPr>
          <w:p w14:paraId="2BDCE697" w14:textId="77777777" w:rsidR="00CA47FA" w:rsidRPr="009C2FC4" w:rsidRDefault="00CA47FA" w:rsidP="00CA47FA">
            <w:pPr>
              <w:tabs>
                <w:tab w:val="decimal" w:pos="722"/>
              </w:tabs>
              <w:autoSpaceDE/>
              <w:autoSpaceDN/>
              <w:spacing w:line="240" w:lineRule="exact"/>
              <w:rPr>
                <w:rFonts w:ascii="Times New Roman" w:eastAsia="Times New Roman" w:hAnsi="Times New Roman" w:cs="Times New Roman"/>
                <w:b w:val="0"/>
                <w:bCs w:val="0"/>
                <w:sz w:val="20"/>
                <w:szCs w:val="20"/>
                <w:lang w:val="en-US"/>
              </w:rPr>
            </w:pPr>
          </w:p>
        </w:tc>
      </w:tr>
      <w:tr w:rsidR="00CA47FA" w:rsidRPr="0083152C" w14:paraId="7745DE92" w14:textId="77777777" w:rsidTr="00350FF6">
        <w:trPr>
          <w:trHeight w:val="119"/>
        </w:trPr>
        <w:tc>
          <w:tcPr>
            <w:tcW w:w="3600" w:type="dxa"/>
            <w:vAlign w:val="bottom"/>
          </w:tcPr>
          <w:p w14:paraId="5993BB49" w14:textId="77777777" w:rsidR="00CA47FA" w:rsidRPr="009C2FC4" w:rsidRDefault="00CA47FA" w:rsidP="00CA47FA">
            <w:pPr>
              <w:spacing w:line="240" w:lineRule="exact"/>
              <w:ind w:left="-18" w:right="-108"/>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r w:rsidRPr="009C2FC4">
              <w:rPr>
                <w:rFonts w:ascii="Times New Roman" w:hAnsi="Times New Roman" w:cs="Times New Roman"/>
                <w:b w:val="0"/>
                <w:bCs w:val="0"/>
                <w:sz w:val="20"/>
                <w:szCs w:val="20"/>
              </w:rPr>
              <w:t>Movements in temporary</w:t>
            </w:r>
          </w:p>
        </w:tc>
        <w:tc>
          <w:tcPr>
            <w:tcW w:w="1350" w:type="dxa"/>
            <w:tcBorders>
              <w:top w:val="nil"/>
              <w:left w:val="nil"/>
              <w:right w:val="nil"/>
            </w:tcBorders>
            <w:vAlign w:val="center"/>
          </w:tcPr>
          <w:p w14:paraId="1384C859" w14:textId="77777777" w:rsidR="00CA47FA" w:rsidRPr="009C2FC4" w:rsidRDefault="00CA47FA" w:rsidP="00CA47FA">
            <w:pPr>
              <w:tabs>
                <w:tab w:val="decimal" w:pos="1174"/>
              </w:tabs>
              <w:autoSpaceDE/>
              <w:autoSpaceDN/>
              <w:spacing w:line="240" w:lineRule="exact"/>
              <w:rPr>
                <w:rFonts w:ascii="Times New Roman" w:eastAsia="Times New Roman" w:hAnsi="Times New Roman" w:cs="Times New Roman"/>
                <w:b w:val="0"/>
                <w:bCs w:val="0"/>
                <w:sz w:val="20"/>
                <w:szCs w:val="20"/>
                <w:lang w:val="en-US"/>
              </w:rPr>
            </w:pPr>
          </w:p>
        </w:tc>
        <w:tc>
          <w:tcPr>
            <w:tcW w:w="90" w:type="dxa"/>
          </w:tcPr>
          <w:p w14:paraId="6806B63A" w14:textId="77777777" w:rsidR="00CA47FA" w:rsidRPr="009C2FC4" w:rsidRDefault="00CA47FA" w:rsidP="00CA47FA">
            <w:pPr>
              <w:pStyle w:val="acctfourfigures"/>
              <w:tabs>
                <w:tab w:val="clear" w:pos="765"/>
                <w:tab w:val="decimal" w:pos="951"/>
              </w:tabs>
              <w:spacing w:line="280" w:lineRule="exact"/>
              <w:rPr>
                <w:rFonts w:cs="Times New Roman"/>
                <w:sz w:val="20"/>
                <w:lang w:bidi="th-TH"/>
              </w:rPr>
            </w:pPr>
          </w:p>
        </w:tc>
        <w:tc>
          <w:tcPr>
            <w:tcW w:w="1260" w:type="dxa"/>
            <w:tcBorders>
              <w:top w:val="nil"/>
              <w:left w:val="nil"/>
              <w:right w:val="nil"/>
            </w:tcBorders>
            <w:vAlign w:val="center"/>
          </w:tcPr>
          <w:p w14:paraId="6489BC3D" w14:textId="77777777" w:rsidR="00CA47FA" w:rsidRPr="009C2FC4" w:rsidRDefault="00CA47FA" w:rsidP="00CA47FA">
            <w:pPr>
              <w:tabs>
                <w:tab w:val="decimal" w:pos="1174"/>
              </w:tabs>
              <w:autoSpaceDE/>
              <w:autoSpaceDN/>
              <w:spacing w:line="240" w:lineRule="exact"/>
              <w:rPr>
                <w:rFonts w:ascii="Times New Roman" w:eastAsia="Times New Roman" w:hAnsi="Times New Roman" w:cs="Times New Roman"/>
                <w:b w:val="0"/>
                <w:bCs w:val="0"/>
                <w:sz w:val="20"/>
                <w:szCs w:val="20"/>
                <w:lang w:val="en-US"/>
              </w:rPr>
            </w:pPr>
          </w:p>
        </w:tc>
        <w:tc>
          <w:tcPr>
            <w:tcW w:w="90" w:type="dxa"/>
            <w:vAlign w:val="bottom"/>
          </w:tcPr>
          <w:p w14:paraId="130762F4" w14:textId="77777777" w:rsidR="00CA47FA" w:rsidRPr="009C2FC4" w:rsidRDefault="00CA47FA" w:rsidP="00CA47FA">
            <w:pPr>
              <w:spacing w:line="280" w:lineRule="exact"/>
              <w:ind w:right="124"/>
              <w:jc w:val="center"/>
              <w:rPr>
                <w:rFonts w:ascii="Times New Roman" w:eastAsia="Times New Roman" w:hAnsi="Times New Roman" w:cs="Times New Roman"/>
                <w:b w:val="0"/>
                <w:bCs w:val="0"/>
                <w:sz w:val="20"/>
                <w:szCs w:val="20"/>
                <w:lang w:val="en-US"/>
              </w:rPr>
            </w:pPr>
          </w:p>
        </w:tc>
        <w:tc>
          <w:tcPr>
            <w:tcW w:w="1170" w:type="dxa"/>
            <w:tcBorders>
              <w:top w:val="nil"/>
              <w:left w:val="nil"/>
              <w:right w:val="nil"/>
            </w:tcBorders>
            <w:vAlign w:val="center"/>
          </w:tcPr>
          <w:p w14:paraId="1D6BE89C" w14:textId="77777777" w:rsidR="00CA47FA" w:rsidRPr="009C2FC4" w:rsidRDefault="00CA47FA" w:rsidP="00CA47FA">
            <w:pPr>
              <w:tabs>
                <w:tab w:val="decimal" w:pos="722"/>
              </w:tabs>
              <w:autoSpaceDE/>
              <w:autoSpaceDN/>
              <w:spacing w:line="240" w:lineRule="exact"/>
              <w:rPr>
                <w:rFonts w:ascii="Times New Roman" w:eastAsia="Times New Roman" w:hAnsi="Times New Roman" w:cs="Times New Roman"/>
                <w:b w:val="0"/>
                <w:bCs w:val="0"/>
                <w:sz w:val="20"/>
                <w:szCs w:val="20"/>
                <w:lang w:val="en-US"/>
              </w:rPr>
            </w:pPr>
          </w:p>
        </w:tc>
        <w:tc>
          <w:tcPr>
            <w:tcW w:w="90" w:type="dxa"/>
            <w:vAlign w:val="bottom"/>
          </w:tcPr>
          <w:p w14:paraId="4FC76477" w14:textId="77777777" w:rsidR="00CA47FA" w:rsidRPr="009C2FC4" w:rsidRDefault="00CA47FA" w:rsidP="00CA47FA">
            <w:pPr>
              <w:tabs>
                <w:tab w:val="decimal" w:pos="1084"/>
              </w:tabs>
              <w:spacing w:line="240" w:lineRule="exact"/>
              <w:jc w:val="center"/>
              <w:rPr>
                <w:rFonts w:ascii="Times New Roman" w:eastAsia="Times New Roman" w:hAnsi="Times New Roman" w:cs="Times New Roman"/>
                <w:b w:val="0"/>
                <w:bCs w:val="0"/>
                <w:sz w:val="20"/>
                <w:szCs w:val="20"/>
                <w:lang w:val="en-US"/>
              </w:rPr>
            </w:pPr>
          </w:p>
        </w:tc>
        <w:tc>
          <w:tcPr>
            <w:tcW w:w="1260" w:type="dxa"/>
            <w:tcBorders>
              <w:top w:val="nil"/>
              <w:left w:val="nil"/>
              <w:right w:val="nil"/>
            </w:tcBorders>
            <w:vAlign w:val="center"/>
          </w:tcPr>
          <w:p w14:paraId="2F66011F" w14:textId="77777777" w:rsidR="00CA47FA" w:rsidRPr="009C2FC4" w:rsidRDefault="00CA47FA" w:rsidP="00CA47FA">
            <w:pPr>
              <w:tabs>
                <w:tab w:val="decimal" w:pos="722"/>
              </w:tabs>
              <w:autoSpaceDE/>
              <w:autoSpaceDN/>
              <w:spacing w:line="240" w:lineRule="exact"/>
              <w:rPr>
                <w:rFonts w:ascii="Times New Roman" w:eastAsia="Times New Roman" w:hAnsi="Times New Roman" w:cs="Times New Roman"/>
                <w:b w:val="0"/>
                <w:bCs w:val="0"/>
                <w:sz w:val="20"/>
                <w:szCs w:val="20"/>
                <w:lang w:val="en-US"/>
              </w:rPr>
            </w:pPr>
          </w:p>
        </w:tc>
      </w:tr>
      <w:tr w:rsidR="00CA47FA" w:rsidRPr="0083152C" w14:paraId="33B9CBCC" w14:textId="77777777" w:rsidTr="00350FF6">
        <w:trPr>
          <w:trHeight w:val="119"/>
        </w:trPr>
        <w:tc>
          <w:tcPr>
            <w:tcW w:w="3600" w:type="dxa"/>
            <w:vAlign w:val="bottom"/>
          </w:tcPr>
          <w:p w14:paraId="4E787ED9" w14:textId="77777777" w:rsidR="00CA47FA" w:rsidRPr="009C2FC4" w:rsidRDefault="00CA47FA" w:rsidP="00CA47FA">
            <w:pPr>
              <w:spacing w:line="240" w:lineRule="exact"/>
              <w:ind w:left="88" w:right="-108"/>
              <w:rPr>
                <w:rFonts w:ascii="Times New Roman" w:hAnsi="Times New Roman" w:cs="Times New Roman"/>
                <w:b w:val="0"/>
                <w:bCs w:val="0"/>
                <w:sz w:val="20"/>
                <w:szCs w:val="20"/>
              </w:rPr>
            </w:pPr>
            <w:r w:rsidRPr="009C2FC4">
              <w:rPr>
                <w:rFonts w:ascii="Times New Roman" w:hAnsi="Times New Roman" w:cs="Times New Roman"/>
                <w:b w:val="0"/>
                <w:bCs w:val="0"/>
                <w:sz w:val="20"/>
                <w:szCs w:val="20"/>
              </w:rPr>
              <w:t xml:space="preserve">  </w:t>
            </w:r>
            <w:r>
              <w:rPr>
                <w:rFonts w:ascii="Times New Roman" w:hAnsi="Times New Roman" w:cs="Times New Roman"/>
                <w:b w:val="0"/>
                <w:bCs w:val="0"/>
                <w:sz w:val="20"/>
                <w:szCs w:val="20"/>
              </w:rPr>
              <w:t xml:space="preserve"> </w:t>
            </w:r>
            <w:r w:rsidRPr="009C2FC4">
              <w:rPr>
                <w:rFonts w:ascii="Times New Roman" w:hAnsi="Times New Roman" w:cs="Times New Roman"/>
                <w:b w:val="0"/>
                <w:bCs w:val="0"/>
                <w:sz w:val="20"/>
                <w:szCs w:val="20"/>
              </w:rPr>
              <w:t>differences</w:t>
            </w:r>
          </w:p>
        </w:tc>
        <w:tc>
          <w:tcPr>
            <w:tcW w:w="1350" w:type="dxa"/>
            <w:tcBorders>
              <w:top w:val="nil"/>
              <w:left w:val="nil"/>
              <w:bottom w:val="single" w:sz="4" w:space="0" w:color="auto"/>
              <w:right w:val="nil"/>
            </w:tcBorders>
            <w:vAlign w:val="center"/>
          </w:tcPr>
          <w:p w14:paraId="7FA735C0" w14:textId="2B198C01" w:rsidR="00CA47FA" w:rsidRPr="009C2FC4" w:rsidRDefault="005605E9" w:rsidP="00CA47FA">
            <w:pPr>
              <w:tabs>
                <w:tab w:val="decimal" w:pos="1172"/>
              </w:tabs>
              <w:rPr>
                <w:rFonts w:ascii="Times New Roman" w:eastAsia="Times New Roman" w:hAnsi="Times New Roman" w:cs="Times New Roman"/>
                <w:b w:val="0"/>
                <w:bCs w:val="0"/>
                <w:sz w:val="20"/>
                <w:szCs w:val="20"/>
              </w:rPr>
            </w:pPr>
            <w:r w:rsidRPr="005605E9">
              <w:rPr>
                <w:rFonts w:ascii="Times New Roman" w:eastAsia="Times New Roman" w:hAnsi="Times New Roman" w:cs="Times New Roman"/>
                <w:b w:val="0"/>
                <w:bCs w:val="0"/>
                <w:sz w:val="20"/>
                <w:szCs w:val="20"/>
              </w:rPr>
              <w:t>1,908,186</w:t>
            </w:r>
          </w:p>
        </w:tc>
        <w:tc>
          <w:tcPr>
            <w:tcW w:w="90" w:type="dxa"/>
            <w:vAlign w:val="center"/>
          </w:tcPr>
          <w:p w14:paraId="4CC60EAB"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p>
        </w:tc>
        <w:tc>
          <w:tcPr>
            <w:tcW w:w="1260" w:type="dxa"/>
            <w:tcBorders>
              <w:top w:val="nil"/>
              <w:left w:val="nil"/>
              <w:bottom w:val="single" w:sz="4" w:space="0" w:color="auto"/>
              <w:right w:val="nil"/>
            </w:tcBorders>
            <w:vAlign w:val="center"/>
          </w:tcPr>
          <w:p w14:paraId="652DA324"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r w:rsidRPr="00512B7A">
              <w:rPr>
                <w:rFonts w:ascii="Times New Roman" w:eastAsia="Times New Roman" w:hAnsi="Times New Roman" w:cs="Times New Roman"/>
                <w:b w:val="0"/>
                <w:bCs w:val="0"/>
                <w:sz w:val="20"/>
                <w:szCs w:val="20"/>
              </w:rPr>
              <w:t>2,259,40</w:t>
            </w:r>
            <w:r>
              <w:rPr>
                <w:rFonts w:ascii="Times New Roman" w:eastAsia="Times New Roman" w:hAnsi="Times New Roman" w:cs="Times New Roman"/>
                <w:b w:val="0"/>
                <w:bCs w:val="0"/>
                <w:sz w:val="20"/>
                <w:szCs w:val="20"/>
              </w:rPr>
              <w:t>7</w:t>
            </w:r>
          </w:p>
        </w:tc>
        <w:tc>
          <w:tcPr>
            <w:tcW w:w="90" w:type="dxa"/>
          </w:tcPr>
          <w:p w14:paraId="22D880EF" w14:textId="77777777" w:rsidR="00CA47FA" w:rsidRPr="009C2FC4" w:rsidRDefault="00CA47FA" w:rsidP="00CA47FA">
            <w:pPr>
              <w:tabs>
                <w:tab w:val="decimal" w:pos="1172"/>
              </w:tabs>
              <w:jc w:val="right"/>
              <w:rPr>
                <w:rFonts w:ascii="Times New Roman" w:eastAsia="Times New Roman" w:hAnsi="Times New Roman" w:cs="Times New Roman"/>
                <w:b w:val="0"/>
                <w:bCs w:val="0"/>
                <w:sz w:val="20"/>
                <w:szCs w:val="20"/>
              </w:rPr>
            </w:pPr>
          </w:p>
        </w:tc>
        <w:tc>
          <w:tcPr>
            <w:tcW w:w="1170" w:type="dxa"/>
            <w:tcBorders>
              <w:top w:val="nil"/>
              <w:left w:val="nil"/>
              <w:bottom w:val="single" w:sz="4" w:space="0" w:color="auto"/>
              <w:right w:val="nil"/>
            </w:tcBorders>
            <w:vAlign w:val="center"/>
          </w:tcPr>
          <w:p w14:paraId="66D71708" w14:textId="0F74FF92" w:rsidR="00CA47FA" w:rsidRPr="009C2FC4" w:rsidRDefault="00814569" w:rsidP="00CA47FA">
            <w:pPr>
              <w:tabs>
                <w:tab w:val="decimal" w:pos="1172"/>
              </w:tabs>
              <w:rPr>
                <w:rFonts w:ascii="Times New Roman" w:eastAsia="Times New Roman" w:hAnsi="Times New Roman" w:cs="Times New Roman"/>
                <w:b w:val="0"/>
                <w:bCs w:val="0"/>
                <w:sz w:val="20"/>
                <w:szCs w:val="20"/>
              </w:rPr>
            </w:pPr>
            <w:r w:rsidRPr="00814569">
              <w:rPr>
                <w:rFonts w:ascii="Times New Roman" w:eastAsia="Times New Roman" w:hAnsi="Times New Roman" w:cs="Times New Roman"/>
                <w:b w:val="0"/>
                <w:bCs w:val="0"/>
                <w:sz w:val="20"/>
                <w:szCs w:val="20"/>
              </w:rPr>
              <w:t>1,908,186</w:t>
            </w:r>
          </w:p>
        </w:tc>
        <w:tc>
          <w:tcPr>
            <w:tcW w:w="90" w:type="dxa"/>
            <w:vAlign w:val="center"/>
          </w:tcPr>
          <w:p w14:paraId="649B6F50"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p>
        </w:tc>
        <w:tc>
          <w:tcPr>
            <w:tcW w:w="1260" w:type="dxa"/>
            <w:tcBorders>
              <w:top w:val="nil"/>
              <w:left w:val="nil"/>
              <w:bottom w:val="single" w:sz="4" w:space="0" w:color="auto"/>
              <w:right w:val="nil"/>
            </w:tcBorders>
            <w:vAlign w:val="center"/>
          </w:tcPr>
          <w:p w14:paraId="3A0A2EFF"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r w:rsidRPr="00512B7A">
              <w:rPr>
                <w:rFonts w:ascii="Times New Roman" w:eastAsia="Times New Roman" w:hAnsi="Times New Roman" w:cs="Times New Roman"/>
                <w:b w:val="0"/>
                <w:bCs w:val="0"/>
                <w:sz w:val="20"/>
                <w:szCs w:val="20"/>
              </w:rPr>
              <w:t>2,259,40</w:t>
            </w:r>
            <w:r>
              <w:rPr>
                <w:rFonts w:ascii="Times New Roman" w:eastAsia="Times New Roman" w:hAnsi="Times New Roman" w:cs="Times New Roman"/>
                <w:b w:val="0"/>
                <w:bCs w:val="0"/>
                <w:sz w:val="20"/>
                <w:szCs w:val="20"/>
              </w:rPr>
              <w:t>7</w:t>
            </w:r>
          </w:p>
        </w:tc>
      </w:tr>
      <w:tr w:rsidR="00CA47FA" w:rsidRPr="0083152C" w14:paraId="3FACB434" w14:textId="77777777" w:rsidTr="00350FF6">
        <w:trPr>
          <w:trHeight w:val="119"/>
        </w:trPr>
        <w:tc>
          <w:tcPr>
            <w:tcW w:w="3600" w:type="dxa"/>
            <w:vAlign w:val="bottom"/>
            <w:hideMark/>
          </w:tcPr>
          <w:p w14:paraId="79CC1ECF" w14:textId="77777777" w:rsidR="00CA47FA" w:rsidRPr="009C2FC4" w:rsidRDefault="00CA47FA" w:rsidP="00CA47FA">
            <w:pPr>
              <w:spacing w:line="240" w:lineRule="exact"/>
              <w:ind w:left="-18"/>
              <w:rPr>
                <w:rFonts w:ascii="Times New Roman" w:hAnsi="Times New Roman" w:cs="Times New Roman"/>
                <w:spacing w:val="-2"/>
                <w:sz w:val="20"/>
                <w:szCs w:val="20"/>
              </w:rPr>
            </w:pPr>
            <w:r>
              <w:rPr>
                <w:rFonts w:ascii="Times New Roman" w:hAnsi="Times New Roman" w:cs="Times New Roman"/>
                <w:spacing w:val="-2"/>
                <w:sz w:val="20"/>
                <w:szCs w:val="20"/>
              </w:rPr>
              <w:t xml:space="preserve">  </w:t>
            </w:r>
            <w:r w:rsidRPr="009C2FC4">
              <w:rPr>
                <w:rFonts w:ascii="Times New Roman" w:hAnsi="Times New Roman" w:cs="Times New Roman"/>
                <w:spacing w:val="-2"/>
                <w:sz w:val="20"/>
                <w:szCs w:val="20"/>
              </w:rPr>
              <w:t xml:space="preserve">Total tax </w:t>
            </w:r>
            <w:r>
              <w:rPr>
                <w:rFonts w:ascii="Times New Roman" w:hAnsi="Times New Roman" w:cs="Times New Roman"/>
                <w:spacing w:val="-2"/>
                <w:sz w:val="20"/>
                <w:szCs w:val="20"/>
              </w:rPr>
              <w:t>income</w:t>
            </w:r>
            <w:r w:rsidRPr="003C6176">
              <w:rPr>
                <w:rFonts w:ascii="Times New Roman" w:hAnsi="Times New Roman" w:cs="Cordia New" w:hint="cs"/>
                <w:spacing w:val="-2"/>
                <w:sz w:val="20"/>
                <w:szCs w:val="20"/>
                <w:cs/>
              </w:rPr>
              <w:t xml:space="preserve"> </w:t>
            </w:r>
            <w:r>
              <w:rPr>
                <w:rFonts w:ascii="Times New Roman" w:hAnsi="Times New Roman" w:cs="Times New Roman"/>
                <w:spacing w:val="-2"/>
                <w:sz w:val="20"/>
                <w:szCs w:val="20"/>
              </w:rPr>
              <w:t>(</w:t>
            </w:r>
            <w:r w:rsidRPr="009C2FC4">
              <w:rPr>
                <w:rFonts w:ascii="Times New Roman" w:hAnsi="Times New Roman" w:cs="Times New Roman"/>
                <w:spacing w:val="-2"/>
                <w:sz w:val="20"/>
                <w:szCs w:val="20"/>
              </w:rPr>
              <w:t>expense</w:t>
            </w:r>
            <w:r>
              <w:rPr>
                <w:rFonts w:ascii="Times New Roman" w:hAnsi="Times New Roman" w:cs="Times New Roman"/>
                <w:spacing w:val="-2"/>
                <w:sz w:val="20"/>
                <w:szCs w:val="20"/>
              </w:rPr>
              <w:t>)</w:t>
            </w:r>
          </w:p>
        </w:tc>
        <w:tc>
          <w:tcPr>
            <w:tcW w:w="1350" w:type="dxa"/>
            <w:tcBorders>
              <w:top w:val="single" w:sz="4" w:space="0" w:color="auto"/>
              <w:left w:val="nil"/>
              <w:bottom w:val="double" w:sz="4" w:space="0" w:color="auto"/>
              <w:right w:val="nil"/>
            </w:tcBorders>
            <w:vAlign w:val="center"/>
          </w:tcPr>
          <w:p w14:paraId="26C6D2E7" w14:textId="2C315801" w:rsidR="00CA47FA" w:rsidRPr="009C2FC4" w:rsidRDefault="005605E9" w:rsidP="00CA47FA">
            <w:pPr>
              <w:tabs>
                <w:tab w:val="decimal" w:pos="1172"/>
              </w:tabs>
              <w:rPr>
                <w:rFonts w:ascii="Times New Roman" w:eastAsia="Times New Roman" w:hAnsi="Times New Roman" w:cs="Times New Roman"/>
                <w:b w:val="0"/>
                <w:bCs w:val="0"/>
                <w:sz w:val="20"/>
                <w:szCs w:val="20"/>
              </w:rPr>
            </w:pPr>
            <w:r w:rsidRPr="005605E9">
              <w:rPr>
                <w:rFonts w:ascii="Times New Roman" w:eastAsia="Times New Roman" w:hAnsi="Times New Roman" w:cs="Times New Roman"/>
                <w:b w:val="0"/>
                <w:bCs w:val="0"/>
                <w:sz w:val="20"/>
                <w:szCs w:val="20"/>
              </w:rPr>
              <w:t>(7,099,705)</w:t>
            </w:r>
          </w:p>
        </w:tc>
        <w:tc>
          <w:tcPr>
            <w:tcW w:w="90" w:type="dxa"/>
            <w:vAlign w:val="center"/>
          </w:tcPr>
          <w:p w14:paraId="3495AA61"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p>
        </w:tc>
        <w:tc>
          <w:tcPr>
            <w:tcW w:w="1260" w:type="dxa"/>
            <w:tcBorders>
              <w:top w:val="single" w:sz="4" w:space="0" w:color="auto"/>
              <w:left w:val="nil"/>
              <w:bottom w:val="double" w:sz="4" w:space="0" w:color="auto"/>
              <w:right w:val="nil"/>
            </w:tcBorders>
            <w:vAlign w:val="center"/>
          </w:tcPr>
          <w:p w14:paraId="6CB6297F"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r w:rsidRPr="00512B7A">
              <w:rPr>
                <w:rFonts w:ascii="Times New Roman" w:eastAsia="Times New Roman" w:hAnsi="Times New Roman" w:cs="Times New Roman"/>
                <w:b w:val="0"/>
                <w:bCs w:val="0"/>
                <w:sz w:val="20"/>
                <w:szCs w:val="20"/>
              </w:rPr>
              <w:t>1,965,95</w:t>
            </w:r>
            <w:r>
              <w:rPr>
                <w:rFonts w:ascii="Times New Roman" w:eastAsia="Times New Roman" w:hAnsi="Times New Roman" w:cs="Times New Roman"/>
                <w:b w:val="0"/>
                <w:bCs w:val="0"/>
                <w:sz w:val="20"/>
                <w:szCs w:val="20"/>
              </w:rPr>
              <w:t>2</w:t>
            </w:r>
          </w:p>
        </w:tc>
        <w:tc>
          <w:tcPr>
            <w:tcW w:w="90" w:type="dxa"/>
          </w:tcPr>
          <w:p w14:paraId="2362DA4F" w14:textId="77777777" w:rsidR="00CA47FA" w:rsidRPr="009C2FC4" w:rsidRDefault="00CA47FA" w:rsidP="00CA47FA">
            <w:pPr>
              <w:tabs>
                <w:tab w:val="decimal" w:pos="1172"/>
              </w:tabs>
              <w:jc w:val="right"/>
              <w:rPr>
                <w:rFonts w:ascii="Times New Roman" w:eastAsia="Times New Roman" w:hAnsi="Times New Roman" w:cs="Times New Roman"/>
                <w:b w:val="0"/>
                <w:bCs w:val="0"/>
                <w:sz w:val="20"/>
                <w:szCs w:val="20"/>
              </w:rPr>
            </w:pPr>
          </w:p>
        </w:tc>
        <w:tc>
          <w:tcPr>
            <w:tcW w:w="1170" w:type="dxa"/>
            <w:tcBorders>
              <w:top w:val="single" w:sz="4" w:space="0" w:color="auto"/>
              <w:left w:val="nil"/>
              <w:bottom w:val="double" w:sz="4" w:space="0" w:color="auto"/>
              <w:right w:val="nil"/>
            </w:tcBorders>
            <w:vAlign w:val="center"/>
          </w:tcPr>
          <w:p w14:paraId="225DD534" w14:textId="171FE5BF" w:rsidR="00CA47FA" w:rsidRPr="009C2FC4" w:rsidRDefault="00814569" w:rsidP="00CA47FA">
            <w:pPr>
              <w:tabs>
                <w:tab w:val="decimal" w:pos="1172"/>
              </w:tabs>
              <w:rPr>
                <w:rFonts w:ascii="Times New Roman" w:eastAsia="Times New Roman" w:hAnsi="Times New Roman" w:cs="Times New Roman"/>
                <w:b w:val="0"/>
                <w:bCs w:val="0"/>
                <w:sz w:val="20"/>
                <w:szCs w:val="20"/>
              </w:rPr>
            </w:pPr>
            <w:r w:rsidRPr="00814569">
              <w:rPr>
                <w:rFonts w:ascii="Times New Roman" w:eastAsia="Times New Roman" w:hAnsi="Times New Roman" w:cs="Times New Roman"/>
                <w:b w:val="0"/>
                <w:bCs w:val="0"/>
                <w:sz w:val="20"/>
                <w:szCs w:val="20"/>
              </w:rPr>
              <w:t>1,908,186</w:t>
            </w:r>
          </w:p>
        </w:tc>
        <w:tc>
          <w:tcPr>
            <w:tcW w:w="90" w:type="dxa"/>
            <w:vAlign w:val="center"/>
          </w:tcPr>
          <w:p w14:paraId="04C8F0D4"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p>
        </w:tc>
        <w:tc>
          <w:tcPr>
            <w:tcW w:w="1260" w:type="dxa"/>
            <w:tcBorders>
              <w:top w:val="single" w:sz="4" w:space="0" w:color="auto"/>
              <w:left w:val="nil"/>
              <w:bottom w:val="double" w:sz="4" w:space="0" w:color="auto"/>
              <w:right w:val="nil"/>
            </w:tcBorders>
            <w:vAlign w:val="center"/>
          </w:tcPr>
          <w:p w14:paraId="2BCBACB0" w14:textId="77777777" w:rsidR="00CA47FA" w:rsidRPr="009C2FC4" w:rsidRDefault="00CA47FA" w:rsidP="00CA47FA">
            <w:pPr>
              <w:tabs>
                <w:tab w:val="decimal" w:pos="1172"/>
              </w:tabs>
              <w:rPr>
                <w:rFonts w:ascii="Times New Roman" w:eastAsia="Times New Roman" w:hAnsi="Times New Roman" w:cs="Times New Roman"/>
                <w:b w:val="0"/>
                <w:bCs w:val="0"/>
                <w:sz w:val="20"/>
                <w:szCs w:val="20"/>
              </w:rPr>
            </w:pPr>
            <w:r w:rsidRPr="00512B7A">
              <w:rPr>
                <w:rFonts w:ascii="Times New Roman" w:eastAsia="Times New Roman" w:hAnsi="Times New Roman" w:cs="Times New Roman"/>
                <w:b w:val="0"/>
                <w:bCs w:val="0"/>
                <w:sz w:val="20"/>
                <w:szCs w:val="20"/>
              </w:rPr>
              <w:t>2,259,40</w:t>
            </w:r>
            <w:r>
              <w:rPr>
                <w:rFonts w:ascii="Times New Roman" w:eastAsia="Times New Roman" w:hAnsi="Times New Roman" w:cs="Times New Roman"/>
                <w:b w:val="0"/>
                <w:bCs w:val="0"/>
                <w:sz w:val="20"/>
                <w:szCs w:val="20"/>
              </w:rPr>
              <w:t>7</w:t>
            </w:r>
          </w:p>
        </w:tc>
      </w:tr>
    </w:tbl>
    <w:p w14:paraId="5F8A07AE" w14:textId="77777777" w:rsidR="0039468E" w:rsidRPr="0083152C" w:rsidRDefault="0039468E" w:rsidP="00637C84">
      <w:pPr>
        <w:spacing w:before="360"/>
        <w:ind w:left="821" w:right="14" w:hanging="274"/>
        <w:rPr>
          <w:rFonts w:ascii="Times New Roman" w:hAnsi="Times New Roman" w:cs="Times New Roman"/>
          <w:sz w:val="22"/>
          <w:szCs w:val="22"/>
        </w:rPr>
      </w:pPr>
      <w:r w:rsidRPr="0083152C">
        <w:rPr>
          <w:rFonts w:ascii="Times New Roman" w:hAnsi="Times New Roman" w:cs="Times New Roman"/>
          <w:sz w:val="22"/>
          <w:szCs w:val="22"/>
        </w:rPr>
        <w:t>Reconciliation of effective tax rate</w:t>
      </w:r>
    </w:p>
    <w:tbl>
      <w:tblPr>
        <w:tblW w:w="9126" w:type="dxa"/>
        <w:tblInd w:w="234" w:type="dxa"/>
        <w:tblLayout w:type="fixed"/>
        <w:tblCellMar>
          <w:left w:w="79" w:type="dxa"/>
          <w:right w:w="79" w:type="dxa"/>
        </w:tblCellMar>
        <w:tblLook w:val="0000" w:firstRow="0" w:lastRow="0" w:firstColumn="0" w:lastColumn="0" w:noHBand="0" w:noVBand="0"/>
      </w:tblPr>
      <w:tblGrid>
        <w:gridCol w:w="4626"/>
        <w:gridCol w:w="630"/>
        <w:gridCol w:w="180"/>
        <w:gridCol w:w="1350"/>
        <w:gridCol w:w="183"/>
        <w:gridCol w:w="627"/>
        <w:gridCol w:w="180"/>
        <w:gridCol w:w="1350"/>
      </w:tblGrid>
      <w:tr w:rsidR="0039468E" w:rsidRPr="0083152C" w14:paraId="52A61C6A" w14:textId="77777777" w:rsidTr="00350FF6">
        <w:trPr>
          <w:cantSplit/>
          <w:trHeight w:val="280"/>
          <w:tblHeader/>
        </w:trPr>
        <w:tc>
          <w:tcPr>
            <w:tcW w:w="4626" w:type="dxa"/>
            <w:vAlign w:val="bottom"/>
          </w:tcPr>
          <w:p w14:paraId="4D55816A" w14:textId="77777777" w:rsidR="0039468E" w:rsidRPr="0083152C" w:rsidRDefault="0039468E" w:rsidP="00B02B9C">
            <w:pPr>
              <w:tabs>
                <w:tab w:val="left" w:pos="254"/>
              </w:tabs>
              <w:spacing w:line="280" w:lineRule="exact"/>
              <w:ind w:left="77" w:right="14"/>
              <w:rPr>
                <w:rFonts w:ascii="Times New Roman" w:hAnsi="Times New Roman" w:cs="Times New Roman"/>
                <w:b w:val="0"/>
                <w:bCs w:val="0"/>
                <w:sz w:val="20"/>
                <w:szCs w:val="20"/>
              </w:rPr>
            </w:pPr>
          </w:p>
        </w:tc>
        <w:tc>
          <w:tcPr>
            <w:tcW w:w="4500" w:type="dxa"/>
            <w:gridSpan w:val="7"/>
            <w:vAlign w:val="bottom"/>
          </w:tcPr>
          <w:p w14:paraId="6452AC3A" w14:textId="77777777" w:rsidR="0039468E" w:rsidRPr="0083152C" w:rsidRDefault="0039468E" w:rsidP="00665833">
            <w:pPr>
              <w:pStyle w:val="acctmergecolhdg"/>
              <w:spacing w:line="280" w:lineRule="exact"/>
              <w:ind w:right="-75"/>
              <w:jc w:val="right"/>
              <w:rPr>
                <w:sz w:val="20"/>
                <w:szCs w:val="20"/>
              </w:rPr>
            </w:pPr>
            <w:r w:rsidRPr="0083152C">
              <w:rPr>
                <w:sz w:val="20"/>
                <w:szCs w:val="20"/>
              </w:rPr>
              <w:t>Unit : Baht</w:t>
            </w:r>
          </w:p>
        </w:tc>
      </w:tr>
      <w:tr w:rsidR="0039468E" w:rsidRPr="0083152C" w14:paraId="796A5057" w14:textId="77777777" w:rsidTr="00350FF6">
        <w:trPr>
          <w:cantSplit/>
          <w:trHeight w:val="291"/>
          <w:tblHeader/>
        </w:trPr>
        <w:tc>
          <w:tcPr>
            <w:tcW w:w="4626" w:type="dxa"/>
            <w:vAlign w:val="bottom"/>
          </w:tcPr>
          <w:p w14:paraId="499CE533" w14:textId="77777777" w:rsidR="0039468E" w:rsidRPr="0083152C" w:rsidRDefault="0039468E" w:rsidP="00501E40">
            <w:pPr>
              <w:spacing w:line="280" w:lineRule="exact"/>
              <w:ind w:left="77" w:right="14"/>
              <w:rPr>
                <w:rFonts w:ascii="Times New Roman" w:hAnsi="Times New Roman" w:cs="Times New Roman"/>
                <w:b w:val="0"/>
                <w:bCs w:val="0"/>
                <w:sz w:val="20"/>
                <w:szCs w:val="20"/>
              </w:rPr>
            </w:pPr>
          </w:p>
        </w:tc>
        <w:tc>
          <w:tcPr>
            <w:tcW w:w="4500" w:type="dxa"/>
            <w:gridSpan w:val="7"/>
            <w:tcBorders>
              <w:bottom w:val="single" w:sz="4" w:space="0" w:color="auto"/>
            </w:tcBorders>
            <w:vAlign w:val="bottom"/>
          </w:tcPr>
          <w:p w14:paraId="2311B570" w14:textId="77777777" w:rsidR="0039468E" w:rsidRPr="0083152C" w:rsidRDefault="00555302" w:rsidP="00501E40">
            <w:pPr>
              <w:pStyle w:val="acctmergecolhdg"/>
              <w:spacing w:line="280" w:lineRule="exact"/>
              <w:ind w:right="14"/>
              <w:rPr>
                <w:sz w:val="20"/>
                <w:szCs w:val="20"/>
              </w:rPr>
            </w:pPr>
            <w:r w:rsidRPr="0083152C">
              <w:rPr>
                <w:sz w:val="16"/>
                <w:szCs w:val="16"/>
              </w:rPr>
              <w:t>CONSOLIDATED FINANCIAL STATEMENTS</w:t>
            </w:r>
          </w:p>
        </w:tc>
      </w:tr>
      <w:tr w:rsidR="00D70A8A" w:rsidRPr="0083152C" w14:paraId="614F5F3B" w14:textId="77777777" w:rsidTr="00350FF6">
        <w:trPr>
          <w:cantSplit/>
          <w:trHeight w:val="280"/>
          <w:tblHeader/>
        </w:trPr>
        <w:tc>
          <w:tcPr>
            <w:tcW w:w="4626" w:type="dxa"/>
            <w:vAlign w:val="bottom"/>
          </w:tcPr>
          <w:p w14:paraId="7E9924D2" w14:textId="77777777" w:rsidR="0039468E" w:rsidRPr="0083152C" w:rsidRDefault="0039468E" w:rsidP="00501E40">
            <w:pPr>
              <w:spacing w:line="280" w:lineRule="exact"/>
              <w:ind w:left="77" w:right="14"/>
              <w:rPr>
                <w:rFonts w:ascii="Times New Roman" w:hAnsi="Times New Roman" w:cs="Times New Roman"/>
                <w:b w:val="0"/>
                <w:bCs w:val="0"/>
                <w:sz w:val="20"/>
                <w:szCs w:val="20"/>
              </w:rPr>
            </w:pPr>
          </w:p>
        </w:tc>
        <w:tc>
          <w:tcPr>
            <w:tcW w:w="2160" w:type="dxa"/>
            <w:gridSpan w:val="3"/>
            <w:tcBorders>
              <w:top w:val="single" w:sz="4" w:space="0" w:color="auto"/>
              <w:bottom w:val="single" w:sz="4" w:space="0" w:color="auto"/>
            </w:tcBorders>
            <w:vAlign w:val="bottom"/>
          </w:tcPr>
          <w:p w14:paraId="54267902" w14:textId="77777777" w:rsidR="0039468E" w:rsidRPr="0083152C" w:rsidRDefault="00CA47FA" w:rsidP="00501E40">
            <w:pPr>
              <w:pStyle w:val="acctmergecolhdg"/>
              <w:spacing w:line="280" w:lineRule="exact"/>
              <w:ind w:right="14"/>
              <w:rPr>
                <w:sz w:val="20"/>
                <w:szCs w:val="20"/>
              </w:rPr>
            </w:pPr>
            <w:r>
              <w:rPr>
                <w:sz w:val="20"/>
                <w:szCs w:val="20"/>
                <w:lang w:val="en-US" w:bidi="th-TH"/>
              </w:rPr>
              <w:t>2020</w:t>
            </w:r>
          </w:p>
        </w:tc>
        <w:tc>
          <w:tcPr>
            <w:tcW w:w="183" w:type="dxa"/>
            <w:tcBorders>
              <w:top w:val="single" w:sz="4" w:space="0" w:color="auto"/>
            </w:tcBorders>
            <w:vAlign w:val="bottom"/>
          </w:tcPr>
          <w:p w14:paraId="62FD3125" w14:textId="77777777" w:rsidR="0039468E" w:rsidRPr="0083152C" w:rsidRDefault="0039468E" w:rsidP="00501E40">
            <w:pPr>
              <w:pStyle w:val="acctmergecolhdg"/>
              <w:spacing w:line="280" w:lineRule="exact"/>
              <w:ind w:right="14"/>
              <w:rPr>
                <w:sz w:val="20"/>
                <w:szCs w:val="20"/>
              </w:rPr>
            </w:pPr>
          </w:p>
        </w:tc>
        <w:tc>
          <w:tcPr>
            <w:tcW w:w="2157" w:type="dxa"/>
            <w:gridSpan w:val="3"/>
            <w:tcBorders>
              <w:top w:val="single" w:sz="4" w:space="0" w:color="auto"/>
              <w:bottom w:val="single" w:sz="4" w:space="0" w:color="auto"/>
            </w:tcBorders>
            <w:vAlign w:val="bottom"/>
          </w:tcPr>
          <w:p w14:paraId="2653361B" w14:textId="77777777" w:rsidR="0039468E" w:rsidRPr="0083152C" w:rsidRDefault="0039468E" w:rsidP="00501E40">
            <w:pPr>
              <w:pStyle w:val="acctmergecolhdg"/>
              <w:spacing w:line="280" w:lineRule="exact"/>
              <w:ind w:right="14"/>
              <w:rPr>
                <w:sz w:val="20"/>
                <w:szCs w:val="20"/>
              </w:rPr>
            </w:pPr>
            <w:r w:rsidRPr="0083152C">
              <w:rPr>
                <w:sz w:val="20"/>
                <w:szCs w:val="20"/>
                <w:lang w:val="en-US" w:bidi="th-TH"/>
              </w:rPr>
              <w:t>201</w:t>
            </w:r>
            <w:r w:rsidR="00CA47FA">
              <w:rPr>
                <w:sz w:val="20"/>
                <w:szCs w:val="20"/>
                <w:lang w:val="en-US" w:bidi="th-TH"/>
              </w:rPr>
              <w:t>9</w:t>
            </w:r>
          </w:p>
        </w:tc>
      </w:tr>
      <w:tr w:rsidR="00D70A8A" w:rsidRPr="0083152C" w14:paraId="2F77FDAF" w14:textId="77777777" w:rsidTr="00350FF6">
        <w:trPr>
          <w:cantSplit/>
          <w:trHeight w:val="561"/>
          <w:tblHeader/>
        </w:trPr>
        <w:tc>
          <w:tcPr>
            <w:tcW w:w="4626" w:type="dxa"/>
            <w:vAlign w:val="bottom"/>
          </w:tcPr>
          <w:p w14:paraId="3D0547D4" w14:textId="77777777" w:rsidR="0039468E" w:rsidRPr="0083152C" w:rsidRDefault="0039468E" w:rsidP="00501E40">
            <w:pPr>
              <w:pStyle w:val="acctfourfigures"/>
              <w:spacing w:line="280" w:lineRule="exact"/>
              <w:ind w:left="77" w:right="14"/>
              <w:jc w:val="center"/>
              <w:rPr>
                <w:rFonts w:cs="Times New Roman"/>
                <w:sz w:val="20"/>
              </w:rPr>
            </w:pPr>
          </w:p>
        </w:tc>
        <w:tc>
          <w:tcPr>
            <w:tcW w:w="630" w:type="dxa"/>
            <w:tcBorders>
              <w:top w:val="single" w:sz="4" w:space="0" w:color="auto"/>
              <w:bottom w:val="single" w:sz="4" w:space="0" w:color="auto"/>
            </w:tcBorders>
            <w:vAlign w:val="bottom"/>
          </w:tcPr>
          <w:p w14:paraId="0EA1715A" w14:textId="77777777" w:rsidR="0039468E" w:rsidRPr="0083152C" w:rsidRDefault="0039468E" w:rsidP="00501E40">
            <w:pPr>
              <w:pStyle w:val="acctfourfigures"/>
              <w:tabs>
                <w:tab w:val="clear" w:pos="765"/>
              </w:tabs>
              <w:spacing w:line="280" w:lineRule="exact"/>
              <w:ind w:right="14"/>
              <w:jc w:val="center"/>
              <w:rPr>
                <w:rFonts w:cs="Times New Roman"/>
                <w:b/>
                <w:bCs/>
                <w:sz w:val="20"/>
                <w:lang w:bidi="th-TH"/>
              </w:rPr>
            </w:pPr>
            <w:r w:rsidRPr="0083152C">
              <w:rPr>
                <w:rFonts w:cs="Times New Roman"/>
                <w:b/>
                <w:bCs/>
                <w:sz w:val="20"/>
              </w:rPr>
              <w:t xml:space="preserve">Rate </w:t>
            </w:r>
            <w:r w:rsidRPr="0083152C">
              <w:rPr>
                <w:rFonts w:cs="Times New Roman"/>
                <w:b/>
                <w:bCs/>
                <w:sz w:val="20"/>
                <w:lang w:bidi="th-TH"/>
              </w:rPr>
              <w:t>(%)</w:t>
            </w:r>
          </w:p>
        </w:tc>
        <w:tc>
          <w:tcPr>
            <w:tcW w:w="180" w:type="dxa"/>
            <w:tcBorders>
              <w:top w:val="single" w:sz="4" w:space="0" w:color="auto"/>
            </w:tcBorders>
            <w:vAlign w:val="bottom"/>
          </w:tcPr>
          <w:p w14:paraId="62863B4C" w14:textId="77777777" w:rsidR="0039468E" w:rsidRPr="0083152C" w:rsidRDefault="0039468E" w:rsidP="00501E40">
            <w:pPr>
              <w:pStyle w:val="acctfourfigures"/>
              <w:tabs>
                <w:tab w:val="clear" w:pos="765"/>
              </w:tabs>
              <w:spacing w:line="280" w:lineRule="exact"/>
              <w:ind w:right="14"/>
              <w:jc w:val="center"/>
              <w:rPr>
                <w:rFonts w:cs="Times New Roman"/>
                <w:b/>
                <w:bCs/>
                <w:sz w:val="20"/>
              </w:rPr>
            </w:pPr>
          </w:p>
        </w:tc>
        <w:tc>
          <w:tcPr>
            <w:tcW w:w="1350" w:type="dxa"/>
            <w:tcBorders>
              <w:top w:val="single" w:sz="4" w:space="0" w:color="auto"/>
              <w:bottom w:val="single" w:sz="4" w:space="0" w:color="auto"/>
            </w:tcBorders>
            <w:vAlign w:val="bottom"/>
          </w:tcPr>
          <w:p w14:paraId="529DB5E3" w14:textId="77777777" w:rsidR="0039468E" w:rsidRPr="0083152C" w:rsidRDefault="0039468E" w:rsidP="00501E40">
            <w:pPr>
              <w:pStyle w:val="acctfourfigures"/>
              <w:tabs>
                <w:tab w:val="clear" w:pos="765"/>
              </w:tabs>
              <w:spacing w:line="280" w:lineRule="exact"/>
              <w:ind w:left="-79" w:right="14"/>
              <w:jc w:val="center"/>
              <w:rPr>
                <w:rFonts w:cs="Times New Roman"/>
                <w:b/>
                <w:bCs/>
                <w:sz w:val="20"/>
              </w:rPr>
            </w:pPr>
            <w:r w:rsidRPr="0083152C">
              <w:rPr>
                <w:rFonts w:cs="Times New Roman"/>
                <w:b/>
                <w:bCs/>
                <w:sz w:val="20"/>
              </w:rPr>
              <w:t>Amount</w:t>
            </w:r>
          </w:p>
        </w:tc>
        <w:tc>
          <w:tcPr>
            <w:tcW w:w="183" w:type="dxa"/>
            <w:vAlign w:val="bottom"/>
          </w:tcPr>
          <w:p w14:paraId="0757B928" w14:textId="77777777" w:rsidR="0039468E" w:rsidRPr="0083152C" w:rsidRDefault="0039468E" w:rsidP="00501E40">
            <w:pPr>
              <w:pStyle w:val="acctfourfigures"/>
              <w:tabs>
                <w:tab w:val="clear" w:pos="765"/>
              </w:tabs>
              <w:spacing w:line="280" w:lineRule="exact"/>
              <w:ind w:right="14"/>
              <w:jc w:val="center"/>
              <w:rPr>
                <w:rFonts w:cs="Times New Roman"/>
                <w:b/>
                <w:bCs/>
                <w:sz w:val="20"/>
              </w:rPr>
            </w:pPr>
          </w:p>
        </w:tc>
        <w:tc>
          <w:tcPr>
            <w:tcW w:w="627" w:type="dxa"/>
            <w:tcBorders>
              <w:bottom w:val="single" w:sz="4" w:space="0" w:color="auto"/>
            </w:tcBorders>
            <w:vAlign w:val="bottom"/>
          </w:tcPr>
          <w:p w14:paraId="4B66F864" w14:textId="77777777" w:rsidR="0039468E" w:rsidRPr="0083152C" w:rsidRDefault="0039468E" w:rsidP="00501E40">
            <w:pPr>
              <w:pStyle w:val="acctfourfigures"/>
              <w:tabs>
                <w:tab w:val="clear" w:pos="765"/>
              </w:tabs>
              <w:spacing w:line="280" w:lineRule="exact"/>
              <w:ind w:right="14"/>
              <w:jc w:val="center"/>
              <w:rPr>
                <w:rFonts w:cs="Times New Roman"/>
                <w:b/>
                <w:bCs/>
                <w:sz w:val="20"/>
              </w:rPr>
            </w:pPr>
            <w:r w:rsidRPr="0083152C">
              <w:rPr>
                <w:rFonts w:cs="Times New Roman"/>
                <w:b/>
                <w:bCs/>
                <w:sz w:val="20"/>
              </w:rPr>
              <w:t xml:space="preserve">Rate </w:t>
            </w:r>
            <w:r w:rsidRPr="0083152C">
              <w:rPr>
                <w:rFonts w:cs="Times New Roman"/>
                <w:b/>
                <w:bCs/>
                <w:sz w:val="20"/>
                <w:lang w:bidi="th-TH"/>
              </w:rPr>
              <w:t>(%)</w:t>
            </w:r>
          </w:p>
        </w:tc>
        <w:tc>
          <w:tcPr>
            <w:tcW w:w="180" w:type="dxa"/>
            <w:vAlign w:val="bottom"/>
          </w:tcPr>
          <w:p w14:paraId="4853EB65" w14:textId="77777777" w:rsidR="0039468E" w:rsidRPr="0083152C" w:rsidRDefault="0039468E" w:rsidP="00501E40">
            <w:pPr>
              <w:pStyle w:val="acctfourfigures"/>
              <w:tabs>
                <w:tab w:val="clear" w:pos="765"/>
              </w:tabs>
              <w:spacing w:line="280" w:lineRule="exact"/>
              <w:ind w:right="14"/>
              <w:jc w:val="center"/>
              <w:rPr>
                <w:rFonts w:cs="Times New Roman"/>
                <w:b/>
                <w:bCs/>
                <w:sz w:val="20"/>
              </w:rPr>
            </w:pPr>
          </w:p>
        </w:tc>
        <w:tc>
          <w:tcPr>
            <w:tcW w:w="1350" w:type="dxa"/>
            <w:tcBorders>
              <w:bottom w:val="single" w:sz="4" w:space="0" w:color="auto"/>
            </w:tcBorders>
            <w:vAlign w:val="bottom"/>
          </w:tcPr>
          <w:p w14:paraId="567A5E14" w14:textId="77777777" w:rsidR="0039468E" w:rsidRPr="0083152C" w:rsidRDefault="0039468E" w:rsidP="00501E40">
            <w:pPr>
              <w:pStyle w:val="acctfourfigures"/>
              <w:tabs>
                <w:tab w:val="clear" w:pos="765"/>
              </w:tabs>
              <w:spacing w:line="280" w:lineRule="exact"/>
              <w:ind w:left="-79" w:right="14"/>
              <w:jc w:val="center"/>
              <w:rPr>
                <w:rFonts w:cs="Times New Roman"/>
                <w:b/>
                <w:bCs/>
                <w:sz w:val="20"/>
              </w:rPr>
            </w:pPr>
            <w:r w:rsidRPr="0083152C">
              <w:rPr>
                <w:rFonts w:cs="Times New Roman"/>
                <w:b/>
                <w:bCs/>
                <w:sz w:val="20"/>
              </w:rPr>
              <w:t>Amount</w:t>
            </w:r>
          </w:p>
        </w:tc>
      </w:tr>
      <w:tr w:rsidR="00512B7A" w:rsidRPr="0083152C" w14:paraId="182E6FF2" w14:textId="77777777" w:rsidTr="00350FF6">
        <w:trPr>
          <w:cantSplit/>
          <w:trHeight w:val="280"/>
        </w:trPr>
        <w:tc>
          <w:tcPr>
            <w:tcW w:w="4626" w:type="dxa"/>
            <w:vAlign w:val="bottom"/>
          </w:tcPr>
          <w:p w14:paraId="1839F2CC" w14:textId="0D81BE5A" w:rsidR="00512B7A" w:rsidRPr="0083152C" w:rsidRDefault="005F2EDC" w:rsidP="00512B7A">
            <w:pPr>
              <w:spacing w:line="280" w:lineRule="exact"/>
              <w:ind w:left="305" w:right="14"/>
              <w:rPr>
                <w:rFonts w:ascii="Times New Roman" w:hAnsi="Times New Roman" w:cs="Times New Roman"/>
                <w:b w:val="0"/>
                <w:bCs w:val="0"/>
                <w:sz w:val="20"/>
                <w:szCs w:val="20"/>
              </w:rPr>
            </w:pPr>
            <w:r>
              <w:rPr>
                <w:rFonts w:ascii="Times New Roman" w:hAnsi="Times New Roman" w:cs="Times New Roman"/>
                <w:b w:val="0"/>
                <w:bCs w:val="0"/>
                <w:sz w:val="20"/>
                <w:szCs w:val="20"/>
              </w:rPr>
              <w:t>(Profit) l</w:t>
            </w:r>
            <w:r w:rsidR="00512B7A">
              <w:rPr>
                <w:rFonts w:ascii="Times New Roman" w:hAnsi="Times New Roman" w:cs="Times New Roman"/>
                <w:b w:val="0"/>
                <w:bCs w:val="0"/>
                <w:sz w:val="20"/>
                <w:szCs w:val="20"/>
              </w:rPr>
              <w:t xml:space="preserve">oss </w:t>
            </w:r>
            <w:r w:rsidR="00512B7A" w:rsidRPr="00D70A8A">
              <w:rPr>
                <w:rFonts w:ascii="Times New Roman" w:hAnsi="Times New Roman" w:cs="Times New Roman"/>
                <w:b w:val="0"/>
                <w:bCs w:val="0"/>
                <w:sz w:val="20"/>
                <w:szCs w:val="20"/>
              </w:rPr>
              <w:t xml:space="preserve">before income tax </w:t>
            </w:r>
            <w:r w:rsidR="004D63E4">
              <w:rPr>
                <w:rFonts w:ascii="Times New Roman" w:hAnsi="Times New Roman" w:cs="Times New Roman"/>
                <w:b w:val="0"/>
                <w:bCs w:val="0"/>
                <w:sz w:val="20"/>
                <w:szCs w:val="20"/>
              </w:rPr>
              <w:t>income</w:t>
            </w:r>
            <w:r w:rsidR="000539D7" w:rsidRPr="003C6176">
              <w:rPr>
                <w:rFonts w:ascii="Times New Roman" w:hAnsi="Times New Roman" w:cs="Cordia New" w:hint="cs"/>
                <w:b w:val="0"/>
                <w:bCs w:val="0"/>
                <w:sz w:val="20"/>
                <w:szCs w:val="20"/>
                <w:cs/>
              </w:rPr>
              <w:t xml:space="preserve"> </w:t>
            </w:r>
            <w:r w:rsidR="004D63E4">
              <w:rPr>
                <w:rFonts w:ascii="Times New Roman" w:hAnsi="Times New Roman" w:cs="Times New Roman"/>
                <w:b w:val="0"/>
                <w:bCs w:val="0"/>
                <w:sz w:val="20"/>
                <w:szCs w:val="20"/>
              </w:rPr>
              <w:t>(</w:t>
            </w:r>
            <w:r w:rsidR="00512B7A" w:rsidRPr="00D70A8A">
              <w:rPr>
                <w:rFonts w:ascii="Times New Roman" w:hAnsi="Times New Roman" w:cs="Times New Roman"/>
                <w:b w:val="0"/>
                <w:bCs w:val="0"/>
                <w:sz w:val="20"/>
                <w:szCs w:val="20"/>
              </w:rPr>
              <w:t>expense</w:t>
            </w:r>
            <w:r w:rsidR="004D63E4">
              <w:rPr>
                <w:rFonts w:ascii="Times New Roman" w:hAnsi="Times New Roman" w:cs="Times New Roman"/>
                <w:b w:val="0"/>
                <w:bCs w:val="0"/>
                <w:sz w:val="20"/>
                <w:szCs w:val="20"/>
              </w:rPr>
              <w:t>)</w:t>
            </w:r>
            <w:r w:rsidR="00512B7A">
              <w:rPr>
                <w:rFonts w:ascii="Times New Roman" w:hAnsi="Times New Roman" w:cs="Times New Roman"/>
                <w:b w:val="0"/>
                <w:bCs w:val="0"/>
                <w:sz w:val="20"/>
                <w:szCs w:val="20"/>
              </w:rPr>
              <w:t xml:space="preserve"> </w:t>
            </w:r>
          </w:p>
        </w:tc>
        <w:tc>
          <w:tcPr>
            <w:tcW w:w="630" w:type="dxa"/>
            <w:vAlign w:val="bottom"/>
          </w:tcPr>
          <w:p w14:paraId="02243A3B" w14:textId="77777777" w:rsidR="00512B7A" w:rsidRPr="0083152C" w:rsidRDefault="00512B7A" w:rsidP="00501E40">
            <w:pPr>
              <w:pStyle w:val="acctfourfigures"/>
              <w:tabs>
                <w:tab w:val="clear" w:pos="765"/>
              </w:tabs>
              <w:spacing w:line="280" w:lineRule="exact"/>
              <w:ind w:left="-79" w:right="14"/>
              <w:jc w:val="center"/>
              <w:rPr>
                <w:rFonts w:cs="Times New Roman"/>
                <w:sz w:val="20"/>
              </w:rPr>
            </w:pPr>
          </w:p>
        </w:tc>
        <w:tc>
          <w:tcPr>
            <w:tcW w:w="180" w:type="dxa"/>
            <w:vAlign w:val="bottom"/>
          </w:tcPr>
          <w:p w14:paraId="42DA8CCD" w14:textId="77777777" w:rsidR="00512B7A" w:rsidRPr="0083152C" w:rsidRDefault="00512B7A" w:rsidP="00501E40">
            <w:pPr>
              <w:pStyle w:val="acctfourfigures"/>
              <w:tabs>
                <w:tab w:val="clear" w:pos="765"/>
              </w:tabs>
              <w:spacing w:line="280" w:lineRule="exact"/>
              <w:ind w:left="-79" w:right="14"/>
              <w:jc w:val="center"/>
              <w:rPr>
                <w:rFonts w:cs="Times New Roman"/>
                <w:sz w:val="20"/>
              </w:rPr>
            </w:pPr>
          </w:p>
        </w:tc>
        <w:tc>
          <w:tcPr>
            <w:tcW w:w="1350" w:type="dxa"/>
            <w:vAlign w:val="bottom"/>
          </w:tcPr>
          <w:p w14:paraId="5558641F" w14:textId="77777777" w:rsidR="00512B7A" w:rsidRPr="0083152C" w:rsidRDefault="00512B7A" w:rsidP="00501E40">
            <w:pPr>
              <w:pStyle w:val="acctfourfigures"/>
              <w:tabs>
                <w:tab w:val="clear" w:pos="765"/>
                <w:tab w:val="decimal" w:pos="1003"/>
              </w:tabs>
              <w:spacing w:line="280" w:lineRule="exact"/>
              <w:ind w:left="-109" w:right="14"/>
              <w:jc w:val="both"/>
              <w:rPr>
                <w:rFonts w:cs="Times New Roman"/>
                <w:sz w:val="20"/>
              </w:rPr>
            </w:pPr>
          </w:p>
        </w:tc>
        <w:tc>
          <w:tcPr>
            <w:tcW w:w="183" w:type="dxa"/>
            <w:vAlign w:val="bottom"/>
          </w:tcPr>
          <w:p w14:paraId="3B05ED54" w14:textId="77777777" w:rsidR="00512B7A" w:rsidRPr="0083152C" w:rsidRDefault="00512B7A" w:rsidP="00501E40">
            <w:pPr>
              <w:pStyle w:val="acctfourfigures"/>
              <w:tabs>
                <w:tab w:val="clear" w:pos="765"/>
              </w:tabs>
              <w:spacing w:line="280" w:lineRule="exact"/>
              <w:ind w:left="-79" w:right="14"/>
              <w:jc w:val="center"/>
              <w:rPr>
                <w:rFonts w:cs="Times New Roman"/>
                <w:sz w:val="20"/>
              </w:rPr>
            </w:pPr>
          </w:p>
        </w:tc>
        <w:tc>
          <w:tcPr>
            <w:tcW w:w="627" w:type="dxa"/>
            <w:vAlign w:val="bottom"/>
          </w:tcPr>
          <w:p w14:paraId="6D6E70DA" w14:textId="77777777" w:rsidR="00512B7A" w:rsidRPr="0083152C" w:rsidRDefault="00512B7A" w:rsidP="00501E40">
            <w:pPr>
              <w:pStyle w:val="acctfourfigures"/>
              <w:tabs>
                <w:tab w:val="clear" w:pos="765"/>
              </w:tabs>
              <w:spacing w:line="280" w:lineRule="exact"/>
              <w:ind w:left="-79" w:right="14"/>
              <w:jc w:val="center"/>
              <w:rPr>
                <w:rFonts w:cs="Times New Roman"/>
                <w:sz w:val="20"/>
              </w:rPr>
            </w:pPr>
          </w:p>
        </w:tc>
        <w:tc>
          <w:tcPr>
            <w:tcW w:w="180" w:type="dxa"/>
            <w:vAlign w:val="bottom"/>
          </w:tcPr>
          <w:p w14:paraId="40EC4405" w14:textId="77777777" w:rsidR="00512B7A" w:rsidRPr="0083152C" w:rsidRDefault="00512B7A" w:rsidP="00501E40">
            <w:pPr>
              <w:pStyle w:val="acctfourfigures"/>
              <w:tabs>
                <w:tab w:val="clear" w:pos="765"/>
              </w:tabs>
              <w:spacing w:line="280" w:lineRule="exact"/>
              <w:ind w:left="-79" w:right="14"/>
              <w:jc w:val="center"/>
              <w:rPr>
                <w:rFonts w:cs="Times New Roman"/>
                <w:sz w:val="20"/>
              </w:rPr>
            </w:pPr>
          </w:p>
        </w:tc>
        <w:tc>
          <w:tcPr>
            <w:tcW w:w="1350" w:type="dxa"/>
            <w:vAlign w:val="bottom"/>
          </w:tcPr>
          <w:p w14:paraId="42FA5227" w14:textId="77777777" w:rsidR="00512B7A" w:rsidRPr="0083152C" w:rsidRDefault="00512B7A" w:rsidP="00501E40">
            <w:pPr>
              <w:pStyle w:val="acctfourfigures"/>
              <w:tabs>
                <w:tab w:val="clear" w:pos="765"/>
                <w:tab w:val="decimal" w:pos="1003"/>
              </w:tabs>
              <w:spacing w:line="280" w:lineRule="exact"/>
              <w:ind w:left="-109" w:right="14"/>
              <w:jc w:val="both"/>
              <w:rPr>
                <w:rFonts w:cs="Times New Roman"/>
                <w:sz w:val="20"/>
              </w:rPr>
            </w:pPr>
          </w:p>
        </w:tc>
      </w:tr>
      <w:tr w:rsidR="00CA47FA" w:rsidRPr="0083152C" w14:paraId="50CC791C" w14:textId="77777777" w:rsidTr="00350FF6">
        <w:trPr>
          <w:cantSplit/>
          <w:trHeight w:val="280"/>
        </w:trPr>
        <w:tc>
          <w:tcPr>
            <w:tcW w:w="4626" w:type="dxa"/>
            <w:vAlign w:val="bottom"/>
          </w:tcPr>
          <w:p w14:paraId="48895F38" w14:textId="66D08706" w:rsidR="00CA47FA" w:rsidRPr="0083152C" w:rsidRDefault="005F2EDC" w:rsidP="00CA47FA">
            <w:pPr>
              <w:spacing w:line="280" w:lineRule="exact"/>
              <w:ind w:left="485" w:right="14"/>
              <w:rPr>
                <w:rFonts w:ascii="Times New Roman" w:hAnsi="Times New Roman" w:cs="Times New Roman"/>
                <w:b w:val="0"/>
                <w:bCs w:val="0"/>
                <w:sz w:val="20"/>
                <w:szCs w:val="20"/>
              </w:rPr>
            </w:pPr>
            <w:r>
              <w:rPr>
                <w:rFonts w:ascii="Times New Roman" w:hAnsi="Times New Roman" w:cs="Times New Roman"/>
                <w:b w:val="0"/>
                <w:bCs w:val="0"/>
                <w:sz w:val="20"/>
                <w:szCs w:val="20"/>
              </w:rPr>
              <w:t>from</w:t>
            </w:r>
            <w:r w:rsidRPr="00512B7A">
              <w:rPr>
                <w:rFonts w:ascii="Times New Roman" w:hAnsi="Times New Roman" w:cs="Times New Roman"/>
                <w:b w:val="0"/>
                <w:bCs w:val="0"/>
                <w:sz w:val="20"/>
                <w:szCs w:val="20"/>
              </w:rPr>
              <w:t xml:space="preserve"> </w:t>
            </w:r>
            <w:r w:rsidR="00CA47FA" w:rsidRPr="00512B7A">
              <w:rPr>
                <w:rFonts w:ascii="Times New Roman" w:hAnsi="Times New Roman" w:cs="Times New Roman"/>
                <w:b w:val="0"/>
                <w:bCs w:val="0"/>
                <w:sz w:val="20"/>
                <w:szCs w:val="20"/>
              </w:rPr>
              <w:t>continuing operations</w:t>
            </w:r>
          </w:p>
        </w:tc>
        <w:tc>
          <w:tcPr>
            <w:tcW w:w="630" w:type="dxa"/>
            <w:vAlign w:val="bottom"/>
          </w:tcPr>
          <w:p w14:paraId="5916CC0C"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5A9EC6FE"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vAlign w:val="bottom"/>
          </w:tcPr>
          <w:p w14:paraId="1844E7ED" w14:textId="72F56BAD" w:rsidR="00CA47FA" w:rsidRPr="0083152C" w:rsidRDefault="00814569" w:rsidP="00CA47FA">
            <w:pPr>
              <w:pStyle w:val="acctfourfigures"/>
              <w:tabs>
                <w:tab w:val="clear" w:pos="765"/>
                <w:tab w:val="decimal" w:pos="1097"/>
              </w:tabs>
              <w:spacing w:line="280" w:lineRule="exact"/>
              <w:ind w:left="-109" w:right="14"/>
              <w:jc w:val="both"/>
              <w:rPr>
                <w:rFonts w:cs="Times New Roman"/>
                <w:sz w:val="20"/>
              </w:rPr>
            </w:pPr>
            <w:r w:rsidRPr="00814569">
              <w:rPr>
                <w:rFonts w:cs="Times New Roman"/>
                <w:sz w:val="20"/>
              </w:rPr>
              <w:t>(</w:t>
            </w:r>
            <w:r w:rsidR="007E3D36" w:rsidRPr="007E3D36">
              <w:rPr>
                <w:rFonts w:cs="Times New Roman"/>
                <w:sz w:val="20"/>
              </w:rPr>
              <w:t>87,534,737</w:t>
            </w:r>
            <w:r w:rsidRPr="00814569">
              <w:rPr>
                <w:rFonts w:cs="Times New Roman"/>
                <w:sz w:val="20"/>
              </w:rPr>
              <w:t>)</w:t>
            </w:r>
          </w:p>
        </w:tc>
        <w:tc>
          <w:tcPr>
            <w:tcW w:w="183" w:type="dxa"/>
            <w:vAlign w:val="bottom"/>
          </w:tcPr>
          <w:p w14:paraId="268226EC"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627" w:type="dxa"/>
            <w:vAlign w:val="bottom"/>
          </w:tcPr>
          <w:p w14:paraId="6A1BEB92"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4C2936F3"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vAlign w:val="bottom"/>
          </w:tcPr>
          <w:p w14:paraId="642DEC3B" w14:textId="77777777" w:rsidR="00CA47FA" w:rsidRPr="0083152C" w:rsidRDefault="00CA47FA" w:rsidP="00CA47FA">
            <w:pPr>
              <w:pStyle w:val="acctfourfigures"/>
              <w:tabs>
                <w:tab w:val="clear" w:pos="765"/>
                <w:tab w:val="decimal" w:pos="1097"/>
              </w:tabs>
              <w:spacing w:line="280" w:lineRule="exact"/>
              <w:ind w:left="-109" w:right="14"/>
              <w:jc w:val="both"/>
              <w:rPr>
                <w:rFonts w:cs="Times New Roman"/>
                <w:sz w:val="20"/>
              </w:rPr>
            </w:pPr>
            <w:r w:rsidRPr="00637C84">
              <w:rPr>
                <w:rFonts w:cs="Times New Roman"/>
                <w:sz w:val="20"/>
              </w:rPr>
              <w:t>117,621,401</w:t>
            </w:r>
          </w:p>
        </w:tc>
      </w:tr>
      <w:tr w:rsidR="00CA47FA" w:rsidRPr="0083152C" w14:paraId="599761FE" w14:textId="77777777" w:rsidTr="00350FF6">
        <w:trPr>
          <w:cantSplit/>
          <w:trHeight w:val="280"/>
        </w:trPr>
        <w:tc>
          <w:tcPr>
            <w:tcW w:w="4626" w:type="dxa"/>
            <w:vAlign w:val="bottom"/>
          </w:tcPr>
          <w:p w14:paraId="4F4F13AB" w14:textId="764454AE" w:rsidR="00CA47FA" w:rsidRPr="0083152C" w:rsidRDefault="005F2EDC" w:rsidP="00CA47FA">
            <w:pPr>
              <w:spacing w:line="280" w:lineRule="exact"/>
              <w:ind w:left="305" w:right="14"/>
              <w:rPr>
                <w:rFonts w:ascii="Times New Roman" w:hAnsi="Times New Roman" w:cs="Times New Roman"/>
                <w:b w:val="0"/>
                <w:bCs w:val="0"/>
                <w:sz w:val="20"/>
                <w:szCs w:val="20"/>
              </w:rPr>
            </w:pPr>
            <w:r>
              <w:rPr>
                <w:rFonts w:ascii="Times New Roman" w:hAnsi="Times New Roman" w:cs="Times New Roman"/>
                <w:b w:val="0"/>
                <w:bCs w:val="0"/>
                <w:sz w:val="20"/>
                <w:szCs w:val="20"/>
              </w:rPr>
              <w:t>L</w:t>
            </w:r>
            <w:r w:rsidR="00CA47FA">
              <w:rPr>
                <w:rFonts w:ascii="Times New Roman" w:hAnsi="Times New Roman" w:cs="Times New Roman"/>
                <w:b w:val="0"/>
                <w:bCs w:val="0"/>
                <w:sz w:val="20"/>
                <w:szCs w:val="20"/>
              </w:rPr>
              <w:t xml:space="preserve">oss </w:t>
            </w:r>
            <w:r w:rsidR="00CA47FA" w:rsidRPr="00D70A8A">
              <w:rPr>
                <w:rFonts w:ascii="Times New Roman" w:hAnsi="Times New Roman" w:cs="Times New Roman"/>
                <w:b w:val="0"/>
                <w:bCs w:val="0"/>
                <w:sz w:val="20"/>
                <w:szCs w:val="20"/>
              </w:rPr>
              <w:t xml:space="preserve">before income tax </w:t>
            </w:r>
            <w:r w:rsidR="00CA47FA">
              <w:rPr>
                <w:rFonts w:ascii="Times New Roman" w:hAnsi="Times New Roman" w:cs="Times New Roman"/>
                <w:b w:val="0"/>
                <w:bCs w:val="0"/>
                <w:sz w:val="20"/>
                <w:szCs w:val="20"/>
              </w:rPr>
              <w:t>income</w:t>
            </w:r>
            <w:r w:rsidR="00CA47FA" w:rsidRPr="003C6176">
              <w:rPr>
                <w:rFonts w:ascii="Times New Roman" w:hAnsi="Times New Roman" w:cs="Cordia New" w:hint="cs"/>
                <w:b w:val="0"/>
                <w:bCs w:val="0"/>
                <w:sz w:val="20"/>
                <w:szCs w:val="20"/>
                <w:cs/>
              </w:rPr>
              <w:t xml:space="preserve"> </w:t>
            </w:r>
            <w:r w:rsidR="00CA47FA">
              <w:rPr>
                <w:rFonts w:ascii="Times New Roman" w:hAnsi="Times New Roman" w:cs="Times New Roman"/>
                <w:b w:val="0"/>
                <w:bCs w:val="0"/>
                <w:sz w:val="20"/>
                <w:szCs w:val="20"/>
              </w:rPr>
              <w:t>(</w:t>
            </w:r>
            <w:r w:rsidR="00CA47FA" w:rsidRPr="00D70A8A">
              <w:rPr>
                <w:rFonts w:ascii="Times New Roman" w:hAnsi="Times New Roman" w:cs="Times New Roman"/>
                <w:b w:val="0"/>
                <w:bCs w:val="0"/>
                <w:sz w:val="20"/>
                <w:szCs w:val="20"/>
              </w:rPr>
              <w:t>expense</w:t>
            </w:r>
            <w:r w:rsidR="00CA47FA">
              <w:rPr>
                <w:rFonts w:ascii="Times New Roman" w:hAnsi="Times New Roman" w:cs="Times New Roman"/>
                <w:b w:val="0"/>
                <w:bCs w:val="0"/>
                <w:sz w:val="20"/>
                <w:szCs w:val="20"/>
              </w:rPr>
              <w:t xml:space="preserve">) </w:t>
            </w:r>
          </w:p>
        </w:tc>
        <w:tc>
          <w:tcPr>
            <w:tcW w:w="630" w:type="dxa"/>
            <w:vAlign w:val="bottom"/>
          </w:tcPr>
          <w:p w14:paraId="27B26190"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01558E02"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vAlign w:val="bottom"/>
          </w:tcPr>
          <w:p w14:paraId="4A359B26" w14:textId="77777777" w:rsidR="00CA47FA" w:rsidRPr="0083152C" w:rsidRDefault="00CA47FA" w:rsidP="00CA47FA">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058DD208"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627" w:type="dxa"/>
            <w:vAlign w:val="bottom"/>
          </w:tcPr>
          <w:p w14:paraId="2CBF37F4"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3ED24436"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vAlign w:val="bottom"/>
          </w:tcPr>
          <w:p w14:paraId="238FAAC7" w14:textId="77777777" w:rsidR="00CA47FA" w:rsidRPr="0083152C" w:rsidRDefault="00CA47FA" w:rsidP="00CA47FA">
            <w:pPr>
              <w:pStyle w:val="acctfourfigures"/>
              <w:tabs>
                <w:tab w:val="clear" w:pos="765"/>
                <w:tab w:val="decimal" w:pos="1097"/>
              </w:tabs>
              <w:spacing w:line="280" w:lineRule="exact"/>
              <w:ind w:left="-109" w:right="14"/>
              <w:jc w:val="both"/>
              <w:rPr>
                <w:rFonts w:cs="Times New Roman"/>
                <w:sz w:val="20"/>
              </w:rPr>
            </w:pPr>
          </w:p>
        </w:tc>
      </w:tr>
      <w:tr w:rsidR="00CA47FA" w:rsidRPr="0083152C" w14:paraId="0C51E657" w14:textId="77777777" w:rsidTr="00350FF6">
        <w:trPr>
          <w:cantSplit/>
          <w:trHeight w:val="280"/>
        </w:trPr>
        <w:tc>
          <w:tcPr>
            <w:tcW w:w="4626" w:type="dxa"/>
            <w:vAlign w:val="bottom"/>
          </w:tcPr>
          <w:p w14:paraId="1F9734FA" w14:textId="77777777" w:rsidR="00CA47FA" w:rsidRPr="0083152C" w:rsidRDefault="00CA47FA" w:rsidP="00CA47FA">
            <w:pPr>
              <w:spacing w:line="280" w:lineRule="exact"/>
              <w:ind w:left="485" w:right="14"/>
              <w:rPr>
                <w:rFonts w:ascii="Times New Roman" w:hAnsi="Times New Roman" w:cs="Times New Roman"/>
                <w:b w:val="0"/>
                <w:bCs w:val="0"/>
                <w:sz w:val="20"/>
                <w:szCs w:val="20"/>
              </w:rPr>
            </w:pPr>
            <w:r>
              <w:rPr>
                <w:rFonts w:ascii="Times New Roman" w:hAnsi="Times New Roman" w:cs="Times New Roman"/>
                <w:b w:val="0"/>
                <w:bCs w:val="0"/>
                <w:sz w:val="20"/>
                <w:szCs w:val="20"/>
              </w:rPr>
              <w:t>from</w:t>
            </w:r>
            <w:r w:rsidRPr="00637C84">
              <w:rPr>
                <w:rFonts w:ascii="Times New Roman" w:hAnsi="Times New Roman" w:cs="Times New Roman"/>
                <w:b w:val="0"/>
                <w:bCs w:val="0"/>
                <w:sz w:val="20"/>
                <w:szCs w:val="20"/>
              </w:rPr>
              <w:t xml:space="preserve"> discontinued operation</w:t>
            </w:r>
          </w:p>
        </w:tc>
        <w:tc>
          <w:tcPr>
            <w:tcW w:w="630" w:type="dxa"/>
            <w:vAlign w:val="bottom"/>
          </w:tcPr>
          <w:p w14:paraId="06D81D49"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2BE8316B"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tcBorders>
              <w:bottom w:val="single" w:sz="4" w:space="0" w:color="auto"/>
            </w:tcBorders>
            <w:vAlign w:val="bottom"/>
          </w:tcPr>
          <w:p w14:paraId="05BC9CAF" w14:textId="4B14608B" w:rsidR="00CA47FA" w:rsidRPr="0083152C" w:rsidRDefault="00814569" w:rsidP="00814569">
            <w:pPr>
              <w:pStyle w:val="acctfourfigures"/>
              <w:tabs>
                <w:tab w:val="clear" w:pos="765"/>
                <w:tab w:val="decimal" w:pos="645"/>
              </w:tabs>
              <w:spacing w:line="280" w:lineRule="exact"/>
              <w:ind w:left="-109" w:right="14"/>
              <w:jc w:val="both"/>
              <w:rPr>
                <w:rFonts w:cs="Times New Roman"/>
                <w:sz w:val="20"/>
              </w:rPr>
            </w:pPr>
            <w:r>
              <w:rPr>
                <w:rFonts w:cs="Times New Roman"/>
                <w:sz w:val="20"/>
              </w:rPr>
              <w:t>-</w:t>
            </w:r>
          </w:p>
        </w:tc>
        <w:tc>
          <w:tcPr>
            <w:tcW w:w="183" w:type="dxa"/>
            <w:vAlign w:val="bottom"/>
          </w:tcPr>
          <w:p w14:paraId="2FD38BA4"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627" w:type="dxa"/>
            <w:vAlign w:val="bottom"/>
          </w:tcPr>
          <w:p w14:paraId="61A0D08B"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716D46A6"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tcBorders>
              <w:bottom w:val="single" w:sz="4" w:space="0" w:color="auto"/>
            </w:tcBorders>
            <w:vAlign w:val="bottom"/>
          </w:tcPr>
          <w:p w14:paraId="083C4C90" w14:textId="77777777" w:rsidR="00CA47FA" w:rsidRPr="0083152C" w:rsidRDefault="00CA47FA" w:rsidP="00350FF6">
            <w:pPr>
              <w:pStyle w:val="acctfourfigures"/>
              <w:tabs>
                <w:tab w:val="clear" w:pos="765"/>
                <w:tab w:val="decimal" w:pos="1097"/>
              </w:tabs>
              <w:spacing w:line="280" w:lineRule="exact"/>
              <w:ind w:left="-109" w:right="14"/>
              <w:jc w:val="both"/>
              <w:rPr>
                <w:rFonts w:cs="Times New Roman"/>
                <w:sz w:val="20"/>
              </w:rPr>
            </w:pPr>
            <w:r w:rsidRPr="00637C84">
              <w:rPr>
                <w:rFonts w:cs="Times New Roman"/>
                <w:sz w:val="20"/>
              </w:rPr>
              <w:t>(109,891,211)</w:t>
            </w:r>
          </w:p>
        </w:tc>
      </w:tr>
      <w:tr w:rsidR="00CA47FA" w:rsidRPr="0083152C" w14:paraId="229BECC2" w14:textId="77777777" w:rsidTr="00350FF6">
        <w:trPr>
          <w:cantSplit/>
          <w:trHeight w:val="280"/>
        </w:trPr>
        <w:tc>
          <w:tcPr>
            <w:tcW w:w="4626" w:type="dxa"/>
            <w:vAlign w:val="bottom"/>
          </w:tcPr>
          <w:p w14:paraId="3CFE49A8" w14:textId="691D279F" w:rsidR="00CA47FA" w:rsidRPr="00637C84" w:rsidRDefault="005F2EDC" w:rsidP="00CA47FA">
            <w:pPr>
              <w:spacing w:line="280" w:lineRule="exact"/>
              <w:ind w:left="305" w:right="14"/>
              <w:rPr>
                <w:rFonts w:ascii="Times New Roman" w:hAnsi="Times New Roman" w:cs="Times New Roman"/>
                <w:b w:val="0"/>
                <w:bCs w:val="0"/>
                <w:sz w:val="20"/>
                <w:szCs w:val="20"/>
              </w:rPr>
            </w:pPr>
            <w:r>
              <w:rPr>
                <w:rFonts w:ascii="Times New Roman" w:hAnsi="Times New Roman" w:cs="Times New Roman"/>
                <w:b w:val="0"/>
                <w:bCs w:val="0"/>
                <w:sz w:val="20"/>
                <w:szCs w:val="20"/>
              </w:rPr>
              <w:t>(Profit) l</w:t>
            </w:r>
            <w:r w:rsidR="00CA47FA">
              <w:rPr>
                <w:rFonts w:ascii="Times New Roman" w:hAnsi="Times New Roman" w:cs="Times New Roman"/>
                <w:b w:val="0"/>
                <w:bCs w:val="0"/>
                <w:sz w:val="20"/>
                <w:szCs w:val="20"/>
              </w:rPr>
              <w:t xml:space="preserve">oss </w:t>
            </w:r>
            <w:r w:rsidR="00CA47FA" w:rsidRPr="0083152C">
              <w:rPr>
                <w:rFonts w:ascii="Times New Roman" w:hAnsi="Times New Roman" w:cs="Times New Roman"/>
                <w:b w:val="0"/>
                <w:bCs w:val="0"/>
                <w:sz w:val="20"/>
                <w:szCs w:val="20"/>
              </w:rPr>
              <w:t>before income tax</w:t>
            </w:r>
            <w:r>
              <w:rPr>
                <w:rFonts w:ascii="Times New Roman" w:hAnsi="Times New Roman" w:cs="Times New Roman"/>
                <w:b w:val="0"/>
                <w:bCs w:val="0"/>
                <w:sz w:val="20"/>
                <w:szCs w:val="20"/>
              </w:rPr>
              <w:t xml:space="preserve"> (</w:t>
            </w:r>
            <w:r w:rsidRPr="0083152C">
              <w:rPr>
                <w:rFonts w:ascii="Times New Roman" w:hAnsi="Times New Roman" w:cs="Times New Roman"/>
                <w:b w:val="0"/>
                <w:bCs w:val="0"/>
                <w:sz w:val="20"/>
                <w:szCs w:val="20"/>
              </w:rPr>
              <w:t>expense</w:t>
            </w:r>
            <w:r>
              <w:rPr>
                <w:rFonts w:ascii="Times New Roman" w:hAnsi="Times New Roman" w:cs="Times New Roman"/>
                <w:b w:val="0"/>
                <w:bCs w:val="0"/>
                <w:sz w:val="20"/>
                <w:szCs w:val="20"/>
              </w:rPr>
              <w:t>)</w:t>
            </w:r>
            <w:r w:rsidR="00CA47FA" w:rsidRPr="0083152C">
              <w:rPr>
                <w:rFonts w:ascii="Times New Roman" w:hAnsi="Times New Roman" w:cs="Times New Roman"/>
                <w:b w:val="0"/>
                <w:bCs w:val="0"/>
                <w:sz w:val="20"/>
                <w:szCs w:val="20"/>
              </w:rPr>
              <w:t xml:space="preserve"> </w:t>
            </w:r>
            <w:r w:rsidR="00CA47FA">
              <w:rPr>
                <w:rFonts w:ascii="Times New Roman" w:hAnsi="Times New Roman" w:cs="Times New Roman"/>
                <w:b w:val="0"/>
                <w:bCs w:val="0"/>
                <w:sz w:val="20"/>
                <w:szCs w:val="20"/>
              </w:rPr>
              <w:t>income</w:t>
            </w:r>
            <w:r w:rsidR="00CA47FA" w:rsidRPr="003C6176">
              <w:rPr>
                <w:rFonts w:ascii="Times New Roman" w:hAnsi="Times New Roman" w:cs="Cordia New" w:hint="cs"/>
                <w:b w:val="0"/>
                <w:bCs w:val="0"/>
                <w:sz w:val="20"/>
                <w:szCs w:val="20"/>
                <w:cs/>
              </w:rPr>
              <w:t xml:space="preserve"> </w:t>
            </w:r>
          </w:p>
        </w:tc>
        <w:tc>
          <w:tcPr>
            <w:tcW w:w="630" w:type="dxa"/>
            <w:vAlign w:val="bottom"/>
          </w:tcPr>
          <w:p w14:paraId="025C98C3"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355D2571"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tcBorders>
              <w:top w:val="single" w:sz="4" w:space="0" w:color="auto"/>
            </w:tcBorders>
            <w:vAlign w:val="bottom"/>
          </w:tcPr>
          <w:p w14:paraId="51722729" w14:textId="60D1098E" w:rsidR="00CA47FA" w:rsidRPr="0083152C" w:rsidRDefault="00814569" w:rsidP="00CA47FA">
            <w:pPr>
              <w:pStyle w:val="acctfourfigures"/>
              <w:tabs>
                <w:tab w:val="clear" w:pos="765"/>
                <w:tab w:val="decimal" w:pos="1097"/>
              </w:tabs>
              <w:spacing w:line="280" w:lineRule="exact"/>
              <w:ind w:left="-109" w:right="14"/>
              <w:jc w:val="both"/>
              <w:rPr>
                <w:rFonts w:cs="Times New Roman"/>
                <w:sz w:val="20"/>
              </w:rPr>
            </w:pPr>
            <w:r w:rsidRPr="00814569">
              <w:rPr>
                <w:rFonts w:cs="Times New Roman"/>
                <w:sz w:val="20"/>
              </w:rPr>
              <w:t>(</w:t>
            </w:r>
            <w:r w:rsidR="007E3D36" w:rsidRPr="007E3D36">
              <w:rPr>
                <w:rFonts w:cs="Times New Roman"/>
                <w:sz w:val="20"/>
              </w:rPr>
              <w:t>87,534,737</w:t>
            </w:r>
            <w:r w:rsidRPr="00814569">
              <w:rPr>
                <w:rFonts w:cs="Times New Roman"/>
                <w:sz w:val="20"/>
              </w:rPr>
              <w:t>)</w:t>
            </w:r>
          </w:p>
        </w:tc>
        <w:tc>
          <w:tcPr>
            <w:tcW w:w="183" w:type="dxa"/>
            <w:vAlign w:val="bottom"/>
          </w:tcPr>
          <w:p w14:paraId="235528D6"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627" w:type="dxa"/>
            <w:vAlign w:val="bottom"/>
          </w:tcPr>
          <w:p w14:paraId="150C6486"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177926CC"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tcBorders>
              <w:top w:val="single" w:sz="4" w:space="0" w:color="auto"/>
            </w:tcBorders>
            <w:vAlign w:val="bottom"/>
          </w:tcPr>
          <w:p w14:paraId="1DD229D7" w14:textId="77777777" w:rsidR="00CA47FA" w:rsidRPr="0083152C" w:rsidRDefault="00CA47FA" w:rsidP="00CA47FA">
            <w:pPr>
              <w:pStyle w:val="acctfourfigures"/>
              <w:tabs>
                <w:tab w:val="clear" w:pos="765"/>
                <w:tab w:val="decimal" w:pos="1097"/>
              </w:tabs>
              <w:spacing w:line="280" w:lineRule="exact"/>
              <w:ind w:left="-109" w:right="14"/>
              <w:jc w:val="both"/>
              <w:rPr>
                <w:rFonts w:cs="Times New Roman"/>
                <w:sz w:val="20"/>
              </w:rPr>
            </w:pPr>
            <w:r w:rsidRPr="00637C84">
              <w:rPr>
                <w:rFonts w:cs="Times New Roman"/>
                <w:sz w:val="20"/>
              </w:rPr>
              <w:t>7,730,190</w:t>
            </w:r>
          </w:p>
        </w:tc>
      </w:tr>
      <w:tr w:rsidR="00CA47FA" w:rsidRPr="00D70A8A" w14:paraId="5CA7CF8D" w14:textId="77777777" w:rsidTr="00350FF6">
        <w:trPr>
          <w:cantSplit/>
          <w:trHeight w:val="280"/>
        </w:trPr>
        <w:tc>
          <w:tcPr>
            <w:tcW w:w="4626" w:type="dxa"/>
            <w:vAlign w:val="bottom"/>
          </w:tcPr>
          <w:p w14:paraId="52D6852C" w14:textId="77777777" w:rsidR="00CA47FA" w:rsidRPr="0083152C" w:rsidRDefault="00CA47FA" w:rsidP="00CA47FA">
            <w:pPr>
              <w:spacing w:line="280" w:lineRule="exact"/>
              <w:ind w:left="300" w:right="14"/>
              <w:rPr>
                <w:rFonts w:ascii="Times New Roman" w:hAnsi="Times New Roman" w:cs="Times New Roman"/>
                <w:b w:val="0"/>
                <w:bCs w:val="0"/>
                <w:sz w:val="20"/>
                <w:szCs w:val="20"/>
              </w:rPr>
            </w:pPr>
            <w:r w:rsidRPr="0083152C">
              <w:rPr>
                <w:rFonts w:ascii="Times New Roman" w:hAnsi="Times New Roman" w:cs="Times New Roman"/>
                <w:b w:val="0"/>
                <w:bCs w:val="0"/>
                <w:sz w:val="20"/>
                <w:szCs w:val="20"/>
                <w:u w:val="single"/>
              </w:rPr>
              <w:t>Less</w:t>
            </w:r>
            <w:r w:rsidRPr="0083152C">
              <w:rPr>
                <w:rFonts w:ascii="Times New Roman" w:hAnsi="Times New Roman" w:cs="Times New Roman"/>
                <w:b w:val="0"/>
                <w:bCs w:val="0"/>
                <w:sz w:val="20"/>
                <w:szCs w:val="20"/>
              </w:rPr>
              <w:t xml:space="preserve"> Benefits from Promotional Privileges</w:t>
            </w:r>
          </w:p>
        </w:tc>
        <w:tc>
          <w:tcPr>
            <w:tcW w:w="630" w:type="dxa"/>
            <w:vAlign w:val="bottom"/>
          </w:tcPr>
          <w:p w14:paraId="0ABFD9C1"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7D1182BF"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tcBorders>
              <w:bottom w:val="single" w:sz="4" w:space="0" w:color="auto"/>
            </w:tcBorders>
          </w:tcPr>
          <w:p w14:paraId="23D1DE16" w14:textId="455D9B46" w:rsidR="00CA47FA" w:rsidRPr="0083152C" w:rsidRDefault="00814569" w:rsidP="00CA47FA">
            <w:pPr>
              <w:pStyle w:val="acctfourfigures"/>
              <w:tabs>
                <w:tab w:val="clear" w:pos="765"/>
                <w:tab w:val="decimal" w:pos="1097"/>
              </w:tabs>
              <w:spacing w:line="280" w:lineRule="exact"/>
              <w:ind w:left="-109" w:right="14"/>
              <w:jc w:val="both"/>
              <w:rPr>
                <w:rFonts w:cs="Times New Roman"/>
                <w:sz w:val="20"/>
                <w:lang w:val="en-US"/>
              </w:rPr>
            </w:pPr>
            <w:r w:rsidRPr="00814569">
              <w:rPr>
                <w:rFonts w:cs="Times New Roman"/>
                <w:sz w:val="20"/>
                <w:lang w:val="en-US"/>
              </w:rPr>
              <w:t>153,533,690</w:t>
            </w:r>
          </w:p>
        </w:tc>
        <w:tc>
          <w:tcPr>
            <w:tcW w:w="183" w:type="dxa"/>
            <w:vAlign w:val="bottom"/>
          </w:tcPr>
          <w:p w14:paraId="4541BFD8"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627" w:type="dxa"/>
            <w:vAlign w:val="bottom"/>
          </w:tcPr>
          <w:p w14:paraId="066990BF"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80" w:type="dxa"/>
            <w:vAlign w:val="bottom"/>
          </w:tcPr>
          <w:p w14:paraId="1AE2A99C" w14:textId="77777777" w:rsidR="00CA47FA" w:rsidRPr="0083152C" w:rsidRDefault="00CA47FA" w:rsidP="00CA47FA">
            <w:pPr>
              <w:pStyle w:val="acctfourfigures"/>
              <w:tabs>
                <w:tab w:val="clear" w:pos="765"/>
              </w:tabs>
              <w:spacing w:line="280" w:lineRule="exact"/>
              <w:ind w:left="-79" w:right="14"/>
              <w:jc w:val="center"/>
              <w:rPr>
                <w:rFonts w:cs="Times New Roman"/>
                <w:sz w:val="20"/>
              </w:rPr>
            </w:pPr>
          </w:p>
        </w:tc>
        <w:tc>
          <w:tcPr>
            <w:tcW w:w="1350" w:type="dxa"/>
            <w:tcBorders>
              <w:bottom w:val="single" w:sz="4" w:space="0" w:color="auto"/>
            </w:tcBorders>
          </w:tcPr>
          <w:p w14:paraId="04917E52" w14:textId="77777777" w:rsidR="00CA47FA" w:rsidRPr="0083152C" w:rsidRDefault="00CA47FA" w:rsidP="00CA47FA">
            <w:pPr>
              <w:pStyle w:val="acctfourfigures"/>
              <w:tabs>
                <w:tab w:val="clear" w:pos="765"/>
                <w:tab w:val="decimal" w:pos="1097"/>
              </w:tabs>
              <w:spacing w:line="280" w:lineRule="exact"/>
              <w:ind w:left="-109" w:right="14"/>
              <w:jc w:val="both"/>
              <w:rPr>
                <w:rFonts w:cs="Times New Roman"/>
                <w:sz w:val="20"/>
                <w:lang w:val="en-US"/>
              </w:rPr>
            </w:pPr>
            <w:r w:rsidRPr="00637C84">
              <w:rPr>
                <w:rFonts w:cs="Times New Roman"/>
                <w:sz w:val="20"/>
                <w:lang w:val="en-US"/>
              </w:rPr>
              <w:t>148,</w:t>
            </w:r>
            <w:r w:rsidRPr="00637C84">
              <w:rPr>
                <w:rFonts w:cs="Times New Roman"/>
                <w:sz w:val="20"/>
              </w:rPr>
              <w:t>268</w:t>
            </w:r>
            <w:r w:rsidRPr="00637C84">
              <w:rPr>
                <w:rFonts w:cs="Times New Roman"/>
                <w:sz w:val="20"/>
                <w:lang w:val="en-US"/>
              </w:rPr>
              <w:t>,898</w:t>
            </w:r>
          </w:p>
        </w:tc>
      </w:tr>
      <w:tr w:rsidR="00CA47FA" w:rsidRPr="00D70A8A" w14:paraId="05A1496D" w14:textId="77777777" w:rsidTr="00350FF6">
        <w:trPr>
          <w:cantSplit/>
          <w:trHeight w:val="280"/>
        </w:trPr>
        <w:tc>
          <w:tcPr>
            <w:tcW w:w="4626" w:type="dxa"/>
            <w:vAlign w:val="bottom"/>
          </w:tcPr>
          <w:p w14:paraId="2CD2442B" w14:textId="77777777" w:rsidR="00CA47FA" w:rsidRPr="0083152C" w:rsidRDefault="00CA47FA" w:rsidP="00CA47FA">
            <w:pPr>
              <w:spacing w:line="280" w:lineRule="exact"/>
              <w:ind w:left="300" w:right="14"/>
              <w:rPr>
                <w:rFonts w:ascii="Times New Roman" w:hAnsi="Times New Roman" w:cs="Times New Roman"/>
                <w:b w:val="0"/>
                <w:bCs w:val="0"/>
                <w:sz w:val="20"/>
                <w:szCs w:val="20"/>
              </w:rPr>
            </w:pPr>
            <w:r>
              <w:rPr>
                <w:rFonts w:ascii="Times New Roman" w:hAnsi="Times New Roman" w:cs="Times New Roman"/>
                <w:b w:val="0"/>
                <w:bCs w:val="0"/>
                <w:sz w:val="20"/>
                <w:szCs w:val="20"/>
              </w:rPr>
              <w:t xml:space="preserve">Loss </w:t>
            </w:r>
            <w:r w:rsidRPr="0083152C">
              <w:rPr>
                <w:rFonts w:ascii="Times New Roman" w:hAnsi="Times New Roman" w:cs="Times New Roman"/>
                <w:b w:val="0"/>
                <w:bCs w:val="0"/>
                <w:sz w:val="20"/>
                <w:szCs w:val="20"/>
              </w:rPr>
              <w:t>before income tax expense</w:t>
            </w:r>
            <w:r>
              <w:rPr>
                <w:rFonts w:ascii="Times New Roman" w:hAnsi="Times New Roman" w:cs="Times New Roman"/>
                <w:b w:val="0"/>
                <w:bCs w:val="0"/>
                <w:sz w:val="20"/>
                <w:szCs w:val="20"/>
              </w:rPr>
              <w:t xml:space="preserve"> - net</w:t>
            </w:r>
          </w:p>
        </w:tc>
        <w:tc>
          <w:tcPr>
            <w:tcW w:w="630" w:type="dxa"/>
            <w:vAlign w:val="bottom"/>
          </w:tcPr>
          <w:p w14:paraId="198DE756" w14:textId="77777777" w:rsidR="00CA47FA" w:rsidRPr="0083152C" w:rsidRDefault="00CA47FA" w:rsidP="00CA47FA">
            <w:pPr>
              <w:pStyle w:val="acctfourfigures"/>
              <w:tabs>
                <w:tab w:val="clear" w:pos="765"/>
                <w:tab w:val="decimal" w:pos="1041"/>
              </w:tabs>
              <w:spacing w:line="280" w:lineRule="exact"/>
              <w:ind w:right="14"/>
              <w:rPr>
                <w:rFonts w:cs="Times New Roman"/>
                <w:sz w:val="20"/>
              </w:rPr>
            </w:pPr>
          </w:p>
        </w:tc>
        <w:tc>
          <w:tcPr>
            <w:tcW w:w="180" w:type="dxa"/>
            <w:vAlign w:val="bottom"/>
          </w:tcPr>
          <w:p w14:paraId="73F08D2E" w14:textId="77777777" w:rsidR="00CA47FA" w:rsidRPr="0083152C" w:rsidRDefault="00CA47FA" w:rsidP="00CA47FA">
            <w:pPr>
              <w:pStyle w:val="acctfourfigures"/>
              <w:spacing w:line="280" w:lineRule="exact"/>
              <w:ind w:right="14"/>
              <w:rPr>
                <w:rFonts w:cs="Times New Roman"/>
                <w:sz w:val="20"/>
              </w:rPr>
            </w:pPr>
          </w:p>
        </w:tc>
        <w:tc>
          <w:tcPr>
            <w:tcW w:w="1350" w:type="dxa"/>
            <w:tcBorders>
              <w:top w:val="single" w:sz="4" w:space="0" w:color="auto"/>
              <w:bottom w:val="single" w:sz="4" w:space="0" w:color="auto"/>
            </w:tcBorders>
          </w:tcPr>
          <w:p w14:paraId="6E650DBA" w14:textId="7463EB20" w:rsidR="00CA47FA" w:rsidRPr="0083152C" w:rsidRDefault="007E3D36" w:rsidP="00CA47FA">
            <w:pPr>
              <w:pStyle w:val="acctfourfigures"/>
              <w:tabs>
                <w:tab w:val="clear" w:pos="765"/>
                <w:tab w:val="decimal" w:pos="1097"/>
              </w:tabs>
              <w:spacing w:line="280" w:lineRule="exact"/>
              <w:ind w:left="-109" w:right="14"/>
              <w:jc w:val="both"/>
              <w:rPr>
                <w:rFonts w:cs="Times New Roman"/>
                <w:sz w:val="20"/>
                <w:lang w:val="en-US"/>
              </w:rPr>
            </w:pPr>
            <w:r w:rsidRPr="007E3D36">
              <w:rPr>
                <w:rFonts w:cs="Times New Roman"/>
                <w:sz w:val="20"/>
                <w:lang w:val="en-US"/>
              </w:rPr>
              <w:t>65,998,953</w:t>
            </w:r>
          </w:p>
        </w:tc>
        <w:tc>
          <w:tcPr>
            <w:tcW w:w="183" w:type="dxa"/>
            <w:vAlign w:val="bottom"/>
          </w:tcPr>
          <w:p w14:paraId="35CC87B1" w14:textId="77777777" w:rsidR="00CA47FA" w:rsidRPr="0083152C" w:rsidRDefault="00CA47FA" w:rsidP="00CA47FA">
            <w:pPr>
              <w:pStyle w:val="acctfourfigures"/>
              <w:spacing w:line="280" w:lineRule="exact"/>
              <w:ind w:right="14"/>
              <w:rPr>
                <w:rFonts w:cs="Times New Roman"/>
                <w:sz w:val="20"/>
              </w:rPr>
            </w:pPr>
          </w:p>
        </w:tc>
        <w:tc>
          <w:tcPr>
            <w:tcW w:w="627" w:type="dxa"/>
            <w:vAlign w:val="bottom"/>
          </w:tcPr>
          <w:p w14:paraId="027E532B" w14:textId="77777777" w:rsidR="00CA47FA" w:rsidRPr="0083152C" w:rsidRDefault="00CA47FA" w:rsidP="00CA47FA">
            <w:pPr>
              <w:pStyle w:val="acctfourfigures"/>
              <w:tabs>
                <w:tab w:val="clear" w:pos="765"/>
                <w:tab w:val="decimal" w:pos="1041"/>
              </w:tabs>
              <w:spacing w:line="280" w:lineRule="exact"/>
              <w:ind w:right="14"/>
              <w:rPr>
                <w:rFonts w:cs="Times New Roman"/>
                <w:sz w:val="20"/>
              </w:rPr>
            </w:pPr>
          </w:p>
        </w:tc>
        <w:tc>
          <w:tcPr>
            <w:tcW w:w="180" w:type="dxa"/>
            <w:vAlign w:val="bottom"/>
          </w:tcPr>
          <w:p w14:paraId="43493F22" w14:textId="77777777" w:rsidR="00CA47FA" w:rsidRPr="0083152C" w:rsidRDefault="00CA47FA" w:rsidP="00CA47FA">
            <w:pPr>
              <w:pStyle w:val="acctfourfigures"/>
              <w:spacing w:line="280" w:lineRule="exact"/>
              <w:ind w:right="14"/>
              <w:rPr>
                <w:rFonts w:cs="Times New Roman"/>
                <w:sz w:val="20"/>
              </w:rPr>
            </w:pPr>
          </w:p>
        </w:tc>
        <w:tc>
          <w:tcPr>
            <w:tcW w:w="1350" w:type="dxa"/>
            <w:tcBorders>
              <w:top w:val="single" w:sz="4" w:space="0" w:color="auto"/>
              <w:bottom w:val="single" w:sz="4" w:space="0" w:color="auto"/>
            </w:tcBorders>
          </w:tcPr>
          <w:p w14:paraId="6C07E321" w14:textId="77777777" w:rsidR="00CA47FA" w:rsidRPr="0083152C" w:rsidRDefault="00CA47FA" w:rsidP="00CA47FA">
            <w:pPr>
              <w:pStyle w:val="acctfourfigures"/>
              <w:tabs>
                <w:tab w:val="clear" w:pos="765"/>
                <w:tab w:val="decimal" w:pos="1097"/>
              </w:tabs>
              <w:spacing w:line="280" w:lineRule="exact"/>
              <w:ind w:left="-109" w:right="14"/>
              <w:jc w:val="both"/>
              <w:rPr>
                <w:rFonts w:cs="Times New Roman"/>
                <w:sz w:val="20"/>
                <w:lang w:val="en-US"/>
              </w:rPr>
            </w:pPr>
            <w:r w:rsidRPr="00637C84">
              <w:rPr>
                <w:rFonts w:cs="Times New Roman"/>
                <w:sz w:val="20"/>
                <w:lang w:val="en-US"/>
              </w:rPr>
              <w:t>155,</w:t>
            </w:r>
            <w:r w:rsidRPr="00637C84">
              <w:rPr>
                <w:rFonts w:cs="Times New Roman"/>
                <w:sz w:val="20"/>
              </w:rPr>
              <w:t>999</w:t>
            </w:r>
            <w:r w:rsidRPr="00637C84">
              <w:rPr>
                <w:rFonts w:cs="Times New Roman"/>
                <w:sz w:val="20"/>
                <w:lang w:val="en-US"/>
              </w:rPr>
              <w:t>,088</w:t>
            </w:r>
          </w:p>
        </w:tc>
      </w:tr>
      <w:tr w:rsidR="00CA47FA" w:rsidRPr="00D70A8A" w14:paraId="4B93E5B2" w14:textId="77777777" w:rsidTr="00350FF6">
        <w:trPr>
          <w:cantSplit/>
          <w:trHeight w:val="291"/>
        </w:trPr>
        <w:tc>
          <w:tcPr>
            <w:tcW w:w="4626" w:type="dxa"/>
            <w:vAlign w:val="bottom"/>
          </w:tcPr>
          <w:p w14:paraId="178A8562" w14:textId="77777777" w:rsidR="00CA47FA" w:rsidRPr="0083152C" w:rsidRDefault="00CA47FA" w:rsidP="00CA47FA">
            <w:pPr>
              <w:spacing w:line="280" w:lineRule="exact"/>
              <w:ind w:left="300" w:right="14"/>
              <w:rPr>
                <w:rFonts w:ascii="Times New Roman" w:hAnsi="Times New Roman" w:cs="Times New Roman"/>
                <w:b w:val="0"/>
                <w:bCs w:val="0"/>
                <w:sz w:val="20"/>
                <w:szCs w:val="20"/>
              </w:rPr>
            </w:pPr>
            <w:r w:rsidRPr="00A31209">
              <w:rPr>
                <w:rFonts w:ascii="Times New Roman" w:hAnsi="Times New Roman" w:cs="Times New Roman"/>
                <w:b w:val="0"/>
                <w:bCs w:val="0"/>
                <w:sz w:val="20"/>
                <w:szCs w:val="20"/>
              </w:rPr>
              <w:t>Income tax using applicable tax rate</w:t>
            </w:r>
          </w:p>
        </w:tc>
        <w:tc>
          <w:tcPr>
            <w:tcW w:w="630" w:type="dxa"/>
            <w:vAlign w:val="bottom"/>
          </w:tcPr>
          <w:p w14:paraId="382BCF94" w14:textId="28B58880" w:rsidR="00CA47FA" w:rsidRPr="0083152C" w:rsidRDefault="00814569" w:rsidP="00CA47FA">
            <w:pPr>
              <w:pStyle w:val="acctfourfigures"/>
              <w:tabs>
                <w:tab w:val="clear" w:pos="765"/>
                <w:tab w:val="left" w:pos="766"/>
              </w:tabs>
              <w:spacing w:line="280" w:lineRule="exact"/>
              <w:ind w:left="-109" w:right="-195"/>
              <w:jc w:val="center"/>
              <w:rPr>
                <w:rFonts w:cs="Times New Roman"/>
                <w:sz w:val="20"/>
                <w:lang w:val="en-US" w:bidi="th-TH"/>
              </w:rPr>
            </w:pPr>
            <w:r w:rsidRPr="0083152C">
              <w:rPr>
                <w:rFonts w:cs="Times New Roman"/>
                <w:sz w:val="20"/>
                <w:lang w:val="en-US" w:bidi="th-TH"/>
              </w:rPr>
              <w:t>20.00</w:t>
            </w:r>
          </w:p>
        </w:tc>
        <w:tc>
          <w:tcPr>
            <w:tcW w:w="180" w:type="dxa"/>
            <w:vAlign w:val="bottom"/>
          </w:tcPr>
          <w:p w14:paraId="03C7257B"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09F58274" w14:textId="215D5C89" w:rsidR="00CA47FA" w:rsidRPr="00637C84" w:rsidRDefault="007E3D36" w:rsidP="00CA47FA">
            <w:pPr>
              <w:pStyle w:val="acctfourfigures"/>
              <w:tabs>
                <w:tab w:val="clear" w:pos="765"/>
                <w:tab w:val="decimal" w:pos="1097"/>
              </w:tabs>
              <w:spacing w:line="280" w:lineRule="exact"/>
              <w:ind w:left="-109" w:right="14"/>
              <w:jc w:val="both"/>
              <w:rPr>
                <w:rFonts w:cs="Times New Roman"/>
                <w:sz w:val="20"/>
              </w:rPr>
            </w:pPr>
            <w:r w:rsidRPr="007E3D36">
              <w:rPr>
                <w:rFonts w:cs="Times New Roman"/>
                <w:sz w:val="20"/>
              </w:rPr>
              <w:t>13,199,791</w:t>
            </w:r>
          </w:p>
        </w:tc>
        <w:tc>
          <w:tcPr>
            <w:tcW w:w="183" w:type="dxa"/>
            <w:vAlign w:val="bottom"/>
          </w:tcPr>
          <w:p w14:paraId="2A9A5A68" w14:textId="77777777" w:rsidR="00CA47FA" w:rsidRPr="0083152C" w:rsidRDefault="00CA47FA" w:rsidP="00CA47FA">
            <w:pPr>
              <w:pStyle w:val="acctfourfigures"/>
              <w:spacing w:line="280" w:lineRule="exact"/>
              <w:ind w:right="14"/>
              <w:jc w:val="center"/>
              <w:rPr>
                <w:rFonts w:cs="Times New Roman"/>
                <w:sz w:val="20"/>
              </w:rPr>
            </w:pPr>
          </w:p>
        </w:tc>
        <w:tc>
          <w:tcPr>
            <w:tcW w:w="627" w:type="dxa"/>
            <w:vAlign w:val="bottom"/>
          </w:tcPr>
          <w:p w14:paraId="7E8B1F72" w14:textId="77777777" w:rsidR="00CA47FA" w:rsidRPr="0083152C" w:rsidRDefault="00CA47FA" w:rsidP="00CA47FA">
            <w:pPr>
              <w:pStyle w:val="acctfourfigures"/>
              <w:tabs>
                <w:tab w:val="clear" w:pos="765"/>
                <w:tab w:val="left" w:pos="766"/>
              </w:tabs>
              <w:spacing w:line="280" w:lineRule="exact"/>
              <w:ind w:left="-109" w:right="-195"/>
              <w:jc w:val="center"/>
              <w:rPr>
                <w:rFonts w:cs="Times New Roman"/>
                <w:sz w:val="20"/>
                <w:lang w:val="en-US" w:bidi="th-TH"/>
              </w:rPr>
            </w:pPr>
            <w:r w:rsidRPr="0083152C">
              <w:rPr>
                <w:rFonts w:cs="Times New Roman"/>
                <w:sz w:val="20"/>
                <w:lang w:val="en-US" w:bidi="th-TH"/>
              </w:rPr>
              <w:t>20.00</w:t>
            </w:r>
          </w:p>
        </w:tc>
        <w:tc>
          <w:tcPr>
            <w:tcW w:w="180" w:type="dxa"/>
            <w:vAlign w:val="bottom"/>
          </w:tcPr>
          <w:p w14:paraId="3A42462F"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1B8B56F6"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r w:rsidRPr="00637C84">
              <w:rPr>
                <w:rFonts w:cs="Times New Roman"/>
                <w:sz w:val="20"/>
              </w:rPr>
              <w:t>31,199,818</w:t>
            </w:r>
          </w:p>
        </w:tc>
      </w:tr>
      <w:tr w:rsidR="00CA47FA" w:rsidRPr="00D70A8A" w14:paraId="2673379E" w14:textId="77777777" w:rsidTr="00350FF6">
        <w:trPr>
          <w:cantSplit/>
          <w:trHeight w:val="280"/>
        </w:trPr>
        <w:tc>
          <w:tcPr>
            <w:tcW w:w="4626" w:type="dxa"/>
            <w:vAlign w:val="bottom"/>
          </w:tcPr>
          <w:p w14:paraId="1607344E" w14:textId="77777777" w:rsidR="00CA47FA" w:rsidRPr="0083152C" w:rsidRDefault="00CA47FA" w:rsidP="00CA47FA">
            <w:pPr>
              <w:spacing w:line="280" w:lineRule="exact"/>
              <w:ind w:left="300" w:right="14"/>
              <w:rPr>
                <w:rFonts w:ascii="Times New Roman" w:hAnsi="Times New Roman" w:cs="Times New Roman"/>
                <w:b w:val="0"/>
                <w:bCs w:val="0"/>
                <w:sz w:val="20"/>
                <w:szCs w:val="20"/>
              </w:rPr>
            </w:pPr>
            <w:r w:rsidRPr="0083152C">
              <w:rPr>
                <w:rFonts w:ascii="Times New Roman" w:hAnsi="Times New Roman" w:cs="Times New Roman"/>
                <w:b w:val="0"/>
                <w:bCs w:val="0"/>
                <w:sz w:val="20"/>
                <w:szCs w:val="20"/>
                <w:lang w:val="en-US"/>
              </w:rPr>
              <w:t>Effects of net loss not recognized</w:t>
            </w:r>
          </w:p>
        </w:tc>
        <w:tc>
          <w:tcPr>
            <w:tcW w:w="630" w:type="dxa"/>
            <w:vAlign w:val="bottom"/>
          </w:tcPr>
          <w:p w14:paraId="2D6E6256"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7EBF5A73"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0DFDEC7C"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61660A84" w14:textId="77777777" w:rsidR="00CA47FA" w:rsidRPr="0083152C" w:rsidRDefault="00CA47FA" w:rsidP="00CA47FA">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22AE5002"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14401F57"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7AFF126F"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p>
        </w:tc>
      </w:tr>
      <w:tr w:rsidR="00CA47FA" w:rsidRPr="00D70A8A" w14:paraId="64D42A88" w14:textId="77777777" w:rsidTr="00350FF6">
        <w:trPr>
          <w:cantSplit/>
          <w:trHeight w:val="280"/>
        </w:trPr>
        <w:tc>
          <w:tcPr>
            <w:tcW w:w="4626" w:type="dxa"/>
            <w:vAlign w:val="bottom"/>
          </w:tcPr>
          <w:p w14:paraId="2D2975A7" w14:textId="77777777" w:rsidR="00CA47FA" w:rsidRPr="0083152C" w:rsidRDefault="00CA47FA" w:rsidP="00CA47FA">
            <w:pPr>
              <w:spacing w:line="280" w:lineRule="exact"/>
              <w:ind w:left="485" w:right="14"/>
              <w:rPr>
                <w:rFonts w:ascii="Times New Roman" w:hAnsi="Times New Roman" w:cs="Times New Roman"/>
                <w:b w:val="0"/>
                <w:bCs w:val="0"/>
                <w:sz w:val="20"/>
                <w:szCs w:val="20"/>
              </w:rPr>
            </w:pPr>
            <w:r w:rsidRPr="0083152C">
              <w:rPr>
                <w:rFonts w:ascii="Times New Roman" w:hAnsi="Times New Roman" w:cs="Times New Roman"/>
                <w:b w:val="0"/>
                <w:bCs w:val="0"/>
                <w:sz w:val="20"/>
                <w:szCs w:val="20"/>
                <w:lang w:val="en-US"/>
              </w:rPr>
              <w:t>as deferred tax assets</w:t>
            </w:r>
          </w:p>
        </w:tc>
        <w:tc>
          <w:tcPr>
            <w:tcW w:w="630" w:type="dxa"/>
            <w:vAlign w:val="bottom"/>
          </w:tcPr>
          <w:p w14:paraId="2A93458F"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6EE05A22"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2FEECCBA" w14:textId="581547DE" w:rsidR="00CA47FA" w:rsidRPr="00637C84" w:rsidRDefault="00814569" w:rsidP="00CA47FA">
            <w:pPr>
              <w:pStyle w:val="acctfourfigures"/>
              <w:tabs>
                <w:tab w:val="clear" w:pos="765"/>
                <w:tab w:val="decimal" w:pos="1097"/>
              </w:tabs>
              <w:spacing w:line="280" w:lineRule="exact"/>
              <w:ind w:left="-109" w:right="14"/>
              <w:jc w:val="both"/>
              <w:rPr>
                <w:rFonts w:cs="Times New Roman"/>
                <w:sz w:val="20"/>
              </w:rPr>
            </w:pPr>
            <w:r w:rsidRPr="00814569">
              <w:rPr>
                <w:rFonts w:cs="Times New Roman"/>
                <w:sz w:val="20"/>
              </w:rPr>
              <w:t>(</w:t>
            </w:r>
            <w:r w:rsidR="007E3D36" w:rsidRPr="007E3D36">
              <w:rPr>
                <w:rFonts w:cs="Times New Roman"/>
                <w:sz w:val="20"/>
              </w:rPr>
              <w:t>75,265,100</w:t>
            </w:r>
            <w:r w:rsidRPr="00814569">
              <w:rPr>
                <w:rFonts w:cs="Times New Roman"/>
                <w:sz w:val="20"/>
              </w:rPr>
              <w:t>)</w:t>
            </w:r>
          </w:p>
        </w:tc>
        <w:tc>
          <w:tcPr>
            <w:tcW w:w="183" w:type="dxa"/>
            <w:vAlign w:val="bottom"/>
          </w:tcPr>
          <w:p w14:paraId="7730D781" w14:textId="77777777" w:rsidR="00CA47FA" w:rsidRPr="0083152C" w:rsidRDefault="00CA47FA" w:rsidP="00CA47FA">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27C86B32"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4EC53667"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7EC4F411"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r w:rsidRPr="00637C84">
              <w:rPr>
                <w:rFonts w:cs="Times New Roman"/>
                <w:sz w:val="20"/>
              </w:rPr>
              <w:t>(43,974,345)</w:t>
            </w:r>
          </w:p>
        </w:tc>
      </w:tr>
      <w:tr w:rsidR="00CA47FA" w:rsidRPr="00D70A8A" w14:paraId="1504D37F" w14:textId="77777777" w:rsidTr="00350FF6">
        <w:trPr>
          <w:cantSplit/>
          <w:trHeight w:val="291"/>
        </w:trPr>
        <w:tc>
          <w:tcPr>
            <w:tcW w:w="4626" w:type="dxa"/>
            <w:vAlign w:val="bottom"/>
          </w:tcPr>
          <w:p w14:paraId="3A709513" w14:textId="77777777" w:rsidR="00CA47FA" w:rsidRPr="0083152C" w:rsidRDefault="00CA47FA" w:rsidP="00CA47FA">
            <w:pPr>
              <w:spacing w:line="280" w:lineRule="exact"/>
              <w:ind w:left="305" w:right="14"/>
              <w:rPr>
                <w:rFonts w:ascii="Times New Roman" w:hAnsi="Times New Roman" w:cs="Times New Roman"/>
                <w:b w:val="0"/>
                <w:bCs w:val="0"/>
                <w:sz w:val="20"/>
                <w:szCs w:val="20"/>
                <w:lang w:val="en-US"/>
              </w:rPr>
            </w:pPr>
            <w:r w:rsidRPr="0083152C">
              <w:rPr>
                <w:rFonts w:ascii="Times New Roman" w:hAnsi="Times New Roman" w:cs="Times New Roman"/>
                <w:b w:val="0"/>
                <w:bCs w:val="0"/>
                <w:sz w:val="20"/>
                <w:szCs w:val="20"/>
                <w:lang w:val="en-US"/>
              </w:rPr>
              <w:t>Deferred tax relating to origination</w:t>
            </w:r>
          </w:p>
        </w:tc>
        <w:tc>
          <w:tcPr>
            <w:tcW w:w="630" w:type="dxa"/>
            <w:vAlign w:val="bottom"/>
          </w:tcPr>
          <w:p w14:paraId="0C13C270"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6D16EF91"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23F18650"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03BA6FA0" w14:textId="77777777" w:rsidR="00CA47FA" w:rsidRPr="0083152C" w:rsidRDefault="00CA47FA" w:rsidP="00CA47FA">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22590852"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4CA0F84C"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56625286"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p>
        </w:tc>
      </w:tr>
      <w:tr w:rsidR="00CA47FA" w:rsidRPr="00AC1800" w14:paraId="159EBC6D" w14:textId="77777777" w:rsidTr="00350FF6">
        <w:trPr>
          <w:cantSplit/>
          <w:trHeight w:val="280"/>
        </w:trPr>
        <w:tc>
          <w:tcPr>
            <w:tcW w:w="4626" w:type="dxa"/>
            <w:vAlign w:val="bottom"/>
          </w:tcPr>
          <w:p w14:paraId="7532696E" w14:textId="77777777" w:rsidR="00CA47FA" w:rsidRPr="0083152C" w:rsidRDefault="00CA47FA" w:rsidP="00CA47FA">
            <w:pPr>
              <w:spacing w:line="280" w:lineRule="exact"/>
              <w:ind w:left="485" w:right="14"/>
              <w:rPr>
                <w:rFonts w:ascii="Times New Roman" w:hAnsi="Times New Roman" w:cs="Times New Roman"/>
                <w:b w:val="0"/>
                <w:bCs w:val="0"/>
                <w:sz w:val="20"/>
                <w:szCs w:val="20"/>
                <w:lang w:val="en-US"/>
              </w:rPr>
            </w:pPr>
            <w:r w:rsidRPr="0083152C">
              <w:rPr>
                <w:rFonts w:ascii="Times New Roman" w:hAnsi="Times New Roman" w:cs="Times New Roman"/>
                <w:b w:val="0"/>
                <w:bCs w:val="0"/>
                <w:sz w:val="20"/>
                <w:szCs w:val="20"/>
                <w:lang w:val="en-US"/>
              </w:rPr>
              <w:t>and reversal of temporary differences</w:t>
            </w:r>
          </w:p>
        </w:tc>
        <w:tc>
          <w:tcPr>
            <w:tcW w:w="630" w:type="dxa"/>
            <w:vAlign w:val="bottom"/>
          </w:tcPr>
          <w:p w14:paraId="2A0386F1"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645C8744"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4CBE32FD" w14:textId="7CB5ED87" w:rsidR="00CA47FA" w:rsidRPr="00637C84" w:rsidRDefault="00814569" w:rsidP="00CA47FA">
            <w:pPr>
              <w:pStyle w:val="acctfourfigures"/>
              <w:tabs>
                <w:tab w:val="clear" w:pos="765"/>
                <w:tab w:val="decimal" w:pos="1097"/>
              </w:tabs>
              <w:spacing w:line="280" w:lineRule="exact"/>
              <w:ind w:left="-109" w:right="14"/>
              <w:jc w:val="both"/>
              <w:rPr>
                <w:rFonts w:cs="Times New Roman"/>
                <w:sz w:val="20"/>
              </w:rPr>
            </w:pPr>
            <w:r w:rsidRPr="00814569">
              <w:rPr>
                <w:rFonts w:cs="Times New Roman"/>
                <w:sz w:val="20"/>
              </w:rPr>
              <w:t>1,908,186</w:t>
            </w:r>
          </w:p>
        </w:tc>
        <w:tc>
          <w:tcPr>
            <w:tcW w:w="183" w:type="dxa"/>
            <w:vAlign w:val="bottom"/>
          </w:tcPr>
          <w:p w14:paraId="37B6F458" w14:textId="77777777" w:rsidR="00CA47FA" w:rsidRPr="0083152C" w:rsidRDefault="00CA47FA" w:rsidP="00CA47FA">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00C8A50C"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2C705F01"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6DF97231"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r w:rsidRPr="00637C84">
              <w:rPr>
                <w:rFonts w:cs="Times New Roman"/>
                <w:sz w:val="20"/>
              </w:rPr>
              <w:t>2,259,40</w:t>
            </w:r>
            <w:r>
              <w:rPr>
                <w:rFonts w:cs="Times New Roman"/>
                <w:sz w:val="20"/>
              </w:rPr>
              <w:t>7</w:t>
            </w:r>
          </w:p>
        </w:tc>
      </w:tr>
      <w:tr w:rsidR="00CA47FA" w:rsidRPr="0083152C" w14:paraId="04B5DE51" w14:textId="77777777" w:rsidTr="00350FF6">
        <w:trPr>
          <w:cantSplit/>
          <w:trHeight w:val="280"/>
        </w:trPr>
        <w:tc>
          <w:tcPr>
            <w:tcW w:w="4626" w:type="dxa"/>
            <w:vAlign w:val="bottom"/>
          </w:tcPr>
          <w:p w14:paraId="05AF4BC9" w14:textId="77777777" w:rsidR="00CA47FA" w:rsidRPr="0083152C" w:rsidRDefault="00CA47FA" w:rsidP="00CA47FA">
            <w:pPr>
              <w:spacing w:line="280" w:lineRule="exact"/>
              <w:ind w:left="305" w:right="14"/>
              <w:rPr>
                <w:rFonts w:ascii="Times New Roman" w:hAnsi="Times New Roman" w:cs="Times New Roman"/>
                <w:b w:val="0"/>
                <w:bCs w:val="0"/>
                <w:sz w:val="20"/>
                <w:szCs w:val="20"/>
                <w:lang w:val="en-US"/>
              </w:rPr>
            </w:pPr>
            <w:r w:rsidRPr="0083152C">
              <w:rPr>
                <w:rFonts w:ascii="Times New Roman" w:hAnsi="Times New Roman" w:cs="Times New Roman"/>
                <w:b w:val="0"/>
                <w:bCs w:val="0"/>
                <w:sz w:val="20"/>
                <w:szCs w:val="20"/>
                <w:lang w:val="en-US"/>
              </w:rPr>
              <w:t>Tax effect of income and expenses</w:t>
            </w:r>
          </w:p>
        </w:tc>
        <w:tc>
          <w:tcPr>
            <w:tcW w:w="630" w:type="dxa"/>
            <w:vAlign w:val="bottom"/>
          </w:tcPr>
          <w:p w14:paraId="30FB1B9D"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2C5F155A"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56C2E3D4"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0DAB1675" w14:textId="77777777" w:rsidR="00CA47FA" w:rsidRPr="0083152C" w:rsidRDefault="00CA47FA" w:rsidP="00CA47FA">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77894331"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67E3B3F2"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257B4294"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p>
        </w:tc>
      </w:tr>
      <w:tr w:rsidR="00CA47FA" w:rsidRPr="0083152C" w14:paraId="5B74F171" w14:textId="77777777" w:rsidTr="00350FF6">
        <w:trPr>
          <w:cantSplit/>
          <w:trHeight w:val="280"/>
        </w:trPr>
        <w:tc>
          <w:tcPr>
            <w:tcW w:w="4626" w:type="dxa"/>
            <w:vAlign w:val="bottom"/>
          </w:tcPr>
          <w:p w14:paraId="501E85E4" w14:textId="77777777" w:rsidR="00CA47FA" w:rsidRPr="0083152C" w:rsidRDefault="00CA47FA" w:rsidP="00CA47FA">
            <w:pPr>
              <w:spacing w:line="280" w:lineRule="exact"/>
              <w:ind w:left="485" w:right="14"/>
              <w:rPr>
                <w:rFonts w:ascii="Times New Roman" w:hAnsi="Times New Roman" w:cs="Times New Roman"/>
                <w:b w:val="0"/>
                <w:bCs w:val="0"/>
                <w:sz w:val="20"/>
                <w:szCs w:val="20"/>
                <w:lang w:val="en-US"/>
              </w:rPr>
            </w:pPr>
            <w:r w:rsidRPr="0083152C">
              <w:rPr>
                <w:rFonts w:ascii="Times New Roman" w:hAnsi="Times New Roman" w:cs="Times New Roman"/>
                <w:b w:val="0"/>
                <w:bCs w:val="0"/>
                <w:sz w:val="20"/>
                <w:szCs w:val="20"/>
                <w:lang w:val="en-US"/>
              </w:rPr>
              <w:t>that are not taxable and not</w:t>
            </w:r>
          </w:p>
        </w:tc>
        <w:tc>
          <w:tcPr>
            <w:tcW w:w="630" w:type="dxa"/>
            <w:vAlign w:val="bottom"/>
          </w:tcPr>
          <w:p w14:paraId="3E036C12"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2455CC20"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0A84BC73"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213E2C92" w14:textId="77777777" w:rsidR="00CA47FA" w:rsidRPr="0083152C" w:rsidRDefault="00CA47FA" w:rsidP="00CA47FA">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694097A1"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6E05FD56"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76D4C420"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p>
        </w:tc>
      </w:tr>
      <w:tr w:rsidR="00CA47FA" w:rsidRPr="0083152C" w14:paraId="12C78996" w14:textId="77777777" w:rsidTr="00350FF6">
        <w:trPr>
          <w:cantSplit/>
          <w:trHeight w:val="291"/>
        </w:trPr>
        <w:tc>
          <w:tcPr>
            <w:tcW w:w="4626" w:type="dxa"/>
            <w:vAlign w:val="bottom"/>
          </w:tcPr>
          <w:p w14:paraId="305F5298" w14:textId="77777777" w:rsidR="00CA47FA" w:rsidRPr="0083152C" w:rsidRDefault="00CA47FA" w:rsidP="00CA47FA">
            <w:pPr>
              <w:spacing w:line="280" w:lineRule="exact"/>
              <w:ind w:left="485" w:right="14"/>
              <w:rPr>
                <w:rFonts w:ascii="Times New Roman" w:hAnsi="Times New Roman" w:cs="Times New Roman"/>
                <w:b w:val="0"/>
                <w:bCs w:val="0"/>
                <w:sz w:val="20"/>
                <w:szCs w:val="20"/>
                <w:lang w:val="en-US"/>
              </w:rPr>
            </w:pPr>
            <w:r w:rsidRPr="0083152C">
              <w:rPr>
                <w:rFonts w:ascii="Times New Roman" w:hAnsi="Times New Roman" w:cs="Times New Roman"/>
                <w:b w:val="0"/>
                <w:bCs w:val="0"/>
                <w:sz w:val="20"/>
                <w:szCs w:val="20"/>
                <w:lang w:val="en-US"/>
              </w:rPr>
              <w:t>deductible for tax purposes</w:t>
            </w:r>
          </w:p>
        </w:tc>
        <w:tc>
          <w:tcPr>
            <w:tcW w:w="630" w:type="dxa"/>
            <w:vAlign w:val="bottom"/>
          </w:tcPr>
          <w:p w14:paraId="53F06330"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481A1DB3"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2CF24022" w14:textId="32F73CDB" w:rsidR="00CA47FA" w:rsidRPr="00637C84" w:rsidRDefault="00814569" w:rsidP="00CA47FA">
            <w:pPr>
              <w:pStyle w:val="acctfourfigures"/>
              <w:tabs>
                <w:tab w:val="clear" w:pos="765"/>
                <w:tab w:val="decimal" w:pos="1097"/>
              </w:tabs>
              <w:spacing w:line="280" w:lineRule="exact"/>
              <w:ind w:left="-109" w:right="14"/>
              <w:jc w:val="both"/>
              <w:rPr>
                <w:rFonts w:cs="Times New Roman"/>
                <w:sz w:val="20"/>
              </w:rPr>
            </w:pPr>
            <w:r w:rsidRPr="00814569">
              <w:rPr>
                <w:rFonts w:cs="Times New Roman"/>
                <w:sz w:val="20"/>
              </w:rPr>
              <w:t>53,057,418</w:t>
            </w:r>
          </w:p>
        </w:tc>
        <w:tc>
          <w:tcPr>
            <w:tcW w:w="183" w:type="dxa"/>
            <w:vAlign w:val="bottom"/>
          </w:tcPr>
          <w:p w14:paraId="6493259A" w14:textId="77777777" w:rsidR="00CA47FA" w:rsidRPr="0083152C" w:rsidRDefault="00CA47FA" w:rsidP="00CA47FA">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7C166932" w14:textId="77777777" w:rsidR="00CA47FA" w:rsidRPr="0083152C" w:rsidRDefault="00CA47FA" w:rsidP="00CA47FA">
            <w:pPr>
              <w:pStyle w:val="acctfourfigures"/>
              <w:tabs>
                <w:tab w:val="clear" w:pos="765"/>
              </w:tabs>
              <w:spacing w:line="280" w:lineRule="exact"/>
              <w:ind w:left="-109" w:right="14"/>
              <w:jc w:val="center"/>
              <w:rPr>
                <w:rFonts w:cs="Times New Roman"/>
                <w:sz w:val="20"/>
              </w:rPr>
            </w:pPr>
          </w:p>
        </w:tc>
        <w:tc>
          <w:tcPr>
            <w:tcW w:w="180" w:type="dxa"/>
            <w:vAlign w:val="bottom"/>
          </w:tcPr>
          <w:p w14:paraId="02CEA4B8" w14:textId="77777777" w:rsidR="00CA47FA" w:rsidRPr="0083152C" w:rsidRDefault="00CA47FA" w:rsidP="00CA47FA">
            <w:pPr>
              <w:pStyle w:val="acctfourfigures"/>
              <w:spacing w:line="280" w:lineRule="exact"/>
              <w:ind w:right="14"/>
              <w:jc w:val="center"/>
              <w:rPr>
                <w:rFonts w:cs="Times New Roman"/>
                <w:sz w:val="20"/>
              </w:rPr>
            </w:pPr>
          </w:p>
        </w:tc>
        <w:tc>
          <w:tcPr>
            <w:tcW w:w="1350" w:type="dxa"/>
          </w:tcPr>
          <w:p w14:paraId="4C91DC91"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r w:rsidRPr="00637C84">
              <w:rPr>
                <w:rFonts w:cs="Times New Roman"/>
                <w:sz w:val="20"/>
              </w:rPr>
              <w:t>12,481,072</w:t>
            </w:r>
          </w:p>
        </w:tc>
      </w:tr>
      <w:tr w:rsidR="00CA47FA" w:rsidRPr="0083152C" w14:paraId="09DF8265" w14:textId="77777777" w:rsidTr="00350FF6">
        <w:trPr>
          <w:cantSplit/>
          <w:trHeight w:val="19"/>
        </w:trPr>
        <w:tc>
          <w:tcPr>
            <w:tcW w:w="4626" w:type="dxa"/>
            <w:vAlign w:val="bottom"/>
          </w:tcPr>
          <w:p w14:paraId="0BF600FC" w14:textId="056012C2" w:rsidR="00CA47FA" w:rsidRPr="0083152C" w:rsidRDefault="00CA47FA" w:rsidP="00CA47FA">
            <w:pPr>
              <w:spacing w:line="280" w:lineRule="exact"/>
              <w:ind w:left="300" w:right="14"/>
              <w:rPr>
                <w:rFonts w:ascii="Times New Roman" w:hAnsi="Times New Roman" w:cs="Times New Roman"/>
                <w:b w:val="0"/>
                <w:bCs w:val="0"/>
                <w:sz w:val="20"/>
                <w:szCs w:val="20"/>
              </w:rPr>
            </w:pPr>
            <w:r w:rsidRPr="0083152C">
              <w:rPr>
                <w:rFonts w:ascii="Times New Roman" w:hAnsi="Times New Roman" w:cs="Times New Roman"/>
                <w:b w:val="0"/>
                <w:bCs w:val="0"/>
                <w:sz w:val="20"/>
                <w:szCs w:val="20"/>
              </w:rPr>
              <w:t>Income tax</w:t>
            </w:r>
            <w:r w:rsidR="005F2EDC">
              <w:rPr>
                <w:rFonts w:ascii="Times New Roman" w:hAnsi="Times New Roman" w:cs="Times New Roman"/>
                <w:b w:val="0"/>
                <w:bCs w:val="0"/>
                <w:sz w:val="20"/>
                <w:szCs w:val="20"/>
              </w:rPr>
              <w:t xml:space="preserve"> (</w:t>
            </w:r>
            <w:r w:rsidR="005F2EDC" w:rsidRPr="0083152C">
              <w:rPr>
                <w:rFonts w:ascii="Times New Roman" w:hAnsi="Times New Roman" w:cs="Times New Roman"/>
                <w:b w:val="0"/>
                <w:bCs w:val="0"/>
                <w:sz w:val="20"/>
                <w:szCs w:val="20"/>
              </w:rPr>
              <w:t>expenses</w:t>
            </w:r>
            <w:r w:rsidR="005F2EDC">
              <w:rPr>
                <w:rFonts w:ascii="Times New Roman" w:hAnsi="Times New Roman" w:cs="Times New Roman"/>
                <w:b w:val="0"/>
                <w:bCs w:val="0"/>
                <w:sz w:val="20"/>
                <w:szCs w:val="20"/>
              </w:rPr>
              <w:t>)</w:t>
            </w:r>
            <w:r w:rsidRPr="0083152C">
              <w:rPr>
                <w:rFonts w:ascii="Times New Roman" w:hAnsi="Times New Roman" w:cs="Times New Roman"/>
                <w:b w:val="0"/>
                <w:bCs w:val="0"/>
                <w:sz w:val="20"/>
                <w:szCs w:val="20"/>
              </w:rPr>
              <w:t xml:space="preserve"> </w:t>
            </w:r>
            <w:r>
              <w:rPr>
                <w:rFonts w:ascii="Times New Roman" w:hAnsi="Times New Roman" w:cs="Times New Roman"/>
                <w:b w:val="0"/>
                <w:bCs w:val="0"/>
                <w:sz w:val="20"/>
                <w:szCs w:val="20"/>
              </w:rPr>
              <w:t>income</w:t>
            </w:r>
            <w:r w:rsidRPr="003C6176">
              <w:rPr>
                <w:rFonts w:ascii="Times New Roman" w:hAnsi="Times New Roman" w:cs="Cordia New" w:hint="cs"/>
                <w:b w:val="0"/>
                <w:bCs w:val="0"/>
                <w:sz w:val="20"/>
                <w:szCs w:val="20"/>
                <w:cs/>
              </w:rPr>
              <w:t xml:space="preserve"> </w:t>
            </w:r>
          </w:p>
        </w:tc>
        <w:tc>
          <w:tcPr>
            <w:tcW w:w="630" w:type="dxa"/>
            <w:vAlign w:val="bottom"/>
          </w:tcPr>
          <w:p w14:paraId="77906D94" w14:textId="2EC8086B" w:rsidR="00CA47FA" w:rsidRPr="0083152C" w:rsidRDefault="00814569" w:rsidP="005F2EDC">
            <w:pPr>
              <w:pStyle w:val="acctfourfigures"/>
              <w:tabs>
                <w:tab w:val="clear" w:pos="765"/>
              </w:tabs>
              <w:spacing w:line="280" w:lineRule="exact"/>
              <w:ind w:left="-78" w:right="-270"/>
              <w:rPr>
                <w:rFonts w:cs="Times New Roman"/>
                <w:sz w:val="20"/>
                <w:lang w:val="en-US" w:bidi="th-TH"/>
              </w:rPr>
            </w:pPr>
            <w:r>
              <w:rPr>
                <w:rFonts w:cs="Times New Roman"/>
                <w:sz w:val="20"/>
                <w:lang w:val="en-US" w:bidi="th-TH"/>
              </w:rPr>
              <w:t>(10.</w:t>
            </w:r>
            <w:r w:rsidR="007E3D36">
              <w:rPr>
                <w:rFonts w:cs="Times New Roman"/>
                <w:sz w:val="20"/>
                <w:lang w:val="en-US" w:bidi="th-TH"/>
              </w:rPr>
              <w:t>76</w:t>
            </w:r>
            <w:r>
              <w:rPr>
                <w:rFonts w:cs="Times New Roman"/>
                <w:sz w:val="20"/>
                <w:lang w:val="en-US" w:bidi="th-TH"/>
              </w:rPr>
              <w:t>)</w:t>
            </w:r>
          </w:p>
        </w:tc>
        <w:tc>
          <w:tcPr>
            <w:tcW w:w="180" w:type="dxa"/>
            <w:vAlign w:val="bottom"/>
          </w:tcPr>
          <w:p w14:paraId="7AC8C325" w14:textId="77777777" w:rsidR="00CA47FA" w:rsidRPr="0083152C" w:rsidRDefault="00CA47FA" w:rsidP="00CA47FA">
            <w:pPr>
              <w:pStyle w:val="acctfourfigures"/>
              <w:spacing w:line="280" w:lineRule="exact"/>
              <w:ind w:right="14"/>
              <w:jc w:val="center"/>
              <w:rPr>
                <w:rFonts w:cs="Times New Roman"/>
                <w:sz w:val="20"/>
              </w:rPr>
            </w:pPr>
          </w:p>
        </w:tc>
        <w:tc>
          <w:tcPr>
            <w:tcW w:w="1350" w:type="dxa"/>
            <w:tcBorders>
              <w:top w:val="single" w:sz="4" w:space="0" w:color="auto"/>
              <w:bottom w:val="double" w:sz="4" w:space="0" w:color="auto"/>
            </w:tcBorders>
          </w:tcPr>
          <w:p w14:paraId="02F3505E" w14:textId="240A31FB" w:rsidR="00CA47FA" w:rsidRPr="00637C84" w:rsidRDefault="00814569" w:rsidP="00CA47FA">
            <w:pPr>
              <w:pStyle w:val="acctfourfigures"/>
              <w:tabs>
                <w:tab w:val="clear" w:pos="765"/>
                <w:tab w:val="decimal" w:pos="1097"/>
              </w:tabs>
              <w:spacing w:line="280" w:lineRule="exact"/>
              <w:ind w:left="-109" w:right="14"/>
              <w:jc w:val="both"/>
              <w:rPr>
                <w:rFonts w:cs="Times New Roman"/>
                <w:sz w:val="20"/>
              </w:rPr>
            </w:pPr>
            <w:r w:rsidRPr="00814569">
              <w:rPr>
                <w:rFonts w:cs="Times New Roman"/>
                <w:sz w:val="20"/>
              </w:rPr>
              <w:t>(7,099,705)</w:t>
            </w:r>
          </w:p>
        </w:tc>
        <w:tc>
          <w:tcPr>
            <w:tcW w:w="183" w:type="dxa"/>
            <w:vAlign w:val="bottom"/>
          </w:tcPr>
          <w:p w14:paraId="4B5EC53E" w14:textId="77777777" w:rsidR="00CA47FA" w:rsidRPr="0083152C" w:rsidRDefault="00CA47FA" w:rsidP="00CA47FA">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0DC1C3FB" w14:textId="77777777" w:rsidR="00CA47FA" w:rsidRPr="0083152C" w:rsidRDefault="00CA47FA" w:rsidP="00CA47FA">
            <w:pPr>
              <w:pStyle w:val="acctfourfigures"/>
              <w:tabs>
                <w:tab w:val="clear" w:pos="765"/>
              </w:tabs>
              <w:spacing w:line="280" w:lineRule="exact"/>
              <w:ind w:left="-109" w:right="-195"/>
              <w:jc w:val="center"/>
              <w:rPr>
                <w:rFonts w:cs="Times New Roman"/>
                <w:sz w:val="20"/>
                <w:lang w:val="en-US" w:bidi="th-TH"/>
              </w:rPr>
            </w:pPr>
            <w:r>
              <w:rPr>
                <w:rFonts w:cs="Times New Roman"/>
                <w:sz w:val="20"/>
                <w:lang w:val="en-US" w:bidi="th-TH"/>
              </w:rPr>
              <w:t>1.26</w:t>
            </w:r>
          </w:p>
        </w:tc>
        <w:tc>
          <w:tcPr>
            <w:tcW w:w="180" w:type="dxa"/>
            <w:vAlign w:val="bottom"/>
          </w:tcPr>
          <w:p w14:paraId="5D88203D" w14:textId="77777777" w:rsidR="00CA47FA" w:rsidRPr="0083152C" w:rsidRDefault="00CA47FA" w:rsidP="00CA47FA">
            <w:pPr>
              <w:pStyle w:val="acctfourfigures"/>
              <w:spacing w:line="280" w:lineRule="exact"/>
              <w:ind w:right="14"/>
              <w:jc w:val="center"/>
              <w:rPr>
                <w:rFonts w:cs="Times New Roman"/>
                <w:sz w:val="20"/>
              </w:rPr>
            </w:pPr>
          </w:p>
        </w:tc>
        <w:tc>
          <w:tcPr>
            <w:tcW w:w="1350" w:type="dxa"/>
            <w:tcBorders>
              <w:top w:val="single" w:sz="4" w:space="0" w:color="auto"/>
              <w:bottom w:val="double" w:sz="4" w:space="0" w:color="auto"/>
            </w:tcBorders>
          </w:tcPr>
          <w:p w14:paraId="4A49BCDF" w14:textId="77777777" w:rsidR="00CA47FA" w:rsidRPr="00637C84" w:rsidRDefault="00CA47FA" w:rsidP="00CA47FA">
            <w:pPr>
              <w:pStyle w:val="acctfourfigures"/>
              <w:tabs>
                <w:tab w:val="clear" w:pos="765"/>
                <w:tab w:val="decimal" w:pos="1097"/>
              </w:tabs>
              <w:spacing w:line="280" w:lineRule="exact"/>
              <w:ind w:left="-109" w:right="14"/>
              <w:jc w:val="both"/>
              <w:rPr>
                <w:rFonts w:cs="Times New Roman"/>
                <w:sz w:val="20"/>
              </w:rPr>
            </w:pPr>
            <w:r w:rsidRPr="00637C84">
              <w:rPr>
                <w:rFonts w:cs="Times New Roman"/>
                <w:sz w:val="20"/>
              </w:rPr>
              <w:t>1,965,95</w:t>
            </w:r>
            <w:r>
              <w:rPr>
                <w:rFonts w:cs="Times New Roman"/>
                <w:sz w:val="20"/>
              </w:rPr>
              <w:t>2</w:t>
            </w:r>
          </w:p>
        </w:tc>
      </w:tr>
    </w:tbl>
    <w:p w14:paraId="5E9A05D3" w14:textId="77777777" w:rsidR="009B36A8" w:rsidRDefault="009B36A8" w:rsidP="0039468E">
      <w:pPr>
        <w:ind w:left="562" w:right="-187"/>
        <w:jc w:val="right"/>
        <w:rPr>
          <w:rFonts w:ascii="Times New Roman" w:hAnsi="Times New Roman" w:cs="Times New Roman"/>
          <w:b w:val="0"/>
          <w:bCs w:val="0"/>
          <w:sz w:val="24"/>
          <w:szCs w:val="24"/>
        </w:rPr>
      </w:pPr>
    </w:p>
    <w:p w14:paraId="55DE6524" w14:textId="77777777" w:rsidR="0039468E" w:rsidRPr="00102DD8" w:rsidRDefault="009B36A8" w:rsidP="00102DD8">
      <w:pPr>
        <w:ind w:left="562" w:right="-187"/>
        <w:jc w:val="right"/>
        <w:rPr>
          <w:rFonts w:ascii="Times New Roman" w:hAnsi="Times New Roman" w:cs="Times New Roman"/>
          <w:b w:val="0"/>
          <w:bCs w:val="0"/>
          <w:sz w:val="2"/>
          <w:szCs w:val="2"/>
        </w:rPr>
      </w:pPr>
      <w:r>
        <w:rPr>
          <w:rFonts w:ascii="Times New Roman" w:hAnsi="Times New Roman" w:cs="Times New Roman"/>
          <w:b w:val="0"/>
          <w:bCs w:val="0"/>
          <w:sz w:val="24"/>
          <w:szCs w:val="24"/>
        </w:rPr>
        <w:br w:type="page"/>
      </w:r>
    </w:p>
    <w:tbl>
      <w:tblPr>
        <w:tblW w:w="9126" w:type="dxa"/>
        <w:tblInd w:w="234" w:type="dxa"/>
        <w:tblLayout w:type="fixed"/>
        <w:tblCellMar>
          <w:left w:w="79" w:type="dxa"/>
          <w:right w:w="79" w:type="dxa"/>
        </w:tblCellMar>
        <w:tblLook w:val="0000" w:firstRow="0" w:lastRow="0" w:firstColumn="0" w:lastColumn="0" w:noHBand="0" w:noVBand="0"/>
      </w:tblPr>
      <w:tblGrid>
        <w:gridCol w:w="4626"/>
        <w:gridCol w:w="630"/>
        <w:gridCol w:w="180"/>
        <w:gridCol w:w="1350"/>
        <w:gridCol w:w="183"/>
        <w:gridCol w:w="627"/>
        <w:gridCol w:w="180"/>
        <w:gridCol w:w="1350"/>
      </w:tblGrid>
      <w:tr w:rsidR="0039468E" w:rsidRPr="0083152C" w14:paraId="68C8B5E1" w14:textId="77777777" w:rsidTr="003B2F64">
        <w:trPr>
          <w:cantSplit/>
          <w:tblHeader/>
        </w:trPr>
        <w:tc>
          <w:tcPr>
            <w:tcW w:w="4626" w:type="dxa"/>
            <w:vAlign w:val="bottom"/>
          </w:tcPr>
          <w:p w14:paraId="4FDAE8B9" w14:textId="77777777" w:rsidR="0039468E" w:rsidRPr="0083152C" w:rsidRDefault="0039468E" w:rsidP="00587BE2">
            <w:pPr>
              <w:spacing w:line="280" w:lineRule="exact"/>
              <w:ind w:left="72" w:right="14"/>
              <w:rPr>
                <w:rFonts w:ascii="Times New Roman" w:hAnsi="Times New Roman" w:cs="Times New Roman"/>
                <w:b w:val="0"/>
                <w:bCs w:val="0"/>
                <w:sz w:val="20"/>
                <w:szCs w:val="20"/>
              </w:rPr>
            </w:pPr>
          </w:p>
        </w:tc>
        <w:tc>
          <w:tcPr>
            <w:tcW w:w="4500" w:type="dxa"/>
            <w:gridSpan w:val="7"/>
            <w:vAlign w:val="bottom"/>
          </w:tcPr>
          <w:p w14:paraId="1C1EE876" w14:textId="77777777" w:rsidR="0039468E" w:rsidRPr="0083152C" w:rsidRDefault="0039468E" w:rsidP="00587BE2">
            <w:pPr>
              <w:pStyle w:val="acctmergecolhdg"/>
              <w:spacing w:line="280" w:lineRule="exact"/>
              <w:ind w:right="-90"/>
              <w:jc w:val="right"/>
              <w:rPr>
                <w:sz w:val="20"/>
                <w:szCs w:val="20"/>
              </w:rPr>
            </w:pPr>
            <w:r w:rsidRPr="0083152C">
              <w:rPr>
                <w:sz w:val="20"/>
                <w:szCs w:val="20"/>
              </w:rPr>
              <w:t>Unit : Baht</w:t>
            </w:r>
          </w:p>
        </w:tc>
      </w:tr>
      <w:tr w:rsidR="0039468E" w:rsidRPr="0083152C" w14:paraId="299D8E9F" w14:textId="77777777" w:rsidTr="003B2F64">
        <w:trPr>
          <w:cantSplit/>
          <w:tblHeader/>
        </w:trPr>
        <w:tc>
          <w:tcPr>
            <w:tcW w:w="4626" w:type="dxa"/>
            <w:vAlign w:val="bottom"/>
          </w:tcPr>
          <w:p w14:paraId="76F66FB9" w14:textId="77777777" w:rsidR="0039468E" w:rsidRPr="0083152C" w:rsidRDefault="0039468E" w:rsidP="00501E40">
            <w:pPr>
              <w:spacing w:line="280" w:lineRule="exact"/>
              <w:ind w:left="77" w:right="14"/>
              <w:rPr>
                <w:rFonts w:ascii="Times New Roman" w:hAnsi="Times New Roman" w:cs="Times New Roman"/>
                <w:b w:val="0"/>
                <w:bCs w:val="0"/>
                <w:sz w:val="20"/>
                <w:szCs w:val="20"/>
              </w:rPr>
            </w:pPr>
          </w:p>
        </w:tc>
        <w:tc>
          <w:tcPr>
            <w:tcW w:w="4500" w:type="dxa"/>
            <w:gridSpan w:val="7"/>
            <w:tcBorders>
              <w:bottom w:val="single" w:sz="4" w:space="0" w:color="auto"/>
            </w:tcBorders>
            <w:vAlign w:val="bottom"/>
          </w:tcPr>
          <w:p w14:paraId="6728F721" w14:textId="77777777" w:rsidR="0039468E" w:rsidRPr="0083152C" w:rsidRDefault="00A529A6" w:rsidP="00501E40">
            <w:pPr>
              <w:pStyle w:val="acctmergecolhdg"/>
              <w:spacing w:line="280" w:lineRule="exact"/>
              <w:ind w:right="14"/>
              <w:rPr>
                <w:sz w:val="20"/>
                <w:szCs w:val="20"/>
              </w:rPr>
            </w:pPr>
            <w:r w:rsidRPr="0083152C">
              <w:rPr>
                <w:sz w:val="16"/>
                <w:szCs w:val="16"/>
              </w:rPr>
              <w:t>SEPARATE FINANCIAL STATEMENTS</w:t>
            </w:r>
          </w:p>
        </w:tc>
      </w:tr>
      <w:tr w:rsidR="0039468E" w:rsidRPr="0083152C" w14:paraId="74D8A58A" w14:textId="77777777" w:rsidTr="003B2F64">
        <w:trPr>
          <w:cantSplit/>
          <w:tblHeader/>
        </w:trPr>
        <w:tc>
          <w:tcPr>
            <w:tcW w:w="4626" w:type="dxa"/>
            <w:vAlign w:val="bottom"/>
          </w:tcPr>
          <w:p w14:paraId="1C75373D" w14:textId="77777777" w:rsidR="0039468E" w:rsidRPr="0083152C" w:rsidRDefault="0039468E" w:rsidP="00501E40">
            <w:pPr>
              <w:spacing w:line="280" w:lineRule="exact"/>
              <w:ind w:left="77" w:right="14"/>
              <w:rPr>
                <w:rFonts w:ascii="Times New Roman" w:hAnsi="Times New Roman" w:cs="Times New Roman"/>
                <w:b w:val="0"/>
                <w:bCs w:val="0"/>
                <w:sz w:val="20"/>
                <w:szCs w:val="20"/>
              </w:rPr>
            </w:pPr>
          </w:p>
        </w:tc>
        <w:tc>
          <w:tcPr>
            <w:tcW w:w="2160" w:type="dxa"/>
            <w:gridSpan w:val="3"/>
            <w:tcBorders>
              <w:top w:val="single" w:sz="4" w:space="0" w:color="auto"/>
              <w:bottom w:val="single" w:sz="4" w:space="0" w:color="auto"/>
            </w:tcBorders>
            <w:vAlign w:val="bottom"/>
          </w:tcPr>
          <w:p w14:paraId="57D4F1F4" w14:textId="77777777" w:rsidR="0039468E" w:rsidRPr="0083152C" w:rsidRDefault="00CA47FA" w:rsidP="00501E40">
            <w:pPr>
              <w:pStyle w:val="acctmergecolhdg"/>
              <w:spacing w:line="280" w:lineRule="exact"/>
              <w:ind w:right="14"/>
              <w:rPr>
                <w:sz w:val="20"/>
                <w:szCs w:val="20"/>
              </w:rPr>
            </w:pPr>
            <w:r>
              <w:rPr>
                <w:sz w:val="20"/>
                <w:szCs w:val="20"/>
                <w:lang w:val="en-US" w:bidi="th-TH"/>
              </w:rPr>
              <w:t>2020</w:t>
            </w:r>
          </w:p>
        </w:tc>
        <w:tc>
          <w:tcPr>
            <w:tcW w:w="183" w:type="dxa"/>
            <w:tcBorders>
              <w:top w:val="single" w:sz="4" w:space="0" w:color="auto"/>
            </w:tcBorders>
            <w:vAlign w:val="bottom"/>
          </w:tcPr>
          <w:p w14:paraId="1F5312D5" w14:textId="77777777" w:rsidR="0039468E" w:rsidRPr="0083152C" w:rsidRDefault="0039468E" w:rsidP="00501E40">
            <w:pPr>
              <w:pStyle w:val="acctmergecolhdg"/>
              <w:spacing w:line="280" w:lineRule="exact"/>
              <w:ind w:right="14"/>
              <w:rPr>
                <w:sz w:val="20"/>
                <w:szCs w:val="20"/>
              </w:rPr>
            </w:pPr>
          </w:p>
        </w:tc>
        <w:tc>
          <w:tcPr>
            <w:tcW w:w="2157" w:type="dxa"/>
            <w:gridSpan w:val="3"/>
            <w:tcBorders>
              <w:top w:val="single" w:sz="4" w:space="0" w:color="auto"/>
              <w:bottom w:val="single" w:sz="4" w:space="0" w:color="auto"/>
            </w:tcBorders>
            <w:vAlign w:val="bottom"/>
          </w:tcPr>
          <w:p w14:paraId="51062C27" w14:textId="77777777" w:rsidR="0039468E" w:rsidRPr="0083152C" w:rsidRDefault="0039468E" w:rsidP="00501E40">
            <w:pPr>
              <w:pStyle w:val="acctmergecolhdg"/>
              <w:spacing w:line="280" w:lineRule="exact"/>
              <w:ind w:right="14"/>
              <w:rPr>
                <w:sz w:val="20"/>
                <w:szCs w:val="20"/>
              </w:rPr>
            </w:pPr>
            <w:r w:rsidRPr="0083152C">
              <w:rPr>
                <w:sz w:val="20"/>
                <w:szCs w:val="20"/>
                <w:lang w:val="en-US" w:bidi="th-TH"/>
              </w:rPr>
              <w:t>201</w:t>
            </w:r>
            <w:r w:rsidR="00CA47FA">
              <w:rPr>
                <w:sz w:val="20"/>
                <w:szCs w:val="20"/>
                <w:lang w:val="en-US" w:bidi="th-TH"/>
              </w:rPr>
              <w:t>9</w:t>
            </w:r>
          </w:p>
        </w:tc>
      </w:tr>
      <w:tr w:rsidR="0039468E" w:rsidRPr="0083152C" w14:paraId="2B0A9202" w14:textId="77777777" w:rsidTr="003B2F64">
        <w:trPr>
          <w:cantSplit/>
          <w:tblHeader/>
        </w:trPr>
        <w:tc>
          <w:tcPr>
            <w:tcW w:w="4626" w:type="dxa"/>
            <w:vAlign w:val="bottom"/>
          </w:tcPr>
          <w:p w14:paraId="36538303" w14:textId="77777777" w:rsidR="0039468E" w:rsidRPr="0083152C" w:rsidRDefault="0039468E" w:rsidP="00501E40">
            <w:pPr>
              <w:pStyle w:val="acctfourfigures"/>
              <w:spacing w:line="280" w:lineRule="exact"/>
              <w:ind w:left="77" w:right="14"/>
              <w:jc w:val="center"/>
              <w:rPr>
                <w:rFonts w:cs="Times New Roman"/>
                <w:sz w:val="20"/>
              </w:rPr>
            </w:pPr>
          </w:p>
        </w:tc>
        <w:tc>
          <w:tcPr>
            <w:tcW w:w="630" w:type="dxa"/>
            <w:tcBorders>
              <w:top w:val="single" w:sz="4" w:space="0" w:color="auto"/>
              <w:bottom w:val="single" w:sz="4" w:space="0" w:color="auto"/>
            </w:tcBorders>
            <w:vAlign w:val="bottom"/>
          </w:tcPr>
          <w:p w14:paraId="3CD5E8E0" w14:textId="77777777" w:rsidR="0039468E" w:rsidRPr="0083152C" w:rsidRDefault="0039468E" w:rsidP="00501E40">
            <w:pPr>
              <w:pStyle w:val="acctfourfigures"/>
              <w:tabs>
                <w:tab w:val="clear" w:pos="765"/>
              </w:tabs>
              <w:spacing w:line="280" w:lineRule="exact"/>
              <w:ind w:right="14"/>
              <w:jc w:val="center"/>
              <w:rPr>
                <w:rFonts w:cs="Times New Roman"/>
                <w:b/>
                <w:bCs/>
                <w:sz w:val="20"/>
                <w:lang w:bidi="th-TH"/>
              </w:rPr>
            </w:pPr>
            <w:r w:rsidRPr="0083152C">
              <w:rPr>
                <w:rFonts w:cs="Times New Roman"/>
                <w:b/>
                <w:bCs/>
                <w:sz w:val="20"/>
              </w:rPr>
              <w:t xml:space="preserve">Rate </w:t>
            </w:r>
            <w:r w:rsidRPr="0083152C">
              <w:rPr>
                <w:rFonts w:cs="Times New Roman"/>
                <w:b/>
                <w:bCs/>
                <w:sz w:val="20"/>
                <w:lang w:bidi="th-TH"/>
              </w:rPr>
              <w:t>(%)</w:t>
            </w:r>
          </w:p>
        </w:tc>
        <w:tc>
          <w:tcPr>
            <w:tcW w:w="180" w:type="dxa"/>
            <w:tcBorders>
              <w:top w:val="single" w:sz="4" w:space="0" w:color="auto"/>
            </w:tcBorders>
            <w:vAlign w:val="bottom"/>
          </w:tcPr>
          <w:p w14:paraId="7553AA98" w14:textId="77777777" w:rsidR="0039468E" w:rsidRPr="0083152C" w:rsidRDefault="0039468E" w:rsidP="00501E40">
            <w:pPr>
              <w:pStyle w:val="acctfourfigures"/>
              <w:tabs>
                <w:tab w:val="clear" w:pos="765"/>
              </w:tabs>
              <w:spacing w:line="280" w:lineRule="exact"/>
              <w:ind w:right="14"/>
              <w:jc w:val="center"/>
              <w:rPr>
                <w:rFonts w:cs="Times New Roman"/>
                <w:b/>
                <w:bCs/>
                <w:sz w:val="20"/>
              </w:rPr>
            </w:pPr>
          </w:p>
        </w:tc>
        <w:tc>
          <w:tcPr>
            <w:tcW w:w="1350" w:type="dxa"/>
            <w:tcBorders>
              <w:top w:val="single" w:sz="4" w:space="0" w:color="auto"/>
            </w:tcBorders>
            <w:vAlign w:val="bottom"/>
          </w:tcPr>
          <w:p w14:paraId="25C48587" w14:textId="77777777" w:rsidR="0039468E" w:rsidRPr="0083152C" w:rsidRDefault="0039468E" w:rsidP="00501E40">
            <w:pPr>
              <w:pStyle w:val="acctfourfigures"/>
              <w:tabs>
                <w:tab w:val="clear" w:pos="765"/>
              </w:tabs>
              <w:spacing w:line="280" w:lineRule="exact"/>
              <w:ind w:left="-79" w:right="14"/>
              <w:jc w:val="center"/>
              <w:rPr>
                <w:rFonts w:cs="Times New Roman"/>
                <w:b/>
                <w:bCs/>
                <w:sz w:val="20"/>
              </w:rPr>
            </w:pPr>
            <w:r w:rsidRPr="0083152C">
              <w:rPr>
                <w:rFonts w:cs="Times New Roman"/>
                <w:b/>
                <w:bCs/>
                <w:sz w:val="20"/>
              </w:rPr>
              <w:t>Amount</w:t>
            </w:r>
          </w:p>
        </w:tc>
        <w:tc>
          <w:tcPr>
            <w:tcW w:w="183" w:type="dxa"/>
            <w:vAlign w:val="bottom"/>
          </w:tcPr>
          <w:p w14:paraId="7F434CB4" w14:textId="77777777" w:rsidR="0039468E" w:rsidRPr="0083152C" w:rsidRDefault="0039468E" w:rsidP="00501E40">
            <w:pPr>
              <w:pStyle w:val="acctfourfigures"/>
              <w:tabs>
                <w:tab w:val="clear" w:pos="765"/>
              </w:tabs>
              <w:spacing w:line="280" w:lineRule="exact"/>
              <w:ind w:right="14"/>
              <w:jc w:val="center"/>
              <w:rPr>
                <w:rFonts w:cs="Times New Roman"/>
                <w:b/>
                <w:bCs/>
                <w:sz w:val="20"/>
              </w:rPr>
            </w:pPr>
          </w:p>
        </w:tc>
        <w:tc>
          <w:tcPr>
            <w:tcW w:w="627" w:type="dxa"/>
            <w:tcBorders>
              <w:bottom w:val="single" w:sz="4" w:space="0" w:color="auto"/>
            </w:tcBorders>
            <w:vAlign w:val="bottom"/>
          </w:tcPr>
          <w:p w14:paraId="53E28C3A" w14:textId="77777777" w:rsidR="0039468E" w:rsidRPr="0083152C" w:rsidRDefault="0039468E" w:rsidP="00501E40">
            <w:pPr>
              <w:pStyle w:val="acctfourfigures"/>
              <w:tabs>
                <w:tab w:val="clear" w:pos="765"/>
              </w:tabs>
              <w:spacing w:line="280" w:lineRule="exact"/>
              <w:ind w:right="14"/>
              <w:jc w:val="center"/>
              <w:rPr>
                <w:rFonts w:cs="Times New Roman"/>
                <w:b/>
                <w:bCs/>
                <w:sz w:val="20"/>
              </w:rPr>
            </w:pPr>
            <w:r w:rsidRPr="0083152C">
              <w:rPr>
                <w:rFonts w:cs="Times New Roman"/>
                <w:b/>
                <w:bCs/>
                <w:sz w:val="20"/>
              </w:rPr>
              <w:t xml:space="preserve">Rate </w:t>
            </w:r>
            <w:r w:rsidRPr="0083152C">
              <w:rPr>
                <w:rFonts w:cs="Times New Roman"/>
                <w:b/>
                <w:bCs/>
                <w:sz w:val="20"/>
                <w:lang w:bidi="th-TH"/>
              </w:rPr>
              <w:t>(%)</w:t>
            </w:r>
          </w:p>
        </w:tc>
        <w:tc>
          <w:tcPr>
            <w:tcW w:w="180" w:type="dxa"/>
            <w:vAlign w:val="bottom"/>
          </w:tcPr>
          <w:p w14:paraId="352A6A35" w14:textId="77777777" w:rsidR="0039468E" w:rsidRPr="0083152C" w:rsidRDefault="0039468E" w:rsidP="00501E40">
            <w:pPr>
              <w:pStyle w:val="acctfourfigures"/>
              <w:tabs>
                <w:tab w:val="clear" w:pos="765"/>
              </w:tabs>
              <w:spacing w:line="280" w:lineRule="exact"/>
              <w:ind w:right="14"/>
              <w:jc w:val="center"/>
              <w:rPr>
                <w:rFonts w:cs="Times New Roman"/>
                <w:b/>
                <w:bCs/>
                <w:sz w:val="20"/>
              </w:rPr>
            </w:pPr>
          </w:p>
        </w:tc>
        <w:tc>
          <w:tcPr>
            <w:tcW w:w="1350" w:type="dxa"/>
            <w:tcBorders>
              <w:bottom w:val="single" w:sz="4" w:space="0" w:color="auto"/>
            </w:tcBorders>
            <w:vAlign w:val="bottom"/>
          </w:tcPr>
          <w:p w14:paraId="373944A0" w14:textId="77777777" w:rsidR="0039468E" w:rsidRPr="0083152C" w:rsidRDefault="0039468E" w:rsidP="00501E40">
            <w:pPr>
              <w:pStyle w:val="acctfourfigures"/>
              <w:tabs>
                <w:tab w:val="clear" w:pos="765"/>
              </w:tabs>
              <w:spacing w:line="280" w:lineRule="exact"/>
              <w:ind w:left="-79" w:right="14"/>
              <w:jc w:val="center"/>
              <w:rPr>
                <w:rFonts w:cs="Times New Roman"/>
                <w:b/>
                <w:bCs/>
                <w:sz w:val="20"/>
              </w:rPr>
            </w:pPr>
            <w:r w:rsidRPr="0083152C">
              <w:rPr>
                <w:rFonts w:cs="Times New Roman"/>
                <w:b/>
                <w:bCs/>
                <w:sz w:val="20"/>
              </w:rPr>
              <w:t>Amount</w:t>
            </w:r>
          </w:p>
        </w:tc>
      </w:tr>
      <w:tr w:rsidR="00851D23" w:rsidRPr="0083152C" w14:paraId="34EEB4AA" w14:textId="77777777" w:rsidTr="003B2F64">
        <w:trPr>
          <w:cantSplit/>
        </w:trPr>
        <w:tc>
          <w:tcPr>
            <w:tcW w:w="4626" w:type="dxa"/>
            <w:vAlign w:val="bottom"/>
          </w:tcPr>
          <w:p w14:paraId="56DF2AE9" w14:textId="56E1857D" w:rsidR="00851D23" w:rsidRPr="0083152C" w:rsidRDefault="00851D23" w:rsidP="00851D23">
            <w:pPr>
              <w:spacing w:line="280" w:lineRule="exact"/>
              <w:ind w:left="305" w:right="14"/>
              <w:rPr>
                <w:rFonts w:ascii="Times New Roman" w:hAnsi="Times New Roman" w:cs="Times New Roman"/>
                <w:b w:val="0"/>
                <w:bCs w:val="0"/>
                <w:sz w:val="20"/>
                <w:szCs w:val="20"/>
              </w:rPr>
            </w:pPr>
            <w:r>
              <w:rPr>
                <w:rFonts w:ascii="Times New Roman" w:hAnsi="Times New Roman" w:cs="Times New Roman"/>
                <w:b w:val="0"/>
                <w:bCs w:val="0"/>
                <w:sz w:val="20"/>
                <w:szCs w:val="20"/>
              </w:rPr>
              <w:t xml:space="preserve">Loss </w:t>
            </w:r>
            <w:r w:rsidRPr="00D70A8A">
              <w:rPr>
                <w:rFonts w:ascii="Times New Roman" w:hAnsi="Times New Roman" w:cs="Times New Roman"/>
                <w:b w:val="0"/>
                <w:bCs w:val="0"/>
                <w:sz w:val="20"/>
                <w:szCs w:val="20"/>
              </w:rPr>
              <w:t xml:space="preserve">before income tax </w:t>
            </w:r>
            <w:r w:rsidR="00AF51CE">
              <w:rPr>
                <w:rFonts w:ascii="Times New Roman" w:hAnsi="Times New Roman" w:cs="Times New Roman"/>
                <w:b w:val="0"/>
                <w:bCs w:val="0"/>
                <w:sz w:val="20"/>
                <w:szCs w:val="20"/>
              </w:rPr>
              <w:t>income</w:t>
            </w:r>
            <w:r>
              <w:rPr>
                <w:rFonts w:ascii="Times New Roman" w:hAnsi="Times New Roman" w:cs="Times New Roman"/>
                <w:b w:val="0"/>
                <w:bCs w:val="0"/>
                <w:sz w:val="20"/>
                <w:szCs w:val="20"/>
              </w:rPr>
              <w:t xml:space="preserve"> from</w:t>
            </w:r>
          </w:p>
        </w:tc>
        <w:tc>
          <w:tcPr>
            <w:tcW w:w="630" w:type="dxa"/>
            <w:vAlign w:val="bottom"/>
          </w:tcPr>
          <w:p w14:paraId="4A7E1ADD" w14:textId="77777777" w:rsidR="00851D23" w:rsidRPr="0083152C" w:rsidRDefault="00851D23" w:rsidP="00851D23">
            <w:pPr>
              <w:pStyle w:val="acctfourfigures"/>
              <w:tabs>
                <w:tab w:val="clear" w:pos="765"/>
              </w:tabs>
              <w:spacing w:line="280" w:lineRule="exact"/>
              <w:ind w:left="-79" w:right="14"/>
              <w:jc w:val="center"/>
              <w:rPr>
                <w:rFonts w:cs="Times New Roman"/>
                <w:sz w:val="20"/>
              </w:rPr>
            </w:pPr>
          </w:p>
        </w:tc>
        <w:tc>
          <w:tcPr>
            <w:tcW w:w="180" w:type="dxa"/>
            <w:vAlign w:val="bottom"/>
          </w:tcPr>
          <w:p w14:paraId="62D9718A" w14:textId="77777777" w:rsidR="00851D23" w:rsidRPr="0083152C" w:rsidRDefault="00851D23" w:rsidP="00851D23">
            <w:pPr>
              <w:pStyle w:val="acctfourfigures"/>
              <w:tabs>
                <w:tab w:val="clear" w:pos="765"/>
              </w:tabs>
              <w:spacing w:line="280" w:lineRule="exact"/>
              <w:ind w:left="-79" w:right="14"/>
              <w:jc w:val="center"/>
              <w:rPr>
                <w:rFonts w:cs="Times New Roman"/>
                <w:sz w:val="20"/>
              </w:rPr>
            </w:pPr>
          </w:p>
        </w:tc>
        <w:tc>
          <w:tcPr>
            <w:tcW w:w="1350" w:type="dxa"/>
            <w:vAlign w:val="bottom"/>
          </w:tcPr>
          <w:p w14:paraId="4AE5B27E" w14:textId="77777777" w:rsidR="00851D23" w:rsidRPr="0083152C" w:rsidRDefault="00851D23" w:rsidP="00851D23">
            <w:pPr>
              <w:pStyle w:val="acctfourfigures"/>
              <w:tabs>
                <w:tab w:val="clear" w:pos="765"/>
                <w:tab w:val="decimal" w:pos="1003"/>
              </w:tabs>
              <w:spacing w:line="280" w:lineRule="exact"/>
              <w:ind w:left="-109" w:right="14"/>
              <w:jc w:val="both"/>
              <w:rPr>
                <w:rFonts w:cs="Times New Roman"/>
                <w:sz w:val="20"/>
              </w:rPr>
            </w:pPr>
          </w:p>
        </w:tc>
        <w:tc>
          <w:tcPr>
            <w:tcW w:w="183" w:type="dxa"/>
            <w:vAlign w:val="bottom"/>
          </w:tcPr>
          <w:p w14:paraId="68FD732C" w14:textId="77777777" w:rsidR="00851D23" w:rsidRPr="0083152C" w:rsidRDefault="00851D23" w:rsidP="00851D23">
            <w:pPr>
              <w:pStyle w:val="acctfourfigures"/>
              <w:tabs>
                <w:tab w:val="clear" w:pos="765"/>
              </w:tabs>
              <w:spacing w:line="280" w:lineRule="exact"/>
              <w:ind w:left="-79" w:right="14"/>
              <w:jc w:val="center"/>
              <w:rPr>
                <w:rFonts w:cs="Times New Roman"/>
                <w:sz w:val="20"/>
              </w:rPr>
            </w:pPr>
          </w:p>
        </w:tc>
        <w:tc>
          <w:tcPr>
            <w:tcW w:w="627" w:type="dxa"/>
            <w:vAlign w:val="bottom"/>
          </w:tcPr>
          <w:p w14:paraId="5E38524C" w14:textId="77777777" w:rsidR="00851D23" w:rsidRPr="0083152C" w:rsidRDefault="00851D23" w:rsidP="00851D23">
            <w:pPr>
              <w:pStyle w:val="acctfourfigures"/>
              <w:tabs>
                <w:tab w:val="clear" w:pos="765"/>
              </w:tabs>
              <w:spacing w:line="280" w:lineRule="exact"/>
              <w:ind w:left="-79" w:right="14"/>
              <w:jc w:val="center"/>
              <w:rPr>
                <w:rFonts w:cs="Times New Roman"/>
                <w:sz w:val="20"/>
              </w:rPr>
            </w:pPr>
          </w:p>
        </w:tc>
        <w:tc>
          <w:tcPr>
            <w:tcW w:w="180" w:type="dxa"/>
            <w:vAlign w:val="bottom"/>
          </w:tcPr>
          <w:p w14:paraId="31BA1C5B" w14:textId="77777777" w:rsidR="00851D23" w:rsidRPr="0083152C" w:rsidRDefault="00851D23" w:rsidP="00851D23">
            <w:pPr>
              <w:pStyle w:val="acctfourfigures"/>
              <w:tabs>
                <w:tab w:val="clear" w:pos="765"/>
              </w:tabs>
              <w:spacing w:line="280" w:lineRule="exact"/>
              <w:ind w:left="-79" w:right="14"/>
              <w:jc w:val="center"/>
              <w:rPr>
                <w:rFonts w:cs="Times New Roman"/>
                <w:sz w:val="20"/>
              </w:rPr>
            </w:pPr>
          </w:p>
        </w:tc>
        <w:tc>
          <w:tcPr>
            <w:tcW w:w="1350" w:type="dxa"/>
            <w:vAlign w:val="bottom"/>
          </w:tcPr>
          <w:p w14:paraId="4BDE945E" w14:textId="77777777" w:rsidR="00851D23" w:rsidRPr="0083152C" w:rsidRDefault="00851D23" w:rsidP="00851D23">
            <w:pPr>
              <w:pStyle w:val="acctfourfigures"/>
              <w:tabs>
                <w:tab w:val="clear" w:pos="765"/>
                <w:tab w:val="decimal" w:pos="1003"/>
              </w:tabs>
              <w:spacing w:line="280" w:lineRule="exact"/>
              <w:ind w:left="-109" w:right="14"/>
              <w:jc w:val="both"/>
              <w:rPr>
                <w:rFonts w:cs="Times New Roman"/>
                <w:sz w:val="20"/>
              </w:rPr>
            </w:pPr>
          </w:p>
        </w:tc>
      </w:tr>
      <w:tr w:rsidR="00966C32" w:rsidRPr="0083152C" w14:paraId="12E39F7F" w14:textId="77777777" w:rsidTr="003B2F64">
        <w:trPr>
          <w:cantSplit/>
        </w:trPr>
        <w:tc>
          <w:tcPr>
            <w:tcW w:w="4626" w:type="dxa"/>
            <w:vAlign w:val="bottom"/>
          </w:tcPr>
          <w:p w14:paraId="4495A16B" w14:textId="77777777" w:rsidR="00966C32" w:rsidRPr="0083152C" w:rsidRDefault="00966C32" w:rsidP="00966C32">
            <w:pPr>
              <w:spacing w:line="280" w:lineRule="exact"/>
              <w:ind w:left="485" w:right="14"/>
              <w:rPr>
                <w:rFonts w:ascii="Times New Roman" w:hAnsi="Times New Roman" w:cs="Times New Roman"/>
                <w:b w:val="0"/>
                <w:bCs w:val="0"/>
                <w:sz w:val="20"/>
                <w:szCs w:val="20"/>
              </w:rPr>
            </w:pPr>
            <w:r w:rsidRPr="00512B7A">
              <w:rPr>
                <w:rFonts w:ascii="Times New Roman" w:hAnsi="Times New Roman" w:cs="Times New Roman"/>
                <w:b w:val="0"/>
                <w:bCs w:val="0"/>
                <w:sz w:val="20"/>
                <w:szCs w:val="20"/>
              </w:rPr>
              <w:t>continuing operations</w:t>
            </w:r>
          </w:p>
        </w:tc>
        <w:tc>
          <w:tcPr>
            <w:tcW w:w="630" w:type="dxa"/>
            <w:vAlign w:val="bottom"/>
          </w:tcPr>
          <w:p w14:paraId="3B5E6089"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80" w:type="dxa"/>
            <w:vAlign w:val="bottom"/>
          </w:tcPr>
          <w:p w14:paraId="2EAA395E"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350" w:type="dxa"/>
            <w:vAlign w:val="bottom"/>
          </w:tcPr>
          <w:p w14:paraId="53679D92" w14:textId="7589158F" w:rsidR="00966C32" w:rsidRPr="0083152C" w:rsidRDefault="004B490C" w:rsidP="00966C32">
            <w:pPr>
              <w:pStyle w:val="acctfourfigures"/>
              <w:tabs>
                <w:tab w:val="clear" w:pos="765"/>
                <w:tab w:val="decimal" w:pos="1097"/>
              </w:tabs>
              <w:spacing w:line="280" w:lineRule="exact"/>
              <w:ind w:left="-109" w:right="14"/>
              <w:jc w:val="both"/>
              <w:rPr>
                <w:rFonts w:cs="Times New Roman"/>
                <w:sz w:val="20"/>
              </w:rPr>
            </w:pPr>
            <w:r w:rsidRPr="004B490C">
              <w:rPr>
                <w:rFonts w:cs="Times New Roman"/>
                <w:sz w:val="20"/>
              </w:rPr>
              <w:t>40,438,685</w:t>
            </w:r>
          </w:p>
        </w:tc>
        <w:tc>
          <w:tcPr>
            <w:tcW w:w="183" w:type="dxa"/>
            <w:vAlign w:val="bottom"/>
          </w:tcPr>
          <w:p w14:paraId="4914BC63"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627" w:type="dxa"/>
            <w:vAlign w:val="bottom"/>
          </w:tcPr>
          <w:p w14:paraId="3B8BED58"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80" w:type="dxa"/>
            <w:vAlign w:val="bottom"/>
          </w:tcPr>
          <w:p w14:paraId="021D1879"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350" w:type="dxa"/>
            <w:vAlign w:val="bottom"/>
          </w:tcPr>
          <w:p w14:paraId="314082B8" w14:textId="77777777" w:rsidR="00966C32" w:rsidRPr="0083152C" w:rsidRDefault="00966C32" w:rsidP="00966C32">
            <w:pPr>
              <w:pStyle w:val="acctfourfigures"/>
              <w:tabs>
                <w:tab w:val="clear" w:pos="765"/>
                <w:tab w:val="decimal" w:pos="1097"/>
              </w:tabs>
              <w:spacing w:line="280" w:lineRule="exact"/>
              <w:ind w:left="-109" w:right="14"/>
              <w:jc w:val="both"/>
              <w:rPr>
                <w:rFonts w:cs="Times New Roman"/>
                <w:sz w:val="20"/>
              </w:rPr>
            </w:pPr>
            <w:r w:rsidRPr="00851D23">
              <w:rPr>
                <w:rFonts w:cs="Times New Roman"/>
                <w:sz w:val="20"/>
              </w:rPr>
              <w:t>229,309,626</w:t>
            </w:r>
          </w:p>
        </w:tc>
      </w:tr>
      <w:tr w:rsidR="00966C32" w:rsidRPr="0083152C" w14:paraId="7AFE8691" w14:textId="77777777" w:rsidTr="003B2F64">
        <w:trPr>
          <w:cantSplit/>
        </w:trPr>
        <w:tc>
          <w:tcPr>
            <w:tcW w:w="4626" w:type="dxa"/>
            <w:vAlign w:val="bottom"/>
          </w:tcPr>
          <w:p w14:paraId="416A7CAA" w14:textId="6F69200B" w:rsidR="00966C32" w:rsidRPr="0083152C" w:rsidRDefault="00F52177" w:rsidP="00966C32">
            <w:pPr>
              <w:spacing w:line="280" w:lineRule="exact"/>
              <w:ind w:left="305" w:right="14"/>
              <w:rPr>
                <w:rFonts w:ascii="Times New Roman" w:hAnsi="Times New Roman" w:cs="Times New Roman"/>
                <w:b w:val="0"/>
                <w:bCs w:val="0"/>
                <w:sz w:val="20"/>
                <w:szCs w:val="20"/>
              </w:rPr>
            </w:pPr>
            <w:r>
              <w:rPr>
                <w:rFonts w:ascii="Times New Roman" w:hAnsi="Times New Roman" w:cstheme="minorBidi"/>
                <w:b w:val="0"/>
                <w:bCs w:val="0"/>
                <w:sz w:val="20"/>
                <w:szCs w:val="20"/>
              </w:rPr>
              <w:t>Profit</w:t>
            </w:r>
            <w:r w:rsidR="00966C32">
              <w:rPr>
                <w:rFonts w:ascii="Times New Roman" w:hAnsi="Times New Roman" w:cs="Times New Roman"/>
                <w:b w:val="0"/>
                <w:bCs w:val="0"/>
                <w:sz w:val="20"/>
                <w:szCs w:val="20"/>
              </w:rPr>
              <w:t xml:space="preserve"> </w:t>
            </w:r>
            <w:r w:rsidR="00966C32" w:rsidRPr="00D70A8A">
              <w:rPr>
                <w:rFonts w:ascii="Times New Roman" w:hAnsi="Times New Roman" w:cs="Times New Roman"/>
                <w:b w:val="0"/>
                <w:bCs w:val="0"/>
                <w:sz w:val="20"/>
                <w:szCs w:val="20"/>
              </w:rPr>
              <w:t xml:space="preserve">before income tax </w:t>
            </w:r>
            <w:r w:rsidR="00966C32">
              <w:rPr>
                <w:rFonts w:ascii="Times New Roman" w:hAnsi="Times New Roman" w:cs="Times New Roman"/>
                <w:b w:val="0"/>
                <w:bCs w:val="0"/>
                <w:sz w:val="20"/>
                <w:szCs w:val="20"/>
              </w:rPr>
              <w:t>income</w:t>
            </w:r>
          </w:p>
        </w:tc>
        <w:tc>
          <w:tcPr>
            <w:tcW w:w="630" w:type="dxa"/>
            <w:vAlign w:val="bottom"/>
          </w:tcPr>
          <w:p w14:paraId="2D3D6212"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80" w:type="dxa"/>
            <w:vAlign w:val="bottom"/>
          </w:tcPr>
          <w:p w14:paraId="26E81DFD"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350" w:type="dxa"/>
            <w:vAlign w:val="bottom"/>
          </w:tcPr>
          <w:p w14:paraId="31D33765" w14:textId="77777777" w:rsidR="00966C32" w:rsidRPr="0083152C" w:rsidRDefault="00966C32" w:rsidP="00966C32">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0F00F848"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627" w:type="dxa"/>
            <w:vAlign w:val="bottom"/>
          </w:tcPr>
          <w:p w14:paraId="3341ACC9"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80" w:type="dxa"/>
            <w:vAlign w:val="bottom"/>
          </w:tcPr>
          <w:p w14:paraId="798E718F"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350" w:type="dxa"/>
            <w:vAlign w:val="bottom"/>
          </w:tcPr>
          <w:p w14:paraId="68A77348" w14:textId="77777777" w:rsidR="00966C32" w:rsidRPr="0083152C" w:rsidRDefault="00966C32" w:rsidP="00966C32">
            <w:pPr>
              <w:pStyle w:val="acctfourfigures"/>
              <w:tabs>
                <w:tab w:val="clear" w:pos="765"/>
                <w:tab w:val="decimal" w:pos="1097"/>
              </w:tabs>
              <w:spacing w:line="280" w:lineRule="exact"/>
              <w:ind w:left="-109" w:right="14"/>
              <w:jc w:val="both"/>
              <w:rPr>
                <w:rFonts w:cs="Times New Roman"/>
                <w:sz w:val="20"/>
              </w:rPr>
            </w:pPr>
          </w:p>
        </w:tc>
      </w:tr>
      <w:tr w:rsidR="00966C32" w:rsidRPr="0083152C" w14:paraId="0D2A43FD" w14:textId="77777777" w:rsidTr="003B2F64">
        <w:trPr>
          <w:cantSplit/>
        </w:trPr>
        <w:tc>
          <w:tcPr>
            <w:tcW w:w="4626" w:type="dxa"/>
            <w:vAlign w:val="bottom"/>
          </w:tcPr>
          <w:p w14:paraId="117D5AB8" w14:textId="77777777" w:rsidR="00966C32" w:rsidRPr="0083152C" w:rsidRDefault="00966C32" w:rsidP="00966C32">
            <w:pPr>
              <w:spacing w:line="280" w:lineRule="exact"/>
              <w:ind w:left="485" w:right="14"/>
              <w:rPr>
                <w:rFonts w:ascii="Times New Roman" w:hAnsi="Times New Roman" w:cs="Times New Roman"/>
                <w:b w:val="0"/>
                <w:bCs w:val="0"/>
                <w:sz w:val="20"/>
                <w:szCs w:val="20"/>
              </w:rPr>
            </w:pPr>
            <w:r>
              <w:rPr>
                <w:rFonts w:ascii="Times New Roman" w:hAnsi="Times New Roman" w:cs="Times New Roman"/>
                <w:b w:val="0"/>
                <w:bCs w:val="0"/>
                <w:sz w:val="20"/>
                <w:szCs w:val="20"/>
              </w:rPr>
              <w:t xml:space="preserve">from </w:t>
            </w:r>
            <w:r w:rsidRPr="00637C84">
              <w:rPr>
                <w:rFonts w:ascii="Times New Roman" w:hAnsi="Times New Roman" w:cs="Times New Roman"/>
                <w:b w:val="0"/>
                <w:bCs w:val="0"/>
                <w:sz w:val="20"/>
                <w:szCs w:val="20"/>
              </w:rPr>
              <w:t>discontinued operation</w:t>
            </w:r>
          </w:p>
        </w:tc>
        <w:tc>
          <w:tcPr>
            <w:tcW w:w="630" w:type="dxa"/>
            <w:vAlign w:val="bottom"/>
          </w:tcPr>
          <w:p w14:paraId="110E0A01"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80" w:type="dxa"/>
            <w:vAlign w:val="bottom"/>
          </w:tcPr>
          <w:p w14:paraId="62A294F0"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350" w:type="dxa"/>
            <w:tcBorders>
              <w:bottom w:val="single" w:sz="4" w:space="0" w:color="auto"/>
            </w:tcBorders>
            <w:vAlign w:val="bottom"/>
          </w:tcPr>
          <w:p w14:paraId="1238AD75" w14:textId="6F0E8772" w:rsidR="00966C32" w:rsidRPr="00F52177" w:rsidRDefault="00F52177" w:rsidP="00350FF6">
            <w:pPr>
              <w:pStyle w:val="acctfourfigures"/>
              <w:tabs>
                <w:tab w:val="clear" w:pos="765"/>
              </w:tabs>
              <w:spacing w:line="280" w:lineRule="exact"/>
              <w:ind w:left="-109" w:right="457"/>
              <w:jc w:val="right"/>
              <w:rPr>
                <w:rFonts w:cstheme="minorBidi"/>
                <w:sz w:val="20"/>
                <w:szCs w:val="25"/>
                <w:lang w:bidi="th-TH"/>
              </w:rPr>
            </w:pPr>
            <w:r>
              <w:rPr>
                <w:rFonts w:cstheme="minorBidi" w:hint="cs"/>
                <w:sz w:val="20"/>
                <w:szCs w:val="25"/>
                <w:cs/>
                <w:lang w:bidi="th-TH"/>
              </w:rPr>
              <w:t>-</w:t>
            </w:r>
          </w:p>
        </w:tc>
        <w:tc>
          <w:tcPr>
            <w:tcW w:w="183" w:type="dxa"/>
            <w:vAlign w:val="bottom"/>
          </w:tcPr>
          <w:p w14:paraId="2363150F"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627" w:type="dxa"/>
            <w:vAlign w:val="bottom"/>
          </w:tcPr>
          <w:p w14:paraId="2B2B92BA"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80" w:type="dxa"/>
            <w:vAlign w:val="bottom"/>
          </w:tcPr>
          <w:p w14:paraId="41A8BED7"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350" w:type="dxa"/>
            <w:tcBorders>
              <w:bottom w:val="single" w:sz="4" w:space="0" w:color="auto"/>
            </w:tcBorders>
            <w:vAlign w:val="bottom"/>
          </w:tcPr>
          <w:p w14:paraId="01AE0CB6" w14:textId="77777777" w:rsidR="00966C32" w:rsidRPr="0083152C" w:rsidRDefault="00966C32" w:rsidP="00966C32">
            <w:pPr>
              <w:pStyle w:val="acctfourfigures"/>
              <w:tabs>
                <w:tab w:val="clear" w:pos="765"/>
                <w:tab w:val="decimal" w:pos="1097"/>
              </w:tabs>
              <w:spacing w:line="280" w:lineRule="exact"/>
              <w:ind w:left="-109" w:right="14"/>
              <w:jc w:val="both"/>
              <w:rPr>
                <w:rFonts w:cs="Times New Roman"/>
                <w:sz w:val="20"/>
              </w:rPr>
            </w:pPr>
            <w:r w:rsidRPr="00851D23">
              <w:rPr>
                <w:rFonts w:cs="Times New Roman"/>
                <w:sz w:val="20"/>
              </w:rPr>
              <w:t>(109,891,211)</w:t>
            </w:r>
          </w:p>
        </w:tc>
      </w:tr>
      <w:tr w:rsidR="00966C32" w:rsidRPr="0083152C" w14:paraId="61DC4249" w14:textId="77777777" w:rsidTr="003B2F64">
        <w:trPr>
          <w:cantSplit/>
        </w:trPr>
        <w:tc>
          <w:tcPr>
            <w:tcW w:w="4626" w:type="dxa"/>
            <w:vAlign w:val="bottom"/>
          </w:tcPr>
          <w:p w14:paraId="297EF849" w14:textId="77777777" w:rsidR="00966C32" w:rsidRPr="00637C84" w:rsidRDefault="00966C32" w:rsidP="00966C32">
            <w:pPr>
              <w:spacing w:line="280" w:lineRule="exact"/>
              <w:ind w:left="305" w:right="14"/>
              <w:rPr>
                <w:rFonts w:ascii="Times New Roman" w:hAnsi="Times New Roman" w:cs="Times New Roman"/>
                <w:b w:val="0"/>
                <w:bCs w:val="0"/>
                <w:sz w:val="20"/>
                <w:szCs w:val="20"/>
              </w:rPr>
            </w:pPr>
            <w:r>
              <w:rPr>
                <w:rFonts w:ascii="Times New Roman" w:hAnsi="Times New Roman" w:cs="Times New Roman"/>
                <w:b w:val="0"/>
                <w:bCs w:val="0"/>
                <w:sz w:val="20"/>
                <w:szCs w:val="20"/>
              </w:rPr>
              <w:t xml:space="preserve">Loss </w:t>
            </w:r>
            <w:r w:rsidRPr="0083152C">
              <w:rPr>
                <w:rFonts w:ascii="Times New Roman" w:hAnsi="Times New Roman" w:cs="Times New Roman"/>
                <w:b w:val="0"/>
                <w:bCs w:val="0"/>
                <w:sz w:val="20"/>
                <w:szCs w:val="20"/>
              </w:rPr>
              <w:t xml:space="preserve">before income tax </w:t>
            </w:r>
            <w:r>
              <w:rPr>
                <w:rFonts w:ascii="Times New Roman" w:hAnsi="Times New Roman" w:cs="Times New Roman"/>
                <w:b w:val="0"/>
                <w:bCs w:val="0"/>
                <w:sz w:val="20"/>
                <w:szCs w:val="20"/>
              </w:rPr>
              <w:t>income</w:t>
            </w:r>
            <w:r w:rsidRPr="003C6176">
              <w:rPr>
                <w:rFonts w:ascii="Times New Roman" w:hAnsi="Times New Roman" w:cs="Cordia New" w:hint="cs"/>
                <w:b w:val="0"/>
                <w:bCs w:val="0"/>
                <w:sz w:val="20"/>
                <w:szCs w:val="20"/>
                <w:cs/>
              </w:rPr>
              <w:t xml:space="preserve"> </w:t>
            </w:r>
            <w:r>
              <w:rPr>
                <w:rFonts w:ascii="Times New Roman" w:hAnsi="Times New Roman" w:cs="Times New Roman"/>
                <w:b w:val="0"/>
                <w:bCs w:val="0"/>
                <w:sz w:val="20"/>
                <w:szCs w:val="20"/>
              </w:rPr>
              <w:t>(</w:t>
            </w:r>
            <w:r w:rsidRPr="0083152C">
              <w:rPr>
                <w:rFonts w:ascii="Times New Roman" w:hAnsi="Times New Roman" w:cs="Times New Roman"/>
                <w:b w:val="0"/>
                <w:bCs w:val="0"/>
                <w:sz w:val="20"/>
                <w:szCs w:val="20"/>
              </w:rPr>
              <w:t>expense</w:t>
            </w:r>
            <w:r>
              <w:rPr>
                <w:rFonts w:ascii="Times New Roman" w:hAnsi="Times New Roman" w:cs="Times New Roman"/>
                <w:b w:val="0"/>
                <w:bCs w:val="0"/>
                <w:sz w:val="20"/>
                <w:szCs w:val="20"/>
              </w:rPr>
              <w:t>) - net</w:t>
            </w:r>
          </w:p>
        </w:tc>
        <w:tc>
          <w:tcPr>
            <w:tcW w:w="630" w:type="dxa"/>
            <w:vAlign w:val="bottom"/>
          </w:tcPr>
          <w:p w14:paraId="0707DBE9" w14:textId="77777777" w:rsidR="00966C32" w:rsidRPr="00851D23" w:rsidRDefault="00966C32" w:rsidP="00966C32">
            <w:pPr>
              <w:pStyle w:val="acctfourfigures"/>
              <w:tabs>
                <w:tab w:val="clear" w:pos="765"/>
                <w:tab w:val="left" w:pos="766"/>
              </w:tabs>
              <w:spacing w:line="280" w:lineRule="exact"/>
              <w:ind w:left="-109" w:right="-195"/>
              <w:jc w:val="center"/>
              <w:rPr>
                <w:rFonts w:cs="Times New Roman"/>
                <w:sz w:val="20"/>
                <w:lang w:val="en-US" w:bidi="th-TH"/>
              </w:rPr>
            </w:pPr>
          </w:p>
        </w:tc>
        <w:tc>
          <w:tcPr>
            <w:tcW w:w="180" w:type="dxa"/>
            <w:vAlign w:val="bottom"/>
          </w:tcPr>
          <w:p w14:paraId="538C243E"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350" w:type="dxa"/>
            <w:tcBorders>
              <w:top w:val="single" w:sz="4" w:space="0" w:color="auto"/>
            </w:tcBorders>
            <w:vAlign w:val="bottom"/>
          </w:tcPr>
          <w:p w14:paraId="42572F42" w14:textId="1A3287EB" w:rsidR="00966C32" w:rsidRPr="0083152C" w:rsidRDefault="004B490C" w:rsidP="00966C32">
            <w:pPr>
              <w:pStyle w:val="acctfourfigures"/>
              <w:tabs>
                <w:tab w:val="clear" w:pos="765"/>
                <w:tab w:val="decimal" w:pos="1097"/>
              </w:tabs>
              <w:spacing w:line="280" w:lineRule="exact"/>
              <w:ind w:left="-109" w:right="14"/>
              <w:jc w:val="both"/>
              <w:rPr>
                <w:rFonts w:cs="Times New Roman"/>
                <w:sz w:val="20"/>
              </w:rPr>
            </w:pPr>
            <w:r w:rsidRPr="004B490C">
              <w:rPr>
                <w:rFonts w:cs="Times New Roman"/>
                <w:sz w:val="20"/>
              </w:rPr>
              <w:t>40,438,685</w:t>
            </w:r>
          </w:p>
        </w:tc>
        <w:tc>
          <w:tcPr>
            <w:tcW w:w="183" w:type="dxa"/>
            <w:vAlign w:val="bottom"/>
          </w:tcPr>
          <w:p w14:paraId="25BCD922"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627" w:type="dxa"/>
            <w:vAlign w:val="bottom"/>
          </w:tcPr>
          <w:p w14:paraId="58E2C53E"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80" w:type="dxa"/>
            <w:vAlign w:val="bottom"/>
          </w:tcPr>
          <w:p w14:paraId="0EB5B7D7" w14:textId="77777777" w:rsidR="00966C32" w:rsidRPr="0083152C" w:rsidRDefault="00966C32" w:rsidP="00966C32">
            <w:pPr>
              <w:pStyle w:val="acctfourfigures"/>
              <w:tabs>
                <w:tab w:val="clear" w:pos="765"/>
              </w:tabs>
              <w:spacing w:line="280" w:lineRule="exact"/>
              <w:ind w:left="-79" w:right="14"/>
              <w:jc w:val="center"/>
              <w:rPr>
                <w:rFonts w:cs="Times New Roman"/>
                <w:sz w:val="20"/>
              </w:rPr>
            </w:pPr>
          </w:p>
        </w:tc>
        <w:tc>
          <w:tcPr>
            <w:tcW w:w="1350" w:type="dxa"/>
            <w:tcBorders>
              <w:top w:val="single" w:sz="4" w:space="0" w:color="auto"/>
            </w:tcBorders>
            <w:vAlign w:val="bottom"/>
          </w:tcPr>
          <w:p w14:paraId="6C5A5E30" w14:textId="77777777" w:rsidR="00966C32" w:rsidRPr="0083152C" w:rsidRDefault="00966C32" w:rsidP="00966C32">
            <w:pPr>
              <w:pStyle w:val="acctfourfigures"/>
              <w:tabs>
                <w:tab w:val="clear" w:pos="765"/>
                <w:tab w:val="decimal" w:pos="1097"/>
              </w:tabs>
              <w:spacing w:line="280" w:lineRule="exact"/>
              <w:ind w:left="-109" w:right="14"/>
              <w:jc w:val="both"/>
              <w:rPr>
                <w:rFonts w:cs="Times New Roman"/>
                <w:sz w:val="20"/>
              </w:rPr>
            </w:pPr>
            <w:r w:rsidRPr="00851D23">
              <w:rPr>
                <w:rFonts w:cs="Times New Roman"/>
                <w:sz w:val="20"/>
              </w:rPr>
              <w:t>119,418,415</w:t>
            </w:r>
          </w:p>
        </w:tc>
      </w:tr>
      <w:tr w:rsidR="00F52177" w:rsidRPr="0083152C" w14:paraId="004CA12E" w14:textId="77777777" w:rsidTr="003B2F64">
        <w:trPr>
          <w:cantSplit/>
        </w:trPr>
        <w:tc>
          <w:tcPr>
            <w:tcW w:w="4626" w:type="dxa"/>
            <w:vAlign w:val="bottom"/>
          </w:tcPr>
          <w:p w14:paraId="59E7C542" w14:textId="77777777" w:rsidR="00F52177" w:rsidRPr="0083152C" w:rsidRDefault="00F52177" w:rsidP="00F52177">
            <w:pPr>
              <w:spacing w:line="280" w:lineRule="exact"/>
              <w:ind w:left="300" w:right="14"/>
              <w:rPr>
                <w:rFonts w:ascii="Times New Roman" w:hAnsi="Times New Roman" w:cs="Times New Roman"/>
                <w:b w:val="0"/>
                <w:bCs w:val="0"/>
                <w:sz w:val="20"/>
                <w:szCs w:val="20"/>
              </w:rPr>
            </w:pPr>
            <w:r w:rsidRPr="00A31209">
              <w:rPr>
                <w:rFonts w:ascii="Times New Roman" w:hAnsi="Times New Roman" w:cs="Times New Roman"/>
                <w:b w:val="0"/>
                <w:bCs w:val="0"/>
                <w:sz w:val="20"/>
                <w:szCs w:val="20"/>
              </w:rPr>
              <w:t>Income tax using applicable tax rate</w:t>
            </w:r>
          </w:p>
        </w:tc>
        <w:tc>
          <w:tcPr>
            <w:tcW w:w="630" w:type="dxa"/>
            <w:vAlign w:val="bottom"/>
          </w:tcPr>
          <w:p w14:paraId="2B874D8B" w14:textId="7CCD93E1" w:rsidR="00F52177" w:rsidRPr="0083152C" w:rsidRDefault="00F52177" w:rsidP="00F52177">
            <w:pPr>
              <w:pStyle w:val="acctfourfigures"/>
              <w:tabs>
                <w:tab w:val="clear" w:pos="765"/>
                <w:tab w:val="left" w:pos="766"/>
              </w:tabs>
              <w:spacing w:line="280" w:lineRule="exact"/>
              <w:ind w:left="-109" w:right="-195"/>
              <w:jc w:val="center"/>
              <w:rPr>
                <w:rFonts w:cs="Times New Roman"/>
                <w:sz w:val="20"/>
                <w:lang w:val="en-US" w:bidi="th-TH"/>
              </w:rPr>
            </w:pPr>
            <w:r w:rsidRPr="0083152C">
              <w:rPr>
                <w:rFonts w:cs="Times New Roman"/>
                <w:sz w:val="20"/>
                <w:lang w:val="en-US" w:bidi="th-TH"/>
              </w:rPr>
              <w:t>20.00</w:t>
            </w:r>
          </w:p>
        </w:tc>
        <w:tc>
          <w:tcPr>
            <w:tcW w:w="180" w:type="dxa"/>
            <w:vAlign w:val="bottom"/>
          </w:tcPr>
          <w:p w14:paraId="00B69BCD" w14:textId="77777777" w:rsidR="00F52177" w:rsidRPr="0083152C" w:rsidRDefault="00F52177" w:rsidP="00F52177">
            <w:pPr>
              <w:pStyle w:val="acctfourfigures"/>
              <w:spacing w:line="280" w:lineRule="exact"/>
              <w:ind w:right="14"/>
              <w:jc w:val="center"/>
              <w:rPr>
                <w:rFonts w:cs="Times New Roman"/>
                <w:sz w:val="20"/>
              </w:rPr>
            </w:pPr>
          </w:p>
        </w:tc>
        <w:tc>
          <w:tcPr>
            <w:tcW w:w="1350" w:type="dxa"/>
            <w:tcBorders>
              <w:top w:val="single" w:sz="4" w:space="0" w:color="auto"/>
            </w:tcBorders>
          </w:tcPr>
          <w:p w14:paraId="7883B3D4" w14:textId="3DD83A6B" w:rsidR="00F52177" w:rsidRPr="00851D23" w:rsidRDefault="004B490C" w:rsidP="00F52177">
            <w:pPr>
              <w:pStyle w:val="acctfourfigures"/>
              <w:tabs>
                <w:tab w:val="clear" w:pos="765"/>
                <w:tab w:val="decimal" w:pos="1097"/>
              </w:tabs>
              <w:spacing w:line="280" w:lineRule="exact"/>
              <w:ind w:left="-109" w:right="14"/>
              <w:jc w:val="both"/>
              <w:rPr>
                <w:rFonts w:cs="Times New Roman"/>
                <w:sz w:val="20"/>
              </w:rPr>
            </w:pPr>
            <w:r w:rsidRPr="004B490C">
              <w:rPr>
                <w:rFonts w:cs="Times New Roman"/>
                <w:sz w:val="20"/>
              </w:rPr>
              <w:t>8,087,737</w:t>
            </w:r>
          </w:p>
        </w:tc>
        <w:tc>
          <w:tcPr>
            <w:tcW w:w="183" w:type="dxa"/>
            <w:vAlign w:val="bottom"/>
          </w:tcPr>
          <w:p w14:paraId="6F96BA3C" w14:textId="77777777" w:rsidR="00F52177" w:rsidRPr="0083152C" w:rsidRDefault="00F52177" w:rsidP="00F52177">
            <w:pPr>
              <w:pStyle w:val="acctfourfigures"/>
              <w:spacing w:line="280" w:lineRule="exact"/>
              <w:ind w:right="14"/>
              <w:jc w:val="center"/>
              <w:rPr>
                <w:rFonts w:cs="Times New Roman"/>
                <w:sz w:val="20"/>
              </w:rPr>
            </w:pPr>
          </w:p>
        </w:tc>
        <w:tc>
          <w:tcPr>
            <w:tcW w:w="627" w:type="dxa"/>
            <w:vAlign w:val="bottom"/>
          </w:tcPr>
          <w:p w14:paraId="04737CAC" w14:textId="77777777" w:rsidR="00F52177" w:rsidRPr="0083152C" w:rsidRDefault="00F52177" w:rsidP="00F52177">
            <w:pPr>
              <w:pStyle w:val="acctfourfigures"/>
              <w:tabs>
                <w:tab w:val="clear" w:pos="765"/>
                <w:tab w:val="left" w:pos="766"/>
              </w:tabs>
              <w:spacing w:line="280" w:lineRule="exact"/>
              <w:ind w:left="-109" w:right="-195"/>
              <w:jc w:val="center"/>
              <w:rPr>
                <w:rFonts w:cs="Times New Roman"/>
                <w:sz w:val="20"/>
                <w:lang w:val="en-US" w:bidi="th-TH"/>
              </w:rPr>
            </w:pPr>
            <w:r w:rsidRPr="0083152C">
              <w:rPr>
                <w:rFonts w:cs="Times New Roman"/>
                <w:sz w:val="20"/>
                <w:lang w:val="en-US" w:bidi="th-TH"/>
              </w:rPr>
              <w:t>20.00</w:t>
            </w:r>
          </w:p>
        </w:tc>
        <w:tc>
          <w:tcPr>
            <w:tcW w:w="180" w:type="dxa"/>
            <w:vAlign w:val="bottom"/>
          </w:tcPr>
          <w:p w14:paraId="5D82831D" w14:textId="77777777" w:rsidR="00F52177" w:rsidRPr="0083152C" w:rsidRDefault="00F52177" w:rsidP="00F52177">
            <w:pPr>
              <w:pStyle w:val="acctfourfigures"/>
              <w:spacing w:line="280" w:lineRule="exact"/>
              <w:ind w:right="14"/>
              <w:jc w:val="center"/>
              <w:rPr>
                <w:rFonts w:cs="Times New Roman"/>
                <w:sz w:val="20"/>
              </w:rPr>
            </w:pPr>
          </w:p>
        </w:tc>
        <w:tc>
          <w:tcPr>
            <w:tcW w:w="1350" w:type="dxa"/>
            <w:tcBorders>
              <w:top w:val="single" w:sz="4" w:space="0" w:color="auto"/>
            </w:tcBorders>
          </w:tcPr>
          <w:p w14:paraId="72ECC4F3"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r w:rsidRPr="00851D23">
              <w:rPr>
                <w:rFonts w:cs="Times New Roman"/>
                <w:sz w:val="20"/>
              </w:rPr>
              <w:t>23,883,683</w:t>
            </w:r>
          </w:p>
        </w:tc>
      </w:tr>
      <w:tr w:rsidR="00966C32" w:rsidRPr="0083152C" w14:paraId="682644A7" w14:textId="77777777" w:rsidTr="003B2F64">
        <w:trPr>
          <w:cantSplit/>
          <w:trHeight w:val="20"/>
        </w:trPr>
        <w:tc>
          <w:tcPr>
            <w:tcW w:w="4626" w:type="dxa"/>
            <w:vAlign w:val="bottom"/>
          </w:tcPr>
          <w:p w14:paraId="23C495EF" w14:textId="77777777" w:rsidR="00966C32" w:rsidRPr="0083152C" w:rsidRDefault="00966C32" w:rsidP="00966C32">
            <w:pPr>
              <w:spacing w:line="280" w:lineRule="exact"/>
              <w:ind w:left="300" w:right="14"/>
              <w:rPr>
                <w:rFonts w:ascii="Times New Roman" w:hAnsi="Times New Roman" w:cs="Times New Roman"/>
                <w:b w:val="0"/>
                <w:bCs w:val="0"/>
                <w:sz w:val="20"/>
                <w:szCs w:val="20"/>
              </w:rPr>
            </w:pPr>
            <w:r w:rsidRPr="0083152C">
              <w:rPr>
                <w:rFonts w:ascii="Times New Roman" w:hAnsi="Times New Roman" w:cs="Times New Roman"/>
                <w:b w:val="0"/>
                <w:bCs w:val="0"/>
                <w:sz w:val="20"/>
                <w:szCs w:val="20"/>
                <w:lang w:val="en-US"/>
              </w:rPr>
              <w:t>Effects of net loss not recognized</w:t>
            </w:r>
          </w:p>
        </w:tc>
        <w:tc>
          <w:tcPr>
            <w:tcW w:w="630" w:type="dxa"/>
            <w:vAlign w:val="bottom"/>
          </w:tcPr>
          <w:p w14:paraId="47B8BFAD" w14:textId="77777777" w:rsidR="00966C32" w:rsidRPr="0083152C" w:rsidRDefault="00966C32" w:rsidP="00966C32">
            <w:pPr>
              <w:pStyle w:val="acctfourfigures"/>
              <w:tabs>
                <w:tab w:val="clear" w:pos="765"/>
                <w:tab w:val="left" w:pos="766"/>
              </w:tabs>
              <w:spacing w:line="280" w:lineRule="exact"/>
              <w:ind w:left="-109" w:right="-195"/>
              <w:jc w:val="center"/>
              <w:rPr>
                <w:rFonts w:cs="Times New Roman"/>
                <w:sz w:val="20"/>
                <w:lang w:val="en-US" w:bidi="th-TH"/>
              </w:rPr>
            </w:pPr>
          </w:p>
        </w:tc>
        <w:tc>
          <w:tcPr>
            <w:tcW w:w="180" w:type="dxa"/>
            <w:vAlign w:val="bottom"/>
          </w:tcPr>
          <w:p w14:paraId="159E1F20" w14:textId="77777777" w:rsidR="00966C32" w:rsidRPr="0083152C" w:rsidRDefault="00966C32" w:rsidP="00966C32">
            <w:pPr>
              <w:pStyle w:val="acctfourfigures"/>
              <w:spacing w:line="280" w:lineRule="exact"/>
              <w:ind w:right="14"/>
              <w:jc w:val="center"/>
              <w:rPr>
                <w:rFonts w:cs="Times New Roman"/>
                <w:sz w:val="20"/>
              </w:rPr>
            </w:pPr>
          </w:p>
        </w:tc>
        <w:tc>
          <w:tcPr>
            <w:tcW w:w="1350" w:type="dxa"/>
          </w:tcPr>
          <w:p w14:paraId="6E1CC8D8" w14:textId="77777777" w:rsidR="00966C32" w:rsidRPr="00851D23" w:rsidRDefault="00966C32" w:rsidP="00966C32">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6151E57A" w14:textId="77777777" w:rsidR="00966C32" w:rsidRPr="0083152C" w:rsidRDefault="00966C32" w:rsidP="00966C32">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1DDD5F73" w14:textId="77777777" w:rsidR="00966C32" w:rsidRPr="0083152C" w:rsidRDefault="00966C32" w:rsidP="00966C32">
            <w:pPr>
              <w:pStyle w:val="acctfourfigures"/>
              <w:tabs>
                <w:tab w:val="clear" w:pos="765"/>
              </w:tabs>
              <w:spacing w:line="280" w:lineRule="exact"/>
              <w:ind w:left="-109" w:right="-195"/>
              <w:jc w:val="center"/>
              <w:rPr>
                <w:rFonts w:cs="Times New Roman"/>
                <w:sz w:val="20"/>
                <w:lang w:val="en-US" w:bidi="th-TH"/>
              </w:rPr>
            </w:pPr>
          </w:p>
        </w:tc>
        <w:tc>
          <w:tcPr>
            <w:tcW w:w="180" w:type="dxa"/>
            <w:vAlign w:val="bottom"/>
          </w:tcPr>
          <w:p w14:paraId="50A3885B" w14:textId="77777777" w:rsidR="00966C32" w:rsidRPr="0083152C" w:rsidRDefault="00966C32" w:rsidP="00966C32">
            <w:pPr>
              <w:pStyle w:val="acctfourfigures"/>
              <w:spacing w:line="280" w:lineRule="exact"/>
              <w:ind w:right="14"/>
              <w:jc w:val="center"/>
              <w:rPr>
                <w:rFonts w:cs="Times New Roman"/>
                <w:sz w:val="20"/>
              </w:rPr>
            </w:pPr>
          </w:p>
        </w:tc>
        <w:tc>
          <w:tcPr>
            <w:tcW w:w="1350" w:type="dxa"/>
          </w:tcPr>
          <w:p w14:paraId="2CB2F323" w14:textId="77777777" w:rsidR="00966C32" w:rsidRPr="00851D23" w:rsidRDefault="00966C32" w:rsidP="00966C32">
            <w:pPr>
              <w:pStyle w:val="acctfourfigures"/>
              <w:tabs>
                <w:tab w:val="clear" w:pos="765"/>
                <w:tab w:val="decimal" w:pos="1097"/>
              </w:tabs>
              <w:spacing w:line="280" w:lineRule="exact"/>
              <w:ind w:left="-109" w:right="14"/>
              <w:jc w:val="both"/>
              <w:rPr>
                <w:rFonts w:cs="Times New Roman"/>
                <w:sz w:val="20"/>
              </w:rPr>
            </w:pPr>
          </w:p>
        </w:tc>
      </w:tr>
      <w:tr w:rsidR="00F52177" w:rsidRPr="00494275" w14:paraId="48826245" w14:textId="77777777" w:rsidTr="003B2F64">
        <w:trPr>
          <w:cantSplit/>
          <w:trHeight w:val="20"/>
        </w:trPr>
        <w:tc>
          <w:tcPr>
            <w:tcW w:w="4626" w:type="dxa"/>
            <w:vAlign w:val="bottom"/>
          </w:tcPr>
          <w:p w14:paraId="1F24AAB0" w14:textId="77777777" w:rsidR="00F52177" w:rsidRPr="0083152C" w:rsidRDefault="00F52177" w:rsidP="00F52177">
            <w:pPr>
              <w:spacing w:line="280" w:lineRule="exact"/>
              <w:ind w:left="485" w:right="14"/>
              <w:rPr>
                <w:rFonts w:ascii="Times New Roman" w:hAnsi="Times New Roman" w:cs="Times New Roman"/>
                <w:b w:val="0"/>
                <w:bCs w:val="0"/>
                <w:sz w:val="20"/>
                <w:szCs w:val="20"/>
              </w:rPr>
            </w:pPr>
            <w:r>
              <w:rPr>
                <w:rFonts w:ascii="Times New Roman" w:hAnsi="Times New Roman" w:cs="Times New Roman"/>
                <w:b w:val="0"/>
                <w:bCs w:val="0"/>
                <w:sz w:val="20"/>
                <w:szCs w:val="20"/>
                <w:lang w:val="en-US"/>
              </w:rPr>
              <w:t xml:space="preserve">as deferred </w:t>
            </w:r>
            <w:r w:rsidRPr="0083152C">
              <w:rPr>
                <w:rFonts w:ascii="Times New Roman" w:hAnsi="Times New Roman" w:cs="Times New Roman"/>
                <w:b w:val="0"/>
                <w:bCs w:val="0"/>
                <w:sz w:val="20"/>
                <w:szCs w:val="20"/>
                <w:lang w:val="en-US"/>
              </w:rPr>
              <w:t>tax assets</w:t>
            </w:r>
          </w:p>
        </w:tc>
        <w:tc>
          <w:tcPr>
            <w:tcW w:w="630" w:type="dxa"/>
            <w:vAlign w:val="bottom"/>
          </w:tcPr>
          <w:p w14:paraId="5CB4EA9E" w14:textId="77777777" w:rsidR="00F52177" w:rsidRPr="0083152C" w:rsidRDefault="00F52177" w:rsidP="00F52177">
            <w:pPr>
              <w:pStyle w:val="acctfourfigures"/>
              <w:tabs>
                <w:tab w:val="clear" w:pos="765"/>
                <w:tab w:val="left" w:pos="766"/>
              </w:tabs>
              <w:spacing w:line="280" w:lineRule="exact"/>
              <w:ind w:left="-109" w:right="-195"/>
              <w:jc w:val="center"/>
              <w:rPr>
                <w:rFonts w:cs="Times New Roman"/>
                <w:sz w:val="20"/>
                <w:lang w:val="en-US" w:bidi="th-TH"/>
              </w:rPr>
            </w:pPr>
          </w:p>
        </w:tc>
        <w:tc>
          <w:tcPr>
            <w:tcW w:w="180" w:type="dxa"/>
            <w:vAlign w:val="bottom"/>
          </w:tcPr>
          <w:p w14:paraId="23999095"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554C6E28" w14:textId="7CC12D5D"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r w:rsidRPr="00F52177">
              <w:rPr>
                <w:rFonts w:cs="Times New Roman"/>
                <w:sz w:val="20"/>
              </w:rPr>
              <w:t>(</w:t>
            </w:r>
            <w:r w:rsidR="004B490C" w:rsidRPr="004B490C">
              <w:rPr>
                <w:rFonts w:cs="Times New Roman"/>
                <w:sz w:val="20"/>
              </w:rPr>
              <w:t>13,607,294</w:t>
            </w:r>
            <w:r w:rsidRPr="00F52177">
              <w:rPr>
                <w:rFonts w:cs="Times New Roman"/>
                <w:sz w:val="20"/>
              </w:rPr>
              <w:t>)</w:t>
            </w:r>
          </w:p>
        </w:tc>
        <w:tc>
          <w:tcPr>
            <w:tcW w:w="183" w:type="dxa"/>
            <w:vAlign w:val="bottom"/>
          </w:tcPr>
          <w:p w14:paraId="702AE00D" w14:textId="77777777" w:rsidR="00F52177" w:rsidRPr="0083152C" w:rsidRDefault="00F52177" w:rsidP="00F52177">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37E245AA" w14:textId="77777777" w:rsidR="00F52177" w:rsidRPr="0083152C" w:rsidRDefault="00F52177" w:rsidP="00F52177">
            <w:pPr>
              <w:pStyle w:val="acctfourfigures"/>
              <w:tabs>
                <w:tab w:val="clear" w:pos="765"/>
              </w:tabs>
              <w:spacing w:line="280" w:lineRule="exact"/>
              <w:ind w:left="-109" w:right="-195"/>
              <w:jc w:val="center"/>
              <w:rPr>
                <w:rFonts w:cs="Times New Roman"/>
                <w:sz w:val="20"/>
                <w:lang w:val="en-US" w:bidi="th-TH"/>
              </w:rPr>
            </w:pPr>
          </w:p>
        </w:tc>
        <w:tc>
          <w:tcPr>
            <w:tcW w:w="180" w:type="dxa"/>
            <w:vAlign w:val="bottom"/>
          </w:tcPr>
          <w:p w14:paraId="7E9756CE"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0EEA2B0E"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r w:rsidRPr="00851D23">
              <w:rPr>
                <w:rFonts w:cs="Times New Roman"/>
                <w:sz w:val="20"/>
              </w:rPr>
              <w:t>(26,955,345)</w:t>
            </w:r>
          </w:p>
        </w:tc>
      </w:tr>
      <w:tr w:rsidR="00F52177" w:rsidRPr="0083152C" w14:paraId="09042669" w14:textId="77777777" w:rsidTr="003B2F64">
        <w:trPr>
          <w:cantSplit/>
          <w:trHeight w:val="20"/>
        </w:trPr>
        <w:tc>
          <w:tcPr>
            <w:tcW w:w="4626" w:type="dxa"/>
            <w:vAlign w:val="bottom"/>
          </w:tcPr>
          <w:p w14:paraId="4D00D505" w14:textId="77777777" w:rsidR="00F52177" w:rsidRPr="0083152C" w:rsidRDefault="00F52177" w:rsidP="00F52177">
            <w:pPr>
              <w:spacing w:line="280" w:lineRule="exact"/>
              <w:ind w:left="305" w:right="14"/>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Deferred tax </w:t>
            </w:r>
            <w:r w:rsidRPr="0083152C">
              <w:rPr>
                <w:rFonts w:ascii="Times New Roman" w:hAnsi="Times New Roman" w:cs="Times New Roman"/>
                <w:b w:val="0"/>
                <w:bCs w:val="0"/>
                <w:sz w:val="20"/>
                <w:szCs w:val="20"/>
                <w:lang w:val="en-US"/>
              </w:rPr>
              <w:t>relating to origination</w:t>
            </w:r>
          </w:p>
        </w:tc>
        <w:tc>
          <w:tcPr>
            <w:tcW w:w="630" w:type="dxa"/>
            <w:vAlign w:val="bottom"/>
          </w:tcPr>
          <w:p w14:paraId="33F9067F" w14:textId="77777777" w:rsidR="00F52177" w:rsidRPr="0083152C" w:rsidRDefault="00F52177" w:rsidP="00F52177">
            <w:pPr>
              <w:pStyle w:val="acctfourfigures"/>
              <w:tabs>
                <w:tab w:val="clear" w:pos="765"/>
                <w:tab w:val="left" w:pos="766"/>
              </w:tabs>
              <w:spacing w:line="280" w:lineRule="exact"/>
              <w:ind w:left="-109" w:right="-195"/>
              <w:jc w:val="center"/>
              <w:rPr>
                <w:rFonts w:cs="Times New Roman"/>
                <w:sz w:val="20"/>
                <w:lang w:val="en-US" w:bidi="th-TH"/>
              </w:rPr>
            </w:pPr>
          </w:p>
        </w:tc>
        <w:tc>
          <w:tcPr>
            <w:tcW w:w="180" w:type="dxa"/>
            <w:vAlign w:val="bottom"/>
          </w:tcPr>
          <w:p w14:paraId="737AFC44"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502CBD81"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5F6EE0FE" w14:textId="77777777" w:rsidR="00F52177" w:rsidRPr="0083152C" w:rsidRDefault="00F52177" w:rsidP="00F52177">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3BBA5607" w14:textId="77777777" w:rsidR="00F52177" w:rsidRPr="0083152C" w:rsidRDefault="00F52177" w:rsidP="00F52177">
            <w:pPr>
              <w:pStyle w:val="acctfourfigures"/>
              <w:tabs>
                <w:tab w:val="clear" w:pos="765"/>
              </w:tabs>
              <w:spacing w:line="280" w:lineRule="exact"/>
              <w:ind w:left="-109" w:right="-195"/>
              <w:jc w:val="center"/>
              <w:rPr>
                <w:rFonts w:cs="Times New Roman"/>
                <w:sz w:val="20"/>
                <w:lang w:val="en-US" w:bidi="th-TH"/>
              </w:rPr>
            </w:pPr>
          </w:p>
        </w:tc>
        <w:tc>
          <w:tcPr>
            <w:tcW w:w="180" w:type="dxa"/>
            <w:vAlign w:val="bottom"/>
          </w:tcPr>
          <w:p w14:paraId="768317A4"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1E2EEB43"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p>
        </w:tc>
      </w:tr>
      <w:tr w:rsidR="00F52177" w:rsidRPr="0083152C" w14:paraId="51F55B9A" w14:textId="77777777" w:rsidTr="003B2F64">
        <w:trPr>
          <w:cantSplit/>
          <w:trHeight w:val="20"/>
        </w:trPr>
        <w:tc>
          <w:tcPr>
            <w:tcW w:w="4626" w:type="dxa"/>
            <w:vAlign w:val="bottom"/>
          </w:tcPr>
          <w:p w14:paraId="7F423F0A" w14:textId="77777777" w:rsidR="00F52177" w:rsidRPr="0083152C" w:rsidRDefault="00F52177" w:rsidP="00F52177">
            <w:pPr>
              <w:spacing w:line="280" w:lineRule="exact"/>
              <w:ind w:left="485" w:right="14"/>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and reversal of temporary </w:t>
            </w:r>
            <w:r w:rsidRPr="0083152C">
              <w:rPr>
                <w:rFonts w:ascii="Times New Roman" w:hAnsi="Times New Roman" w:cs="Times New Roman"/>
                <w:b w:val="0"/>
                <w:bCs w:val="0"/>
                <w:sz w:val="20"/>
                <w:szCs w:val="20"/>
                <w:lang w:val="en-US"/>
              </w:rPr>
              <w:t>differences</w:t>
            </w:r>
          </w:p>
        </w:tc>
        <w:tc>
          <w:tcPr>
            <w:tcW w:w="630" w:type="dxa"/>
            <w:vAlign w:val="bottom"/>
          </w:tcPr>
          <w:p w14:paraId="2B796BFA" w14:textId="77777777" w:rsidR="00F52177" w:rsidRPr="0083152C" w:rsidRDefault="00F52177" w:rsidP="00F52177">
            <w:pPr>
              <w:pStyle w:val="acctfourfigures"/>
              <w:tabs>
                <w:tab w:val="clear" w:pos="765"/>
                <w:tab w:val="left" w:pos="766"/>
              </w:tabs>
              <w:spacing w:line="280" w:lineRule="exact"/>
              <w:ind w:left="-109" w:right="-195"/>
              <w:jc w:val="center"/>
              <w:rPr>
                <w:rFonts w:cs="Times New Roman"/>
                <w:sz w:val="20"/>
                <w:lang w:val="en-US" w:bidi="th-TH"/>
              </w:rPr>
            </w:pPr>
          </w:p>
        </w:tc>
        <w:tc>
          <w:tcPr>
            <w:tcW w:w="180" w:type="dxa"/>
            <w:vAlign w:val="bottom"/>
          </w:tcPr>
          <w:p w14:paraId="6C302DB5"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0F567B6F" w14:textId="33B29EEB" w:rsidR="00F52177" w:rsidRPr="00851D23" w:rsidRDefault="00F52177" w:rsidP="00F52177">
            <w:pPr>
              <w:pStyle w:val="acctfourfigures"/>
              <w:tabs>
                <w:tab w:val="clear" w:pos="765"/>
                <w:tab w:val="decimal" w:pos="1097"/>
              </w:tabs>
              <w:spacing w:line="280" w:lineRule="exact"/>
              <w:ind w:left="-109" w:right="14"/>
              <w:jc w:val="both"/>
              <w:rPr>
                <w:rFonts w:cs="Times New Roman"/>
                <w:sz w:val="20"/>
                <w:rtl/>
                <w:cs/>
              </w:rPr>
            </w:pPr>
            <w:r w:rsidRPr="00F52177">
              <w:rPr>
                <w:rFonts w:cs="Times New Roman"/>
                <w:sz w:val="20"/>
              </w:rPr>
              <w:t>1,908,186</w:t>
            </w:r>
          </w:p>
        </w:tc>
        <w:tc>
          <w:tcPr>
            <w:tcW w:w="183" w:type="dxa"/>
            <w:vAlign w:val="bottom"/>
          </w:tcPr>
          <w:p w14:paraId="03C9FC69" w14:textId="77777777" w:rsidR="00F52177" w:rsidRPr="0083152C" w:rsidRDefault="00F52177" w:rsidP="00F52177">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76E50CA0" w14:textId="77777777" w:rsidR="00F52177" w:rsidRPr="0083152C" w:rsidRDefault="00F52177" w:rsidP="00F52177">
            <w:pPr>
              <w:pStyle w:val="acctfourfigures"/>
              <w:tabs>
                <w:tab w:val="clear" w:pos="765"/>
              </w:tabs>
              <w:spacing w:line="280" w:lineRule="exact"/>
              <w:ind w:left="-109" w:right="-195"/>
              <w:jc w:val="center"/>
              <w:rPr>
                <w:rFonts w:cs="Times New Roman"/>
                <w:sz w:val="20"/>
                <w:lang w:val="en-US" w:bidi="th-TH"/>
              </w:rPr>
            </w:pPr>
          </w:p>
        </w:tc>
        <w:tc>
          <w:tcPr>
            <w:tcW w:w="180" w:type="dxa"/>
            <w:vAlign w:val="bottom"/>
          </w:tcPr>
          <w:p w14:paraId="4C225714"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5C7364F8"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tl/>
                <w:cs/>
              </w:rPr>
            </w:pPr>
            <w:r w:rsidRPr="00851D23">
              <w:rPr>
                <w:rFonts w:cs="Times New Roman"/>
                <w:sz w:val="20"/>
              </w:rPr>
              <w:t>2,259,40</w:t>
            </w:r>
            <w:r>
              <w:rPr>
                <w:rFonts w:cs="Times New Roman"/>
                <w:sz w:val="20"/>
              </w:rPr>
              <w:t>7</w:t>
            </w:r>
          </w:p>
        </w:tc>
      </w:tr>
      <w:tr w:rsidR="00F52177" w:rsidRPr="0083152C" w14:paraId="2DB74FAC" w14:textId="77777777" w:rsidTr="003B2F64">
        <w:trPr>
          <w:cantSplit/>
          <w:trHeight w:val="20"/>
        </w:trPr>
        <w:tc>
          <w:tcPr>
            <w:tcW w:w="4626" w:type="dxa"/>
            <w:vAlign w:val="bottom"/>
          </w:tcPr>
          <w:p w14:paraId="4CC81729" w14:textId="77777777" w:rsidR="00F52177" w:rsidRPr="0083152C" w:rsidRDefault="00F52177" w:rsidP="00F52177">
            <w:pPr>
              <w:spacing w:line="280" w:lineRule="exact"/>
              <w:ind w:left="305" w:right="14"/>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Tax effect of income and </w:t>
            </w:r>
            <w:r w:rsidRPr="0083152C">
              <w:rPr>
                <w:rFonts w:ascii="Times New Roman" w:hAnsi="Times New Roman" w:cs="Times New Roman"/>
                <w:b w:val="0"/>
                <w:bCs w:val="0"/>
                <w:sz w:val="20"/>
                <w:szCs w:val="20"/>
                <w:lang w:val="en-US"/>
              </w:rPr>
              <w:t>expenses</w:t>
            </w:r>
          </w:p>
        </w:tc>
        <w:tc>
          <w:tcPr>
            <w:tcW w:w="630" w:type="dxa"/>
            <w:vAlign w:val="bottom"/>
          </w:tcPr>
          <w:p w14:paraId="332D4F2B" w14:textId="77777777" w:rsidR="00F52177" w:rsidRPr="0083152C" w:rsidRDefault="00F52177" w:rsidP="00F52177">
            <w:pPr>
              <w:pStyle w:val="acctfourfigures"/>
              <w:tabs>
                <w:tab w:val="clear" w:pos="765"/>
                <w:tab w:val="left" w:pos="766"/>
              </w:tabs>
              <w:spacing w:line="280" w:lineRule="exact"/>
              <w:ind w:left="-109" w:right="-195"/>
              <w:jc w:val="center"/>
              <w:rPr>
                <w:rFonts w:cs="Times New Roman"/>
                <w:sz w:val="20"/>
                <w:lang w:val="en-US" w:bidi="th-TH"/>
              </w:rPr>
            </w:pPr>
          </w:p>
        </w:tc>
        <w:tc>
          <w:tcPr>
            <w:tcW w:w="180" w:type="dxa"/>
            <w:vAlign w:val="bottom"/>
          </w:tcPr>
          <w:p w14:paraId="6C430534"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622B7AE6"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3916AFAF" w14:textId="77777777" w:rsidR="00F52177" w:rsidRPr="0083152C" w:rsidRDefault="00F52177" w:rsidP="00F52177">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365E9628" w14:textId="77777777" w:rsidR="00F52177" w:rsidRPr="0083152C" w:rsidRDefault="00F52177" w:rsidP="00F52177">
            <w:pPr>
              <w:pStyle w:val="acctfourfigures"/>
              <w:tabs>
                <w:tab w:val="clear" w:pos="765"/>
              </w:tabs>
              <w:spacing w:line="280" w:lineRule="exact"/>
              <w:ind w:left="-109" w:right="-195"/>
              <w:jc w:val="center"/>
              <w:rPr>
                <w:rFonts w:cs="Times New Roman"/>
                <w:sz w:val="20"/>
                <w:lang w:val="en-US" w:bidi="th-TH"/>
              </w:rPr>
            </w:pPr>
          </w:p>
        </w:tc>
        <w:tc>
          <w:tcPr>
            <w:tcW w:w="180" w:type="dxa"/>
            <w:vAlign w:val="bottom"/>
          </w:tcPr>
          <w:p w14:paraId="65B33E3E"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2867B5D4"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p>
        </w:tc>
      </w:tr>
      <w:tr w:rsidR="00F52177" w:rsidRPr="0083152C" w14:paraId="3D6837DB" w14:textId="77777777" w:rsidTr="003B2F64">
        <w:trPr>
          <w:cantSplit/>
          <w:trHeight w:val="20"/>
        </w:trPr>
        <w:tc>
          <w:tcPr>
            <w:tcW w:w="4626" w:type="dxa"/>
            <w:vAlign w:val="bottom"/>
          </w:tcPr>
          <w:p w14:paraId="6C78422A" w14:textId="77777777" w:rsidR="00F52177" w:rsidRPr="0083152C" w:rsidRDefault="00F52177" w:rsidP="00F52177">
            <w:pPr>
              <w:spacing w:line="280" w:lineRule="exact"/>
              <w:ind w:left="485" w:right="14"/>
              <w:rPr>
                <w:rFonts w:ascii="Times New Roman" w:hAnsi="Times New Roman" w:cs="Times New Roman"/>
                <w:b w:val="0"/>
                <w:bCs w:val="0"/>
                <w:sz w:val="20"/>
                <w:szCs w:val="20"/>
                <w:lang w:val="en-US"/>
              </w:rPr>
            </w:pPr>
            <w:r w:rsidRPr="0083152C">
              <w:rPr>
                <w:rFonts w:ascii="Times New Roman" w:hAnsi="Times New Roman" w:cs="Times New Roman"/>
                <w:b w:val="0"/>
                <w:bCs w:val="0"/>
                <w:sz w:val="20"/>
                <w:szCs w:val="20"/>
                <w:lang w:val="en-US"/>
              </w:rPr>
              <w:t>that are not taxable and not</w:t>
            </w:r>
          </w:p>
        </w:tc>
        <w:tc>
          <w:tcPr>
            <w:tcW w:w="630" w:type="dxa"/>
            <w:vAlign w:val="bottom"/>
          </w:tcPr>
          <w:p w14:paraId="5C8F2670" w14:textId="77777777" w:rsidR="00F52177" w:rsidRPr="0083152C" w:rsidRDefault="00F52177" w:rsidP="00F52177">
            <w:pPr>
              <w:pStyle w:val="acctfourfigures"/>
              <w:tabs>
                <w:tab w:val="clear" w:pos="765"/>
                <w:tab w:val="left" w:pos="766"/>
              </w:tabs>
              <w:spacing w:line="280" w:lineRule="exact"/>
              <w:ind w:left="-109" w:right="-195"/>
              <w:jc w:val="center"/>
              <w:rPr>
                <w:rFonts w:cs="Times New Roman"/>
                <w:sz w:val="20"/>
                <w:lang w:val="en-US" w:bidi="th-TH"/>
              </w:rPr>
            </w:pPr>
          </w:p>
        </w:tc>
        <w:tc>
          <w:tcPr>
            <w:tcW w:w="180" w:type="dxa"/>
            <w:vAlign w:val="bottom"/>
          </w:tcPr>
          <w:p w14:paraId="7AC28727"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13C7D5A9"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p>
        </w:tc>
        <w:tc>
          <w:tcPr>
            <w:tcW w:w="183" w:type="dxa"/>
            <w:vAlign w:val="bottom"/>
          </w:tcPr>
          <w:p w14:paraId="745C7CD9" w14:textId="77777777" w:rsidR="00F52177" w:rsidRPr="0083152C" w:rsidRDefault="00F52177" w:rsidP="00F52177">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1B2E837A" w14:textId="77777777" w:rsidR="00F52177" w:rsidRPr="0083152C" w:rsidRDefault="00F52177" w:rsidP="00F52177">
            <w:pPr>
              <w:pStyle w:val="acctfourfigures"/>
              <w:tabs>
                <w:tab w:val="clear" w:pos="765"/>
              </w:tabs>
              <w:spacing w:line="280" w:lineRule="exact"/>
              <w:ind w:left="-109" w:right="-195"/>
              <w:jc w:val="center"/>
              <w:rPr>
                <w:rFonts w:cs="Times New Roman"/>
                <w:sz w:val="20"/>
                <w:lang w:val="en-US" w:bidi="th-TH"/>
              </w:rPr>
            </w:pPr>
          </w:p>
        </w:tc>
        <w:tc>
          <w:tcPr>
            <w:tcW w:w="180" w:type="dxa"/>
            <w:vAlign w:val="bottom"/>
          </w:tcPr>
          <w:p w14:paraId="62768F7F" w14:textId="77777777" w:rsidR="00F52177" w:rsidRPr="0083152C" w:rsidRDefault="00F52177" w:rsidP="00F52177">
            <w:pPr>
              <w:pStyle w:val="acctfourfigures"/>
              <w:spacing w:line="280" w:lineRule="exact"/>
              <w:ind w:right="14"/>
              <w:jc w:val="center"/>
              <w:rPr>
                <w:rFonts w:cs="Times New Roman"/>
                <w:sz w:val="20"/>
              </w:rPr>
            </w:pPr>
          </w:p>
        </w:tc>
        <w:tc>
          <w:tcPr>
            <w:tcW w:w="1350" w:type="dxa"/>
          </w:tcPr>
          <w:p w14:paraId="796BF378"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p>
        </w:tc>
      </w:tr>
      <w:tr w:rsidR="00F52177" w:rsidRPr="0083152C" w14:paraId="62DC9D94" w14:textId="77777777" w:rsidTr="003B2F64">
        <w:trPr>
          <w:cantSplit/>
          <w:trHeight w:val="20"/>
        </w:trPr>
        <w:tc>
          <w:tcPr>
            <w:tcW w:w="4626" w:type="dxa"/>
            <w:vAlign w:val="bottom"/>
          </w:tcPr>
          <w:p w14:paraId="6233B0BC" w14:textId="77777777" w:rsidR="00F52177" w:rsidRPr="0083152C" w:rsidRDefault="00F52177" w:rsidP="00F52177">
            <w:pPr>
              <w:spacing w:line="280" w:lineRule="exact"/>
              <w:ind w:left="485" w:right="14"/>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deductible </w:t>
            </w:r>
            <w:r w:rsidRPr="0083152C">
              <w:rPr>
                <w:rFonts w:ascii="Times New Roman" w:hAnsi="Times New Roman" w:cs="Times New Roman"/>
                <w:b w:val="0"/>
                <w:bCs w:val="0"/>
                <w:sz w:val="20"/>
                <w:szCs w:val="20"/>
                <w:lang w:val="en-US"/>
              </w:rPr>
              <w:t>for tax purposes</w:t>
            </w:r>
          </w:p>
        </w:tc>
        <w:tc>
          <w:tcPr>
            <w:tcW w:w="630" w:type="dxa"/>
            <w:vAlign w:val="bottom"/>
          </w:tcPr>
          <w:p w14:paraId="741016E0" w14:textId="77777777" w:rsidR="00F52177" w:rsidRPr="0083152C" w:rsidRDefault="00F52177" w:rsidP="00F52177">
            <w:pPr>
              <w:pStyle w:val="acctfourfigures"/>
              <w:tabs>
                <w:tab w:val="clear" w:pos="765"/>
                <w:tab w:val="left" w:pos="766"/>
              </w:tabs>
              <w:spacing w:line="280" w:lineRule="exact"/>
              <w:ind w:left="-109" w:right="-195"/>
              <w:jc w:val="center"/>
              <w:rPr>
                <w:rFonts w:cs="Times New Roman"/>
                <w:sz w:val="20"/>
                <w:lang w:val="en-US" w:bidi="th-TH"/>
              </w:rPr>
            </w:pPr>
          </w:p>
        </w:tc>
        <w:tc>
          <w:tcPr>
            <w:tcW w:w="180" w:type="dxa"/>
            <w:vAlign w:val="bottom"/>
          </w:tcPr>
          <w:p w14:paraId="284A95E0" w14:textId="77777777" w:rsidR="00F52177" w:rsidRPr="0083152C" w:rsidRDefault="00F52177" w:rsidP="00F52177">
            <w:pPr>
              <w:pStyle w:val="acctfourfigures"/>
              <w:spacing w:line="280" w:lineRule="exact"/>
              <w:ind w:right="14"/>
              <w:jc w:val="center"/>
              <w:rPr>
                <w:rFonts w:cs="Times New Roman"/>
                <w:sz w:val="20"/>
              </w:rPr>
            </w:pPr>
          </w:p>
        </w:tc>
        <w:tc>
          <w:tcPr>
            <w:tcW w:w="1350" w:type="dxa"/>
            <w:tcBorders>
              <w:bottom w:val="single" w:sz="4" w:space="0" w:color="auto"/>
            </w:tcBorders>
          </w:tcPr>
          <w:p w14:paraId="506467A6" w14:textId="337D5C3B"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r w:rsidRPr="00F52177">
              <w:rPr>
                <w:rFonts w:cs="Times New Roman"/>
                <w:sz w:val="20"/>
              </w:rPr>
              <w:t>5,519,557</w:t>
            </w:r>
          </w:p>
        </w:tc>
        <w:tc>
          <w:tcPr>
            <w:tcW w:w="183" w:type="dxa"/>
            <w:vAlign w:val="bottom"/>
          </w:tcPr>
          <w:p w14:paraId="36E92AC4" w14:textId="77777777" w:rsidR="00F52177" w:rsidRPr="0083152C" w:rsidRDefault="00F52177" w:rsidP="00F52177">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2A1A646A" w14:textId="77777777" w:rsidR="00F52177" w:rsidRPr="0083152C" w:rsidRDefault="00F52177" w:rsidP="00F52177">
            <w:pPr>
              <w:pStyle w:val="acctfourfigures"/>
              <w:tabs>
                <w:tab w:val="clear" w:pos="765"/>
              </w:tabs>
              <w:spacing w:line="280" w:lineRule="exact"/>
              <w:ind w:left="-109" w:right="-195"/>
              <w:jc w:val="center"/>
              <w:rPr>
                <w:rFonts w:cs="Times New Roman"/>
                <w:sz w:val="20"/>
                <w:lang w:val="en-US" w:bidi="th-TH"/>
              </w:rPr>
            </w:pPr>
          </w:p>
        </w:tc>
        <w:tc>
          <w:tcPr>
            <w:tcW w:w="180" w:type="dxa"/>
            <w:vAlign w:val="bottom"/>
          </w:tcPr>
          <w:p w14:paraId="518B0DB9" w14:textId="77777777" w:rsidR="00F52177" w:rsidRPr="0083152C" w:rsidRDefault="00F52177" w:rsidP="00F52177">
            <w:pPr>
              <w:pStyle w:val="acctfourfigures"/>
              <w:spacing w:line="280" w:lineRule="exact"/>
              <w:ind w:right="14"/>
              <w:jc w:val="center"/>
              <w:rPr>
                <w:rFonts w:cs="Times New Roman"/>
                <w:sz w:val="20"/>
              </w:rPr>
            </w:pPr>
          </w:p>
        </w:tc>
        <w:tc>
          <w:tcPr>
            <w:tcW w:w="1350" w:type="dxa"/>
            <w:tcBorders>
              <w:bottom w:val="single" w:sz="4" w:space="0" w:color="auto"/>
            </w:tcBorders>
          </w:tcPr>
          <w:p w14:paraId="5E9A5C87"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Pr>
            </w:pPr>
            <w:r w:rsidRPr="00851D23">
              <w:rPr>
                <w:rFonts w:cs="Times New Roman"/>
                <w:sz w:val="20"/>
              </w:rPr>
              <w:t>3,071,66</w:t>
            </w:r>
            <w:r>
              <w:rPr>
                <w:rFonts w:cs="Times New Roman"/>
                <w:sz w:val="20"/>
              </w:rPr>
              <w:t>2</w:t>
            </w:r>
          </w:p>
        </w:tc>
      </w:tr>
      <w:tr w:rsidR="00F52177" w:rsidRPr="0083152C" w14:paraId="0B5C5D43" w14:textId="77777777" w:rsidTr="003B2F64">
        <w:trPr>
          <w:cantSplit/>
          <w:trHeight w:val="20"/>
        </w:trPr>
        <w:tc>
          <w:tcPr>
            <w:tcW w:w="4626" w:type="dxa"/>
            <w:vAlign w:val="bottom"/>
          </w:tcPr>
          <w:p w14:paraId="44961E3E" w14:textId="7104A3D1" w:rsidR="00F52177" w:rsidRPr="00951DE6" w:rsidRDefault="00F52177" w:rsidP="00F52177">
            <w:pPr>
              <w:spacing w:line="280" w:lineRule="exact"/>
              <w:ind w:left="300" w:right="14"/>
              <w:rPr>
                <w:rFonts w:ascii="Times New Roman" w:hAnsi="Times New Roman" w:cstheme="minorBidi"/>
                <w:b w:val="0"/>
                <w:bCs w:val="0"/>
                <w:sz w:val="20"/>
                <w:szCs w:val="20"/>
              </w:rPr>
            </w:pPr>
            <w:r w:rsidRPr="0083152C">
              <w:rPr>
                <w:rFonts w:ascii="Times New Roman" w:hAnsi="Times New Roman" w:cs="Times New Roman"/>
                <w:b w:val="0"/>
                <w:bCs w:val="0"/>
                <w:sz w:val="20"/>
                <w:szCs w:val="20"/>
              </w:rPr>
              <w:t xml:space="preserve">Income tax </w:t>
            </w:r>
            <w:r>
              <w:rPr>
                <w:rFonts w:ascii="Times New Roman" w:hAnsi="Times New Roman" w:cs="Times New Roman"/>
                <w:b w:val="0"/>
                <w:bCs w:val="0"/>
                <w:sz w:val="20"/>
                <w:szCs w:val="20"/>
              </w:rPr>
              <w:t>income</w:t>
            </w:r>
          </w:p>
        </w:tc>
        <w:tc>
          <w:tcPr>
            <w:tcW w:w="630" w:type="dxa"/>
            <w:vAlign w:val="bottom"/>
          </w:tcPr>
          <w:p w14:paraId="4E130471" w14:textId="6D24705A" w:rsidR="00F52177" w:rsidRPr="0083152C" w:rsidRDefault="00F52177" w:rsidP="00F52177">
            <w:pPr>
              <w:pStyle w:val="acctfourfigures"/>
              <w:tabs>
                <w:tab w:val="clear" w:pos="765"/>
                <w:tab w:val="left" w:pos="766"/>
              </w:tabs>
              <w:spacing w:line="280" w:lineRule="exact"/>
              <w:ind w:left="-109" w:right="-195"/>
              <w:jc w:val="center"/>
              <w:rPr>
                <w:rFonts w:cs="Times New Roman"/>
                <w:sz w:val="20"/>
                <w:lang w:val="en-US" w:bidi="th-TH"/>
              </w:rPr>
            </w:pPr>
            <w:r w:rsidRPr="00F52177">
              <w:rPr>
                <w:rFonts w:cs="Times New Roman"/>
                <w:sz w:val="20"/>
                <w:cs/>
                <w:lang w:val="en-US" w:bidi="th-TH"/>
              </w:rPr>
              <w:t>4.</w:t>
            </w:r>
            <w:r w:rsidR="004B490C">
              <w:rPr>
                <w:rFonts w:cs="Times New Roman"/>
                <w:sz w:val="20"/>
                <w:lang w:val="en-US" w:bidi="th-TH"/>
              </w:rPr>
              <w:t>7</w:t>
            </w:r>
            <w:r w:rsidRPr="00F52177">
              <w:rPr>
                <w:rFonts w:cs="Times New Roman"/>
                <w:sz w:val="20"/>
                <w:cs/>
                <w:lang w:val="en-US" w:bidi="th-TH"/>
              </w:rPr>
              <w:t>2</w:t>
            </w:r>
          </w:p>
        </w:tc>
        <w:tc>
          <w:tcPr>
            <w:tcW w:w="180" w:type="dxa"/>
            <w:vAlign w:val="bottom"/>
          </w:tcPr>
          <w:p w14:paraId="4A9E4DAC" w14:textId="77777777" w:rsidR="00F52177" w:rsidRPr="0083152C" w:rsidRDefault="00F52177" w:rsidP="00F52177">
            <w:pPr>
              <w:pStyle w:val="acctfourfigures"/>
              <w:spacing w:line="280" w:lineRule="exact"/>
              <w:ind w:right="14"/>
              <w:jc w:val="center"/>
              <w:rPr>
                <w:rFonts w:cs="Times New Roman"/>
                <w:sz w:val="20"/>
              </w:rPr>
            </w:pPr>
          </w:p>
        </w:tc>
        <w:tc>
          <w:tcPr>
            <w:tcW w:w="1350" w:type="dxa"/>
            <w:tcBorders>
              <w:top w:val="single" w:sz="4" w:space="0" w:color="auto"/>
              <w:bottom w:val="double" w:sz="4" w:space="0" w:color="auto"/>
            </w:tcBorders>
          </w:tcPr>
          <w:p w14:paraId="3616AB88" w14:textId="293BE0E1" w:rsidR="00F52177" w:rsidRPr="00851D23" w:rsidRDefault="00F52177" w:rsidP="00F52177">
            <w:pPr>
              <w:pStyle w:val="acctfourfigures"/>
              <w:tabs>
                <w:tab w:val="clear" w:pos="765"/>
                <w:tab w:val="decimal" w:pos="1097"/>
              </w:tabs>
              <w:spacing w:line="280" w:lineRule="exact"/>
              <w:ind w:left="-109" w:right="14"/>
              <w:jc w:val="both"/>
              <w:rPr>
                <w:rFonts w:cs="Times New Roman"/>
                <w:sz w:val="20"/>
                <w:rtl/>
                <w:cs/>
              </w:rPr>
            </w:pPr>
            <w:r w:rsidRPr="00F52177">
              <w:rPr>
                <w:rFonts w:cs="Times New Roman"/>
                <w:sz w:val="20"/>
              </w:rPr>
              <w:t>1,908,186</w:t>
            </w:r>
          </w:p>
        </w:tc>
        <w:tc>
          <w:tcPr>
            <w:tcW w:w="183" w:type="dxa"/>
            <w:vAlign w:val="bottom"/>
          </w:tcPr>
          <w:p w14:paraId="1EBF5766" w14:textId="77777777" w:rsidR="00F52177" w:rsidRPr="0083152C" w:rsidRDefault="00F52177" w:rsidP="00F52177">
            <w:pPr>
              <w:pStyle w:val="acctfourfigures"/>
              <w:tabs>
                <w:tab w:val="clear" w:pos="765"/>
                <w:tab w:val="decimal" w:pos="1003"/>
              </w:tabs>
              <w:spacing w:line="280" w:lineRule="exact"/>
              <w:ind w:left="-109" w:right="14"/>
              <w:jc w:val="both"/>
              <w:rPr>
                <w:rFonts w:cs="Times New Roman"/>
                <w:sz w:val="20"/>
              </w:rPr>
            </w:pPr>
          </w:p>
        </w:tc>
        <w:tc>
          <w:tcPr>
            <w:tcW w:w="627" w:type="dxa"/>
            <w:vAlign w:val="bottom"/>
          </w:tcPr>
          <w:p w14:paraId="2D88B979" w14:textId="77777777" w:rsidR="00F52177" w:rsidRPr="0083152C" w:rsidRDefault="00F52177" w:rsidP="00F52177">
            <w:pPr>
              <w:pStyle w:val="acctfourfigures"/>
              <w:tabs>
                <w:tab w:val="clear" w:pos="765"/>
              </w:tabs>
              <w:spacing w:line="280" w:lineRule="exact"/>
              <w:ind w:left="-109" w:right="-195"/>
              <w:jc w:val="center"/>
              <w:rPr>
                <w:rFonts w:cs="Times New Roman"/>
                <w:sz w:val="20"/>
                <w:lang w:val="en-US" w:bidi="th-TH"/>
              </w:rPr>
            </w:pPr>
            <w:r>
              <w:rPr>
                <w:rFonts w:cs="Times New Roman"/>
                <w:sz w:val="20"/>
                <w:lang w:val="en-US" w:bidi="th-TH"/>
              </w:rPr>
              <w:t>1.89</w:t>
            </w:r>
          </w:p>
        </w:tc>
        <w:tc>
          <w:tcPr>
            <w:tcW w:w="180" w:type="dxa"/>
            <w:vAlign w:val="bottom"/>
          </w:tcPr>
          <w:p w14:paraId="7140337E" w14:textId="77777777" w:rsidR="00F52177" w:rsidRPr="0083152C" w:rsidRDefault="00F52177" w:rsidP="00F52177">
            <w:pPr>
              <w:pStyle w:val="acctfourfigures"/>
              <w:spacing w:line="280" w:lineRule="exact"/>
              <w:ind w:right="14"/>
              <w:jc w:val="center"/>
              <w:rPr>
                <w:rFonts w:cs="Times New Roman"/>
                <w:sz w:val="20"/>
              </w:rPr>
            </w:pPr>
          </w:p>
        </w:tc>
        <w:tc>
          <w:tcPr>
            <w:tcW w:w="1350" w:type="dxa"/>
            <w:tcBorders>
              <w:top w:val="single" w:sz="4" w:space="0" w:color="auto"/>
              <w:bottom w:val="double" w:sz="4" w:space="0" w:color="auto"/>
            </w:tcBorders>
          </w:tcPr>
          <w:p w14:paraId="47044F20" w14:textId="77777777" w:rsidR="00F52177" w:rsidRPr="00851D23" w:rsidRDefault="00F52177" w:rsidP="00F52177">
            <w:pPr>
              <w:pStyle w:val="acctfourfigures"/>
              <w:tabs>
                <w:tab w:val="clear" w:pos="765"/>
                <w:tab w:val="decimal" w:pos="1097"/>
              </w:tabs>
              <w:spacing w:line="280" w:lineRule="exact"/>
              <w:ind w:left="-109" w:right="14"/>
              <w:jc w:val="both"/>
              <w:rPr>
                <w:rFonts w:cs="Times New Roman"/>
                <w:sz w:val="20"/>
                <w:rtl/>
                <w:cs/>
              </w:rPr>
            </w:pPr>
            <w:r w:rsidRPr="00851D23">
              <w:rPr>
                <w:rFonts w:cs="Times New Roman"/>
                <w:sz w:val="20"/>
              </w:rPr>
              <w:t>2,259,407</w:t>
            </w:r>
          </w:p>
        </w:tc>
      </w:tr>
    </w:tbl>
    <w:p w14:paraId="7172969F" w14:textId="5C0554D7" w:rsidR="00130BDF" w:rsidRPr="002633C6" w:rsidRDefault="00CC63DE" w:rsidP="00851D23">
      <w:pPr>
        <w:spacing w:before="480" w:after="240"/>
        <w:ind w:left="547" w:hanging="547"/>
        <w:jc w:val="both"/>
        <w:rPr>
          <w:rFonts w:ascii="Times New Roman" w:eastAsia="Times New Roman" w:hAnsi="Times New Roman"/>
          <w:sz w:val="18"/>
          <w:szCs w:val="18"/>
          <w:lang w:val="en-US"/>
        </w:rPr>
      </w:pPr>
      <w:r w:rsidRPr="002633C6">
        <w:rPr>
          <w:rFonts w:ascii="Times New Roman" w:hAnsi="Times New Roman" w:cs="Times New Roman"/>
          <w:sz w:val="22"/>
          <w:szCs w:val="22"/>
        </w:rPr>
        <w:t>1</w:t>
      </w:r>
      <w:r w:rsidR="00350FF6">
        <w:rPr>
          <w:rFonts w:ascii="Times New Roman" w:hAnsi="Times New Roman" w:cs="Times New Roman"/>
          <w:sz w:val="22"/>
          <w:szCs w:val="22"/>
          <w:lang w:val="en-US"/>
        </w:rPr>
        <w:t>5</w:t>
      </w:r>
      <w:r w:rsidRPr="002633C6">
        <w:rPr>
          <w:rFonts w:ascii="Times New Roman" w:hAnsi="Times New Roman" w:cs="Times New Roman"/>
          <w:sz w:val="22"/>
          <w:szCs w:val="22"/>
        </w:rPr>
        <w:t>.</w:t>
      </w:r>
      <w:r w:rsidR="00851D23">
        <w:rPr>
          <w:rFonts w:ascii="Times New Roman" w:hAnsi="Times New Roman" w:cs="Times New Roman"/>
          <w:sz w:val="20"/>
          <w:szCs w:val="20"/>
        </w:rPr>
        <w:tab/>
      </w:r>
      <w:proofErr w:type="gramStart"/>
      <w:r w:rsidR="00130BDF" w:rsidRPr="002633C6">
        <w:rPr>
          <w:rFonts w:ascii="Times New Roman" w:eastAsia="Times New Roman" w:hAnsi="Times New Roman"/>
          <w:sz w:val="18"/>
          <w:szCs w:val="18"/>
          <w:lang w:val="en-US"/>
        </w:rPr>
        <w:t>TRADE  AND</w:t>
      </w:r>
      <w:proofErr w:type="gramEnd"/>
      <w:r w:rsidR="00130BDF" w:rsidRPr="002633C6">
        <w:rPr>
          <w:rFonts w:ascii="Times New Roman" w:eastAsia="Times New Roman" w:hAnsi="Times New Roman"/>
          <w:sz w:val="18"/>
          <w:szCs w:val="18"/>
          <w:lang w:val="en-US"/>
        </w:rPr>
        <w:t xml:space="preserve">  OTHER  </w:t>
      </w:r>
      <w:r w:rsidR="004724C4" w:rsidRPr="002633C6">
        <w:rPr>
          <w:rFonts w:ascii="Times New Roman" w:eastAsia="Times New Roman" w:hAnsi="Times New Roman"/>
          <w:sz w:val="18"/>
          <w:szCs w:val="18"/>
          <w:lang w:val="en-US"/>
        </w:rPr>
        <w:t xml:space="preserve">CURRENT  </w:t>
      </w:r>
      <w:r w:rsidR="00130BDF" w:rsidRPr="002633C6">
        <w:rPr>
          <w:rFonts w:ascii="Times New Roman" w:eastAsia="Times New Roman" w:hAnsi="Times New Roman"/>
          <w:sz w:val="18"/>
          <w:szCs w:val="18"/>
          <w:lang w:val="en-US"/>
        </w:rPr>
        <w:t xml:space="preserve">PAYABLES </w:t>
      </w:r>
    </w:p>
    <w:p w14:paraId="5409564F" w14:textId="77777777" w:rsidR="00130BDF" w:rsidRPr="002633C6" w:rsidRDefault="00130BDF" w:rsidP="004B3281">
      <w:pPr>
        <w:spacing w:after="240"/>
        <w:ind w:left="547"/>
        <w:jc w:val="both"/>
        <w:rPr>
          <w:rFonts w:ascii="Times New Roman" w:hAnsi="Times New Roman" w:cs="Times New Roman"/>
          <w:sz w:val="22"/>
          <w:szCs w:val="22"/>
        </w:rPr>
      </w:pPr>
      <w:r w:rsidRPr="002633C6">
        <w:rPr>
          <w:rFonts w:ascii="Times New Roman" w:hAnsi="Times New Roman" w:cs="Times New Roman"/>
          <w:b w:val="0"/>
          <w:bCs w:val="0"/>
          <w:sz w:val="22"/>
          <w:szCs w:val="22"/>
        </w:rPr>
        <w:t xml:space="preserve">Trade and other </w:t>
      </w:r>
      <w:r w:rsidR="004724C4" w:rsidRPr="002633C6">
        <w:rPr>
          <w:rFonts w:ascii="Times New Roman" w:hAnsi="Times New Roman" w:cs="Times New Roman"/>
          <w:b w:val="0"/>
          <w:bCs w:val="0"/>
          <w:sz w:val="22"/>
          <w:szCs w:val="22"/>
        </w:rPr>
        <w:t xml:space="preserve">current </w:t>
      </w:r>
      <w:r w:rsidRPr="002633C6">
        <w:rPr>
          <w:rFonts w:ascii="Times New Roman" w:hAnsi="Times New Roman" w:cs="Times New Roman"/>
          <w:b w:val="0"/>
          <w:bCs w:val="0"/>
          <w:sz w:val="22"/>
          <w:szCs w:val="22"/>
        </w:rPr>
        <w:t xml:space="preserve">payables as at December </w:t>
      </w:r>
      <w:r w:rsidR="00604A10" w:rsidRPr="002633C6">
        <w:rPr>
          <w:rFonts w:ascii="Times New Roman" w:hAnsi="Times New Roman"/>
          <w:b w:val="0"/>
          <w:bCs w:val="0"/>
          <w:sz w:val="22"/>
          <w:szCs w:val="22"/>
          <w:lang w:val="en-US"/>
        </w:rPr>
        <w:t>31</w:t>
      </w:r>
      <w:r w:rsidRPr="002633C6">
        <w:rPr>
          <w:rFonts w:ascii="Times New Roman" w:hAnsi="Times New Roman" w:cs="Times New Roman"/>
          <w:b w:val="0"/>
          <w:bCs w:val="0"/>
          <w:sz w:val="22"/>
          <w:szCs w:val="22"/>
        </w:rPr>
        <w:t xml:space="preserve">, </w:t>
      </w:r>
      <w:r w:rsidR="004C24E7">
        <w:rPr>
          <w:rFonts w:ascii="Times New Roman" w:hAnsi="Times New Roman"/>
          <w:b w:val="0"/>
          <w:bCs w:val="0"/>
          <w:sz w:val="22"/>
          <w:szCs w:val="22"/>
          <w:lang w:val="en-US"/>
        </w:rPr>
        <w:t>2020</w:t>
      </w:r>
      <w:r w:rsidRPr="002633C6">
        <w:rPr>
          <w:rFonts w:ascii="Times New Roman" w:hAnsi="Times New Roman" w:cs="Times New Roman"/>
          <w:b w:val="0"/>
          <w:bCs w:val="0"/>
          <w:sz w:val="22"/>
          <w:szCs w:val="22"/>
        </w:rPr>
        <w:t xml:space="preserve"> and </w:t>
      </w:r>
      <w:r w:rsidR="00604A10" w:rsidRPr="002633C6">
        <w:rPr>
          <w:rFonts w:ascii="Times New Roman" w:hAnsi="Times New Roman"/>
          <w:b w:val="0"/>
          <w:bCs w:val="0"/>
          <w:sz w:val="22"/>
          <w:szCs w:val="22"/>
          <w:lang w:val="en-US"/>
        </w:rPr>
        <w:t>201</w:t>
      </w:r>
      <w:r w:rsidR="004C24E7">
        <w:rPr>
          <w:rFonts w:ascii="Times New Roman" w:hAnsi="Times New Roman"/>
          <w:b w:val="0"/>
          <w:bCs w:val="0"/>
          <w:sz w:val="22"/>
          <w:szCs w:val="22"/>
          <w:lang w:val="en-US"/>
        </w:rPr>
        <w:t>9</w:t>
      </w:r>
      <w:r w:rsidRPr="002633C6">
        <w:rPr>
          <w:rFonts w:ascii="Times New Roman" w:hAnsi="Times New Roman" w:cs="Times New Roman"/>
          <w:b w:val="0"/>
          <w:bCs w:val="0"/>
          <w:sz w:val="22"/>
          <w:szCs w:val="22"/>
        </w:rPr>
        <w:t xml:space="preserve"> consisted of:</w:t>
      </w:r>
    </w:p>
    <w:p w14:paraId="0540FAFB" w14:textId="77777777" w:rsidR="00130BDF" w:rsidRPr="0083152C" w:rsidRDefault="00AF51CE" w:rsidP="00130BDF">
      <w:pPr>
        <w:spacing w:before="240"/>
        <w:ind w:left="547"/>
        <w:jc w:val="right"/>
        <w:rPr>
          <w:rFonts w:ascii="Times New Roman" w:hAnsi="Times New Roman" w:cs="Times New Roman"/>
          <w:sz w:val="20"/>
          <w:szCs w:val="20"/>
          <w:lang w:val="en-US"/>
        </w:rPr>
      </w:pPr>
      <w:proofErr w:type="gramStart"/>
      <w:r>
        <w:rPr>
          <w:rFonts w:ascii="Times New Roman" w:eastAsia="Times New Roman" w:hAnsi="Times New Roman" w:cs="Times New Roman"/>
          <w:sz w:val="20"/>
          <w:szCs w:val="20"/>
          <w:lang w:val="en-US"/>
        </w:rPr>
        <w:t>Unit :</w:t>
      </w:r>
      <w:proofErr w:type="gramEnd"/>
      <w:r w:rsidR="00130BDF" w:rsidRPr="0083152C">
        <w:rPr>
          <w:rFonts w:ascii="Times New Roman" w:eastAsia="Times New Roman" w:hAnsi="Times New Roman" w:cs="Times New Roman"/>
          <w:sz w:val="20"/>
          <w:szCs w:val="20"/>
          <w:lang w:val="en-US"/>
        </w:rPr>
        <w:t xml:space="preserve"> Baht</w:t>
      </w:r>
    </w:p>
    <w:tbl>
      <w:tblPr>
        <w:tblW w:w="8721" w:type="dxa"/>
        <w:tblInd w:w="540" w:type="dxa"/>
        <w:tblLayout w:type="fixed"/>
        <w:tblCellMar>
          <w:left w:w="0" w:type="dxa"/>
          <w:right w:w="0" w:type="dxa"/>
        </w:tblCellMar>
        <w:tblLook w:val="04A0" w:firstRow="1" w:lastRow="0" w:firstColumn="1" w:lastColumn="0" w:noHBand="0" w:noVBand="1"/>
      </w:tblPr>
      <w:tblGrid>
        <w:gridCol w:w="2994"/>
        <w:gridCol w:w="1416"/>
        <w:gridCol w:w="135"/>
        <w:gridCol w:w="1314"/>
        <w:gridCol w:w="117"/>
        <w:gridCol w:w="1314"/>
        <w:gridCol w:w="108"/>
        <w:gridCol w:w="1323"/>
      </w:tblGrid>
      <w:tr w:rsidR="00815C84" w:rsidRPr="0083152C" w14:paraId="07C1853C" w14:textId="77777777" w:rsidTr="00CA0AA9">
        <w:trPr>
          <w:trHeight w:val="20"/>
        </w:trPr>
        <w:tc>
          <w:tcPr>
            <w:tcW w:w="2994" w:type="dxa"/>
            <w:tcBorders>
              <w:top w:val="nil"/>
              <w:left w:val="nil"/>
              <w:bottom w:val="nil"/>
              <w:right w:val="nil"/>
            </w:tcBorders>
            <w:shd w:val="clear" w:color="000000" w:fill="FFFFFF"/>
            <w:noWrap/>
            <w:vAlign w:val="bottom"/>
          </w:tcPr>
          <w:p w14:paraId="28E92057" w14:textId="77777777" w:rsidR="00815C84" w:rsidRPr="0083152C" w:rsidRDefault="00815C84" w:rsidP="00CA0AA9">
            <w:pPr>
              <w:spacing w:line="280" w:lineRule="exact"/>
              <w:ind w:left="360"/>
              <w:rPr>
                <w:rFonts w:ascii="Times New Roman" w:eastAsia="Times New Roman" w:hAnsi="Times New Roman" w:cs="Times New Roman"/>
                <w:sz w:val="20"/>
                <w:szCs w:val="20"/>
                <w:lang w:val="en-US"/>
              </w:rPr>
            </w:pPr>
          </w:p>
        </w:tc>
        <w:tc>
          <w:tcPr>
            <w:tcW w:w="2865" w:type="dxa"/>
            <w:gridSpan w:val="3"/>
            <w:tcBorders>
              <w:top w:val="nil"/>
              <w:left w:val="nil"/>
              <w:right w:val="nil"/>
            </w:tcBorders>
            <w:shd w:val="clear" w:color="000000" w:fill="FFFFFF"/>
            <w:noWrap/>
            <w:vAlign w:val="bottom"/>
          </w:tcPr>
          <w:p w14:paraId="128A6314" w14:textId="77777777" w:rsidR="00815C84" w:rsidRPr="0083152C" w:rsidRDefault="00815C84" w:rsidP="00CA0AA9">
            <w:pPr>
              <w:spacing w:line="280" w:lineRule="exact"/>
              <w:jc w:val="center"/>
              <w:rPr>
                <w:rFonts w:ascii="Times New Roman" w:eastAsia="Times New Roman" w:hAnsi="Times New Roman" w:cs="Times New Roman"/>
                <w:sz w:val="16"/>
                <w:szCs w:val="16"/>
                <w:cs/>
                <w:lang w:val="en-US"/>
              </w:rPr>
            </w:pPr>
            <w:r w:rsidRPr="0083152C">
              <w:rPr>
                <w:rFonts w:ascii="Times New Roman" w:hAnsi="Times New Roman" w:cs="Times New Roman"/>
                <w:sz w:val="16"/>
                <w:szCs w:val="16"/>
              </w:rPr>
              <w:t>CONSOLIDATED</w:t>
            </w:r>
          </w:p>
        </w:tc>
        <w:tc>
          <w:tcPr>
            <w:tcW w:w="117" w:type="dxa"/>
            <w:tcBorders>
              <w:top w:val="nil"/>
              <w:left w:val="nil"/>
              <w:bottom w:val="nil"/>
              <w:right w:val="nil"/>
            </w:tcBorders>
            <w:shd w:val="clear" w:color="000000" w:fill="FFFFFF"/>
            <w:noWrap/>
          </w:tcPr>
          <w:p w14:paraId="6207B5F4" w14:textId="77777777" w:rsidR="00815C84" w:rsidRPr="0083152C" w:rsidRDefault="00815C84" w:rsidP="00CA0AA9">
            <w:pPr>
              <w:spacing w:line="280" w:lineRule="exact"/>
              <w:jc w:val="center"/>
              <w:rPr>
                <w:rFonts w:ascii="Times New Roman" w:eastAsia="Times New Roman" w:hAnsi="Times New Roman" w:cs="Times New Roman"/>
                <w:sz w:val="16"/>
                <w:szCs w:val="16"/>
                <w:lang w:val="en-US"/>
              </w:rPr>
            </w:pPr>
          </w:p>
        </w:tc>
        <w:tc>
          <w:tcPr>
            <w:tcW w:w="2745" w:type="dxa"/>
            <w:gridSpan w:val="3"/>
            <w:tcBorders>
              <w:top w:val="nil"/>
              <w:left w:val="nil"/>
              <w:right w:val="nil"/>
            </w:tcBorders>
            <w:shd w:val="clear" w:color="auto" w:fill="auto"/>
            <w:noWrap/>
            <w:vAlign w:val="bottom"/>
          </w:tcPr>
          <w:p w14:paraId="5CDC3A9D" w14:textId="77777777" w:rsidR="00815C84" w:rsidRPr="0083152C" w:rsidRDefault="00815C84" w:rsidP="00CA0AA9">
            <w:pPr>
              <w:spacing w:line="280" w:lineRule="exact"/>
              <w:jc w:val="center"/>
              <w:rPr>
                <w:rFonts w:ascii="Times New Roman" w:eastAsia="Times New Roman" w:hAnsi="Times New Roman" w:cs="Times New Roman"/>
                <w:sz w:val="16"/>
                <w:szCs w:val="16"/>
                <w:cs/>
                <w:lang w:val="en-US"/>
              </w:rPr>
            </w:pPr>
            <w:r w:rsidRPr="0083152C">
              <w:rPr>
                <w:rFonts w:ascii="Times New Roman" w:hAnsi="Times New Roman" w:cs="Times New Roman"/>
                <w:sz w:val="16"/>
                <w:szCs w:val="16"/>
              </w:rPr>
              <w:t>SEPARATE</w:t>
            </w:r>
          </w:p>
        </w:tc>
      </w:tr>
      <w:tr w:rsidR="00815C84" w:rsidRPr="0083152C" w14:paraId="59EDD675" w14:textId="77777777" w:rsidTr="00CA0AA9">
        <w:trPr>
          <w:trHeight w:val="20"/>
        </w:trPr>
        <w:tc>
          <w:tcPr>
            <w:tcW w:w="2994" w:type="dxa"/>
            <w:tcBorders>
              <w:top w:val="nil"/>
              <w:left w:val="nil"/>
              <w:bottom w:val="nil"/>
              <w:right w:val="nil"/>
            </w:tcBorders>
            <w:shd w:val="clear" w:color="000000" w:fill="FFFFFF"/>
            <w:noWrap/>
            <w:vAlign w:val="bottom"/>
          </w:tcPr>
          <w:p w14:paraId="26210D5D" w14:textId="77777777" w:rsidR="00815C84" w:rsidRPr="0083152C" w:rsidRDefault="00815C84" w:rsidP="00CA0AA9">
            <w:pPr>
              <w:spacing w:line="280" w:lineRule="exact"/>
              <w:ind w:left="360"/>
              <w:rPr>
                <w:rFonts w:ascii="Times New Roman" w:eastAsia="Times New Roman" w:hAnsi="Times New Roman" w:cs="Times New Roman"/>
                <w:sz w:val="20"/>
                <w:szCs w:val="20"/>
                <w:lang w:val="en-US"/>
              </w:rPr>
            </w:pPr>
          </w:p>
        </w:tc>
        <w:tc>
          <w:tcPr>
            <w:tcW w:w="2865" w:type="dxa"/>
            <w:gridSpan w:val="3"/>
            <w:tcBorders>
              <w:top w:val="nil"/>
              <w:left w:val="nil"/>
              <w:bottom w:val="single" w:sz="4" w:space="0" w:color="auto"/>
              <w:right w:val="nil"/>
            </w:tcBorders>
            <w:shd w:val="clear" w:color="000000" w:fill="FFFFFF"/>
            <w:noWrap/>
            <w:vAlign w:val="bottom"/>
          </w:tcPr>
          <w:p w14:paraId="5D0A75F6" w14:textId="77777777" w:rsidR="00815C84" w:rsidRPr="0083152C" w:rsidRDefault="00815C84" w:rsidP="00CA0AA9">
            <w:pPr>
              <w:spacing w:line="280" w:lineRule="exact"/>
              <w:jc w:val="center"/>
              <w:rPr>
                <w:rFonts w:ascii="Times New Roman" w:eastAsia="Times New Roman" w:hAnsi="Times New Roman" w:cs="Times New Roman"/>
                <w:sz w:val="16"/>
                <w:szCs w:val="16"/>
                <w:cs/>
                <w:lang w:val="en-US"/>
              </w:rPr>
            </w:pPr>
            <w:r w:rsidRPr="0083152C">
              <w:rPr>
                <w:rFonts w:ascii="Times New Roman" w:hAnsi="Times New Roman" w:cs="Times New Roman"/>
                <w:sz w:val="16"/>
                <w:szCs w:val="16"/>
              </w:rPr>
              <w:t>FINANCIAL  STATEMENTS</w:t>
            </w:r>
          </w:p>
        </w:tc>
        <w:tc>
          <w:tcPr>
            <w:tcW w:w="117" w:type="dxa"/>
            <w:tcBorders>
              <w:top w:val="nil"/>
              <w:left w:val="nil"/>
              <w:bottom w:val="nil"/>
              <w:right w:val="nil"/>
            </w:tcBorders>
            <w:shd w:val="clear" w:color="000000" w:fill="FFFFFF"/>
            <w:noWrap/>
          </w:tcPr>
          <w:p w14:paraId="755C3BA6" w14:textId="77777777" w:rsidR="00815C84" w:rsidRPr="0083152C" w:rsidRDefault="00815C84" w:rsidP="00CA0AA9">
            <w:pPr>
              <w:spacing w:line="280" w:lineRule="exact"/>
              <w:jc w:val="center"/>
              <w:rPr>
                <w:rFonts w:ascii="Times New Roman" w:eastAsia="Times New Roman" w:hAnsi="Times New Roman" w:cs="Times New Roman"/>
                <w:sz w:val="16"/>
                <w:szCs w:val="16"/>
                <w:lang w:val="en-US"/>
              </w:rPr>
            </w:pPr>
          </w:p>
        </w:tc>
        <w:tc>
          <w:tcPr>
            <w:tcW w:w="2745" w:type="dxa"/>
            <w:gridSpan w:val="3"/>
            <w:tcBorders>
              <w:top w:val="nil"/>
              <w:left w:val="nil"/>
              <w:bottom w:val="single" w:sz="4" w:space="0" w:color="auto"/>
              <w:right w:val="nil"/>
            </w:tcBorders>
            <w:shd w:val="clear" w:color="auto" w:fill="auto"/>
            <w:noWrap/>
            <w:vAlign w:val="bottom"/>
          </w:tcPr>
          <w:p w14:paraId="6E6954F9" w14:textId="77777777" w:rsidR="00815C84" w:rsidRPr="0083152C" w:rsidRDefault="00815C84" w:rsidP="00CA0AA9">
            <w:pPr>
              <w:spacing w:line="280" w:lineRule="exact"/>
              <w:jc w:val="center"/>
              <w:rPr>
                <w:rFonts w:ascii="Times New Roman" w:eastAsia="Times New Roman" w:hAnsi="Times New Roman" w:cs="Times New Roman"/>
                <w:sz w:val="16"/>
                <w:szCs w:val="16"/>
                <w:cs/>
                <w:lang w:val="en-US"/>
              </w:rPr>
            </w:pPr>
            <w:r w:rsidRPr="0083152C">
              <w:rPr>
                <w:rFonts w:ascii="Times New Roman" w:hAnsi="Times New Roman" w:cs="Times New Roman"/>
                <w:sz w:val="16"/>
                <w:szCs w:val="16"/>
              </w:rPr>
              <w:t>FINANCIAL  STATEMENTS</w:t>
            </w:r>
          </w:p>
        </w:tc>
      </w:tr>
      <w:tr w:rsidR="00815C84" w:rsidRPr="0083152C" w14:paraId="057E9468" w14:textId="77777777" w:rsidTr="00CA0AA9">
        <w:trPr>
          <w:trHeight w:val="20"/>
        </w:trPr>
        <w:tc>
          <w:tcPr>
            <w:tcW w:w="2994" w:type="dxa"/>
            <w:tcBorders>
              <w:top w:val="nil"/>
              <w:left w:val="nil"/>
              <w:bottom w:val="nil"/>
              <w:right w:val="nil"/>
            </w:tcBorders>
            <w:shd w:val="clear" w:color="000000" w:fill="FFFFFF"/>
            <w:noWrap/>
            <w:vAlign w:val="bottom"/>
          </w:tcPr>
          <w:p w14:paraId="1449260A" w14:textId="77777777" w:rsidR="00815C84" w:rsidRPr="0083152C" w:rsidRDefault="00815C84" w:rsidP="00CA0AA9">
            <w:pPr>
              <w:spacing w:line="280" w:lineRule="exact"/>
              <w:rPr>
                <w:rFonts w:ascii="Times New Roman" w:eastAsia="Times New Roman" w:hAnsi="Times New Roman" w:cs="Times New Roman"/>
                <w:sz w:val="20"/>
                <w:szCs w:val="20"/>
                <w:lang w:val="en-US"/>
              </w:rPr>
            </w:pPr>
          </w:p>
        </w:tc>
        <w:tc>
          <w:tcPr>
            <w:tcW w:w="1416" w:type="dxa"/>
            <w:tcBorders>
              <w:top w:val="nil"/>
              <w:left w:val="nil"/>
              <w:bottom w:val="single" w:sz="4" w:space="0" w:color="auto"/>
              <w:right w:val="nil"/>
            </w:tcBorders>
            <w:shd w:val="clear" w:color="000000" w:fill="FFFFFF"/>
            <w:noWrap/>
            <w:vAlign w:val="bottom"/>
          </w:tcPr>
          <w:p w14:paraId="554517D0" w14:textId="77777777" w:rsidR="00815C84" w:rsidRPr="0083152C" w:rsidRDefault="004C24E7" w:rsidP="00CA0AA9">
            <w:pPr>
              <w:spacing w:line="28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35" w:type="dxa"/>
            <w:tcBorders>
              <w:top w:val="nil"/>
              <w:left w:val="nil"/>
              <w:bottom w:val="nil"/>
              <w:right w:val="nil"/>
            </w:tcBorders>
            <w:shd w:val="clear" w:color="000000" w:fill="FFFFFF"/>
            <w:noWrap/>
            <w:vAlign w:val="bottom"/>
          </w:tcPr>
          <w:p w14:paraId="56AF59A8" w14:textId="77777777" w:rsidR="00815C84" w:rsidRPr="0083152C" w:rsidRDefault="00815C84" w:rsidP="00CA0AA9">
            <w:pPr>
              <w:spacing w:line="280" w:lineRule="exact"/>
              <w:jc w:val="center"/>
              <w:rPr>
                <w:rFonts w:ascii="Times New Roman" w:eastAsia="Times New Roman" w:hAnsi="Times New Roman" w:cs="Times New Roman"/>
                <w:sz w:val="20"/>
                <w:szCs w:val="20"/>
                <w:lang w:val="en-US"/>
              </w:rPr>
            </w:pPr>
          </w:p>
        </w:tc>
        <w:tc>
          <w:tcPr>
            <w:tcW w:w="1314" w:type="dxa"/>
            <w:tcBorders>
              <w:top w:val="nil"/>
              <w:left w:val="nil"/>
              <w:bottom w:val="single" w:sz="4" w:space="0" w:color="auto"/>
              <w:right w:val="nil"/>
            </w:tcBorders>
            <w:shd w:val="clear" w:color="000000" w:fill="FFFFFF"/>
            <w:noWrap/>
            <w:vAlign w:val="bottom"/>
          </w:tcPr>
          <w:p w14:paraId="200F6CBB" w14:textId="77777777" w:rsidR="00815C84" w:rsidRPr="0083152C" w:rsidRDefault="00815C84" w:rsidP="00CA0AA9">
            <w:pPr>
              <w:spacing w:line="28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sidR="004C24E7">
              <w:rPr>
                <w:rFonts w:ascii="Times New Roman" w:eastAsia="Times New Roman" w:hAnsi="Times New Roman"/>
                <w:sz w:val="20"/>
                <w:szCs w:val="20"/>
                <w:lang w:val="en-US"/>
              </w:rPr>
              <w:t>9</w:t>
            </w:r>
          </w:p>
        </w:tc>
        <w:tc>
          <w:tcPr>
            <w:tcW w:w="117" w:type="dxa"/>
            <w:tcBorders>
              <w:top w:val="nil"/>
              <w:left w:val="nil"/>
              <w:bottom w:val="nil"/>
              <w:right w:val="nil"/>
            </w:tcBorders>
            <w:shd w:val="clear" w:color="000000" w:fill="FFFFFF"/>
            <w:noWrap/>
            <w:vAlign w:val="bottom"/>
          </w:tcPr>
          <w:p w14:paraId="0ACB0E97" w14:textId="77777777" w:rsidR="00815C84" w:rsidRPr="0083152C" w:rsidRDefault="00815C84" w:rsidP="00CA0AA9">
            <w:pPr>
              <w:spacing w:line="280" w:lineRule="exact"/>
              <w:jc w:val="center"/>
              <w:rPr>
                <w:rFonts w:ascii="Times New Roman" w:eastAsia="Times New Roman" w:hAnsi="Times New Roman" w:cs="Times New Roman"/>
                <w:sz w:val="20"/>
                <w:szCs w:val="20"/>
                <w:lang w:val="en-US"/>
              </w:rPr>
            </w:pPr>
          </w:p>
        </w:tc>
        <w:tc>
          <w:tcPr>
            <w:tcW w:w="1314" w:type="dxa"/>
            <w:tcBorders>
              <w:top w:val="nil"/>
              <w:left w:val="nil"/>
              <w:bottom w:val="single" w:sz="4" w:space="0" w:color="auto"/>
              <w:right w:val="nil"/>
            </w:tcBorders>
            <w:shd w:val="clear" w:color="auto" w:fill="auto"/>
            <w:noWrap/>
            <w:vAlign w:val="bottom"/>
          </w:tcPr>
          <w:p w14:paraId="2AFB635D" w14:textId="77777777" w:rsidR="00815C84" w:rsidRPr="0083152C" w:rsidRDefault="004C24E7" w:rsidP="00CA0AA9">
            <w:pPr>
              <w:spacing w:line="28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08" w:type="dxa"/>
            <w:tcBorders>
              <w:top w:val="nil"/>
              <w:left w:val="nil"/>
              <w:bottom w:val="nil"/>
              <w:right w:val="nil"/>
            </w:tcBorders>
            <w:shd w:val="clear" w:color="000000" w:fill="FFFFFF"/>
            <w:noWrap/>
            <w:vAlign w:val="bottom"/>
          </w:tcPr>
          <w:p w14:paraId="091FBC95" w14:textId="77777777" w:rsidR="00815C84" w:rsidRPr="0083152C" w:rsidRDefault="00815C84" w:rsidP="00CA0AA9">
            <w:pPr>
              <w:spacing w:line="280" w:lineRule="exact"/>
              <w:jc w:val="center"/>
              <w:rPr>
                <w:rFonts w:ascii="Times New Roman" w:eastAsia="Times New Roman" w:hAnsi="Times New Roman" w:cs="Times New Roman"/>
                <w:sz w:val="20"/>
                <w:szCs w:val="20"/>
                <w:lang w:val="en-US"/>
              </w:rPr>
            </w:pPr>
          </w:p>
        </w:tc>
        <w:tc>
          <w:tcPr>
            <w:tcW w:w="1323" w:type="dxa"/>
            <w:tcBorders>
              <w:top w:val="nil"/>
              <w:left w:val="nil"/>
              <w:bottom w:val="single" w:sz="4" w:space="0" w:color="auto"/>
              <w:right w:val="nil"/>
            </w:tcBorders>
            <w:shd w:val="clear" w:color="auto" w:fill="auto"/>
            <w:noWrap/>
            <w:vAlign w:val="bottom"/>
          </w:tcPr>
          <w:p w14:paraId="219252C8" w14:textId="77777777" w:rsidR="00815C84" w:rsidRPr="0083152C" w:rsidRDefault="00815C84" w:rsidP="00CA0AA9">
            <w:pPr>
              <w:spacing w:line="28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sidR="004C24E7">
              <w:rPr>
                <w:rFonts w:ascii="Times New Roman" w:eastAsia="Times New Roman" w:hAnsi="Times New Roman"/>
                <w:sz w:val="20"/>
                <w:szCs w:val="20"/>
                <w:lang w:val="en-US"/>
              </w:rPr>
              <w:t>9</w:t>
            </w:r>
          </w:p>
        </w:tc>
      </w:tr>
      <w:tr w:rsidR="00815C84" w:rsidRPr="0083152C" w14:paraId="5128BFEF" w14:textId="77777777" w:rsidTr="00CA0AA9">
        <w:trPr>
          <w:trHeight w:val="20"/>
        </w:trPr>
        <w:tc>
          <w:tcPr>
            <w:tcW w:w="2994" w:type="dxa"/>
            <w:tcBorders>
              <w:top w:val="nil"/>
              <w:left w:val="nil"/>
              <w:bottom w:val="nil"/>
              <w:right w:val="nil"/>
            </w:tcBorders>
            <w:shd w:val="clear" w:color="000000" w:fill="FFFFFF"/>
            <w:noWrap/>
            <w:vAlign w:val="bottom"/>
          </w:tcPr>
          <w:p w14:paraId="641013C6" w14:textId="77777777" w:rsidR="00815C84" w:rsidRPr="0083152C" w:rsidRDefault="00815C84" w:rsidP="00CA0AA9">
            <w:pPr>
              <w:spacing w:line="280" w:lineRule="exact"/>
              <w:rPr>
                <w:rFonts w:ascii="Times New Roman" w:eastAsia="Times New Roman" w:hAnsi="Times New Roman" w:cs="Times New Roman"/>
                <w:b w:val="0"/>
                <w:bCs w:val="0"/>
                <w:sz w:val="20"/>
                <w:szCs w:val="20"/>
                <w:lang w:val="en-US"/>
              </w:rPr>
            </w:pPr>
          </w:p>
        </w:tc>
        <w:tc>
          <w:tcPr>
            <w:tcW w:w="1416" w:type="dxa"/>
            <w:tcBorders>
              <w:top w:val="nil"/>
              <w:left w:val="nil"/>
              <w:bottom w:val="nil"/>
              <w:right w:val="nil"/>
            </w:tcBorders>
            <w:shd w:val="clear" w:color="000000" w:fill="FFFFFF"/>
            <w:noWrap/>
            <w:vAlign w:val="bottom"/>
          </w:tcPr>
          <w:p w14:paraId="57D38365" w14:textId="77777777" w:rsidR="00815C84" w:rsidRPr="0083152C" w:rsidRDefault="00815C84" w:rsidP="00CA0AA9">
            <w:pPr>
              <w:spacing w:line="280" w:lineRule="exact"/>
              <w:ind w:right="90"/>
              <w:jc w:val="right"/>
              <w:rPr>
                <w:rFonts w:ascii="Times New Roman" w:eastAsia="Times New Roman" w:hAnsi="Times New Roman" w:cs="Times New Roman"/>
                <w:b w:val="0"/>
                <w:bCs w:val="0"/>
                <w:sz w:val="20"/>
                <w:szCs w:val="20"/>
                <w:lang w:val="en-US"/>
              </w:rPr>
            </w:pPr>
          </w:p>
        </w:tc>
        <w:tc>
          <w:tcPr>
            <w:tcW w:w="135" w:type="dxa"/>
            <w:tcBorders>
              <w:top w:val="nil"/>
              <w:left w:val="nil"/>
              <w:bottom w:val="nil"/>
              <w:right w:val="nil"/>
            </w:tcBorders>
            <w:shd w:val="clear" w:color="000000" w:fill="FFFFFF"/>
            <w:noWrap/>
            <w:vAlign w:val="bottom"/>
          </w:tcPr>
          <w:p w14:paraId="6864AC2E" w14:textId="77777777" w:rsidR="00815C84" w:rsidRPr="0083152C" w:rsidRDefault="00815C84" w:rsidP="00CA0AA9">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000000" w:fill="FFFFFF"/>
            <w:noWrap/>
            <w:vAlign w:val="bottom"/>
          </w:tcPr>
          <w:p w14:paraId="792E4F87" w14:textId="77777777" w:rsidR="00815C84" w:rsidRPr="0083152C" w:rsidRDefault="00815C84" w:rsidP="00CA0AA9">
            <w:pPr>
              <w:spacing w:line="280" w:lineRule="exact"/>
              <w:ind w:right="90"/>
              <w:jc w:val="right"/>
              <w:rPr>
                <w:rFonts w:ascii="Times New Roman" w:eastAsia="Times New Roman" w:hAnsi="Times New Roman" w:cs="Times New Roman"/>
                <w:b w:val="0"/>
                <w:bCs w:val="0"/>
                <w:sz w:val="20"/>
                <w:szCs w:val="20"/>
                <w:lang w:val="en-US"/>
              </w:rPr>
            </w:pPr>
          </w:p>
        </w:tc>
        <w:tc>
          <w:tcPr>
            <w:tcW w:w="117" w:type="dxa"/>
            <w:tcBorders>
              <w:top w:val="nil"/>
              <w:left w:val="nil"/>
              <w:bottom w:val="nil"/>
              <w:right w:val="nil"/>
            </w:tcBorders>
            <w:shd w:val="clear" w:color="000000" w:fill="FFFFFF"/>
            <w:noWrap/>
            <w:vAlign w:val="bottom"/>
          </w:tcPr>
          <w:p w14:paraId="00ADE0B0" w14:textId="77777777" w:rsidR="00815C84" w:rsidRPr="0083152C" w:rsidRDefault="00815C84" w:rsidP="00CA0AA9">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auto" w:fill="auto"/>
            <w:noWrap/>
            <w:vAlign w:val="bottom"/>
          </w:tcPr>
          <w:p w14:paraId="2991701E" w14:textId="77777777" w:rsidR="00815C84" w:rsidRPr="0083152C" w:rsidRDefault="00815C84" w:rsidP="00CA0AA9">
            <w:pPr>
              <w:spacing w:line="280" w:lineRule="exact"/>
              <w:ind w:right="90"/>
              <w:jc w:val="right"/>
              <w:rPr>
                <w:rFonts w:ascii="Times New Roman" w:eastAsia="Times New Roman" w:hAnsi="Times New Roman" w:cs="Times New Roman"/>
                <w:b w:val="0"/>
                <w:bCs w:val="0"/>
                <w:sz w:val="20"/>
                <w:szCs w:val="20"/>
                <w:lang w:val="en-US"/>
              </w:rPr>
            </w:pPr>
          </w:p>
        </w:tc>
        <w:tc>
          <w:tcPr>
            <w:tcW w:w="108" w:type="dxa"/>
            <w:tcBorders>
              <w:top w:val="nil"/>
              <w:left w:val="nil"/>
              <w:bottom w:val="nil"/>
              <w:right w:val="nil"/>
            </w:tcBorders>
            <w:shd w:val="clear" w:color="000000" w:fill="FFFFFF"/>
            <w:noWrap/>
            <w:vAlign w:val="bottom"/>
          </w:tcPr>
          <w:p w14:paraId="4B8700DF" w14:textId="77777777" w:rsidR="00815C84" w:rsidRPr="0083152C" w:rsidRDefault="00815C84" w:rsidP="00CA0AA9">
            <w:pPr>
              <w:spacing w:line="280" w:lineRule="exact"/>
              <w:ind w:right="90"/>
              <w:jc w:val="right"/>
              <w:rPr>
                <w:rFonts w:ascii="Times New Roman" w:eastAsia="Times New Roman" w:hAnsi="Times New Roman" w:cs="Times New Roman"/>
                <w:b w:val="0"/>
                <w:bCs w:val="0"/>
                <w:sz w:val="20"/>
                <w:szCs w:val="20"/>
                <w:lang w:val="en-US"/>
              </w:rPr>
            </w:pPr>
          </w:p>
        </w:tc>
        <w:tc>
          <w:tcPr>
            <w:tcW w:w="1323" w:type="dxa"/>
            <w:tcBorders>
              <w:top w:val="nil"/>
              <w:left w:val="nil"/>
              <w:bottom w:val="nil"/>
              <w:right w:val="nil"/>
            </w:tcBorders>
            <w:shd w:val="clear" w:color="auto" w:fill="auto"/>
            <w:noWrap/>
            <w:vAlign w:val="bottom"/>
          </w:tcPr>
          <w:p w14:paraId="1539456A" w14:textId="77777777" w:rsidR="00815C84" w:rsidRPr="0083152C" w:rsidRDefault="00815C84" w:rsidP="00CA0AA9">
            <w:pPr>
              <w:spacing w:line="280" w:lineRule="exact"/>
              <w:ind w:right="90"/>
              <w:jc w:val="right"/>
              <w:rPr>
                <w:rFonts w:ascii="Times New Roman" w:eastAsia="Times New Roman" w:hAnsi="Times New Roman" w:cs="Times New Roman"/>
                <w:b w:val="0"/>
                <w:bCs w:val="0"/>
                <w:sz w:val="20"/>
                <w:szCs w:val="20"/>
                <w:lang w:val="en-US"/>
              </w:rPr>
            </w:pPr>
          </w:p>
        </w:tc>
      </w:tr>
      <w:tr w:rsidR="004C24E7" w:rsidRPr="0083152C" w14:paraId="204CF055" w14:textId="77777777" w:rsidTr="00FE4ED2">
        <w:trPr>
          <w:trHeight w:val="20"/>
        </w:trPr>
        <w:tc>
          <w:tcPr>
            <w:tcW w:w="2994" w:type="dxa"/>
            <w:tcBorders>
              <w:top w:val="nil"/>
              <w:left w:val="nil"/>
              <w:bottom w:val="nil"/>
              <w:right w:val="nil"/>
            </w:tcBorders>
            <w:shd w:val="clear" w:color="000000" w:fill="FFFFFF"/>
            <w:noWrap/>
            <w:vAlign w:val="bottom"/>
          </w:tcPr>
          <w:p w14:paraId="23581828" w14:textId="77777777" w:rsidR="004C24E7" w:rsidRPr="0083152C" w:rsidRDefault="004C24E7" w:rsidP="004C24E7">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Trade accounts payables - others</w:t>
            </w:r>
          </w:p>
        </w:tc>
        <w:tc>
          <w:tcPr>
            <w:tcW w:w="1416" w:type="dxa"/>
            <w:tcBorders>
              <w:top w:val="nil"/>
              <w:left w:val="nil"/>
              <w:bottom w:val="nil"/>
              <w:right w:val="nil"/>
            </w:tcBorders>
            <w:shd w:val="clear" w:color="000000" w:fill="FFFFFF"/>
            <w:noWrap/>
          </w:tcPr>
          <w:p w14:paraId="05A37254" w14:textId="0DE80C15" w:rsidR="004C24E7" w:rsidRPr="0083152C" w:rsidRDefault="00350FF6" w:rsidP="004C24E7">
            <w:pPr>
              <w:spacing w:line="280" w:lineRule="exact"/>
              <w:ind w:right="90"/>
              <w:jc w:val="right"/>
              <w:rPr>
                <w:rFonts w:ascii="Times New Roman" w:eastAsia="Times New Roman" w:hAnsi="Times New Roman"/>
                <w:b w:val="0"/>
                <w:bCs w:val="0"/>
                <w:sz w:val="20"/>
                <w:szCs w:val="20"/>
                <w:lang w:val="en-US"/>
              </w:rPr>
            </w:pPr>
            <w:r w:rsidRPr="00350FF6">
              <w:rPr>
                <w:rFonts w:ascii="Times New Roman" w:eastAsia="Times New Roman" w:hAnsi="Times New Roman"/>
                <w:b w:val="0"/>
                <w:bCs w:val="0"/>
                <w:sz w:val="20"/>
                <w:szCs w:val="20"/>
                <w:lang w:val="en-US"/>
              </w:rPr>
              <w:t>986,201</w:t>
            </w:r>
          </w:p>
        </w:tc>
        <w:tc>
          <w:tcPr>
            <w:tcW w:w="135" w:type="dxa"/>
            <w:tcBorders>
              <w:top w:val="nil"/>
              <w:left w:val="nil"/>
              <w:bottom w:val="nil"/>
              <w:right w:val="nil"/>
            </w:tcBorders>
            <w:shd w:val="clear" w:color="000000" w:fill="FFFFFF"/>
            <w:noWrap/>
            <w:vAlign w:val="bottom"/>
          </w:tcPr>
          <w:p w14:paraId="6A65B20A"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000000" w:fill="FFFFFF"/>
            <w:noWrap/>
          </w:tcPr>
          <w:p w14:paraId="5A6C2C4E"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1,341,499</w:t>
            </w:r>
          </w:p>
        </w:tc>
        <w:tc>
          <w:tcPr>
            <w:tcW w:w="117" w:type="dxa"/>
            <w:tcBorders>
              <w:top w:val="nil"/>
              <w:left w:val="nil"/>
              <w:bottom w:val="nil"/>
              <w:right w:val="nil"/>
            </w:tcBorders>
            <w:shd w:val="clear" w:color="000000" w:fill="FFFFFF"/>
            <w:noWrap/>
            <w:vAlign w:val="bottom"/>
          </w:tcPr>
          <w:p w14:paraId="02ECA426"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auto" w:fill="auto"/>
            <w:noWrap/>
            <w:vAlign w:val="bottom"/>
          </w:tcPr>
          <w:p w14:paraId="4B620A4A" w14:textId="5F251BEA" w:rsidR="004C24E7" w:rsidRPr="0083152C" w:rsidRDefault="00350FF6" w:rsidP="004C24E7">
            <w:pPr>
              <w:spacing w:line="280" w:lineRule="exact"/>
              <w:ind w:left="57" w:right="90"/>
              <w:jc w:val="center"/>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08" w:type="dxa"/>
            <w:tcBorders>
              <w:top w:val="nil"/>
              <w:left w:val="nil"/>
              <w:bottom w:val="nil"/>
              <w:right w:val="nil"/>
            </w:tcBorders>
            <w:shd w:val="clear" w:color="000000" w:fill="FFFFFF"/>
            <w:noWrap/>
            <w:vAlign w:val="bottom"/>
          </w:tcPr>
          <w:p w14:paraId="0B31937A"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23" w:type="dxa"/>
            <w:tcBorders>
              <w:top w:val="nil"/>
              <w:left w:val="nil"/>
              <w:bottom w:val="nil"/>
              <w:right w:val="nil"/>
            </w:tcBorders>
            <w:shd w:val="clear" w:color="auto" w:fill="auto"/>
            <w:noWrap/>
            <w:vAlign w:val="bottom"/>
          </w:tcPr>
          <w:p w14:paraId="07F36A98" w14:textId="77777777" w:rsidR="004C24E7" w:rsidRPr="0083152C" w:rsidRDefault="004C24E7" w:rsidP="004C24E7">
            <w:pPr>
              <w:spacing w:line="280" w:lineRule="exact"/>
              <w:ind w:left="57" w:right="90"/>
              <w:jc w:val="center"/>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r>
      <w:tr w:rsidR="004C24E7" w:rsidRPr="0083152C" w14:paraId="58A0E00D" w14:textId="77777777" w:rsidTr="00FE4ED2">
        <w:trPr>
          <w:trHeight w:val="20"/>
        </w:trPr>
        <w:tc>
          <w:tcPr>
            <w:tcW w:w="2994" w:type="dxa"/>
            <w:tcBorders>
              <w:top w:val="nil"/>
              <w:left w:val="nil"/>
              <w:bottom w:val="nil"/>
              <w:right w:val="nil"/>
            </w:tcBorders>
            <w:shd w:val="clear" w:color="000000" w:fill="FFFFFF"/>
            <w:noWrap/>
            <w:vAlign w:val="bottom"/>
            <w:hideMark/>
          </w:tcPr>
          <w:p w14:paraId="42ACBFAD" w14:textId="77777777" w:rsidR="004C24E7" w:rsidRPr="0083152C" w:rsidRDefault="004C24E7" w:rsidP="004C24E7">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Other payables - others</w:t>
            </w:r>
          </w:p>
        </w:tc>
        <w:tc>
          <w:tcPr>
            <w:tcW w:w="1416" w:type="dxa"/>
            <w:tcBorders>
              <w:top w:val="nil"/>
              <w:left w:val="nil"/>
              <w:bottom w:val="nil"/>
              <w:right w:val="nil"/>
            </w:tcBorders>
            <w:shd w:val="clear" w:color="000000" w:fill="FFFFFF"/>
            <w:noWrap/>
          </w:tcPr>
          <w:p w14:paraId="78421EAB" w14:textId="6F2A1C88" w:rsidR="004C24E7" w:rsidRPr="0083152C" w:rsidRDefault="00350FF6" w:rsidP="004C24E7">
            <w:pPr>
              <w:spacing w:line="280" w:lineRule="exact"/>
              <w:ind w:right="90"/>
              <w:jc w:val="right"/>
              <w:rPr>
                <w:rFonts w:ascii="Times New Roman" w:eastAsia="Times New Roman" w:hAnsi="Times New Roman"/>
                <w:b w:val="0"/>
                <w:bCs w:val="0"/>
                <w:sz w:val="20"/>
                <w:szCs w:val="20"/>
                <w:lang w:val="en-US"/>
              </w:rPr>
            </w:pPr>
            <w:r w:rsidRPr="00350FF6">
              <w:rPr>
                <w:rFonts w:ascii="Times New Roman" w:eastAsia="Times New Roman" w:hAnsi="Times New Roman"/>
                <w:b w:val="0"/>
                <w:bCs w:val="0"/>
                <w:sz w:val="20"/>
                <w:szCs w:val="20"/>
                <w:lang w:val="en-US"/>
              </w:rPr>
              <w:t>18,326,918</w:t>
            </w:r>
          </w:p>
        </w:tc>
        <w:tc>
          <w:tcPr>
            <w:tcW w:w="135" w:type="dxa"/>
            <w:tcBorders>
              <w:top w:val="nil"/>
              <w:left w:val="nil"/>
              <w:bottom w:val="nil"/>
              <w:right w:val="nil"/>
            </w:tcBorders>
            <w:shd w:val="clear" w:color="000000" w:fill="FFFFFF"/>
            <w:noWrap/>
            <w:vAlign w:val="bottom"/>
          </w:tcPr>
          <w:p w14:paraId="1B9F899F"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000000" w:fill="FFFFFF"/>
            <w:noWrap/>
          </w:tcPr>
          <w:p w14:paraId="526F6A35"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9,351,805</w:t>
            </w:r>
          </w:p>
        </w:tc>
        <w:tc>
          <w:tcPr>
            <w:tcW w:w="117" w:type="dxa"/>
            <w:tcBorders>
              <w:top w:val="nil"/>
              <w:left w:val="nil"/>
              <w:bottom w:val="nil"/>
              <w:right w:val="nil"/>
            </w:tcBorders>
            <w:shd w:val="clear" w:color="000000" w:fill="FFFFFF"/>
            <w:noWrap/>
            <w:vAlign w:val="bottom"/>
          </w:tcPr>
          <w:p w14:paraId="174A5E1B"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auto" w:fill="auto"/>
            <w:noWrap/>
            <w:vAlign w:val="bottom"/>
          </w:tcPr>
          <w:p w14:paraId="1B08E609" w14:textId="19252437" w:rsidR="004C24E7" w:rsidRPr="0083152C" w:rsidRDefault="00350FF6" w:rsidP="004C24E7">
            <w:pPr>
              <w:spacing w:line="280" w:lineRule="exact"/>
              <w:ind w:right="90"/>
              <w:jc w:val="right"/>
              <w:rPr>
                <w:rFonts w:ascii="Times New Roman" w:eastAsia="Times New Roman" w:hAnsi="Times New Roman"/>
                <w:b w:val="0"/>
                <w:bCs w:val="0"/>
                <w:sz w:val="20"/>
                <w:szCs w:val="20"/>
                <w:lang w:val="en-US"/>
              </w:rPr>
            </w:pPr>
            <w:r w:rsidRPr="00350FF6">
              <w:rPr>
                <w:rFonts w:ascii="Times New Roman" w:eastAsia="Times New Roman" w:hAnsi="Times New Roman"/>
                <w:b w:val="0"/>
                <w:bCs w:val="0"/>
                <w:sz w:val="20"/>
                <w:szCs w:val="20"/>
                <w:lang w:val="en-US"/>
              </w:rPr>
              <w:t>13,452,190</w:t>
            </w:r>
          </w:p>
        </w:tc>
        <w:tc>
          <w:tcPr>
            <w:tcW w:w="108" w:type="dxa"/>
            <w:tcBorders>
              <w:top w:val="nil"/>
              <w:left w:val="nil"/>
              <w:bottom w:val="nil"/>
              <w:right w:val="nil"/>
            </w:tcBorders>
            <w:shd w:val="clear" w:color="000000" w:fill="FFFFFF"/>
            <w:noWrap/>
            <w:vAlign w:val="bottom"/>
          </w:tcPr>
          <w:p w14:paraId="3F6DB1E6"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23" w:type="dxa"/>
            <w:tcBorders>
              <w:top w:val="nil"/>
              <w:left w:val="nil"/>
              <w:bottom w:val="nil"/>
              <w:right w:val="nil"/>
            </w:tcBorders>
            <w:shd w:val="clear" w:color="auto" w:fill="auto"/>
            <w:noWrap/>
            <w:vAlign w:val="bottom"/>
          </w:tcPr>
          <w:p w14:paraId="6E4E9B18"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8,816,272</w:t>
            </w:r>
          </w:p>
        </w:tc>
      </w:tr>
      <w:tr w:rsidR="004C24E7" w:rsidRPr="0083152C" w14:paraId="43E39B4D" w14:textId="77777777" w:rsidTr="00FE4ED2">
        <w:trPr>
          <w:trHeight w:val="20"/>
        </w:trPr>
        <w:tc>
          <w:tcPr>
            <w:tcW w:w="2994" w:type="dxa"/>
            <w:tcBorders>
              <w:top w:val="nil"/>
              <w:left w:val="nil"/>
              <w:bottom w:val="nil"/>
              <w:right w:val="nil"/>
            </w:tcBorders>
            <w:shd w:val="clear" w:color="000000" w:fill="FFFFFF"/>
            <w:noWrap/>
            <w:vAlign w:val="bottom"/>
          </w:tcPr>
          <w:p w14:paraId="2EC04823" w14:textId="77777777" w:rsidR="004C24E7" w:rsidRPr="0083152C" w:rsidRDefault="004C24E7" w:rsidP="004C24E7">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Other payable - related parties</w:t>
            </w:r>
          </w:p>
        </w:tc>
        <w:tc>
          <w:tcPr>
            <w:tcW w:w="1416" w:type="dxa"/>
            <w:tcBorders>
              <w:top w:val="nil"/>
              <w:left w:val="nil"/>
              <w:bottom w:val="nil"/>
              <w:right w:val="nil"/>
            </w:tcBorders>
            <w:shd w:val="clear" w:color="000000" w:fill="FFFFFF"/>
            <w:noWrap/>
          </w:tcPr>
          <w:p w14:paraId="219C3265" w14:textId="57044DB2" w:rsidR="004C24E7" w:rsidRPr="0083152C" w:rsidRDefault="00350FF6" w:rsidP="00350FF6">
            <w:pPr>
              <w:spacing w:line="280" w:lineRule="exact"/>
              <w:ind w:right="-94"/>
              <w:jc w:val="center"/>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35" w:type="dxa"/>
            <w:tcBorders>
              <w:top w:val="nil"/>
              <w:left w:val="nil"/>
              <w:bottom w:val="nil"/>
              <w:right w:val="nil"/>
            </w:tcBorders>
            <w:shd w:val="clear" w:color="000000" w:fill="FFFFFF"/>
            <w:noWrap/>
            <w:vAlign w:val="bottom"/>
          </w:tcPr>
          <w:p w14:paraId="004611B4"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000000" w:fill="FFFFFF"/>
            <w:noWrap/>
          </w:tcPr>
          <w:p w14:paraId="1B21E509"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11,601,016</w:t>
            </w:r>
          </w:p>
        </w:tc>
        <w:tc>
          <w:tcPr>
            <w:tcW w:w="117" w:type="dxa"/>
            <w:tcBorders>
              <w:top w:val="nil"/>
              <w:left w:val="nil"/>
              <w:bottom w:val="nil"/>
              <w:right w:val="nil"/>
            </w:tcBorders>
            <w:shd w:val="clear" w:color="000000" w:fill="FFFFFF"/>
            <w:noWrap/>
            <w:vAlign w:val="bottom"/>
          </w:tcPr>
          <w:p w14:paraId="7E5C380C"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auto" w:fill="auto"/>
            <w:noWrap/>
            <w:vAlign w:val="bottom"/>
          </w:tcPr>
          <w:p w14:paraId="32DF3246" w14:textId="781416F5" w:rsidR="004C24E7" w:rsidRPr="0083152C" w:rsidRDefault="00350FF6" w:rsidP="004C24E7">
            <w:pPr>
              <w:spacing w:line="280" w:lineRule="exact"/>
              <w:ind w:right="90"/>
              <w:jc w:val="right"/>
              <w:rPr>
                <w:rFonts w:ascii="Times New Roman" w:eastAsia="Times New Roman" w:hAnsi="Times New Roman"/>
                <w:b w:val="0"/>
                <w:bCs w:val="0"/>
                <w:sz w:val="20"/>
                <w:szCs w:val="20"/>
                <w:lang w:val="en-US"/>
              </w:rPr>
            </w:pPr>
            <w:r w:rsidRPr="00350FF6">
              <w:rPr>
                <w:rFonts w:ascii="Times New Roman" w:eastAsia="Times New Roman" w:hAnsi="Times New Roman"/>
                <w:b w:val="0"/>
                <w:bCs w:val="0"/>
                <w:sz w:val="20"/>
                <w:szCs w:val="20"/>
                <w:lang w:val="en-US"/>
              </w:rPr>
              <w:t>564</w:t>
            </w:r>
          </w:p>
        </w:tc>
        <w:tc>
          <w:tcPr>
            <w:tcW w:w="108" w:type="dxa"/>
            <w:tcBorders>
              <w:top w:val="nil"/>
              <w:left w:val="nil"/>
              <w:bottom w:val="nil"/>
              <w:right w:val="nil"/>
            </w:tcBorders>
            <w:shd w:val="clear" w:color="000000" w:fill="FFFFFF"/>
            <w:noWrap/>
            <w:vAlign w:val="bottom"/>
          </w:tcPr>
          <w:p w14:paraId="37988278"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23" w:type="dxa"/>
            <w:tcBorders>
              <w:top w:val="nil"/>
              <w:left w:val="nil"/>
              <w:bottom w:val="nil"/>
              <w:right w:val="nil"/>
            </w:tcBorders>
            <w:shd w:val="clear" w:color="auto" w:fill="auto"/>
            <w:noWrap/>
            <w:vAlign w:val="bottom"/>
          </w:tcPr>
          <w:p w14:paraId="70D203AB"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11,607,346</w:t>
            </w:r>
          </w:p>
        </w:tc>
      </w:tr>
      <w:tr w:rsidR="00350FF6" w:rsidRPr="0083152C" w14:paraId="19D4D997" w14:textId="77777777" w:rsidTr="00FE4ED2">
        <w:trPr>
          <w:trHeight w:val="20"/>
        </w:trPr>
        <w:tc>
          <w:tcPr>
            <w:tcW w:w="2994" w:type="dxa"/>
            <w:tcBorders>
              <w:top w:val="nil"/>
              <w:left w:val="nil"/>
              <w:bottom w:val="nil"/>
              <w:right w:val="nil"/>
            </w:tcBorders>
            <w:shd w:val="clear" w:color="000000" w:fill="FFFFFF"/>
            <w:noWrap/>
            <w:vAlign w:val="bottom"/>
          </w:tcPr>
          <w:p w14:paraId="455E3A56" w14:textId="09A9ED61" w:rsidR="00350FF6" w:rsidRPr="0083152C" w:rsidRDefault="00350FF6" w:rsidP="004C24E7">
            <w:pPr>
              <w:spacing w:line="280" w:lineRule="exact"/>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 xml:space="preserve">Advance from </w:t>
            </w:r>
            <w:r w:rsidRPr="0083152C">
              <w:rPr>
                <w:rFonts w:ascii="Times New Roman" w:eastAsia="Times New Roman" w:hAnsi="Times New Roman" w:cs="Times New Roman"/>
                <w:b w:val="0"/>
                <w:bCs w:val="0"/>
                <w:sz w:val="20"/>
                <w:szCs w:val="20"/>
                <w:lang w:val="en-US"/>
              </w:rPr>
              <w:t>related parties</w:t>
            </w:r>
          </w:p>
        </w:tc>
        <w:tc>
          <w:tcPr>
            <w:tcW w:w="1416" w:type="dxa"/>
            <w:tcBorders>
              <w:top w:val="nil"/>
              <w:left w:val="nil"/>
              <w:bottom w:val="nil"/>
              <w:right w:val="nil"/>
            </w:tcBorders>
            <w:shd w:val="clear" w:color="000000" w:fill="FFFFFF"/>
            <w:noWrap/>
          </w:tcPr>
          <w:p w14:paraId="4AF0D3A7" w14:textId="5B258CFD" w:rsidR="00350FF6" w:rsidRPr="0083152C" w:rsidRDefault="00350FF6" w:rsidP="00350FF6">
            <w:pPr>
              <w:spacing w:line="280" w:lineRule="exact"/>
              <w:ind w:right="-94"/>
              <w:jc w:val="center"/>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35" w:type="dxa"/>
            <w:tcBorders>
              <w:top w:val="nil"/>
              <w:left w:val="nil"/>
              <w:bottom w:val="nil"/>
              <w:right w:val="nil"/>
            </w:tcBorders>
            <w:shd w:val="clear" w:color="000000" w:fill="FFFFFF"/>
            <w:noWrap/>
            <w:vAlign w:val="bottom"/>
          </w:tcPr>
          <w:p w14:paraId="13F4826A" w14:textId="77777777" w:rsidR="00350FF6" w:rsidRPr="0083152C" w:rsidRDefault="00350FF6"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000000" w:fill="FFFFFF"/>
            <w:noWrap/>
          </w:tcPr>
          <w:p w14:paraId="263BE0B2" w14:textId="2F91E1C4" w:rsidR="00350FF6" w:rsidRPr="00851D23" w:rsidRDefault="00350FF6" w:rsidP="00350FF6">
            <w:pPr>
              <w:spacing w:line="280" w:lineRule="exact"/>
              <w:ind w:right="9"/>
              <w:jc w:val="center"/>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17" w:type="dxa"/>
            <w:tcBorders>
              <w:top w:val="nil"/>
              <w:left w:val="nil"/>
              <w:bottom w:val="nil"/>
              <w:right w:val="nil"/>
            </w:tcBorders>
            <w:shd w:val="clear" w:color="000000" w:fill="FFFFFF"/>
            <w:noWrap/>
            <w:vAlign w:val="bottom"/>
          </w:tcPr>
          <w:p w14:paraId="6227CB61" w14:textId="77777777" w:rsidR="00350FF6" w:rsidRPr="0083152C" w:rsidRDefault="00350FF6"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auto" w:fill="auto"/>
            <w:noWrap/>
            <w:vAlign w:val="bottom"/>
          </w:tcPr>
          <w:p w14:paraId="2BB2235A" w14:textId="0433929C" w:rsidR="00350FF6" w:rsidRPr="0083152C" w:rsidRDefault="00350FF6" w:rsidP="004C24E7">
            <w:pPr>
              <w:spacing w:line="280" w:lineRule="exact"/>
              <w:ind w:right="90"/>
              <w:jc w:val="right"/>
              <w:rPr>
                <w:rFonts w:ascii="Times New Roman" w:eastAsia="Times New Roman" w:hAnsi="Times New Roman"/>
                <w:b w:val="0"/>
                <w:bCs w:val="0"/>
                <w:sz w:val="20"/>
                <w:szCs w:val="20"/>
                <w:lang w:val="en-US"/>
              </w:rPr>
            </w:pPr>
            <w:r w:rsidRPr="00350FF6">
              <w:rPr>
                <w:rFonts w:ascii="Times New Roman" w:eastAsia="Times New Roman" w:hAnsi="Times New Roman"/>
                <w:b w:val="0"/>
                <w:bCs w:val="0"/>
                <w:sz w:val="20"/>
                <w:szCs w:val="20"/>
                <w:lang w:val="en-US"/>
              </w:rPr>
              <w:t>12,438,852</w:t>
            </w:r>
          </w:p>
        </w:tc>
        <w:tc>
          <w:tcPr>
            <w:tcW w:w="108" w:type="dxa"/>
            <w:tcBorders>
              <w:top w:val="nil"/>
              <w:left w:val="nil"/>
              <w:bottom w:val="nil"/>
              <w:right w:val="nil"/>
            </w:tcBorders>
            <w:shd w:val="clear" w:color="000000" w:fill="FFFFFF"/>
            <w:noWrap/>
            <w:vAlign w:val="bottom"/>
          </w:tcPr>
          <w:p w14:paraId="6C0308BD" w14:textId="77777777" w:rsidR="00350FF6" w:rsidRPr="0083152C" w:rsidRDefault="00350FF6" w:rsidP="004C24E7">
            <w:pPr>
              <w:spacing w:line="280" w:lineRule="exact"/>
              <w:ind w:right="90"/>
              <w:jc w:val="right"/>
              <w:rPr>
                <w:rFonts w:ascii="Times New Roman" w:eastAsia="Times New Roman" w:hAnsi="Times New Roman" w:cs="Times New Roman"/>
                <w:b w:val="0"/>
                <w:bCs w:val="0"/>
                <w:sz w:val="20"/>
                <w:szCs w:val="20"/>
                <w:lang w:val="en-US"/>
              </w:rPr>
            </w:pPr>
          </w:p>
        </w:tc>
        <w:tc>
          <w:tcPr>
            <w:tcW w:w="1323" w:type="dxa"/>
            <w:tcBorders>
              <w:top w:val="nil"/>
              <w:left w:val="nil"/>
              <w:bottom w:val="nil"/>
              <w:right w:val="nil"/>
            </w:tcBorders>
            <w:shd w:val="clear" w:color="auto" w:fill="auto"/>
            <w:noWrap/>
            <w:vAlign w:val="bottom"/>
          </w:tcPr>
          <w:p w14:paraId="4B731AB8" w14:textId="46B685AA" w:rsidR="00350FF6" w:rsidRPr="00851D23" w:rsidRDefault="00350FF6" w:rsidP="00350FF6">
            <w:pPr>
              <w:spacing w:line="280" w:lineRule="exact"/>
              <w:ind w:left="57" w:right="90"/>
              <w:jc w:val="center"/>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r>
      <w:tr w:rsidR="004C24E7" w:rsidRPr="0083152C" w14:paraId="18394C5A" w14:textId="77777777" w:rsidTr="00FE4ED2">
        <w:trPr>
          <w:trHeight w:val="20"/>
        </w:trPr>
        <w:tc>
          <w:tcPr>
            <w:tcW w:w="2994" w:type="dxa"/>
            <w:tcBorders>
              <w:top w:val="nil"/>
              <w:left w:val="nil"/>
              <w:bottom w:val="nil"/>
              <w:right w:val="nil"/>
            </w:tcBorders>
            <w:shd w:val="clear" w:color="000000" w:fill="FFFFFF"/>
            <w:noWrap/>
            <w:vAlign w:val="bottom"/>
          </w:tcPr>
          <w:p w14:paraId="0DC9AD45" w14:textId="77777777" w:rsidR="004C24E7" w:rsidRPr="0083152C" w:rsidRDefault="004C24E7" w:rsidP="004C24E7">
            <w:pPr>
              <w:spacing w:line="280" w:lineRule="exact"/>
              <w:ind w:hanging="154"/>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xml:space="preserve">   Accrued expenses</w:t>
            </w:r>
          </w:p>
        </w:tc>
        <w:tc>
          <w:tcPr>
            <w:tcW w:w="1416" w:type="dxa"/>
            <w:tcBorders>
              <w:top w:val="nil"/>
              <w:left w:val="nil"/>
              <w:bottom w:val="nil"/>
              <w:right w:val="nil"/>
            </w:tcBorders>
            <w:shd w:val="clear" w:color="000000" w:fill="FFFFFF"/>
            <w:noWrap/>
          </w:tcPr>
          <w:p w14:paraId="0D08F0CF" w14:textId="2A0DD248" w:rsidR="004C24E7" w:rsidRPr="0083152C" w:rsidRDefault="004B490C" w:rsidP="004C24E7">
            <w:pPr>
              <w:spacing w:line="280" w:lineRule="exact"/>
              <w:ind w:right="90"/>
              <w:jc w:val="right"/>
              <w:rPr>
                <w:rFonts w:ascii="Times New Roman" w:eastAsia="Times New Roman" w:hAnsi="Times New Roman"/>
                <w:b w:val="0"/>
                <w:bCs w:val="0"/>
                <w:sz w:val="20"/>
                <w:szCs w:val="20"/>
                <w:lang w:val="en-US"/>
              </w:rPr>
            </w:pPr>
            <w:r w:rsidRPr="004B490C">
              <w:rPr>
                <w:rFonts w:ascii="Times New Roman" w:eastAsia="Times New Roman" w:hAnsi="Times New Roman"/>
                <w:b w:val="0"/>
                <w:bCs w:val="0"/>
                <w:sz w:val="20"/>
                <w:szCs w:val="20"/>
                <w:lang w:val="en-US"/>
              </w:rPr>
              <w:t>15,472,873</w:t>
            </w:r>
          </w:p>
        </w:tc>
        <w:tc>
          <w:tcPr>
            <w:tcW w:w="135" w:type="dxa"/>
            <w:tcBorders>
              <w:top w:val="nil"/>
              <w:left w:val="nil"/>
              <w:bottom w:val="nil"/>
              <w:right w:val="nil"/>
            </w:tcBorders>
            <w:shd w:val="clear" w:color="000000" w:fill="FFFFFF"/>
            <w:noWrap/>
            <w:vAlign w:val="bottom"/>
          </w:tcPr>
          <w:p w14:paraId="2B0AE647"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000000" w:fill="FFFFFF"/>
            <w:noWrap/>
          </w:tcPr>
          <w:p w14:paraId="5C310AA8"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21,121,913</w:t>
            </w:r>
          </w:p>
        </w:tc>
        <w:tc>
          <w:tcPr>
            <w:tcW w:w="117" w:type="dxa"/>
            <w:tcBorders>
              <w:top w:val="nil"/>
              <w:left w:val="nil"/>
              <w:bottom w:val="nil"/>
              <w:right w:val="nil"/>
            </w:tcBorders>
            <w:shd w:val="clear" w:color="000000" w:fill="FFFFFF"/>
            <w:noWrap/>
            <w:vAlign w:val="bottom"/>
          </w:tcPr>
          <w:p w14:paraId="6072B934"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auto" w:fill="auto"/>
            <w:noWrap/>
            <w:vAlign w:val="bottom"/>
          </w:tcPr>
          <w:p w14:paraId="2C37E87E" w14:textId="046DCBBD" w:rsidR="004C24E7" w:rsidRPr="0083152C" w:rsidRDefault="00350FF6" w:rsidP="004C24E7">
            <w:pPr>
              <w:spacing w:line="280" w:lineRule="exact"/>
              <w:ind w:right="90"/>
              <w:jc w:val="right"/>
              <w:rPr>
                <w:rFonts w:ascii="Times New Roman" w:eastAsia="Times New Roman" w:hAnsi="Times New Roman"/>
                <w:b w:val="0"/>
                <w:bCs w:val="0"/>
                <w:sz w:val="20"/>
                <w:szCs w:val="20"/>
                <w:lang w:val="en-US"/>
              </w:rPr>
            </w:pPr>
            <w:r w:rsidRPr="00350FF6">
              <w:rPr>
                <w:rFonts w:ascii="Times New Roman" w:eastAsia="Times New Roman" w:hAnsi="Times New Roman"/>
                <w:b w:val="0"/>
                <w:bCs w:val="0"/>
                <w:sz w:val="20"/>
                <w:szCs w:val="20"/>
                <w:lang w:val="en-US"/>
              </w:rPr>
              <w:t>8,439,482</w:t>
            </w:r>
          </w:p>
        </w:tc>
        <w:tc>
          <w:tcPr>
            <w:tcW w:w="108" w:type="dxa"/>
            <w:tcBorders>
              <w:top w:val="nil"/>
              <w:left w:val="nil"/>
              <w:bottom w:val="nil"/>
              <w:right w:val="nil"/>
            </w:tcBorders>
            <w:shd w:val="clear" w:color="000000" w:fill="FFFFFF"/>
            <w:noWrap/>
            <w:vAlign w:val="bottom"/>
          </w:tcPr>
          <w:p w14:paraId="77DEF320"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23" w:type="dxa"/>
            <w:tcBorders>
              <w:top w:val="nil"/>
              <w:left w:val="nil"/>
              <w:bottom w:val="nil"/>
              <w:right w:val="nil"/>
            </w:tcBorders>
            <w:shd w:val="clear" w:color="auto" w:fill="auto"/>
            <w:noWrap/>
            <w:vAlign w:val="bottom"/>
          </w:tcPr>
          <w:p w14:paraId="3F220C29"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12,290,963</w:t>
            </w:r>
          </w:p>
        </w:tc>
      </w:tr>
      <w:tr w:rsidR="00350FF6" w:rsidRPr="0083152C" w14:paraId="3717B4F5" w14:textId="77777777" w:rsidTr="00FE4ED2">
        <w:trPr>
          <w:trHeight w:val="20"/>
        </w:trPr>
        <w:tc>
          <w:tcPr>
            <w:tcW w:w="2994" w:type="dxa"/>
            <w:tcBorders>
              <w:top w:val="nil"/>
              <w:left w:val="nil"/>
              <w:bottom w:val="nil"/>
              <w:right w:val="nil"/>
            </w:tcBorders>
            <w:shd w:val="clear" w:color="000000" w:fill="FFFFFF"/>
            <w:noWrap/>
            <w:vAlign w:val="bottom"/>
          </w:tcPr>
          <w:p w14:paraId="31B0A166" w14:textId="701B3B97" w:rsidR="00350FF6" w:rsidRPr="0083152C" w:rsidRDefault="00350FF6" w:rsidP="00350FF6">
            <w:pPr>
              <w:spacing w:line="280" w:lineRule="exact"/>
              <w:rPr>
                <w:rFonts w:ascii="Times New Roman" w:eastAsia="Times New Roman" w:hAnsi="Times New Roman" w:cs="Times New Roman"/>
                <w:b w:val="0"/>
                <w:bCs w:val="0"/>
                <w:sz w:val="20"/>
                <w:szCs w:val="20"/>
                <w:lang w:val="en-US"/>
              </w:rPr>
            </w:pPr>
            <w:r w:rsidRPr="00350FF6">
              <w:rPr>
                <w:rFonts w:ascii="Times New Roman" w:eastAsia="Times New Roman" w:hAnsi="Times New Roman" w:cs="Times New Roman"/>
                <w:b w:val="0"/>
                <w:bCs w:val="0"/>
                <w:sz w:val="20"/>
                <w:szCs w:val="20"/>
                <w:lang w:val="en-US"/>
              </w:rPr>
              <w:t>Unearned revenues</w:t>
            </w:r>
          </w:p>
        </w:tc>
        <w:tc>
          <w:tcPr>
            <w:tcW w:w="1416" w:type="dxa"/>
            <w:tcBorders>
              <w:top w:val="nil"/>
              <w:left w:val="nil"/>
              <w:bottom w:val="nil"/>
              <w:right w:val="nil"/>
            </w:tcBorders>
            <w:shd w:val="clear" w:color="000000" w:fill="FFFFFF"/>
            <w:noWrap/>
          </w:tcPr>
          <w:p w14:paraId="602C8F8F" w14:textId="495357F4" w:rsidR="00350FF6" w:rsidRPr="00350FF6" w:rsidRDefault="00350FF6" w:rsidP="004C24E7">
            <w:pPr>
              <w:spacing w:line="280" w:lineRule="exact"/>
              <w:ind w:right="90"/>
              <w:jc w:val="right"/>
              <w:rPr>
                <w:rFonts w:ascii="Times New Roman" w:eastAsia="Times New Roman" w:hAnsi="Times New Roman"/>
                <w:b w:val="0"/>
                <w:bCs w:val="0"/>
                <w:sz w:val="20"/>
                <w:szCs w:val="20"/>
                <w:lang w:val="en-US"/>
              </w:rPr>
            </w:pPr>
            <w:r w:rsidRPr="00350FF6">
              <w:rPr>
                <w:rFonts w:ascii="Times New Roman" w:eastAsia="Times New Roman" w:hAnsi="Times New Roman"/>
                <w:b w:val="0"/>
                <w:bCs w:val="0"/>
                <w:sz w:val="20"/>
                <w:szCs w:val="20"/>
                <w:lang w:val="en-US"/>
              </w:rPr>
              <w:t>2,084,350</w:t>
            </w:r>
          </w:p>
        </w:tc>
        <w:tc>
          <w:tcPr>
            <w:tcW w:w="135" w:type="dxa"/>
            <w:tcBorders>
              <w:top w:val="nil"/>
              <w:left w:val="nil"/>
              <w:bottom w:val="nil"/>
              <w:right w:val="nil"/>
            </w:tcBorders>
            <w:shd w:val="clear" w:color="000000" w:fill="FFFFFF"/>
            <w:noWrap/>
            <w:vAlign w:val="bottom"/>
          </w:tcPr>
          <w:p w14:paraId="288C420F" w14:textId="77777777" w:rsidR="00350FF6" w:rsidRPr="0083152C" w:rsidRDefault="00350FF6"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000000" w:fill="FFFFFF"/>
            <w:noWrap/>
          </w:tcPr>
          <w:p w14:paraId="27CEFC83" w14:textId="0A8EFAEB" w:rsidR="00350FF6" w:rsidRPr="00851D23" w:rsidRDefault="00350FF6" w:rsidP="00350FF6">
            <w:pPr>
              <w:spacing w:line="280" w:lineRule="exact"/>
              <w:ind w:right="9"/>
              <w:jc w:val="center"/>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17" w:type="dxa"/>
            <w:tcBorders>
              <w:top w:val="nil"/>
              <w:left w:val="nil"/>
              <w:bottom w:val="nil"/>
              <w:right w:val="nil"/>
            </w:tcBorders>
            <w:shd w:val="clear" w:color="000000" w:fill="FFFFFF"/>
            <w:noWrap/>
            <w:vAlign w:val="bottom"/>
          </w:tcPr>
          <w:p w14:paraId="4AB9F6DF" w14:textId="77777777" w:rsidR="00350FF6" w:rsidRPr="0083152C" w:rsidRDefault="00350FF6"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nil"/>
              <w:right w:val="nil"/>
            </w:tcBorders>
            <w:shd w:val="clear" w:color="auto" w:fill="auto"/>
            <w:noWrap/>
            <w:vAlign w:val="bottom"/>
          </w:tcPr>
          <w:p w14:paraId="5B409536" w14:textId="2DACC1CA" w:rsidR="00350FF6" w:rsidRPr="0083152C" w:rsidRDefault="00350FF6" w:rsidP="00350FF6">
            <w:pPr>
              <w:spacing w:line="280" w:lineRule="exact"/>
              <w:ind w:left="57" w:right="90"/>
              <w:jc w:val="center"/>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108" w:type="dxa"/>
            <w:tcBorders>
              <w:top w:val="nil"/>
              <w:left w:val="nil"/>
              <w:bottom w:val="nil"/>
              <w:right w:val="nil"/>
            </w:tcBorders>
            <w:shd w:val="clear" w:color="000000" w:fill="FFFFFF"/>
            <w:noWrap/>
            <w:vAlign w:val="bottom"/>
          </w:tcPr>
          <w:p w14:paraId="57A92E67" w14:textId="77777777" w:rsidR="00350FF6" w:rsidRPr="0083152C" w:rsidRDefault="00350FF6" w:rsidP="004C24E7">
            <w:pPr>
              <w:spacing w:line="280" w:lineRule="exact"/>
              <w:ind w:right="90"/>
              <w:jc w:val="right"/>
              <w:rPr>
                <w:rFonts w:ascii="Times New Roman" w:eastAsia="Times New Roman" w:hAnsi="Times New Roman" w:cs="Times New Roman"/>
                <w:b w:val="0"/>
                <w:bCs w:val="0"/>
                <w:sz w:val="20"/>
                <w:szCs w:val="20"/>
                <w:lang w:val="en-US"/>
              </w:rPr>
            </w:pPr>
          </w:p>
        </w:tc>
        <w:tc>
          <w:tcPr>
            <w:tcW w:w="1323" w:type="dxa"/>
            <w:tcBorders>
              <w:top w:val="nil"/>
              <w:left w:val="nil"/>
              <w:bottom w:val="nil"/>
              <w:right w:val="nil"/>
            </w:tcBorders>
            <w:shd w:val="clear" w:color="auto" w:fill="auto"/>
            <w:noWrap/>
            <w:vAlign w:val="bottom"/>
          </w:tcPr>
          <w:p w14:paraId="106613F1" w14:textId="57933DCB" w:rsidR="00350FF6" w:rsidRPr="00851D23" w:rsidRDefault="00350FF6" w:rsidP="00350FF6">
            <w:pPr>
              <w:spacing w:line="280" w:lineRule="exact"/>
              <w:ind w:left="57" w:right="90"/>
              <w:jc w:val="center"/>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r>
      <w:tr w:rsidR="004C24E7" w:rsidRPr="0083152C" w14:paraId="7A39E731" w14:textId="77777777" w:rsidTr="00FE4ED2">
        <w:trPr>
          <w:trHeight w:val="20"/>
        </w:trPr>
        <w:tc>
          <w:tcPr>
            <w:tcW w:w="2994" w:type="dxa"/>
            <w:tcBorders>
              <w:top w:val="nil"/>
              <w:left w:val="nil"/>
              <w:bottom w:val="nil"/>
              <w:right w:val="nil"/>
            </w:tcBorders>
            <w:shd w:val="clear" w:color="000000" w:fill="FFFFFF"/>
            <w:noWrap/>
            <w:vAlign w:val="bottom"/>
            <w:hideMark/>
          </w:tcPr>
          <w:p w14:paraId="6932C8CC" w14:textId="77777777" w:rsidR="004C24E7" w:rsidRPr="0083152C" w:rsidRDefault="004C24E7" w:rsidP="004C24E7">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Other</w:t>
            </w:r>
            <w:r>
              <w:rPr>
                <w:rFonts w:ascii="Times New Roman" w:eastAsia="Times New Roman" w:hAnsi="Times New Roman" w:cs="Times New Roman"/>
                <w:b w:val="0"/>
                <w:bCs w:val="0"/>
                <w:sz w:val="20"/>
                <w:szCs w:val="20"/>
                <w:lang w:val="en-US"/>
              </w:rPr>
              <w:t>s</w:t>
            </w:r>
          </w:p>
        </w:tc>
        <w:tc>
          <w:tcPr>
            <w:tcW w:w="1416" w:type="dxa"/>
            <w:tcBorders>
              <w:top w:val="nil"/>
              <w:left w:val="nil"/>
              <w:bottom w:val="single" w:sz="4" w:space="0" w:color="auto"/>
              <w:right w:val="nil"/>
            </w:tcBorders>
            <w:shd w:val="clear" w:color="000000" w:fill="FFFFFF"/>
            <w:noWrap/>
          </w:tcPr>
          <w:p w14:paraId="5C4E2B79" w14:textId="5C079828" w:rsidR="004C24E7" w:rsidRPr="0083152C" w:rsidRDefault="004B490C" w:rsidP="004C24E7">
            <w:pPr>
              <w:spacing w:line="280" w:lineRule="exact"/>
              <w:ind w:right="90"/>
              <w:jc w:val="right"/>
              <w:rPr>
                <w:rFonts w:ascii="Times New Roman" w:eastAsia="Times New Roman" w:hAnsi="Times New Roman"/>
                <w:b w:val="0"/>
                <w:bCs w:val="0"/>
                <w:sz w:val="20"/>
                <w:szCs w:val="20"/>
                <w:lang w:val="en-US"/>
              </w:rPr>
            </w:pPr>
            <w:r w:rsidRPr="004B490C">
              <w:rPr>
                <w:rFonts w:ascii="Times New Roman" w:eastAsia="Times New Roman" w:hAnsi="Times New Roman"/>
                <w:b w:val="0"/>
                <w:bCs w:val="0"/>
                <w:sz w:val="20"/>
                <w:szCs w:val="20"/>
                <w:lang w:val="en-US"/>
              </w:rPr>
              <w:t>8,168,529</w:t>
            </w:r>
          </w:p>
        </w:tc>
        <w:tc>
          <w:tcPr>
            <w:tcW w:w="135" w:type="dxa"/>
            <w:tcBorders>
              <w:top w:val="nil"/>
              <w:left w:val="nil"/>
              <w:bottom w:val="nil"/>
              <w:right w:val="nil"/>
            </w:tcBorders>
            <w:shd w:val="clear" w:color="000000" w:fill="FFFFFF"/>
            <w:noWrap/>
            <w:vAlign w:val="bottom"/>
          </w:tcPr>
          <w:p w14:paraId="3DE6BA57"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single" w:sz="4" w:space="0" w:color="auto"/>
              <w:right w:val="nil"/>
            </w:tcBorders>
            <w:shd w:val="clear" w:color="000000" w:fill="FFFFFF"/>
            <w:noWrap/>
          </w:tcPr>
          <w:p w14:paraId="57877F55"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6,400,701</w:t>
            </w:r>
          </w:p>
        </w:tc>
        <w:tc>
          <w:tcPr>
            <w:tcW w:w="117" w:type="dxa"/>
            <w:tcBorders>
              <w:top w:val="nil"/>
              <w:left w:val="nil"/>
              <w:bottom w:val="nil"/>
              <w:right w:val="nil"/>
            </w:tcBorders>
            <w:shd w:val="clear" w:color="000000" w:fill="FFFFFF"/>
            <w:noWrap/>
            <w:vAlign w:val="bottom"/>
          </w:tcPr>
          <w:p w14:paraId="042CD705"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nil"/>
              <w:left w:val="nil"/>
              <w:bottom w:val="single" w:sz="4" w:space="0" w:color="auto"/>
              <w:right w:val="nil"/>
            </w:tcBorders>
            <w:shd w:val="clear" w:color="auto" w:fill="auto"/>
            <w:noWrap/>
            <w:vAlign w:val="bottom"/>
          </w:tcPr>
          <w:p w14:paraId="474186F3" w14:textId="64BD910F" w:rsidR="004C24E7" w:rsidRPr="0083152C" w:rsidRDefault="00350FF6" w:rsidP="004C24E7">
            <w:pPr>
              <w:spacing w:line="280" w:lineRule="exact"/>
              <w:ind w:right="90"/>
              <w:jc w:val="right"/>
              <w:rPr>
                <w:rFonts w:ascii="Times New Roman" w:eastAsia="Times New Roman" w:hAnsi="Times New Roman"/>
                <w:b w:val="0"/>
                <w:bCs w:val="0"/>
                <w:sz w:val="20"/>
                <w:szCs w:val="20"/>
                <w:lang w:val="en-US"/>
              </w:rPr>
            </w:pPr>
            <w:r w:rsidRPr="00350FF6">
              <w:rPr>
                <w:rFonts w:ascii="Times New Roman" w:eastAsia="Times New Roman" w:hAnsi="Times New Roman"/>
                <w:b w:val="0"/>
                <w:bCs w:val="0"/>
                <w:sz w:val="20"/>
                <w:szCs w:val="20"/>
                <w:lang w:val="en-US"/>
              </w:rPr>
              <w:t>2,479,343</w:t>
            </w:r>
          </w:p>
        </w:tc>
        <w:tc>
          <w:tcPr>
            <w:tcW w:w="108" w:type="dxa"/>
            <w:tcBorders>
              <w:top w:val="nil"/>
              <w:left w:val="nil"/>
              <w:bottom w:val="nil"/>
              <w:right w:val="nil"/>
            </w:tcBorders>
            <w:shd w:val="clear" w:color="000000" w:fill="FFFFFF"/>
            <w:noWrap/>
            <w:vAlign w:val="bottom"/>
          </w:tcPr>
          <w:p w14:paraId="37E2F198" w14:textId="77777777" w:rsidR="004C24E7" w:rsidRPr="0083152C" w:rsidRDefault="004C24E7" w:rsidP="004C24E7">
            <w:pPr>
              <w:spacing w:line="280" w:lineRule="exact"/>
              <w:ind w:right="90"/>
              <w:rPr>
                <w:rFonts w:ascii="Times New Roman" w:eastAsia="Times New Roman" w:hAnsi="Times New Roman" w:cs="Times New Roman"/>
                <w:b w:val="0"/>
                <w:bCs w:val="0"/>
                <w:sz w:val="20"/>
                <w:szCs w:val="20"/>
                <w:lang w:val="en-US"/>
              </w:rPr>
            </w:pPr>
          </w:p>
        </w:tc>
        <w:tc>
          <w:tcPr>
            <w:tcW w:w="1323" w:type="dxa"/>
            <w:tcBorders>
              <w:top w:val="nil"/>
              <w:left w:val="nil"/>
              <w:bottom w:val="single" w:sz="4" w:space="0" w:color="auto"/>
              <w:right w:val="nil"/>
            </w:tcBorders>
            <w:shd w:val="clear" w:color="auto" w:fill="auto"/>
            <w:noWrap/>
            <w:vAlign w:val="bottom"/>
          </w:tcPr>
          <w:p w14:paraId="185B1B7A"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471,805</w:t>
            </w:r>
          </w:p>
        </w:tc>
      </w:tr>
      <w:tr w:rsidR="004C24E7" w:rsidRPr="0083152C" w14:paraId="509BB6C2" w14:textId="77777777" w:rsidTr="00FE4ED2">
        <w:trPr>
          <w:trHeight w:val="20"/>
        </w:trPr>
        <w:tc>
          <w:tcPr>
            <w:tcW w:w="2994" w:type="dxa"/>
            <w:tcBorders>
              <w:top w:val="nil"/>
              <w:left w:val="nil"/>
              <w:bottom w:val="nil"/>
              <w:right w:val="nil"/>
            </w:tcBorders>
            <w:shd w:val="clear" w:color="000000" w:fill="FFFFFF"/>
            <w:noWrap/>
            <w:vAlign w:val="bottom"/>
            <w:hideMark/>
          </w:tcPr>
          <w:p w14:paraId="1A6734C5" w14:textId="77777777" w:rsidR="004C24E7" w:rsidRPr="0083152C" w:rsidRDefault="004C24E7" w:rsidP="004C24E7">
            <w:pPr>
              <w:spacing w:line="280" w:lineRule="exact"/>
              <w:ind w:hanging="154"/>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xml:space="preserve">   Total</w:t>
            </w:r>
          </w:p>
        </w:tc>
        <w:tc>
          <w:tcPr>
            <w:tcW w:w="1416" w:type="dxa"/>
            <w:tcBorders>
              <w:top w:val="single" w:sz="4" w:space="0" w:color="auto"/>
              <w:left w:val="nil"/>
              <w:bottom w:val="double" w:sz="4" w:space="0" w:color="auto"/>
              <w:right w:val="nil"/>
            </w:tcBorders>
            <w:shd w:val="clear" w:color="000000" w:fill="FFFFFF"/>
            <w:noWrap/>
          </w:tcPr>
          <w:p w14:paraId="046027B0" w14:textId="3260E182" w:rsidR="004C24E7" w:rsidRPr="0083152C" w:rsidRDefault="004B490C" w:rsidP="004C24E7">
            <w:pPr>
              <w:spacing w:line="280" w:lineRule="exact"/>
              <w:ind w:right="90"/>
              <w:jc w:val="right"/>
              <w:rPr>
                <w:rFonts w:ascii="Times New Roman" w:eastAsia="Times New Roman" w:hAnsi="Times New Roman"/>
                <w:b w:val="0"/>
                <w:bCs w:val="0"/>
                <w:sz w:val="20"/>
                <w:szCs w:val="20"/>
                <w:lang w:val="en-US"/>
              </w:rPr>
            </w:pPr>
            <w:r w:rsidRPr="004B490C">
              <w:rPr>
                <w:rFonts w:ascii="Times New Roman" w:eastAsia="Times New Roman" w:hAnsi="Times New Roman"/>
                <w:b w:val="0"/>
                <w:bCs w:val="0"/>
                <w:sz w:val="20"/>
                <w:szCs w:val="20"/>
                <w:lang w:val="en-US"/>
              </w:rPr>
              <w:t>45,038,871</w:t>
            </w:r>
          </w:p>
        </w:tc>
        <w:tc>
          <w:tcPr>
            <w:tcW w:w="135" w:type="dxa"/>
            <w:tcBorders>
              <w:top w:val="nil"/>
              <w:left w:val="nil"/>
              <w:bottom w:val="nil"/>
              <w:right w:val="nil"/>
            </w:tcBorders>
            <w:shd w:val="clear" w:color="000000" w:fill="FFFFFF"/>
            <w:noWrap/>
            <w:vAlign w:val="bottom"/>
          </w:tcPr>
          <w:p w14:paraId="77DF2E4D"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single" w:sz="4" w:space="0" w:color="auto"/>
              <w:left w:val="nil"/>
              <w:bottom w:val="double" w:sz="4" w:space="0" w:color="auto"/>
              <w:right w:val="nil"/>
            </w:tcBorders>
            <w:shd w:val="clear" w:color="000000" w:fill="FFFFFF"/>
            <w:noWrap/>
          </w:tcPr>
          <w:p w14:paraId="480035FC"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49,816,934</w:t>
            </w:r>
          </w:p>
        </w:tc>
        <w:tc>
          <w:tcPr>
            <w:tcW w:w="117" w:type="dxa"/>
            <w:tcBorders>
              <w:top w:val="nil"/>
              <w:left w:val="nil"/>
              <w:bottom w:val="nil"/>
              <w:right w:val="nil"/>
            </w:tcBorders>
            <w:shd w:val="clear" w:color="000000" w:fill="FFFFFF"/>
            <w:noWrap/>
            <w:vAlign w:val="bottom"/>
          </w:tcPr>
          <w:p w14:paraId="4B23E1AF"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14" w:type="dxa"/>
            <w:tcBorders>
              <w:top w:val="single" w:sz="4" w:space="0" w:color="auto"/>
              <w:left w:val="nil"/>
              <w:bottom w:val="double" w:sz="4" w:space="0" w:color="auto"/>
              <w:right w:val="nil"/>
            </w:tcBorders>
            <w:shd w:val="clear" w:color="auto" w:fill="auto"/>
            <w:noWrap/>
            <w:vAlign w:val="bottom"/>
          </w:tcPr>
          <w:p w14:paraId="3A95C7F2" w14:textId="4A05A411" w:rsidR="004C24E7" w:rsidRPr="0083152C" w:rsidRDefault="00350FF6" w:rsidP="004C24E7">
            <w:pPr>
              <w:spacing w:line="280" w:lineRule="exact"/>
              <w:ind w:right="90"/>
              <w:jc w:val="right"/>
              <w:rPr>
                <w:rFonts w:ascii="Times New Roman" w:eastAsia="Times New Roman" w:hAnsi="Times New Roman"/>
                <w:b w:val="0"/>
                <w:bCs w:val="0"/>
                <w:sz w:val="20"/>
                <w:szCs w:val="20"/>
                <w:lang w:val="en-US"/>
              </w:rPr>
            </w:pPr>
            <w:r w:rsidRPr="00350FF6">
              <w:rPr>
                <w:rFonts w:ascii="Times New Roman" w:eastAsia="Times New Roman" w:hAnsi="Times New Roman"/>
                <w:b w:val="0"/>
                <w:bCs w:val="0"/>
                <w:sz w:val="20"/>
                <w:szCs w:val="20"/>
                <w:lang w:val="en-US"/>
              </w:rPr>
              <w:t>36,810,431</w:t>
            </w:r>
          </w:p>
        </w:tc>
        <w:tc>
          <w:tcPr>
            <w:tcW w:w="108" w:type="dxa"/>
            <w:tcBorders>
              <w:top w:val="nil"/>
              <w:left w:val="nil"/>
              <w:bottom w:val="nil"/>
              <w:right w:val="nil"/>
            </w:tcBorders>
            <w:shd w:val="clear" w:color="000000" w:fill="FFFFFF"/>
            <w:noWrap/>
            <w:vAlign w:val="bottom"/>
          </w:tcPr>
          <w:p w14:paraId="1F2472CC" w14:textId="77777777" w:rsidR="004C24E7" w:rsidRPr="0083152C" w:rsidRDefault="004C24E7" w:rsidP="004C24E7">
            <w:pPr>
              <w:spacing w:line="280" w:lineRule="exact"/>
              <w:ind w:right="90"/>
              <w:jc w:val="right"/>
              <w:rPr>
                <w:rFonts w:ascii="Times New Roman" w:eastAsia="Times New Roman" w:hAnsi="Times New Roman" w:cs="Times New Roman"/>
                <w:b w:val="0"/>
                <w:bCs w:val="0"/>
                <w:sz w:val="20"/>
                <w:szCs w:val="20"/>
                <w:lang w:val="en-US"/>
              </w:rPr>
            </w:pPr>
          </w:p>
        </w:tc>
        <w:tc>
          <w:tcPr>
            <w:tcW w:w="1323" w:type="dxa"/>
            <w:tcBorders>
              <w:top w:val="single" w:sz="4" w:space="0" w:color="auto"/>
              <w:left w:val="nil"/>
              <w:bottom w:val="double" w:sz="4" w:space="0" w:color="auto"/>
              <w:right w:val="nil"/>
            </w:tcBorders>
            <w:shd w:val="clear" w:color="auto" w:fill="auto"/>
            <w:noWrap/>
            <w:vAlign w:val="bottom"/>
          </w:tcPr>
          <w:p w14:paraId="5454B474" w14:textId="77777777" w:rsidR="004C24E7" w:rsidRPr="0083152C" w:rsidRDefault="004C24E7" w:rsidP="004C24E7">
            <w:pPr>
              <w:spacing w:line="280" w:lineRule="exact"/>
              <w:ind w:right="90"/>
              <w:jc w:val="right"/>
              <w:rPr>
                <w:rFonts w:ascii="Times New Roman" w:eastAsia="Times New Roman" w:hAnsi="Times New Roman"/>
                <w:b w:val="0"/>
                <w:bCs w:val="0"/>
                <w:sz w:val="20"/>
                <w:szCs w:val="20"/>
                <w:lang w:val="en-US"/>
              </w:rPr>
            </w:pPr>
            <w:r w:rsidRPr="00851D23">
              <w:rPr>
                <w:rFonts w:ascii="Times New Roman" w:eastAsia="Times New Roman" w:hAnsi="Times New Roman"/>
                <w:b w:val="0"/>
                <w:bCs w:val="0"/>
                <w:sz w:val="20"/>
                <w:szCs w:val="20"/>
                <w:lang w:val="en-US"/>
              </w:rPr>
              <w:t>33,186,386</w:t>
            </w:r>
          </w:p>
        </w:tc>
      </w:tr>
    </w:tbl>
    <w:p w14:paraId="3C0436B6" w14:textId="77777777" w:rsidR="00FE18D8" w:rsidRDefault="00FE18D8" w:rsidP="0039468E">
      <w:pPr>
        <w:pStyle w:val="ListParagraph"/>
        <w:tabs>
          <w:tab w:val="left" w:pos="540"/>
        </w:tabs>
        <w:autoSpaceDE/>
        <w:autoSpaceDN/>
        <w:spacing w:before="480" w:after="240"/>
        <w:ind w:left="547" w:right="43" w:hanging="547"/>
        <w:contextualSpacing w:val="0"/>
        <w:jc w:val="thaiDistribute"/>
        <w:rPr>
          <w:rFonts w:ascii="Times New Roman" w:eastAsia="Times New Roman" w:hAnsi="Times New Roman"/>
          <w:sz w:val="24"/>
          <w:szCs w:val="24"/>
          <w:lang w:val="en-US"/>
        </w:rPr>
      </w:pPr>
    </w:p>
    <w:p w14:paraId="480146C4" w14:textId="77777777" w:rsidR="001D2C29" w:rsidRDefault="001D2C29" w:rsidP="00D7226D">
      <w:pPr>
        <w:pStyle w:val="ListParagraph"/>
        <w:tabs>
          <w:tab w:val="left" w:pos="540"/>
        </w:tabs>
        <w:autoSpaceDE/>
        <w:autoSpaceDN/>
        <w:spacing w:after="240"/>
        <w:ind w:left="547" w:right="43" w:hanging="547"/>
        <w:contextualSpacing w:val="0"/>
        <w:jc w:val="thaiDistribute"/>
        <w:rPr>
          <w:rFonts w:ascii="Times New Roman" w:eastAsia="Times New Roman" w:hAnsi="Times New Roman"/>
          <w:sz w:val="24"/>
          <w:szCs w:val="24"/>
          <w:lang w:val="en-US"/>
        </w:rPr>
        <w:sectPr w:rsidR="001D2C29" w:rsidSect="00BB1430">
          <w:headerReference w:type="first" r:id="rId17"/>
          <w:pgSz w:w="11909" w:h="16834" w:code="9"/>
          <w:pgMar w:top="1440" w:right="1224" w:bottom="1440" w:left="1440" w:header="864" w:footer="432" w:gutter="0"/>
          <w:paperSrc w:first="7" w:other="7"/>
          <w:pgNumType w:start="2"/>
          <w:cols w:space="720"/>
          <w:titlePg/>
          <w:docGrid w:linePitch="492"/>
        </w:sectPr>
      </w:pPr>
    </w:p>
    <w:p w14:paraId="008F9510" w14:textId="2790C85A" w:rsidR="001D2C29" w:rsidRPr="009D2D87" w:rsidRDefault="001D2C29" w:rsidP="001D2C29">
      <w:pPr>
        <w:autoSpaceDE/>
        <w:autoSpaceDN/>
        <w:spacing w:after="240"/>
        <w:ind w:left="547" w:hanging="547"/>
        <w:rPr>
          <w:rFonts w:ascii="Times New Roman" w:eastAsia="Times New Roman" w:hAnsi="Times New Roman" w:cs="Times New Roman"/>
          <w:sz w:val="22"/>
          <w:szCs w:val="22"/>
          <w:lang w:val="en-US"/>
        </w:rPr>
      </w:pPr>
      <w:r w:rsidRPr="009D2D87">
        <w:rPr>
          <w:rFonts w:ascii="Times New Roman" w:eastAsia="Times New Roman" w:hAnsi="Times New Roman"/>
          <w:sz w:val="22"/>
          <w:szCs w:val="22"/>
          <w:lang w:val="en-US"/>
        </w:rPr>
        <w:t>1</w:t>
      </w:r>
      <w:r>
        <w:rPr>
          <w:rFonts w:ascii="Times New Roman" w:eastAsia="Times New Roman" w:hAnsi="Times New Roman"/>
          <w:sz w:val="22"/>
          <w:szCs w:val="22"/>
          <w:lang w:val="en-US"/>
        </w:rPr>
        <w:t>6</w:t>
      </w:r>
      <w:r w:rsidRPr="009D2D87">
        <w:rPr>
          <w:rFonts w:ascii="Times New Roman" w:eastAsia="Times New Roman" w:hAnsi="Times New Roman" w:cs="Times New Roman"/>
          <w:sz w:val="22"/>
          <w:szCs w:val="22"/>
          <w:lang w:val="en-US"/>
        </w:rPr>
        <w:t>.</w:t>
      </w:r>
      <w:r w:rsidRPr="009D2D87">
        <w:rPr>
          <w:rFonts w:ascii="Times New Roman" w:eastAsia="Times New Roman" w:hAnsi="Times New Roman" w:cs="Times New Roman"/>
          <w:sz w:val="22"/>
          <w:szCs w:val="22"/>
          <w:lang w:val="en-US"/>
        </w:rPr>
        <w:tab/>
      </w:r>
      <w:r w:rsidRPr="009D2D87">
        <w:rPr>
          <w:rFonts w:ascii="Times New Roman" w:eastAsia="Times New Roman" w:hAnsi="Times New Roman" w:cs="Times New Roman"/>
          <w:sz w:val="18"/>
          <w:szCs w:val="18"/>
          <w:lang w:val="en-US"/>
        </w:rPr>
        <w:t>LONG-</w:t>
      </w:r>
      <w:proofErr w:type="gramStart"/>
      <w:r w:rsidRPr="009D2D87">
        <w:rPr>
          <w:rFonts w:ascii="Times New Roman" w:eastAsia="Times New Roman" w:hAnsi="Times New Roman" w:cs="Times New Roman"/>
          <w:sz w:val="18"/>
          <w:szCs w:val="18"/>
          <w:lang w:val="en-US"/>
        </w:rPr>
        <w:t>TERM  BORROWINGS</w:t>
      </w:r>
      <w:proofErr w:type="gramEnd"/>
      <w:r w:rsidRPr="009D2D87">
        <w:rPr>
          <w:rFonts w:ascii="Times New Roman" w:eastAsia="Times New Roman" w:hAnsi="Times New Roman" w:cs="Times New Roman"/>
          <w:sz w:val="18"/>
          <w:szCs w:val="18"/>
          <w:lang w:val="en-US"/>
        </w:rPr>
        <w:t xml:space="preserve">  FROM  FINANCIAL  INSTITUTIONS</w:t>
      </w:r>
    </w:p>
    <w:p w14:paraId="1F562FA7" w14:textId="5B30C7DA" w:rsidR="001D2C29" w:rsidRPr="009D2D87" w:rsidRDefault="001D2C29" w:rsidP="001D2C29">
      <w:pPr>
        <w:spacing w:after="240"/>
        <w:ind w:left="547" w:right="-25"/>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Long-term borrowings from financial institutions as at December </w:t>
      </w:r>
      <w:r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Pr>
          <w:rFonts w:ascii="Times New Roman" w:eastAsia="Times New Roman" w:hAnsi="Times New Roman" w:cs="Times New Roman"/>
          <w:b w:val="0"/>
          <w:bCs w:val="0"/>
          <w:sz w:val="22"/>
          <w:szCs w:val="22"/>
          <w:lang w:val="en-US"/>
        </w:rPr>
        <w:t xml:space="preserve">2020 and </w:t>
      </w:r>
      <w:r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z w:val="22"/>
          <w:szCs w:val="22"/>
          <w:lang w:val="en-US"/>
        </w:rPr>
        <w:t>consisted of:</w:t>
      </w:r>
    </w:p>
    <w:p w14:paraId="486ECCEB" w14:textId="77777777" w:rsidR="001D2C29" w:rsidRPr="009D2D87" w:rsidRDefault="001D2C29" w:rsidP="001D2C29">
      <w:pPr>
        <w:tabs>
          <w:tab w:val="left" w:pos="540"/>
        </w:tabs>
        <w:autoSpaceDE/>
        <w:autoSpaceDN/>
        <w:spacing w:line="240" w:lineRule="exact"/>
        <w:ind w:right="-29"/>
        <w:jc w:val="right"/>
        <w:rPr>
          <w:rFonts w:ascii="Times New Roman" w:eastAsia="Times New Roman" w:hAnsi="Times New Roman" w:cs="Times New Roman"/>
          <w:sz w:val="14"/>
          <w:szCs w:val="14"/>
          <w:lang w:val="en-US"/>
        </w:rPr>
      </w:pPr>
      <w:proofErr w:type="gramStart"/>
      <w:r w:rsidRPr="009D2D87">
        <w:rPr>
          <w:rFonts w:ascii="Times New Roman" w:eastAsia="Times New Roman" w:hAnsi="Times New Roman" w:cs="Times New Roman"/>
          <w:sz w:val="14"/>
          <w:szCs w:val="14"/>
          <w:lang w:val="en-US"/>
        </w:rPr>
        <w:t>Unit :</w:t>
      </w:r>
      <w:proofErr w:type="gramEnd"/>
      <w:r w:rsidRPr="009D2D87">
        <w:rPr>
          <w:rFonts w:ascii="Times New Roman" w:eastAsia="Times New Roman" w:hAnsi="Times New Roman" w:cs="Times New Roman"/>
          <w:sz w:val="14"/>
          <w:szCs w:val="14"/>
          <w:lang w:val="en-US"/>
        </w:rPr>
        <w:t xml:space="preserve"> Baht</w:t>
      </w:r>
    </w:p>
    <w:tbl>
      <w:tblPr>
        <w:tblW w:w="4833" w:type="pct"/>
        <w:tblInd w:w="540" w:type="dxa"/>
        <w:tblLayout w:type="fixed"/>
        <w:tblCellMar>
          <w:left w:w="0" w:type="dxa"/>
          <w:right w:w="0" w:type="dxa"/>
        </w:tblCellMar>
        <w:tblLook w:val="04A0" w:firstRow="1" w:lastRow="0" w:firstColumn="1" w:lastColumn="0" w:noHBand="0" w:noVBand="1"/>
      </w:tblPr>
      <w:tblGrid>
        <w:gridCol w:w="2521"/>
        <w:gridCol w:w="960"/>
        <w:gridCol w:w="92"/>
        <w:gridCol w:w="947"/>
        <w:gridCol w:w="94"/>
        <w:gridCol w:w="882"/>
        <w:gridCol w:w="92"/>
        <w:gridCol w:w="944"/>
        <w:gridCol w:w="84"/>
        <w:gridCol w:w="855"/>
        <w:gridCol w:w="84"/>
        <w:gridCol w:w="874"/>
        <w:gridCol w:w="84"/>
        <w:gridCol w:w="958"/>
        <w:gridCol w:w="78"/>
        <w:gridCol w:w="2247"/>
        <w:gridCol w:w="84"/>
        <w:gridCol w:w="1608"/>
      </w:tblGrid>
      <w:tr w:rsidR="001D2C29" w:rsidRPr="009D2D87" w14:paraId="377022DE" w14:textId="77777777" w:rsidTr="00481F08">
        <w:tc>
          <w:tcPr>
            <w:tcW w:w="935" w:type="pct"/>
          </w:tcPr>
          <w:p w14:paraId="5DB84200" w14:textId="77777777" w:rsidR="001D2C29" w:rsidRPr="009D2D87" w:rsidRDefault="001D2C29" w:rsidP="00481F08">
            <w:pPr>
              <w:spacing w:line="240" w:lineRule="exact"/>
              <w:ind w:firstLine="350"/>
              <w:jc w:val="center"/>
              <w:rPr>
                <w:rFonts w:ascii="Times New Roman" w:hAnsi="Times New Roman" w:cs="Times New Roman"/>
                <w:b w:val="0"/>
                <w:bCs w:val="0"/>
                <w:sz w:val="14"/>
                <w:szCs w:val="14"/>
                <w:cs/>
              </w:rPr>
            </w:pPr>
          </w:p>
        </w:tc>
        <w:tc>
          <w:tcPr>
            <w:tcW w:w="4065" w:type="pct"/>
            <w:gridSpan w:val="17"/>
            <w:tcBorders>
              <w:bottom w:val="single" w:sz="4" w:space="0" w:color="auto"/>
            </w:tcBorders>
          </w:tcPr>
          <w:p w14:paraId="00C8EE71" w14:textId="77777777" w:rsidR="001D2C29" w:rsidRPr="009D2D87" w:rsidRDefault="001D2C29" w:rsidP="00481F08">
            <w:pPr>
              <w:spacing w:line="240" w:lineRule="exact"/>
              <w:jc w:val="center"/>
              <w:rPr>
                <w:rFonts w:ascii="Times New Roman" w:hAnsi="Times New Roman" w:cs="Times New Roman"/>
                <w:sz w:val="14"/>
                <w:szCs w:val="14"/>
              </w:rPr>
            </w:pPr>
            <w:r w:rsidRPr="009D2D87">
              <w:rPr>
                <w:rFonts w:ascii="Times New Roman" w:eastAsia="Times New Roman" w:hAnsi="Times New Roman" w:cs="Times New Roman"/>
                <w:sz w:val="12"/>
                <w:szCs w:val="12"/>
                <w:lang w:val="en-US"/>
              </w:rPr>
              <w:t>CONSOLIDATED  FINANCIAL  STATEMENTS</w:t>
            </w:r>
          </w:p>
        </w:tc>
      </w:tr>
      <w:tr w:rsidR="001D2C29" w:rsidRPr="009D2D87" w14:paraId="2D8FFCA6" w14:textId="77777777" w:rsidTr="00481F08">
        <w:tc>
          <w:tcPr>
            <w:tcW w:w="935" w:type="pct"/>
          </w:tcPr>
          <w:p w14:paraId="63F672DE" w14:textId="77777777" w:rsidR="001D2C29" w:rsidRPr="009D2D87" w:rsidRDefault="001D2C29" w:rsidP="00481F08">
            <w:pPr>
              <w:spacing w:line="240" w:lineRule="exact"/>
              <w:ind w:firstLine="350"/>
              <w:jc w:val="center"/>
              <w:rPr>
                <w:rFonts w:ascii="Times New Roman" w:hAnsi="Times New Roman" w:cs="Times New Roman"/>
                <w:b w:val="0"/>
                <w:bCs w:val="0"/>
                <w:sz w:val="14"/>
                <w:szCs w:val="14"/>
                <w:cs/>
              </w:rPr>
            </w:pPr>
          </w:p>
        </w:tc>
        <w:tc>
          <w:tcPr>
            <w:tcW w:w="741" w:type="pct"/>
            <w:gridSpan w:val="3"/>
            <w:tcBorders>
              <w:top w:val="single" w:sz="4" w:space="0" w:color="auto"/>
            </w:tcBorders>
          </w:tcPr>
          <w:p w14:paraId="00A19A40" w14:textId="77777777" w:rsidR="001D2C29" w:rsidRPr="009D2D87" w:rsidRDefault="001D2C29" w:rsidP="00481F08">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Long-term borrowing</w:t>
            </w:r>
          </w:p>
          <w:p w14:paraId="52A7366E" w14:textId="77777777" w:rsidR="001D2C29" w:rsidRPr="009D2D87" w:rsidRDefault="001D2C29" w:rsidP="00481F08">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from financial institutions</w:t>
            </w:r>
          </w:p>
        </w:tc>
        <w:tc>
          <w:tcPr>
            <w:tcW w:w="35" w:type="pct"/>
            <w:tcBorders>
              <w:top w:val="single" w:sz="4" w:space="0" w:color="auto"/>
            </w:tcBorders>
          </w:tcPr>
          <w:p w14:paraId="73E0081B" w14:textId="77777777" w:rsidR="001D2C29" w:rsidRPr="009D2D87" w:rsidRDefault="001D2C29" w:rsidP="00481F08">
            <w:pPr>
              <w:spacing w:line="240" w:lineRule="exact"/>
              <w:ind w:left="-126" w:firstLine="126"/>
              <w:jc w:val="center"/>
              <w:rPr>
                <w:rFonts w:ascii="Times New Roman" w:hAnsi="Times New Roman" w:cs="Times New Roman"/>
                <w:sz w:val="14"/>
                <w:szCs w:val="14"/>
              </w:rPr>
            </w:pPr>
          </w:p>
        </w:tc>
        <w:tc>
          <w:tcPr>
            <w:tcW w:w="711" w:type="pct"/>
            <w:gridSpan w:val="3"/>
            <w:tcBorders>
              <w:top w:val="single" w:sz="4" w:space="0" w:color="auto"/>
            </w:tcBorders>
          </w:tcPr>
          <w:p w14:paraId="74A3D98F" w14:textId="77777777" w:rsidR="001D2C29" w:rsidRPr="009D2D87" w:rsidRDefault="001D2C29" w:rsidP="00481F08">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Interest rate %</w:t>
            </w:r>
          </w:p>
          <w:p w14:paraId="4CDE3690" w14:textId="77777777" w:rsidR="001D2C29" w:rsidRPr="009D2D87" w:rsidRDefault="001D2C29" w:rsidP="00481F08">
            <w:pPr>
              <w:spacing w:line="240" w:lineRule="exact"/>
              <w:ind w:left="-126" w:firstLine="126"/>
              <w:jc w:val="center"/>
              <w:rPr>
                <w:rFonts w:ascii="Times New Roman" w:hAnsi="Times New Roman" w:cstheme="minorBidi"/>
                <w:sz w:val="14"/>
                <w:szCs w:val="14"/>
                <w:cs/>
              </w:rPr>
            </w:pPr>
            <w:r w:rsidRPr="009D2D87">
              <w:rPr>
                <w:rFonts w:ascii="Times New Roman" w:hAnsi="Times New Roman" w:cs="Times New Roman"/>
                <w:sz w:val="14"/>
                <w:szCs w:val="14"/>
              </w:rPr>
              <w:t>Per annum</w:t>
            </w:r>
          </w:p>
        </w:tc>
        <w:tc>
          <w:tcPr>
            <w:tcW w:w="31" w:type="pct"/>
            <w:tcBorders>
              <w:top w:val="single" w:sz="4" w:space="0" w:color="auto"/>
            </w:tcBorders>
          </w:tcPr>
          <w:p w14:paraId="03E016A5" w14:textId="77777777" w:rsidR="001D2C29" w:rsidRPr="009D2D87" w:rsidRDefault="001D2C29" w:rsidP="00481F08">
            <w:pPr>
              <w:spacing w:line="240" w:lineRule="exact"/>
              <w:jc w:val="center"/>
              <w:rPr>
                <w:rFonts w:ascii="Times New Roman" w:hAnsi="Times New Roman" w:cs="Times New Roman"/>
                <w:sz w:val="14"/>
                <w:szCs w:val="14"/>
              </w:rPr>
            </w:pPr>
          </w:p>
        </w:tc>
        <w:tc>
          <w:tcPr>
            <w:tcW w:w="672" w:type="pct"/>
            <w:gridSpan w:val="3"/>
            <w:tcBorders>
              <w:top w:val="single" w:sz="4" w:space="0" w:color="auto"/>
            </w:tcBorders>
          </w:tcPr>
          <w:p w14:paraId="46D173BC" w14:textId="77777777" w:rsidR="001D2C29" w:rsidRPr="009D2D87" w:rsidRDefault="001D2C29" w:rsidP="00481F08">
            <w:pPr>
              <w:spacing w:line="240" w:lineRule="exact"/>
              <w:jc w:val="center"/>
              <w:rPr>
                <w:rFonts w:ascii="Times New Roman" w:hAnsi="Times New Roman"/>
                <w:sz w:val="14"/>
                <w:szCs w:val="17"/>
                <w:lang w:val="en-US"/>
              </w:rPr>
            </w:pPr>
            <w:r w:rsidRPr="009D2D87">
              <w:rPr>
                <w:rFonts w:ascii="Times New Roman" w:hAnsi="Times New Roman"/>
                <w:sz w:val="14"/>
                <w:szCs w:val="17"/>
                <w:lang w:val="en-US"/>
              </w:rPr>
              <w:t>Deposits at financial institutions</w:t>
            </w:r>
          </w:p>
        </w:tc>
        <w:tc>
          <w:tcPr>
            <w:tcW w:w="31" w:type="pct"/>
            <w:tcBorders>
              <w:top w:val="single" w:sz="4" w:space="0" w:color="auto"/>
            </w:tcBorders>
          </w:tcPr>
          <w:p w14:paraId="6C51CB2F" w14:textId="77777777" w:rsidR="001D2C29" w:rsidRPr="009D2D87" w:rsidRDefault="001D2C29" w:rsidP="00481F08">
            <w:pPr>
              <w:spacing w:line="240" w:lineRule="exact"/>
              <w:jc w:val="center"/>
              <w:rPr>
                <w:rFonts w:ascii="Times New Roman" w:hAnsi="Times New Roman" w:cs="Times New Roman"/>
                <w:sz w:val="14"/>
                <w:szCs w:val="14"/>
              </w:rPr>
            </w:pPr>
          </w:p>
        </w:tc>
        <w:tc>
          <w:tcPr>
            <w:tcW w:w="355" w:type="pct"/>
            <w:tcBorders>
              <w:top w:val="single" w:sz="4" w:space="0" w:color="auto"/>
            </w:tcBorders>
          </w:tcPr>
          <w:p w14:paraId="427FCA1D" w14:textId="77777777" w:rsidR="001D2C29" w:rsidRDefault="001D2C29" w:rsidP="00481F08">
            <w:pPr>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Condition to</w:t>
            </w:r>
          </w:p>
          <w:p w14:paraId="18ECCCC0" w14:textId="3B799739" w:rsidR="001D2C29" w:rsidRPr="009D2D87" w:rsidRDefault="001D2C29" w:rsidP="00481F08">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maintain</w:t>
            </w:r>
          </w:p>
        </w:tc>
        <w:tc>
          <w:tcPr>
            <w:tcW w:w="29" w:type="pct"/>
            <w:tcBorders>
              <w:top w:val="single" w:sz="4" w:space="0" w:color="auto"/>
            </w:tcBorders>
          </w:tcPr>
          <w:p w14:paraId="4F77B332" w14:textId="77777777" w:rsidR="001D2C29" w:rsidRPr="009D2D87" w:rsidRDefault="001D2C29" w:rsidP="00481F08">
            <w:pPr>
              <w:spacing w:line="240" w:lineRule="exact"/>
              <w:jc w:val="center"/>
              <w:rPr>
                <w:rFonts w:ascii="Times New Roman" w:hAnsi="Times New Roman" w:cs="Times New Roman"/>
                <w:sz w:val="14"/>
                <w:szCs w:val="14"/>
              </w:rPr>
            </w:pPr>
          </w:p>
        </w:tc>
        <w:tc>
          <w:tcPr>
            <w:tcW w:w="833" w:type="pct"/>
            <w:tcBorders>
              <w:top w:val="single" w:sz="4" w:space="0" w:color="auto"/>
            </w:tcBorders>
          </w:tcPr>
          <w:p w14:paraId="3E227003" w14:textId="7FD7CF67" w:rsidR="001D2C29" w:rsidRPr="009D2D87" w:rsidRDefault="001D2C29" w:rsidP="00481F08">
            <w:pPr>
              <w:spacing w:line="240" w:lineRule="exact"/>
              <w:jc w:val="center"/>
              <w:rPr>
                <w:rFonts w:ascii="Times New Roman" w:hAnsi="Times New Roman" w:cs="Times New Roman"/>
                <w:sz w:val="14"/>
                <w:szCs w:val="14"/>
              </w:rPr>
            </w:pPr>
            <w:r w:rsidRPr="009D2D87">
              <w:rPr>
                <w:rFonts w:ascii="Times New Roman" w:hAnsi="Times New Roman"/>
                <w:sz w:val="14"/>
                <w:szCs w:val="17"/>
                <w:lang w:val="en-US"/>
              </w:rPr>
              <w:t>Guaranteed property</w:t>
            </w:r>
          </w:p>
        </w:tc>
        <w:tc>
          <w:tcPr>
            <w:tcW w:w="31" w:type="pct"/>
            <w:tcBorders>
              <w:top w:val="single" w:sz="4" w:space="0" w:color="auto"/>
            </w:tcBorders>
          </w:tcPr>
          <w:p w14:paraId="4A2FFDAE" w14:textId="77777777" w:rsidR="001D2C29" w:rsidRPr="009D2D87" w:rsidRDefault="001D2C29" w:rsidP="00481F08">
            <w:pPr>
              <w:spacing w:line="240" w:lineRule="exact"/>
              <w:jc w:val="center"/>
              <w:rPr>
                <w:rFonts w:ascii="Times New Roman" w:hAnsi="Times New Roman" w:cs="Times New Roman"/>
                <w:sz w:val="14"/>
                <w:szCs w:val="14"/>
              </w:rPr>
            </w:pPr>
          </w:p>
        </w:tc>
        <w:tc>
          <w:tcPr>
            <w:tcW w:w="596" w:type="pct"/>
            <w:tcBorders>
              <w:top w:val="single" w:sz="4" w:space="0" w:color="auto"/>
            </w:tcBorders>
          </w:tcPr>
          <w:p w14:paraId="27AA0DF7" w14:textId="77777777" w:rsidR="001D2C29" w:rsidRDefault="001D2C29" w:rsidP="00481F08">
            <w:pPr>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Contract for</w:t>
            </w:r>
          </w:p>
          <w:p w14:paraId="2E23C6D7" w14:textId="41E69273" w:rsidR="001D2C29" w:rsidRPr="009D2D87" w:rsidRDefault="001D2C29" w:rsidP="00481F08">
            <w:pPr>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hedging interest rate</w:t>
            </w:r>
          </w:p>
        </w:tc>
      </w:tr>
      <w:tr w:rsidR="001D2C29" w:rsidRPr="009D2D87" w14:paraId="4C70453E" w14:textId="77777777" w:rsidTr="00481F08">
        <w:tc>
          <w:tcPr>
            <w:tcW w:w="935" w:type="pct"/>
          </w:tcPr>
          <w:p w14:paraId="07DC3E48" w14:textId="77777777" w:rsidR="001D2C29" w:rsidRPr="009D2D87" w:rsidRDefault="001D2C29" w:rsidP="00481F08">
            <w:pPr>
              <w:spacing w:line="240" w:lineRule="exact"/>
              <w:ind w:firstLine="350"/>
              <w:jc w:val="center"/>
              <w:rPr>
                <w:rFonts w:ascii="Times New Roman" w:hAnsi="Times New Roman" w:cs="Times New Roman"/>
                <w:b w:val="0"/>
                <w:bCs w:val="0"/>
                <w:sz w:val="14"/>
                <w:szCs w:val="14"/>
                <w:cs/>
              </w:rPr>
            </w:pPr>
          </w:p>
        </w:tc>
        <w:tc>
          <w:tcPr>
            <w:tcW w:w="741" w:type="pct"/>
            <w:gridSpan w:val="3"/>
            <w:tcBorders>
              <w:bottom w:val="single" w:sz="4" w:space="0" w:color="auto"/>
            </w:tcBorders>
          </w:tcPr>
          <w:p w14:paraId="274DF8B2" w14:textId="77777777" w:rsidR="001D2C29" w:rsidRPr="009D2D87" w:rsidRDefault="001D2C29" w:rsidP="00481F08">
            <w:pPr>
              <w:spacing w:line="240" w:lineRule="exact"/>
              <w:ind w:left="-126" w:firstLine="126"/>
              <w:jc w:val="center"/>
              <w:rPr>
                <w:rFonts w:ascii="Times New Roman" w:hAnsi="Times New Roman" w:cs="Times New Roman"/>
                <w:sz w:val="14"/>
                <w:szCs w:val="14"/>
              </w:rPr>
            </w:pPr>
          </w:p>
        </w:tc>
        <w:tc>
          <w:tcPr>
            <w:tcW w:w="35" w:type="pct"/>
          </w:tcPr>
          <w:p w14:paraId="754A8267" w14:textId="77777777" w:rsidR="001D2C29" w:rsidRPr="009D2D87" w:rsidRDefault="001D2C29" w:rsidP="00481F08">
            <w:pPr>
              <w:spacing w:line="240" w:lineRule="exact"/>
              <w:ind w:left="-126" w:firstLine="126"/>
              <w:jc w:val="center"/>
              <w:rPr>
                <w:rFonts w:ascii="Times New Roman" w:hAnsi="Times New Roman" w:cs="Times New Roman"/>
                <w:sz w:val="14"/>
                <w:szCs w:val="14"/>
              </w:rPr>
            </w:pPr>
          </w:p>
        </w:tc>
        <w:tc>
          <w:tcPr>
            <w:tcW w:w="711" w:type="pct"/>
            <w:gridSpan w:val="3"/>
            <w:tcBorders>
              <w:bottom w:val="single" w:sz="4" w:space="0" w:color="auto"/>
            </w:tcBorders>
          </w:tcPr>
          <w:p w14:paraId="46799D08" w14:textId="77777777" w:rsidR="001D2C29" w:rsidRPr="009D2D87" w:rsidRDefault="001D2C29" w:rsidP="00481F08">
            <w:pPr>
              <w:spacing w:line="240" w:lineRule="exact"/>
              <w:ind w:left="-126" w:firstLine="126"/>
              <w:jc w:val="center"/>
              <w:rPr>
                <w:rFonts w:ascii="Times New Roman" w:hAnsi="Times New Roman" w:cs="Times New Roman"/>
                <w:sz w:val="14"/>
                <w:szCs w:val="14"/>
              </w:rPr>
            </w:pPr>
          </w:p>
        </w:tc>
        <w:tc>
          <w:tcPr>
            <w:tcW w:w="31" w:type="pct"/>
          </w:tcPr>
          <w:p w14:paraId="428A203C" w14:textId="77777777" w:rsidR="001D2C29" w:rsidRPr="009D2D87" w:rsidRDefault="001D2C29" w:rsidP="00481F08">
            <w:pPr>
              <w:spacing w:line="240" w:lineRule="exact"/>
              <w:jc w:val="center"/>
              <w:rPr>
                <w:rFonts w:ascii="Times New Roman" w:hAnsi="Times New Roman" w:cs="Times New Roman"/>
                <w:sz w:val="14"/>
                <w:szCs w:val="14"/>
              </w:rPr>
            </w:pPr>
          </w:p>
        </w:tc>
        <w:tc>
          <w:tcPr>
            <w:tcW w:w="672" w:type="pct"/>
            <w:gridSpan w:val="3"/>
            <w:tcBorders>
              <w:bottom w:val="single" w:sz="4" w:space="0" w:color="auto"/>
            </w:tcBorders>
          </w:tcPr>
          <w:p w14:paraId="48037FF4" w14:textId="77777777" w:rsidR="001D2C29" w:rsidRPr="009D2D87" w:rsidRDefault="001D2C29" w:rsidP="00481F08">
            <w:pPr>
              <w:spacing w:line="240" w:lineRule="exact"/>
              <w:jc w:val="center"/>
              <w:rPr>
                <w:rFonts w:ascii="Times New Roman" w:hAnsi="Times New Roman" w:cs="Times New Roman"/>
                <w:sz w:val="14"/>
                <w:szCs w:val="14"/>
              </w:rPr>
            </w:pPr>
            <w:r w:rsidRPr="009D2D87">
              <w:rPr>
                <w:rFonts w:ascii="Times New Roman" w:hAnsi="Times New Roman"/>
                <w:sz w:val="14"/>
                <w:szCs w:val="17"/>
                <w:lang w:val="en-US"/>
              </w:rPr>
              <w:t>with restriction</w:t>
            </w:r>
          </w:p>
        </w:tc>
        <w:tc>
          <w:tcPr>
            <w:tcW w:w="31" w:type="pct"/>
          </w:tcPr>
          <w:p w14:paraId="49508B88" w14:textId="77777777" w:rsidR="001D2C29" w:rsidRPr="009D2D87" w:rsidRDefault="001D2C29" w:rsidP="00481F08">
            <w:pPr>
              <w:spacing w:line="240" w:lineRule="exact"/>
              <w:jc w:val="center"/>
              <w:rPr>
                <w:rFonts w:ascii="Times New Roman" w:hAnsi="Times New Roman" w:cs="Times New Roman"/>
                <w:sz w:val="14"/>
                <w:szCs w:val="14"/>
              </w:rPr>
            </w:pPr>
          </w:p>
        </w:tc>
        <w:tc>
          <w:tcPr>
            <w:tcW w:w="355" w:type="pct"/>
          </w:tcPr>
          <w:p w14:paraId="3205BCB8" w14:textId="435521B1" w:rsidR="001D2C29" w:rsidRPr="009D2D87" w:rsidRDefault="001D2C29" w:rsidP="00481F08">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financial ratios</w:t>
            </w:r>
          </w:p>
        </w:tc>
        <w:tc>
          <w:tcPr>
            <w:tcW w:w="29" w:type="pct"/>
          </w:tcPr>
          <w:p w14:paraId="2125B04B" w14:textId="77777777" w:rsidR="001D2C29" w:rsidRPr="009D2D87" w:rsidRDefault="001D2C29" w:rsidP="00481F08">
            <w:pPr>
              <w:spacing w:line="240" w:lineRule="exact"/>
              <w:jc w:val="center"/>
              <w:rPr>
                <w:rFonts w:ascii="Times New Roman" w:hAnsi="Times New Roman" w:cs="Times New Roman"/>
                <w:sz w:val="14"/>
                <w:szCs w:val="14"/>
              </w:rPr>
            </w:pPr>
          </w:p>
        </w:tc>
        <w:tc>
          <w:tcPr>
            <w:tcW w:w="833" w:type="pct"/>
          </w:tcPr>
          <w:p w14:paraId="3DE8F1BB" w14:textId="77777777" w:rsidR="001D2C29" w:rsidRPr="009D2D87" w:rsidRDefault="001D2C29" w:rsidP="00481F08">
            <w:pPr>
              <w:spacing w:line="240" w:lineRule="exact"/>
              <w:jc w:val="center"/>
              <w:rPr>
                <w:rFonts w:ascii="Times New Roman" w:hAnsi="Times New Roman" w:cs="Times New Roman"/>
                <w:sz w:val="14"/>
                <w:szCs w:val="14"/>
              </w:rPr>
            </w:pPr>
          </w:p>
        </w:tc>
        <w:tc>
          <w:tcPr>
            <w:tcW w:w="31" w:type="pct"/>
          </w:tcPr>
          <w:p w14:paraId="2C8E6D86" w14:textId="77777777" w:rsidR="001D2C29" w:rsidRPr="009D2D87" w:rsidRDefault="001D2C29" w:rsidP="00481F08">
            <w:pPr>
              <w:spacing w:line="240" w:lineRule="exact"/>
              <w:jc w:val="center"/>
              <w:rPr>
                <w:rFonts w:ascii="Times New Roman" w:hAnsi="Times New Roman" w:cs="Times New Roman"/>
                <w:sz w:val="14"/>
                <w:szCs w:val="14"/>
              </w:rPr>
            </w:pPr>
          </w:p>
        </w:tc>
        <w:tc>
          <w:tcPr>
            <w:tcW w:w="596" w:type="pct"/>
          </w:tcPr>
          <w:p w14:paraId="6F0C784E" w14:textId="77777777" w:rsidR="001D2C29" w:rsidRPr="009D2D87" w:rsidRDefault="001D2C29" w:rsidP="00481F08">
            <w:pPr>
              <w:spacing w:line="240" w:lineRule="exact"/>
              <w:jc w:val="center"/>
              <w:rPr>
                <w:rFonts w:ascii="Times New Roman" w:hAnsi="Times New Roman" w:cs="Times New Roman"/>
                <w:sz w:val="14"/>
                <w:szCs w:val="14"/>
              </w:rPr>
            </w:pPr>
          </w:p>
        </w:tc>
      </w:tr>
      <w:tr w:rsidR="001D2C29" w:rsidRPr="009D2D87" w14:paraId="58B757C4" w14:textId="77777777" w:rsidTr="001D2C29">
        <w:tc>
          <w:tcPr>
            <w:tcW w:w="935" w:type="pct"/>
          </w:tcPr>
          <w:p w14:paraId="0A1D2D93" w14:textId="77777777" w:rsidR="001D2C29" w:rsidRPr="009D2D87" w:rsidRDefault="001D2C29" w:rsidP="001D2C29">
            <w:pPr>
              <w:spacing w:line="240" w:lineRule="exact"/>
              <w:ind w:firstLine="350"/>
              <w:jc w:val="center"/>
              <w:rPr>
                <w:rFonts w:ascii="Times New Roman" w:hAnsi="Times New Roman" w:cs="Times New Roman"/>
                <w:b w:val="0"/>
                <w:bCs w:val="0"/>
                <w:sz w:val="14"/>
                <w:szCs w:val="14"/>
                <w:cs/>
              </w:rPr>
            </w:pPr>
          </w:p>
        </w:tc>
        <w:tc>
          <w:tcPr>
            <w:tcW w:w="356" w:type="pct"/>
            <w:tcBorders>
              <w:top w:val="single" w:sz="4" w:space="0" w:color="auto"/>
              <w:bottom w:val="single" w:sz="4" w:space="0" w:color="auto"/>
            </w:tcBorders>
          </w:tcPr>
          <w:p w14:paraId="1C6A0FE9" w14:textId="2C9E7971" w:rsidR="001D2C29" w:rsidRPr="009D2D87" w:rsidRDefault="001D2C29" w:rsidP="001D2C29">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34" w:type="pct"/>
            <w:tcBorders>
              <w:top w:val="single" w:sz="4" w:space="0" w:color="auto"/>
            </w:tcBorders>
          </w:tcPr>
          <w:p w14:paraId="2BF11744" w14:textId="77777777" w:rsidR="001D2C29" w:rsidRPr="009D2D87" w:rsidRDefault="001D2C29" w:rsidP="001D2C29">
            <w:pPr>
              <w:spacing w:line="240" w:lineRule="exact"/>
              <w:ind w:left="-126" w:firstLine="126"/>
              <w:jc w:val="center"/>
              <w:rPr>
                <w:rFonts w:ascii="Times New Roman" w:hAnsi="Times New Roman" w:cs="Times New Roman"/>
                <w:sz w:val="14"/>
                <w:szCs w:val="14"/>
              </w:rPr>
            </w:pPr>
          </w:p>
        </w:tc>
        <w:tc>
          <w:tcPr>
            <w:tcW w:w="351" w:type="pct"/>
            <w:tcBorders>
              <w:top w:val="single" w:sz="4" w:space="0" w:color="auto"/>
              <w:bottom w:val="single" w:sz="4" w:space="0" w:color="auto"/>
            </w:tcBorders>
          </w:tcPr>
          <w:p w14:paraId="5B165954" w14:textId="56A5AF0E" w:rsidR="001D2C29" w:rsidRPr="009D2D87" w:rsidRDefault="001D2C29" w:rsidP="001D2C29">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35" w:type="pct"/>
          </w:tcPr>
          <w:p w14:paraId="036DCC41" w14:textId="77777777" w:rsidR="001D2C29" w:rsidRPr="009D2D87" w:rsidRDefault="001D2C29" w:rsidP="001D2C29">
            <w:pPr>
              <w:spacing w:line="240" w:lineRule="exact"/>
              <w:ind w:left="-126" w:firstLine="126"/>
              <w:jc w:val="center"/>
              <w:rPr>
                <w:rFonts w:ascii="Times New Roman" w:hAnsi="Times New Roman" w:cs="Times New Roman"/>
                <w:sz w:val="14"/>
                <w:szCs w:val="14"/>
              </w:rPr>
            </w:pPr>
          </w:p>
        </w:tc>
        <w:tc>
          <w:tcPr>
            <w:tcW w:w="327" w:type="pct"/>
            <w:tcBorders>
              <w:top w:val="single" w:sz="4" w:space="0" w:color="auto"/>
              <w:bottom w:val="single" w:sz="4" w:space="0" w:color="auto"/>
            </w:tcBorders>
          </w:tcPr>
          <w:p w14:paraId="264179D6" w14:textId="2D39961C" w:rsidR="001D2C29" w:rsidRPr="009D2D87" w:rsidRDefault="001D2C29" w:rsidP="001D2C29">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lang w:val="en-US"/>
              </w:rPr>
              <w:t>2020</w:t>
            </w:r>
          </w:p>
        </w:tc>
        <w:tc>
          <w:tcPr>
            <w:tcW w:w="34" w:type="pct"/>
            <w:tcBorders>
              <w:top w:val="single" w:sz="4" w:space="0" w:color="auto"/>
            </w:tcBorders>
          </w:tcPr>
          <w:p w14:paraId="38EBBE44" w14:textId="77777777" w:rsidR="001D2C29" w:rsidRPr="009D2D87" w:rsidRDefault="001D2C29" w:rsidP="001D2C29">
            <w:pPr>
              <w:spacing w:line="240" w:lineRule="exact"/>
              <w:ind w:left="-126" w:firstLine="126"/>
              <w:jc w:val="center"/>
              <w:rPr>
                <w:rFonts w:ascii="Times New Roman" w:hAnsi="Times New Roman" w:cs="Times New Roman"/>
                <w:sz w:val="14"/>
                <w:szCs w:val="14"/>
              </w:rPr>
            </w:pPr>
          </w:p>
        </w:tc>
        <w:tc>
          <w:tcPr>
            <w:tcW w:w="350" w:type="pct"/>
            <w:tcBorders>
              <w:top w:val="single" w:sz="4" w:space="0" w:color="auto"/>
              <w:bottom w:val="single" w:sz="4" w:space="0" w:color="auto"/>
            </w:tcBorders>
          </w:tcPr>
          <w:p w14:paraId="46EF0108" w14:textId="15408AD7" w:rsidR="001D2C29" w:rsidRPr="009D2D87" w:rsidRDefault="001D2C29" w:rsidP="001D2C29">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31" w:type="pct"/>
          </w:tcPr>
          <w:p w14:paraId="5A0770F0" w14:textId="77777777" w:rsidR="001D2C29" w:rsidRPr="009D2D87" w:rsidRDefault="001D2C29" w:rsidP="001D2C29">
            <w:pPr>
              <w:spacing w:line="240" w:lineRule="exact"/>
              <w:jc w:val="center"/>
              <w:rPr>
                <w:rFonts w:ascii="Times New Roman" w:hAnsi="Times New Roman" w:cs="Times New Roman"/>
                <w:sz w:val="14"/>
                <w:szCs w:val="14"/>
              </w:rPr>
            </w:pPr>
          </w:p>
        </w:tc>
        <w:tc>
          <w:tcPr>
            <w:tcW w:w="317" w:type="pct"/>
            <w:tcBorders>
              <w:top w:val="single" w:sz="4" w:space="0" w:color="auto"/>
            </w:tcBorders>
          </w:tcPr>
          <w:p w14:paraId="6A8489A4" w14:textId="681B0556" w:rsidR="001D2C29" w:rsidRPr="009D2D87" w:rsidRDefault="001D2C29" w:rsidP="001D2C29">
            <w:pPr>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31" w:type="pct"/>
            <w:tcBorders>
              <w:top w:val="single" w:sz="4" w:space="0" w:color="auto"/>
            </w:tcBorders>
          </w:tcPr>
          <w:p w14:paraId="79A14C57" w14:textId="77777777" w:rsidR="001D2C29" w:rsidRPr="009D2D87" w:rsidRDefault="001D2C29" w:rsidP="001D2C29">
            <w:pPr>
              <w:spacing w:line="240" w:lineRule="exact"/>
              <w:jc w:val="center"/>
              <w:rPr>
                <w:rFonts w:ascii="Times New Roman" w:hAnsi="Times New Roman" w:cs="Times New Roman"/>
                <w:sz w:val="14"/>
                <w:szCs w:val="14"/>
              </w:rPr>
            </w:pPr>
          </w:p>
        </w:tc>
        <w:tc>
          <w:tcPr>
            <w:tcW w:w="324" w:type="pct"/>
            <w:tcBorders>
              <w:top w:val="single" w:sz="4" w:space="0" w:color="auto"/>
            </w:tcBorders>
          </w:tcPr>
          <w:p w14:paraId="3BFA97CC" w14:textId="6FA8AD06" w:rsidR="001D2C29" w:rsidRPr="009D2D87" w:rsidRDefault="001D2C29" w:rsidP="001D2C29">
            <w:pPr>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31" w:type="pct"/>
          </w:tcPr>
          <w:p w14:paraId="179E400F" w14:textId="77777777" w:rsidR="001D2C29" w:rsidRPr="009D2D87" w:rsidRDefault="001D2C29" w:rsidP="001D2C29">
            <w:pPr>
              <w:spacing w:line="240" w:lineRule="exact"/>
              <w:jc w:val="center"/>
              <w:rPr>
                <w:rFonts w:ascii="Times New Roman" w:hAnsi="Times New Roman" w:cs="Times New Roman"/>
                <w:sz w:val="14"/>
                <w:szCs w:val="14"/>
              </w:rPr>
            </w:pPr>
          </w:p>
        </w:tc>
        <w:tc>
          <w:tcPr>
            <w:tcW w:w="355" w:type="pct"/>
          </w:tcPr>
          <w:p w14:paraId="2D0C35D9" w14:textId="7100B557" w:rsidR="001D2C29" w:rsidRPr="009D2D87" w:rsidRDefault="001D2C29" w:rsidP="001D2C29">
            <w:pPr>
              <w:spacing w:line="240" w:lineRule="exact"/>
              <w:jc w:val="center"/>
              <w:rPr>
                <w:rFonts w:ascii="Times New Roman" w:hAnsi="Times New Roman" w:cs="Times New Roman"/>
                <w:b w:val="0"/>
                <w:bCs w:val="0"/>
                <w:sz w:val="14"/>
                <w:szCs w:val="14"/>
              </w:rPr>
            </w:pPr>
          </w:p>
        </w:tc>
        <w:tc>
          <w:tcPr>
            <w:tcW w:w="29" w:type="pct"/>
          </w:tcPr>
          <w:p w14:paraId="487A9ABA" w14:textId="77777777" w:rsidR="001D2C29" w:rsidRPr="009D2D87" w:rsidRDefault="001D2C29" w:rsidP="001D2C29">
            <w:pPr>
              <w:spacing w:line="240" w:lineRule="exact"/>
              <w:jc w:val="center"/>
              <w:rPr>
                <w:rFonts w:ascii="Times New Roman" w:hAnsi="Times New Roman" w:cs="Times New Roman"/>
                <w:sz w:val="14"/>
                <w:szCs w:val="14"/>
              </w:rPr>
            </w:pPr>
          </w:p>
        </w:tc>
        <w:tc>
          <w:tcPr>
            <w:tcW w:w="833" w:type="pct"/>
          </w:tcPr>
          <w:p w14:paraId="228EA3B2" w14:textId="77777777" w:rsidR="001D2C29" w:rsidRPr="009D2D87" w:rsidRDefault="001D2C29" w:rsidP="001D2C29">
            <w:pPr>
              <w:spacing w:line="240" w:lineRule="exact"/>
              <w:jc w:val="center"/>
              <w:rPr>
                <w:rFonts w:ascii="Times New Roman" w:hAnsi="Times New Roman" w:cs="Times New Roman"/>
                <w:sz w:val="14"/>
                <w:szCs w:val="14"/>
              </w:rPr>
            </w:pPr>
          </w:p>
        </w:tc>
        <w:tc>
          <w:tcPr>
            <w:tcW w:w="31" w:type="pct"/>
          </w:tcPr>
          <w:p w14:paraId="552A9A23" w14:textId="77777777" w:rsidR="001D2C29" w:rsidRPr="009D2D87" w:rsidRDefault="001D2C29" w:rsidP="001D2C29">
            <w:pPr>
              <w:spacing w:line="240" w:lineRule="exact"/>
              <w:jc w:val="center"/>
              <w:rPr>
                <w:rFonts w:ascii="Times New Roman" w:hAnsi="Times New Roman" w:cs="Times New Roman"/>
                <w:sz w:val="14"/>
                <w:szCs w:val="14"/>
              </w:rPr>
            </w:pPr>
          </w:p>
        </w:tc>
        <w:tc>
          <w:tcPr>
            <w:tcW w:w="596" w:type="pct"/>
          </w:tcPr>
          <w:p w14:paraId="5E680C93" w14:textId="77777777" w:rsidR="001D2C29" w:rsidRPr="009D2D87" w:rsidRDefault="001D2C29" w:rsidP="001D2C29">
            <w:pPr>
              <w:spacing w:line="240" w:lineRule="exact"/>
              <w:jc w:val="center"/>
              <w:rPr>
                <w:rFonts w:ascii="Times New Roman" w:hAnsi="Times New Roman" w:cs="Times New Roman"/>
                <w:sz w:val="14"/>
                <w:szCs w:val="14"/>
              </w:rPr>
            </w:pPr>
          </w:p>
        </w:tc>
      </w:tr>
      <w:tr w:rsidR="001D2C29" w:rsidRPr="009D2D87" w14:paraId="3C2208D7" w14:textId="77777777" w:rsidTr="001D2C29">
        <w:tc>
          <w:tcPr>
            <w:tcW w:w="935" w:type="pct"/>
          </w:tcPr>
          <w:p w14:paraId="76055661" w14:textId="77777777" w:rsidR="001D2C29" w:rsidRPr="009D2D87" w:rsidRDefault="001D2C29" w:rsidP="001D2C29">
            <w:pPr>
              <w:spacing w:line="240" w:lineRule="exact"/>
              <w:ind w:left="90" w:hanging="90"/>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ATC Enviro Co., Ltd.</w:t>
            </w:r>
          </w:p>
        </w:tc>
        <w:tc>
          <w:tcPr>
            <w:tcW w:w="356" w:type="pct"/>
            <w:tcBorders>
              <w:top w:val="single" w:sz="4" w:space="0" w:color="auto"/>
            </w:tcBorders>
          </w:tcPr>
          <w:p w14:paraId="45CFB801"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4" w:type="pct"/>
          </w:tcPr>
          <w:p w14:paraId="4CD2E670"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1" w:type="pct"/>
            <w:tcBorders>
              <w:top w:val="single" w:sz="4" w:space="0" w:color="auto"/>
            </w:tcBorders>
          </w:tcPr>
          <w:p w14:paraId="51DF3BFD"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 w:type="pct"/>
          </w:tcPr>
          <w:p w14:paraId="7C0D48ED"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7" w:type="pct"/>
            <w:tcBorders>
              <w:top w:val="single" w:sz="4" w:space="0" w:color="auto"/>
            </w:tcBorders>
          </w:tcPr>
          <w:p w14:paraId="24B39B25"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4" w:type="pct"/>
          </w:tcPr>
          <w:p w14:paraId="1953956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cs/>
                <w:lang w:val="en-US"/>
              </w:rPr>
            </w:pPr>
          </w:p>
        </w:tc>
        <w:tc>
          <w:tcPr>
            <w:tcW w:w="350" w:type="pct"/>
            <w:tcBorders>
              <w:top w:val="single" w:sz="4" w:space="0" w:color="auto"/>
            </w:tcBorders>
          </w:tcPr>
          <w:p w14:paraId="3697B51C"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cs/>
                <w:lang w:val="en-US"/>
              </w:rPr>
            </w:pPr>
          </w:p>
        </w:tc>
        <w:tc>
          <w:tcPr>
            <w:tcW w:w="31" w:type="pct"/>
          </w:tcPr>
          <w:p w14:paraId="750BD673"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c>
          <w:tcPr>
            <w:tcW w:w="317" w:type="pct"/>
            <w:tcBorders>
              <w:top w:val="single" w:sz="4" w:space="0" w:color="auto"/>
            </w:tcBorders>
          </w:tcPr>
          <w:p w14:paraId="622EED77"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c>
          <w:tcPr>
            <w:tcW w:w="31" w:type="pct"/>
          </w:tcPr>
          <w:p w14:paraId="3D58D974"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c>
          <w:tcPr>
            <w:tcW w:w="324" w:type="pct"/>
            <w:tcBorders>
              <w:top w:val="single" w:sz="4" w:space="0" w:color="auto"/>
            </w:tcBorders>
          </w:tcPr>
          <w:p w14:paraId="149B0E36"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c>
          <w:tcPr>
            <w:tcW w:w="31" w:type="pct"/>
          </w:tcPr>
          <w:p w14:paraId="1B7CE3A5"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c>
          <w:tcPr>
            <w:tcW w:w="355" w:type="pct"/>
            <w:tcBorders>
              <w:top w:val="single" w:sz="4" w:space="0" w:color="auto"/>
            </w:tcBorders>
          </w:tcPr>
          <w:p w14:paraId="2135E2FF"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c>
          <w:tcPr>
            <w:tcW w:w="29" w:type="pct"/>
          </w:tcPr>
          <w:p w14:paraId="2B521100"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c>
          <w:tcPr>
            <w:tcW w:w="833" w:type="pct"/>
            <w:tcBorders>
              <w:top w:val="single" w:sz="4" w:space="0" w:color="auto"/>
            </w:tcBorders>
          </w:tcPr>
          <w:p w14:paraId="066307F7"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c>
          <w:tcPr>
            <w:tcW w:w="31" w:type="pct"/>
          </w:tcPr>
          <w:p w14:paraId="203555D7"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c>
          <w:tcPr>
            <w:tcW w:w="596" w:type="pct"/>
            <w:tcBorders>
              <w:top w:val="single" w:sz="4" w:space="0" w:color="auto"/>
            </w:tcBorders>
          </w:tcPr>
          <w:p w14:paraId="392ADB0B" w14:textId="77777777" w:rsidR="001D2C29" w:rsidRPr="009D2D87" w:rsidRDefault="001D2C29" w:rsidP="001D2C29">
            <w:pPr>
              <w:spacing w:line="240" w:lineRule="exact"/>
              <w:ind w:right="102"/>
              <w:jc w:val="right"/>
              <w:rPr>
                <w:rFonts w:ascii="Times New Roman" w:eastAsia="Times New Roman" w:hAnsi="Times New Roman" w:cs="Times New Roman"/>
                <w:b w:val="0"/>
                <w:bCs w:val="0"/>
                <w:sz w:val="14"/>
                <w:szCs w:val="14"/>
                <w:lang w:val="en-US"/>
              </w:rPr>
            </w:pPr>
          </w:p>
        </w:tc>
      </w:tr>
      <w:tr w:rsidR="001D2C29" w:rsidRPr="009D2D87" w14:paraId="323ED9BE" w14:textId="77777777" w:rsidTr="00481F08">
        <w:trPr>
          <w:trHeight w:val="80"/>
        </w:trPr>
        <w:tc>
          <w:tcPr>
            <w:tcW w:w="935" w:type="pct"/>
          </w:tcPr>
          <w:p w14:paraId="00BA03C4" w14:textId="77777777" w:rsidR="001D2C29" w:rsidRPr="009D2D87" w:rsidRDefault="001D2C29" w:rsidP="004B490C">
            <w:pPr>
              <w:pStyle w:val="ListParagraph"/>
              <w:numPr>
                <w:ilvl w:val="0"/>
                <w:numId w:val="6"/>
              </w:numPr>
              <w:spacing w:line="240" w:lineRule="exact"/>
              <w:ind w:left="360" w:hanging="180"/>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repayable from September 2016 to</w:t>
            </w:r>
          </w:p>
        </w:tc>
        <w:tc>
          <w:tcPr>
            <w:tcW w:w="356" w:type="pct"/>
            <w:shd w:val="clear" w:color="auto" w:fill="auto"/>
          </w:tcPr>
          <w:p w14:paraId="7B2F19A4"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58F7A58F"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2F97436E" w14:textId="77777777" w:rsidR="001D2C29" w:rsidRPr="009D2D87" w:rsidRDefault="001D2C29" w:rsidP="001D2C29">
            <w:pPr>
              <w:tabs>
                <w:tab w:val="decimal" w:pos="1032"/>
              </w:tabs>
              <w:spacing w:line="240" w:lineRule="exact"/>
              <w:rPr>
                <w:rFonts w:ascii="Times New Roman" w:eastAsia="Times New Roman" w:hAnsi="Times New Roman" w:cs="Times New Roman"/>
                <w:b w:val="0"/>
                <w:bCs w:val="0"/>
                <w:sz w:val="14"/>
                <w:szCs w:val="14"/>
                <w:lang w:val="en-US"/>
              </w:rPr>
            </w:pPr>
          </w:p>
        </w:tc>
        <w:tc>
          <w:tcPr>
            <w:tcW w:w="35" w:type="pct"/>
          </w:tcPr>
          <w:p w14:paraId="59029CB0"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544201F3"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THBFIX6M</w:t>
            </w:r>
          </w:p>
        </w:tc>
        <w:tc>
          <w:tcPr>
            <w:tcW w:w="34" w:type="pct"/>
          </w:tcPr>
          <w:p w14:paraId="0351A458"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6E1A6802"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THBFIX6M</w:t>
            </w:r>
          </w:p>
        </w:tc>
        <w:tc>
          <w:tcPr>
            <w:tcW w:w="31" w:type="pct"/>
          </w:tcPr>
          <w:p w14:paraId="0614FCBC"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6E3060FB"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51056F3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5888C93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129CA903"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1F0CA3FF"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42FC2130"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val="restart"/>
          </w:tcPr>
          <w:p w14:paraId="5D920714" w14:textId="77777777" w:rsidR="001D2C29" w:rsidRPr="009D2D87" w:rsidRDefault="001D2C29" w:rsidP="001D2C29">
            <w:pPr>
              <w:spacing w:line="240" w:lineRule="exact"/>
              <w:ind w:right="27"/>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pacing w:val="-4"/>
                <w:sz w:val="14"/>
                <w:szCs w:val="14"/>
                <w:lang w:val="en-US"/>
              </w:rPr>
              <w:t xml:space="preserve">The pledge of its shares held by the shareholders, mortgage of the land, building and power plants (see Note </w:t>
            </w:r>
            <w:r w:rsidRPr="009D2D87">
              <w:rPr>
                <w:rFonts w:ascii="Times New Roman" w:hAnsi="Times New Roman"/>
                <w:b w:val="0"/>
                <w:bCs w:val="0"/>
                <w:spacing w:val="-4"/>
                <w:sz w:val="14"/>
                <w:szCs w:val="14"/>
                <w:lang w:val="en-US"/>
              </w:rPr>
              <w:t>10</w:t>
            </w:r>
            <w:r w:rsidRPr="009D2D87">
              <w:rPr>
                <w:rFonts w:ascii="Times New Roman" w:hAnsi="Times New Roman" w:cs="Times New Roman"/>
                <w:b w:val="0"/>
                <w:bCs w:val="0"/>
                <w:spacing w:val="-4"/>
                <w:sz w:val="14"/>
                <w:szCs w:val="14"/>
                <w:lang w:val="en-US"/>
              </w:rPr>
              <w:t xml:space="preserve">) </w:t>
            </w:r>
            <w:r w:rsidRPr="009D2D87">
              <w:rPr>
                <w:rFonts w:ascii="Times New Roman" w:hAnsi="Times New Roman" w:cs="Times New Roman"/>
                <w:b w:val="0"/>
                <w:bCs w:val="0"/>
                <w:spacing w:val="-8"/>
                <w:sz w:val="14"/>
                <w:szCs w:val="14"/>
                <w:lang w:val="en-US"/>
              </w:rPr>
              <w:t>as well as the power purchase agreement</w:t>
            </w:r>
            <w:r w:rsidRPr="009D2D87">
              <w:rPr>
                <w:rFonts w:ascii="Times New Roman" w:hAnsi="Times New Roman" w:cs="Times New Roman"/>
                <w:b w:val="0"/>
                <w:bCs w:val="0"/>
                <w:spacing w:val="-4"/>
                <w:sz w:val="14"/>
                <w:szCs w:val="14"/>
                <w:lang w:val="en-US"/>
              </w:rPr>
              <w:t xml:space="preserve"> with the Provincial Electricity Authority and certain other contracts of project under the condition of credit facilities agreement granted by the financial institutions.</w:t>
            </w:r>
          </w:p>
        </w:tc>
        <w:tc>
          <w:tcPr>
            <w:tcW w:w="31" w:type="pct"/>
          </w:tcPr>
          <w:p w14:paraId="46265F8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vMerge w:val="restart"/>
          </w:tcPr>
          <w:p w14:paraId="492BD95E" w14:textId="11830985" w:rsidR="001D2C29" w:rsidRPr="009D2D87" w:rsidRDefault="001D2C29" w:rsidP="001D2C29">
            <w:pPr>
              <w:spacing w:line="240" w:lineRule="exact"/>
              <w:ind w:right="24"/>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pacing w:val="-4"/>
                <w:sz w:val="14"/>
                <w:szCs w:val="14"/>
                <w:lang w:val="en-US"/>
              </w:rPr>
              <w:t xml:space="preserve">Contract for hedging </w:t>
            </w:r>
            <w:r w:rsidRPr="009D2D87">
              <w:rPr>
                <w:rFonts w:ascii="Times New Roman" w:hAnsi="Times New Roman" w:cs="Times New Roman"/>
                <w:b w:val="0"/>
                <w:bCs w:val="0"/>
                <w:sz w:val="14"/>
                <w:szCs w:val="14"/>
                <w:lang w:val="en-US"/>
              </w:rPr>
              <w:t>interest rate from</w:t>
            </w:r>
            <w:r w:rsidRPr="009D2D87">
              <w:rPr>
                <w:rFonts w:ascii="Times New Roman" w:hAnsi="Times New Roman" w:cs="Times New Roman"/>
                <w:b w:val="0"/>
                <w:bCs w:val="0"/>
                <w:spacing w:val="-8"/>
                <w:sz w:val="14"/>
                <w:szCs w:val="14"/>
                <w:lang w:val="en-US"/>
              </w:rPr>
              <w:t xml:space="preserve"> floating</w:t>
            </w:r>
            <w:r w:rsidRPr="009D2D87">
              <w:rPr>
                <w:rFonts w:ascii="Times New Roman" w:hAnsi="Times New Roman" w:cs="Times New Roman"/>
                <w:b w:val="0"/>
                <w:bCs w:val="0"/>
                <w:spacing w:val="-4"/>
                <w:sz w:val="14"/>
                <w:szCs w:val="14"/>
                <w:lang w:val="en-US"/>
              </w:rPr>
              <w:t xml:space="preserve"> rate to be fixed rate set at </w:t>
            </w:r>
            <w:r w:rsidRPr="009D2D87">
              <w:rPr>
                <w:rFonts w:ascii="Times New Roman" w:hAnsi="Times New Roman"/>
                <w:b w:val="0"/>
                <w:bCs w:val="0"/>
                <w:spacing w:val="-4"/>
                <w:sz w:val="14"/>
                <w:szCs w:val="14"/>
                <w:lang w:val="en-US"/>
              </w:rPr>
              <w:t>75</w:t>
            </w:r>
            <w:r w:rsidRPr="009D2D87">
              <w:rPr>
                <w:rFonts w:ascii="Times New Roman" w:hAnsi="Times New Roman" w:cs="Times New Roman"/>
                <w:b w:val="0"/>
                <w:bCs w:val="0"/>
                <w:spacing w:val="-4"/>
                <w:sz w:val="14"/>
                <w:szCs w:val="14"/>
                <w:lang w:val="en-US"/>
              </w:rPr>
              <w:t xml:space="preserve">% </w:t>
            </w:r>
            <w:r w:rsidRPr="009D2D87">
              <w:rPr>
                <w:rFonts w:ascii="Times New Roman" w:hAnsi="Times New Roman" w:cs="Times New Roman"/>
                <w:b w:val="0"/>
                <w:bCs w:val="0"/>
                <w:sz w:val="14"/>
                <w:szCs w:val="14"/>
                <w:lang w:val="en-US"/>
              </w:rPr>
              <w:t xml:space="preserve">of the </w:t>
            </w:r>
            <w:r w:rsidRPr="001D2C29">
              <w:rPr>
                <w:rFonts w:ascii="Times New Roman" w:hAnsi="Times New Roman" w:cs="Times New Roman"/>
                <w:b w:val="0"/>
                <w:bCs w:val="0"/>
                <w:spacing w:val="-4"/>
                <w:sz w:val="14"/>
                <w:szCs w:val="14"/>
                <w:lang w:val="en-US"/>
              </w:rPr>
              <w:t>remaining principal amount</w:t>
            </w:r>
            <w:r w:rsidRPr="009D2D87">
              <w:rPr>
                <w:rFonts w:ascii="Times New Roman" w:hAnsi="Times New Roman" w:cs="Times New Roman"/>
                <w:b w:val="0"/>
                <w:bCs w:val="0"/>
                <w:spacing w:val="-4"/>
                <w:sz w:val="14"/>
                <w:szCs w:val="14"/>
                <w:lang w:val="en-US"/>
              </w:rPr>
              <w:t xml:space="preserve"> which the fixed rate is at </w:t>
            </w:r>
            <w:r w:rsidRPr="009D2D87">
              <w:rPr>
                <w:rFonts w:ascii="Times New Roman" w:hAnsi="Times New Roman"/>
                <w:b w:val="0"/>
                <w:bCs w:val="0"/>
                <w:spacing w:val="-4"/>
                <w:sz w:val="14"/>
                <w:szCs w:val="14"/>
                <w:lang w:val="en-US"/>
              </w:rPr>
              <w:t>5</w:t>
            </w:r>
            <w:r w:rsidRPr="009D2D87">
              <w:rPr>
                <w:rFonts w:ascii="Times New Roman" w:hAnsi="Times New Roman" w:cs="Times New Roman"/>
                <w:b w:val="0"/>
                <w:bCs w:val="0"/>
                <w:spacing w:val="-4"/>
                <w:sz w:val="14"/>
                <w:szCs w:val="14"/>
                <w:lang w:val="en-US"/>
              </w:rPr>
              <w:t>.</w:t>
            </w:r>
            <w:r w:rsidRPr="009D2D87">
              <w:rPr>
                <w:rFonts w:ascii="Times New Roman" w:hAnsi="Times New Roman"/>
                <w:b w:val="0"/>
                <w:bCs w:val="0"/>
                <w:spacing w:val="-4"/>
                <w:sz w:val="14"/>
                <w:szCs w:val="14"/>
                <w:lang w:val="en-US"/>
              </w:rPr>
              <w:t>70</w:t>
            </w:r>
            <w:r w:rsidRPr="009D2D87">
              <w:rPr>
                <w:rFonts w:ascii="Times New Roman" w:hAnsi="Times New Roman" w:cs="Times New Roman"/>
                <w:b w:val="0"/>
                <w:bCs w:val="0"/>
                <w:spacing w:val="-4"/>
                <w:sz w:val="14"/>
                <w:szCs w:val="14"/>
                <w:lang w:val="en-US"/>
              </w:rPr>
              <w:t>% per annum.</w:t>
            </w:r>
          </w:p>
        </w:tc>
      </w:tr>
      <w:tr w:rsidR="001D2C29" w:rsidRPr="009D2D87" w14:paraId="0E86E5BD" w14:textId="77777777" w:rsidTr="00481F08">
        <w:trPr>
          <w:trHeight w:val="80"/>
        </w:trPr>
        <w:tc>
          <w:tcPr>
            <w:tcW w:w="935" w:type="pct"/>
          </w:tcPr>
          <w:p w14:paraId="30342BC3" w14:textId="77777777" w:rsidR="001D2C29" w:rsidRPr="009D2D87" w:rsidRDefault="001D2C29" w:rsidP="001D2C29">
            <w:pPr>
              <w:spacing w:line="240" w:lineRule="exact"/>
              <w:ind w:left="36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2029 on quarterly basis</w:t>
            </w:r>
          </w:p>
        </w:tc>
        <w:tc>
          <w:tcPr>
            <w:tcW w:w="356" w:type="pct"/>
            <w:shd w:val="clear" w:color="auto" w:fill="auto"/>
          </w:tcPr>
          <w:p w14:paraId="5C7F943B" w14:textId="2AC3CFC8" w:rsidR="001D2C29" w:rsidRPr="009D2D87" w:rsidRDefault="001D2C29" w:rsidP="001D2C29">
            <w:pPr>
              <w:tabs>
                <w:tab w:val="decimal" w:pos="900"/>
              </w:tabs>
              <w:spacing w:line="240" w:lineRule="exact"/>
              <w:ind w:right="7"/>
              <w:rPr>
                <w:rFonts w:ascii="Times New Roman" w:eastAsia="Times New Roman" w:hAnsi="Times New Roman" w:cs="Times New Roman"/>
                <w:b w:val="0"/>
                <w:bCs w:val="0"/>
                <w:sz w:val="14"/>
                <w:szCs w:val="14"/>
                <w:lang w:val="en-US"/>
              </w:rPr>
            </w:pPr>
            <w:r w:rsidRPr="001D2C29">
              <w:rPr>
                <w:rFonts w:ascii="Times New Roman" w:eastAsia="Times New Roman" w:hAnsi="Times New Roman" w:cs="Times New Roman"/>
                <w:b w:val="0"/>
                <w:bCs w:val="0"/>
                <w:sz w:val="14"/>
                <w:szCs w:val="14"/>
                <w:lang w:val="en-US"/>
              </w:rPr>
              <w:t>835,092,700</w:t>
            </w:r>
          </w:p>
        </w:tc>
        <w:tc>
          <w:tcPr>
            <w:tcW w:w="34" w:type="pct"/>
            <w:shd w:val="clear" w:color="auto" w:fill="auto"/>
            <w:vAlign w:val="center"/>
          </w:tcPr>
          <w:p w14:paraId="256684B6"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68FDF575" w14:textId="77777777" w:rsidR="001D2C29" w:rsidRPr="009D2D87" w:rsidRDefault="001D2C29" w:rsidP="001D2C29">
            <w:pPr>
              <w:tabs>
                <w:tab w:val="decimal" w:pos="890"/>
              </w:tabs>
              <w:spacing w:line="24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933,599,500</w:t>
            </w:r>
          </w:p>
        </w:tc>
        <w:tc>
          <w:tcPr>
            <w:tcW w:w="35" w:type="pct"/>
          </w:tcPr>
          <w:p w14:paraId="71BE844F"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34E6BFBD"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+3.25%</w:t>
            </w:r>
          </w:p>
        </w:tc>
        <w:tc>
          <w:tcPr>
            <w:tcW w:w="34" w:type="pct"/>
          </w:tcPr>
          <w:p w14:paraId="13568503"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79398546"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+3.25%</w:t>
            </w:r>
          </w:p>
        </w:tc>
        <w:tc>
          <w:tcPr>
            <w:tcW w:w="31" w:type="pct"/>
          </w:tcPr>
          <w:p w14:paraId="2EBACFAF"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4FBE2CCA" w14:textId="7ECF31CE" w:rsidR="001D2C29" w:rsidRPr="009D2D87" w:rsidRDefault="001D2C29" w:rsidP="001D2C29">
            <w:pPr>
              <w:tabs>
                <w:tab w:val="decimal" w:pos="622"/>
              </w:tabs>
              <w:spacing w:line="240" w:lineRule="exact"/>
              <w:ind w:right="7"/>
              <w:jc w:val="center"/>
              <w:rPr>
                <w:rFonts w:ascii="Times New Roman" w:eastAsia="Times New Roman" w:hAnsi="Times New Roman" w:cs="Times New Roman"/>
                <w:b w:val="0"/>
                <w:bCs w:val="0"/>
                <w:sz w:val="14"/>
                <w:szCs w:val="14"/>
                <w:lang w:val="en-US"/>
              </w:rPr>
            </w:pPr>
            <w:r w:rsidRPr="001D2C29">
              <w:rPr>
                <w:rFonts w:ascii="Times New Roman" w:eastAsia="Times New Roman" w:hAnsi="Times New Roman" w:cs="Times New Roman"/>
                <w:b w:val="0"/>
                <w:bCs w:val="0"/>
                <w:sz w:val="14"/>
                <w:szCs w:val="14"/>
                <w:lang w:val="en-US"/>
              </w:rPr>
              <w:t>71,560,340</w:t>
            </w:r>
          </w:p>
        </w:tc>
        <w:tc>
          <w:tcPr>
            <w:tcW w:w="31" w:type="pct"/>
          </w:tcPr>
          <w:p w14:paraId="4DC90E6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353AA17F" w14:textId="77777777" w:rsidR="001D2C29" w:rsidRPr="009D2D87" w:rsidRDefault="001D2C29" w:rsidP="001D2C29">
            <w:pPr>
              <w:tabs>
                <w:tab w:val="decimal" w:pos="630"/>
              </w:tabs>
              <w:spacing w:line="24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173,427,717</w:t>
            </w:r>
          </w:p>
        </w:tc>
        <w:tc>
          <w:tcPr>
            <w:tcW w:w="31" w:type="pct"/>
          </w:tcPr>
          <w:p w14:paraId="25524654"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6060B90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Yes</w:t>
            </w:r>
          </w:p>
        </w:tc>
        <w:tc>
          <w:tcPr>
            <w:tcW w:w="29" w:type="pct"/>
          </w:tcPr>
          <w:p w14:paraId="79A79B22"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2DF753C6" w14:textId="77777777" w:rsidR="001D2C29" w:rsidRPr="009D2D87" w:rsidRDefault="001D2C29" w:rsidP="001D2C29">
            <w:pPr>
              <w:spacing w:line="240" w:lineRule="exact"/>
              <w:jc w:val="both"/>
              <w:rPr>
                <w:rFonts w:ascii="Times New Roman" w:eastAsia="Times New Roman" w:hAnsi="Times New Roman" w:cstheme="minorBidi"/>
                <w:b w:val="0"/>
                <w:bCs w:val="0"/>
                <w:sz w:val="14"/>
                <w:szCs w:val="14"/>
                <w:lang w:val="en-US"/>
              </w:rPr>
            </w:pPr>
          </w:p>
        </w:tc>
        <w:tc>
          <w:tcPr>
            <w:tcW w:w="31" w:type="pct"/>
          </w:tcPr>
          <w:p w14:paraId="0455A67B"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64E05E1A"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r w:rsidR="001D2C29" w:rsidRPr="009D2D87" w14:paraId="3A51EC13" w14:textId="77777777" w:rsidTr="00481F08">
        <w:trPr>
          <w:trHeight w:val="80"/>
        </w:trPr>
        <w:tc>
          <w:tcPr>
            <w:tcW w:w="935" w:type="pct"/>
          </w:tcPr>
          <w:p w14:paraId="6828326A" w14:textId="77777777" w:rsidR="001D2C29" w:rsidRPr="009D2D87" w:rsidRDefault="001D2C29" w:rsidP="001D2C29">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6922F388" w14:textId="77777777" w:rsidR="001D2C29" w:rsidRPr="009D2D87" w:rsidRDefault="001D2C29" w:rsidP="001D2C29">
            <w:pPr>
              <w:tabs>
                <w:tab w:val="decimal" w:pos="720"/>
              </w:tabs>
              <w:spacing w:line="240" w:lineRule="exact"/>
              <w:ind w:right="7"/>
              <w:jc w:val="righ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7CE59F3D"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101AEA83" w14:textId="77777777" w:rsidR="001D2C29" w:rsidRPr="009D2D87" w:rsidRDefault="001D2C29" w:rsidP="001D2C29">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73A36719"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5EB71D2C"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4" w:type="pct"/>
          </w:tcPr>
          <w:p w14:paraId="31E6FAD3"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05314254"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4DCA438B"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638DF9B8"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58B1F9F5"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3ECF1E58" w14:textId="77777777" w:rsidR="001D2C29" w:rsidRPr="009D2D87" w:rsidRDefault="001D2C29" w:rsidP="001D2C29">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2ACBF6D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6DC9DDB6"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744B8B1F"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112515C8"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c>
          <w:tcPr>
            <w:tcW w:w="31" w:type="pct"/>
          </w:tcPr>
          <w:p w14:paraId="56C15453"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51CCD69B"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r w:rsidR="001D2C29" w:rsidRPr="009D2D87" w14:paraId="65870D36" w14:textId="77777777" w:rsidTr="00481F08">
        <w:trPr>
          <w:trHeight w:val="80"/>
        </w:trPr>
        <w:tc>
          <w:tcPr>
            <w:tcW w:w="935" w:type="pct"/>
          </w:tcPr>
          <w:p w14:paraId="73DA60BA" w14:textId="77777777" w:rsidR="001D2C29" w:rsidRPr="009D2D87" w:rsidRDefault="001D2C29" w:rsidP="001D2C29">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1BBDB8E2"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586A6C93"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05D41F45" w14:textId="77777777" w:rsidR="001D2C29" w:rsidRPr="009D2D87" w:rsidRDefault="001D2C29" w:rsidP="001D2C29">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35C041B4"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2BA5739A"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0550B34A"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03FAD748"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49219DE0"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29B2877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4103F26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4F77B4F5" w14:textId="77777777" w:rsidR="001D2C29" w:rsidRPr="009D2D87" w:rsidRDefault="001D2C29" w:rsidP="001D2C29">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3E65FCC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699F866E"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27F51AE1"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0114F951"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c>
          <w:tcPr>
            <w:tcW w:w="31" w:type="pct"/>
          </w:tcPr>
          <w:p w14:paraId="1CAD4828"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3EB5F50F"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r w:rsidR="001D2C29" w:rsidRPr="009D2D87" w14:paraId="5C472789" w14:textId="77777777" w:rsidTr="00481F08">
        <w:trPr>
          <w:trHeight w:val="80"/>
        </w:trPr>
        <w:tc>
          <w:tcPr>
            <w:tcW w:w="935" w:type="pct"/>
          </w:tcPr>
          <w:p w14:paraId="0912C12A" w14:textId="77777777" w:rsidR="001D2C29" w:rsidRPr="009D2D87" w:rsidRDefault="001D2C29" w:rsidP="001D2C29">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2F8914FE"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38F7189C"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7A77E552" w14:textId="77777777" w:rsidR="001D2C29" w:rsidRPr="009D2D87" w:rsidRDefault="001D2C29" w:rsidP="001D2C29">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64A57405"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3A60E020"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3182EC37"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06ACC37D"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2CD44D28"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67A0BA97"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1C232280"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0AEF54B5" w14:textId="77777777" w:rsidR="001D2C29" w:rsidRPr="009D2D87" w:rsidRDefault="001D2C29" w:rsidP="001D2C29">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1A914CD1"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533CB615"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5B221A65"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465B7B91"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c>
          <w:tcPr>
            <w:tcW w:w="31" w:type="pct"/>
          </w:tcPr>
          <w:p w14:paraId="3EA05293"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278CB6A2"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r w:rsidR="001D2C29" w:rsidRPr="009D2D87" w14:paraId="48B842F2" w14:textId="77777777" w:rsidTr="00481F08">
        <w:trPr>
          <w:trHeight w:val="80"/>
        </w:trPr>
        <w:tc>
          <w:tcPr>
            <w:tcW w:w="935" w:type="pct"/>
          </w:tcPr>
          <w:p w14:paraId="30C4A5F0" w14:textId="77777777" w:rsidR="001D2C29" w:rsidRPr="009D2D87" w:rsidRDefault="001D2C29" w:rsidP="001D2C29">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031EA2A3"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951EE67"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6733BF2F" w14:textId="77777777" w:rsidR="001D2C29" w:rsidRPr="009D2D87" w:rsidRDefault="001D2C29" w:rsidP="001D2C29">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473A4FC8"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2313801A"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3E26341F"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5AAA5876"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5410807B"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181DD1D1"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4B06FE51"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66573686" w14:textId="77777777" w:rsidR="001D2C29" w:rsidRPr="009D2D87" w:rsidRDefault="001D2C29" w:rsidP="001D2C29">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3AD3AF5C"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65FB3FD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72CD6975"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4D53907C"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c>
          <w:tcPr>
            <w:tcW w:w="31" w:type="pct"/>
          </w:tcPr>
          <w:p w14:paraId="19DABCF1"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778F1F7F"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r w:rsidR="001D2C29" w:rsidRPr="009D2D87" w14:paraId="7B20ECB0" w14:textId="77777777" w:rsidTr="00481F08">
        <w:trPr>
          <w:trHeight w:val="80"/>
        </w:trPr>
        <w:tc>
          <w:tcPr>
            <w:tcW w:w="935" w:type="pct"/>
          </w:tcPr>
          <w:p w14:paraId="5FED28D6" w14:textId="77777777" w:rsidR="001D2C29" w:rsidRPr="009D2D87" w:rsidRDefault="001D2C29" w:rsidP="001D2C29">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28447B4D"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663AFF7A"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0067E89B" w14:textId="77777777" w:rsidR="001D2C29" w:rsidRPr="009D2D87" w:rsidRDefault="001D2C29" w:rsidP="001D2C29">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2D532A66"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6A8E4559"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6F075BB1"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085598E1"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56D6A1B7"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306C93E"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3663083F"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10401FA0" w14:textId="77777777" w:rsidR="001D2C29" w:rsidRPr="009D2D87" w:rsidRDefault="001D2C29" w:rsidP="001D2C29">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0709F33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23C4B118"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4BCAA1F6"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37B435B5"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c>
          <w:tcPr>
            <w:tcW w:w="31" w:type="pct"/>
          </w:tcPr>
          <w:p w14:paraId="177D2458"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36E7F14D"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r w:rsidR="001D2C29" w:rsidRPr="009D2D87" w14:paraId="1F206FFD" w14:textId="77777777" w:rsidTr="00481F08">
        <w:trPr>
          <w:trHeight w:val="80"/>
        </w:trPr>
        <w:tc>
          <w:tcPr>
            <w:tcW w:w="935" w:type="pct"/>
          </w:tcPr>
          <w:p w14:paraId="39251459" w14:textId="77777777" w:rsidR="001D2C29" w:rsidRPr="009D2D87" w:rsidRDefault="001D2C29" w:rsidP="001D2C29">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5E8A7046"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0021463"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6AD4BD1B" w14:textId="77777777" w:rsidR="001D2C29" w:rsidRPr="009D2D87" w:rsidRDefault="001D2C29" w:rsidP="001D2C29">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7E6795EA"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66EF295E"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0012E2A1"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6F8CE80B"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0BAED8A0"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4DB91F28"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51ED21BD"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11343232" w14:textId="77777777" w:rsidR="001D2C29" w:rsidRPr="009D2D87" w:rsidRDefault="001D2C29" w:rsidP="001D2C29">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1A76562C"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48D49DB1"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1FB262A0"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197E4701"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c>
          <w:tcPr>
            <w:tcW w:w="31" w:type="pct"/>
          </w:tcPr>
          <w:p w14:paraId="1C76B1A7"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108A27AA"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r w:rsidR="001D2C29" w:rsidRPr="009D2D87" w14:paraId="1312D5DA" w14:textId="77777777" w:rsidTr="00481F08">
        <w:trPr>
          <w:trHeight w:val="80"/>
        </w:trPr>
        <w:tc>
          <w:tcPr>
            <w:tcW w:w="935" w:type="pct"/>
          </w:tcPr>
          <w:p w14:paraId="3A74FE79" w14:textId="77777777" w:rsidR="001D2C29" w:rsidRPr="009D2D87" w:rsidRDefault="001D2C29" w:rsidP="001D2C29">
            <w:pPr>
              <w:spacing w:line="240" w:lineRule="exact"/>
              <w:rPr>
                <w:rFonts w:ascii="Times New Roman" w:eastAsia="Times New Roman" w:hAnsi="Times New Roman" w:cs="Times New Roman"/>
                <w:sz w:val="14"/>
                <w:szCs w:val="14"/>
                <w:lang w:val="en-US"/>
              </w:rPr>
            </w:pPr>
            <w:bookmarkStart w:id="26" w:name="_Hlk46913284"/>
            <w:r w:rsidRPr="009D2D87">
              <w:rPr>
                <w:rFonts w:ascii="Times New Roman" w:eastAsia="Times New Roman" w:hAnsi="Times New Roman" w:cs="Times New Roman"/>
                <w:sz w:val="14"/>
                <w:szCs w:val="14"/>
                <w:lang w:val="en-US"/>
              </w:rPr>
              <w:t>P.P. Solar (</w:t>
            </w:r>
            <w:proofErr w:type="spellStart"/>
            <w:r w:rsidRPr="009D2D87">
              <w:rPr>
                <w:rFonts w:ascii="Times New Roman" w:eastAsia="Times New Roman" w:hAnsi="Times New Roman" w:cs="Times New Roman"/>
                <w:sz w:val="14"/>
                <w:szCs w:val="14"/>
                <w:lang w:val="en-US"/>
              </w:rPr>
              <w:t>Nong</w:t>
            </w:r>
            <w:proofErr w:type="spellEnd"/>
            <w:r w:rsidRPr="009D2D87">
              <w:rPr>
                <w:rFonts w:ascii="Times New Roman" w:eastAsia="Times New Roman" w:hAnsi="Times New Roman" w:cs="Times New Roman"/>
                <w:sz w:val="14"/>
                <w:szCs w:val="14"/>
                <w:lang w:val="en-US"/>
              </w:rPr>
              <w:t xml:space="preserve">-No) </w:t>
            </w:r>
            <w:bookmarkEnd w:id="26"/>
            <w:r w:rsidRPr="009D2D87">
              <w:rPr>
                <w:rFonts w:ascii="Times New Roman" w:eastAsia="Times New Roman" w:hAnsi="Times New Roman" w:cs="Times New Roman"/>
                <w:sz w:val="14"/>
                <w:szCs w:val="14"/>
                <w:lang w:val="en-US"/>
              </w:rPr>
              <w:t>Co., Ltd.</w:t>
            </w:r>
          </w:p>
        </w:tc>
        <w:tc>
          <w:tcPr>
            <w:tcW w:w="356" w:type="pct"/>
            <w:shd w:val="clear" w:color="auto" w:fill="auto"/>
          </w:tcPr>
          <w:p w14:paraId="35533F53"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55B1250C"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07E72BA8" w14:textId="77777777" w:rsidR="001D2C29" w:rsidRPr="009D2D87" w:rsidRDefault="001D2C29" w:rsidP="001D2C29">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4A828DE5"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0D8A5712"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0F3B0EF4"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67B97011"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500D3CAD"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26DDA665"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2045399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1ABF724F" w14:textId="77777777" w:rsidR="001D2C29" w:rsidRPr="009D2D87" w:rsidRDefault="001D2C29" w:rsidP="001D2C29">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3D90FE5E"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7E7B226D"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54E4BE56"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tcPr>
          <w:p w14:paraId="6666C421"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c>
          <w:tcPr>
            <w:tcW w:w="31" w:type="pct"/>
          </w:tcPr>
          <w:p w14:paraId="0F7F0C7E"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tcPr>
          <w:p w14:paraId="180F03D6"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r w:rsidR="001D2C29" w:rsidRPr="009D2D87" w14:paraId="14DC3748" w14:textId="77777777" w:rsidTr="00481F08">
        <w:trPr>
          <w:trHeight w:val="80"/>
        </w:trPr>
        <w:tc>
          <w:tcPr>
            <w:tcW w:w="935" w:type="pct"/>
          </w:tcPr>
          <w:p w14:paraId="54A2CD02" w14:textId="77777777" w:rsidR="001D2C29" w:rsidRPr="009D2D87" w:rsidRDefault="001D2C29" w:rsidP="004B490C">
            <w:pPr>
              <w:pStyle w:val="ListParagraph"/>
              <w:numPr>
                <w:ilvl w:val="0"/>
                <w:numId w:val="6"/>
              </w:numPr>
              <w:tabs>
                <w:tab w:val="decimal" w:pos="1085"/>
              </w:tabs>
              <w:spacing w:line="240" w:lineRule="exact"/>
              <w:ind w:left="360" w:hanging="180"/>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repayable from December 2013</w:t>
            </w:r>
          </w:p>
        </w:tc>
        <w:tc>
          <w:tcPr>
            <w:tcW w:w="356" w:type="pct"/>
            <w:shd w:val="clear" w:color="auto" w:fill="auto"/>
          </w:tcPr>
          <w:p w14:paraId="049FA424"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7B68A775"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78ED1E0C" w14:textId="77777777" w:rsidR="001D2C29" w:rsidRPr="009D2D87" w:rsidRDefault="001D2C29" w:rsidP="001D2C29">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3BA6BDF4"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06D1FC68"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THBFIX6M</w:t>
            </w:r>
          </w:p>
        </w:tc>
        <w:tc>
          <w:tcPr>
            <w:tcW w:w="34" w:type="pct"/>
          </w:tcPr>
          <w:p w14:paraId="40CCCF30"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0C354121"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THBFIX6M</w:t>
            </w:r>
          </w:p>
        </w:tc>
        <w:tc>
          <w:tcPr>
            <w:tcW w:w="31" w:type="pct"/>
          </w:tcPr>
          <w:p w14:paraId="7210368C"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73099576"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51B7D2C4"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141D8FA2" w14:textId="77777777" w:rsidR="001D2C29" w:rsidRPr="009D2D87" w:rsidRDefault="001D2C29" w:rsidP="001D2C29">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4D1BF8F1"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452A0D24"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794704E0"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val="restart"/>
          </w:tcPr>
          <w:p w14:paraId="34930DAC" w14:textId="77777777" w:rsidR="001D2C29" w:rsidRPr="009D2D87" w:rsidRDefault="001D2C29" w:rsidP="001D2C29">
            <w:pPr>
              <w:spacing w:line="240" w:lineRule="exact"/>
              <w:ind w:right="27"/>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pacing w:val="-4"/>
                <w:sz w:val="14"/>
                <w:szCs w:val="14"/>
                <w:lang w:val="en-US"/>
              </w:rPr>
              <w:t xml:space="preserve">The mortgage of the land, building and power plants (see Note </w:t>
            </w:r>
            <w:r w:rsidRPr="009D2D87">
              <w:rPr>
                <w:rFonts w:ascii="Times New Roman" w:hAnsi="Times New Roman"/>
                <w:b w:val="0"/>
                <w:bCs w:val="0"/>
                <w:spacing w:val="-4"/>
                <w:sz w:val="14"/>
                <w:szCs w:val="14"/>
                <w:lang w:val="en-US"/>
              </w:rPr>
              <w:t>10</w:t>
            </w:r>
            <w:r w:rsidRPr="009D2D87">
              <w:rPr>
                <w:rFonts w:ascii="Times New Roman" w:hAnsi="Times New Roman" w:cs="Times New Roman"/>
                <w:b w:val="0"/>
                <w:bCs w:val="0"/>
                <w:spacing w:val="-4"/>
                <w:sz w:val="14"/>
                <w:szCs w:val="14"/>
                <w:lang w:val="en-US"/>
              </w:rPr>
              <w:t>).</w:t>
            </w:r>
          </w:p>
        </w:tc>
        <w:tc>
          <w:tcPr>
            <w:tcW w:w="31" w:type="pct"/>
          </w:tcPr>
          <w:p w14:paraId="0880428D"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tcPr>
          <w:p w14:paraId="3B85BE24"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r>
      <w:tr w:rsidR="001D2C29" w:rsidRPr="009D2D87" w14:paraId="7DAB9ABC" w14:textId="77777777" w:rsidTr="00481F08">
        <w:trPr>
          <w:trHeight w:val="108"/>
        </w:trPr>
        <w:tc>
          <w:tcPr>
            <w:tcW w:w="935" w:type="pct"/>
          </w:tcPr>
          <w:p w14:paraId="5F419494" w14:textId="77777777" w:rsidR="001D2C29" w:rsidRPr="009D2D87" w:rsidRDefault="001D2C29" w:rsidP="001D2C29">
            <w:pPr>
              <w:spacing w:line="240" w:lineRule="exact"/>
              <w:ind w:left="36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 2023 on quarterly basis</w:t>
            </w:r>
          </w:p>
        </w:tc>
        <w:tc>
          <w:tcPr>
            <w:tcW w:w="356" w:type="pct"/>
            <w:shd w:val="clear" w:color="auto" w:fill="auto"/>
          </w:tcPr>
          <w:p w14:paraId="71EDE048" w14:textId="77777777" w:rsidR="001D2C29" w:rsidRPr="009D2D87" w:rsidRDefault="001D2C29" w:rsidP="001D2C29">
            <w:pPr>
              <w:tabs>
                <w:tab w:val="decimal" w:pos="540"/>
              </w:tabs>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34" w:type="pct"/>
            <w:shd w:val="clear" w:color="auto" w:fill="auto"/>
            <w:vAlign w:val="center"/>
          </w:tcPr>
          <w:p w14:paraId="4DC22749"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2C6A028C" w14:textId="77777777" w:rsidR="001D2C29" w:rsidRPr="009D2D87" w:rsidRDefault="001D2C29" w:rsidP="001D2C29">
            <w:pPr>
              <w:tabs>
                <w:tab w:val="decimal" w:pos="890"/>
              </w:tabs>
              <w:spacing w:line="24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6,564,000</w:t>
            </w:r>
          </w:p>
        </w:tc>
        <w:tc>
          <w:tcPr>
            <w:tcW w:w="35" w:type="pct"/>
          </w:tcPr>
          <w:p w14:paraId="79F08554"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1B37EADE"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+3.25%</w:t>
            </w:r>
          </w:p>
        </w:tc>
        <w:tc>
          <w:tcPr>
            <w:tcW w:w="34" w:type="pct"/>
          </w:tcPr>
          <w:p w14:paraId="4B3A0A29"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0CA493A0"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+3.25%</w:t>
            </w:r>
          </w:p>
        </w:tc>
        <w:tc>
          <w:tcPr>
            <w:tcW w:w="31" w:type="pct"/>
          </w:tcPr>
          <w:p w14:paraId="20C0149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3E3299F"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Angsana New" w:eastAsia="Times New Roman" w:hAnsi="Angsana New"/>
                <w:b w:val="0"/>
                <w:bCs w:val="0"/>
                <w:spacing w:val="-4"/>
                <w:sz w:val="22"/>
                <w:szCs w:val="22"/>
              </w:rPr>
              <w:t>-</w:t>
            </w:r>
          </w:p>
        </w:tc>
        <w:tc>
          <w:tcPr>
            <w:tcW w:w="31" w:type="pct"/>
          </w:tcPr>
          <w:p w14:paraId="3CC06BC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3CF3F29C" w14:textId="77777777" w:rsidR="001D2C29" w:rsidRPr="009D2D87" w:rsidRDefault="001D2C29" w:rsidP="001D2C29">
            <w:pPr>
              <w:tabs>
                <w:tab w:val="decimal" w:pos="630"/>
              </w:tabs>
              <w:spacing w:line="24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18,082,196</w:t>
            </w:r>
          </w:p>
        </w:tc>
        <w:tc>
          <w:tcPr>
            <w:tcW w:w="31" w:type="pct"/>
          </w:tcPr>
          <w:p w14:paraId="75AF166C"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58FC1F93"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Yes</w:t>
            </w:r>
          </w:p>
        </w:tc>
        <w:tc>
          <w:tcPr>
            <w:tcW w:w="29" w:type="pct"/>
          </w:tcPr>
          <w:p w14:paraId="5B542B6F"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471323C8"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c>
          <w:tcPr>
            <w:tcW w:w="31" w:type="pct"/>
          </w:tcPr>
          <w:p w14:paraId="44507D0F"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tcPr>
          <w:p w14:paraId="5EDA7446"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r w:rsidR="001D2C29" w:rsidRPr="009D2D87" w14:paraId="771EA236" w14:textId="77777777" w:rsidTr="00481F08">
        <w:trPr>
          <w:trHeight w:val="108"/>
        </w:trPr>
        <w:tc>
          <w:tcPr>
            <w:tcW w:w="935" w:type="pct"/>
          </w:tcPr>
          <w:p w14:paraId="3B5C216C" w14:textId="77777777" w:rsidR="001D2C29" w:rsidRPr="009D2D87" w:rsidRDefault="001D2C29" w:rsidP="001D2C29">
            <w:pPr>
              <w:spacing w:line="240" w:lineRule="exact"/>
              <w:ind w:left="181"/>
              <w:rPr>
                <w:rFonts w:ascii="Times New Roman" w:eastAsia="Times New Roman" w:hAnsi="Times New Roman" w:cs="Times New Roman"/>
                <w:b w:val="0"/>
                <w:bCs w:val="0"/>
                <w:sz w:val="14"/>
                <w:szCs w:val="14"/>
                <w:lang w:val="en-US"/>
              </w:rPr>
            </w:pPr>
          </w:p>
        </w:tc>
        <w:tc>
          <w:tcPr>
            <w:tcW w:w="356" w:type="pct"/>
            <w:shd w:val="clear" w:color="auto" w:fill="auto"/>
          </w:tcPr>
          <w:p w14:paraId="587B0147"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1ECE0DB"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777ADFC9" w14:textId="77777777" w:rsidR="001D2C29" w:rsidRPr="009D2D87" w:rsidRDefault="001D2C29" w:rsidP="001D2C29">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3FE824FF"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47E028AC"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4" w:type="pct"/>
          </w:tcPr>
          <w:p w14:paraId="7D8526BF" w14:textId="77777777" w:rsidR="001D2C29" w:rsidRPr="009D2D87" w:rsidRDefault="001D2C29" w:rsidP="001D2C29">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782C6C8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5B4CCD6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7" w:type="pct"/>
          </w:tcPr>
          <w:p w14:paraId="2C7128E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1" w:type="pct"/>
          </w:tcPr>
          <w:p w14:paraId="0C3B3E7A"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24" w:type="pct"/>
          </w:tcPr>
          <w:p w14:paraId="57D87AE7" w14:textId="77777777" w:rsidR="001D2C29" w:rsidRPr="009D2D87" w:rsidRDefault="001D2C29" w:rsidP="001D2C29">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26EFCCAE"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355" w:type="pct"/>
          </w:tcPr>
          <w:p w14:paraId="588C041B"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29" w:type="pct"/>
          </w:tcPr>
          <w:p w14:paraId="0E8651EF"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833" w:type="pct"/>
          </w:tcPr>
          <w:p w14:paraId="5201F44C" w14:textId="77777777" w:rsidR="001D2C29" w:rsidRPr="009D2D87" w:rsidRDefault="001D2C29" w:rsidP="001D2C29">
            <w:pPr>
              <w:spacing w:line="240" w:lineRule="exact"/>
              <w:ind w:right="27"/>
              <w:jc w:val="both"/>
              <w:rPr>
                <w:rFonts w:ascii="Times New Roman" w:eastAsia="Times New Roman" w:hAnsi="Times New Roman" w:cs="Times New Roman"/>
                <w:b w:val="0"/>
                <w:bCs w:val="0"/>
                <w:sz w:val="14"/>
                <w:szCs w:val="14"/>
                <w:lang w:val="en-US"/>
              </w:rPr>
            </w:pPr>
          </w:p>
        </w:tc>
        <w:tc>
          <w:tcPr>
            <w:tcW w:w="31" w:type="pct"/>
          </w:tcPr>
          <w:p w14:paraId="3005E379" w14:textId="77777777" w:rsidR="001D2C29" w:rsidRPr="009D2D87" w:rsidRDefault="001D2C29" w:rsidP="001D2C29">
            <w:pPr>
              <w:spacing w:line="240" w:lineRule="exact"/>
              <w:jc w:val="center"/>
              <w:rPr>
                <w:rFonts w:ascii="Times New Roman" w:eastAsia="Times New Roman" w:hAnsi="Times New Roman" w:cs="Times New Roman"/>
                <w:b w:val="0"/>
                <w:bCs w:val="0"/>
                <w:sz w:val="14"/>
                <w:szCs w:val="14"/>
                <w:lang w:val="en-US"/>
              </w:rPr>
            </w:pPr>
          </w:p>
        </w:tc>
        <w:tc>
          <w:tcPr>
            <w:tcW w:w="596" w:type="pct"/>
          </w:tcPr>
          <w:p w14:paraId="6CF466F4" w14:textId="77777777" w:rsidR="001D2C29" w:rsidRPr="009D2D87" w:rsidRDefault="001D2C29" w:rsidP="001D2C29">
            <w:pPr>
              <w:spacing w:line="240" w:lineRule="exact"/>
              <w:jc w:val="both"/>
              <w:rPr>
                <w:rFonts w:ascii="Times New Roman" w:eastAsia="Times New Roman" w:hAnsi="Times New Roman" w:cs="Times New Roman"/>
                <w:b w:val="0"/>
                <w:bCs w:val="0"/>
                <w:sz w:val="14"/>
                <w:szCs w:val="14"/>
                <w:lang w:val="en-US"/>
              </w:rPr>
            </w:pPr>
          </w:p>
        </w:tc>
      </w:tr>
    </w:tbl>
    <w:p w14:paraId="6D41F052" w14:textId="77777777" w:rsidR="001D2C29" w:rsidRPr="009D2D87" w:rsidRDefault="001D2C29" w:rsidP="001D2C29">
      <w:pPr>
        <w:tabs>
          <w:tab w:val="left" w:pos="540"/>
        </w:tabs>
        <w:autoSpaceDE/>
        <w:autoSpaceDN/>
        <w:spacing w:line="240" w:lineRule="exact"/>
        <w:ind w:right="-29"/>
        <w:jc w:val="right"/>
        <w:rPr>
          <w:rFonts w:ascii="Times New Roman" w:eastAsia="Times New Roman" w:hAnsi="Times New Roman" w:cs="Times New Roman"/>
          <w:sz w:val="14"/>
          <w:szCs w:val="14"/>
          <w:lang w:val="en-US"/>
        </w:rPr>
      </w:pPr>
    </w:p>
    <w:p w14:paraId="15AD59A0" w14:textId="77777777" w:rsidR="001D2C29" w:rsidRPr="009D2D87" w:rsidRDefault="001D2C29" w:rsidP="001D2C29">
      <w:pPr>
        <w:autoSpaceDE/>
        <w:autoSpaceDN/>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br w:type="page"/>
      </w:r>
    </w:p>
    <w:p w14:paraId="36540EE4" w14:textId="77777777" w:rsidR="001D2C29" w:rsidRPr="009D2D87" w:rsidRDefault="001D2C29" w:rsidP="001D2C29">
      <w:pPr>
        <w:tabs>
          <w:tab w:val="left" w:pos="540"/>
        </w:tabs>
        <w:autoSpaceDE/>
        <w:autoSpaceDN/>
        <w:spacing w:line="240" w:lineRule="exact"/>
        <w:ind w:right="-29"/>
        <w:jc w:val="right"/>
        <w:rPr>
          <w:rFonts w:ascii="Times New Roman" w:eastAsia="Times New Roman" w:hAnsi="Times New Roman" w:cs="Times New Roman"/>
          <w:sz w:val="14"/>
          <w:szCs w:val="14"/>
          <w:lang w:val="en-US"/>
        </w:rPr>
      </w:pPr>
      <w:proofErr w:type="gramStart"/>
      <w:r w:rsidRPr="009D2D87">
        <w:rPr>
          <w:rFonts w:ascii="Times New Roman" w:eastAsia="Times New Roman" w:hAnsi="Times New Roman" w:cs="Times New Roman"/>
          <w:sz w:val="14"/>
          <w:szCs w:val="14"/>
          <w:lang w:val="en-US"/>
        </w:rPr>
        <w:t>Unit :</w:t>
      </w:r>
      <w:proofErr w:type="gramEnd"/>
      <w:r w:rsidRPr="009D2D87">
        <w:rPr>
          <w:rFonts w:ascii="Times New Roman" w:eastAsia="Times New Roman" w:hAnsi="Times New Roman" w:cs="Times New Roman"/>
          <w:sz w:val="14"/>
          <w:szCs w:val="14"/>
          <w:lang w:val="en-US"/>
        </w:rPr>
        <w:t xml:space="preserve"> Baht</w:t>
      </w:r>
    </w:p>
    <w:tbl>
      <w:tblPr>
        <w:tblW w:w="4833" w:type="pct"/>
        <w:tblInd w:w="540" w:type="dxa"/>
        <w:tblLayout w:type="fixed"/>
        <w:tblCellMar>
          <w:left w:w="0" w:type="dxa"/>
          <w:right w:w="0" w:type="dxa"/>
        </w:tblCellMar>
        <w:tblLook w:val="04A0" w:firstRow="1" w:lastRow="0" w:firstColumn="1" w:lastColumn="0" w:noHBand="0" w:noVBand="1"/>
      </w:tblPr>
      <w:tblGrid>
        <w:gridCol w:w="2521"/>
        <w:gridCol w:w="960"/>
        <w:gridCol w:w="92"/>
        <w:gridCol w:w="947"/>
        <w:gridCol w:w="94"/>
        <w:gridCol w:w="882"/>
        <w:gridCol w:w="92"/>
        <w:gridCol w:w="944"/>
        <w:gridCol w:w="84"/>
        <w:gridCol w:w="855"/>
        <w:gridCol w:w="84"/>
        <w:gridCol w:w="874"/>
        <w:gridCol w:w="84"/>
        <w:gridCol w:w="958"/>
        <w:gridCol w:w="78"/>
        <w:gridCol w:w="2247"/>
        <w:gridCol w:w="84"/>
        <w:gridCol w:w="1608"/>
      </w:tblGrid>
      <w:tr w:rsidR="001D2C29" w:rsidRPr="009D2D87" w14:paraId="01AAF9DE" w14:textId="77777777" w:rsidTr="00481F08">
        <w:tc>
          <w:tcPr>
            <w:tcW w:w="935" w:type="pct"/>
          </w:tcPr>
          <w:p w14:paraId="51CC0A68" w14:textId="77777777" w:rsidR="001D2C29" w:rsidRPr="009D2D87" w:rsidRDefault="001D2C29" w:rsidP="00481F08">
            <w:pPr>
              <w:spacing w:line="220" w:lineRule="exact"/>
              <w:ind w:firstLine="350"/>
              <w:jc w:val="center"/>
              <w:rPr>
                <w:rFonts w:ascii="Times New Roman" w:hAnsi="Times New Roman" w:cs="Times New Roman"/>
                <w:b w:val="0"/>
                <w:bCs w:val="0"/>
                <w:sz w:val="14"/>
                <w:szCs w:val="14"/>
                <w:cs/>
              </w:rPr>
            </w:pPr>
          </w:p>
        </w:tc>
        <w:tc>
          <w:tcPr>
            <w:tcW w:w="4065" w:type="pct"/>
            <w:gridSpan w:val="17"/>
            <w:tcBorders>
              <w:bottom w:val="single" w:sz="4" w:space="0" w:color="auto"/>
            </w:tcBorders>
          </w:tcPr>
          <w:p w14:paraId="1BB81FDC" w14:textId="77777777" w:rsidR="001D2C29" w:rsidRPr="009D2D87" w:rsidRDefault="001D2C29" w:rsidP="00481F08">
            <w:pPr>
              <w:spacing w:line="220" w:lineRule="exact"/>
              <w:jc w:val="center"/>
              <w:rPr>
                <w:rFonts w:ascii="Times New Roman" w:hAnsi="Times New Roman" w:cs="Times New Roman"/>
                <w:sz w:val="14"/>
                <w:szCs w:val="14"/>
              </w:rPr>
            </w:pPr>
            <w:r w:rsidRPr="009D2D87">
              <w:rPr>
                <w:rFonts w:ascii="Times New Roman" w:eastAsia="Times New Roman" w:hAnsi="Times New Roman" w:cs="Times New Roman"/>
                <w:sz w:val="12"/>
                <w:szCs w:val="12"/>
                <w:lang w:val="en-US"/>
              </w:rPr>
              <w:t>CONSOLIDATED  FINANCIAL  STATEMENTS</w:t>
            </w:r>
          </w:p>
        </w:tc>
      </w:tr>
      <w:tr w:rsidR="001D2C29" w:rsidRPr="009D2D87" w14:paraId="1982CC48" w14:textId="77777777" w:rsidTr="00481F08">
        <w:tc>
          <w:tcPr>
            <w:tcW w:w="935" w:type="pct"/>
          </w:tcPr>
          <w:p w14:paraId="17405CF1" w14:textId="77777777" w:rsidR="001D2C29" w:rsidRPr="009D2D87" w:rsidRDefault="001D2C29" w:rsidP="001D2C29">
            <w:pPr>
              <w:spacing w:line="220" w:lineRule="exact"/>
              <w:ind w:firstLine="350"/>
              <w:jc w:val="center"/>
              <w:rPr>
                <w:rFonts w:ascii="Times New Roman" w:hAnsi="Times New Roman" w:cs="Times New Roman"/>
                <w:b w:val="0"/>
                <w:bCs w:val="0"/>
                <w:sz w:val="14"/>
                <w:szCs w:val="14"/>
                <w:cs/>
              </w:rPr>
            </w:pPr>
          </w:p>
        </w:tc>
        <w:tc>
          <w:tcPr>
            <w:tcW w:w="741" w:type="pct"/>
            <w:gridSpan w:val="3"/>
            <w:tcBorders>
              <w:top w:val="single" w:sz="4" w:space="0" w:color="auto"/>
            </w:tcBorders>
          </w:tcPr>
          <w:p w14:paraId="1B3A523C"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Long-term borrowing</w:t>
            </w:r>
          </w:p>
          <w:p w14:paraId="2771999F"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from financial institutions</w:t>
            </w:r>
          </w:p>
        </w:tc>
        <w:tc>
          <w:tcPr>
            <w:tcW w:w="35" w:type="pct"/>
            <w:tcBorders>
              <w:top w:val="single" w:sz="4" w:space="0" w:color="auto"/>
            </w:tcBorders>
          </w:tcPr>
          <w:p w14:paraId="4C1F29B9"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p>
        </w:tc>
        <w:tc>
          <w:tcPr>
            <w:tcW w:w="711" w:type="pct"/>
            <w:gridSpan w:val="3"/>
            <w:tcBorders>
              <w:top w:val="single" w:sz="4" w:space="0" w:color="auto"/>
            </w:tcBorders>
          </w:tcPr>
          <w:p w14:paraId="62908A8D"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Interest rate %</w:t>
            </w:r>
          </w:p>
          <w:p w14:paraId="5E203616" w14:textId="77777777" w:rsidR="001D2C29" w:rsidRPr="009D2D87" w:rsidRDefault="001D2C29" w:rsidP="001D2C29">
            <w:pPr>
              <w:spacing w:line="220" w:lineRule="exact"/>
              <w:ind w:left="-126" w:firstLine="126"/>
              <w:jc w:val="center"/>
              <w:rPr>
                <w:rFonts w:ascii="Times New Roman" w:hAnsi="Times New Roman" w:cstheme="minorBidi"/>
                <w:sz w:val="14"/>
                <w:szCs w:val="14"/>
                <w:cs/>
              </w:rPr>
            </w:pPr>
            <w:r w:rsidRPr="009D2D87">
              <w:rPr>
                <w:rFonts w:ascii="Times New Roman" w:hAnsi="Times New Roman" w:cs="Times New Roman"/>
                <w:sz w:val="14"/>
                <w:szCs w:val="14"/>
              </w:rPr>
              <w:t>Per annum</w:t>
            </w:r>
          </w:p>
        </w:tc>
        <w:tc>
          <w:tcPr>
            <w:tcW w:w="31" w:type="pct"/>
            <w:tcBorders>
              <w:top w:val="single" w:sz="4" w:space="0" w:color="auto"/>
            </w:tcBorders>
          </w:tcPr>
          <w:p w14:paraId="14C7D54B" w14:textId="77777777" w:rsidR="001D2C29" w:rsidRPr="009D2D87" w:rsidRDefault="001D2C29" w:rsidP="001D2C29">
            <w:pPr>
              <w:spacing w:line="220" w:lineRule="exact"/>
              <w:jc w:val="center"/>
              <w:rPr>
                <w:rFonts w:ascii="Times New Roman" w:hAnsi="Times New Roman" w:cs="Times New Roman"/>
                <w:sz w:val="14"/>
                <w:szCs w:val="14"/>
              </w:rPr>
            </w:pPr>
          </w:p>
        </w:tc>
        <w:tc>
          <w:tcPr>
            <w:tcW w:w="672" w:type="pct"/>
            <w:gridSpan w:val="3"/>
            <w:tcBorders>
              <w:top w:val="single" w:sz="4" w:space="0" w:color="auto"/>
            </w:tcBorders>
          </w:tcPr>
          <w:p w14:paraId="514E55EB" w14:textId="77777777" w:rsidR="001D2C29" w:rsidRPr="009D2D87" w:rsidRDefault="001D2C29" w:rsidP="001D2C29">
            <w:pPr>
              <w:spacing w:line="220" w:lineRule="exact"/>
              <w:jc w:val="center"/>
              <w:rPr>
                <w:rFonts w:ascii="Times New Roman" w:hAnsi="Times New Roman"/>
                <w:sz w:val="14"/>
                <w:szCs w:val="17"/>
                <w:lang w:val="en-US"/>
              </w:rPr>
            </w:pPr>
            <w:r w:rsidRPr="009D2D87">
              <w:rPr>
                <w:rFonts w:ascii="Times New Roman" w:hAnsi="Times New Roman"/>
                <w:sz w:val="14"/>
                <w:szCs w:val="17"/>
                <w:lang w:val="en-US"/>
              </w:rPr>
              <w:t>Deposits at financial institutions</w:t>
            </w:r>
          </w:p>
        </w:tc>
        <w:tc>
          <w:tcPr>
            <w:tcW w:w="31" w:type="pct"/>
            <w:tcBorders>
              <w:top w:val="single" w:sz="4" w:space="0" w:color="auto"/>
            </w:tcBorders>
          </w:tcPr>
          <w:p w14:paraId="4542F0A3" w14:textId="77777777" w:rsidR="001D2C29" w:rsidRPr="009D2D87" w:rsidRDefault="001D2C29" w:rsidP="001D2C29">
            <w:pPr>
              <w:spacing w:line="220" w:lineRule="exact"/>
              <w:jc w:val="center"/>
              <w:rPr>
                <w:rFonts w:ascii="Times New Roman" w:hAnsi="Times New Roman" w:cs="Times New Roman"/>
                <w:sz w:val="14"/>
                <w:szCs w:val="14"/>
              </w:rPr>
            </w:pPr>
          </w:p>
        </w:tc>
        <w:tc>
          <w:tcPr>
            <w:tcW w:w="355" w:type="pct"/>
            <w:tcBorders>
              <w:top w:val="single" w:sz="4" w:space="0" w:color="auto"/>
            </w:tcBorders>
          </w:tcPr>
          <w:p w14:paraId="2852169F" w14:textId="77777777" w:rsidR="001D2C29" w:rsidRDefault="001D2C29" w:rsidP="001D2C29">
            <w:pPr>
              <w:spacing w:line="220" w:lineRule="exact"/>
              <w:jc w:val="center"/>
              <w:rPr>
                <w:rFonts w:ascii="Times New Roman" w:hAnsi="Times New Roman" w:cs="Times New Roman"/>
                <w:sz w:val="14"/>
                <w:szCs w:val="14"/>
              </w:rPr>
            </w:pPr>
            <w:r w:rsidRPr="009D2D87">
              <w:rPr>
                <w:rFonts w:ascii="Times New Roman" w:hAnsi="Times New Roman" w:cs="Times New Roman"/>
                <w:sz w:val="14"/>
                <w:szCs w:val="14"/>
              </w:rPr>
              <w:t>Condition to</w:t>
            </w:r>
          </w:p>
          <w:p w14:paraId="34167602" w14:textId="703AA0BC" w:rsidR="001D2C29" w:rsidRPr="009D2D87" w:rsidRDefault="001D2C29" w:rsidP="001D2C2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maintain</w:t>
            </w:r>
          </w:p>
        </w:tc>
        <w:tc>
          <w:tcPr>
            <w:tcW w:w="29" w:type="pct"/>
            <w:tcBorders>
              <w:top w:val="single" w:sz="4" w:space="0" w:color="auto"/>
            </w:tcBorders>
          </w:tcPr>
          <w:p w14:paraId="5CB9E791" w14:textId="77777777" w:rsidR="001D2C29" w:rsidRPr="009D2D87" w:rsidRDefault="001D2C29" w:rsidP="001D2C29">
            <w:pPr>
              <w:spacing w:line="220" w:lineRule="exact"/>
              <w:jc w:val="center"/>
              <w:rPr>
                <w:rFonts w:ascii="Times New Roman" w:hAnsi="Times New Roman" w:cs="Times New Roman"/>
                <w:sz w:val="14"/>
                <w:szCs w:val="14"/>
              </w:rPr>
            </w:pPr>
          </w:p>
        </w:tc>
        <w:tc>
          <w:tcPr>
            <w:tcW w:w="833" w:type="pct"/>
            <w:tcBorders>
              <w:top w:val="single" w:sz="4" w:space="0" w:color="auto"/>
            </w:tcBorders>
          </w:tcPr>
          <w:p w14:paraId="62F59265" w14:textId="39D5F749" w:rsidR="001D2C29" w:rsidRPr="009D2D87" w:rsidRDefault="001D2C29" w:rsidP="001D2C29">
            <w:pPr>
              <w:spacing w:line="220" w:lineRule="exact"/>
              <w:jc w:val="center"/>
              <w:rPr>
                <w:rFonts w:ascii="Times New Roman" w:hAnsi="Times New Roman" w:cs="Times New Roman"/>
                <w:sz w:val="14"/>
                <w:szCs w:val="14"/>
              </w:rPr>
            </w:pPr>
            <w:r w:rsidRPr="009D2D87">
              <w:rPr>
                <w:rFonts w:ascii="Times New Roman" w:hAnsi="Times New Roman"/>
                <w:sz w:val="14"/>
                <w:szCs w:val="17"/>
                <w:lang w:val="en-US"/>
              </w:rPr>
              <w:t>Guaranteed property</w:t>
            </w:r>
          </w:p>
        </w:tc>
        <w:tc>
          <w:tcPr>
            <w:tcW w:w="31" w:type="pct"/>
            <w:tcBorders>
              <w:top w:val="single" w:sz="4" w:space="0" w:color="auto"/>
            </w:tcBorders>
          </w:tcPr>
          <w:p w14:paraId="01FE1C0A" w14:textId="77777777" w:rsidR="001D2C29" w:rsidRPr="009D2D87" w:rsidRDefault="001D2C29" w:rsidP="001D2C29">
            <w:pPr>
              <w:spacing w:line="220" w:lineRule="exact"/>
              <w:jc w:val="center"/>
              <w:rPr>
                <w:rFonts w:ascii="Times New Roman" w:hAnsi="Times New Roman" w:cs="Times New Roman"/>
                <w:sz w:val="14"/>
                <w:szCs w:val="14"/>
              </w:rPr>
            </w:pPr>
          </w:p>
        </w:tc>
        <w:tc>
          <w:tcPr>
            <w:tcW w:w="596" w:type="pct"/>
            <w:tcBorders>
              <w:top w:val="single" w:sz="4" w:space="0" w:color="auto"/>
            </w:tcBorders>
          </w:tcPr>
          <w:p w14:paraId="7F534B09" w14:textId="77777777" w:rsidR="001D2C29" w:rsidRDefault="001D2C29" w:rsidP="001D2C29">
            <w:pPr>
              <w:spacing w:line="220" w:lineRule="exact"/>
              <w:jc w:val="center"/>
              <w:rPr>
                <w:rFonts w:ascii="Times New Roman" w:hAnsi="Times New Roman" w:cs="Times New Roman"/>
                <w:sz w:val="14"/>
                <w:szCs w:val="14"/>
              </w:rPr>
            </w:pPr>
            <w:r w:rsidRPr="009D2D87">
              <w:rPr>
                <w:rFonts w:ascii="Times New Roman" w:hAnsi="Times New Roman" w:cs="Times New Roman"/>
                <w:sz w:val="14"/>
                <w:szCs w:val="14"/>
              </w:rPr>
              <w:t>Contract for</w:t>
            </w:r>
          </w:p>
          <w:p w14:paraId="0C865BF7" w14:textId="50F86157" w:rsidR="001D2C29" w:rsidRPr="009D2D87" w:rsidRDefault="001D2C29" w:rsidP="001D2C29">
            <w:pPr>
              <w:spacing w:line="220" w:lineRule="exact"/>
              <w:jc w:val="center"/>
              <w:rPr>
                <w:rFonts w:ascii="Times New Roman" w:hAnsi="Times New Roman" w:cs="Times New Roman"/>
                <w:sz w:val="14"/>
                <w:szCs w:val="14"/>
              </w:rPr>
            </w:pPr>
            <w:r w:rsidRPr="009D2D87">
              <w:rPr>
                <w:rFonts w:ascii="Times New Roman" w:hAnsi="Times New Roman" w:cs="Times New Roman"/>
                <w:sz w:val="14"/>
                <w:szCs w:val="14"/>
              </w:rPr>
              <w:t>hedging interest rate</w:t>
            </w:r>
          </w:p>
        </w:tc>
      </w:tr>
      <w:tr w:rsidR="001D2C29" w:rsidRPr="009D2D87" w14:paraId="4F66896D" w14:textId="77777777" w:rsidTr="00481F08">
        <w:tc>
          <w:tcPr>
            <w:tcW w:w="935" w:type="pct"/>
          </w:tcPr>
          <w:p w14:paraId="49E39D72" w14:textId="77777777" w:rsidR="001D2C29" w:rsidRPr="009D2D87" w:rsidRDefault="001D2C29" w:rsidP="001D2C29">
            <w:pPr>
              <w:spacing w:line="220" w:lineRule="exact"/>
              <w:ind w:firstLine="350"/>
              <w:jc w:val="center"/>
              <w:rPr>
                <w:rFonts w:ascii="Times New Roman" w:hAnsi="Times New Roman" w:cs="Times New Roman"/>
                <w:b w:val="0"/>
                <w:bCs w:val="0"/>
                <w:sz w:val="14"/>
                <w:szCs w:val="14"/>
                <w:cs/>
              </w:rPr>
            </w:pPr>
          </w:p>
        </w:tc>
        <w:tc>
          <w:tcPr>
            <w:tcW w:w="741" w:type="pct"/>
            <w:gridSpan w:val="3"/>
            <w:tcBorders>
              <w:bottom w:val="single" w:sz="4" w:space="0" w:color="auto"/>
            </w:tcBorders>
          </w:tcPr>
          <w:p w14:paraId="3C1BEAF4"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p>
        </w:tc>
        <w:tc>
          <w:tcPr>
            <w:tcW w:w="35" w:type="pct"/>
          </w:tcPr>
          <w:p w14:paraId="16116E35"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p>
        </w:tc>
        <w:tc>
          <w:tcPr>
            <w:tcW w:w="711" w:type="pct"/>
            <w:gridSpan w:val="3"/>
            <w:tcBorders>
              <w:bottom w:val="single" w:sz="4" w:space="0" w:color="auto"/>
            </w:tcBorders>
          </w:tcPr>
          <w:p w14:paraId="35BD9962"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p>
        </w:tc>
        <w:tc>
          <w:tcPr>
            <w:tcW w:w="31" w:type="pct"/>
          </w:tcPr>
          <w:p w14:paraId="45B20BEF" w14:textId="77777777" w:rsidR="001D2C29" w:rsidRPr="009D2D87" w:rsidRDefault="001D2C29" w:rsidP="001D2C29">
            <w:pPr>
              <w:spacing w:line="220" w:lineRule="exact"/>
              <w:jc w:val="center"/>
              <w:rPr>
                <w:rFonts w:ascii="Times New Roman" w:hAnsi="Times New Roman" w:cs="Times New Roman"/>
                <w:sz w:val="14"/>
                <w:szCs w:val="14"/>
              </w:rPr>
            </w:pPr>
          </w:p>
        </w:tc>
        <w:tc>
          <w:tcPr>
            <w:tcW w:w="672" w:type="pct"/>
            <w:gridSpan w:val="3"/>
            <w:tcBorders>
              <w:bottom w:val="single" w:sz="4" w:space="0" w:color="auto"/>
            </w:tcBorders>
          </w:tcPr>
          <w:p w14:paraId="5A80A6AA" w14:textId="77777777" w:rsidR="001D2C29" w:rsidRPr="009D2D87" w:rsidRDefault="001D2C29" w:rsidP="001D2C29">
            <w:pPr>
              <w:spacing w:line="220" w:lineRule="exact"/>
              <w:jc w:val="center"/>
              <w:rPr>
                <w:rFonts w:ascii="Times New Roman" w:hAnsi="Times New Roman" w:cs="Times New Roman"/>
                <w:sz w:val="14"/>
                <w:szCs w:val="14"/>
              </w:rPr>
            </w:pPr>
            <w:r w:rsidRPr="009D2D87">
              <w:rPr>
                <w:rFonts w:ascii="Times New Roman" w:hAnsi="Times New Roman"/>
                <w:sz w:val="14"/>
                <w:szCs w:val="17"/>
                <w:lang w:val="en-US"/>
              </w:rPr>
              <w:t>with restriction</w:t>
            </w:r>
          </w:p>
        </w:tc>
        <w:tc>
          <w:tcPr>
            <w:tcW w:w="31" w:type="pct"/>
          </w:tcPr>
          <w:p w14:paraId="1486B59B" w14:textId="77777777" w:rsidR="001D2C29" w:rsidRPr="009D2D87" w:rsidRDefault="001D2C29" w:rsidP="001D2C29">
            <w:pPr>
              <w:spacing w:line="220" w:lineRule="exact"/>
              <w:jc w:val="center"/>
              <w:rPr>
                <w:rFonts w:ascii="Times New Roman" w:hAnsi="Times New Roman" w:cs="Times New Roman"/>
                <w:sz w:val="14"/>
                <w:szCs w:val="14"/>
              </w:rPr>
            </w:pPr>
          </w:p>
        </w:tc>
        <w:tc>
          <w:tcPr>
            <w:tcW w:w="355" w:type="pct"/>
          </w:tcPr>
          <w:p w14:paraId="0EF1B9BA" w14:textId="1F68F795" w:rsidR="001D2C29" w:rsidRPr="009D2D87" w:rsidRDefault="001D2C29" w:rsidP="001D2C2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financial ratios</w:t>
            </w:r>
          </w:p>
        </w:tc>
        <w:tc>
          <w:tcPr>
            <w:tcW w:w="29" w:type="pct"/>
          </w:tcPr>
          <w:p w14:paraId="6A6ED3CF" w14:textId="77777777" w:rsidR="001D2C29" w:rsidRPr="009D2D87" w:rsidRDefault="001D2C29" w:rsidP="001D2C29">
            <w:pPr>
              <w:spacing w:line="220" w:lineRule="exact"/>
              <w:jc w:val="center"/>
              <w:rPr>
                <w:rFonts w:ascii="Times New Roman" w:hAnsi="Times New Roman" w:cs="Times New Roman"/>
                <w:sz w:val="14"/>
                <w:szCs w:val="14"/>
              </w:rPr>
            </w:pPr>
          </w:p>
        </w:tc>
        <w:tc>
          <w:tcPr>
            <w:tcW w:w="833" w:type="pct"/>
          </w:tcPr>
          <w:p w14:paraId="38C091BA" w14:textId="77777777" w:rsidR="001D2C29" w:rsidRPr="009D2D87" w:rsidRDefault="001D2C29" w:rsidP="001D2C29">
            <w:pPr>
              <w:spacing w:line="220" w:lineRule="exact"/>
              <w:jc w:val="center"/>
              <w:rPr>
                <w:rFonts w:ascii="Times New Roman" w:hAnsi="Times New Roman" w:cs="Times New Roman"/>
                <w:sz w:val="14"/>
                <w:szCs w:val="14"/>
              </w:rPr>
            </w:pPr>
          </w:p>
        </w:tc>
        <w:tc>
          <w:tcPr>
            <w:tcW w:w="31" w:type="pct"/>
          </w:tcPr>
          <w:p w14:paraId="4EA36B21" w14:textId="77777777" w:rsidR="001D2C29" w:rsidRPr="009D2D87" w:rsidRDefault="001D2C29" w:rsidP="001D2C29">
            <w:pPr>
              <w:spacing w:line="220" w:lineRule="exact"/>
              <w:jc w:val="center"/>
              <w:rPr>
                <w:rFonts w:ascii="Times New Roman" w:hAnsi="Times New Roman" w:cs="Times New Roman"/>
                <w:sz w:val="14"/>
                <w:szCs w:val="14"/>
              </w:rPr>
            </w:pPr>
          </w:p>
        </w:tc>
        <w:tc>
          <w:tcPr>
            <w:tcW w:w="596" w:type="pct"/>
          </w:tcPr>
          <w:p w14:paraId="6E51B3AB" w14:textId="76AAA012" w:rsidR="001D2C29" w:rsidRPr="009D2D87" w:rsidRDefault="001D2C29" w:rsidP="001D2C29">
            <w:pPr>
              <w:spacing w:line="220" w:lineRule="exact"/>
              <w:jc w:val="center"/>
              <w:rPr>
                <w:rFonts w:ascii="Times New Roman" w:hAnsi="Times New Roman" w:cs="Times New Roman"/>
                <w:sz w:val="14"/>
                <w:szCs w:val="14"/>
              </w:rPr>
            </w:pPr>
          </w:p>
        </w:tc>
      </w:tr>
      <w:tr w:rsidR="001D2C29" w:rsidRPr="009D2D87" w14:paraId="21F3536B" w14:textId="77777777" w:rsidTr="00481F08">
        <w:tc>
          <w:tcPr>
            <w:tcW w:w="935" w:type="pct"/>
          </w:tcPr>
          <w:p w14:paraId="24585948" w14:textId="77777777" w:rsidR="001D2C29" w:rsidRPr="009D2D87" w:rsidRDefault="001D2C29" w:rsidP="001D2C29">
            <w:pPr>
              <w:spacing w:line="220" w:lineRule="exact"/>
              <w:ind w:firstLine="350"/>
              <w:jc w:val="center"/>
              <w:rPr>
                <w:rFonts w:ascii="Times New Roman" w:hAnsi="Times New Roman" w:cs="Times New Roman"/>
                <w:b w:val="0"/>
                <w:bCs w:val="0"/>
                <w:sz w:val="14"/>
                <w:szCs w:val="14"/>
              </w:rPr>
            </w:pPr>
          </w:p>
        </w:tc>
        <w:tc>
          <w:tcPr>
            <w:tcW w:w="356" w:type="pct"/>
            <w:tcBorders>
              <w:bottom w:val="single" w:sz="4" w:space="0" w:color="auto"/>
            </w:tcBorders>
          </w:tcPr>
          <w:p w14:paraId="6C65D51A"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34" w:type="pct"/>
          </w:tcPr>
          <w:p w14:paraId="19AD3E42"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p>
        </w:tc>
        <w:tc>
          <w:tcPr>
            <w:tcW w:w="351" w:type="pct"/>
            <w:tcBorders>
              <w:bottom w:val="single" w:sz="4" w:space="0" w:color="auto"/>
            </w:tcBorders>
          </w:tcPr>
          <w:p w14:paraId="263A2E8A"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35" w:type="pct"/>
          </w:tcPr>
          <w:p w14:paraId="21181F54" w14:textId="77777777" w:rsidR="001D2C29" w:rsidRPr="009D2D87" w:rsidRDefault="001D2C29" w:rsidP="001D2C29">
            <w:pPr>
              <w:spacing w:line="220" w:lineRule="exact"/>
              <w:ind w:left="-126" w:firstLine="126"/>
              <w:jc w:val="center"/>
              <w:rPr>
                <w:rFonts w:ascii="Times New Roman" w:hAnsi="Times New Roman" w:cs="Times New Roman"/>
                <w:sz w:val="14"/>
                <w:szCs w:val="14"/>
                <w:lang w:val="en-US"/>
              </w:rPr>
            </w:pPr>
          </w:p>
        </w:tc>
        <w:tc>
          <w:tcPr>
            <w:tcW w:w="327" w:type="pct"/>
            <w:tcBorders>
              <w:bottom w:val="single" w:sz="4" w:space="0" w:color="auto"/>
            </w:tcBorders>
          </w:tcPr>
          <w:p w14:paraId="3576A006"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34" w:type="pct"/>
          </w:tcPr>
          <w:p w14:paraId="22E5DD19" w14:textId="77777777" w:rsidR="001D2C29" w:rsidRPr="009D2D87" w:rsidRDefault="001D2C29" w:rsidP="001D2C29">
            <w:pPr>
              <w:spacing w:line="220" w:lineRule="exact"/>
              <w:ind w:left="-126" w:firstLine="126"/>
              <w:jc w:val="center"/>
              <w:rPr>
                <w:rFonts w:ascii="Times New Roman" w:hAnsi="Times New Roman" w:cs="Times New Roman"/>
                <w:sz w:val="14"/>
                <w:szCs w:val="14"/>
                <w:lang w:val="en-US"/>
              </w:rPr>
            </w:pPr>
          </w:p>
        </w:tc>
        <w:tc>
          <w:tcPr>
            <w:tcW w:w="350" w:type="pct"/>
            <w:tcBorders>
              <w:bottom w:val="single" w:sz="4" w:space="0" w:color="auto"/>
            </w:tcBorders>
          </w:tcPr>
          <w:p w14:paraId="675FD688" w14:textId="77777777" w:rsidR="001D2C29" w:rsidRPr="009D2D87" w:rsidRDefault="001D2C29" w:rsidP="001D2C2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31" w:type="pct"/>
          </w:tcPr>
          <w:p w14:paraId="62B60010" w14:textId="77777777" w:rsidR="001D2C29" w:rsidRPr="009D2D87" w:rsidRDefault="001D2C29" w:rsidP="001D2C29">
            <w:pPr>
              <w:spacing w:line="220" w:lineRule="exact"/>
              <w:jc w:val="center"/>
              <w:rPr>
                <w:rFonts w:ascii="Times New Roman" w:hAnsi="Times New Roman" w:cs="Times New Roman"/>
                <w:b w:val="0"/>
                <w:bCs w:val="0"/>
                <w:sz w:val="14"/>
                <w:szCs w:val="14"/>
              </w:rPr>
            </w:pPr>
          </w:p>
        </w:tc>
        <w:tc>
          <w:tcPr>
            <w:tcW w:w="317" w:type="pct"/>
            <w:tcBorders>
              <w:bottom w:val="single" w:sz="4" w:space="0" w:color="auto"/>
            </w:tcBorders>
          </w:tcPr>
          <w:p w14:paraId="7B2D4BC9" w14:textId="77777777" w:rsidR="001D2C29" w:rsidRPr="009D2D87" w:rsidRDefault="001D2C29" w:rsidP="001D2C2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lang w:val="en-US"/>
              </w:rPr>
              <w:t>2020</w:t>
            </w:r>
          </w:p>
        </w:tc>
        <w:tc>
          <w:tcPr>
            <w:tcW w:w="31" w:type="pct"/>
          </w:tcPr>
          <w:p w14:paraId="13C16664" w14:textId="77777777" w:rsidR="001D2C29" w:rsidRPr="009D2D87" w:rsidRDefault="001D2C29" w:rsidP="001D2C29">
            <w:pPr>
              <w:spacing w:line="220" w:lineRule="exact"/>
              <w:jc w:val="center"/>
              <w:rPr>
                <w:rFonts w:ascii="Times New Roman" w:hAnsi="Times New Roman" w:cs="Times New Roman"/>
                <w:b w:val="0"/>
                <w:bCs w:val="0"/>
                <w:sz w:val="14"/>
                <w:szCs w:val="14"/>
              </w:rPr>
            </w:pPr>
          </w:p>
        </w:tc>
        <w:tc>
          <w:tcPr>
            <w:tcW w:w="324" w:type="pct"/>
            <w:tcBorders>
              <w:bottom w:val="single" w:sz="4" w:space="0" w:color="auto"/>
            </w:tcBorders>
          </w:tcPr>
          <w:p w14:paraId="7D81D447" w14:textId="77777777" w:rsidR="001D2C29" w:rsidRPr="009D2D87" w:rsidRDefault="001D2C29" w:rsidP="001D2C2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lang w:val="en-US"/>
              </w:rPr>
              <w:t>2019</w:t>
            </w:r>
          </w:p>
        </w:tc>
        <w:tc>
          <w:tcPr>
            <w:tcW w:w="31" w:type="pct"/>
          </w:tcPr>
          <w:p w14:paraId="78B9B2B5" w14:textId="77777777" w:rsidR="001D2C29" w:rsidRPr="009D2D87" w:rsidRDefault="001D2C29" w:rsidP="001D2C29">
            <w:pPr>
              <w:spacing w:line="220" w:lineRule="exact"/>
              <w:jc w:val="center"/>
              <w:rPr>
                <w:rFonts w:ascii="Times New Roman" w:hAnsi="Times New Roman" w:cs="Times New Roman"/>
                <w:b w:val="0"/>
                <w:bCs w:val="0"/>
                <w:sz w:val="14"/>
                <w:szCs w:val="14"/>
              </w:rPr>
            </w:pPr>
          </w:p>
        </w:tc>
        <w:tc>
          <w:tcPr>
            <w:tcW w:w="355" w:type="pct"/>
            <w:tcBorders>
              <w:bottom w:val="single" w:sz="4" w:space="0" w:color="auto"/>
            </w:tcBorders>
          </w:tcPr>
          <w:p w14:paraId="0709C0F8" w14:textId="24B4BDA5" w:rsidR="001D2C29" w:rsidRPr="009D2D87" w:rsidRDefault="001D2C29" w:rsidP="001D2C29">
            <w:pPr>
              <w:spacing w:line="220" w:lineRule="exact"/>
              <w:jc w:val="center"/>
              <w:rPr>
                <w:rFonts w:ascii="Times New Roman" w:hAnsi="Times New Roman" w:cs="Times New Roman"/>
                <w:b w:val="0"/>
                <w:bCs w:val="0"/>
                <w:sz w:val="14"/>
                <w:szCs w:val="14"/>
              </w:rPr>
            </w:pPr>
          </w:p>
        </w:tc>
        <w:tc>
          <w:tcPr>
            <w:tcW w:w="29" w:type="pct"/>
          </w:tcPr>
          <w:p w14:paraId="1C3C9D46" w14:textId="77777777" w:rsidR="001D2C29" w:rsidRPr="009D2D87" w:rsidRDefault="001D2C29" w:rsidP="001D2C29">
            <w:pPr>
              <w:spacing w:line="220" w:lineRule="exact"/>
              <w:jc w:val="center"/>
              <w:rPr>
                <w:rFonts w:ascii="Times New Roman" w:hAnsi="Times New Roman" w:cs="Times New Roman"/>
                <w:b w:val="0"/>
                <w:bCs w:val="0"/>
                <w:sz w:val="14"/>
                <w:szCs w:val="14"/>
              </w:rPr>
            </w:pPr>
          </w:p>
        </w:tc>
        <w:tc>
          <w:tcPr>
            <w:tcW w:w="833" w:type="pct"/>
            <w:tcBorders>
              <w:bottom w:val="single" w:sz="4" w:space="0" w:color="auto"/>
            </w:tcBorders>
          </w:tcPr>
          <w:p w14:paraId="5C6A3C3A" w14:textId="3C690A16" w:rsidR="001D2C29" w:rsidRPr="009D2D87" w:rsidRDefault="001D2C29" w:rsidP="001D2C29">
            <w:pPr>
              <w:spacing w:line="220" w:lineRule="exact"/>
              <w:jc w:val="center"/>
              <w:rPr>
                <w:rFonts w:ascii="Times New Roman" w:hAnsi="Times New Roman"/>
                <w:sz w:val="14"/>
                <w:szCs w:val="17"/>
                <w:lang w:val="en-US"/>
              </w:rPr>
            </w:pPr>
          </w:p>
        </w:tc>
        <w:tc>
          <w:tcPr>
            <w:tcW w:w="31" w:type="pct"/>
          </w:tcPr>
          <w:p w14:paraId="729566F1" w14:textId="77777777" w:rsidR="001D2C29" w:rsidRPr="009D2D87" w:rsidRDefault="001D2C29" w:rsidP="001D2C29">
            <w:pPr>
              <w:spacing w:line="220" w:lineRule="exact"/>
              <w:jc w:val="center"/>
              <w:rPr>
                <w:rFonts w:ascii="Times New Roman" w:hAnsi="Times New Roman" w:cs="Times New Roman"/>
                <w:b w:val="0"/>
                <w:bCs w:val="0"/>
                <w:sz w:val="14"/>
                <w:szCs w:val="14"/>
              </w:rPr>
            </w:pPr>
          </w:p>
        </w:tc>
        <w:tc>
          <w:tcPr>
            <w:tcW w:w="596" w:type="pct"/>
            <w:tcBorders>
              <w:bottom w:val="single" w:sz="4" w:space="0" w:color="auto"/>
            </w:tcBorders>
          </w:tcPr>
          <w:p w14:paraId="689B1EA3" w14:textId="452799D0" w:rsidR="001D2C29" w:rsidRPr="009D2D87" w:rsidRDefault="001D2C29" w:rsidP="001D2C29">
            <w:pPr>
              <w:spacing w:line="220" w:lineRule="exact"/>
              <w:jc w:val="center"/>
              <w:rPr>
                <w:rFonts w:ascii="Times New Roman" w:hAnsi="Times New Roman" w:cs="Times New Roman"/>
                <w:sz w:val="14"/>
                <w:szCs w:val="14"/>
              </w:rPr>
            </w:pPr>
          </w:p>
        </w:tc>
      </w:tr>
      <w:tr w:rsidR="001D2C29" w:rsidRPr="009D2D87" w14:paraId="66231EC6" w14:textId="77777777" w:rsidTr="00481F08">
        <w:trPr>
          <w:trHeight w:val="80"/>
        </w:trPr>
        <w:tc>
          <w:tcPr>
            <w:tcW w:w="935" w:type="pct"/>
          </w:tcPr>
          <w:p w14:paraId="0ED4018C" w14:textId="77777777" w:rsidR="001D2C29" w:rsidRPr="009D2D87" w:rsidRDefault="001D2C29" w:rsidP="001D2C29">
            <w:pPr>
              <w:tabs>
                <w:tab w:val="decimal" w:pos="1085"/>
              </w:tabs>
              <w:spacing w:line="220" w:lineRule="exact"/>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PDI Mae Ramat Co., Ltd.</w:t>
            </w:r>
          </w:p>
        </w:tc>
        <w:tc>
          <w:tcPr>
            <w:tcW w:w="356" w:type="pct"/>
            <w:shd w:val="clear" w:color="auto" w:fill="auto"/>
          </w:tcPr>
          <w:p w14:paraId="764C0AE2"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5E4A74B0"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696B760D" w14:textId="77777777" w:rsidR="001D2C29" w:rsidRPr="009D2D87" w:rsidRDefault="001D2C29" w:rsidP="001D2C29">
            <w:pPr>
              <w:tabs>
                <w:tab w:val="decimal" w:pos="890"/>
                <w:tab w:val="decimal" w:pos="989"/>
                <w:tab w:val="decimal" w:pos="1085"/>
              </w:tabs>
              <w:spacing w:line="220" w:lineRule="exact"/>
              <w:rPr>
                <w:rFonts w:ascii="Times New Roman" w:eastAsia="Times New Roman" w:hAnsi="Times New Roman" w:cs="Times New Roman"/>
                <w:b w:val="0"/>
                <w:bCs w:val="0"/>
                <w:sz w:val="14"/>
                <w:szCs w:val="14"/>
                <w:lang w:val="en-US"/>
              </w:rPr>
            </w:pPr>
          </w:p>
        </w:tc>
        <w:tc>
          <w:tcPr>
            <w:tcW w:w="35" w:type="pct"/>
          </w:tcPr>
          <w:p w14:paraId="5A9CC310"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4AF41DB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12240A30"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0BA782B9"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344E97EC"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462712B9"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40622D0"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5A727D12" w14:textId="77777777" w:rsidR="001D2C29" w:rsidRPr="009D2D87" w:rsidRDefault="001D2C29" w:rsidP="001D2C29">
            <w:pPr>
              <w:tabs>
                <w:tab w:val="decimal" w:pos="630"/>
              </w:tabs>
              <w:spacing w:line="220" w:lineRule="exact"/>
              <w:jc w:val="center"/>
              <w:rPr>
                <w:rFonts w:ascii="Times New Roman" w:eastAsia="Times New Roman" w:hAnsi="Times New Roman" w:cs="Times New Roman"/>
                <w:b w:val="0"/>
                <w:bCs w:val="0"/>
                <w:sz w:val="14"/>
                <w:szCs w:val="14"/>
                <w:lang w:val="en-US"/>
              </w:rPr>
            </w:pPr>
          </w:p>
        </w:tc>
        <w:tc>
          <w:tcPr>
            <w:tcW w:w="31" w:type="pct"/>
          </w:tcPr>
          <w:p w14:paraId="753510E0"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0FD54C73"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04E2A0FC"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tcPr>
          <w:p w14:paraId="0546A8C9"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02C5D435"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7A6A96AB"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768A948C" w14:textId="77777777" w:rsidTr="00481F08">
        <w:trPr>
          <w:trHeight w:val="80"/>
        </w:trPr>
        <w:tc>
          <w:tcPr>
            <w:tcW w:w="935" w:type="pct"/>
          </w:tcPr>
          <w:p w14:paraId="6C607E0C" w14:textId="77777777" w:rsidR="001D2C29" w:rsidRPr="009D2D87" w:rsidRDefault="001D2C29" w:rsidP="004B490C">
            <w:pPr>
              <w:pStyle w:val="ListParagraph"/>
              <w:numPr>
                <w:ilvl w:val="0"/>
                <w:numId w:val="6"/>
              </w:numPr>
              <w:tabs>
                <w:tab w:val="decimal" w:pos="360"/>
              </w:tabs>
              <w:spacing w:line="220" w:lineRule="exact"/>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repayable from March 2018</w:t>
            </w:r>
          </w:p>
        </w:tc>
        <w:tc>
          <w:tcPr>
            <w:tcW w:w="356" w:type="pct"/>
            <w:shd w:val="clear" w:color="auto" w:fill="auto"/>
          </w:tcPr>
          <w:p w14:paraId="4CD096A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79318905"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7C626FA9" w14:textId="77777777" w:rsidR="001D2C29" w:rsidRPr="009D2D87" w:rsidRDefault="001D2C29" w:rsidP="001D2C29">
            <w:pPr>
              <w:tabs>
                <w:tab w:val="decimal" w:pos="890"/>
                <w:tab w:val="decimal" w:pos="989"/>
                <w:tab w:val="decimal" w:pos="1085"/>
              </w:tabs>
              <w:spacing w:line="220" w:lineRule="exact"/>
              <w:rPr>
                <w:rFonts w:ascii="Times New Roman" w:eastAsia="Times New Roman" w:hAnsi="Times New Roman" w:cs="Times New Roman"/>
                <w:b w:val="0"/>
                <w:bCs w:val="0"/>
                <w:sz w:val="14"/>
                <w:szCs w:val="14"/>
                <w:lang w:val="en-US"/>
              </w:rPr>
            </w:pPr>
          </w:p>
        </w:tc>
        <w:tc>
          <w:tcPr>
            <w:tcW w:w="35" w:type="pct"/>
          </w:tcPr>
          <w:p w14:paraId="6762A77E"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4EC08BC7"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THBFIX3M</w:t>
            </w:r>
          </w:p>
        </w:tc>
        <w:tc>
          <w:tcPr>
            <w:tcW w:w="34" w:type="pct"/>
          </w:tcPr>
          <w:p w14:paraId="4BBF2690"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7F3730E9"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THBFIX3M</w:t>
            </w:r>
          </w:p>
        </w:tc>
        <w:tc>
          <w:tcPr>
            <w:tcW w:w="31" w:type="pct"/>
          </w:tcPr>
          <w:p w14:paraId="035C493E"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067286E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72ADE1F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13C1EA31" w14:textId="77777777" w:rsidR="001D2C29" w:rsidRPr="009D2D87" w:rsidRDefault="001D2C29" w:rsidP="001D2C29">
            <w:pPr>
              <w:tabs>
                <w:tab w:val="decimal" w:pos="630"/>
              </w:tabs>
              <w:spacing w:line="220" w:lineRule="exact"/>
              <w:jc w:val="center"/>
              <w:rPr>
                <w:rFonts w:ascii="Times New Roman" w:eastAsia="Times New Roman" w:hAnsi="Times New Roman" w:cs="Times New Roman"/>
                <w:b w:val="0"/>
                <w:bCs w:val="0"/>
                <w:sz w:val="14"/>
                <w:szCs w:val="14"/>
                <w:lang w:val="en-US"/>
              </w:rPr>
            </w:pPr>
          </w:p>
        </w:tc>
        <w:tc>
          <w:tcPr>
            <w:tcW w:w="31" w:type="pct"/>
          </w:tcPr>
          <w:p w14:paraId="11421539"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2F34E0C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A9F3D08"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val="restart"/>
            <w:vAlign w:val="bottom"/>
          </w:tcPr>
          <w:p w14:paraId="69F52B7A"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The pledge of its shares held by the shareholders, the mortgage of land leasing right, building and power plants as well as the power purchase agreement with the Provincial Electricity Authority and certain other contracts of project under the condition of credit facilities agreement granted by the financial institution. The loan agreement has been entered in May </w:t>
            </w:r>
            <w:r w:rsidRPr="009D2D87">
              <w:rPr>
                <w:rFonts w:ascii="Times New Roman" w:hAnsi="Times New Roman"/>
                <w:b w:val="0"/>
                <w:bCs w:val="0"/>
                <w:sz w:val="14"/>
                <w:szCs w:val="14"/>
                <w:lang w:val="en-US"/>
              </w:rPr>
              <w:t>2017</w:t>
            </w:r>
            <w:r w:rsidRPr="009D2D87">
              <w:rPr>
                <w:rFonts w:ascii="Times New Roman" w:hAnsi="Times New Roman" w:cs="Times New Roman"/>
                <w:b w:val="0"/>
                <w:bCs w:val="0"/>
                <w:sz w:val="14"/>
                <w:szCs w:val="14"/>
                <w:lang w:val="en-US"/>
              </w:rPr>
              <w:t xml:space="preserve"> and the loan amount of Baht </w:t>
            </w:r>
            <w:r w:rsidRPr="009D2D87">
              <w:rPr>
                <w:rFonts w:ascii="Times New Roman" w:hAnsi="Times New Roman"/>
                <w:b w:val="0"/>
                <w:bCs w:val="0"/>
                <w:sz w:val="14"/>
                <w:szCs w:val="14"/>
                <w:lang w:val="en-US"/>
              </w:rPr>
              <w:t>280</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71</w:t>
            </w:r>
            <w:r w:rsidRPr="009D2D87">
              <w:rPr>
                <w:rFonts w:ascii="Times New Roman" w:hAnsi="Times New Roman" w:cs="Times New Roman"/>
                <w:b w:val="0"/>
                <w:bCs w:val="0"/>
                <w:sz w:val="14"/>
                <w:szCs w:val="14"/>
                <w:lang w:val="en-US"/>
              </w:rPr>
              <w:t xml:space="preserve"> million was drawdown on February </w:t>
            </w:r>
            <w:r w:rsidRPr="009D2D87">
              <w:rPr>
                <w:rFonts w:ascii="Times New Roman" w:hAnsi="Times New Roman"/>
                <w:b w:val="0"/>
                <w:bCs w:val="0"/>
                <w:sz w:val="14"/>
                <w:szCs w:val="14"/>
                <w:lang w:val="en-US"/>
              </w:rPr>
              <w:t>12</w:t>
            </w:r>
            <w:r w:rsidRPr="009D2D87">
              <w:rPr>
                <w:rFonts w:ascii="Times New Roman" w:hAnsi="Times New Roman" w:cs="Times New Roman"/>
                <w:b w:val="0"/>
                <w:bCs w:val="0"/>
                <w:sz w:val="14"/>
                <w:szCs w:val="14"/>
                <w:lang w:val="en-US"/>
              </w:rPr>
              <w:t xml:space="preserve">, </w:t>
            </w:r>
            <w:r w:rsidRPr="009D2D87">
              <w:rPr>
                <w:rFonts w:ascii="Times New Roman" w:hAnsi="Times New Roman"/>
                <w:b w:val="0"/>
                <w:bCs w:val="0"/>
                <w:sz w:val="14"/>
                <w:szCs w:val="14"/>
                <w:lang w:val="en-US"/>
              </w:rPr>
              <w:t>2018</w:t>
            </w:r>
            <w:r w:rsidRPr="009D2D87">
              <w:rPr>
                <w:rFonts w:ascii="Times New Roman" w:hAnsi="Times New Roman" w:cs="Times New Roman"/>
                <w:b w:val="0"/>
                <w:bCs w:val="0"/>
                <w:sz w:val="14"/>
                <w:szCs w:val="14"/>
                <w:lang w:val="en-US"/>
              </w:rPr>
              <w:t xml:space="preserve"> (see Note </w:t>
            </w:r>
            <w:r w:rsidRPr="009D2D87">
              <w:rPr>
                <w:rFonts w:ascii="Times New Roman" w:hAnsi="Times New Roman"/>
                <w:b w:val="0"/>
                <w:bCs w:val="0"/>
                <w:sz w:val="14"/>
                <w:szCs w:val="14"/>
                <w:lang w:val="en-US"/>
              </w:rPr>
              <w:t>10</w:t>
            </w:r>
            <w:r w:rsidRPr="009D2D87">
              <w:rPr>
                <w:rFonts w:ascii="Times New Roman" w:hAnsi="Times New Roman" w:cs="Times New Roman"/>
                <w:b w:val="0"/>
                <w:bCs w:val="0"/>
                <w:sz w:val="14"/>
                <w:szCs w:val="14"/>
                <w:lang w:val="en-US"/>
              </w:rPr>
              <w:t>).</w:t>
            </w:r>
          </w:p>
        </w:tc>
        <w:tc>
          <w:tcPr>
            <w:tcW w:w="31" w:type="pct"/>
          </w:tcPr>
          <w:p w14:paraId="7D91E3C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vMerge w:val="restart"/>
          </w:tcPr>
          <w:p w14:paraId="60DC17D1" w14:textId="77777777" w:rsidR="001D2C29" w:rsidRPr="009D2D87" w:rsidRDefault="001D2C29" w:rsidP="001D2C29">
            <w:pPr>
              <w:spacing w:line="220" w:lineRule="exact"/>
              <w:ind w:right="24"/>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Contract for hedging interest rate from floating rate to be fixed rate set at </w:t>
            </w:r>
            <w:r w:rsidRPr="009D2D87">
              <w:rPr>
                <w:rFonts w:ascii="Times New Roman" w:hAnsi="Times New Roman"/>
                <w:b w:val="0"/>
                <w:bCs w:val="0"/>
                <w:sz w:val="14"/>
                <w:szCs w:val="14"/>
                <w:lang w:val="en-US"/>
              </w:rPr>
              <w:t>60</w:t>
            </w:r>
            <w:r w:rsidRPr="009D2D87">
              <w:rPr>
                <w:rFonts w:ascii="Times New Roman" w:hAnsi="Times New Roman" w:cs="Times New Roman"/>
                <w:b w:val="0"/>
                <w:bCs w:val="0"/>
                <w:sz w:val="14"/>
                <w:szCs w:val="14"/>
                <w:lang w:val="en-US"/>
              </w:rPr>
              <w:t xml:space="preserve">% of the remaining principal amount which the fixed rate is at </w:t>
            </w:r>
            <w:r w:rsidRPr="009D2D87">
              <w:rPr>
                <w:rFonts w:ascii="Times New Roman" w:hAnsi="Times New Roman"/>
                <w:b w:val="0"/>
                <w:bCs w:val="0"/>
                <w:sz w:val="14"/>
                <w:szCs w:val="14"/>
                <w:lang w:val="en-US"/>
              </w:rPr>
              <w:t>4</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55</w:t>
            </w:r>
            <w:r w:rsidRPr="009D2D87">
              <w:rPr>
                <w:rFonts w:ascii="Times New Roman" w:hAnsi="Times New Roman" w:cs="Times New Roman"/>
                <w:b w:val="0"/>
                <w:bCs w:val="0"/>
                <w:sz w:val="14"/>
                <w:szCs w:val="14"/>
                <w:lang w:val="en-US"/>
              </w:rPr>
              <w:t>% per annum.</w:t>
            </w:r>
          </w:p>
        </w:tc>
      </w:tr>
      <w:tr w:rsidR="001D2C29" w:rsidRPr="009D2D87" w14:paraId="2133B06E" w14:textId="77777777" w:rsidTr="00481F08">
        <w:trPr>
          <w:trHeight w:val="80"/>
        </w:trPr>
        <w:tc>
          <w:tcPr>
            <w:tcW w:w="935" w:type="pct"/>
          </w:tcPr>
          <w:p w14:paraId="3D71C714"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 2027 on quarterly basis</w:t>
            </w:r>
          </w:p>
        </w:tc>
        <w:tc>
          <w:tcPr>
            <w:tcW w:w="356" w:type="pct"/>
            <w:shd w:val="clear" w:color="auto" w:fill="auto"/>
          </w:tcPr>
          <w:p w14:paraId="50EF2CCC" w14:textId="2C44C634"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r w:rsidRPr="001D2C29">
              <w:rPr>
                <w:rFonts w:ascii="Times New Roman" w:eastAsia="Times New Roman" w:hAnsi="Times New Roman" w:cs="Times New Roman"/>
                <w:b w:val="0"/>
                <w:bCs w:val="0"/>
                <w:sz w:val="14"/>
                <w:szCs w:val="14"/>
                <w:lang w:val="en-US"/>
              </w:rPr>
              <w:t>145,969,200</w:t>
            </w:r>
          </w:p>
        </w:tc>
        <w:tc>
          <w:tcPr>
            <w:tcW w:w="34" w:type="pct"/>
            <w:shd w:val="clear" w:color="auto" w:fill="auto"/>
            <w:vAlign w:val="center"/>
          </w:tcPr>
          <w:p w14:paraId="0296627C"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5E4CD063"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190,882,800</w:t>
            </w:r>
          </w:p>
        </w:tc>
        <w:tc>
          <w:tcPr>
            <w:tcW w:w="35" w:type="pct"/>
          </w:tcPr>
          <w:p w14:paraId="43E35FA7"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04D9538D"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+2.5%</w:t>
            </w:r>
          </w:p>
        </w:tc>
        <w:tc>
          <w:tcPr>
            <w:tcW w:w="34" w:type="pct"/>
          </w:tcPr>
          <w:p w14:paraId="2066FF72"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2A628D3C"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+2.5%</w:t>
            </w:r>
          </w:p>
        </w:tc>
        <w:tc>
          <w:tcPr>
            <w:tcW w:w="31" w:type="pct"/>
          </w:tcPr>
          <w:p w14:paraId="21D101F4"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6A44A83B" w14:textId="67A06659" w:rsidR="001D2C29" w:rsidRPr="009D2D87" w:rsidRDefault="001D2C29" w:rsidP="001D2C29">
            <w:pPr>
              <w:tabs>
                <w:tab w:val="decimal" w:pos="622"/>
              </w:tabs>
              <w:spacing w:line="220" w:lineRule="exact"/>
              <w:ind w:right="7"/>
              <w:jc w:val="center"/>
              <w:rPr>
                <w:rFonts w:ascii="Times New Roman" w:eastAsia="Times New Roman" w:hAnsi="Times New Roman" w:cs="Times New Roman"/>
                <w:b w:val="0"/>
                <w:bCs w:val="0"/>
                <w:sz w:val="14"/>
                <w:szCs w:val="14"/>
                <w:lang w:val="en-US"/>
              </w:rPr>
            </w:pPr>
            <w:r w:rsidRPr="001D2C29">
              <w:rPr>
                <w:rFonts w:ascii="Times New Roman" w:eastAsia="Times New Roman" w:hAnsi="Times New Roman" w:cs="Times New Roman"/>
                <w:b w:val="0"/>
                <w:bCs w:val="0"/>
                <w:sz w:val="14"/>
                <w:szCs w:val="14"/>
                <w:lang w:val="en-US"/>
              </w:rPr>
              <w:t>4,776,136</w:t>
            </w:r>
          </w:p>
        </w:tc>
        <w:tc>
          <w:tcPr>
            <w:tcW w:w="31" w:type="pct"/>
          </w:tcPr>
          <w:p w14:paraId="66F6E148"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282D7F0B" w14:textId="77777777" w:rsidR="001D2C29" w:rsidRPr="009D2D87" w:rsidRDefault="001D2C29" w:rsidP="001D2C29">
            <w:pPr>
              <w:tabs>
                <w:tab w:val="decimal" w:pos="630"/>
              </w:tabs>
              <w:spacing w:line="22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44,090,607</w:t>
            </w:r>
          </w:p>
        </w:tc>
        <w:tc>
          <w:tcPr>
            <w:tcW w:w="31" w:type="pct"/>
          </w:tcPr>
          <w:p w14:paraId="746F947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779ED63E"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Yes</w:t>
            </w:r>
          </w:p>
        </w:tc>
        <w:tc>
          <w:tcPr>
            <w:tcW w:w="29" w:type="pct"/>
          </w:tcPr>
          <w:p w14:paraId="238DFA0B"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18BE32AB"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53AA863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4FEBB961"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6999A928" w14:textId="77777777" w:rsidTr="00481F08">
        <w:trPr>
          <w:trHeight w:val="80"/>
        </w:trPr>
        <w:tc>
          <w:tcPr>
            <w:tcW w:w="935" w:type="pct"/>
          </w:tcPr>
          <w:p w14:paraId="57043EE8"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58EE270B" w14:textId="7777777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35CA5E4"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5454EDF3"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5939601D"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09291467"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08005B0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10B2054D"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18820CF4"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5037A609" w14:textId="77777777" w:rsidR="001D2C29" w:rsidRPr="009D2D87" w:rsidRDefault="001D2C29" w:rsidP="001D2C2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01E9865C"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76D417CA" w14:textId="77777777" w:rsidR="001D2C29" w:rsidRPr="009D2D87" w:rsidRDefault="001D2C29" w:rsidP="001D2C2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41A18C35"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6D8CA657"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47D656AF"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04C853D1"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14441D0B"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141AF79B"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4E1CC38D" w14:textId="77777777" w:rsidTr="00481F08">
        <w:trPr>
          <w:trHeight w:val="80"/>
        </w:trPr>
        <w:tc>
          <w:tcPr>
            <w:tcW w:w="935" w:type="pct"/>
          </w:tcPr>
          <w:p w14:paraId="46FB580B"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336D8925" w14:textId="7777777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C33208B"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20742EA5"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242E219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18CC94A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7B6F6D82"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7CC8FFD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460B1533"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32390D62" w14:textId="77777777" w:rsidR="001D2C29" w:rsidRPr="009D2D87" w:rsidRDefault="001D2C29" w:rsidP="001D2C2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51C349DC"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4BF54DEB" w14:textId="77777777" w:rsidR="001D2C29" w:rsidRPr="009D2D87" w:rsidRDefault="001D2C29" w:rsidP="001D2C2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1CBB17C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508BD3E1"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F4C4D7C"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4D45535B"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779BA49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29055F10"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16F3BD9B" w14:textId="77777777" w:rsidTr="00481F08">
        <w:trPr>
          <w:trHeight w:val="80"/>
        </w:trPr>
        <w:tc>
          <w:tcPr>
            <w:tcW w:w="935" w:type="pct"/>
          </w:tcPr>
          <w:p w14:paraId="4086D0CA"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0F04A3B0" w14:textId="7777777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008434C"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180A8278"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663BF07C"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2485BC69"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3999C92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5BC7DD0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1D771DED"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7DC3D267" w14:textId="77777777" w:rsidR="001D2C29" w:rsidRPr="009D2D87" w:rsidRDefault="001D2C29" w:rsidP="001D2C2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5C6BBA4B"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2BD6B945" w14:textId="77777777" w:rsidR="001D2C29" w:rsidRPr="009D2D87" w:rsidRDefault="001D2C29" w:rsidP="001D2C2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678E66BA"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5D07E587"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2FD64D5"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1E11EB5D"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307F1A2A"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171B8CC2"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675D6D68" w14:textId="77777777" w:rsidTr="00481F08">
        <w:trPr>
          <w:trHeight w:val="80"/>
        </w:trPr>
        <w:tc>
          <w:tcPr>
            <w:tcW w:w="935" w:type="pct"/>
          </w:tcPr>
          <w:p w14:paraId="1FBD8F98"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463A7B1B" w14:textId="7777777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C91A030"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09BB2210"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6B16845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59E11211"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2A7F0333"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65AA7A04"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5817D80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25C73F97" w14:textId="77777777" w:rsidR="001D2C29" w:rsidRPr="009D2D87" w:rsidRDefault="001D2C29" w:rsidP="001D2C2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67DF3C6D"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7A1E00C1" w14:textId="77777777" w:rsidR="001D2C29" w:rsidRPr="009D2D87" w:rsidRDefault="001D2C29" w:rsidP="001D2C2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6C0FE02D"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38180620"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0CAFC32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4DDDAA18"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4BD34424"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02EA08BA"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6D28DC8F" w14:textId="77777777" w:rsidTr="00481F08">
        <w:trPr>
          <w:trHeight w:val="80"/>
        </w:trPr>
        <w:tc>
          <w:tcPr>
            <w:tcW w:w="935" w:type="pct"/>
          </w:tcPr>
          <w:p w14:paraId="063B2493"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25F6D433" w14:textId="7777777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937763B"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2FBF76C6"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5F3C4C64"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274B7697"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151145AA"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52AA572F"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BDF8A67"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79CD7392" w14:textId="77777777" w:rsidR="001D2C29" w:rsidRPr="009D2D87" w:rsidRDefault="001D2C29" w:rsidP="001D2C2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59D7A671"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41192760" w14:textId="77777777" w:rsidR="001D2C29" w:rsidRPr="009D2D87" w:rsidRDefault="001D2C29" w:rsidP="001D2C2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7D085E0B"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450CD9D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90DBABD"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3EC1AFE3"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27857F64"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4774F6B2"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2A5E6E7E" w14:textId="77777777" w:rsidTr="00481F08">
        <w:trPr>
          <w:trHeight w:val="80"/>
        </w:trPr>
        <w:tc>
          <w:tcPr>
            <w:tcW w:w="935" w:type="pct"/>
          </w:tcPr>
          <w:p w14:paraId="53A2483E"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13BA5AC0" w14:textId="7777777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6F3844A0"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5CAD95E6"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0A5C886D"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1AEA7858"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30178B08"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123D7B30"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5BABACA3"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640ADF00" w14:textId="77777777" w:rsidR="001D2C29" w:rsidRPr="009D2D87" w:rsidRDefault="001D2C29" w:rsidP="001D2C2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1019F18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4E535215" w14:textId="77777777" w:rsidR="001D2C29" w:rsidRPr="009D2D87" w:rsidRDefault="001D2C29" w:rsidP="001D2C2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6D80D681"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02B1FBC4"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01144D1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02DD6E3B"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03DA8ADF"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720E51A0"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02306649" w14:textId="77777777" w:rsidTr="00481F08">
        <w:trPr>
          <w:trHeight w:val="80"/>
        </w:trPr>
        <w:tc>
          <w:tcPr>
            <w:tcW w:w="935" w:type="pct"/>
          </w:tcPr>
          <w:p w14:paraId="03C1B2F7"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38FB6361" w14:textId="7777777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1F205C2D"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377CFF51"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515B9F84"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430363AB"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7413735B"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293D5AE7"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31D518AD"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572066A2" w14:textId="77777777" w:rsidR="001D2C29" w:rsidRPr="009D2D87" w:rsidRDefault="001D2C29" w:rsidP="001D2C2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110E4120"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6AE52E28" w14:textId="77777777" w:rsidR="001D2C29" w:rsidRPr="009D2D87" w:rsidRDefault="001D2C29" w:rsidP="001D2C2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7528A3F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33267F04"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66E378EB"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3FA2BF9D"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619DC79E"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7CFFF394"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0DE3F555" w14:textId="77777777" w:rsidTr="00481F08">
        <w:trPr>
          <w:trHeight w:val="80"/>
        </w:trPr>
        <w:tc>
          <w:tcPr>
            <w:tcW w:w="935" w:type="pct"/>
          </w:tcPr>
          <w:p w14:paraId="15D0B931"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035D48E6" w14:textId="7777777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2CC25D99"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378D7958"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4974F8BD"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27774759"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25F8EF42"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59FF8D38"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3BD979CE"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2122B339" w14:textId="77777777" w:rsidR="001D2C29" w:rsidRPr="009D2D87" w:rsidRDefault="001D2C29" w:rsidP="001D2C2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4B424DF3"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49B53E9D" w14:textId="77777777" w:rsidR="001D2C29" w:rsidRPr="009D2D87" w:rsidRDefault="001D2C29" w:rsidP="001D2C2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492FF6FC"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5022F53E"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6827213D"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40331992"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0368CBE9"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66636343"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62E92BD6" w14:textId="77777777" w:rsidTr="00481F08">
        <w:trPr>
          <w:trHeight w:val="80"/>
        </w:trPr>
        <w:tc>
          <w:tcPr>
            <w:tcW w:w="935" w:type="pct"/>
          </w:tcPr>
          <w:p w14:paraId="7D47783F" w14:textId="77777777" w:rsidR="001D2C29" w:rsidRPr="009D2D87" w:rsidRDefault="001D2C29" w:rsidP="001D2C2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39DCF5D5" w14:textId="7777777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6CCFCA69"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7A951CC5"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457DB0D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01F725DF"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01747ABD"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6C9543E8"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355B024E"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7F7427B3" w14:textId="77777777" w:rsidR="001D2C29" w:rsidRPr="009D2D87" w:rsidRDefault="001D2C29" w:rsidP="001D2C2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2623F52A"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4C811EE7" w14:textId="77777777" w:rsidR="001D2C29" w:rsidRPr="009D2D87" w:rsidRDefault="001D2C29" w:rsidP="001D2C2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108B6B2C"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4F9B3600"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0736EA0"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3767B4AF" w14:textId="77777777" w:rsidR="001D2C29" w:rsidRPr="009D2D87" w:rsidRDefault="001D2C29" w:rsidP="001D2C2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208B7F22"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229901DC"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59AB7B00" w14:textId="77777777" w:rsidTr="00481F08">
        <w:trPr>
          <w:trHeight w:val="86"/>
        </w:trPr>
        <w:tc>
          <w:tcPr>
            <w:tcW w:w="935" w:type="pct"/>
          </w:tcPr>
          <w:p w14:paraId="2643A58F" w14:textId="77777777" w:rsidR="001D2C29" w:rsidRPr="009D2D87" w:rsidRDefault="001D2C29" w:rsidP="001D2C29">
            <w:pPr>
              <w:spacing w:line="22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356" w:type="pct"/>
            <w:tcBorders>
              <w:top w:val="single" w:sz="4" w:space="0" w:color="auto"/>
            </w:tcBorders>
            <w:shd w:val="clear" w:color="auto" w:fill="auto"/>
          </w:tcPr>
          <w:p w14:paraId="0C33193F" w14:textId="62C137F3"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r w:rsidRPr="001D2C29">
              <w:rPr>
                <w:rFonts w:ascii="Times New Roman" w:eastAsia="Times New Roman" w:hAnsi="Times New Roman" w:cs="Times New Roman"/>
                <w:b w:val="0"/>
                <w:bCs w:val="0"/>
                <w:sz w:val="14"/>
                <w:szCs w:val="14"/>
                <w:lang w:val="en-US"/>
              </w:rPr>
              <w:t>981,061,900</w:t>
            </w:r>
          </w:p>
        </w:tc>
        <w:tc>
          <w:tcPr>
            <w:tcW w:w="34" w:type="pct"/>
            <w:shd w:val="clear" w:color="auto" w:fill="auto"/>
            <w:vAlign w:val="center"/>
          </w:tcPr>
          <w:p w14:paraId="1F5C4581"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tcBorders>
              <w:top w:val="single" w:sz="4" w:space="0" w:color="auto"/>
            </w:tcBorders>
            <w:shd w:val="clear" w:color="auto" w:fill="auto"/>
          </w:tcPr>
          <w:p w14:paraId="31E32182"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1,131,046,300</w:t>
            </w:r>
          </w:p>
        </w:tc>
        <w:tc>
          <w:tcPr>
            <w:tcW w:w="35" w:type="pct"/>
          </w:tcPr>
          <w:p w14:paraId="7189422E"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9BCC344"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4" w:type="pct"/>
          </w:tcPr>
          <w:p w14:paraId="199BD88E"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0ACF72B1"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536F9F21"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7C38A2FB"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23D169E7"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33D879FE"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1" w:type="pct"/>
          </w:tcPr>
          <w:p w14:paraId="12CCCC29"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55C0EDED"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29" w:type="pct"/>
          </w:tcPr>
          <w:p w14:paraId="65747D4E"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833" w:type="pct"/>
          </w:tcPr>
          <w:p w14:paraId="40F7FBDE"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c>
          <w:tcPr>
            <w:tcW w:w="31" w:type="pct"/>
          </w:tcPr>
          <w:p w14:paraId="04864806" w14:textId="77777777" w:rsidR="001D2C29" w:rsidRPr="009D2D87" w:rsidRDefault="001D2C29" w:rsidP="001D2C2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2E85AF86" w14:textId="77777777" w:rsidR="001D2C29" w:rsidRPr="009D2D87" w:rsidRDefault="001D2C29" w:rsidP="001D2C29">
            <w:pPr>
              <w:spacing w:line="220" w:lineRule="exact"/>
              <w:jc w:val="both"/>
              <w:rPr>
                <w:rFonts w:ascii="Times New Roman" w:eastAsia="Times New Roman" w:hAnsi="Times New Roman" w:cs="Times New Roman"/>
                <w:b w:val="0"/>
                <w:bCs w:val="0"/>
                <w:sz w:val="14"/>
                <w:szCs w:val="14"/>
                <w:lang w:val="en-US"/>
              </w:rPr>
            </w:pPr>
          </w:p>
        </w:tc>
      </w:tr>
      <w:tr w:rsidR="001D2C29" w:rsidRPr="009D2D87" w14:paraId="2C32982B" w14:textId="77777777" w:rsidTr="00481F08">
        <w:trPr>
          <w:trHeight w:val="70"/>
        </w:trPr>
        <w:tc>
          <w:tcPr>
            <w:tcW w:w="935" w:type="pct"/>
          </w:tcPr>
          <w:p w14:paraId="229A883E" w14:textId="77777777" w:rsidR="001D2C29" w:rsidRPr="009D2D87" w:rsidRDefault="001D2C29" w:rsidP="001D2C29">
            <w:pPr>
              <w:spacing w:line="22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u w:val="single"/>
                <w:lang w:val="en-US"/>
              </w:rPr>
              <w:t>Less</w:t>
            </w:r>
            <w:r w:rsidRPr="009D2D87">
              <w:rPr>
                <w:rFonts w:ascii="Times New Roman" w:eastAsia="Times New Roman" w:hAnsi="Times New Roman" w:cs="Times New Roman"/>
                <w:b w:val="0"/>
                <w:bCs w:val="0"/>
                <w:sz w:val="14"/>
                <w:szCs w:val="14"/>
                <w:lang w:val="en-US"/>
              </w:rPr>
              <w:t xml:space="preserve">  Deferred financing fee</w:t>
            </w:r>
          </w:p>
        </w:tc>
        <w:tc>
          <w:tcPr>
            <w:tcW w:w="356" w:type="pct"/>
            <w:shd w:val="clear" w:color="auto" w:fill="auto"/>
          </w:tcPr>
          <w:p w14:paraId="1D6972D0" w14:textId="12DA11B0"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r w:rsidRPr="001D2C29">
              <w:rPr>
                <w:rFonts w:ascii="Times New Roman" w:eastAsia="Times New Roman" w:hAnsi="Times New Roman" w:cs="Times New Roman"/>
                <w:b w:val="0"/>
                <w:bCs w:val="0"/>
                <w:sz w:val="14"/>
                <w:szCs w:val="14"/>
                <w:lang w:val="en-US"/>
              </w:rPr>
              <w:t>(873,902)</w:t>
            </w:r>
          </w:p>
        </w:tc>
        <w:tc>
          <w:tcPr>
            <w:tcW w:w="34" w:type="pct"/>
            <w:shd w:val="clear" w:color="auto" w:fill="auto"/>
            <w:vAlign w:val="center"/>
          </w:tcPr>
          <w:p w14:paraId="7166698E"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00EC5E2E"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(1,415,128)</w:t>
            </w:r>
          </w:p>
        </w:tc>
        <w:tc>
          <w:tcPr>
            <w:tcW w:w="35" w:type="pct"/>
          </w:tcPr>
          <w:p w14:paraId="06E5CC47" w14:textId="77777777" w:rsidR="001D2C29" w:rsidRPr="009D2D87" w:rsidRDefault="001D2C29" w:rsidP="001D2C29">
            <w:pPr>
              <w:spacing w:line="220" w:lineRule="exact"/>
              <w:ind w:right="90"/>
              <w:jc w:val="center"/>
              <w:rPr>
                <w:rFonts w:ascii="Times New Roman" w:eastAsia="Times New Roman" w:hAnsi="Times New Roman" w:cs="Times New Roman"/>
                <w:b w:val="0"/>
                <w:bCs w:val="0"/>
                <w:sz w:val="14"/>
                <w:szCs w:val="14"/>
                <w:lang w:val="en-US"/>
              </w:rPr>
            </w:pPr>
          </w:p>
        </w:tc>
        <w:tc>
          <w:tcPr>
            <w:tcW w:w="327" w:type="pct"/>
          </w:tcPr>
          <w:p w14:paraId="38DA70CC"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2F261F82"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649394D7"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0CC1FB69"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Pr>
          <w:p w14:paraId="08D6B5ED"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300E0337"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Pr>
          <w:p w14:paraId="249E1EB6"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610CFBC4"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4A236B44"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4BD6DA1B"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0C7A25D0"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45095489"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11FCD98C"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r>
      <w:tr w:rsidR="001D2C29" w:rsidRPr="009D2D87" w14:paraId="3500A620" w14:textId="77777777" w:rsidTr="00481F08">
        <w:trPr>
          <w:trHeight w:val="70"/>
        </w:trPr>
        <w:tc>
          <w:tcPr>
            <w:tcW w:w="935" w:type="pct"/>
          </w:tcPr>
          <w:p w14:paraId="2C0467F7"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6" w:type="pct"/>
            <w:tcBorders>
              <w:top w:val="single" w:sz="4" w:space="0" w:color="auto"/>
            </w:tcBorders>
            <w:shd w:val="clear" w:color="auto" w:fill="auto"/>
          </w:tcPr>
          <w:p w14:paraId="40152700" w14:textId="12FFCDAC"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r w:rsidRPr="001D2C29">
              <w:rPr>
                <w:rFonts w:ascii="Times New Roman" w:eastAsia="Times New Roman" w:hAnsi="Times New Roman" w:cs="Times New Roman"/>
                <w:b w:val="0"/>
                <w:bCs w:val="0"/>
                <w:sz w:val="14"/>
                <w:szCs w:val="14"/>
                <w:lang w:val="en-US"/>
              </w:rPr>
              <w:t>980,187,998</w:t>
            </w:r>
          </w:p>
        </w:tc>
        <w:tc>
          <w:tcPr>
            <w:tcW w:w="34" w:type="pct"/>
            <w:shd w:val="clear" w:color="auto" w:fill="auto"/>
            <w:vAlign w:val="center"/>
          </w:tcPr>
          <w:p w14:paraId="068614A7"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tcBorders>
              <w:top w:val="single" w:sz="4" w:space="0" w:color="auto"/>
            </w:tcBorders>
            <w:shd w:val="clear" w:color="auto" w:fill="auto"/>
          </w:tcPr>
          <w:p w14:paraId="60D3027D"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1,129,631,172</w:t>
            </w:r>
          </w:p>
        </w:tc>
        <w:tc>
          <w:tcPr>
            <w:tcW w:w="35" w:type="pct"/>
          </w:tcPr>
          <w:p w14:paraId="1A135B9D"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73AE6695"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04A24616"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60677974"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7CAB5192"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Pr>
          <w:p w14:paraId="53654699"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6F523F75"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Pr>
          <w:p w14:paraId="41597094"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1F40A806"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0E7AA1E2"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11A11B51"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6CA1BF73"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143A947E"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265F670A"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r>
      <w:tr w:rsidR="001D2C29" w:rsidRPr="009D2D87" w14:paraId="634AC58F" w14:textId="77777777" w:rsidTr="00481F08">
        <w:trPr>
          <w:trHeight w:val="70"/>
        </w:trPr>
        <w:tc>
          <w:tcPr>
            <w:tcW w:w="935" w:type="pct"/>
          </w:tcPr>
          <w:p w14:paraId="74F1FC01"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u w:val="single"/>
                <w:lang w:val="en-US"/>
              </w:rPr>
              <w:t>Less</w:t>
            </w:r>
            <w:r w:rsidRPr="009D2D87">
              <w:rPr>
                <w:rFonts w:ascii="Times New Roman" w:eastAsia="Times New Roman" w:hAnsi="Times New Roman" w:cs="Times New Roman"/>
                <w:b w:val="0"/>
                <w:bCs w:val="0"/>
                <w:sz w:val="14"/>
                <w:szCs w:val="14"/>
                <w:lang w:val="en-US"/>
              </w:rPr>
              <w:t xml:space="preserve">  Current portion of long-term borrowings </w:t>
            </w:r>
          </w:p>
        </w:tc>
        <w:tc>
          <w:tcPr>
            <w:tcW w:w="356" w:type="pct"/>
            <w:shd w:val="clear" w:color="auto" w:fill="auto"/>
          </w:tcPr>
          <w:p w14:paraId="0E0A742F" w14:textId="77777777" w:rsidR="00A07FEF" w:rsidRDefault="00A07FEF" w:rsidP="001D2C29">
            <w:pPr>
              <w:tabs>
                <w:tab w:val="decimal" w:pos="900"/>
              </w:tabs>
              <w:spacing w:line="220" w:lineRule="exact"/>
              <w:ind w:right="7"/>
              <w:rPr>
                <w:rFonts w:ascii="Times New Roman" w:eastAsia="Times New Roman" w:hAnsi="Times New Roman" w:cs="Times New Roman"/>
                <w:b w:val="0"/>
                <w:bCs w:val="0"/>
                <w:sz w:val="14"/>
                <w:szCs w:val="14"/>
                <w:lang w:val="en-US"/>
              </w:rPr>
            </w:pPr>
          </w:p>
          <w:p w14:paraId="025D9F2A" w14:textId="2EFF2A67"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(141,427,360)</w:t>
            </w:r>
          </w:p>
        </w:tc>
        <w:tc>
          <w:tcPr>
            <w:tcW w:w="34" w:type="pct"/>
            <w:shd w:val="clear" w:color="auto" w:fill="auto"/>
            <w:vAlign w:val="center"/>
          </w:tcPr>
          <w:p w14:paraId="5CAFB7D7"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2872375F" w14:textId="77777777" w:rsidR="00A07FEF" w:rsidRDefault="00A07FEF" w:rsidP="001D2C29">
            <w:pPr>
              <w:tabs>
                <w:tab w:val="decimal" w:pos="890"/>
              </w:tabs>
              <w:spacing w:line="220" w:lineRule="exact"/>
              <w:ind w:right="7"/>
              <w:rPr>
                <w:rFonts w:ascii="Times New Roman" w:eastAsia="Times New Roman" w:hAnsi="Times New Roman" w:cs="Times New Roman"/>
                <w:b w:val="0"/>
                <w:bCs w:val="0"/>
                <w:sz w:val="14"/>
                <w:szCs w:val="14"/>
                <w:lang w:val="en-US"/>
              </w:rPr>
            </w:pPr>
          </w:p>
          <w:p w14:paraId="5C2CAC0A" w14:textId="4217DC7B"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(148,610,160)</w:t>
            </w:r>
          </w:p>
        </w:tc>
        <w:tc>
          <w:tcPr>
            <w:tcW w:w="35" w:type="pct"/>
          </w:tcPr>
          <w:p w14:paraId="38D0F2EB"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430401CE"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0BC60CE9"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47EA0EA7"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7940E57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Borders>
              <w:bottom w:val="single" w:sz="4" w:space="0" w:color="auto"/>
            </w:tcBorders>
          </w:tcPr>
          <w:p w14:paraId="49B12841"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2C622DD7"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Borders>
              <w:bottom w:val="single" w:sz="4" w:space="0" w:color="auto"/>
            </w:tcBorders>
          </w:tcPr>
          <w:p w14:paraId="4D855DFB"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10734DF6"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32829FCC"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58392F3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24D6716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51CA783B"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5F733F28"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r>
      <w:tr w:rsidR="001D2C29" w:rsidRPr="009D2D87" w14:paraId="237205E0" w14:textId="77777777" w:rsidTr="00481F08">
        <w:trPr>
          <w:trHeight w:val="80"/>
        </w:trPr>
        <w:tc>
          <w:tcPr>
            <w:tcW w:w="935" w:type="pct"/>
          </w:tcPr>
          <w:p w14:paraId="4689EB98" w14:textId="42275878" w:rsidR="001D2C29" w:rsidRPr="009D2D87" w:rsidRDefault="00CD24A3" w:rsidP="00CD24A3">
            <w:pPr>
              <w:spacing w:line="220" w:lineRule="exact"/>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Total</w:t>
            </w:r>
          </w:p>
        </w:tc>
        <w:tc>
          <w:tcPr>
            <w:tcW w:w="356" w:type="pct"/>
            <w:tcBorders>
              <w:top w:val="single" w:sz="4" w:space="0" w:color="auto"/>
              <w:bottom w:val="double" w:sz="4" w:space="0" w:color="auto"/>
            </w:tcBorders>
            <w:shd w:val="clear" w:color="auto" w:fill="auto"/>
          </w:tcPr>
          <w:p w14:paraId="34200E98" w14:textId="424744DC" w:rsidR="001D2C29" w:rsidRPr="009D2D87" w:rsidRDefault="001D2C29" w:rsidP="001D2C29">
            <w:pPr>
              <w:tabs>
                <w:tab w:val="decimal" w:pos="900"/>
              </w:tabs>
              <w:spacing w:line="220" w:lineRule="exact"/>
              <w:ind w:right="7"/>
              <w:rPr>
                <w:rFonts w:ascii="Times New Roman" w:eastAsia="Times New Roman" w:hAnsi="Times New Roman" w:cs="Times New Roman"/>
                <w:b w:val="0"/>
                <w:bCs w:val="0"/>
                <w:sz w:val="14"/>
                <w:szCs w:val="14"/>
                <w:lang w:val="en-US"/>
              </w:rPr>
            </w:pPr>
            <w:r w:rsidRPr="001D2C29">
              <w:rPr>
                <w:rFonts w:ascii="Times New Roman" w:eastAsia="Times New Roman" w:hAnsi="Times New Roman" w:cs="Times New Roman"/>
                <w:b w:val="0"/>
                <w:bCs w:val="0"/>
                <w:sz w:val="14"/>
                <w:szCs w:val="14"/>
                <w:lang w:val="en-US"/>
              </w:rPr>
              <w:t>838,760,638</w:t>
            </w:r>
          </w:p>
        </w:tc>
        <w:tc>
          <w:tcPr>
            <w:tcW w:w="34" w:type="pct"/>
            <w:shd w:val="clear" w:color="auto" w:fill="auto"/>
            <w:vAlign w:val="center"/>
          </w:tcPr>
          <w:p w14:paraId="4CDCB808"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tcBorders>
              <w:top w:val="single" w:sz="4" w:space="0" w:color="auto"/>
              <w:bottom w:val="double" w:sz="4" w:space="0" w:color="auto"/>
            </w:tcBorders>
            <w:shd w:val="clear" w:color="auto" w:fill="auto"/>
          </w:tcPr>
          <w:p w14:paraId="4A8CEA71" w14:textId="77777777" w:rsidR="001D2C29" w:rsidRPr="009D2D87" w:rsidRDefault="001D2C29" w:rsidP="001D2C2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981,021,012</w:t>
            </w:r>
          </w:p>
        </w:tc>
        <w:tc>
          <w:tcPr>
            <w:tcW w:w="35" w:type="pct"/>
          </w:tcPr>
          <w:p w14:paraId="1B0ABB3B"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05BD9988"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55B7BABD"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0483D7AE"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50F5DAB8"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Borders>
              <w:top w:val="single" w:sz="4" w:space="0" w:color="auto"/>
              <w:bottom w:val="double" w:sz="4" w:space="0" w:color="auto"/>
            </w:tcBorders>
          </w:tcPr>
          <w:p w14:paraId="02D49AA4" w14:textId="4B8E2BA0" w:rsidR="001D2C29" w:rsidRPr="009D2D87" w:rsidRDefault="001D2C29" w:rsidP="001D2C29">
            <w:pPr>
              <w:tabs>
                <w:tab w:val="decimal" w:pos="622"/>
              </w:tabs>
              <w:spacing w:line="220" w:lineRule="exact"/>
              <w:ind w:right="7"/>
              <w:jc w:val="center"/>
              <w:rPr>
                <w:rFonts w:ascii="Times New Roman" w:eastAsia="Times New Roman" w:hAnsi="Times New Roman" w:cs="Times New Roman"/>
                <w:b w:val="0"/>
                <w:bCs w:val="0"/>
                <w:sz w:val="14"/>
                <w:szCs w:val="14"/>
                <w:lang w:val="en-US"/>
              </w:rPr>
            </w:pPr>
            <w:r w:rsidRPr="001D2C29">
              <w:rPr>
                <w:rFonts w:ascii="Times New Roman" w:eastAsia="Times New Roman" w:hAnsi="Times New Roman" w:cs="Times New Roman"/>
                <w:b w:val="0"/>
                <w:bCs w:val="0"/>
                <w:sz w:val="14"/>
                <w:szCs w:val="14"/>
                <w:lang w:val="en-US"/>
              </w:rPr>
              <w:t>76,336,476</w:t>
            </w:r>
          </w:p>
        </w:tc>
        <w:tc>
          <w:tcPr>
            <w:tcW w:w="31" w:type="pct"/>
          </w:tcPr>
          <w:p w14:paraId="313D383B" w14:textId="77777777" w:rsidR="001D2C29" w:rsidRPr="009D2D87" w:rsidRDefault="001D2C29" w:rsidP="001D2C29">
            <w:pPr>
              <w:tabs>
                <w:tab w:val="decimal" w:pos="1085"/>
              </w:tabs>
              <w:spacing w:line="220" w:lineRule="exact"/>
              <w:jc w:val="center"/>
              <w:rPr>
                <w:rFonts w:ascii="Times New Roman" w:eastAsia="Times New Roman" w:hAnsi="Times New Roman" w:cs="Times New Roman"/>
                <w:b w:val="0"/>
                <w:bCs w:val="0"/>
                <w:sz w:val="14"/>
                <w:szCs w:val="14"/>
                <w:lang w:val="en-US"/>
              </w:rPr>
            </w:pPr>
          </w:p>
        </w:tc>
        <w:tc>
          <w:tcPr>
            <w:tcW w:w="324" w:type="pct"/>
            <w:tcBorders>
              <w:top w:val="single" w:sz="4" w:space="0" w:color="auto"/>
              <w:bottom w:val="double" w:sz="4" w:space="0" w:color="auto"/>
            </w:tcBorders>
          </w:tcPr>
          <w:p w14:paraId="14A30130" w14:textId="77777777" w:rsidR="001D2C29" w:rsidRPr="009D2D87" w:rsidRDefault="001D2C29" w:rsidP="001D2C29">
            <w:pPr>
              <w:tabs>
                <w:tab w:val="decimal" w:pos="630"/>
              </w:tabs>
              <w:spacing w:line="22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235,600,520</w:t>
            </w:r>
          </w:p>
        </w:tc>
        <w:tc>
          <w:tcPr>
            <w:tcW w:w="31" w:type="pct"/>
          </w:tcPr>
          <w:p w14:paraId="4C713912"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2EA74EF1"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638C4080"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16935D3F"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2E6CFF32"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2686FBAE" w14:textId="77777777" w:rsidR="001D2C29" w:rsidRPr="009D2D87" w:rsidRDefault="001D2C29" w:rsidP="001D2C29">
            <w:pPr>
              <w:tabs>
                <w:tab w:val="decimal" w:pos="1085"/>
              </w:tabs>
              <w:spacing w:line="220" w:lineRule="exact"/>
              <w:rPr>
                <w:rFonts w:ascii="Times New Roman" w:eastAsia="Times New Roman" w:hAnsi="Times New Roman" w:cs="Times New Roman"/>
                <w:b w:val="0"/>
                <w:bCs w:val="0"/>
                <w:sz w:val="14"/>
                <w:szCs w:val="14"/>
                <w:lang w:val="en-US"/>
              </w:rPr>
            </w:pPr>
          </w:p>
        </w:tc>
      </w:tr>
    </w:tbl>
    <w:p w14:paraId="685816AC" w14:textId="70F177B5" w:rsidR="001D2C29" w:rsidRPr="009D2D87" w:rsidRDefault="001D2C29" w:rsidP="001D2C29">
      <w:pPr>
        <w:autoSpaceDE/>
        <w:autoSpaceDN/>
        <w:spacing w:before="240" w:after="240"/>
        <w:ind w:left="547"/>
        <w:jc w:val="thaiDistribute"/>
        <w:rPr>
          <w:rFonts w:ascii="Times New Roman" w:hAnsi="Times New Roman" w:cs="Times New Roman"/>
          <w:b w:val="0"/>
          <w:bCs w:val="0"/>
          <w:spacing w:val="-4"/>
          <w:sz w:val="18"/>
          <w:szCs w:val="18"/>
          <w:lang w:val="en-US"/>
        </w:rPr>
      </w:pPr>
      <w:r w:rsidRPr="009D2D87">
        <w:rPr>
          <w:rFonts w:ascii="Times New Roman" w:hAnsi="Times New Roman" w:cs="Times New Roman"/>
          <w:b w:val="0"/>
          <w:bCs w:val="0"/>
          <w:spacing w:val="-4"/>
          <w:sz w:val="18"/>
          <w:szCs w:val="18"/>
        </w:rPr>
        <w:t>During the period, P.P. Solar (</w:t>
      </w:r>
      <w:proofErr w:type="spellStart"/>
      <w:r w:rsidRPr="009D2D87">
        <w:rPr>
          <w:rFonts w:ascii="Times New Roman" w:hAnsi="Times New Roman" w:cs="Times New Roman"/>
          <w:b w:val="0"/>
          <w:bCs w:val="0"/>
          <w:spacing w:val="-4"/>
          <w:sz w:val="18"/>
          <w:szCs w:val="18"/>
        </w:rPr>
        <w:t>Nong</w:t>
      </w:r>
      <w:proofErr w:type="spellEnd"/>
      <w:r w:rsidRPr="009D2D87">
        <w:rPr>
          <w:rFonts w:ascii="Times New Roman" w:hAnsi="Times New Roman" w:cs="Times New Roman"/>
          <w:b w:val="0"/>
          <w:bCs w:val="0"/>
          <w:spacing w:val="-4"/>
          <w:sz w:val="18"/>
          <w:szCs w:val="18"/>
        </w:rPr>
        <w:t>-No) Co., Ltd. had repayment long-term borrowings and withdrew collateral</w:t>
      </w:r>
      <w:r w:rsidRPr="009D2D87">
        <w:rPr>
          <w:rFonts w:ascii="Times New Roman" w:hAnsi="Times New Roman" w:cs="Times New Roman" w:hint="cs"/>
          <w:b w:val="0"/>
          <w:bCs w:val="0"/>
          <w:spacing w:val="-4"/>
          <w:sz w:val="18"/>
          <w:szCs w:val="18"/>
          <w:cs/>
        </w:rPr>
        <w:t xml:space="preserve"> </w:t>
      </w:r>
      <w:r w:rsidRPr="009D2D87">
        <w:rPr>
          <w:rFonts w:ascii="Times New Roman" w:hAnsi="Times New Roman" w:cs="Times New Roman"/>
          <w:b w:val="0"/>
          <w:bCs w:val="0"/>
          <w:spacing w:val="-4"/>
          <w:sz w:val="18"/>
          <w:szCs w:val="18"/>
        </w:rPr>
        <w:t>from financial institutions</w:t>
      </w:r>
      <w:r w:rsidRPr="009D2D87">
        <w:rPr>
          <w:rFonts w:ascii="Times New Roman" w:hAnsi="Times New Roman" w:cs="Times New Roman"/>
          <w:b w:val="0"/>
          <w:bCs w:val="0"/>
          <w:spacing w:val="-4"/>
          <w:sz w:val="18"/>
          <w:szCs w:val="18"/>
          <w:lang w:val="en-US"/>
        </w:rPr>
        <w:t>.</w:t>
      </w:r>
    </w:p>
    <w:p w14:paraId="166ABC73" w14:textId="77777777" w:rsidR="001D2C29" w:rsidRPr="009D2D87" w:rsidRDefault="001D2C29" w:rsidP="001D2C29">
      <w:pPr>
        <w:spacing w:before="240" w:after="240"/>
        <w:ind w:left="547"/>
        <w:jc w:val="thaiDistribute"/>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Such loan agreements stipulate certain covenants such as maintenance of a net debt to equity ratio and the maintenance of debt service coverage ratio.</w:t>
      </w:r>
    </w:p>
    <w:p w14:paraId="17CC33D7" w14:textId="1471DA79" w:rsidR="001D2C29" w:rsidRPr="009D2D87" w:rsidRDefault="001D2C29" w:rsidP="001D2C29">
      <w:pPr>
        <w:spacing w:after="480"/>
        <w:ind w:left="547" w:right="43"/>
        <w:jc w:val="thaiDistribute"/>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 xml:space="preserve">As at </w:t>
      </w:r>
      <w:r w:rsidRPr="009D2D87">
        <w:rPr>
          <w:rFonts w:ascii="Times New Roman" w:eastAsia="Times New Roman" w:hAnsi="Times New Roman" w:cs="Times New Roman"/>
          <w:b w:val="0"/>
          <w:bCs w:val="0"/>
          <w:sz w:val="18"/>
          <w:szCs w:val="18"/>
          <w:lang w:val="en-US"/>
        </w:rPr>
        <w:t xml:space="preserve">December </w:t>
      </w:r>
      <w:r w:rsidRPr="009D2D87">
        <w:rPr>
          <w:rFonts w:ascii="Times New Roman" w:eastAsia="Times New Roman" w:hAnsi="Times New Roman"/>
          <w:b w:val="0"/>
          <w:bCs w:val="0"/>
          <w:sz w:val="18"/>
          <w:szCs w:val="18"/>
          <w:lang w:val="en-US"/>
        </w:rPr>
        <w:t>31</w:t>
      </w:r>
      <w:r w:rsidRPr="009D2D87">
        <w:rPr>
          <w:rFonts w:ascii="Times New Roman" w:eastAsia="Times New Roman" w:hAnsi="Times New Roman" w:cs="Times New Roman"/>
          <w:b w:val="0"/>
          <w:bCs w:val="0"/>
          <w:sz w:val="18"/>
          <w:szCs w:val="18"/>
          <w:lang w:val="en-US"/>
        </w:rPr>
        <w:t xml:space="preserve">, </w:t>
      </w:r>
      <w:r>
        <w:rPr>
          <w:rFonts w:ascii="Times New Roman" w:eastAsia="Times New Roman" w:hAnsi="Times New Roman" w:cs="Times New Roman"/>
          <w:b w:val="0"/>
          <w:bCs w:val="0"/>
          <w:sz w:val="18"/>
          <w:szCs w:val="18"/>
          <w:lang w:val="en-US"/>
        </w:rPr>
        <w:t xml:space="preserve">2020 and </w:t>
      </w:r>
      <w:r w:rsidRPr="009D2D87">
        <w:rPr>
          <w:rFonts w:ascii="Times New Roman" w:eastAsia="Times New Roman" w:hAnsi="Times New Roman"/>
          <w:b w:val="0"/>
          <w:bCs w:val="0"/>
          <w:sz w:val="18"/>
          <w:szCs w:val="18"/>
          <w:lang w:val="en-US"/>
        </w:rPr>
        <w:t>2019</w:t>
      </w:r>
      <w:r w:rsidRPr="009D2D87">
        <w:rPr>
          <w:rFonts w:ascii="Times New Roman" w:hAnsi="Times New Roman" w:cs="Times New Roman"/>
          <w:b w:val="0"/>
          <w:bCs w:val="0"/>
          <w:sz w:val="18"/>
          <w:szCs w:val="18"/>
          <w:lang w:val="en-US"/>
        </w:rPr>
        <w:t>, the subsidiaries were able to maintain certain debt covenants as stipulated in the agreements.</w:t>
      </w:r>
    </w:p>
    <w:p w14:paraId="3AD25A77" w14:textId="77777777" w:rsidR="00481F08" w:rsidRDefault="00481F08" w:rsidP="001D2C29">
      <w:pPr>
        <w:autoSpaceDE/>
        <w:autoSpaceDN/>
        <w:spacing w:after="240"/>
        <w:ind w:left="547"/>
        <w:jc w:val="thaiDistribute"/>
        <w:rPr>
          <w:rFonts w:ascii="Times New Roman" w:hAnsi="Times New Roman"/>
          <w:b w:val="0"/>
          <w:bCs w:val="0"/>
          <w:spacing w:val="-8"/>
          <w:sz w:val="22"/>
          <w:szCs w:val="22"/>
        </w:rPr>
        <w:sectPr w:rsidR="00481F08" w:rsidSect="00B826C0">
          <w:pgSz w:w="16834" w:h="11909" w:orient="landscape" w:code="9"/>
          <w:pgMar w:top="1440" w:right="1440" w:bottom="1224" w:left="1440" w:header="864" w:footer="432" w:gutter="0"/>
          <w:paperSrc w:first="7" w:other="7"/>
          <w:pgNumType w:start="45"/>
          <w:cols w:space="720"/>
          <w:docGrid w:linePitch="492"/>
        </w:sectPr>
      </w:pPr>
    </w:p>
    <w:p w14:paraId="635A955C" w14:textId="77777777" w:rsidR="00CA0AA9" w:rsidRPr="001D5881" w:rsidRDefault="00CA0AA9" w:rsidP="00306E77">
      <w:pPr>
        <w:ind w:left="547"/>
        <w:jc w:val="both"/>
        <w:rPr>
          <w:rFonts w:ascii="Times New Roman" w:hAnsi="Times New Roman"/>
          <w:b w:val="0"/>
          <w:bCs w:val="0"/>
          <w:sz w:val="22"/>
          <w:szCs w:val="22"/>
        </w:rPr>
      </w:pPr>
      <w:r w:rsidRPr="001D5881">
        <w:rPr>
          <w:rFonts w:ascii="Times New Roman" w:hAnsi="Times New Roman"/>
          <w:b w:val="0"/>
          <w:bCs w:val="0"/>
          <w:spacing w:val="-4"/>
          <w:sz w:val="22"/>
          <w:szCs w:val="22"/>
        </w:rPr>
        <w:t>Reconciliation of liabilities arising from fin</w:t>
      </w:r>
      <w:r w:rsidR="00523320" w:rsidRPr="001D5881">
        <w:rPr>
          <w:rFonts w:ascii="Times New Roman" w:hAnsi="Times New Roman"/>
          <w:b w:val="0"/>
          <w:bCs w:val="0"/>
          <w:spacing w:val="-4"/>
          <w:sz w:val="22"/>
          <w:szCs w:val="22"/>
        </w:rPr>
        <w:t>ancing activities for the year</w:t>
      </w:r>
      <w:r w:rsidRPr="001D5881">
        <w:rPr>
          <w:rFonts w:ascii="Times New Roman" w:hAnsi="Times New Roman"/>
          <w:b w:val="0"/>
          <w:bCs w:val="0"/>
          <w:spacing w:val="-4"/>
          <w:sz w:val="22"/>
          <w:szCs w:val="22"/>
        </w:rPr>
        <w:t xml:space="preserve">s ended </w:t>
      </w:r>
      <w:r w:rsidR="00E20F56" w:rsidRPr="001D5881">
        <w:rPr>
          <w:rFonts w:ascii="Times New Roman" w:hAnsi="Times New Roman"/>
          <w:b w:val="0"/>
          <w:bCs w:val="0"/>
          <w:spacing w:val="-4"/>
          <w:sz w:val="22"/>
          <w:szCs w:val="22"/>
        </w:rPr>
        <w:t>December</w:t>
      </w:r>
      <w:r w:rsidRPr="001D5881">
        <w:rPr>
          <w:rFonts w:ascii="Times New Roman" w:hAnsi="Times New Roman"/>
          <w:b w:val="0"/>
          <w:bCs w:val="0"/>
          <w:spacing w:val="-4"/>
          <w:sz w:val="22"/>
          <w:szCs w:val="22"/>
        </w:rPr>
        <w:t xml:space="preserve"> </w:t>
      </w:r>
      <w:r w:rsidR="00E20F56" w:rsidRPr="001D5881">
        <w:rPr>
          <w:rFonts w:ascii="Times New Roman" w:hAnsi="Times New Roman"/>
          <w:b w:val="0"/>
          <w:bCs w:val="0"/>
          <w:spacing w:val="-4"/>
          <w:sz w:val="22"/>
          <w:szCs w:val="22"/>
          <w:lang w:val="en-US"/>
        </w:rPr>
        <w:t>31</w:t>
      </w:r>
      <w:r w:rsidRPr="001D5881">
        <w:rPr>
          <w:rFonts w:ascii="Times New Roman" w:hAnsi="Times New Roman"/>
          <w:b w:val="0"/>
          <w:bCs w:val="0"/>
          <w:spacing w:val="-4"/>
          <w:sz w:val="22"/>
          <w:szCs w:val="22"/>
        </w:rPr>
        <w:t>,</w:t>
      </w:r>
      <w:r w:rsidRPr="001D5881">
        <w:rPr>
          <w:rFonts w:ascii="Times New Roman" w:hAnsi="Times New Roman"/>
          <w:b w:val="0"/>
          <w:bCs w:val="0"/>
          <w:sz w:val="22"/>
          <w:szCs w:val="22"/>
        </w:rPr>
        <w:t xml:space="preserve"> </w:t>
      </w:r>
      <w:r w:rsidR="00DA6BBC">
        <w:rPr>
          <w:rFonts w:ascii="Times New Roman" w:hAnsi="Times New Roman"/>
          <w:b w:val="0"/>
          <w:bCs w:val="0"/>
          <w:sz w:val="22"/>
          <w:szCs w:val="22"/>
          <w:lang w:val="en-US"/>
        </w:rPr>
        <w:t>2020</w:t>
      </w:r>
      <w:r w:rsidRPr="001D5881">
        <w:rPr>
          <w:rFonts w:ascii="Times New Roman" w:hAnsi="Times New Roman"/>
          <w:b w:val="0"/>
          <w:bCs w:val="0"/>
          <w:sz w:val="22"/>
          <w:szCs w:val="22"/>
        </w:rPr>
        <w:t xml:space="preserve"> and </w:t>
      </w:r>
      <w:r w:rsidRPr="001D5881">
        <w:rPr>
          <w:rFonts w:ascii="Times New Roman" w:hAnsi="Times New Roman"/>
          <w:b w:val="0"/>
          <w:bCs w:val="0"/>
          <w:sz w:val="22"/>
          <w:szCs w:val="22"/>
          <w:lang w:val="en-US"/>
        </w:rPr>
        <w:t>201</w:t>
      </w:r>
      <w:r w:rsidR="00DA6BBC">
        <w:rPr>
          <w:rFonts w:ascii="Times New Roman" w:hAnsi="Times New Roman"/>
          <w:b w:val="0"/>
          <w:bCs w:val="0"/>
          <w:sz w:val="22"/>
          <w:szCs w:val="22"/>
          <w:lang w:val="en-US"/>
        </w:rPr>
        <w:t>9</w:t>
      </w:r>
      <w:r w:rsidRPr="001D5881">
        <w:rPr>
          <w:rFonts w:ascii="Times New Roman" w:hAnsi="Times New Roman"/>
          <w:b w:val="0"/>
          <w:bCs w:val="0"/>
          <w:sz w:val="22"/>
          <w:szCs w:val="22"/>
        </w:rPr>
        <w:t xml:space="preserve"> consisted of:</w:t>
      </w:r>
    </w:p>
    <w:p w14:paraId="2520DEB6" w14:textId="77777777" w:rsidR="00CA0AA9" w:rsidRPr="0083152C" w:rsidRDefault="00CA0AA9" w:rsidP="00D51B3B">
      <w:pPr>
        <w:tabs>
          <w:tab w:val="left" w:pos="540"/>
        </w:tabs>
        <w:autoSpaceDE/>
        <w:autoSpaceDN/>
        <w:ind w:right="-25"/>
        <w:jc w:val="right"/>
        <w:rPr>
          <w:rFonts w:ascii="Times New Roman" w:eastAsia="Times New Roman" w:hAnsi="Times New Roman" w:cs="Times New Roman"/>
          <w:sz w:val="20"/>
          <w:szCs w:val="20"/>
          <w:lang w:val="en-US"/>
        </w:rPr>
      </w:pPr>
      <w:proofErr w:type="gramStart"/>
      <w:r w:rsidRPr="0083152C">
        <w:rPr>
          <w:rFonts w:ascii="Times New Roman" w:eastAsia="Times New Roman" w:hAnsi="Times New Roman" w:cs="Times New Roman"/>
          <w:sz w:val="20"/>
          <w:szCs w:val="20"/>
          <w:lang w:val="en-US"/>
        </w:rPr>
        <w:t>Unit :</w:t>
      </w:r>
      <w:proofErr w:type="gramEnd"/>
      <w:r w:rsidRPr="0083152C">
        <w:rPr>
          <w:rFonts w:ascii="Times New Roman" w:eastAsia="Times New Roman" w:hAnsi="Times New Roman" w:cs="Times New Roman"/>
          <w:sz w:val="20"/>
          <w:szCs w:val="20"/>
          <w:lang w:val="en-US"/>
        </w:rPr>
        <w:t xml:space="preserve">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3043"/>
        <w:gridCol w:w="1358"/>
        <w:gridCol w:w="92"/>
        <w:gridCol w:w="1324"/>
        <w:gridCol w:w="125"/>
        <w:gridCol w:w="1329"/>
        <w:gridCol w:w="125"/>
        <w:gridCol w:w="1316"/>
      </w:tblGrid>
      <w:tr w:rsidR="00CA0AA9" w:rsidRPr="001B2870" w14:paraId="66EED0A8" w14:textId="77777777" w:rsidTr="00AE3081">
        <w:trPr>
          <w:trHeight w:val="20"/>
        </w:trPr>
        <w:tc>
          <w:tcPr>
            <w:tcW w:w="1746" w:type="pct"/>
            <w:shd w:val="clear" w:color="auto" w:fill="auto"/>
          </w:tcPr>
          <w:p w14:paraId="790CC25B" w14:textId="77777777" w:rsidR="00CA0AA9" w:rsidRPr="001B2870" w:rsidRDefault="00CA0AA9" w:rsidP="00D7226D">
            <w:pPr>
              <w:pStyle w:val="BodyText"/>
              <w:spacing w:line="240" w:lineRule="exact"/>
              <w:ind w:right="36" w:hanging="284"/>
              <w:rPr>
                <w:rFonts w:cs="Times New Roman"/>
                <w:b/>
                <w:bCs/>
                <w:lang w:val="en-US"/>
              </w:rPr>
            </w:pPr>
          </w:p>
        </w:tc>
        <w:tc>
          <w:tcPr>
            <w:tcW w:w="1592" w:type="pct"/>
            <w:gridSpan w:val="3"/>
            <w:tcBorders>
              <w:bottom w:val="nil"/>
            </w:tcBorders>
            <w:shd w:val="clear" w:color="auto" w:fill="auto"/>
            <w:vAlign w:val="bottom"/>
          </w:tcPr>
          <w:p w14:paraId="79891FE1" w14:textId="77777777" w:rsidR="00CA0AA9" w:rsidRPr="001B2870" w:rsidRDefault="00CA0AA9" w:rsidP="00D7226D">
            <w:pPr>
              <w:spacing w:line="240" w:lineRule="exact"/>
              <w:jc w:val="center"/>
              <w:rPr>
                <w:rFonts w:ascii="Times New Roman" w:eastAsia="Times New Roman" w:hAnsi="Times New Roman" w:cs="Times New Roman"/>
                <w:b w:val="0"/>
                <w:bCs w:val="0"/>
                <w:sz w:val="16"/>
                <w:szCs w:val="16"/>
                <w:lang w:val="en-US"/>
              </w:rPr>
            </w:pPr>
            <w:r w:rsidRPr="001B2870">
              <w:rPr>
                <w:rFonts w:ascii="Times New Roman" w:hAnsi="Times New Roman" w:cs="Times New Roman"/>
                <w:sz w:val="16"/>
                <w:szCs w:val="16"/>
              </w:rPr>
              <w:t>CONSOLIDATED</w:t>
            </w:r>
          </w:p>
        </w:tc>
        <w:tc>
          <w:tcPr>
            <w:tcW w:w="72" w:type="pct"/>
            <w:shd w:val="clear" w:color="auto" w:fill="auto"/>
          </w:tcPr>
          <w:p w14:paraId="1C9900A3" w14:textId="77777777" w:rsidR="00CA0AA9" w:rsidRPr="001B2870" w:rsidRDefault="00CA0AA9" w:rsidP="00D7226D">
            <w:pPr>
              <w:spacing w:line="240" w:lineRule="exact"/>
              <w:jc w:val="center"/>
              <w:rPr>
                <w:rFonts w:ascii="Times New Roman" w:eastAsia="Times New Roman" w:hAnsi="Times New Roman" w:cs="Times New Roman"/>
                <w:b w:val="0"/>
                <w:bCs w:val="0"/>
                <w:sz w:val="16"/>
                <w:szCs w:val="16"/>
                <w:lang w:val="en-US"/>
              </w:rPr>
            </w:pPr>
          </w:p>
        </w:tc>
        <w:tc>
          <w:tcPr>
            <w:tcW w:w="1590" w:type="pct"/>
            <w:gridSpan w:val="3"/>
            <w:tcBorders>
              <w:bottom w:val="nil"/>
            </w:tcBorders>
            <w:shd w:val="clear" w:color="auto" w:fill="auto"/>
            <w:vAlign w:val="bottom"/>
          </w:tcPr>
          <w:p w14:paraId="34BA3778" w14:textId="77777777" w:rsidR="00CA0AA9" w:rsidRPr="001B2870" w:rsidRDefault="00CA0AA9" w:rsidP="00D7226D">
            <w:pPr>
              <w:spacing w:line="240" w:lineRule="exact"/>
              <w:jc w:val="center"/>
              <w:rPr>
                <w:rFonts w:ascii="Times New Roman" w:eastAsia="Times New Roman" w:hAnsi="Times New Roman" w:cs="Times New Roman"/>
                <w:sz w:val="16"/>
                <w:szCs w:val="16"/>
                <w:lang w:val="en-US"/>
              </w:rPr>
            </w:pPr>
            <w:r w:rsidRPr="001B2870">
              <w:rPr>
                <w:rFonts w:ascii="Times New Roman" w:hAnsi="Times New Roman" w:cs="Times New Roman"/>
                <w:sz w:val="16"/>
                <w:szCs w:val="16"/>
              </w:rPr>
              <w:t>SEPARATE</w:t>
            </w:r>
          </w:p>
        </w:tc>
      </w:tr>
      <w:tr w:rsidR="00CA0AA9" w:rsidRPr="001B2870" w14:paraId="3D2C186F" w14:textId="77777777" w:rsidTr="00AE3081">
        <w:trPr>
          <w:trHeight w:val="20"/>
        </w:trPr>
        <w:tc>
          <w:tcPr>
            <w:tcW w:w="1746" w:type="pct"/>
            <w:shd w:val="clear" w:color="auto" w:fill="auto"/>
            <w:vAlign w:val="bottom"/>
          </w:tcPr>
          <w:p w14:paraId="72C7A39B" w14:textId="77777777" w:rsidR="00CA0AA9" w:rsidRPr="001B2870" w:rsidRDefault="00CA0AA9" w:rsidP="00D7226D">
            <w:pPr>
              <w:pStyle w:val="BodyText"/>
              <w:spacing w:line="240" w:lineRule="exact"/>
              <w:ind w:right="36" w:hanging="284"/>
              <w:jc w:val="both"/>
              <w:rPr>
                <w:rFonts w:cs="Times New Roman"/>
                <w:b/>
                <w:bCs/>
                <w:lang w:val="en-US"/>
              </w:rPr>
            </w:pPr>
          </w:p>
        </w:tc>
        <w:tc>
          <w:tcPr>
            <w:tcW w:w="1592" w:type="pct"/>
            <w:gridSpan w:val="3"/>
            <w:tcBorders>
              <w:bottom w:val="single" w:sz="4" w:space="0" w:color="auto"/>
            </w:tcBorders>
            <w:shd w:val="clear" w:color="auto" w:fill="auto"/>
            <w:vAlign w:val="bottom"/>
          </w:tcPr>
          <w:p w14:paraId="6FDC64B2" w14:textId="77777777" w:rsidR="00CA0AA9" w:rsidRPr="001B2870" w:rsidRDefault="00CA0AA9" w:rsidP="00D7226D">
            <w:pPr>
              <w:spacing w:line="240" w:lineRule="exact"/>
              <w:jc w:val="center"/>
              <w:rPr>
                <w:rFonts w:ascii="Times New Roman" w:eastAsia="Times New Roman" w:hAnsi="Times New Roman" w:cs="Times New Roman"/>
                <w:b w:val="0"/>
                <w:bCs w:val="0"/>
                <w:sz w:val="16"/>
                <w:szCs w:val="16"/>
                <w:lang w:val="en-US"/>
              </w:rPr>
            </w:pPr>
            <w:r w:rsidRPr="001B2870">
              <w:rPr>
                <w:rFonts w:ascii="Times New Roman" w:hAnsi="Times New Roman" w:cs="Times New Roman"/>
                <w:sz w:val="16"/>
                <w:szCs w:val="16"/>
              </w:rPr>
              <w:t>FINANCIAL  STATEMENTS</w:t>
            </w:r>
          </w:p>
        </w:tc>
        <w:tc>
          <w:tcPr>
            <w:tcW w:w="72" w:type="pct"/>
            <w:tcBorders>
              <w:bottom w:val="nil"/>
            </w:tcBorders>
            <w:shd w:val="clear" w:color="auto" w:fill="auto"/>
          </w:tcPr>
          <w:p w14:paraId="750FF660" w14:textId="77777777" w:rsidR="00CA0AA9" w:rsidRPr="001B2870" w:rsidRDefault="00CA0AA9" w:rsidP="00D7226D">
            <w:pPr>
              <w:spacing w:line="240" w:lineRule="exact"/>
              <w:jc w:val="center"/>
              <w:rPr>
                <w:rFonts w:ascii="Times New Roman" w:eastAsia="Times New Roman" w:hAnsi="Times New Roman" w:cs="Times New Roman"/>
                <w:b w:val="0"/>
                <w:bCs w:val="0"/>
                <w:sz w:val="16"/>
                <w:szCs w:val="16"/>
                <w:lang w:val="en-US"/>
              </w:rPr>
            </w:pPr>
          </w:p>
        </w:tc>
        <w:tc>
          <w:tcPr>
            <w:tcW w:w="1590" w:type="pct"/>
            <w:gridSpan w:val="3"/>
            <w:tcBorders>
              <w:bottom w:val="single" w:sz="4" w:space="0" w:color="auto"/>
            </w:tcBorders>
            <w:shd w:val="clear" w:color="auto" w:fill="auto"/>
            <w:vAlign w:val="bottom"/>
          </w:tcPr>
          <w:p w14:paraId="006BA881" w14:textId="77777777" w:rsidR="00CA0AA9" w:rsidRPr="001B2870" w:rsidRDefault="00CA0AA9" w:rsidP="00D7226D">
            <w:pPr>
              <w:spacing w:line="240" w:lineRule="exact"/>
              <w:jc w:val="center"/>
              <w:rPr>
                <w:rFonts w:ascii="Times New Roman" w:eastAsia="Times New Roman" w:hAnsi="Times New Roman" w:cs="Times New Roman"/>
                <w:sz w:val="16"/>
                <w:szCs w:val="16"/>
                <w:lang w:val="en-US"/>
              </w:rPr>
            </w:pPr>
            <w:r w:rsidRPr="001B2870">
              <w:rPr>
                <w:rFonts w:ascii="Times New Roman" w:hAnsi="Times New Roman" w:cs="Times New Roman"/>
                <w:sz w:val="16"/>
                <w:szCs w:val="16"/>
              </w:rPr>
              <w:t>FINANCIAL  STATEMENTS</w:t>
            </w:r>
          </w:p>
        </w:tc>
      </w:tr>
      <w:tr w:rsidR="00E20F56" w:rsidRPr="001B2870" w14:paraId="076B93BE" w14:textId="77777777" w:rsidTr="00AE3081">
        <w:trPr>
          <w:trHeight w:val="20"/>
        </w:trPr>
        <w:tc>
          <w:tcPr>
            <w:tcW w:w="1746" w:type="pct"/>
            <w:shd w:val="clear" w:color="auto" w:fill="auto"/>
            <w:vAlign w:val="bottom"/>
          </w:tcPr>
          <w:p w14:paraId="5FB21D4F" w14:textId="77777777" w:rsidR="00E20F56" w:rsidRPr="001B2870" w:rsidRDefault="00E20F56" w:rsidP="00D7226D">
            <w:pPr>
              <w:pStyle w:val="BodyText"/>
              <w:spacing w:line="240" w:lineRule="exact"/>
              <w:ind w:right="36" w:hanging="284"/>
              <w:jc w:val="center"/>
              <w:rPr>
                <w:rFonts w:cs="Times New Roman"/>
                <w:b/>
                <w:bCs/>
                <w:lang w:val="en-US"/>
              </w:rPr>
            </w:pPr>
          </w:p>
        </w:tc>
        <w:tc>
          <w:tcPr>
            <w:tcW w:w="779" w:type="pct"/>
            <w:tcBorders>
              <w:top w:val="nil"/>
              <w:bottom w:val="single" w:sz="4" w:space="0" w:color="auto"/>
            </w:tcBorders>
            <w:shd w:val="clear" w:color="auto" w:fill="auto"/>
          </w:tcPr>
          <w:p w14:paraId="4F1B53D6" w14:textId="77777777" w:rsidR="00E20F56" w:rsidRPr="001B2870" w:rsidRDefault="00DA6BBC" w:rsidP="00D7226D">
            <w:pPr>
              <w:spacing w:line="240" w:lineRule="exact"/>
              <w:ind w:left="-126" w:firstLine="126"/>
              <w:jc w:val="center"/>
              <w:rPr>
                <w:rFonts w:ascii="Times New Roman" w:hAnsi="Times New Roman" w:cs="Times New Roman"/>
                <w:sz w:val="20"/>
                <w:szCs w:val="20"/>
              </w:rPr>
            </w:pPr>
            <w:r>
              <w:rPr>
                <w:rFonts w:ascii="Times New Roman" w:hAnsi="Times New Roman" w:cs="Times New Roman"/>
                <w:sz w:val="20"/>
                <w:szCs w:val="20"/>
                <w:lang w:val="en-US"/>
              </w:rPr>
              <w:t>2020</w:t>
            </w:r>
          </w:p>
        </w:tc>
        <w:tc>
          <w:tcPr>
            <w:tcW w:w="53" w:type="pct"/>
            <w:tcBorders>
              <w:top w:val="nil"/>
            </w:tcBorders>
            <w:shd w:val="clear" w:color="auto" w:fill="auto"/>
          </w:tcPr>
          <w:p w14:paraId="666C2769" w14:textId="77777777" w:rsidR="00E20F56" w:rsidRPr="001B2870" w:rsidRDefault="00E20F56" w:rsidP="00D7226D">
            <w:pPr>
              <w:spacing w:line="240" w:lineRule="exact"/>
              <w:ind w:left="-126" w:firstLine="126"/>
              <w:jc w:val="center"/>
              <w:rPr>
                <w:rFonts w:ascii="Times New Roman" w:hAnsi="Times New Roman" w:cs="Times New Roman"/>
                <w:sz w:val="20"/>
                <w:szCs w:val="20"/>
              </w:rPr>
            </w:pPr>
          </w:p>
        </w:tc>
        <w:tc>
          <w:tcPr>
            <w:tcW w:w="760" w:type="pct"/>
            <w:tcBorders>
              <w:top w:val="nil"/>
              <w:bottom w:val="single" w:sz="4" w:space="0" w:color="auto"/>
            </w:tcBorders>
            <w:shd w:val="clear" w:color="auto" w:fill="auto"/>
          </w:tcPr>
          <w:p w14:paraId="5E30CBD9" w14:textId="77777777" w:rsidR="00E20F56" w:rsidRPr="001B2870" w:rsidRDefault="00E20F56" w:rsidP="00D7226D">
            <w:pPr>
              <w:spacing w:line="240" w:lineRule="exact"/>
              <w:ind w:left="-126" w:firstLine="126"/>
              <w:jc w:val="center"/>
              <w:rPr>
                <w:rFonts w:ascii="Times New Roman" w:hAnsi="Times New Roman" w:cs="Times New Roman"/>
                <w:sz w:val="20"/>
                <w:szCs w:val="20"/>
              </w:rPr>
            </w:pPr>
            <w:r w:rsidRPr="001B2870">
              <w:rPr>
                <w:rFonts w:ascii="Times New Roman" w:hAnsi="Times New Roman" w:cs="Times New Roman"/>
                <w:sz w:val="20"/>
                <w:szCs w:val="20"/>
                <w:lang w:val="en-US"/>
              </w:rPr>
              <w:t>201</w:t>
            </w:r>
            <w:r w:rsidR="00DA6BBC">
              <w:rPr>
                <w:rFonts w:ascii="Times New Roman" w:hAnsi="Times New Roman" w:cs="Times New Roman"/>
                <w:sz w:val="20"/>
                <w:szCs w:val="20"/>
                <w:lang w:val="en-US"/>
              </w:rPr>
              <w:t>9</w:t>
            </w:r>
          </w:p>
        </w:tc>
        <w:tc>
          <w:tcPr>
            <w:tcW w:w="72" w:type="pct"/>
            <w:tcBorders>
              <w:top w:val="nil"/>
            </w:tcBorders>
            <w:shd w:val="clear" w:color="auto" w:fill="auto"/>
          </w:tcPr>
          <w:p w14:paraId="11092278" w14:textId="77777777" w:rsidR="00E20F56" w:rsidRPr="001B2870" w:rsidRDefault="00E20F56" w:rsidP="00D7226D">
            <w:pPr>
              <w:spacing w:line="240" w:lineRule="exact"/>
              <w:ind w:left="-126" w:firstLine="126"/>
              <w:jc w:val="center"/>
              <w:rPr>
                <w:rFonts w:ascii="Times New Roman" w:hAnsi="Times New Roman" w:cs="Times New Roman"/>
                <w:sz w:val="20"/>
                <w:szCs w:val="20"/>
                <w:lang w:val="en-US"/>
              </w:rPr>
            </w:pPr>
          </w:p>
        </w:tc>
        <w:tc>
          <w:tcPr>
            <w:tcW w:w="763" w:type="pct"/>
            <w:tcBorders>
              <w:top w:val="nil"/>
              <w:bottom w:val="single" w:sz="4" w:space="0" w:color="auto"/>
            </w:tcBorders>
            <w:shd w:val="clear" w:color="auto" w:fill="auto"/>
          </w:tcPr>
          <w:p w14:paraId="267C18E2" w14:textId="77777777" w:rsidR="00E20F56" w:rsidRPr="001B2870" w:rsidRDefault="00DA6BBC" w:rsidP="00D7226D">
            <w:pPr>
              <w:spacing w:line="240" w:lineRule="exact"/>
              <w:ind w:left="-126" w:firstLine="126"/>
              <w:jc w:val="center"/>
              <w:rPr>
                <w:rFonts w:ascii="Times New Roman" w:hAnsi="Times New Roman" w:cs="Times New Roman"/>
                <w:sz w:val="20"/>
                <w:szCs w:val="20"/>
              </w:rPr>
            </w:pPr>
            <w:r>
              <w:rPr>
                <w:rFonts w:ascii="Times New Roman" w:hAnsi="Times New Roman" w:cs="Times New Roman"/>
                <w:sz w:val="20"/>
                <w:szCs w:val="20"/>
                <w:lang w:val="en-US"/>
              </w:rPr>
              <w:t>2020</w:t>
            </w:r>
          </w:p>
        </w:tc>
        <w:tc>
          <w:tcPr>
            <w:tcW w:w="72" w:type="pct"/>
            <w:tcBorders>
              <w:top w:val="nil"/>
            </w:tcBorders>
            <w:shd w:val="clear" w:color="auto" w:fill="auto"/>
          </w:tcPr>
          <w:p w14:paraId="01D34DED" w14:textId="77777777" w:rsidR="00E20F56" w:rsidRPr="001B2870" w:rsidRDefault="00E20F56" w:rsidP="00D7226D">
            <w:pPr>
              <w:spacing w:line="240" w:lineRule="exact"/>
              <w:ind w:left="-126" w:firstLine="126"/>
              <w:jc w:val="center"/>
              <w:rPr>
                <w:rFonts w:ascii="Times New Roman" w:hAnsi="Times New Roman" w:cs="Times New Roman"/>
                <w:sz w:val="20"/>
                <w:szCs w:val="20"/>
                <w:lang w:val="en-US"/>
              </w:rPr>
            </w:pPr>
          </w:p>
        </w:tc>
        <w:tc>
          <w:tcPr>
            <w:tcW w:w="755" w:type="pct"/>
            <w:tcBorders>
              <w:top w:val="nil"/>
              <w:bottom w:val="single" w:sz="4" w:space="0" w:color="auto"/>
            </w:tcBorders>
            <w:shd w:val="clear" w:color="auto" w:fill="auto"/>
          </w:tcPr>
          <w:p w14:paraId="22613CF0" w14:textId="77777777" w:rsidR="00E20F56" w:rsidRPr="001B2870" w:rsidRDefault="00E20F56" w:rsidP="00D7226D">
            <w:pPr>
              <w:spacing w:line="240" w:lineRule="exact"/>
              <w:ind w:left="-126" w:firstLine="126"/>
              <w:jc w:val="center"/>
              <w:rPr>
                <w:rFonts w:ascii="Times New Roman" w:hAnsi="Times New Roman" w:cs="Times New Roman"/>
                <w:sz w:val="20"/>
                <w:szCs w:val="20"/>
              </w:rPr>
            </w:pPr>
            <w:r w:rsidRPr="001B2870">
              <w:rPr>
                <w:rFonts w:ascii="Times New Roman" w:hAnsi="Times New Roman" w:cs="Times New Roman"/>
                <w:sz w:val="20"/>
                <w:szCs w:val="20"/>
                <w:lang w:val="en-US"/>
              </w:rPr>
              <w:t>201</w:t>
            </w:r>
            <w:r w:rsidR="00DA6BBC">
              <w:rPr>
                <w:rFonts w:ascii="Times New Roman" w:hAnsi="Times New Roman" w:cs="Times New Roman"/>
                <w:sz w:val="20"/>
                <w:szCs w:val="20"/>
                <w:lang w:val="en-US"/>
              </w:rPr>
              <w:t>9</w:t>
            </w:r>
          </w:p>
        </w:tc>
      </w:tr>
      <w:tr w:rsidR="00CA0AA9" w:rsidRPr="001B2870" w14:paraId="1C2540E7" w14:textId="77777777" w:rsidTr="00AE3081">
        <w:trPr>
          <w:trHeight w:val="20"/>
        </w:trPr>
        <w:tc>
          <w:tcPr>
            <w:tcW w:w="1746" w:type="pct"/>
            <w:shd w:val="clear" w:color="auto" w:fill="auto"/>
            <w:vAlign w:val="bottom"/>
          </w:tcPr>
          <w:p w14:paraId="450F8E41" w14:textId="77777777" w:rsidR="00CA0AA9" w:rsidRPr="001B2870" w:rsidRDefault="00CA0AA9" w:rsidP="00D7226D">
            <w:pPr>
              <w:pStyle w:val="BodyText"/>
              <w:spacing w:line="240" w:lineRule="exact"/>
              <w:ind w:right="36" w:hanging="284"/>
              <w:jc w:val="both"/>
              <w:rPr>
                <w:rFonts w:cs="Times New Roman"/>
                <w:b/>
                <w:bCs/>
                <w:lang w:val="en-US"/>
              </w:rPr>
            </w:pPr>
          </w:p>
        </w:tc>
        <w:tc>
          <w:tcPr>
            <w:tcW w:w="779" w:type="pct"/>
            <w:tcBorders>
              <w:top w:val="single" w:sz="4" w:space="0" w:color="auto"/>
            </w:tcBorders>
            <w:shd w:val="clear" w:color="auto" w:fill="auto"/>
          </w:tcPr>
          <w:p w14:paraId="00D1303B" w14:textId="77777777" w:rsidR="00CA0AA9" w:rsidRPr="001B2870" w:rsidRDefault="00CA0AA9" w:rsidP="00D7226D">
            <w:pPr>
              <w:pStyle w:val="BodyText"/>
              <w:spacing w:line="240" w:lineRule="exact"/>
              <w:ind w:left="-109" w:right="36" w:hanging="284"/>
              <w:jc w:val="center"/>
              <w:rPr>
                <w:rFonts w:cs="Times New Roman"/>
                <w:b/>
                <w:bCs/>
                <w:lang w:val="en-US"/>
              </w:rPr>
            </w:pPr>
          </w:p>
        </w:tc>
        <w:tc>
          <w:tcPr>
            <w:tcW w:w="53" w:type="pct"/>
            <w:shd w:val="clear" w:color="auto" w:fill="auto"/>
          </w:tcPr>
          <w:p w14:paraId="7433E806" w14:textId="77777777" w:rsidR="00CA0AA9" w:rsidRPr="001B2870" w:rsidRDefault="00CA0AA9" w:rsidP="00D7226D">
            <w:pPr>
              <w:pStyle w:val="BodyText"/>
              <w:spacing w:line="240" w:lineRule="exact"/>
              <w:ind w:right="36" w:hanging="284"/>
              <w:jc w:val="center"/>
              <w:rPr>
                <w:rFonts w:cs="Times New Roman"/>
                <w:b/>
                <w:bCs/>
                <w:lang w:val="en-US"/>
              </w:rPr>
            </w:pPr>
          </w:p>
        </w:tc>
        <w:tc>
          <w:tcPr>
            <w:tcW w:w="760" w:type="pct"/>
            <w:tcBorders>
              <w:top w:val="single" w:sz="4" w:space="0" w:color="auto"/>
            </w:tcBorders>
            <w:shd w:val="clear" w:color="auto" w:fill="auto"/>
          </w:tcPr>
          <w:p w14:paraId="06592EE9" w14:textId="77777777" w:rsidR="00CA0AA9" w:rsidRPr="001B2870" w:rsidRDefault="00CA0AA9" w:rsidP="00D7226D">
            <w:pPr>
              <w:pStyle w:val="BodyText"/>
              <w:spacing w:line="240" w:lineRule="exact"/>
              <w:ind w:left="-109" w:right="36" w:hanging="284"/>
              <w:jc w:val="center"/>
              <w:rPr>
                <w:rFonts w:cs="Times New Roman"/>
                <w:b/>
                <w:bCs/>
                <w:lang w:val="en-US"/>
              </w:rPr>
            </w:pPr>
          </w:p>
        </w:tc>
        <w:tc>
          <w:tcPr>
            <w:tcW w:w="72" w:type="pct"/>
            <w:shd w:val="clear" w:color="auto" w:fill="auto"/>
          </w:tcPr>
          <w:p w14:paraId="266961E9" w14:textId="77777777" w:rsidR="00CA0AA9" w:rsidRPr="001B2870" w:rsidRDefault="00CA0AA9" w:rsidP="00D7226D">
            <w:pPr>
              <w:pStyle w:val="BodyText"/>
              <w:spacing w:line="240" w:lineRule="exact"/>
              <w:ind w:right="36" w:hanging="284"/>
              <w:jc w:val="center"/>
              <w:rPr>
                <w:rFonts w:cs="Times New Roman"/>
                <w:b/>
                <w:bCs/>
                <w:lang w:val="en-US"/>
              </w:rPr>
            </w:pPr>
          </w:p>
        </w:tc>
        <w:tc>
          <w:tcPr>
            <w:tcW w:w="763" w:type="pct"/>
            <w:tcBorders>
              <w:top w:val="single" w:sz="4" w:space="0" w:color="auto"/>
            </w:tcBorders>
            <w:shd w:val="clear" w:color="auto" w:fill="auto"/>
          </w:tcPr>
          <w:p w14:paraId="33DDE323" w14:textId="77777777" w:rsidR="00CA0AA9" w:rsidRPr="001B2870" w:rsidRDefault="00CA0AA9" w:rsidP="00D7226D">
            <w:pPr>
              <w:pStyle w:val="BodyText"/>
              <w:spacing w:line="240" w:lineRule="exact"/>
              <w:ind w:left="-109" w:right="36" w:hanging="284"/>
              <w:jc w:val="center"/>
              <w:rPr>
                <w:rFonts w:cs="Times New Roman"/>
                <w:b/>
                <w:bCs/>
                <w:lang w:val="en-US"/>
              </w:rPr>
            </w:pPr>
          </w:p>
        </w:tc>
        <w:tc>
          <w:tcPr>
            <w:tcW w:w="72" w:type="pct"/>
            <w:shd w:val="clear" w:color="auto" w:fill="auto"/>
          </w:tcPr>
          <w:p w14:paraId="625F9818" w14:textId="77777777" w:rsidR="00CA0AA9" w:rsidRPr="001B2870" w:rsidRDefault="00CA0AA9" w:rsidP="00D7226D">
            <w:pPr>
              <w:pStyle w:val="BodyText"/>
              <w:spacing w:line="240" w:lineRule="exact"/>
              <w:ind w:right="36" w:hanging="284"/>
              <w:jc w:val="center"/>
              <w:rPr>
                <w:rFonts w:cs="Times New Roman"/>
                <w:b/>
                <w:bCs/>
                <w:lang w:val="en-US"/>
              </w:rPr>
            </w:pPr>
          </w:p>
        </w:tc>
        <w:tc>
          <w:tcPr>
            <w:tcW w:w="755" w:type="pct"/>
            <w:tcBorders>
              <w:top w:val="single" w:sz="4" w:space="0" w:color="auto"/>
            </w:tcBorders>
            <w:shd w:val="clear" w:color="auto" w:fill="auto"/>
          </w:tcPr>
          <w:p w14:paraId="085ABD85" w14:textId="77777777" w:rsidR="00CA0AA9" w:rsidRPr="001B2870" w:rsidRDefault="00CA0AA9" w:rsidP="00D7226D">
            <w:pPr>
              <w:pStyle w:val="BodyText"/>
              <w:spacing w:line="240" w:lineRule="exact"/>
              <w:ind w:left="-109" w:right="36" w:hanging="284"/>
              <w:jc w:val="center"/>
              <w:rPr>
                <w:rFonts w:cs="Times New Roman"/>
                <w:b/>
                <w:bCs/>
                <w:lang w:val="en-US"/>
              </w:rPr>
            </w:pPr>
          </w:p>
        </w:tc>
      </w:tr>
      <w:tr w:rsidR="00DA6BBC" w:rsidRPr="001B2870" w14:paraId="1F4D1A9E" w14:textId="77777777" w:rsidTr="00F0274E">
        <w:trPr>
          <w:trHeight w:val="20"/>
        </w:trPr>
        <w:tc>
          <w:tcPr>
            <w:tcW w:w="1746" w:type="pct"/>
            <w:shd w:val="clear" w:color="auto" w:fill="auto"/>
            <w:vAlign w:val="center"/>
          </w:tcPr>
          <w:p w14:paraId="5C37B07D" w14:textId="77777777" w:rsidR="00DA6BBC" w:rsidRPr="001B2870" w:rsidRDefault="00DA6BBC" w:rsidP="00DA6BBC">
            <w:pPr>
              <w:pStyle w:val="BodyText"/>
              <w:spacing w:line="240" w:lineRule="exact"/>
              <w:ind w:right="36"/>
              <w:rPr>
                <w:rFonts w:cs="Times New Roman"/>
                <w:lang w:val="en-US"/>
              </w:rPr>
            </w:pPr>
            <w:r w:rsidRPr="001B2870">
              <w:rPr>
                <w:rFonts w:cs="Times New Roman"/>
              </w:rPr>
              <w:t xml:space="preserve">As at January </w:t>
            </w:r>
            <w:r w:rsidRPr="001B2870">
              <w:rPr>
                <w:rFonts w:cs="Times New Roman"/>
                <w:lang w:val="en-US"/>
              </w:rPr>
              <w:t>1</w:t>
            </w:r>
            <w:r w:rsidRPr="001B2870">
              <w:rPr>
                <w:rFonts w:cs="Times New Roman"/>
              </w:rPr>
              <w:t>,</w:t>
            </w:r>
          </w:p>
        </w:tc>
        <w:tc>
          <w:tcPr>
            <w:tcW w:w="779" w:type="pct"/>
            <w:shd w:val="clear" w:color="auto" w:fill="auto"/>
            <w:vAlign w:val="center"/>
          </w:tcPr>
          <w:p w14:paraId="5F7A8BB1"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rPr>
            </w:pPr>
            <w:r w:rsidRPr="00851D23">
              <w:rPr>
                <w:rFonts w:ascii="Times New Roman" w:hAnsi="Times New Roman" w:cs="Times New Roman"/>
                <w:b w:val="0"/>
                <w:bCs w:val="0"/>
                <w:sz w:val="20"/>
                <w:szCs w:val="20"/>
                <w:lang w:val="en-US"/>
              </w:rPr>
              <w:t>1,129,631,172</w:t>
            </w:r>
          </w:p>
        </w:tc>
        <w:tc>
          <w:tcPr>
            <w:tcW w:w="53" w:type="pct"/>
            <w:shd w:val="clear" w:color="auto" w:fill="auto"/>
            <w:vAlign w:val="center"/>
          </w:tcPr>
          <w:p w14:paraId="7B4DEECC"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shd w:val="clear" w:color="auto" w:fill="auto"/>
            <w:vAlign w:val="center"/>
          </w:tcPr>
          <w:p w14:paraId="77CEFEB8"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rPr>
            </w:pPr>
            <w:r w:rsidRPr="001B2870">
              <w:rPr>
                <w:rFonts w:ascii="Times New Roman" w:hAnsi="Times New Roman" w:cs="Times New Roman"/>
                <w:b w:val="0"/>
                <w:bCs w:val="0"/>
                <w:sz w:val="20"/>
                <w:szCs w:val="20"/>
                <w:lang w:val="en-US"/>
              </w:rPr>
              <w:t>1,277,572,125</w:t>
            </w:r>
          </w:p>
        </w:tc>
        <w:tc>
          <w:tcPr>
            <w:tcW w:w="72" w:type="pct"/>
            <w:shd w:val="clear" w:color="auto" w:fill="auto"/>
            <w:vAlign w:val="center"/>
          </w:tcPr>
          <w:p w14:paraId="5B0EC75D"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shd w:val="clear" w:color="auto" w:fill="auto"/>
          </w:tcPr>
          <w:p w14:paraId="610311A0" w14:textId="77777777" w:rsidR="00DA6BBC" w:rsidRPr="001B2870" w:rsidRDefault="00DA6BBC" w:rsidP="00DA6BBC">
            <w:pPr>
              <w:spacing w:line="240" w:lineRule="exact"/>
              <w:ind w:left="-115" w:right="603" w:firstLine="19"/>
              <w:jc w:val="righ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72" w:type="pct"/>
            <w:shd w:val="clear" w:color="auto" w:fill="auto"/>
            <w:vAlign w:val="center"/>
          </w:tcPr>
          <w:p w14:paraId="4DC814F8"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shd w:val="clear" w:color="auto" w:fill="auto"/>
          </w:tcPr>
          <w:p w14:paraId="0FD952E0"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r w:rsidRPr="001B2870">
              <w:rPr>
                <w:rFonts w:ascii="Times New Roman" w:hAnsi="Times New Roman" w:cs="Times New Roman"/>
                <w:b w:val="0"/>
                <w:bCs w:val="0"/>
                <w:sz w:val="20"/>
                <w:szCs w:val="20"/>
              </w:rPr>
              <w:t>-</w:t>
            </w:r>
          </w:p>
        </w:tc>
      </w:tr>
      <w:tr w:rsidR="00DA6BBC" w:rsidRPr="001B2870" w14:paraId="7FB03C45" w14:textId="77777777" w:rsidTr="00AE3081">
        <w:trPr>
          <w:trHeight w:val="20"/>
        </w:trPr>
        <w:tc>
          <w:tcPr>
            <w:tcW w:w="1746" w:type="pct"/>
            <w:shd w:val="clear" w:color="auto" w:fill="auto"/>
            <w:vAlign w:val="center"/>
          </w:tcPr>
          <w:p w14:paraId="6C02DE90" w14:textId="77777777" w:rsidR="00DA6BBC" w:rsidRPr="001B2870" w:rsidRDefault="00DA6BBC" w:rsidP="00DA6BBC">
            <w:pPr>
              <w:pStyle w:val="BodyText"/>
              <w:spacing w:line="240" w:lineRule="exact"/>
              <w:ind w:right="36"/>
              <w:rPr>
                <w:rFonts w:cs="Times New Roman"/>
                <w:b/>
                <w:bCs/>
                <w:lang w:val="en-US"/>
              </w:rPr>
            </w:pPr>
            <w:r w:rsidRPr="001B2870">
              <w:rPr>
                <w:rFonts w:cs="Times New Roman"/>
                <w:b/>
                <w:bCs/>
                <w:lang w:val="en-US"/>
              </w:rPr>
              <w:t>Cash flow</w:t>
            </w:r>
          </w:p>
        </w:tc>
        <w:tc>
          <w:tcPr>
            <w:tcW w:w="779" w:type="pct"/>
            <w:shd w:val="clear" w:color="auto" w:fill="auto"/>
          </w:tcPr>
          <w:p w14:paraId="452118DF"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rPr>
            </w:pPr>
          </w:p>
        </w:tc>
        <w:tc>
          <w:tcPr>
            <w:tcW w:w="53" w:type="pct"/>
            <w:shd w:val="clear" w:color="auto" w:fill="auto"/>
            <w:vAlign w:val="center"/>
          </w:tcPr>
          <w:p w14:paraId="21C405D8"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shd w:val="clear" w:color="auto" w:fill="auto"/>
          </w:tcPr>
          <w:p w14:paraId="7820F958"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rPr>
            </w:pPr>
          </w:p>
        </w:tc>
        <w:tc>
          <w:tcPr>
            <w:tcW w:w="72" w:type="pct"/>
            <w:shd w:val="clear" w:color="auto" w:fill="auto"/>
            <w:vAlign w:val="center"/>
          </w:tcPr>
          <w:p w14:paraId="240AA8EB"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shd w:val="clear" w:color="auto" w:fill="auto"/>
          </w:tcPr>
          <w:p w14:paraId="47FF1444" w14:textId="77777777" w:rsidR="00DA6BBC" w:rsidRPr="001B2870" w:rsidRDefault="00DA6BBC" w:rsidP="00DA6BBC">
            <w:pPr>
              <w:spacing w:line="240" w:lineRule="exact"/>
              <w:ind w:left="-115" w:right="603" w:firstLine="19"/>
              <w:jc w:val="right"/>
              <w:rPr>
                <w:rFonts w:ascii="Times New Roman" w:hAnsi="Times New Roman" w:cs="Times New Roman"/>
                <w:b w:val="0"/>
                <w:bCs w:val="0"/>
                <w:sz w:val="20"/>
                <w:szCs w:val="20"/>
              </w:rPr>
            </w:pPr>
          </w:p>
        </w:tc>
        <w:tc>
          <w:tcPr>
            <w:tcW w:w="72" w:type="pct"/>
            <w:shd w:val="clear" w:color="auto" w:fill="auto"/>
            <w:vAlign w:val="center"/>
          </w:tcPr>
          <w:p w14:paraId="1FB946D4"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shd w:val="clear" w:color="auto" w:fill="auto"/>
          </w:tcPr>
          <w:p w14:paraId="21DEE97E"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p>
        </w:tc>
      </w:tr>
      <w:tr w:rsidR="00DA6BBC" w:rsidRPr="001B2870" w14:paraId="1C056D94" w14:textId="77777777" w:rsidTr="00AE3081">
        <w:trPr>
          <w:trHeight w:val="20"/>
        </w:trPr>
        <w:tc>
          <w:tcPr>
            <w:tcW w:w="1746" w:type="pct"/>
            <w:shd w:val="clear" w:color="auto" w:fill="auto"/>
            <w:vAlign w:val="center"/>
          </w:tcPr>
          <w:p w14:paraId="2705176F" w14:textId="77777777" w:rsidR="00DA6BBC" w:rsidRPr="001B2870" w:rsidRDefault="00DA6BBC" w:rsidP="00DA6BBC">
            <w:pPr>
              <w:pStyle w:val="BodyText"/>
              <w:spacing w:line="240" w:lineRule="exact"/>
              <w:ind w:right="36"/>
              <w:rPr>
                <w:rFonts w:cs="Times New Roman"/>
                <w:lang w:val="en-US"/>
              </w:rPr>
            </w:pPr>
            <w:r w:rsidRPr="001B2870">
              <w:rPr>
                <w:rFonts w:cs="Times New Roman"/>
                <w:lang w:val="en-US"/>
              </w:rPr>
              <w:t>Increases</w:t>
            </w:r>
          </w:p>
        </w:tc>
        <w:tc>
          <w:tcPr>
            <w:tcW w:w="779" w:type="pct"/>
            <w:tcBorders>
              <w:bottom w:val="nil"/>
            </w:tcBorders>
            <w:shd w:val="clear" w:color="auto" w:fill="auto"/>
          </w:tcPr>
          <w:p w14:paraId="0960B440" w14:textId="302F8DB1" w:rsidR="00DA6BBC" w:rsidRPr="001B2870" w:rsidRDefault="00481F08" w:rsidP="00DA6BBC">
            <w:pPr>
              <w:tabs>
                <w:tab w:val="decimal" w:pos="720"/>
              </w:tabs>
              <w:spacing w:line="240" w:lineRule="exact"/>
              <w:ind w:right="7"/>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53" w:type="pct"/>
            <w:shd w:val="clear" w:color="auto" w:fill="auto"/>
            <w:vAlign w:val="center"/>
          </w:tcPr>
          <w:p w14:paraId="5DEFB432"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tcBorders>
              <w:bottom w:val="nil"/>
            </w:tcBorders>
            <w:shd w:val="clear" w:color="auto" w:fill="auto"/>
          </w:tcPr>
          <w:p w14:paraId="4FE0BDCD" w14:textId="77777777" w:rsidR="00DA6BBC" w:rsidRPr="001B2870" w:rsidRDefault="00DA6BBC" w:rsidP="00DA6BBC">
            <w:pPr>
              <w:tabs>
                <w:tab w:val="decimal" w:pos="720"/>
              </w:tabs>
              <w:spacing w:line="240" w:lineRule="exact"/>
              <w:ind w:right="7"/>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72" w:type="pct"/>
            <w:shd w:val="clear" w:color="auto" w:fill="auto"/>
            <w:vAlign w:val="center"/>
          </w:tcPr>
          <w:p w14:paraId="7BDE40EE"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tcBorders>
              <w:bottom w:val="nil"/>
            </w:tcBorders>
            <w:shd w:val="clear" w:color="auto" w:fill="auto"/>
          </w:tcPr>
          <w:p w14:paraId="186DD40A" w14:textId="2B5B93D2" w:rsidR="00DA6BBC" w:rsidRPr="001B2870" w:rsidRDefault="00481F08" w:rsidP="00DA6BBC">
            <w:pPr>
              <w:spacing w:line="240" w:lineRule="exact"/>
              <w:ind w:left="-115" w:right="603" w:firstLine="19"/>
              <w:jc w:val="righ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72" w:type="pct"/>
            <w:shd w:val="clear" w:color="auto" w:fill="auto"/>
            <w:vAlign w:val="center"/>
          </w:tcPr>
          <w:p w14:paraId="486C3490"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tcBorders>
              <w:bottom w:val="nil"/>
            </w:tcBorders>
            <w:shd w:val="clear" w:color="auto" w:fill="auto"/>
          </w:tcPr>
          <w:p w14:paraId="7A29433D"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r w:rsidRPr="001B2870">
              <w:rPr>
                <w:rFonts w:ascii="Times New Roman" w:hAnsi="Times New Roman" w:cs="Times New Roman"/>
                <w:b w:val="0"/>
                <w:bCs w:val="0"/>
                <w:sz w:val="20"/>
                <w:szCs w:val="20"/>
              </w:rPr>
              <w:t>-</w:t>
            </w:r>
          </w:p>
        </w:tc>
      </w:tr>
      <w:tr w:rsidR="00DA6BBC" w:rsidRPr="001B2870" w14:paraId="4091FA64" w14:textId="77777777" w:rsidTr="00AE3081">
        <w:trPr>
          <w:trHeight w:val="20"/>
        </w:trPr>
        <w:tc>
          <w:tcPr>
            <w:tcW w:w="1746" w:type="pct"/>
            <w:shd w:val="clear" w:color="auto" w:fill="auto"/>
            <w:vAlign w:val="center"/>
          </w:tcPr>
          <w:p w14:paraId="17498855" w14:textId="77777777" w:rsidR="00DA6BBC" w:rsidRPr="001B2870" w:rsidRDefault="00DA6BBC" w:rsidP="00DA6BBC">
            <w:pPr>
              <w:pStyle w:val="BodyText"/>
              <w:spacing w:line="240" w:lineRule="exact"/>
              <w:ind w:right="36"/>
              <w:rPr>
                <w:rFonts w:cs="Times New Roman"/>
                <w:lang w:val="en-US"/>
              </w:rPr>
            </w:pPr>
            <w:r w:rsidRPr="001B2870">
              <w:rPr>
                <w:rFonts w:cs="Times New Roman"/>
                <w:lang w:val="en-US"/>
              </w:rPr>
              <w:t>Payment</w:t>
            </w:r>
          </w:p>
        </w:tc>
        <w:tc>
          <w:tcPr>
            <w:tcW w:w="779" w:type="pct"/>
            <w:tcBorders>
              <w:bottom w:val="single" w:sz="4" w:space="0" w:color="auto"/>
            </w:tcBorders>
            <w:shd w:val="clear" w:color="auto" w:fill="auto"/>
          </w:tcPr>
          <w:p w14:paraId="7AFFD5E1" w14:textId="30EA6044" w:rsidR="00DA6BBC" w:rsidRPr="001B2870" w:rsidRDefault="00481F08" w:rsidP="00DA6BBC">
            <w:pPr>
              <w:tabs>
                <w:tab w:val="decimal" w:pos="1255"/>
              </w:tabs>
              <w:spacing w:line="240" w:lineRule="exact"/>
              <w:ind w:right="7"/>
              <w:rPr>
                <w:rFonts w:ascii="Times New Roman" w:hAnsi="Times New Roman" w:cs="Times New Roman"/>
                <w:b w:val="0"/>
                <w:bCs w:val="0"/>
                <w:sz w:val="20"/>
                <w:szCs w:val="20"/>
              </w:rPr>
            </w:pPr>
            <w:r w:rsidRPr="00481F08">
              <w:rPr>
                <w:rFonts w:ascii="Times New Roman" w:hAnsi="Times New Roman" w:cs="Times New Roman"/>
                <w:b w:val="0"/>
                <w:bCs w:val="0"/>
                <w:sz w:val="20"/>
                <w:szCs w:val="20"/>
              </w:rPr>
              <w:t>(149,984,400)</w:t>
            </w:r>
          </w:p>
        </w:tc>
        <w:tc>
          <w:tcPr>
            <w:tcW w:w="53" w:type="pct"/>
            <w:tcBorders>
              <w:bottom w:val="nil"/>
            </w:tcBorders>
            <w:shd w:val="clear" w:color="auto" w:fill="auto"/>
            <w:vAlign w:val="center"/>
          </w:tcPr>
          <w:p w14:paraId="43BD1100"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tcBorders>
              <w:bottom w:val="single" w:sz="4" w:space="0" w:color="auto"/>
            </w:tcBorders>
            <w:shd w:val="clear" w:color="auto" w:fill="auto"/>
          </w:tcPr>
          <w:p w14:paraId="4741F502"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rPr>
            </w:pPr>
            <w:r w:rsidRPr="00851D23">
              <w:rPr>
                <w:rFonts w:ascii="Times New Roman" w:hAnsi="Times New Roman" w:cs="Times New Roman"/>
                <w:b w:val="0"/>
                <w:bCs w:val="0"/>
                <w:sz w:val="20"/>
                <w:szCs w:val="20"/>
              </w:rPr>
              <w:t>(148,610,160)</w:t>
            </w:r>
          </w:p>
        </w:tc>
        <w:tc>
          <w:tcPr>
            <w:tcW w:w="72" w:type="pct"/>
            <w:tcBorders>
              <w:bottom w:val="nil"/>
            </w:tcBorders>
            <w:shd w:val="clear" w:color="auto" w:fill="auto"/>
            <w:vAlign w:val="center"/>
          </w:tcPr>
          <w:p w14:paraId="4861168F"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tcBorders>
              <w:bottom w:val="single" w:sz="4" w:space="0" w:color="auto"/>
            </w:tcBorders>
            <w:shd w:val="clear" w:color="auto" w:fill="auto"/>
          </w:tcPr>
          <w:p w14:paraId="4FAB34B4" w14:textId="7342B4EE" w:rsidR="00DA6BBC" w:rsidRPr="001B2870" w:rsidRDefault="00481F08" w:rsidP="00DA6BBC">
            <w:pPr>
              <w:spacing w:line="240" w:lineRule="exact"/>
              <w:ind w:left="-115" w:right="603" w:firstLine="19"/>
              <w:jc w:val="righ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72" w:type="pct"/>
            <w:tcBorders>
              <w:bottom w:val="nil"/>
            </w:tcBorders>
            <w:shd w:val="clear" w:color="auto" w:fill="auto"/>
            <w:vAlign w:val="center"/>
          </w:tcPr>
          <w:p w14:paraId="7611C58A"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tcBorders>
              <w:bottom w:val="single" w:sz="4" w:space="0" w:color="auto"/>
            </w:tcBorders>
            <w:shd w:val="clear" w:color="auto" w:fill="auto"/>
          </w:tcPr>
          <w:p w14:paraId="22D42B68"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r w:rsidRPr="001B2870">
              <w:rPr>
                <w:rFonts w:ascii="Times New Roman" w:hAnsi="Times New Roman" w:cs="Times New Roman"/>
                <w:b w:val="0"/>
                <w:bCs w:val="0"/>
                <w:sz w:val="20"/>
                <w:szCs w:val="20"/>
              </w:rPr>
              <w:t>-</w:t>
            </w:r>
          </w:p>
        </w:tc>
      </w:tr>
      <w:tr w:rsidR="00DA6BBC" w:rsidRPr="001B2870" w14:paraId="1B6137F4" w14:textId="77777777" w:rsidTr="00AE3081">
        <w:trPr>
          <w:trHeight w:val="20"/>
        </w:trPr>
        <w:tc>
          <w:tcPr>
            <w:tcW w:w="1746" w:type="pct"/>
            <w:shd w:val="clear" w:color="auto" w:fill="auto"/>
            <w:vAlign w:val="center"/>
          </w:tcPr>
          <w:p w14:paraId="3B3F9E5A" w14:textId="77777777" w:rsidR="00DA6BBC" w:rsidRPr="001B2870" w:rsidRDefault="00DA6BBC" w:rsidP="00DA6BBC">
            <w:pPr>
              <w:pStyle w:val="BodyText"/>
              <w:spacing w:line="240" w:lineRule="exact"/>
              <w:ind w:right="36"/>
              <w:rPr>
                <w:rFonts w:cs="Times New Roman"/>
                <w:b/>
                <w:bCs/>
                <w:lang w:val="en-US"/>
              </w:rPr>
            </w:pPr>
            <w:r w:rsidRPr="001B2870">
              <w:rPr>
                <w:rFonts w:cs="Times New Roman"/>
                <w:b/>
                <w:bCs/>
                <w:lang w:val="en-US"/>
              </w:rPr>
              <w:t>Total cash flow</w:t>
            </w:r>
          </w:p>
        </w:tc>
        <w:tc>
          <w:tcPr>
            <w:tcW w:w="779" w:type="pct"/>
            <w:tcBorders>
              <w:top w:val="single" w:sz="4" w:space="0" w:color="auto"/>
              <w:bottom w:val="nil"/>
            </w:tcBorders>
            <w:shd w:val="clear" w:color="auto" w:fill="auto"/>
          </w:tcPr>
          <w:p w14:paraId="12AABC3D" w14:textId="35018A6E" w:rsidR="00DA6BBC" w:rsidRPr="001B2870" w:rsidRDefault="00481F08" w:rsidP="00DA6BBC">
            <w:pPr>
              <w:tabs>
                <w:tab w:val="decimal" w:pos="1255"/>
              </w:tabs>
              <w:spacing w:line="240" w:lineRule="exact"/>
              <w:ind w:right="7"/>
              <w:rPr>
                <w:rFonts w:ascii="Times New Roman" w:hAnsi="Times New Roman" w:cs="Times New Roman"/>
                <w:b w:val="0"/>
                <w:bCs w:val="0"/>
                <w:sz w:val="20"/>
                <w:szCs w:val="20"/>
              </w:rPr>
            </w:pPr>
            <w:r w:rsidRPr="00481F08">
              <w:rPr>
                <w:rFonts w:ascii="Times New Roman" w:hAnsi="Times New Roman" w:cs="Times New Roman"/>
                <w:b w:val="0"/>
                <w:bCs w:val="0"/>
                <w:sz w:val="20"/>
                <w:szCs w:val="20"/>
              </w:rPr>
              <w:t>(149,984,400)</w:t>
            </w:r>
          </w:p>
        </w:tc>
        <w:tc>
          <w:tcPr>
            <w:tcW w:w="53" w:type="pct"/>
            <w:tcBorders>
              <w:bottom w:val="nil"/>
            </w:tcBorders>
            <w:shd w:val="clear" w:color="auto" w:fill="auto"/>
            <w:vAlign w:val="center"/>
          </w:tcPr>
          <w:p w14:paraId="3B0425F6"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tcBorders>
              <w:top w:val="single" w:sz="4" w:space="0" w:color="auto"/>
              <w:bottom w:val="nil"/>
            </w:tcBorders>
            <w:shd w:val="clear" w:color="auto" w:fill="auto"/>
          </w:tcPr>
          <w:p w14:paraId="293111E1"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rPr>
            </w:pPr>
            <w:r w:rsidRPr="00851D23">
              <w:rPr>
                <w:rFonts w:ascii="Times New Roman" w:hAnsi="Times New Roman" w:cs="Times New Roman"/>
                <w:b w:val="0"/>
                <w:bCs w:val="0"/>
                <w:sz w:val="20"/>
                <w:szCs w:val="20"/>
              </w:rPr>
              <w:t>(148,610,160)</w:t>
            </w:r>
          </w:p>
        </w:tc>
        <w:tc>
          <w:tcPr>
            <w:tcW w:w="72" w:type="pct"/>
            <w:tcBorders>
              <w:bottom w:val="nil"/>
            </w:tcBorders>
            <w:shd w:val="clear" w:color="auto" w:fill="auto"/>
            <w:vAlign w:val="center"/>
          </w:tcPr>
          <w:p w14:paraId="5A87B177"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tcBorders>
              <w:top w:val="single" w:sz="4" w:space="0" w:color="auto"/>
              <w:bottom w:val="nil"/>
            </w:tcBorders>
            <w:shd w:val="clear" w:color="auto" w:fill="auto"/>
          </w:tcPr>
          <w:p w14:paraId="22AFFC12" w14:textId="6123FFE7" w:rsidR="00DA6BBC" w:rsidRPr="001B2870" w:rsidRDefault="00481F08" w:rsidP="00DA6BBC">
            <w:pPr>
              <w:spacing w:line="240" w:lineRule="exact"/>
              <w:ind w:left="-115" w:right="603" w:firstLine="19"/>
              <w:jc w:val="righ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72" w:type="pct"/>
            <w:tcBorders>
              <w:bottom w:val="nil"/>
            </w:tcBorders>
            <w:shd w:val="clear" w:color="auto" w:fill="auto"/>
            <w:vAlign w:val="center"/>
          </w:tcPr>
          <w:p w14:paraId="54661036"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tcBorders>
              <w:top w:val="single" w:sz="4" w:space="0" w:color="auto"/>
              <w:bottom w:val="nil"/>
            </w:tcBorders>
            <w:shd w:val="clear" w:color="auto" w:fill="auto"/>
          </w:tcPr>
          <w:p w14:paraId="6A88C101"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r w:rsidRPr="001B2870">
              <w:rPr>
                <w:rFonts w:ascii="Times New Roman" w:hAnsi="Times New Roman" w:cs="Times New Roman"/>
                <w:b w:val="0"/>
                <w:bCs w:val="0"/>
                <w:sz w:val="20"/>
                <w:szCs w:val="20"/>
              </w:rPr>
              <w:t>-</w:t>
            </w:r>
          </w:p>
        </w:tc>
      </w:tr>
      <w:tr w:rsidR="00DA6BBC" w:rsidRPr="001B2870" w14:paraId="6D166D4C" w14:textId="77777777" w:rsidTr="00AE3081">
        <w:trPr>
          <w:trHeight w:val="20"/>
        </w:trPr>
        <w:tc>
          <w:tcPr>
            <w:tcW w:w="1746" w:type="pct"/>
            <w:shd w:val="clear" w:color="auto" w:fill="auto"/>
            <w:vAlign w:val="center"/>
          </w:tcPr>
          <w:p w14:paraId="7BAC5764" w14:textId="77777777" w:rsidR="00DA6BBC" w:rsidRPr="001B2870" w:rsidRDefault="00DA6BBC" w:rsidP="00DA6BBC">
            <w:pPr>
              <w:pStyle w:val="BodyText"/>
              <w:spacing w:line="240" w:lineRule="exact"/>
              <w:ind w:right="36"/>
              <w:rPr>
                <w:rFonts w:cs="Times New Roman"/>
                <w:b/>
                <w:bCs/>
                <w:lang w:val="en-US"/>
              </w:rPr>
            </w:pPr>
            <w:r w:rsidRPr="001B2870">
              <w:rPr>
                <w:rFonts w:cs="Times New Roman"/>
                <w:b/>
                <w:bCs/>
                <w:lang w:val="en-US"/>
              </w:rPr>
              <w:t>Non-cash flow</w:t>
            </w:r>
          </w:p>
        </w:tc>
        <w:tc>
          <w:tcPr>
            <w:tcW w:w="779" w:type="pct"/>
            <w:tcBorders>
              <w:top w:val="nil"/>
              <w:bottom w:val="nil"/>
            </w:tcBorders>
            <w:shd w:val="clear" w:color="auto" w:fill="auto"/>
          </w:tcPr>
          <w:p w14:paraId="1DA189AC"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rPr>
            </w:pPr>
          </w:p>
        </w:tc>
        <w:tc>
          <w:tcPr>
            <w:tcW w:w="53" w:type="pct"/>
            <w:tcBorders>
              <w:top w:val="nil"/>
              <w:bottom w:val="nil"/>
            </w:tcBorders>
            <w:shd w:val="clear" w:color="auto" w:fill="auto"/>
            <w:vAlign w:val="center"/>
          </w:tcPr>
          <w:p w14:paraId="592B4627"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tcBorders>
              <w:top w:val="nil"/>
              <w:bottom w:val="nil"/>
            </w:tcBorders>
            <w:shd w:val="clear" w:color="auto" w:fill="auto"/>
          </w:tcPr>
          <w:p w14:paraId="6C2F289F"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rPr>
            </w:pPr>
          </w:p>
        </w:tc>
        <w:tc>
          <w:tcPr>
            <w:tcW w:w="72" w:type="pct"/>
            <w:tcBorders>
              <w:top w:val="nil"/>
              <w:bottom w:val="nil"/>
            </w:tcBorders>
            <w:shd w:val="clear" w:color="auto" w:fill="auto"/>
            <w:vAlign w:val="center"/>
          </w:tcPr>
          <w:p w14:paraId="68364F86"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tcBorders>
              <w:top w:val="nil"/>
              <w:bottom w:val="nil"/>
            </w:tcBorders>
            <w:shd w:val="clear" w:color="auto" w:fill="auto"/>
          </w:tcPr>
          <w:p w14:paraId="0695B9F3" w14:textId="77777777" w:rsidR="00DA6BBC" w:rsidRPr="001B2870" w:rsidRDefault="00DA6BBC" w:rsidP="00DA6BBC">
            <w:pPr>
              <w:spacing w:line="240" w:lineRule="exact"/>
              <w:ind w:left="-115" w:right="603" w:firstLine="19"/>
              <w:jc w:val="right"/>
              <w:rPr>
                <w:rFonts w:ascii="Times New Roman" w:hAnsi="Times New Roman" w:cs="Times New Roman"/>
                <w:b w:val="0"/>
                <w:bCs w:val="0"/>
                <w:sz w:val="20"/>
                <w:szCs w:val="20"/>
              </w:rPr>
            </w:pPr>
          </w:p>
        </w:tc>
        <w:tc>
          <w:tcPr>
            <w:tcW w:w="72" w:type="pct"/>
            <w:tcBorders>
              <w:top w:val="nil"/>
              <w:bottom w:val="nil"/>
            </w:tcBorders>
            <w:shd w:val="clear" w:color="auto" w:fill="auto"/>
            <w:vAlign w:val="center"/>
          </w:tcPr>
          <w:p w14:paraId="390B52D4"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tcBorders>
              <w:top w:val="nil"/>
              <w:bottom w:val="nil"/>
            </w:tcBorders>
            <w:shd w:val="clear" w:color="auto" w:fill="auto"/>
          </w:tcPr>
          <w:p w14:paraId="027567A9"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p>
        </w:tc>
      </w:tr>
      <w:tr w:rsidR="00DA6BBC" w:rsidRPr="001B2870" w14:paraId="30F1FCF5" w14:textId="77777777" w:rsidTr="00F0274E">
        <w:trPr>
          <w:trHeight w:val="20"/>
        </w:trPr>
        <w:tc>
          <w:tcPr>
            <w:tcW w:w="1746" w:type="pct"/>
            <w:shd w:val="clear" w:color="auto" w:fill="auto"/>
          </w:tcPr>
          <w:p w14:paraId="106BF194" w14:textId="77777777" w:rsidR="00DA6BBC" w:rsidRPr="001B2870" w:rsidRDefault="00DA6BBC" w:rsidP="00DA6BBC">
            <w:pPr>
              <w:pStyle w:val="BodyText"/>
              <w:spacing w:line="240" w:lineRule="exact"/>
              <w:ind w:right="36"/>
              <w:rPr>
                <w:rFonts w:cs="Times New Roman"/>
                <w:lang w:val="en-US"/>
              </w:rPr>
            </w:pPr>
            <w:r w:rsidRPr="001B2870">
              <w:rPr>
                <w:rFonts w:cs="Times New Roman"/>
                <w:lang w:val="en-US"/>
              </w:rPr>
              <w:t xml:space="preserve">Amortization of deferred </w:t>
            </w:r>
          </w:p>
        </w:tc>
        <w:tc>
          <w:tcPr>
            <w:tcW w:w="779" w:type="pct"/>
            <w:tcBorders>
              <w:top w:val="nil"/>
              <w:bottom w:val="nil"/>
            </w:tcBorders>
            <w:shd w:val="clear" w:color="auto" w:fill="auto"/>
            <w:vAlign w:val="bottom"/>
          </w:tcPr>
          <w:p w14:paraId="181F73A4"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lang w:val="en-US"/>
              </w:rPr>
            </w:pPr>
          </w:p>
        </w:tc>
        <w:tc>
          <w:tcPr>
            <w:tcW w:w="53" w:type="pct"/>
            <w:tcBorders>
              <w:top w:val="nil"/>
              <w:bottom w:val="nil"/>
            </w:tcBorders>
            <w:shd w:val="clear" w:color="auto" w:fill="auto"/>
            <w:vAlign w:val="center"/>
          </w:tcPr>
          <w:p w14:paraId="09A408E3"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tcBorders>
              <w:top w:val="nil"/>
              <w:bottom w:val="nil"/>
            </w:tcBorders>
            <w:shd w:val="clear" w:color="auto" w:fill="auto"/>
            <w:vAlign w:val="bottom"/>
          </w:tcPr>
          <w:p w14:paraId="74F5A9AE"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lang w:val="en-US"/>
              </w:rPr>
            </w:pPr>
          </w:p>
        </w:tc>
        <w:tc>
          <w:tcPr>
            <w:tcW w:w="72" w:type="pct"/>
            <w:tcBorders>
              <w:top w:val="nil"/>
              <w:bottom w:val="nil"/>
            </w:tcBorders>
            <w:shd w:val="clear" w:color="auto" w:fill="auto"/>
            <w:vAlign w:val="center"/>
          </w:tcPr>
          <w:p w14:paraId="0F7B616A"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tcBorders>
              <w:top w:val="nil"/>
              <w:bottom w:val="nil"/>
            </w:tcBorders>
            <w:shd w:val="clear" w:color="auto" w:fill="auto"/>
          </w:tcPr>
          <w:p w14:paraId="0B54D3E3" w14:textId="77777777" w:rsidR="00DA6BBC" w:rsidRPr="001B2870" w:rsidRDefault="00DA6BBC" w:rsidP="00DA6BBC">
            <w:pPr>
              <w:spacing w:line="240" w:lineRule="exact"/>
              <w:ind w:left="-115" w:right="603" w:firstLine="19"/>
              <w:jc w:val="right"/>
              <w:rPr>
                <w:rFonts w:ascii="Times New Roman" w:hAnsi="Times New Roman" w:cs="Times New Roman"/>
                <w:b w:val="0"/>
                <w:bCs w:val="0"/>
                <w:sz w:val="20"/>
                <w:szCs w:val="20"/>
              </w:rPr>
            </w:pPr>
          </w:p>
        </w:tc>
        <w:tc>
          <w:tcPr>
            <w:tcW w:w="72" w:type="pct"/>
            <w:tcBorders>
              <w:top w:val="nil"/>
              <w:bottom w:val="nil"/>
            </w:tcBorders>
            <w:shd w:val="clear" w:color="auto" w:fill="auto"/>
            <w:vAlign w:val="center"/>
          </w:tcPr>
          <w:p w14:paraId="50515DAB"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tcBorders>
              <w:top w:val="nil"/>
              <w:bottom w:val="nil"/>
            </w:tcBorders>
            <w:shd w:val="clear" w:color="auto" w:fill="auto"/>
          </w:tcPr>
          <w:p w14:paraId="5C83376B"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p>
        </w:tc>
      </w:tr>
      <w:tr w:rsidR="00DA6BBC" w:rsidRPr="001B2870" w14:paraId="369BFBB2" w14:textId="77777777" w:rsidTr="00F0274E">
        <w:trPr>
          <w:trHeight w:val="20"/>
        </w:trPr>
        <w:tc>
          <w:tcPr>
            <w:tcW w:w="1746" w:type="pct"/>
            <w:shd w:val="clear" w:color="auto" w:fill="auto"/>
          </w:tcPr>
          <w:p w14:paraId="4E820ADC" w14:textId="77777777" w:rsidR="00DA6BBC" w:rsidRPr="001B2870" w:rsidRDefault="00DA6BBC" w:rsidP="00DA6BBC">
            <w:pPr>
              <w:pStyle w:val="BodyText"/>
              <w:spacing w:line="240" w:lineRule="exact"/>
              <w:ind w:left="160" w:right="36"/>
              <w:rPr>
                <w:rFonts w:cs="Times New Roman"/>
                <w:lang w:val="en-US"/>
              </w:rPr>
            </w:pPr>
            <w:r w:rsidRPr="001B2870">
              <w:rPr>
                <w:rFonts w:cs="Times New Roman"/>
                <w:lang w:val="en-US"/>
              </w:rPr>
              <w:t>financing fee</w:t>
            </w:r>
          </w:p>
        </w:tc>
        <w:tc>
          <w:tcPr>
            <w:tcW w:w="779" w:type="pct"/>
            <w:tcBorders>
              <w:top w:val="nil"/>
              <w:bottom w:val="single" w:sz="4" w:space="0" w:color="auto"/>
            </w:tcBorders>
            <w:shd w:val="clear" w:color="auto" w:fill="auto"/>
            <w:vAlign w:val="bottom"/>
          </w:tcPr>
          <w:p w14:paraId="6DE77B2D" w14:textId="30688E33" w:rsidR="00DA6BBC" w:rsidRPr="001B2870" w:rsidRDefault="00481F08" w:rsidP="00DA6BBC">
            <w:pPr>
              <w:tabs>
                <w:tab w:val="decimal" w:pos="1255"/>
              </w:tabs>
              <w:spacing w:line="240" w:lineRule="exact"/>
              <w:ind w:right="7"/>
              <w:rPr>
                <w:rFonts w:ascii="Times New Roman" w:hAnsi="Times New Roman" w:cs="Times New Roman"/>
                <w:b w:val="0"/>
                <w:bCs w:val="0"/>
                <w:sz w:val="20"/>
                <w:szCs w:val="20"/>
              </w:rPr>
            </w:pPr>
            <w:r w:rsidRPr="00481F08">
              <w:rPr>
                <w:rFonts w:ascii="Times New Roman" w:hAnsi="Times New Roman" w:cs="Times New Roman"/>
                <w:b w:val="0"/>
                <w:bCs w:val="0"/>
                <w:sz w:val="20"/>
                <w:szCs w:val="20"/>
              </w:rPr>
              <w:t>541,226</w:t>
            </w:r>
          </w:p>
        </w:tc>
        <w:tc>
          <w:tcPr>
            <w:tcW w:w="53" w:type="pct"/>
            <w:tcBorders>
              <w:top w:val="nil"/>
            </w:tcBorders>
            <w:shd w:val="clear" w:color="auto" w:fill="auto"/>
            <w:vAlign w:val="center"/>
          </w:tcPr>
          <w:p w14:paraId="646D64B5"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tcBorders>
              <w:top w:val="nil"/>
              <w:bottom w:val="single" w:sz="4" w:space="0" w:color="auto"/>
            </w:tcBorders>
            <w:shd w:val="clear" w:color="auto" w:fill="auto"/>
            <w:vAlign w:val="bottom"/>
          </w:tcPr>
          <w:p w14:paraId="53BD5B3B"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rPr>
            </w:pPr>
            <w:r w:rsidRPr="00851D23">
              <w:rPr>
                <w:rFonts w:ascii="Times New Roman" w:hAnsi="Times New Roman" w:cs="Times New Roman"/>
                <w:b w:val="0"/>
                <w:bCs w:val="0"/>
                <w:sz w:val="20"/>
                <w:szCs w:val="20"/>
              </w:rPr>
              <w:t>669,207</w:t>
            </w:r>
          </w:p>
        </w:tc>
        <w:tc>
          <w:tcPr>
            <w:tcW w:w="72" w:type="pct"/>
            <w:tcBorders>
              <w:top w:val="nil"/>
            </w:tcBorders>
            <w:shd w:val="clear" w:color="auto" w:fill="auto"/>
            <w:vAlign w:val="center"/>
          </w:tcPr>
          <w:p w14:paraId="2261BA5B"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tcBorders>
              <w:top w:val="nil"/>
              <w:bottom w:val="single" w:sz="4" w:space="0" w:color="auto"/>
            </w:tcBorders>
            <w:shd w:val="clear" w:color="auto" w:fill="auto"/>
          </w:tcPr>
          <w:p w14:paraId="1A36F952" w14:textId="3D1D1B0F" w:rsidR="00DA6BBC" w:rsidRPr="001B2870" w:rsidRDefault="00481F08" w:rsidP="00DA6BBC">
            <w:pPr>
              <w:spacing w:line="240" w:lineRule="exact"/>
              <w:ind w:left="-115" w:right="603" w:firstLine="19"/>
              <w:jc w:val="righ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72" w:type="pct"/>
            <w:tcBorders>
              <w:top w:val="nil"/>
            </w:tcBorders>
            <w:shd w:val="clear" w:color="auto" w:fill="auto"/>
            <w:vAlign w:val="center"/>
          </w:tcPr>
          <w:p w14:paraId="4A078479"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tcBorders>
              <w:top w:val="nil"/>
              <w:bottom w:val="single" w:sz="4" w:space="0" w:color="auto"/>
            </w:tcBorders>
            <w:shd w:val="clear" w:color="auto" w:fill="auto"/>
          </w:tcPr>
          <w:p w14:paraId="1D71ECF4"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r w:rsidRPr="001B2870">
              <w:rPr>
                <w:rFonts w:ascii="Times New Roman" w:hAnsi="Times New Roman" w:cs="Times New Roman"/>
                <w:b w:val="0"/>
                <w:bCs w:val="0"/>
                <w:sz w:val="20"/>
                <w:szCs w:val="20"/>
              </w:rPr>
              <w:t>-</w:t>
            </w:r>
          </w:p>
        </w:tc>
      </w:tr>
      <w:tr w:rsidR="00DA6BBC" w:rsidRPr="001B2870" w14:paraId="570AE70E" w14:textId="77777777" w:rsidTr="00AE3081">
        <w:trPr>
          <w:trHeight w:val="20"/>
        </w:trPr>
        <w:tc>
          <w:tcPr>
            <w:tcW w:w="1746" w:type="pct"/>
            <w:shd w:val="clear" w:color="auto" w:fill="auto"/>
            <w:vAlign w:val="center"/>
          </w:tcPr>
          <w:p w14:paraId="1913B834" w14:textId="77777777" w:rsidR="00DA6BBC" w:rsidRPr="001B2870" w:rsidRDefault="00DA6BBC" w:rsidP="00DA6BBC">
            <w:pPr>
              <w:pStyle w:val="BodyText"/>
              <w:spacing w:line="240" w:lineRule="exact"/>
              <w:ind w:right="36"/>
              <w:rPr>
                <w:rFonts w:cs="Times New Roman"/>
                <w:b/>
                <w:bCs/>
              </w:rPr>
            </w:pPr>
            <w:r w:rsidRPr="001B2870">
              <w:rPr>
                <w:rFonts w:cs="Times New Roman"/>
                <w:b/>
                <w:bCs/>
              </w:rPr>
              <w:t>Total non-cash flow</w:t>
            </w:r>
          </w:p>
        </w:tc>
        <w:tc>
          <w:tcPr>
            <w:tcW w:w="779" w:type="pct"/>
            <w:tcBorders>
              <w:top w:val="single" w:sz="4" w:space="0" w:color="auto"/>
              <w:bottom w:val="single" w:sz="4" w:space="0" w:color="auto"/>
            </w:tcBorders>
            <w:shd w:val="clear" w:color="auto" w:fill="auto"/>
          </w:tcPr>
          <w:p w14:paraId="248E62E2" w14:textId="71B7166D" w:rsidR="00DA6BBC" w:rsidRPr="001B2870" w:rsidRDefault="00481F08" w:rsidP="00DA6BBC">
            <w:pPr>
              <w:tabs>
                <w:tab w:val="decimal" w:pos="1255"/>
              </w:tabs>
              <w:spacing w:line="240" w:lineRule="exact"/>
              <w:ind w:right="7"/>
              <w:rPr>
                <w:rFonts w:ascii="Times New Roman" w:hAnsi="Times New Roman" w:cs="Times New Roman"/>
                <w:b w:val="0"/>
                <w:bCs w:val="0"/>
                <w:sz w:val="20"/>
                <w:szCs w:val="20"/>
                <w:lang w:val="en-US"/>
              </w:rPr>
            </w:pPr>
            <w:r w:rsidRPr="00481F08">
              <w:rPr>
                <w:rFonts w:ascii="Times New Roman" w:hAnsi="Times New Roman" w:cs="Times New Roman"/>
                <w:b w:val="0"/>
                <w:bCs w:val="0"/>
                <w:sz w:val="20"/>
                <w:szCs w:val="20"/>
                <w:lang w:val="en-US"/>
              </w:rPr>
              <w:t>541,226</w:t>
            </w:r>
          </w:p>
        </w:tc>
        <w:tc>
          <w:tcPr>
            <w:tcW w:w="53" w:type="pct"/>
            <w:shd w:val="clear" w:color="auto" w:fill="auto"/>
            <w:vAlign w:val="center"/>
          </w:tcPr>
          <w:p w14:paraId="0574303A"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tcBorders>
              <w:top w:val="single" w:sz="4" w:space="0" w:color="auto"/>
              <w:bottom w:val="single" w:sz="4" w:space="0" w:color="auto"/>
            </w:tcBorders>
            <w:shd w:val="clear" w:color="auto" w:fill="auto"/>
          </w:tcPr>
          <w:p w14:paraId="556AD66B"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lang w:val="en-US"/>
              </w:rPr>
            </w:pPr>
            <w:r w:rsidRPr="00851D23">
              <w:rPr>
                <w:rFonts w:ascii="Times New Roman" w:hAnsi="Times New Roman" w:cs="Times New Roman"/>
                <w:b w:val="0"/>
                <w:bCs w:val="0"/>
                <w:sz w:val="20"/>
                <w:szCs w:val="20"/>
                <w:lang w:val="en-US"/>
              </w:rPr>
              <w:t>669,207</w:t>
            </w:r>
          </w:p>
        </w:tc>
        <w:tc>
          <w:tcPr>
            <w:tcW w:w="72" w:type="pct"/>
            <w:shd w:val="clear" w:color="auto" w:fill="auto"/>
            <w:vAlign w:val="center"/>
          </w:tcPr>
          <w:p w14:paraId="7EB0AD4B"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tcBorders>
              <w:top w:val="single" w:sz="4" w:space="0" w:color="auto"/>
              <w:bottom w:val="single" w:sz="4" w:space="0" w:color="auto"/>
            </w:tcBorders>
            <w:shd w:val="clear" w:color="auto" w:fill="auto"/>
          </w:tcPr>
          <w:p w14:paraId="5AF52210" w14:textId="20A3D5A2" w:rsidR="00DA6BBC" w:rsidRPr="001B2870" w:rsidRDefault="00481F08" w:rsidP="00DA6BBC">
            <w:pPr>
              <w:spacing w:line="240" w:lineRule="exact"/>
              <w:ind w:left="-115" w:right="603" w:firstLine="19"/>
              <w:jc w:val="righ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72" w:type="pct"/>
            <w:shd w:val="clear" w:color="auto" w:fill="auto"/>
            <w:vAlign w:val="center"/>
          </w:tcPr>
          <w:p w14:paraId="0928978F"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tcBorders>
              <w:top w:val="single" w:sz="4" w:space="0" w:color="auto"/>
              <w:bottom w:val="single" w:sz="4" w:space="0" w:color="auto"/>
            </w:tcBorders>
            <w:shd w:val="clear" w:color="auto" w:fill="auto"/>
          </w:tcPr>
          <w:p w14:paraId="754AF0F5"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r w:rsidRPr="001B2870">
              <w:rPr>
                <w:rFonts w:ascii="Times New Roman" w:hAnsi="Times New Roman" w:cs="Times New Roman"/>
                <w:b w:val="0"/>
                <w:bCs w:val="0"/>
                <w:sz w:val="20"/>
                <w:szCs w:val="20"/>
              </w:rPr>
              <w:t>-</w:t>
            </w:r>
          </w:p>
        </w:tc>
      </w:tr>
      <w:tr w:rsidR="00DA6BBC" w:rsidRPr="001B2870" w14:paraId="28B495AB" w14:textId="77777777" w:rsidTr="00AE3081">
        <w:trPr>
          <w:trHeight w:val="20"/>
        </w:trPr>
        <w:tc>
          <w:tcPr>
            <w:tcW w:w="1746" w:type="pct"/>
            <w:tcBorders>
              <w:bottom w:val="nil"/>
            </w:tcBorders>
            <w:shd w:val="clear" w:color="auto" w:fill="auto"/>
            <w:vAlign w:val="center"/>
          </w:tcPr>
          <w:p w14:paraId="584EEE42" w14:textId="77777777" w:rsidR="00DA6BBC" w:rsidRPr="001B2870" w:rsidRDefault="00DA6BBC" w:rsidP="00DA6BBC">
            <w:pPr>
              <w:pStyle w:val="BodyText"/>
              <w:spacing w:line="240" w:lineRule="exact"/>
              <w:ind w:right="36"/>
              <w:rPr>
                <w:rFonts w:cs="Times New Roman"/>
                <w:b/>
                <w:bCs/>
              </w:rPr>
            </w:pPr>
            <w:r w:rsidRPr="001B2870">
              <w:rPr>
                <w:rFonts w:cs="Times New Roman"/>
              </w:rPr>
              <w:t>Ending balance for the years</w:t>
            </w:r>
          </w:p>
        </w:tc>
        <w:tc>
          <w:tcPr>
            <w:tcW w:w="779" w:type="pct"/>
            <w:tcBorders>
              <w:top w:val="single" w:sz="4" w:space="0" w:color="auto"/>
              <w:bottom w:val="double" w:sz="4" w:space="0" w:color="auto"/>
            </w:tcBorders>
            <w:shd w:val="clear" w:color="auto" w:fill="auto"/>
          </w:tcPr>
          <w:p w14:paraId="67174293" w14:textId="284D151C" w:rsidR="00DA6BBC" w:rsidRPr="001B2870" w:rsidRDefault="00481F08" w:rsidP="00DA6BBC">
            <w:pPr>
              <w:tabs>
                <w:tab w:val="decimal" w:pos="1255"/>
              </w:tabs>
              <w:spacing w:line="240" w:lineRule="exact"/>
              <w:ind w:right="7"/>
              <w:rPr>
                <w:rFonts w:ascii="Times New Roman" w:hAnsi="Times New Roman" w:cs="Times New Roman"/>
                <w:b w:val="0"/>
                <w:bCs w:val="0"/>
                <w:sz w:val="20"/>
                <w:szCs w:val="20"/>
                <w:lang w:val="en-US"/>
              </w:rPr>
            </w:pPr>
            <w:r w:rsidRPr="00481F08">
              <w:rPr>
                <w:rFonts w:ascii="Times New Roman" w:hAnsi="Times New Roman" w:cs="Times New Roman"/>
                <w:b w:val="0"/>
                <w:bCs w:val="0"/>
                <w:sz w:val="20"/>
                <w:szCs w:val="20"/>
                <w:lang w:val="en-US"/>
              </w:rPr>
              <w:t>980,187,998</w:t>
            </w:r>
          </w:p>
        </w:tc>
        <w:tc>
          <w:tcPr>
            <w:tcW w:w="53" w:type="pct"/>
            <w:tcBorders>
              <w:bottom w:val="nil"/>
            </w:tcBorders>
            <w:shd w:val="clear" w:color="auto" w:fill="auto"/>
            <w:vAlign w:val="center"/>
          </w:tcPr>
          <w:p w14:paraId="0261F120"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0" w:type="pct"/>
            <w:tcBorders>
              <w:top w:val="single" w:sz="4" w:space="0" w:color="auto"/>
              <w:bottom w:val="double" w:sz="4" w:space="0" w:color="auto"/>
            </w:tcBorders>
            <w:shd w:val="clear" w:color="auto" w:fill="auto"/>
          </w:tcPr>
          <w:p w14:paraId="026C0570" w14:textId="77777777" w:rsidR="00DA6BBC" w:rsidRPr="001B2870" w:rsidRDefault="00DA6BBC" w:rsidP="00DA6BBC">
            <w:pPr>
              <w:tabs>
                <w:tab w:val="decimal" w:pos="1255"/>
              </w:tabs>
              <w:spacing w:line="240" w:lineRule="exact"/>
              <w:ind w:right="7"/>
              <w:rPr>
                <w:rFonts w:ascii="Times New Roman" w:hAnsi="Times New Roman" w:cs="Times New Roman"/>
                <w:b w:val="0"/>
                <w:bCs w:val="0"/>
                <w:sz w:val="20"/>
                <w:szCs w:val="20"/>
                <w:lang w:val="en-US"/>
              </w:rPr>
            </w:pPr>
            <w:r w:rsidRPr="00851D23">
              <w:rPr>
                <w:rFonts w:ascii="Times New Roman" w:hAnsi="Times New Roman" w:cs="Times New Roman"/>
                <w:b w:val="0"/>
                <w:bCs w:val="0"/>
                <w:sz w:val="20"/>
                <w:szCs w:val="20"/>
                <w:lang w:val="en-US"/>
              </w:rPr>
              <w:t>1,129,631,172</w:t>
            </w:r>
          </w:p>
        </w:tc>
        <w:tc>
          <w:tcPr>
            <w:tcW w:w="72" w:type="pct"/>
            <w:tcBorders>
              <w:bottom w:val="nil"/>
            </w:tcBorders>
            <w:shd w:val="clear" w:color="auto" w:fill="auto"/>
            <w:vAlign w:val="center"/>
          </w:tcPr>
          <w:p w14:paraId="05193EA2" w14:textId="77777777" w:rsidR="00DA6BBC" w:rsidRPr="001B2870" w:rsidRDefault="00DA6BBC" w:rsidP="00DA6BBC">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63" w:type="pct"/>
            <w:tcBorders>
              <w:top w:val="single" w:sz="4" w:space="0" w:color="auto"/>
              <w:bottom w:val="double" w:sz="4" w:space="0" w:color="auto"/>
            </w:tcBorders>
            <w:shd w:val="clear" w:color="auto" w:fill="auto"/>
          </w:tcPr>
          <w:p w14:paraId="34848605" w14:textId="484770C2" w:rsidR="00DA6BBC" w:rsidRPr="001B2870" w:rsidRDefault="00481F08" w:rsidP="00DA6BBC">
            <w:pPr>
              <w:spacing w:line="240" w:lineRule="exact"/>
              <w:ind w:left="-115" w:right="603" w:firstLine="19"/>
              <w:jc w:val="righ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72" w:type="pct"/>
            <w:tcBorders>
              <w:bottom w:val="nil"/>
            </w:tcBorders>
            <w:shd w:val="clear" w:color="auto" w:fill="auto"/>
            <w:vAlign w:val="center"/>
          </w:tcPr>
          <w:p w14:paraId="5B16305E" w14:textId="77777777" w:rsidR="00DA6BBC" w:rsidRPr="001B2870" w:rsidRDefault="00DA6BBC" w:rsidP="00DA6BBC">
            <w:pPr>
              <w:spacing w:line="240" w:lineRule="exact"/>
              <w:ind w:left="-109" w:right="36" w:hanging="284"/>
              <w:jc w:val="center"/>
              <w:rPr>
                <w:rFonts w:ascii="Times New Roman" w:hAnsi="Times New Roman" w:cs="Times New Roman"/>
                <w:b w:val="0"/>
                <w:bCs w:val="0"/>
                <w:sz w:val="20"/>
                <w:szCs w:val="20"/>
              </w:rPr>
            </w:pPr>
          </w:p>
        </w:tc>
        <w:tc>
          <w:tcPr>
            <w:tcW w:w="755" w:type="pct"/>
            <w:tcBorders>
              <w:top w:val="single" w:sz="4" w:space="0" w:color="auto"/>
              <w:bottom w:val="double" w:sz="4" w:space="0" w:color="auto"/>
            </w:tcBorders>
            <w:shd w:val="clear" w:color="auto" w:fill="auto"/>
          </w:tcPr>
          <w:p w14:paraId="7D4A5BE7" w14:textId="77777777" w:rsidR="00DA6BBC" w:rsidRPr="001B2870" w:rsidRDefault="00DA6BBC" w:rsidP="00DA6BBC">
            <w:pPr>
              <w:spacing w:line="240" w:lineRule="exact"/>
              <w:ind w:left="-115" w:right="566" w:firstLine="19"/>
              <w:jc w:val="right"/>
              <w:rPr>
                <w:rFonts w:ascii="Times New Roman" w:hAnsi="Times New Roman" w:cs="Times New Roman"/>
                <w:b w:val="0"/>
                <w:bCs w:val="0"/>
                <w:sz w:val="20"/>
                <w:szCs w:val="20"/>
              </w:rPr>
            </w:pPr>
            <w:r w:rsidRPr="001B2870">
              <w:rPr>
                <w:rFonts w:ascii="Times New Roman" w:hAnsi="Times New Roman" w:cs="Times New Roman"/>
                <w:b w:val="0"/>
                <w:bCs w:val="0"/>
                <w:sz w:val="20"/>
                <w:szCs w:val="20"/>
              </w:rPr>
              <w:t>-</w:t>
            </w:r>
          </w:p>
        </w:tc>
      </w:tr>
    </w:tbl>
    <w:p w14:paraId="208FA52E" w14:textId="77BD9232" w:rsidR="00851D23" w:rsidRPr="00646EB5" w:rsidRDefault="00851D23" w:rsidP="00306E77">
      <w:pPr>
        <w:autoSpaceDE/>
        <w:autoSpaceDN/>
        <w:spacing w:before="240"/>
        <w:ind w:left="547"/>
        <w:jc w:val="both"/>
        <w:rPr>
          <w:rFonts w:ascii="Times New Roman" w:eastAsia="Times New Roman" w:hAnsi="Times New Roman" w:cs="Times New Roman"/>
          <w:b w:val="0"/>
          <w:bCs w:val="0"/>
          <w:sz w:val="22"/>
          <w:szCs w:val="22"/>
          <w:lang w:val="en-US"/>
        </w:rPr>
      </w:pPr>
      <w:r w:rsidRPr="00646EB5">
        <w:rPr>
          <w:rFonts w:ascii="Times New Roman" w:eastAsia="Times New Roman" w:hAnsi="Times New Roman" w:cs="Times New Roman"/>
          <w:b w:val="0"/>
          <w:bCs w:val="0"/>
          <w:sz w:val="22"/>
          <w:szCs w:val="22"/>
          <w:lang w:val="en-US"/>
        </w:rPr>
        <w:t xml:space="preserve">Financing arrangement available from financial institutions as at </w:t>
      </w:r>
      <w:r w:rsidR="00646EB5" w:rsidRPr="00646EB5">
        <w:rPr>
          <w:rFonts w:ascii="Times New Roman" w:eastAsia="Times New Roman" w:hAnsi="Times New Roman" w:cs="Times New Roman"/>
          <w:b w:val="0"/>
          <w:bCs w:val="0"/>
          <w:sz w:val="22"/>
          <w:szCs w:val="22"/>
        </w:rPr>
        <w:t>December</w:t>
      </w:r>
      <w:r w:rsidRPr="00646EB5">
        <w:rPr>
          <w:rFonts w:ascii="Times New Roman" w:eastAsia="Times New Roman" w:hAnsi="Times New Roman" w:cs="Times New Roman"/>
          <w:b w:val="0"/>
          <w:bCs w:val="0"/>
          <w:sz w:val="22"/>
          <w:szCs w:val="22"/>
        </w:rPr>
        <w:t xml:space="preserve"> </w:t>
      </w:r>
      <w:r w:rsidRPr="00646EB5">
        <w:rPr>
          <w:rFonts w:ascii="Times New Roman" w:eastAsia="Times New Roman" w:hAnsi="Times New Roman"/>
          <w:b w:val="0"/>
          <w:bCs w:val="0"/>
          <w:sz w:val="22"/>
          <w:szCs w:val="22"/>
          <w:lang w:val="en-US"/>
        </w:rPr>
        <w:t>3</w:t>
      </w:r>
      <w:r w:rsidR="00646EB5" w:rsidRPr="00646EB5">
        <w:rPr>
          <w:rFonts w:ascii="Times New Roman" w:eastAsia="Times New Roman" w:hAnsi="Times New Roman"/>
          <w:b w:val="0"/>
          <w:bCs w:val="0"/>
          <w:sz w:val="22"/>
          <w:szCs w:val="22"/>
          <w:lang w:val="en-US"/>
        </w:rPr>
        <w:t>1</w:t>
      </w:r>
      <w:r w:rsidRPr="00646EB5">
        <w:rPr>
          <w:rFonts w:ascii="Times New Roman" w:eastAsia="Times New Roman" w:hAnsi="Times New Roman" w:cs="Times New Roman"/>
          <w:b w:val="0"/>
          <w:bCs w:val="0"/>
          <w:sz w:val="22"/>
          <w:szCs w:val="22"/>
        </w:rPr>
        <w:t xml:space="preserve">, </w:t>
      </w:r>
      <w:r w:rsidR="00DA6BBC">
        <w:rPr>
          <w:rFonts w:ascii="Times New Roman" w:eastAsia="Times New Roman" w:hAnsi="Times New Roman"/>
          <w:b w:val="0"/>
          <w:bCs w:val="0"/>
          <w:sz w:val="22"/>
          <w:szCs w:val="22"/>
          <w:lang w:val="en-US"/>
        </w:rPr>
        <w:t>2020</w:t>
      </w:r>
      <w:r w:rsidRPr="00646EB5">
        <w:rPr>
          <w:rFonts w:ascii="Times New Roman" w:eastAsia="Times New Roman" w:hAnsi="Times New Roman" w:cs="Times New Roman"/>
          <w:b w:val="0"/>
          <w:bCs w:val="0"/>
          <w:sz w:val="22"/>
          <w:szCs w:val="22"/>
        </w:rPr>
        <w:t xml:space="preserve"> and </w:t>
      </w:r>
      <w:r w:rsidRPr="00646EB5">
        <w:rPr>
          <w:rFonts w:ascii="Times New Roman" w:eastAsia="Times New Roman" w:hAnsi="Times New Roman"/>
          <w:b w:val="0"/>
          <w:bCs w:val="0"/>
          <w:sz w:val="22"/>
          <w:szCs w:val="22"/>
          <w:lang w:val="en-US"/>
        </w:rPr>
        <w:t>201</w:t>
      </w:r>
      <w:r w:rsidR="00DA6BBC">
        <w:rPr>
          <w:rFonts w:ascii="Times New Roman" w:eastAsia="Times New Roman" w:hAnsi="Times New Roman"/>
          <w:b w:val="0"/>
          <w:bCs w:val="0"/>
          <w:sz w:val="22"/>
          <w:szCs w:val="22"/>
          <w:lang w:val="en-US"/>
        </w:rPr>
        <w:t>9</w:t>
      </w:r>
      <w:r w:rsidRPr="00646EB5">
        <w:rPr>
          <w:rFonts w:ascii="Times New Roman" w:eastAsia="Times New Roman" w:hAnsi="Times New Roman" w:cs="Times New Roman"/>
          <w:b w:val="0"/>
          <w:bCs w:val="0"/>
          <w:sz w:val="22"/>
          <w:szCs w:val="22"/>
          <w:lang w:val="en-US"/>
        </w:rPr>
        <w:t xml:space="preserve"> consisted of:</w:t>
      </w:r>
    </w:p>
    <w:p w14:paraId="41C09985" w14:textId="77777777" w:rsidR="00851D23" w:rsidRPr="00F5002D" w:rsidRDefault="00851D23" w:rsidP="00851D23">
      <w:pPr>
        <w:tabs>
          <w:tab w:val="left" w:pos="540"/>
        </w:tabs>
        <w:autoSpaceDE/>
        <w:autoSpaceDN/>
        <w:spacing w:line="240" w:lineRule="exact"/>
        <w:ind w:right="-29"/>
        <w:jc w:val="right"/>
        <w:rPr>
          <w:rFonts w:ascii="Times New Roman" w:eastAsia="Times New Roman" w:hAnsi="Times New Roman" w:cs="Times New Roman"/>
          <w:sz w:val="18"/>
          <w:szCs w:val="18"/>
          <w:lang w:val="en-US"/>
        </w:rPr>
      </w:pPr>
      <w:proofErr w:type="gramStart"/>
      <w:r w:rsidRPr="00F5002D">
        <w:rPr>
          <w:rFonts w:ascii="Times New Roman" w:eastAsia="Times New Roman" w:hAnsi="Times New Roman" w:cs="Times New Roman"/>
          <w:sz w:val="18"/>
          <w:szCs w:val="18"/>
          <w:lang w:val="en-US"/>
        </w:rPr>
        <w:t>Unit :</w:t>
      </w:r>
      <w:proofErr w:type="gramEnd"/>
      <w:r w:rsidRPr="00F5002D">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492"/>
        <w:gridCol w:w="1362"/>
        <w:gridCol w:w="123"/>
        <w:gridCol w:w="1294"/>
        <w:gridCol w:w="113"/>
        <w:gridCol w:w="1305"/>
        <w:gridCol w:w="112"/>
        <w:gridCol w:w="1361"/>
      </w:tblGrid>
      <w:tr w:rsidR="00851D23" w:rsidRPr="00F5002D" w14:paraId="370F300C" w14:textId="77777777" w:rsidTr="00851D23">
        <w:trPr>
          <w:trHeight w:val="255"/>
        </w:trPr>
        <w:tc>
          <w:tcPr>
            <w:tcW w:w="3492" w:type="dxa"/>
            <w:tcBorders>
              <w:top w:val="nil"/>
              <w:left w:val="nil"/>
              <w:bottom w:val="nil"/>
              <w:right w:val="nil"/>
            </w:tcBorders>
            <w:shd w:val="clear" w:color="auto" w:fill="auto"/>
            <w:vAlign w:val="bottom"/>
          </w:tcPr>
          <w:p w14:paraId="14CE6BEB" w14:textId="77777777" w:rsidR="00851D23" w:rsidRPr="00646EB5" w:rsidRDefault="00851D23" w:rsidP="00646EB5">
            <w:pPr>
              <w:pStyle w:val="BodyText"/>
              <w:spacing w:line="240" w:lineRule="exact"/>
              <w:ind w:left="440" w:right="36"/>
              <w:rPr>
                <w:rFonts w:eastAsia="Times New Roman" w:cs="Times New Roman"/>
                <w:sz w:val="16"/>
                <w:szCs w:val="16"/>
                <w:lang w:val="en-US"/>
              </w:rPr>
            </w:pPr>
            <w:r w:rsidRPr="00646EB5">
              <w:rPr>
                <w:rFonts w:cs="Times New Roman"/>
                <w:b/>
                <w:bCs/>
                <w:lang w:val="en-US"/>
              </w:rPr>
              <w:t>Financing arrangement available</w:t>
            </w:r>
          </w:p>
        </w:tc>
        <w:tc>
          <w:tcPr>
            <w:tcW w:w="2779" w:type="dxa"/>
            <w:gridSpan w:val="3"/>
            <w:tcBorders>
              <w:top w:val="nil"/>
              <w:left w:val="nil"/>
              <w:right w:val="nil"/>
            </w:tcBorders>
            <w:shd w:val="clear" w:color="auto" w:fill="auto"/>
            <w:vAlign w:val="bottom"/>
          </w:tcPr>
          <w:p w14:paraId="4E0EDFBA" w14:textId="77777777" w:rsidR="00851D23" w:rsidRPr="00646EB5" w:rsidRDefault="00851D23" w:rsidP="00851D23">
            <w:pPr>
              <w:spacing w:line="240" w:lineRule="exact"/>
              <w:ind w:left="-126" w:firstLine="126"/>
              <w:jc w:val="center"/>
              <w:rPr>
                <w:rFonts w:ascii="Times New Roman" w:eastAsia="Times New Roman" w:hAnsi="Times New Roman" w:cs="Times New Roman"/>
                <w:sz w:val="16"/>
                <w:szCs w:val="16"/>
                <w:lang w:val="en-US"/>
              </w:rPr>
            </w:pPr>
            <w:r w:rsidRPr="00646EB5">
              <w:rPr>
                <w:rFonts w:ascii="Times New Roman" w:hAnsi="Times New Roman" w:cs="Times New Roman"/>
                <w:sz w:val="16"/>
                <w:szCs w:val="16"/>
              </w:rPr>
              <w:t>CONSOLIDATED</w:t>
            </w:r>
          </w:p>
        </w:tc>
        <w:tc>
          <w:tcPr>
            <w:tcW w:w="113" w:type="dxa"/>
            <w:tcBorders>
              <w:top w:val="nil"/>
              <w:left w:val="nil"/>
              <w:bottom w:val="nil"/>
              <w:right w:val="nil"/>
            </w:tcBorders>
          </w:tcPr>
          <w:p w14:paraId="2BA9B5BE" w14:textId="77777777" w:rsidR="00851D23" w:rsidRPr="00646EB5" w:rsidRDefault="00851D23" w:rsidP="00851D23">
            <w:pPr>
              <w:autoSpaceDE/>
              <w:autoSpaceDN/>
              <w:spacing w:line="240" w:lineRule="exact"/>
              <w:ind w:right="-72"/>
              <w:jc w:val="center"/>
              <w:rPr>
                <w:rFonts w:ascii="Times New Roman" w:eastAsia="Times New Roman" w:hAnsi="Times New Roman" w:cs="Times New Roman"/>
                <w:sz w:val="16"/>
                <w:szCs w:val="16"/>
                <w:lang w:val="en-US"/>
              </w:rPr>
            </w:pPr>
          </w:p>
        </w:tc>
        <w:tc>
          <w:tcPr>
            <w:tcW w:w="2778" w:type="dxa"/>
            <w:gridSpan w:val="3"/>
            <w:tcBorders>
              <w:top w:val="nil"/>
              <w:left w:val="nil"/>
              <w:right w:val="nil"/>
            </w:tcBorders>
            <w:shd w:val="clear" w:color="auto" w:fill="auto"/>
            <w:vAlign w:val="bottom"/>
          </w:tcPr>
          <w:p w14:paraId="28AE0554" w14:textId="77777777" w:rsidR="00851D23" w:rsidRPr="00646EB5" w:rsidRDefault="00851D23" w:rsidP="00851D23">
            <w:pPr>
              <w:spacing w:line="240" w:lineRule="exact"/>
              <w:ind w:left="-126" w:firstLine="126"/>
              <w:jc w:val="center"/>
              <w:rPr>
                <w:rFonts w:ascii="Times New Roman" w:eastAsia="Times New Roman" w:hAnsi="Times New Roman" w:cs="Times New Roman"/>
                <w:sz w:val="16"/>
                <w:szCs w:val="16"/>
                <w:lang w:val="en-US"/>
              </w:rPr>
            </w:pPr>
            <w:r w:rsidRPr="00646EB5">
              <w:rPr>
                <w:rFonts w:ascii="Times New Roman" w:hAnsi="Times New Roman" w:cs="Times New Roman"/>
                <w:sz w:val="16"/>
                <w:szCs w:val="16"/>
              </w:rPr>
              <w:t>SEPARATE</w:t>
            </w:r>
          </w:p>
        </w:tc>
      </w:tr>
      <w:tr w:rsidR="00851D23" w:rsidRPr="00F5002D" w14:paraId="3D0DEADD" w14:textId="77777777" w:rsidTr="00851D23">
        <w:trPr>
          <w:trHeight w:val="255"/>
        </w:trPr>
        <w:tc>
          <w:tcPr>
            <w:tcW w:w="3492" w:type="dxa"/>
            <w:tcBorders>
              <w:top w:val="nil"/>
              <w:left w:val="nil"/>
              <w:bottom w:val="nil"/>
              <w:right w:val="nil"/>
            </w:tcBorders>
            <w:shd w:val="clear" w:color="auto" w:fill="auto"/>
            <w:vAlign w:val="bottom"/>
          </w:tcPr>
          <w:p w14:paraId="5CB30F9A" w14:textId="77777777" w:rsidR="00851D23" w:rsidRPr="00F5002D" w:rsidRDefault="00851D23" w:rsidP="00851D2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79" w:type="dxa"/>
            <w:gridSpan w:val="3"/>
            <w:tcBorders>
              <w:top w:val="nil"/>
              <w:left w:val="nil"/>
              <w:bottom w:val="single" w:sz="4" w:space="0" w:color="auto"/>
              <w:right w:val="nil"/>
            </w:tcBorders>
            <w:shd w:val="clear" w:color="auto" w:fill="auto"/>
            <w:vAlign w:val="bottom"/>
          </w:tcPr>
          <w:p w14:paraId="5C6A7F94" w14:textId="77777777" w:rsidR="00851D23" w:rsidRPr="00646EB5" w:rsidRDefault="00851D23" w:rsidP="00851D23">
            <w:pPr>
              <w:spacing w:line="240" w:lineRule="exact"/>
              <w:ind w:left="-126" w:firstLine="126"/>
              <w:jc w:val="center"/>
              <w:rPr>
                <w:rFonts w:ascii="Times New Roman" w:hAnsi="Times New Roman" w:cs="Times New Roman"/>
                <w:sz w:val="16"/>
                <w:szCs w:val="16"/>
              </w:rPr>
            </w:pPr>
            <w:r w:rsidRPr="00646EB5">
              <w:rPr>
                <w:rFonts w:ascii="Times New Roman" w:hAnsi="Times New Roman" w:cs="Times New Roman"/>
                <w:sz w:val="16"/>
                <w:szCs w:val="16"/>
              </w:rPr>
              <w:t>FINANCIAL  STATEMENTS</w:t>
            </w:r>
          </w:p>
        </w:tc>
        <w:tc>
          <w:tcPr>
            <w:tcW w:w="113" w:type="dxa"/>
            <w:tcBorders>
              <w:top w:val="nil"/>
              <w:left w:val="nil"/>
              <w:bottom w:val="nil"/>
              <w:right w:val="nil"/>
            </w:tcBorders>
          </w:tcPr>
          <w:p w14:paraId="7CAD3B89" w14:textId="77777777" w:rsidR="00851D23" w:rsidRPr="00646EB5" w:rsidRDefault="00851D23" w:rsidP="00851D23">
            <w:pPr>
              <w:autoSpaceDE/>
              <w:autoSpaceDN/>
              <w:spacing w:line="240" w:lineRule="exact"/>
              <w:ind w:right="-72"/>
              <w:jc w:val="center"/>
              <w:rPr>
                <w:rFonts w:ascii="Times New Roman" w:eastAsia="Times New Roman" w:hAnsi="Times New Roman" w:cs="Times New Roman"/>
                <w:sz w:val="16"/>
                <w:szCs w:val="16"/>
                <w:lang w:val="en-US"/>
              </w:rPr>
            </w:pPr>
          </w:p>
        </w:tc>
        <w:tc>
          <w:tcPr>
            <w:tcW w:w="2778" w:type="dxa"/>
            <w:gridSpan w:val="3"/>
            <w:tcBorders>
              <w:top w:val="nil"/>
              <w:left w:val="nil"/>
              <w:bottom w:val="single" w:sz="4" w:space="0" w:color="auto"/>
              <w:right w:val="nil"/>
            </w:tcBorders>
            <w:shd w:val="clear" w:color="auto" w:fill="auto"/>
            <w:vAlign w:val="bottom"/>
          </w:tcPr>
          <w:p w14:paraId="1CD1F0C1" w14:textId="77777777" w:rsidR="00851D23" w:rsidRPr="00646EB5" w:rsidRDefault="00851D23" w:rsidP="00851D23">
            <w:pPr>
              <w:spacing w:line="240" w:lineRule="exact"/>
              <w:ind w:left="-126" w:firstLine="126"/>
              <w:jc w:val="center"/>
              <w:rPr>
                <w:rFonts w:ascii="Times New Roman" w:hAnsi="Times New Roman" w:cs="Times New Roman"/>
                <w:sz w:val="16"/>
                <w:szCs w:val="16"/>
              </w:rPr>
            </w:pPr>
            <w:r w:rsidRPr="00646EB5">
              <w:rPr>
                <w:rFonts w:ascii="Times New Roman" w:hAnsi="Times New Roman" w:cs="Times New Roman"/>
                <w:sz w:val="16"/>
                <w:szCs w:val="16"/>
              </w:rPr>
              <w:t>FINANCIAL  STATEMENTS</w:t>
            </w:r>
          </w:p>
        </w:tc>
      </w:tr>
      <w:tr w:rsidR="00851D23" w:rsidRPr="00F5002D" w14:paraId="69621674" w14:textId="77777777" w:rsidTr="00851D23">
        <w:trPr>
          <w:trHeight w:val="255"/>
        </w:trPr>
        <w:tc>
          <w:tcPr>
            <w:tcW w:w="3492" w:type="dxa"/>
            <w:tcBorders>
              <w:top w:val="nil"/>
              <w:left w:val="nil"/>
              <w:bottom w:val="nil"/>
              <w:right w:val="nil"/>
            </w:tcBorders>
            <w:shd w:val="clear" w:color="auto" w:fill="auto"/>
            <w:vAlign w:val="bottom"/>
            <w:hideMark/>
          </w:tcPr>
          <w:p w14:paraId="59F7F674" w14:textId="77777777" w:rsidR="00851D23" w:rsidRPr="00F5002D" w:rsidRDefault="00851D23" w:rsidP="00851D2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bottom w:val="single" w:sz="4" w:space="0" w:color="auto"/>
              <w:right w:val="nil"/>
            </w:tcBorders>
            <w:shd w:val="clear" w:color="auto" w:fill="auto"/>
            <w:vAlign w:val="bottom"/>
          </w:tcPr>
          <w:p w14:paraId="18B695A3" w14:textId="77777777" w:rsidR="00851D23" w:rsidRPr="00646EB5" w:rsidRDefault="00DA6BBC" w:rsidP="00851D23">
            <w:pPr>
              <w:autoSpaceDE/>
              <w:autoSpaceDN/>
              <w:spacing w:line="240" w:lineRule="exact"/>
              <w:ind w:right="-72"/>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23" w:type="dxa"/>
            <w:tcBorders>
              <w:top w:val="nil"/>
              <w:left w:val="nil"/>
              <w:bottom w:val="nil"/>
              <w:right w:val="nil"/>
            </w:tcBorders>
          </w:tcPr>
          <w:p w14:paraId="2F974B5C" w14:textId="77777777" w:rsidR="00851D23" w:rsidRPr="00646EB5" w:rsidRDefault="00851D23" w:rsidP="00851D23">
            <w:pPr>
              <w:autoSpaceDE/>
              <w:autoSpaceDN/>
              <w:spacing w:line="240" w:lineRule="exact"/>
              <w:ind w:right="-72"/>
              <w:jc w:val="center"/>
              <w:rPr>
                <w:rFonts w:ascii="Times New Roman" w:eastAsia="Times New Roman" w:hAnsi="Times New Roman" w:cs="Times New Roman"/>
                <w:sz w:val="20"/>
                <w:szCs w:val="20"/>
                <w:lang w:val="en-US"/>
              </w:rPr>
            </w:pPr>
          </w:p>
        </w:tc>
        <w:tc>
          <w:tcPr>
            <w:tcW w:w="1294" w:type="dxa"/>
            <w:tcBorders>
              <w:top w:val="nil"/>
              <w:left w:val="nil"/>
              <w:bottom w:val="single" w:sz="4" w:space="0" w:color="auto"/>
              <w:right w:val="nil"/>
            </w:tcBorders>
            <w:shd w:val="clear" w:color="auto" w:fill="auto"/>
            <w:vAlign w:val="bottom"/>
          </w:tcPr>
          <w:p w14:paraId="5A32C44A" w14:textId="77777777" w:rsidR="00851D23" w:rsidRPr="00646EB5" w:rsidRDefault="00851D23" w:rsidP="00851D23">
            <w:pPr>
              <w:autoSpaceDE/>
              <w:autoSpaceDN/>
              <w:spacing w:line="240" w:lineRule="exact"/>
              <w:ind w:left="-33" w:right="-72"/>
              <w:jc w:val="center"/>
              <w:rPr>
                <w:rFonts w:ascii="Times New Roman" w:eastAsia="Times New Roman" w:hAnsi="Times New Roman" w:cs="Times New Roman"/>
                <w:sz w:val="20"/>
                <w:szCs w:val="20"/>
                <w:lang w:val="en-US"/>
              </w:rPr>
            </w:pPr>
            <w:r w:rsidRPr="00646EB5">
              <w:rPr>
                <w:rFonts w:ascii="Times New Roman" w:eastAsia="Times New Roman" w:hAnsi="Times New Roman"/>
                <w:sz w:val="20"/>
                <w:szCs w:val="20"/>
                <w:lang w:val="en-US"/>
              </w:rPr>
              <w:t>201</w:t>
            </w:r>
            <w:r w:rsidR="00DA6BBC">
              <w:rPr>
                <w:rFonts w:ascii="Times New Roman" w:eastAsia="Times New Roman" w:hAnsi="Times New Roman"/>
                <w:sz w:val="20"/>
                <w:szCs w:val="20"/>
                <w:lang w:val="en-US"/>
              </w:rPr>
              <w:t>9</w:t>
            </w:r>
          </w:p>
        </w:tc>
        <w:tc>
          <w:tcPr>
            <w:tcW w:w="113" w:type="dxa"/>
            <w:tcBorders>
              <w:top w:val="nil"/>
              <w:left w:val="nil"/>
              <w:bottom w:val="nil"/>
              <w:right w:val="nil"/>
            </w:tcBorders>
          </w:tcPr>
          <w:p w14:paraId="68A129BD" w14:textId="77777777" w:rsidR="00851D23" w:rsidRPr="00646EB5" w:rsidRDefault="00851D23" w:rsidP="00851D23">
            <w:pPr>
              <w:autoSpaceDE/>
              <w:autoSpaceDN/>
              <w:spacing w:line="240" w:lineRule="exact"/>
              <w:ind w:right="-72"/>
              <w:jc w:val="center"/>
              <w:rPr>
                <w:rFonts w:ascii="Times New Roman" w:eastAsia="Times New Roman" w:hAnsi="Times New Roman" w:cs="Times New Roman"/>
                <w:sz w:val="20"/>
                <w:szCs w:val="20"/>
                <w:lang w:val="en-US"/>
              </w:rPr>
            </w:pPr>
          </w:p>
        </w:tc>
        <w:tc>
          <w:tcPr>
            <w:tcW w:w="1305" w:type="dxa"/>
            <w:tcBorders>
              <w:top w:val="nil"/>
              <w:left w:val="nil"/>
              <w:bottom w:val="single" w:sz="4" w:space="0" w:color="auto"/>
              <w:right w:val="nil"/>
            </w:tcBorders>
            <w:shd w:val="clear" w:color="auto" w:fill="auto"/>
            <w:vAlign w:val="bottom"/>
          </w:tcPr>
          <w:p w14:paraId="09CB3638" w14:textId="77777777" w:rsidR="00851D23" w:rsidRPr="00646EB5" w:rsidRDefault="00DA6BBC" w:rsidP="00851D23">
            <w:pPr>
              <w:autoSpaceDE/>
              <w:autoSpaceDN/>
              <w:spacing w:line="240" w:lineRule="exact"/>
              <w:ind w:right="-72"/>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112" w:type="dxa"/>
            <w:tcBorders>
              <w:top w:val="nil"/>
              <w:left w:val="nil"/>
              <w:bottom w:val="nil"/>
              <w:right w:val="nil"/>
            </w:tcBorders>
          </w:tcPr>
          <w:p w14:paraId="53EBADCD" w14:textId="77777777" w:rsidR="00851D23" w:rsidRPr="00646EB5" w:rsidRDefault="00851D23" w:rsidP="00851D23">
            <w:pPr>
              <w:autoSpaceDE/>
              <w:autoSpaceDN/>
              <w:spacing w:line="240" w:lineRule="exact"/>
              <w:ind w:right="-72"/>
              <w:jc w:val="center"/>
              <w:rPr>
                <w:rFonts w:ascii="Times New Roman" w:eastAsia="Times New Roman" w:hAnsi="Times New Roman" w:cs="Times New Roman"/>
                <w:sz w:val="20"/>
                <w:szCs w:val="20"/>
                <w:lang w:val="en-US"/>
              </w:rPr>
            </w:pPr>
          </w:p>
        </w:tc>
        <w:tc>
          <w:tcPr>
            <w:tcW w:w="1361" w:type="dxa"/>
            <w:tcBorders>
              <w:top w:val="nil"/>
              <w:left w:val="nil"/>
              <w:bottom w:val="single" w:sz="4" w:space="0" w:color="auto"/>
              <w:right w:val="nil"/>
            </w:tcBorders>
            <w:shd w:val="clear" w:color="auto" w:fill="auto"/>
            <w:vAlign w:val="bottom"/>
          </w:tcPr>
          <w:p w14:paraId="137778CD" w14:textId="77777777" w:rsidR="00851D23" w:rsidRPr="00646EB5" w:rsidRDefault="00851D23" w:rsidP="00851D23">
            <w:pPr>
              <w:autoSpaceDE/>
              <w:autoSpaceDN/>
              <w:spacing w:line="240" w:lineRule="exact"/>
              <w:ind w:left="-33" w:right="-72"/>
              <w:jc w:val="center"/>
              <w:rPr>
                <w:rFonts w:ascii="Times New Roman" w:eastAsia="Times New Roman" w:hAnsi="Times New Roman" w:cs="Times New Roman"/>
                <w:sz w:val="20"/>
                <w:szCs w:val="20"/>
                <w:lang w:val="en-US"/>
              </w:rPr>
            </w:pPr>
            <w:r w:rsidRPr="00646EB5">
              <w:rPr>
                <w:rFonts w:ascii="Times New Roman" w:eastAsia="Times New Roman" w:hAnsi="Times New Roman"/>
                <w:sz w:val="20"/>
                <w:szCs w:val="20"/>
                <w:lang w:val="en-US"/>
              </w:rPr>
              <w:t>201</w:t>
            </w:r>
            <w:r w:rsidR="00DA6BBC">
              <w:rPr>
                <w:rFonts w:ascii="Times New Roman" w:eastAsia="Times New Roman" w:hAnsi="Times New Roman"/>
                <w:sz w:val="20"/>
                <w:szCs w:val="20"/>
                <w:lang w:val="en-US"/>
              </w:rPr>
              <w:t>9</w:t>
            </w:r>
          </w:p>
        </w:tc>
      </w:tr>
      <w:tr w:rsidR="00851D23" w:rsidRPr="00F5002D" w14:paraId="2B15D3C2" w14:textId="77777777" w:rsidTr="00851D23">
        <w:trPr>
          <w:trHeight w:val="255"/>
        </w:trPr>
        <w:tc>
          <w:tcPr>
            <w:tcW w:w="3492" w:type="dxa"/>
            <w:noWrap/>
            <w:vAlign w:val="center"/>
          </w:tcPr>
          <w:p w14:paraId="73045301" w14:textId="77777777" w:rsidR="00851D23" w:rsidRPr="00F5002D" w:rsidRDefault="00851D23" w:rsidP="00851D23">
            <w:pPr>
              <w:spacing w:line="240" w:lineRule="exact"/>
              <w:ind w:left="432"/>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07F138AA" w14:textId="77777777" w:rsidR="00851D23" w:rsidRPr="00F5002D" w:rsidRDefault="00851D23" w:rsidP="00851D23">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p>
        </w:tc>
        <w:tc>
          <w:tcPr>
            <w:tcW w:w="123" w:type="dxa"/>
            <w:tcBorders>
              <w:top w:val="nil"/>
              <w:left w:val="nil"/>
              <w:right w:val="nil"/>
            </w:tcBorders>
            <w:shd w:val="clear" w:color="auto" w:fill="auto"/>
          </w:tcPr>
          <w:p w14:paraId="4C17896E" w14:textId="77777777" w:rsidR="00851D23" w:rsidRPr="00F5002D" w:rsidRDefault="00851D23" w:rsidP="00851D23">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3E00193A" w14:textId="77777777" w:rsidR="00851D23" w:rsidRPr="00F5002D" w:rsidRDefault="00851D23" w:rsidP="00851D23">
            <w:pPr>
              <w:autoSpaceDE/>
              <w:autoSpaceDN/>
              <w:spacing w:line="240" w:lineRule="exact"/>
              <w:ind w:right="74"/>
              <w:jc w:val="right"/>
              <w:rPr>
                <w:rFonts w:ascii="Times New Roman" w:eastAsia="Times New Roman" w:hAnsi="Times New Roman" w:cs="Times New Roman"/>
                <w:b w:val="0"/>
                <w:bCs w:val="0"/>
                <w:sz w:val="18"/>
                <w:szCs w:val="18"/>
                <w:lang w:val="en-US"/>
              </w:rPr>
            </w:pPr>
          </w:p>
        </w:tc>
        <w:tc>
          <w:tcPr>
            <w:tcW w:w="113" w:type="dxa"/>
            <w:tcBorders>
              <w:top w:val="nil"/>
              <w:left w:val="nil"/>
              <w:right w:val="nil"/>
            </w:tcBorders>
            <w:shd w:val="clear" w:color="auto" w:fill="auto"/>
          </w:tcPr>
          <w:p w14:paraId="24D49EDD" w14:textId="77777777" w:rsidR="00851D23" w:rsidRPr="00F5002D" w:rsidRDefault="00851D23" w:rsidP="00851D23">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0BDF4121" w14:textId="77777777" w:rsidR="00851D23" w:rsidRPr="00F5002D" w:rsidRDefault="00851D23" w:rsidP="00851D23">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12" w:type="dxa"/>
            <w:tcBorders>
              <w:top w:val="nil"/>
              <w:left w:val="nil"/>
              <w:right w:val="nil"/>
            </w:tcBorders>
          </w:tcPr>
          <w:p w14:paraId="0ED25559" w14:textId="77777777" w:rsidR="00851D23" w:rsidRPr="00F5002D" w:rsidRDefault="00851D23" w:rsidP="00851D23">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36210050" w14:textId="77777777" w:rsidR="00851D23" w:rsidRPr="00F5002D" w:rsidRDefault="00851D23" w:rsidP="00851D23">
            <w:pPr>
              <w:autoSpaceDE/>
              <w:autoSpaceDN/>
              <w:spacing w:line="240" w:lineRule="exact"/>
              <w:ind w:right="-72"/>
              <w:jc w:val="center"/>
              <w:rPr>
                <w:rFonts w:ascii="Times New Roman" w:eastAsia="Times New Roman" w:hAnsi="Times New Roman" w:cs="Times New Roman"/>
                <w:b w:val="0"/>
                <w:bCs w:val="0"/>
                <w:sz w:val="18"/>
                <w:szCs w:val="18"/>
                <w:lang w:val="en-US"/>
              </w:rPr>
            </w:pPr>
          </w:p>
        </w:tc>
      </w:tr>
      <w:tr w:rsidR="00DA6BBC" w:rsidRPr="00F5002D" w14:paraId="23DFEFDC" w14:textId="77777777" w:rsidTr="00851D23">
        <w:trPr>
          <w:trHeight w:val="255"/>
        </w:trPr>
        <w:tc>
          <w:tcPr>
            <w:tcW w:w="3492" w:type="dxa"/>
            <w:noWrap/>
            <w:vAlign w:val="center"/>
          </w:tcPr>
          <w:p w14:paraId="7F697305" w14:textId="77777777" w:rsidR="00DA6BBC" w:rsidRPr="00646EB5" w:rsidRDefault="00DA6BBC" w:rsidP="00DA6BBC">
            <w:pPr>
              <w:spacing w:line="240" w:lineRule="exact"/>
              <w:ind w:left="432"/>
              <w:rPr>
                <w:rFonts w:ascii="Times New Roman" w:eastAsia="Times New Roman" w:hAnsi="Times New Roman" w:cs="Times New Roman"/>
                <w:b w:val="0"/>
                <w:bCs w:val="0"/>
                <w:sz w:val="20"/>
                <w:szCs w:val="20"/>
                <w:lang w:val="en-US"/>
              </w:rPr>
            </w:pPr>
            <w:r w:rsidRPr="00646EB5">
              <w:rPr>
                <w:rFonts w:ascii="Times New Roman" w:hAnsi="Times New Roman" w:cs="Times New Roman"/>
                <w:b w:val="0"/>
                <w:bCs w:val="0"/>
                <w:color w:val="000000"/>
                <w:sz w:val="20"/>
                <w:szCs w:val="20"/>
              </w:rPr>
              <w:t xml:space="preserve">Bank overdrafts </w:t>
            </w:r>
          </w:p>
        </w:tc>
        <w:tc>
          <w:tcPr>
            <w:tcW w:w="1362" w:type="dxa"/>
            <w:tcBorders>
              <w:top w:val="nil"/>
              <w:left w:val="nil"/>
              <w:right w:val="nil"/>
            </w:tcBorders>
            <w:shd w:val="clear" w:color="auto" w:fill="auto"/>
            <w:vAlign w:val="bottom"/>
          </w:tcPr>
          <w:p w14:paraId="0B6E73D7" w14:textId="459820D3" w:rsidR="00DA6BBC" w:rsidRPr="00646EB5" w:rsidRDefault="00E1532F" w:rsidP="00DA6BBC">
            <w:pPr>
              <w:tabs>
                <w:tab w:val="decimal" w:pos="810"/>
              </w:tabs>
              <w:autoSpaceDE/>
              <w:autoSpaceDN/>
              <w:spacing w:line="240" w:lineRule="exact"/>
              <w:ind w:right="99"/>
              <w:jc w:val="right"/>
              <w:rPr>
                <w:rFonts w:ascii="Times New Roman" w:eastAsia="Times New Roman" w:hAnsi="Times New Roman" w:cs="Times New Roman"/>
                <w:b w:val="0"/>
                <w:bCs w:val="0"/>
                <w:sz w:val="20"/>
                <w:szCs w:val="20"/>
                <w:lang w:val="en-US"/>
              </w:rPr>
            </w:pPr>
            <w:r w:rsidRPr="00E1532F">
              <w:rPr>
                <w:rFonts w:ascii="Times New Roman" w:eastAsia="Times New Roman" w:hAnsi="Times New Roman" w:cs="Times New Roman"/>
                <w:b w:val="0"/>
                <w:bCs w:val="0"/>
                <w:sz w:val="20"/>
                <w:szCs w:val="20"/>
                <w:lang w:val="en-US"/>
              </w:rPr>
              <w:t>40,000,000</w:t>
            </w:r>
          </w:p>
        </w:tc>
        <w:tc>
          <w:tcPr>
            <w:tcW w:w="123" w:type="dxa"/>
            <w:tcBorders>
              <w:top w:val="nil"/>
              <w:left w:val="nil"/>
              <w:right w:val="nil"/>
            </w:tcBorders>
            <w:shd w:val="clear" w:color="auto" w:fill="auto"/>
          </w:tcPr>
          <w:p w14:paraId="275EBDAC" w14:textId="77777777" w:rsidR="00DA6BBC" w:rsidRPr="00646EB5" w:rsidRDefault="00DA6BBC" w:rsidP="00DA6BBC">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94" w:type="dxa"/>
            <w:tcBorders>
              <w:top w:val="nil"/>
              <w:left w:val="nil"/>
              <w:right w:val="nil"/>
            </w:tcBorders>
            <w:shd w:val="clear" w:color="auto" w:fill="auto"/>
            <w:vAlign w:val="bottom"/>
          </w:tcPr>
          <w:p w14:paraId="789F3CA8" w14:textId="77777777" w:rsidR="00DA6BBC" w:rsidRPr="00646EB5" w:rsidRDefault="00DA6BBC" w:rsidP="00DA6BBC">
            <w:pPr>
              <w:tabs>
                <w:tab w:val="decimal" w:pos="810"/>
              </w:tabs>
              <w:autoSpaceDE/>
              <w:autoSpaceDN/>
              <w:spacing w:line="240" w:lineRule="exact"/>
              <w:ind w:right="99"/>
              <w:jc w:val="right"/>
              <w:rPr>
                <w:rFonts w:ascii="Times New Roman" w:eastAsia="Times New Roman" w:hAnsi="Times New Roman" w:cs="Times New Roman"/>
                <w:b w:val="0"/>
                <w:bCs w:val="0"/>
                <w:sz w:val="20"/>
                <w:szCs w:val="20"/>
                <w:lang w:val="en-US"/>
              </w:rPr>
            </w:pPr>
            <w:r w:rsidRPr="00646EB5">
              <w:rPr>
                <w:rFonts w:ascii="Times New Roman" w:eastAsia="Times New Roman" w:hAnsi="Times New Roman"/>
                <w:b w:val="0"/>
                <w:bCs w:val="0"/>
                <w:sz w:val="20"/>
                <w:szCs w:val="20"/>
                <w:lang w:val="en-US"/>
              </w:rPr>
              <w:t>40</w:t>
            </w:r>
            <w:r w:rsidRPr="00646EB5">
              <w:rPr>
                <w:rFonts w:ascii="Times New Roman" w:eastAsia="Times New Roman" w:hAnsi="Times New Roman" w:cs="Times New Roman"/>
                <w:b w:val="0"/>
                <w:bCs w:val="0"/>
                <w:sz w:val="20"/>
                <w:szCs w:val="20"/>
                <w:lang w:val="en-US"/>
              </w:rPr>
              <w:t>,</w:t>
            </w:r>
            <w:r w:rsidRPr="00646EB5">
              <w:rPr>
                <w:rFonts w:ascii="Times New Roman" w:eastAsia="Times New Roman" w:hAnsi="Times New Roman"/>
                <w:b w:val="0"/>
                <w:bCs w:val="0"/>
                <w:sz w:val="20"/>
                <w:szCs w:val="20"/>
                <w:lang w:val="en-US"/>
              </w:rPr>
              <w:t>000</w:t>
            </w:r>
            <w:r w:rsidRPr="00646EB5">
              <w:rPr>
                <w:rFonts w:ascii="Times New Roman" w:eastAsia="Times New Roman" w:hAnsi="Times New Roman" w:cs="Times New Roman"/>
                <w:b w:val="0"/>
                <w:bCs w:val="0"/>
                <w:sz w:val="20"/>
                <w:szCs w:val="20"/>
                <w:lang w:val="en-US"/>
              </w:rPr>
              <w:t>,</w:t>
            </w:r>
            <w:r w:rsidRPr="00646EB5">
              <w:rPr>
                <w:rFonts w:ascii="Times New Roman" w:eastAsia="Times New Roman" w:hAnsi="Times New Roman"/>
                <w:b w:val="0"/>
                <w:bCs w:val="0"/>
                <w:sz w:val="20"/>
                <w:szCs w:val="20"/>
                <w:lang w:val="en-US"/>
              </w:rPr>
              <w:t>000</w:t>
            </w:r>
          </w:p>
        </w:tc>
        <w:tc>
          <w:tcPr>
            <w:tcW w:w="113" w:type="dxa"/>
            <w:tcBorders>
              <w:top w:val="nil"/>
              <w:left w:val="nil"/>
              <w:right w:val="nil"/>
            </w:tcBorders>
            <w:shd w:val="clear" w:color="auto" w:fill="auto"/>
          </w:tcPr>
          <w:p w14:paraId="0FE6FCAF" w14:textId="77777777" w:rsidR="00DA6BBC" w:rsidRPr="00646EB5" w:rsidRDefault="00DA6BBC" w:rsidP="00DA6BBC">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05" w:type="dxa"/>
            <w:tcBorders>
              <w:top w:val="nil"/>
              <w:left w:val="nil"/>
              <w:right w:val="nil"/>
            </w:tcBorders>
            <w:shd w:val="clear" w:color="auto" w:fill="auto"/>
            <w:vAlign w:val="bottom"/>
          </w:tcPr>
          <w:p w14:paraId="2B787E99" w14:textId="54E8180D" w:rsidR="00DA6BBC" w:rsidRPr="00646EB5" w:rsidRDefault="00E1532F" w:rsidP="00DA6BBC">
            <w:pPr>
              <w:autoSpaceDE/>
              <w:autoSpaceDN/>
              <w:spacing w:line="240" w:lineRule="exact"/>
              <w:ind w:right="120"/>
              <w:jc w:val="right"/>
              <w:rPr>
                <w:rFonts w:ascii="Times New Roman" w:eastAsia="Times New Roman" w:hAnsi="Times New Roman" w:cs="Times New Roman"/>
                <w:b w:val="0"/>
                <w:bCs w:val="0"/>
                <w:sz w:val="20"/>
                <w:szCs w:val="20"/>
                <w:lang w:val="en-US"/>
              </w:rPr>
            </w:pPr>
            <w:r w:rsidRPr="00E1532F">
              <w:rPr>
                <w:rFonts w:ascii="Times New Roman" w:eastAsia="Times New Roman" w:hAnsi="Times New Roman" w:cs="Times New Roman"/>
                <w:b w:val="0"/>
                <w:bCs w:val="0"/>
                <w:sz w:val="20"/>
                <w:szCs w:val="20"/>
                <w:lang w:val="en-US"/>
              </w:rPr>
              <w:t>40,000,000</w:t>
            </w:r>
          </w:p>
        </w:tc>
        <w:tc>
          <w:tcPr>
            <w:tcW w:w="112" w:type="dxa"/>
            <w:tcBorders>
              <w:top w:val="nil"/>
              <w:left w:val="nil"/>
              <w:right w:val="nil"/>
            </w:tcBorders>
          </w:tcPr>
          <w:p w14:paraId="489D6FD3" w14:textId="77777777" w:rsidR="00DA6BBC" w:rsidRPr="00646EB5" w:rsidRDefault="00DA6BBC" w:rsidP="00DA6BBC">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1" w:type="dxa"/>
            <w:tcBorders>
              <w:top w:val="nil"/>
              <w:left w:val="nil"/>
              <w:right w:val="nil"/>
            </w:tcBorders>
            <w:shd w:val="clear" w:color="auto" w:fill="auto"/>
            <w:vAlign w:val="bottom"/>
          </w:tcPr>
          <w:p w14:paraId="5AD7CCFD" w14:textId="77777777" w:rsidR="00DA6BBC" w:rsidRPr="00646EB5" w:rsidRDefault="00DA6BBC" w:rsidP="00DA6BBC">
            <w:pPr>
              <w:autoSpaceDE/>
              <w:autoSpaceDN/>
              <w:spacing w:line="240" w:lineRule="exact"/>
              <w:ind w:right="120"/>
              <w:jc w:val="right"/>
              <w:rPr>
                <w:rFonts w:ascii="Times New Roman" w:eastAsia="Times New Roman" w:hAnsi="Times New Roman" w:cs="Times New Roman"/>
                <w:b w:val="0"/>
                <w:bCs w:val="0"/>
                <w:sz w:val="20"/>
                <w:szCs w:val="20"/>
                <w:lang w:val="en-US"/>
              </w:rPr>
            </w:pPr>
            <w:r w:rsidRPr="00646EB5">
              <w:rPr>
                <w:rFonts w:ascii="Times New Roman" w:eastAsia="Times New Roman" w:hAnsi="Times New Roman"/>
                <w:b w:val="0"/>
                <w:bCs w:val="0"/>
                <w:sz w:val="20"/>
                <w:szCs w:val="20"/>
                <w:lang w:val="en-US"/>
              </w:rPr>
              <w:t>40</w:t>
            </w:r>
            <w:r w:rsidRPr="00646EB5">
              <w:rPr>
                <w:rFonts w:ascii="Times New Roman" w:eastAsia="Times New Roman" w:hAnsi="Times New Roman" w:cs="Times New Roman"/>
                <w:b w:val="0"/>
                <w:bCs w:val="0"/>
                <w:sz w:val="20"/>
                <w:szCs w:val="20"/>
                <w:lang w:val="en-US"/>
              </w:rPr>
              <w:t>,</w:t>
            </w:r>
            <w:r w:rsidRPr="00646EB5">
              <w:rPr>
                <w:rFonts w:ascii="Times New Roman" w:eastAsia="Times New Roman" w:hAnsi="Times New Roman"/>
                <w:b w:val="0"/>
                <w:bCs w:val="0"/>
                <w:sz w:val="20"/>
                <w:szCs w:val="20"/>
                <w:lang w:val="en-US"/>
              </w:rPr>
              <w:t>000</w:t>
            </w:r>
            <w:r w:rsidRPr="00646EB5">
              <w:rPr>
                <w:rFonts w:ascii="Times New Roman" w:eastAsia="Times New Roman" w:hAnsi="Times New Roman" w:cs="Times New Roman"/>
                <w:b w:val="0"/>
                <w:bCs w:val="0"/>
                <w:sz w:val="20"/>
                <w:szCs w:val="20"/>
                <w:lang w:val="en-US"/>
              </w:rPr>
              <w:t>,</w:t>
            </w:r>
            <w:r w:rsidRPr="00646EB5">
              <w:rPr>
                <w:rFonts w:ascii="Times New Roman" w:eastAsia="Times New Roman" w:hAnsi="Times New Roman"/>
                <w:b w:val="0"/>
                <w:bCs w:val="0"/>
                <w:sz w:val="20"/>
                <w:szCs w:val="20"/>
                <w:lang w:val="en-US"/>
              </w:rPr>
              <w:t>000</w:t>
            </w:r>
          </w:p>
        </w:tc>
      </w:tr>
      <w:tr w:rsidR="00F55529" w:rsidRPr="00F5002D" w14:paraId="6A214FA3" w14:textId="77777777" w:rsidTr="00851D23">
        <w:trPr>
          <w:trHeight w:val="255"/>
        </w:trPr>
        <w:tc>
          <w:tcPr>
            <w:tcW w:w="3492" w:type="dxa"/>
            <w:noWrap/>
            <w:vAlign w:val="center"/>
          </w:tcPr>
          <w:p w14:paraId="61019E9D" w14:textId="77777777" w:rsidR="00F55529" w:rsidRPr="00646EB5" w:rsidRDefault="00F55529" w:rsidP="00F55529">
            <w:pPr>
              <w:spacing w:line="240" w:lineRule="exact"/>
              <w:ind w:left="432"/>
              <w:rPr>
                <w:rFonts w:ascii="Times New Roman" w:eastAsia="Times New Roman" w:hAnsi="Times New Roman" w:cs="Times New Roman"/>
                <w:b w:val="0"/>
                <w:bCs w:val="0"/>
                <w:sz w:val="20"/>
                <w:szCs w:val="20"/>
                <w:lang w:val="en-US"/>
              </w:rPr>
            </w:pPr>
            <w:r w:rsidRPr="00646EB5">
              <w:rPr>
                <w:rFonts w:ascii="Times New Roman" w:hAnsi="Times New Roman" w:cs="Times New Roman"/>
                <w:b w:val="0"/>
                <w:bCs w:val="0"/>
                <w:color w:val="000000"/>
                <w:sz w:val="20"/>
                <w:szCs w:val="20"/>
              </w:rPr>
              <w:t>Loans</w:t>
            </w:r>
          </w:p>
        </w:tc>
        <w:tc>
          <w:tcPr>
            <w:tcW w:w="1362" w:type="dxa"/>
            <w:tcBorders>
              <w:top w:val="nil"/>
              <w:left w:val="nil"/>
              <w:right w:val="nil"/>
            </w:tcBorders>
            <w:shd w:val="clear" w:color="auto" w:fill="auto"/>
            <w:vAlign w:val="bottom"/>
          </w:tcPr>
          <w:p w14:paraId="162EE91F" w14:textId="4B1F64F9" w:rsidR="00F55529" w:rsidRPr="00646EB5" w:rsidRDefault="00F55529" w:rsidP="00F55529">
            <w:pPr>
              <w:spacing w:line="240" w:lineRule="exact"/>
              <w:ind w:right="-258"/>
              <w:jc w:val="center"/>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55,000,000</w:t>
            </w:r>
          </w:p>
        </w:tc>
        <w:tc>
          <w:tcPr>
            <w:tcW w:w="123" w:type="dxa"/>
            <w:tcBorders>
              <w:top w:val="nil"/>
              <w:left w:val="nil"/>
              <w:right w:val="nil"/>
            </w:tcBorders>
            <w:shd w:val="clear" w:color="auto" w:fill="auto"/>
          </w:tcPr>
          <w:p w14:paraId="20B1F5F2" w14:textId="77777777" w:rsidR="00F55529" w:rsidRPr="00646EB5" w:rsidRDefault="00F55529" w:rsidP="00F55529">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94" w:type="dxa"/>
            <w:tcBorders>
              <w:top w:val="nil"/>
              <w:left w:val="nil"/>
              <w:right w:val="nil"/>
            </w:tcBorders>
            <w:shd w:val="clear" w:color="auto" w:fill="auto"/>
            <w:vAlign w:val="bottom"/>
          </w:tcPr>
          <w:p w14:paraId="66351AC8" w14:textId="77777777" w:rsidR="00F55529" w:rsidRPr="00646EB5" w:rsidRDefault="00F55529" w:rsidP="00F55529">
            <w:pPr>
              <w:tabs>
                <w:tab w:val="decimal" w:pos="810"/>
              </w:tabs>
              <w:autoSpaceDE/>
              <w:autoSpaceDN/>
              <w:spacing w:line="240" w:lineRule="exact"/>
              <w:ind w:right="99"/>
              <w:jc w:val="right"/>
              <w:rPr>
                <w:rFonts w:ascii="Times New Roman" w:eastAsia="Times New Roman" w:hAnsi="Times New Roman" w:cs="Times New Roman"/>
                <w:b w:val="0"/>
                <w:bCs w:val="0"/>
                <w:sz w:val="20"/>
                <w:szCs w:val="20"/>
                <w:lang w:val="en-US"/>
              </w:rPr>
            </w:pPr>
            <w:r w:rsidRPr="00646EB5">
              <w:rPr>
                <w:rFonts w:ascii="Times New Roman" w:eastAsia="Times New Roman" w:hAnsi="Times New Roman"/>
                <w:b w:val="0"/>
                <w:bCs w:val="0"/>
                <w:sz w:val="20"/>
                <w:szCs w:val="20"/>
                <w:lang w:val="en-US"/>
              </w:rPr>
              <w:t>800</w:t>
            </w:r>
            <w:r w:rsidRPr="00646EB5">
              <w:rPr>
                <w:rFonts w:ascii="Times New Roman" w:eastAsia="Times New Roman" w:hAnsi="Times New Roman" w:cs="Times New Roman"/>
                <w:b w:val="0"/>
                <w:bCs w:val="0"/>
                <w:sz w:val="20"/>
                <w:szCs w:val="20"/>
                <w:lang w:val="en-US"/>
              </w:rPr>
              <w:t>,</w:t>
            </w:r>
            <w:r w:rsidRPr="00646EB5">
              <w:rPr>
                <w:rFonts w:ascii="Times New Roman" w:eastAsia="Times New Roman" w:hAnsi="Times New Roman"/>
                <w:b w:val="0"/>
                <w:bCs w:val="0"/>
                <w:sz w:val="20"/>
                <w:szCs w:val="20"/>
                <w:lang w:val="en-US"/>
              </w:rPr>
              <w:t>000</w:t>
            </w:r>
            <w:r w:rsidRPr="00646EB5">
              <w:rPr>
                <w:rFonts w:ascii="Times New Roman" w:eastAsia="Times New Roman" w:hAnsi="Times New Roman" w:cs="Times New Roman"/>
                <w:b w:val="0"/>
                <w:bCs w:val="0"/>
                <w:sz w:val="20"/>
                <w:szCs w:val="20"/>
                <w:lang w:val="en-US"/>
              </w:rPr>
              <w:t>,</w:t>
            </w:r>
            <w:r w:rsidRPr="00646EB5">
              <w:rPr>
                <w:rFonts w:ascii="Times New Roman" w:eastAsia="Times New Roman" w:hAnsi="Times New Roman"/>
                <w:b w:val="0"/>
                <w:bCs w:val="0"/>
                <w:sz w:val="20"/>
                <w:szCs w:val="20"/>
                <w:lang w:val="en-US"/>
              </w:rPr>
              <w:t>000</w:t>
            </w:r>
          </w:p>
        </w:tc>
        <w:tc>
          <w:tcPr>
            <w:tcW w:w="113" w:type="dxa"/>
            <w:tcBorders>
              <w:top w:val="nil"/>
              <w:left w:val="nil"/>
              <w:right w:val="nil"/>
            </w:tcBorders>
            <w:shd w:val="clear" w:color="auto" w:fill="auto"/>
          </w:tcPr>
          <w:p w14:paraId="1E514AA4" w14:textId="77777777" w:rsidR="00F55529" w:rsidRPr="00646EB5" w:rsidRDefault="00F55529" w:rsidP="00F55529">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05" w:type="dxa"/>
            <w:tcBorders>
              <w:top w:val="nil"/>
              <w:left w:val="nil"/>
              <w:right w:val="nil"/>
            </w:tcBorders>
            <w:shd w:val="clear" w:color="auto" w:fill="auto"/>
            <w:vAlign w:val="bottom"/>
          </w:tcPr>
          <w:p w14:paraId="2FA94335" w14:textId="2E4B2D1E" w:rsidR="00F55529" w:rsidRPr="00F55529" w:rsidRDefault="00F55529" w:rsidP="00F55529">
            <w:pPr>
              <w:autoSpaceDE/>
              <w:autoSpaceDN/>
              <w:spacing w:line="240" w:lineRule="exact"/>
              <w:ind w:right="120"/>
              <w:jc w:val="right"/>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55,000,000</w:t>
            </w:r>
          </w:p>
        </w:tc>
        <w:tc>
          <w:tcPr>
            <w:tcW w:w="112" w:type="dxa"/>
            <w:tcBorders>
              <w:top w:val="nil"/>
              <w:left w:val="nil"/>
              <w:right w:val="nil"/>
            </w:tcBorders>
          </w:tcPr>
          <w:p w14:paraId="0B8402A0" w14:textId="77777777" w:rsidR="00F55529" w:rsidRPr="00646EB5" w:rsidRDefault="00F55529" w:rsidP="00F55529">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1" w:type="dxa"/>
            <w:tcBorders>
              <w:top w:val="nil"/>
              <w:left w:val="nil"/>
              <w:right w:val="nil"/>
            </w:tcBorders>
            <w:shd w:val="clear" w:color="auto" w:fill="auto"/>
            <w:vAlign w:val="bottom"/>
          </w:tcPr>
          <w:p w14:paraId="62657AB5" w14:textId="77777777" w:rsidR="00F55529" w:rsidRPr="00646EB5" w:rsidRDefault="00F55529" w:rsidP="00F55529">
            <w:pPr>
              <w:autoSpaceDE/>
              <w:autoSpaceDN/>
              <w:spacing w:line="240" w:lineRule="exact"/>
              <w:ind w:right="120"/>
              <w:jc w:val="right"/>
              <w:rPr>
                <w:rFonts w:ascii="Times New Roman" w:eastAsia="Times New Roman" w:hAnsi="Times New Roman" w:cs="Times New Roman"/>
                <w:b w:val="0"/>
                <w:bCs w:val="0"/>
                <w:sz w:val="20"/>
                <w:szCs w:val="20"/>
                <w:lang w:val="en-US"/>
              </w:rPr>
            </w:pPr>
            <w:r w:rsidRPr="00646EB5">
              <w:rPr>
                <w:rFonts w:ascii="Times New Roman" w:eastAsia="Times New Roman" w:hAnsi="Times New Roman"/>
                <w:b w:val="0"/>
                <w:bCs w:val="0"/>
                <w:sz w:val="20"/>
                <w:szCs w:val="20"/>
                <w:lang w:val="en-US"/>
              </w:rPr>
              <w:t>800</w:t>
            </w:r>
            <w:r w:rsidRPr="00646EB5">
              <w:rPr>
                <w:rFonts w:ascii="Times New Roman" w:eastAsia="Times New Roman" w:hAnsi="Times New Roman" w:cs="Times New Roman"/>
                <w:b w:val="0"/>
                <w:bCs w:val="0"/>
                <w:sz w:val="20"/>
                <w:szCs w:val="20"/>
                <w:lang w:val="en-US"/>
              </w:rPr>
              <w:t>,</w:t>
            </w:r>
            <w:r w:rsidRPr="00646EB5">
              <w:rPr>
                <w:rFonts w:ascii="Times New Roman" w:eastAsia="Times New Roman" w:hAnsi="Times New Roman"/>
                <w:b w:val="0"/>
                <w:bCs w:val="0"/>
                <w:sz w:val="20"/>
                <w:szCs w:val="20"/>
                <w:lang w:val="en-US"/>
              </w:rPr>
              <w:t>000</w:t>
            </w:r>
            <w:r w:rsidRPr="00646EB5">
              <w:rPr>
                <w:rFonts w:ascii="Times New Roman" w:eastAsia="Times New Roman" w:hAnsi="Times New Roman" w:cs="Times New Roman"/>
                <w:b w:val="0"/>
                <w:bCs w:val="0"/>
                <w:sz w:val="20"/>
                <w:szCs w:val="20"/>
                <w:lang w:val="en-US"/>
              </w:rPr>
              <w:t>,</w:t>
            </w:r>
            <w:r w:rsidRPr="00646EB5">
              <w:rPr>
                <w:rFonts w:ascii="Times New Roman" w:eastAsia="Times New Roman" w:hAnsi="Times New Roman"/>
                <w:b w:val="0"/>
                <w:bCs w:val="0"/>
                <w:sz w:val="20"/>
                <w:szCs w:val="20"/>
                <w:lang w:val="en-US"/>
              </w:rPr>
              <w:t>000</w:t>
            </w:r>
          </w:p>
        </w:tc>
      </w:tr>
      <w:tr w:rsidR="00DA6BBC" w:rsidRPr="00F5002D" w14:paraId="1F2D5F4F" w14:textId="77777777" w:rsidTr="00851D23">
        <w:trPr>
          <w:trHeight w:val="255"/>
        </w:trPr>
        <w:tc>
          <w:tcPr>
            <w:tcW w:w="3492" w:type="dxa"/>
            <w:noWrap/>
            <w:vAlign w:val="center"/>
          </w:tcPr>
          <w:p w14:paraId="1AF910E9" w14:textId="77777777" w:rsidR="00DA6BBC" w:rsidRPr="00646EB5" w:rsidRDefault="00DA6BBC" w:rsidP="00DA6BBC">
            <w:pPr>
              <w:spacing w:line="240" w:lineRule="exact"/>
              <w:ind w:left="432"/>
              <w:rPr>
                <w:rFonts w:ascii="Times New Roman" w:hAnsi="Times New Roman" w:cs="Times New Roman"/>
                <w:b w:val="0"/>
                <w:bCs w:val="0"/>
                <w:color w:val="000000"/>
                <w:sz w:val="20"/>
                <w:szCs w:val="20"/>
              </w:rPr>
            </w:pPr>
            <w:r w:rsidRPr="00646EB5">
              <w:rPr>
                <w:rFonts w:ascii="Times New Roman" w:hAnsi="Times New Roman" w:cs="Times New Roman"/>
                <w:b w:val="0"/>
                <w:bCs w:val="0"/>
                <w:color w:val="000000"/>
                <w:sz w:val="20"/>
                <w:szCs w:val="20"/>
              </w:rPr>
              <w:t>Bank guarantees</w:t>
            </w:r>
          </w:p>
        </w:tc>
        <w:tc>
          <w:tcPr>
            <w:tcW w:w="1362" w:type="dxa"/>
            <w:tcBorders>
              <w:top w:val="nil"/>
              <w:left w:val="nil"/>
              <w:right w:val="nil"/>
            </w:tcBorders>
            <w:shd w:val="clear" w:color="auto" w:fill="auto"/>
            <w:vAlign w:val="bottom"/>
          </w:tcPr>
          <w:p w14:paraId="600A7550" w14:textId="2C6E42A5" w:rsidR="00DA6BBC" w:rsidRPr="00646EB5" w:rsidRDefault="00E1532F" w:rsidP="00DA6BBC">
            <w:pPr>
              <w:tabs>
                <w:tab w:val="decimal" w:pos="810"/>
              </w:tabs>
              <w:autoSpaceDE/>
              <w:autoSpaceDN/>
              <w:spacing w:line="240" w:lineRule="exact"/>
              <w:ind w:right="99"/>
              <w:jc w:val="right"/>
              <w:rPr>
                <w:rFonts w:ascii="Times New Roman" w:eastAsia="Times New Roman" w:hAnsi="Times New Roman" w:cs="Times New Roman"/>
                <w:b w:val="0"/>
                <w:bCs w:val="0"/>
                <w:sz w:val="20"/>
                <w:szCs w:val="20"/>
                <w:lang w:val="en-US"/>
              </w:rPr>
            </w:pPr>
            <w:r w:rsidRPr="00E1532F">
              <w:rPr>
                <w:rFonts w:ascii="Times New Roman" w:eastAsia="Times New Roman" w:hAnsi="Times New Roman" w:cs="Times New Roman"/>
                <w:b w:val="0"/>
                <w:bCs w:val="0"/>
                <w:sz w:val="20"/>
                <w:szCs w:val="20"/>
                <w:lang w:val="en-US"/>
              </w:rPr>
              <w:t>68,660,000</w:t>
            </w:r>
          </w:p>
        </w:tc>
        <w:tc>
          <w:tcPr>
            <w:tcW w:w="123" w:type="dxa"/>
            <w:tcBorders>
              <w:top w:val="nil"/>
              <w:left w:val="nil"/>
              <w:right w:val="nil"/>
            </w:tcBorders>
            <w:shd w:val="clear" w:color="auto" w:fill="auto"/>
          </w:tcPr>
          <w:p w14:paraId="0C436086" w14:textId="77777777" w:rsidR="00DA6BBC" w:rsidRPr="00646EB5" w:rsidRDefault="00DA6BBC" w:rsidP="00DA6BBC">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94" w:type="dxa"/>
            <w:tcBorders>
              <w:top w:val="nil"/>
              <w:left w:val="nil"/>
              <w:right w:val="nil"/>
            </w:tcBorders>
            <w:shd w:val="clear" w:color="auto" w:fill="auto"/>
            <w:vAlign w:val="bottom"/>
          </w:tcPr>
          <w:p w14:paraId="0FDA9BB8" w14:textId="77777777" w:rsidR="00DA6BBC" w:rsidRPr="00646EB5" w:rsidRDefault="00DA6BBC" w:rsidP="00DA6BBC">
            <w:pPr>
              <w:tabs>
                <w:tab w:val="decimal" w:pos="810"/>
              </w:tabs>
              <w:autoSpaceDE/>
              <w:autoSpaceDN/>
              <w:spacing w:line="240" w:lineRule="exact"/>
              <w:ind w:right="99"/>
              <w:jc w:val="right"/>
              <w:rPr>
                <w:rFonts w:ascii="Times New Roman" w:eastAsia="Times New Roman" w:hAnsi="Times New Roman" w:cs="Times New Roman"/>
                <w:b w:val="0"/>
                <w:bCs w:val="0"/>
                <w:sz w:val="20"/>
                <w:szCs w:val="20"/>
                <w:lang w:val="en-US"/>
              </w:rPr>
            </w:pPr>
            <w:r w:rsidRPr="00646EB5">
              <w:rPr>
                <w:rFonts w:ascii="Times New Roman" w:eastAsia="Times New Roman" w:hAnsi="Times New Roman"/>
                <w:b w:val="0"/>
                <w:bCs w:val="0"/>
                <w:sz w:val="20"/>
                <w:szCs w:val="20"/>
                <w:lang w:val="en-US"/>
              </w:rPr>
              <w:t>338,660,000</w:t>
            </w:r>
          </w:p>
        </w:tc>
        <w:tc>
          <w:tcPr>
            <w:tcW w:w="113" w:type="dxa"/>
            <w:tcBorders>
              <w:top w:val="nil"/>
              <w:left w:val="nil"/>
              <w:right w:val="nil"/>
            </w:tcBorders>
            <w:shd w:val="clear" w:color="auto" w:fill="auto"/>
          </w:tcPr>
          <w:p w14:paraId="5094ADAC" w14:textId="77777777" w:rsidR="00DA6BBC" w:rsidRPr="00646EB5" w:rsidRDefault="00DA6BBC" w:rsidP="00DA6BBC">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05" w:type="dxa"/>
            <w:tcBorders>
              <w:top w:val="nil"/>
              <w:left w:val="nil"/>
              <w:right w:val="nil"/>
            </w:tcBorders>
            <w:shd w:val="clear" w:color="auto" w:fill="auto"/>
            <w:vAlign w:val="bottom"/>
          </w:tcPr>
          <w:p w14:paraId="72D7726D" w14:textId="0B47778D" w:rsidR="00DA6BBC" w:rsidRPr="00646EB5" w:rsidRDefault="00E1532F" w:rsidP="00DA6BBC">
            <w:pPr>
              <w:autoSpaceDE/>
              <w:autoSpaceDN/>
              <w:spacing w:line="240" w:lineRule="exact"/>
              <w:ind w:right="120"/>
              <w:jc w:val="right"/>
              <w:rPr>
                <w:rFonts w:ascii="Times New Roman" w:eastAsia="Times New Roman" w:hAnsi="Times New Roman" w:cs="Times New Roman"/>
                <w:b w:val="0"/>
                <w:bCs w:val="0"/>
                <w:sz w:val="20"/>
                <w:szCs w:val="20"/>
                <w:lang w:val="en-US"/>
              </w:rPr>
            </w:pPr>
            <w:r w:rsidRPr="00E1532F">
              <w:rPr>
                <w:rFonts w:ascii="Times New Roman" w:eastAsia="Times New Roman" w:hAnsi="Times New Roman" w:cs="Times New Roman"/>
                <w:b w:val="0"/>
                <w:bCs w:val="0"/>
                <w:sz w:val="20"/>
                <w:szCs w:val="20"/>
                <w:lang w:val="en-US"/>
              </w:rPr>
              <w:t>65,620,000</w:t>
            </w:r>
          </w:p>
        </w:tc>
        <w:tc>
          <w:tcPr>
            <w:tcW w:w="112" w:type="dxa"/>
            <w:tcBorders>
              <w:top w:val="nil"/>
              <w:left w:val="nil"/>
              <w:right w:val="nil"/>
            </w:tcBorders>
          </w:tcPr>
          <w:p w14:paraId="4E4DC2B9" w14:textId="77777777" w:rsidR="00DA6BBC" w:rsidRPr="00646EB5" w:rsidRDefault="00DA6BBC" w:rsidP="00DA6BBC">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1" w:type="dxa"/>
            <w:tcBorders>
              <w:top w:val="nil"/>
              <w:left w:val="nil"/>
              <w:right w:val="nil"/>
            </w:tcBorders>
            <w:shd w:val="clear" w:color="auto" w:fill="auto"/>
            <w:vAlign w:val="bottom"/>
          </w:tcPr>
          <w:p w14:paraId="18340841" w14:textId="77777777" w:rsidR="00DA6BBC" w:rsidRPr="00646EB5" w:rsidRDefault="00DA6BBC" w:rsidP="00DA6BBC">
            <w:pPr>
              <w:autoSpaceDE/>
              <w:autoSpaceDN/>
              <w:spacing w:line="240" w:lineRule="exact"/>
              <w:ind w:right="120"/>
              <w:jc w:val="right"/>
              <w:rPr>
                <w:rFonts w:ascii="Times New Roman" w:eastAsia="Times New Roman" w:hAnsi="Times New Roman" w:cs="Times New Roman"/>
                <w:b w:val="0"/>
                <w:bCs w:val="0"/>
                <w:sz w:val="20"/>
                <w:szCs w:val="20"/>
                <w:lang w:val="en-US"/>
              </w:rPr>
            </w:pPr>
            <w:r w:rsidRPr="00646EB5">
              <w:rPr>
                <w:rFonts w:ascii="Times New Roman" w:eastAsia="Times New Roman" w:hAnsi="Times New Roman"/>
                <w:b w:val="0"/>
                <w:bCs w:val="0"/>
                <w:sz w:val="20"/>
                <w:szCs w:val="20"/>
                <w:lang w:val="en-US"/>
              </w:rPr>
              <w:t>335,620,000</w:t>
            </w:r>
          </w:p>
        </w:tc>
      </w:tr>
      <w:tr w:rsidR="00DA6BBC" w:rsidRPr="00F5002D" w14:paraId="07AFF9A6" w14:textId="77777777" w:rsidTr="00851D23">
        <w:trPr>
          <w:trHeight w:val="255"/>
        </w:trPr>
        <w:tc>
          <w:tcPr>
            <w:tcW w:w="3492" w:type="dxa"/>
            <w:noWrap/>
            <w:vAlign w:val="center"/>
          </w:tcPr>
          <w:p w14:paraId="2AAE2E4B" w14:textId="77777777" w:rsidR="00DA6BBC" w:rsidRPr="00646EB5" w:rsidRDefault="00DA6BBC" w:rsidP="00DA6BBC">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20"/>
                <w:szCs w:val="20"/>
              </w:rPr>
            </w:pPr>
            <w:r w:rsidRPr="00646EB5">
              <w:rPr>
                <w:rFonts w:ascii="Times New Roman" w:eastAsia="Times New Roman" w:hAnsi="Times New Roman" w:cs="Times New Roman"/>
                <w:b w:val="0"/>
                <w:bCs w:val="0"/>
                <w:sz w:val="20"/>
                <w:szCs w:val="20"/>
                <w:lang w:val="en-US"/>
              </w:rPr>
              <w:t>Total</w:t>
            </w:r>
          </w:p>
        </w:tc>
        <w:tc>
          <w:tcPr>
            <w:tcW w:w="1362" w:type="dxa"/>
            <w:tcBorders>
              <w:top w:val="single" w:sz="4" w:space="0" w:color="auto"/>
              <w:left w:val="nil"/>
              <w:bottom w:val="double" w:sz="4" w:space="0" w:color="auto"/>
              <w:right w:val="nil"/>
            </w:tcBorders>
            <w:shd w:val="clear" w:color="auto" w:fill="auto"/>
            <w:vAlign w:val="center"/>
          </w:tcPr>
          <w:p w14:paraId="7732CFDB" w14:textId="478DA789" w:rsidR="00DA6BBC" w:rsidRPr="00646EB5" w:rsidRDefault="00E1532F" w:rsidP="001F45A0">
            <w:pPr>
              <w:tabs>
                <w:tab w:val="decimal" w:pos="810"/>
              </w:tabs>
              <w:autoSpaceDE/>
              <w:autoSpaceDN/>
              <w:spacing w:line="240" w:lineRule="exact"/>
              <w:ind w:right="99"/>
              <w:jc w:val="right"/>
              <w:rPr>
                <w:rFonts w:ascii="Times New Roman" w:eastAsia="Times New Roman" w:hAnsi="Times New Roman" w:cs="Times New Roman"/>
                <w:b w:val="0"/>
                <w:bCs w:val="0"/>
                <w:sz w:val="20"/>
                <w:szCs w:val="20"/>
                <w:lang w:val="en-US"/>
              </w:rPr>
            </w:pPr>
            <w:r w:rsidRPr="00E1532F">
              <w:rPr>
                <w:rFonts w:ascii="Times New Roman" w:eastAsia="Times New Roman" w:hAnsi="Times New Roman" w:cs="Times New Roman"/>
                <w:b w:val="0"/>
                <w:bCs w:val="0"/>
                <w:sz w:val="20"/>
                <w:szCs w:val="20"/>
                <w:lang w:val="en-US"/>
              </w:rPr>
              <w:t>1</w:t>
            </w:r>
            <w:r w:rsidR="001F45A0">
              <w:rPr>
                <w:rFonts w:ascii="Times New Roman" w:eastAsia="Times New Roman" w:hAnsi="Times New Roman" w:cs="Times New Roman"/>
                <w:b w:val="0"/>
                <w:bCs w:val="0"/>
                <w:sz w:val="20"/>
                <w:szCs w:val="20"/>
                <w:lang w:val="en-US"/>
              </w:rPr>
              <w:t>63</w:t>
            </w:r>
            <w:r w:rsidRPr="00E1532F">
              <w:rPr>
                <w:rFonts w:ascii="Times New Roman" w:eastAsia="Times New Roman" w:hAnsi="Times New Roman" w:cs="Times New Roman"/>
                <w:b w:val="0"/>
                <w:bCs w:val="0"/>
                <w:sz w:val="20"/>
                <w:szCs w:val="20"/>
                <w:lang w:val="en-US"/>
              </w:rPr>
              <w:t>,660,000</w:t>
            </w:r>
          </w:p>
        </w:tc>
        <w:tc>
          <w:tcPr>
            <w:tcW w:w="123" w:type="dxa"/>
            <w:tcBorders>
              <w:top w:val="nil"/>
              <w:left w:val="nil"/>
              <w:bottom w:val="nil"/>
              <w:right w:val="nil"/>
            </w:tcBorders>
            <w:shd w:val="clear" w:color="auto" w:fill="auto"/>
          </w:tcPr>
          <w:p w14:paraId="735CF1E0" w14:textId="77777777" w:rsidR="00DA6BBC" w:rsidRPr="00646EB5" w:rsidRDefault="00DA6BBC" w:rsidP="00DA6BBC">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294" w:type="dxa"/>
            <w:tcBorders>
              <w:top w:val="single" w:sz="4" w:space="0" w:color="auto"/>
              <w:left w:val="nil"/>
              <w:bottom w:val="double" w:sz="4" w:space="0" w:color="auto"/>
              <w:right w:val="nil"/>
            </w:tcBorders>
            <w:shd w:val="clear" w:color="auto" w:fill="auto"/>
            <w:vAlign w:val="center"/>
          </w:tcPr>
          <w:p w14:paraId="4FB81F2D" w14:textId="77777777" w:rsidR="00DA6BBC" w:rsidRPr="00646EB5" w:rsidRDefault="00DA6BBC" w:rsidP="00DA6BBC">
            <w:pPr>
              <w:tabs>
                <w:tab w:val="decimal" w:pos="810"/>
              </w:tabs>
              <w:autoSpaceDE/>
              <w:autoSpaceDN/>
              <w:spacing w:line="240" w:lineRule="exact"/>
              <w:ind w:right="99"/>
              <w:jc w:val="right"/>
              <w:rPr>
                <w:rFonts w:ascii="Times New Roman" w:eastAsia="Times New Roman" w:hAnsi="Times New Roman" w:cs="Times New Roman"/>
                <w:b w:val="0"/>
                <w:bCs w:val="0"/>
                <w:sz w:val="20"/>
                <w:szCs w:val="20"/>
                <w:lang w:val="en-US"/>
              </w:rPr>
            </w:pPr>
            <w:r w:rsidRPr="00646EB5">
              <w:rPr>
                <w:rFonts w:ascii="Times New Roman" w:eastAsia="Times New Roman" w:hAnsi="Times New Roman" w:cs="Times New Roman"/>
                <w:b w:val="0"/>
                <w:bCs w:val="0"/>
                <w:sz w:val="20"/>
                <w:szCs w:val="20"/>
                <w:lang w:val="en-US"/>
              </w:rPr>
              <w:fldChar w:fldCharType="begin"/>
            </w:r>
            <w:r w:rsidRPr="00646EB5">
              <w:rPr>
                <w:rFonts w:ascii="Times New Roman" w:eastAsia="Times New Roman" w:hAnsi="Times New Roman" w:cs="Times New Roman"/>
                <w:b w:val="0"/>
                <w:bCs w:val="0"/>
                <w:sz w:val="20"/>
                <w:szCs w:val="20"/>
                <w:lang w:val="en-US"/>
              </w:rPr>
              <w:instrText xml:space="preserve"> =SUM(ABOVE) </w:instrText>
            </w:r>
            <w:r w:rsidRPr="00646EB5">
              <w:rPr>
                <w:rFonts w:ascii="Times New Roman" w:eastAsia="Times New Roman" w:hAnsi="Times New Roman" w:cs="Times New Roman"/>
                <w:b w:val="0"/>
                <w:bCs w:val="0"/>
                <w:sz w:val="20"/>
                <w:szCs w:val="20"/>
                <w:lang w:val="en-US"/>
              </w:rPr>
              <w:fldChar w:fldCharType="separate"/>
            </w:r>
            <w:r w:rsidRPr="00646EB5">
              <w:rPr>
                <w:rFonts w:ascii="Times New Roman" w:eastAsia="Times New Roman" w:hAnsi="Times New Roman" w:cs="Times New Roman"/>
                <w:b w:val="0"/>
                <w:bCs w:val="0"/>
                <w:noProof/>
                <w:sz w:val="20"/>
                <w:szCs w:val="20"/>
                <w:lang w:val="en-US"/>
              </w:rPr>
              <w:t>1,178,660,000</w:t>
            </w:r>
            <w:r w:rsidRPr="00646EB5">
              <w:rPr>
                <w:rFonts w:ascii="Times New Roman" w:eastAsia="Times New Roman" w:hAnsi="Times New Roman" w:cs="Times New Roman"/>
                <w:b w:val="0"/>
                <w:bCs w:val="0"/>
                <w:sz w:val="20"/>
                <w:szCs w:val="20"/>
                <w:lang w:val="en-US"/>
              </w:rPr>
              <w:fldChar w:fldCharType="end"/>
            </w:r>
          </w:p>
        </w:tc>
        <w:tc>
          <w:tcPr>
            <w:tcW w:w="113" w:type="dxa"/>
            <w:tcBorders>
              <w:top w:val="nil"/>
              <w:left w:val="nil"/>
              <w:bottom w:val="nil"/>
              <w:right w:val="nil"/>
            </w:tcBorders>
            <w:shd w:val="clear" w:color="auto" w:fill="auto"/>
          </w:tcPr>
          <w:p w14:paraId="6590E47A" w14:textId="77777777" w:rsidR="00DA6BBC" w:rsidRPr="00646EB5" w:rsidRDefault="00DA6BBC" w:rsidP="00DA6BBC">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05" w:type="dxa"/>
            <w:tcBorders>
              <w:top w:val="single" w:sz="4" w:space="0" w:color="auto"/>
              <w:left w:val="nil"/>
              <w:bottom w:val="double" w:sz="4" w:space="0" w:color="auto"/>
              <w:right w:val="nil"/>
            </w:tcBorders>
            <w:shd w:val="clear" w:color="auto" w:fill="auto"/>
            <w:vAlign w:val="center"/>
          </w:tcPr>
          <w:p w14:paraId="029A0214" w14:textId="350310A6" w:rsidR="00DA6BBC" w:rsidRPr="00646EB5" w:rsidRDefault="00E1532F" w:rsidP="001F45A0">
            <w:pPr>
              <w:autoSpaceDE/>
              <w:autoSpaceDN/>
              <w:spacing w:line="240" w:lineRule="exact"/>
              <w:ind w:right="120"/>
              <w:jc w:val="right"/>
              <w:rPr>
                <w:rFonts w:ascii="Times New Roman" w:eastAsia="Times New Roman" w:hAnsi="Times New Roman" w:cs="Times New Roman"/>
                <w:b w:val="0"/>
                <w:bCs w:val="0"/>
                <w:sz w:val="20"/>
                <w:szCs w:val="20"/>
                <w:lang w:val="en-US"/>
              </w:rPr>
            </w:pPr>
            <w:r w:rsidRPr="00E1532F">
              <w:rPr>
                <w:rFonts w:ascii="Times New Roman" w:eastAsia="Times New Roman" w:hAnsi="Times New Roman" w:cs="Times New Roman"/>
                <w:b w:val="0"/>
                <w:bCs w:val="0"/>
                <w:sz w:val="20"/>
                <w:szCs w:val="20"/>
                <w:lang w:val="en-US"/>
              </w:rPr>
              <w:t>1</w:t>
            </w:r>
            <w:r w:rsidR="001F45A0">
              <w:rPr>
                <w:rFonts w:ascii="Times New Roman" w:eastAsia="Times New Roman" w:hAnsi="Times New Roman" w:cs="Times New Roman"/>
                <w:b w:val="0"/>
                <w:bCs w:val="0"/>
                <w:sz w:val="20"/>
                <w:szCs w:val="20"/>
                <w:lang w:val="en-US"/>
              </w:rPr>
              <w:t>60</w:t>
            </w:r>
            <w:r w:rsidRPr="00E1532F">
              <w:rPr>
                <w:rFonts w:ascii="Times New Roman" w:eastAsia="Times New Roman" w:hAnsi="Times New Roman" w:cs="Times New Roman"/>
                <w:b w:val="0"/>
                <w:bCs w:val="0"/>
                <w:sz w:val="20"/>
                <w:szCs w:val="20"/>
                <w:lang w:val="en-US"/>
              </w:rPr>
              <w:t>,620,000</w:t>
            </w:r>
          </w:p>
        </w:tc>
        <w:tc>
          <w:tcPr>
            <w:tcW w:w="112" w:type="dxa"/>
            <w:tcBorders>
              <w:top w:val="nil"/>
              <w:left w:val="nil"/>
              <w:bottom w:val="nil"/>
              <w:right w:val="nil"/>
            </w:tcBorders>
          </w:tcPr>
          <w:p w14:paraId="694E6000" w14:textId="77777777" w:rsidR="00DA6BBC" w:rsidRPr="00646EB5" w:rsidRDefault="00DA6BBC" w:rsidP="00DA6BBC">
            <w:pPr>
              <w:autoSpaceDE/>
              <w:autoSpaceDN/>
              <w:spacing w:line="240" w:lineRule="exact"/>
              <w:ind w:right="-72"/>
              <w:jc w:val="right"/>
              <w:rPr>
                <w:rFonts w:ascii="Times New Roman" w:eastAsia="Times New Roman" w:hAnsi="Times New Roman" w:cs="Times New Roman"/>
                <w:b w:val="0"/>
                <w:bCs w:val="0"/>
                <w:sz w:val="20"/>
                <w:szCs w:val="20"/>
                <w:lang w:val="en-US"/>
              </w:rPr>
            </w:pPr>
          </w:p>
        </w:tc>
        <w:tc>
          <w:tcPr>
            <w:tcW w:w="1361" w:type="dxa"/>
            <w:tcBorders>
              <w:top w:val="single" w:sz="4" w:space="0" w:color="auto"/>
              <w:left w:val="nil"/>
              <w:bottom w:val="double" w:sz="4" w:space="0" w:color="auto"/>
              <w:right w:val="nil"/>
            </w:tcBorders>
            <w:shd w:val="clear" w:color="auto" w:fill="auto"/>
            <w:vAlign w:val="center"/>
          </w:tcPr>
          <w:p w14:paraId="7EC5DCAE" w14:textId="77777777" w:rsidR="00DA6BBC" w:rsidRPr="00646EB5" w:rsidRDefault="00DA6BBC" w:rsidP="00DA6BBC">
            <w:pPr>
              <w:autoSpaceDE/>
              <w:autoSpaceDN/>
              <w:spacing w:line="240" w:lineRule="exact"/>
              <w:ind w:right="120"/>
              <w:jc w:val="right"/>
              <w:rPr>
                <w:rFonts w:ascii="Times New Roman" w:eastAsia="Times New Roman" w:hAnsi="Times New Roman" w:cs="Times New Roman"/>
                <w:b w:val="0"/>
                <w:bCs w:val="0"/>
                <w:sz w:val="20"/>
                <w:szCs w:val="20"/>
                <w:lang w:val="en-US"/>
              </w:rPr>
            </w:pPr>
            <w:r w:rsidRPr="00646EB5">
              <w:rPr>
                <w:rFonts w:ascii="Times New Roman" w:eastAsia="Times New Roman" w:hAnsi="Times New Roman" w:cs="Times New Roman"/>
                <w:b w:val="0"/>
                <w:bCs w:val="0"/>
                <w:sz w:val="20"/>
                <w:szCs w:val="20"/>
                <w:lang w:val="en-US"/>
              </w:rPr>
              <w:fldChar w:fldCharType="begin"/>
            </w:r>
            <w:r w:rsidRPr="00646EB5">
              <w:rPr>
                <w:rFonts w:ascii="Times New Roman" w:eastAsia="Times New Roman" w:hAnsi="Times New Roman" w:cs="Times New Roman"/>
                <w:b w:val="0"/>
                <w:bCs w:val="0"/>
                <w:sz w:val="20"/>
                <w:szCs w:val="20"/>
                <w:lang w:val="en-US"/>
              </w:rPr>
              <w:instrText xml:space="preserve"> =SUM(ABOVE) </w:instrText>
            </w:r>
            <w:r w:rsidRPr="00646EB5">
              <w:rPr>
                <w:rFonts w:ascii="Times New Roman" w:eastAsia="Times New Roman" w:hAnsi="Times New Roman" w:cs="Times New Roman"/>
                <w:b w:val="0"/>
                <w:bCs w:val="0"/>
                <w:sz w:val="20"/>
                <w:szCs w:val="20"/>
                <w:lang w:val="en-US"/>
              </w:rPr>
              <w:fldChar w:fldCharType="separate"/>
            </w:r>
            <w:r w:rsidRPr="00646EB5">
              <w:rPr>
                <w:rFonts w:ascii="Times New Roman" w:eastAsia="Times New Roman" w:hAnsi="Times New Roman" w:cs="Times New Roman"/>
                <w:b w:val="0"/>
                <w:bCs w:val="0"/>
                <w:noProof/>
                <w:sz w:val="20"/>
                <w:szCs w:val="20"/>
                <w:lang w:val="en-US"/>
              </w:rPr>
              <w:t>1,175,620,000</w:t>
            </w:r>
            <w:r w:rsidRPr="00646EB5">
              <w:rPr>
                <w:rFonts w:ascii="Times New Roman" w:eastAsia="Times New Roman" w:hAnsi="Times New Roman" w:cs="Times New Roman"/>
                <w:b w:val="0"/>
                <w:bCs w:val="0"/>
                <w:sz w:val="20"/>
                <w:szCs w:val="20"/>
                <w:lang w:val="en-US"/>
              </w:rPr>
              <w:fldChar w:fldCharType="end"/>
            </w:r>
          </w:p>
        </w:tc>
      </w:tr>
    </w:tbl>
    <w:p w14:paraId="60DF31A4" w14:textId="22AC7577" w:rsidR="00E1532F" w:rsidRPr="003268DA" w:rsidRDefault="001F2FCF" w:rsidP="00306E77">
      <w:pPr>
        <w:spacing w:before="480" w:after="240"/>
        <w:ind w:left="547" w:right="58" w:hanging="547"/>
        <w:jc w:val="both"/>
        <w:rPr>
          <w:rFonts w:ascii="Times New Roman" w:eastAsia="Times New Roman" w:hAnsi="Times New Roman" w:cs="Times New Roman"/>
          <w:sz w:val="22"/>
          <w:szCs w:val="22"/>
          <w:lang w:val="en-US"/>
        </w:rPr>
      </w:pPr>
      <w:r>
        <w:rPr>
          <w:rFonts w:ascii="Times New Roman" w:eastAsia="Times New Roman" w:hAnsi="Times New Roman"/>
          <w:sz w:val="22"/>
          <w:szCs w:val="22"/>
          <w:lang w:val="en-US"/>
        </w:rPr>
        <w:t>17</w:t>
      </w:r>
      <w:r w:rsidR="00E1532F" w:rsidRPr="00B97CA2">
        <w:rPr>
          <w:rFonts w:ascii="Times New Roman" w:eastAsia="Times New Roman" w:hAnsi="Times New Roman"/>
          <w:sz w:val="22"/>
          <w:szCs w:val="22"/>
          <w:lang w:val="en-US"/>
        </w:rPr>
        <w:t>.</w:t>
      </w:r>
      <w:r w:rsidR="00E1532F">
        <w:rPr>
          <w:rFonts w:ascii="Times New Roman" w:eastAsia="Times New Roman" w:hAnsi="Times New Roman" w:cs="Times New Roman"/>
          <w:sz w:val="18"/>
          <w:szCs w:val="18"/>
          <w:lang w:val="en-US"/>
        </w:rPr>
        <w:tab/>
      </w:r>
      <w:r w:rsidR="00E1532F" w:rsidRPr="00113C93">
        <w:rPr>
          <w:rFonts w:ascii="Times New Roman" w:eastAsia="Times New Roman" w:hAnsi="Times New Roman" w:cs="Times New Roman"/>
          <w:sz w:val="18"/>
          <w:szCs w:val="18"/>
          <w:lang w:val="en-US"/>
        </w:rPr>
        <w:t>SHOR</w:t>
      </w:r>
      <w:r w:rsidR="00E1532F">
        <w:rPr>
          <w:rFonts w:ascii="Times New Roman" w:eastAsia="Times New Roman" w:hAnsi="Times New Roman" w:cs="Times New Roman"/>
          <w:sz w:val="18"/>
          <w:szCs w:val="18"/>
          <w:lang w:val="en-US"/>
        </w:rPr>
        <w:t>T-</w:t>
      </w:r>
      <w:proofErr w:type="gramStart"/>
      <w:r w:rsidR="00E1532F">
        <w:rPr>
          <w:rFonts w:ascii="Times New Roman" w:eastAsia="Times New Roman" w:hAnsi="Times New Roman" w:cs="Times New Roman"/>
          <w:sz w:val="18"/>
          <w:szCs w:val="18"/>
          <w:lang w:val="en-US"/>
        </w:rPr>
        <w:t>TERM  BORROWING</w:t>
      </w:r>
      <w:r w:rsidR="00E1532F" w:rsidRPr="00113C93">
        <w:rPr>
          <w:rFonts w:ascii="Times New Roman" w:eastAsia="Times New Roman" w:hAnsi="Times New Roman" w:cs="Times New Roman"/>
          <w:sz w:val="18"/>
          <w:szCs w:val="18"/>
          <w:lang w:val="en-US"/>
        </w:rPr>
        <w:t>S</w:t>
      </w:r>
      <w:proofErr w:type="gramEnd"/>
      <w:r w:rsidR="00E1532F" w:rsidRPr="00113C93">
        <w:rPr>
          <w:rFonts w:ascii="Times New Roman" w:eastAsia="Times New Roman" w:hAnsi="Times New Roman" w:cs="Times New Roman"/>
          <w:sz w:val="18"/>
          <w:szCs w:val="18"/>
          <w:lang w:val="en-US"/>
        </w:rPr>
        <w:t xml:space="preserve">  FROM  RELATED  PARTIES</w:t>
      </w:r>
    </w:p>
    <w:p w14:paraId="6D805C95" w14:textId="160EE0BE" w:rsidR="00E1532F" w:rsidRPr="00B97CA2" w:rsidRDefault="00E1532F" w:rsidP="00E1532F">
      <w:pPr>
        <w:spacing w:after="240"/>
        <w:ind w:left="547" w:right="58" w:hanging="7"/>
        <w:jc w:val="both"/>
        <w:rPr>
          <w:rFonts w:ascii="Times New Roman" w:eastAsia="Times New Roman" w:hAnsi="Times New Roman" w:cs="Cordia New"/>
          <w:b w:val="0"/>
          <w:bCs w:val="0"/>
          <w:sz w:val="22"/>
          <w:szCs w:val="22"/>
        </w:rPr>
      </w:pPr>
      <w:r>
        <w:rPr>
          <w:rFonts w:ascii="Times New Roman" w:eastAsia="Times New Roman" w:hAnsi="Times New Roman" w:cs="Times New Roman"/>
          <w:b w:val="0"/>
          <w:bCs w:val="0"/>
          <w:sz w:val="22"/>
          <w:szCs w:val="22"/>
        </w:rPr>
        <w:t>Short-term borrowings</w:t>
      </w:r>
      <w:r w:rsidRPr="00113C93">
        <w:rPr>
          <w:rFonts w:ascii="Times New Roman" w:eastAsia="Times New Roman" w:hAnsi="Times New Roman" w:cs="Times New Roman"/>
          <w:b w:val="0"/>
          <w:bCs w:val="0"/>
          <w:sz w:val="22"/>
          <w:szCs w:val="22"/>
        </w:rPr>
        <w:t xml:space="preserve"> from related parties </w:t>
      </w:r>
      <w:r>
        <w:rPr>
          <w:rFonts w:ascii="Times New Roman" w:eastAsia="Times New Roman" w:hAnsi="Times New Roman" w:cs="Times New Roman"/>
          <w:b w:val="0"/>
          <w:bCs w:val="0"/>
          <w:sz w:val="22"/>
          <w:szCs w:val="22"/>
          <w:lang w:val="en-US"/>
        </w:rPr>
        <w:t>a</w:t>
      </w:r>
      <w:r w:rsidRPr="00113C93">
        <w:rPr>
          <w:rFonts w:ascii="Times New Roman" w:eastAsia="Times New Roman" w:hAnsi="Times New Roman" w:cs="Times New Roman"/>
          <w:b w:val="0"/>
          <w:bCs w:val="0"/>
          <w:sz w:val="22"/>
          <w:szCs w:val="22"/>
        </w:rPr>
        <w:t xml:space="preserve">s at </w:t>
      </w:r>
      <w:r>
        <w:rPr>
          <w:rFonts w:ascii="Times New Roman" w:eastAsia="Times New Roman" w:hAnsi="Times New Roman" w:cs="Times New Roman"/>
          <w:b w:val="0"/>
          <w:bCs w:val="0"/>
          <w:sz w:val="22"/>
          <w:szCs w:val="22"/>
        </w:rPr>
        <w:t xml:space="preserve">December </w:t>
      </w:r>
      <w:r w:rsidRPr="00073EBC">
        <w:rPr>
          <w:rFonts w:ascii="Times New Roman" w:eastAsia="Times New Roman" w:hAnsi="Times New Roman"/>
          <w:b w:val="0"/>
          <w:bCs w:val="0"/>
          <w:sz w:val="22"/>
          <w:szCs w:val="22"/>
          <w:lang w:val="en-US"/>
        </w:rPr>
        <w:t>3</w:t>
      </w:r>
      <w:r>
        <w:rPr>
          <w:rFonts w:ascii="Times New Roman" w:eastAsia="Times New Roman" w:hAnsi="Times New Roman"/>
          <w:b w:val="0"/>
          <w:bCs w:val="0"/>
          <w:sz w:val="22"/>
          <w:szCs w:val="22"/>
          <w:lang w:val="en-US"/>
        </w:rPr>
        <w:t>1</w:t>
      </w:r>
      <w:r w:rsidRPr="003268DA">
        <w:rPr>
          <w:rFonts w:ascii="Times New Roman" w:eastAsia="Times New Roman" w:hAnsi="Times New Roman" w:cs="Times New Roman"/>
          <w:b w:val="0"/>
          <w:bCs w:val="0"/>
          <w:sz w:val="22"/>
          <w:szCs w:val="22"/>
        </w:rPr>
        <w:t xml:space="preserve">, </w:t>
      </w:r>
      <w:r w:rsidR="00367852">
        <w:rPr>
          <w:rFonts w:ascii="Times New Roman" w:eastAsia="Times New Roman" w:hAnsi="Times New Roman" w:cs="Times New Roman"/>
          <w:b w:val="0"/>
          <w:bCs w:val="0"/>
          <w:sz w:val="22"/>
          <w:szCs w:val="22"/>
        </w:rPr>
        <w:t xml:space="preserve">2020 and </w:t>
      </w:r>
      <w:r w:rsidRPr="00073EBC">
        <w:rPr>
          <w:rFonts w:ascii="Times New Roman" w:eastAsia="Times New Roman" w:hAnsi="Times New Roman"/>
          <w:b w:val="0"/>
          <w:bCs w:val="0"/>
          <w:sz w:val="22"/>
          <w:szCs w:val="22"/>
          <w:lang w:val="en-US"/>
        </w:rPr>
        <w:t>201</w:t>
      </w:r>
      <w:r w:rsidRPr="00073EBC">
        <w:rPr>
          <w:rFonts w:ascii="Times New Roman" w:eastAsia="Times New Roman" w:hAnsi="Times New Roman" w:cs="Times New Roman"/>
          <w:b w:val="0"/>
          <w:bCs w:val="0"/>
          <w:sz w:val="22"/>
          <w:szCs w:val="22"/>
          <w:lang w:val="en-US"/>
        </w:rPr>
        <w:t>9</w:t>
      </w:r>
      <w:r>
        <w:rPr>
          <w:rFonts w:ascii="Times New Roman" w:eastAsia="Times New Roman" w:hAnsi="Times New Roman" w:cs="Times New Roman"/>
          <w:b w:val="0"/>
          <w:bCs w:val="0"/>
          <w:sz w:val="22"/>
          <w:szCs w:val="22"/>
        </w:rPr>
        <w:t xml:space="preserve"> are promissory notes payable on call, carrying interest rates at </w:t>
      </w:r>
      <w:r w:rsidR="00367852">
        <w:rPr>
          <w:rFonts w:ascii="Times New Roman" w:eastAsia="Times New Roman" w:hAnsi="Times New Roman" w:cs="Times New Roman"/>
          <w:b w:val="0"/>
          <w:bCs w:val="0"/>
          <w:sz w:val="22"/>
          <w:szCs w:val="22"/>
        </w:rPr>
        <w:t xml:space="preserve">0.50% - </w:t>
      </w:r>
      <w:r w:rsidRPr="00073EBC">
        <w:rPr>
          <w:rFonts w:ascii="Times New Roman" w:eastAsia="Times New Roman" w:hAnsi="Times New Roman"/>
          <w:b w:val="0"/>
          <w:bCs w:val="0"/>
          <w:sz w:val="22"/>
          <w:szCs w:val="22"/>
          <w:lang w:val="en-US"/>
        </w:rPr>
        <w:t>1</w:t>
      </w:r>
      <w:r>
        <w:rPr>
          <w:rFonts w:ascii="Times New Roman" w:eastAsia="Times New Roman" w:hAnsi="Times New Roman" w:cs="Times New Roman"/>
          <w:b w:val="0"/>
          <w:bCs w:val="0"/>
          <w:sz w:val="22"/>
          <w:szCs w:val="22"/>
        </w:rPr>
        <w:t>.</w:t>
      </w:r>
      <w:r w:rsidRPr="00073EBC">
        <w:rPr>
          <w:rFonts w:ascii="Times New Roman" w:eastAsia="Times New Roman" w:hAnsi="Times New Roman"/>
          <w:b w:val="0"/>
          <w:bCs w:val="0"/>
          <w:sz w:val="22"/>
          <w:szCs w:val="22"/>
          <w:lang w:val="en-US"/>
        </w:rPr>
        <w:t>00</w:t>
      </w:r>
      <w:r>
        <w:rPr>
          <w:rFonts w:ascii="Times New Roman" w:eastAsia="Times New Roman" w:hAnsi="Times New Roman" w:cs="Times New Roman"/>
          <w:b w:val="0"/>
          <w:bCs w:val="0"/>
          <w:sz w:val="22"/>
          <w:szCs w:val="22"/>
        </w:rPr>
        <w:t>% per annum</w:t>
      </w:r>
      <w:r w:rsidRPr="00B97CA2">
        <w:rPr>
          <w:rFonts w:ascii="Times New Roman" w:eastAsia="Times New Roman" w:hAnsi="Times New Roman" w:cs="Cordia New" w:hint="cs"/>
          <w:b w:val="0"/>
          <w:bCs w:val="0"/>
          <w:sz w:val="22"/>
          <w:szCs w:val="22"/>
          <w:cs/>
        </w:rPr>
        <w:t xml:space="preserve"> </w:t>
      </w:r>
      <w:r w:rsidRPr="00B97CA2">
        <w:rPr>
          <w:rFonts w:ascii="Times New Roman" w:eastAsia="Times New Roman" w:hAnsi="Times New Roman" w:cs="Cordia New"/>
          <w:b w:val="0"/>
          <w:bCs w:val="0"/>
          <w:sz w:val="22"/>
          <w:szCs w:val="22"/>
        </w:rPr>
        <w:t>and no collateral.</w:t>
      </w:r>
    </w:p>
    <w:p w14:paraId="706CB191" w14:textId="77777777" w:rsidR="00E1532F" w:rsidRPr="003268DA" w:rsidRDefault="00E1532F" w:rsidP="00306E77">
      <w:pPr>
        <w:autoSpaceDE/>
        <w:autoSpaceDN/>
        <w:ind w:left="547"/>
        <w:jc w:val="both"/>
        <w:rPr>
          <w:rFonts w:ascii="Times New Roman" w:eastAsia="Times New Roman" w:hAnsi="Times New Roman" w:cs="Times New Roman"/>
          <w:b w:val="0"/>
          <w:bCs w:val="0"/>
          <w:sz w:val="22"/>
          <w:szCs w:val="22"/>
          <w:lang w:val="en-US"/>
        </w:rPr>
      </w:pPr>
      <w:r w:rsidRPr="003C4F49">
        <w:rPr>
          <w:rFonts w:ascii="Times New Roman" w:hAnsi="Times New Roman" w:cs="Times New Roman"/>
          <w:b w:val="0"/>
          <w:bCs w:val="0"/>
          <w:spacing w:val="-8"/>
          <w:sz w:val="22"/>
          <w:szCs w:val="22"/>
        </w:rPr>
        <w:t>Reconciliation of liabilities arising from financing activities</w:t>
      </w:r>
      <w:r w:rsidRPr="003C4F49">
        <w:rPr>
          <w:rFonts w:ascii="Times New Roman" w:eastAsia="Times New Roman" w:hAnsi="Times New Roman" w:cs="Times New Roman"/>
          <w:b w:val="0"/>
          <w:bCs w:val="0"/>
          <w:spacing w:val="-6"/>
          <w:sz w:val="22"/>
          <w:szCs w:val="22"/>
          <w:lang w:val="en-US"/>
        </w:rPr>
        <w:t xml:space="preserve"> </w:t>
      </w:r>
      <w:r>
        <w:rPr>
          <w:rFonts w:ascii="Times New Roman" w:eastAsia="Times New Roman" w:hAnsi="Times New Roman" w:cs="Times New Roman"/>
          <w:b w:val="0"/>
          <w:bCs w:val="0"/>
          <w:spacing w:val="-6"/>
          <w:sz w:val="22"/>
          <w:szCs w:val="22"/>
          <w:lang w:val="en-US"/>
        </w:rPr>
        <w:t>for the years ended</w:t>
      </w:r>
      <w:r w:rsidRPr="003C4F49">
        <w:rPr>
          <w:rFonts w:ascii="Times New Roman" w:eastAsia="Times New Roman" w:hAnsi="Times New Roman" w:cs="Times New Roman"/>
          <w:b w:val="0"/>
          <w:bCs w:val="0"/>
          <w:spacing w:val="-6"/>
          <w:sz w:val="22"/>
          <w:szCs w:val="22"/>
          <w:lang w:val="en-US"/>
        </w:rPr>
        <w:t xml:space="preserve"> </w:t>
      </w:r>
      <w:r>
        <w:rPr>
          <w:rFonts w:ascii="Times New Roman" w:eastAsia="Times New Roman" w:hAnsi="Times New Roman" w:cs="Times New Roman"/>
          <w:b w:val="0"/>
          <w:bCs w:val="0"/>
          <w:spacing w:val="-6"/>
          <w:sz w:val="22"/>
          <w:szCs w:val="22"/>
          <w:lang w:val="en-US"/>
        </w:rPr>
        <w:t xml:space="preserve">December </w:t>
      </w:r>
      <w:r w:rsidRPr="00073EBC">
        <w:rPr>
          <w:rFonts w:ascii="Times New Roman" w:eastAsia="Times New Roman" w:hAnsi="Times New Roman"/>
          <w:b w:val="0"/>
          <w:bCs w:val="0"/>
          <w:spacing w:val="-6"/>
          <w:sz w:val="22"/>
          <w:szCs w:val="22"/>
          <w:lang w:val="en-US"/>
        </w:rPr>
        <w:t>3</w:t>
      </w:r>
      <w:r>
        <w:rPr>
          <w:rFonts w:ascii="Times New Roman" w:eastAsia="Times New Roman" w:hAnsi="Times New Roman"/>
          <w:b w:val="0"/>
          <w:bCs w:val="0"/>
          <w:spacing w:val="-6"/>
          <w:sz w:val="22"/>
          <w:szCs w:val="22"/>
          <w:lang w:val="en-US"/>
        </w:rPr>
        <w:t>1</w:t>
      </w:r>
      <w:r w:rsidRPr="003C4F49">
        <w:rPr>
          <w:rFonts w:ascii="Times New Roman" w:eastAsia="Times New Roman" w:hAnsi="Times New Roman" w:cs="Times New Roman"/>
          <w:b w:val="0"/>
          <w:bCs w:val="0"/>
          <w:spacing w:val="-6"/>
          <w:sz w:val="22"/>
          <w:szCs w:val="22"/>
        </w:rPr>
        <w:t xml:space="preserve">, </w:t>
      </w:r>
      <w:r>
        <w:rPr>
          <w:rFonts w:ascii="Times New Roman" w:eastAsia="Times New Roman" w:hAnsi="Times New Roman"/>
          <w:b w:val="0"/>
          <w:bCs w:val="0"/>
          <w:spacing w:val="-6"/>
          <w:sz w:val="22"/>
          <w:szCs w:val="22"/>
          <w:lang w:val="en-US"/>
        </w:rPr>
        <w:t>2020</w:t>
      </w:r>
      <w:r w:rsidRPr="003C4F49">
        <w:rPr>
          <w:rFonts w:ascii="Times New Roman" w:eastAsia="Times New Roman" w:hAnsi="Times New Roman" w:cs="Times New Roman"/>
          <w:b w:val="0"/>
          <w:bCs w:val="0"/>
          <w:spacing w:val="-6"/>
          <w:sz w:val="22"/>
          <w:szCs w:val="22"/>
        </w:rPr>
        <w:t xml:space="preserve"> and </w:t>
      </w:r>
      <w:r w:rsidRPr="00073EBC">
        <w:rPr>
          <w:rFonts w:ascii="Times New Roman" w:eastAsia="Times New Roman" w:hAnsi="Times New Roman"/>
          <w:b w:val="0"/>
          <w:bCs w:val="0"/>
          <w:spacing w:val="-6"/>
          <w:sz w:val="22"/>
          <w:szCs w:val="22"/>
          <w:lang w:val="en-US"/>
        </w:rPr>
        <w:t>201</w:t>
      </w:r>
      <w:r>
        <w:rPr>
          <w:rFonts w:ascii="Times New Roman" w:eastAsia="Times New Roman" w:hAnsi="Times New Roman"/>
          <w:b w:val="0"/>
          <w:bCs w:val="0"/>
          <w:spacing w:val="-6"/>
          <w:sz w:val="22"/>
          <w:szCs w:val="22"/>
          <w:lang w:val="en-US"/>
        </w:rPr>
        <w:t>9</w:t>
      </w:r>
      <w:r w:rsidRPr="003268DA">
        <w:rPr>
          <w:rFonts w:ascii="Times New Roman" w:eastAsia="Times New Roman" w:hAnsi="Times New Roman" w:cs="Times New Roman"/>
          <w:b w:val="0"/>
          <w:bCs w:val="0"/>
          <w:sz w:val="22"/>
          <w:szCs w:val="22"/>
          <w:lang w:val="en-US"/>
        </w:rPr>
        <w:t xml:space="preserve"> consisted of:</w:t>
      </w:r>
    </w:p>
    <w:p w14:paraId="14E5082E" w14:textId="77777777" w:rsidR="00E1532F" w:rsidRPr="004775A6" w:rsidRDefault="00E1532F" w:rsidP="00E1532F">
      <w:pPr>
        <w:tabs>
          <w:tab w:val="left" w:pos="540"/>
        </w:tabs>
        <w:autoSpaceDE/>
        <w:autoSpaceDN/>
        <w:ind w:right="-25"/>
        <w:jc w:val="right"/>
        <w:rPr>
          <w:rFonts w:ascii="Times New Roman" w:eastAsia="Times New Roman" w:hAnsi="Times New Roman" w:cs="Times New Roman"/>
          <w:sz w:val="20"/>
          <w:szCs w:val="20"/>
          <w:lang w:val="en-US"/>
        </w:rPr>
      </w:pPr>
      <w:proofErr w:type="gramStart"/>
      <w:r w:rsidRPr="004775A6">
        <w:rPr>
          <w:rFonts w:ascii="Times New Roman" w:eastAsia="Times New Roman" w:hAnsi="Times New Roman" w:cs="Times New Roman"/>
          <w:sz w:val="20"/>
          <w:szCs w:val="20"/>
          <w:lang w:val="en-US"/>
        </w:rPr>
        <w:t>Unit :</w:t>
      </w:r>
      <w:proofErr w:type="gramEnd"/>
      <w:r w:rsidRPr="004775A6">
        <w:rPr>
          <w:rFonts w:ascii="Times New Roman" w:eastAsia="Times New Roman" w:hAnsi="Times New Roman" w:cs="Times New Roman"/>
          <w:sz w:val="20"/>
          <w:szCs w:val="20"/>
          <w:lang w:val="en-US"/>
        </w:rPr>
        <w:t xml:space="preserve">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6102"/>
        <w:gridCol w:w="1260"/>
        <w:gridCol w:w="89"/>
        <w:gridCol w:w="1261"/>
      </w:tblGrid>
      <w:tr w:rsidR="00E1532F" w:rsidRPr="00F5002D" w14:paraId="32B8D5B3" w14:textId="77777777" w:rsidTr="004D7269">
        <w:trPr>
          <w:trHeight w:val="20"/>
        </w:trPr>
        <w:tc>
          <w:tcPr>
            <w:tcW w:w="3502" w:type="pct"/>
            <w:shd w:val="clear" w:color="auto" w:fill="auto"/>
          </w:tcPr>
          <w:p w14:paraId="317793F8" w14:textId="77777777" w:rsidR="00E1532F" w:rsidRPr="00F5002D" w:rsidRDefault="00E1532F" w:rsidP="004D7269">
            <w:pPr>
              <w:pStyle w:val="BodyText"/>
              <w:spacing w:line="240" w:lineRule="exact"/>
              <w:ind w:right="36" w:hanging="284"/>
              <w:rPr>
                <w:rFonts w:cs="Times New Roman"/>
                <w:b/>
                <w:bCs/>
                <w:sz w:val="18"/>
                <w:szCs w:val="18"/>
                <w:lang w:val="en-US"/>
              </w:rPr>
            </w:pPr>
          </w:p>
        </w:tc>
        <w:tc>
          <w:tcPr>
            <w:tcW w:w="1498" w:type="pct"/>
            <w:gridSpan w:val="3"/>
            <w:tcBorders>
              <w:bottom w:val="nil"/>
            </w:tcBorders>
            <w:shd w:val="clear" w:color="auto" w:fill="auto"/>
            <w:vAlign w:val="bottom"/>
          </w:tcPr>
          <w:p w14:paraId="537460F7" w14:textId="77777777" w:rsidR="00E1532F" w:rsidRPr="004775A6" w:rsidRDefault="00E1532F" w:rsidP="004D7269">
            <w:pPr>
              <w:spacing w:line="240" w:lineRule="exact"/>
              <w:jc w:val="center"/>
              <w:rPr>
                <w:rFonts w:ascii="Times New Roman" w:eastAsia="Times New Roman" w:hAnsi="Times New Roman" w:cs="Times New Roman"/>
                <w:b w:val="0"/>
                <w:bCs w:val="0"/>
                <w:sz w:val="16"/>
                <w:szCs w:val="16"/>
                <w:lang w:val="en-US"/>
              </w:rPr>
            </w:pPr>
            <w:r w:rsidRPr="004775A6">
              <w:rPr>
                <w:rFonts w:ascii="Times New Roman" w:hAnsi="Times New Roman" w:cs="Times New Roman"/>
                <w:sz w:val="16"/>
                <w:szCs w:val="16"/>
              </w:rPr>
              <w:t>SEPARATE</w:t>
            </w:r>
          </w:p>
        </w:tc>
      </w:tr>
      <w:tr w:rsidR="00E1532F" w:rsidRPr="00F5002D" w14:paraId="6535E0D1" w14:textId="77777777" w:rsidTr="004D7269">
        <w:trPr>
          <w:trHeight w:val="20"/>
        </w:trPr>
        <w:tc>
          <w:tcPr>
            <w:tcW w:w="3502" w:type="pct"/>
            <w:shd w:val="clear" w:color="auto" w:fill="auto"/>
            <w:vAlign w:val="bottom"/>
          </w:tcPr>
          <w:p w14:paraId="77EAF211" w14:textId="77777777" w:rsidR="00E1532F" w:rsidRPr="00F5002D" w:rsidRDefault="00E1532F" w:rsidP="004D7269">
            <w:pPr>
              <w:pStyle w:val="BodyText"/>
              <w:spacing w:line="240" w:lineRule="exact"/>
              <w:ind w:right="36" w:hanging="284"/>
              <w:jc w:val="both"/>
              <w:rPr>
                <w:rFonts w:cs="Times New Roman"/>
                <w:b/>
                <w:bCs/>
                <w:sz w:val="18"/>
                <w:szCs w:val="18"/>
                <w:lang w:val="en-US"/>
              </w:rPr>
            </w:pPr>
          </w:p>
        </w:tc>
        <w:tc>
          <w:tcPr>
            <w:tcW w:w="1498" w:type="pct"/>
            <w:gridSpan w:val="3"/>
            <w:tcBorders>
              <w:bottom w:val="single" w:sz="4" w:space="0" w:color="auto"/>
            </w:tcBorders>
            <w:shd w:val="clear" w:color="auto" w:fill="auto"/>
            <w:vAlign w:val="bottom"/>
          </w:tcPr>
          <w:p w14:paraId="0B555F4E" w14:textId="77777777" w:rsidR="00E1532F" w:rsidRPr="004775A6" w:rsidRDefault="00E1532F" w:rsidP="004D7269">
            <w:pPr>
              <w:spacing w:line="240" w:lineRule="exact"/>
              <w:jc w:val="center"/>
              <w:rPr>
                <w:rFonts w:ascii="Times New Roman" w:eastAsia="Times New Roman" w:hAnsi="Times New Roman" w:cs="Times New Roman"/>
                <w:b w:val="0"/>
                <w:bCs w:val="0"/>
                <w:sz w:val="16"/>
                <w:szCs w:val="16"/>
                <w:lang w:val="en-US"/>
              </w:rPr>
            </w:pPr>
            <w:r w:rsidRPr="004775A6">
              <w:rPr>
                <w:rFonts w:ascii="Times New Roman" w:hAnsi="Times New Roman" w:cs="Times New Roman"/>
                <w:sz w:val="16"/>
                <w:szCs w:val="16"/>
              </w:rPr>
              <w:t>FINANCIAL  STATEMENTS</w:t>
            </w:r>
          </w:p>
        </w:tc>
      </w:tr>
      <w:tr w:rsidR="00E1532F" w:rsidRPr="00F5002D" w14:paraId="372E7B0E" w14:textId="77777777" w:rsidTr="004D7269">
        <w:trPr>
          <w:trHeight w:val="20"/>
        </w:trPr>
        <w:tc>
          <w:tcPr>
            <w:tcW w:w="3502" w:type="pct"/>
            <w:shd w:val="clear" w:color="auto" w:fill="auto"/>
            <w:vAlign w:val="bottom"/>
          </w:tcPr>
          <w:p w14:paraId="5EFE9594" w14:textId="77777777" w:rsidR="00E1532F" w:rsidRPr="00F5002D" w:rsidRDefault="00E1532F" w:rsidP="004D7269">
            <w:pPr>
              <w:pStyle w:val="BodyText"/>
              <w:spacing w:line="240" w:lineRule="exact"/>
              <w:ind w:right="36" w:hanging="284"/>
              <w:jc w:val="center"/>
              <w:rPr>
                <w:rFonts w:cs="Times New Roman"/>
                <w:b/>
                <w:bCs/>
                <w:sz w:val="18"/>
                <w:szCs w:val="18"/>
                <w:lang w:val="en-US"/>
              </w:rPr>
            </w:pPr>
          </w:p>
        </w:tc>
        <w:tc>
          <w:tcPr>
            <w:tcW w:w="723" w:type="pct"/>
            <w:tcBorders>
              <w:top w:val="single" w:sz="4" w:space="0" w:color="auto"/>
              <w:bottom w:val="single" w:sz="4" w:space="0" w:color="auto"/>
            </w:tcBorders>
            <w:shd w:val="clear" w:color="auto" w:fill="auto"/>
            <w:vAlign w:val="bottom"/>
          </w:tcPr>
          <w:p w14:paraId="67BD3EEE" w14:textId="77777777" w:rsidR="00E1532F" w:rsidRPr="004775A6" w:rsidRDefault="00E1532F"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51" w:type="pct"/>
            <w:tcBorders>
              <w:top w:val="single" w:sz="4" w:space="0" w:color="auto"/>
            </w:tcBorders>
            <w:shd w:val="clear" w:color="auto" w:fill="auto"/>
          </w:tcPr>
          <w:p w14:paraId="62242D71" w14:textId="77777777" w:rsidR="00E1532F" w:rsidRPr="004775A6" w:rsidRDefault="00E1532F" w:rsidP="004D7269">
            <w:pPr>
              <w:spacing w:line="240" w:lineRule="exact"/>
              <w:jc w:val="center"/>
              <w:rPr>
                <w:rFonts w:ascii="Times New Roman" w:eastAsia="Times New Roman" w:hAnsi="Times New Roman" w:cs="Times New Roman"/>
                <w:sz w:val="20"/>
                <w:szCs w:val="20"/>
                <w:lang w:val="en-US"/>
              </w:rPr>
            </w:pPr>
          </w:p>
        </w:tc>
        <w:tc>
          <w:tcPr>
            <w:tcW w:w="724" w:type="pct"/>
            <w:tcBorders>
              <w:top w:val="single" w:sz="4" w:space="0" w:color="auto"/>
              <w:bottom w:val="single" w:sz="4" w:space="0" w:color="auto"/>
            </w:tcBorders>
            <w:shd w:val="clear" w:color="auto" w:fill="auto"/>
            <w:vAlign w:val="bottom"/>
          </w:tcPr>
          <w:p w14:paraId="20F020FE" w14:textId="77777777" w:rsidR="00E1532F" w:rsidRPr="004775A6" w:rsidRDefault="00E1532F" w:rsidP="004D7269">
            <w:pPr>
              <w:spacing w:line="240" w:lineRule="exact"/>
              <w:jc w:val="center"/>
              <w:rPr>
                <w:rFonts w:ascii="Times New Roman" w:eastAsia="Times New Roman" w:hAnsi="Times New Roman" w:cs="Times New Roman"/>
                <w:sz w:val="20"/>
                <w:szCs w:val="20"/>
                <w:lang w:val="en-US"/>
              </w:rPr>
            </w:pPr>
            <w:r w:rsidRPr="004775A6">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r>
      <w:tr w:rsidR="00E1532F" w:rsidRPr="00F5002D" w14:paraId="054A95A9" w14:textId="77777777" w:rsidTr="004D7269">
        <w:trPr>
          <w:trHeight w:val="20"/>
        </w:trPr>
        <w:tc>
          <w:tcPr>
            <w:tcW w:w="3502" w:type="pct"/>
            <w:shd w:val="clear" w:color="auto" w:fill="auto"/>
            <w:vAlign w:val="bottom"/>
          </w:tcPr>
          <w:p w14:paraId="0D338634" w14:textId="77777777" w:rsidR="00E1532F" w:rsidRPr="004775A6" w:rsidRDefault="00E1532F" w:rsidP="004D7269">
            <w:pPr>
              <w:pStyle w:val="BodyText"/>
              <w:spacing w:line="240" w:lineRule="exact"/>
              <w:ind w:right="36" w:hanging="284"/>
              <w:jc w:val="both"/>
              <w:rPr>
                <w:rFonts w:cs="Times New Roman"/>
                <w:b/>
                <w:bCs/>
                <w:lang w:val="en-US"/>
              </w:rPr>
            </w:pPr>
          </w:p>
        </w:tc>
        <w:tc>
          <w:tcPr>
            <w:tcW w:w="723" w:type="pct"/>
            <w:tcBorders>
              <w:top w:val="single" w:sz="4" w:space="0" w:color="auto"/>
            </w:tcBorders>
            <w:shd w:val="clear" w:color="auto" w:fill="auto"/>
          </w:tcPr>
          <w:p w14:paraId="0CB042A0" w14:textId="77777777" w:rsidR="00E1532F" w:rsidRPr="004775A6" w:rsidRDefault="00E1532F" w:rsidP="004D7269">
            <w:pPr>
              <w:pStyle w:val="BodyText"/>
              <w:spacing w:line="240" w:lineRule="exact"/>
              <w:ind w:left="-109" w:right="36" w:hanging="284"/>
              <w:jc w:val="center"/>
              <w:rPr>
                <w:rFonts w:cs="Times New Roman"/>
                <w:b/>
                <w:bCs/>
                <w:lang w:val="en-US"/>
              </w:rPr>
            </w:pPr>
          </w:p>
        </w:tc>
        <w:tc>
          <w:tcPr>
            <w:tcW w:w="51" w:type="pct"/>
            <w:shd w:val="clear" w:color="auto" w:fill="auto"/>
          </w:tcPr>
          <w:p w14:paraId="60F89D69" w14:textId="77777777" w:rsidR="00E1532F" w:rsidRPr="004775A6" w:rsidRDefault="00E1532F" w:rsidP="004D7269">
            <w:pPr>
              <w:pStyle w:val="BodyText"/>
              <w:spacing w:line="240" w:lineRule="exact"/>
              <w:ind w:right="36" w:hanging="284"/>
              <w:jc w:val="center"/>
              <w:rPr>
                <w:rFonts w:cs="Times New Roman"/>
                <w:b/>
                <w:bCs/>
                <w:lang w:val="en-US"/>
              </w:rPr>
            </w:pPr>
          </w:p>
        </w:tc>
        <w:tc>
          <w:tcPr>
            <w:tcW w:w="724" w:type="pct"/>
            <w:tcBorders>
              <w:top w:val="single" w:sz="4" w:space="0" w:color="auto"/>
            </w:tcBorders>
            <w:shd w:val="clear" w:color="auto" w:fill="auto"/>
          </w:tcPr>
          <w:p w14:paraId="3CBBA235" w14:textId="77777777" w:rsidR="00E1532F" w:rsidRPr="004775A6" w:rsidRDefault="00E1532F" w:rsidP="004D7269">
            <w:pPr>
              <w:pStyle w:val="BodyText"/>
              <w:spacing w:line="240" w:lineRule="exact"/>
              <w:ind w:left="-109" w:right="36" w:hanging="284"/>
              <w:jc w:val="center"/>
              <w:rPr>
                <w:rFonts w:cs="Times New Roman"/>
                <w:b/>
                <w:bCs/>
                <w:lang w:val="en-US"/>
              </w:rPr>
            </w:pPr>
          </w:p>
        </w:tc>
      </w:tr>
      <w:tr w:rsidR="00E1532F" w:rsidRPr="00F5002D" w14:paraId="20BAA0F6" w14:textId="77777777" w:rsidTr="004D7269">
        <w:trPr>
          <w:trHeight w:val="20"/>
        </w:trPr>
        <w:tc>
          <w:tcPr>
            <w:tcW w:w="3502" w:type="pct"/>
            <w:shd w:val="clear" w:color="auto" w:fill="auto"/>
            <w:vAlign w:val="center"/>
          </w:tcPr>
          <w:p w14:paraId="195C3609" w14:textId="77777777" w:rsidR="00E1532F" w:rsidRPr="004775A6" w:rsidRDefault="00E1532F" w:rsidP="004D7269">
            <w:pPr>
              <w:pStyle w:val="BodyText"/>
              <w:spacing w:line="240" w:lineRule="exact"/>
              <w:ind w:right="36"/>
              <w:rPr>
                <w:rFonts w:cs="Times New Roman"/>
                <w:lang w:val="en-US"/>
              </w:rPr>
            </w:pPr>
            <w:r w:rsidRPr="004775A6">
              <w:rPr>
                <w:rFonts w:cs="Times New Roman"/>
              </w:rPr>
              <w:t xml:space="preserve">As at January </w:t>
            </w:r>
            <w:r w:rsidRPr="004775A6">
              <w:rPr>
                <w:lang w:val="en-US"/>
              </w:rPr>
              <w:t>1</w:t>
            </w:r>
            <w:r w:rsidRPr="004775A6">
              <w:rPr>
                <w:rFonts w:cs="Times New Roman"/>
              </w:rPr>
              <w:t>,</w:t>
            </w:r>
          </w:p>
        </w:tc>
        <w:tc>
          <w:tcPr>
            <w:tcW w:w="723" w:type="pct"/>
            <w:shd w:val="clear" w:color="auto" w:fill="auto"/>
          </w:tcPr>
          <w:p w14:paraId="0191AF3F" w14:textId="77777777" w:rsidR="00E1532F" w:rsidRPr="004775A6" w:rsidRDefault="00E1532F" w:rsidP="004D7269">
            <w:pPr>
              <w:tabs>
                <w:tab w:val="decimal" w:pos="1166"/>
              </w:tabs>
              <w:spacing w:line="240" w:lineRule="exact"/>
              <w:ind w:right="7"/>
              <w:rPr>
                <w:rFonts w:ascii="Times New Roman" w:hAnsi="Times New Roman" w:cs="Times New Roman"/>
                <w:b w:val="0"/>
                <w:bCs w:val="0"/>
                <w:sz w:val="20"/>
                <w:szCs w:val="20"/>
                <w:lang w:val="en-US"/>
              </w:rPr>
            </w:pPr>
            <w:r>
              <w:rPr>
                <w:rFonts w:ascii="Times New Roman" w:hAnsi="Times New Roman"/>
                <w:b w:val="0"/>
                <w:bCs w:val="0"/>
                <w:sz w:val="20"/>
                <w:szCs w:val="20"/>
                <w:lang w:val="en-US"/>
              </w:rPr>
              <w:t>102</w:t>
            </w:r>
            <w:r w:rsidRPr="004775A6">
              <w:rPr>
                <w:rFonts w:ascii="Times New Roman" w:hAnsi="Times New Roman" w:cs="Times New Roman"/>
                <w:b w:val="0"/>
                <w:bCs w:val="0"/>
                <w:sz w:val="20"/>
                <w:szCs w:val="20"/>
                <w:lang w:val="en-US"/>
              </w:rPr>
              <w:t>,</w:t>
            </w:r>
            <w:r w:rsidRPr="004775A6">
              <w:rPr>
                <w:rFonts w:ascii="Times New Roman" w:hAnsi="Times New Roman"/>
                <w:b w:val="0"/>
                <w:bCs w:val="0"/>
                <w:sz w:val="20"/>
                <w:szCs w:val="20"/>
                <w:lang w:val="en-US"/>
              </w:rPr>
              <w:t>000</w:t>
            </w:r>
            <w:r w:rsidRPr="004775A6">
              <w:rPr>
                <w:rFonts w:ascii="Times New Roman" w:hAnsi="Times New Roman" w:cs="Times New Roman"/>
                <w:b w:val="0"/>
                <w:bCs w:val="0"/>
                <w:sz w:val="20"/>
                <w:szCs w:val="20"/>
                <w:lang w:val="en-US"/>
              </w:rPr>
              <w:t>,</w:t>
            </w:r>
            <w:r w:rsidRPr="00BC52A8">
              <w:rPr>
                <w:rFonts w:ascii="Times New Roman" w:hAnsi="Times New Roman" w:cs="Times New Roman"/>
                <w:b w:val="0"/>
                <w:bCs w:val="0"/>
                <w:sz w:val="20"/>
                <w:szCs w:val="20"/>
                <w:lang w:val="en-US"/>
              </w:rPr>
              <w:t>000</w:t>
            </w:r>
          </w:p>
        </w:tc>
        <w:tc>
          <w:tcPr>
            <w:tcW w:w="51" w:type="pct"/>
            <w:shd w:val="clear" w:color="auto" w:fill="auto"/>
            <w:vAlign w:val="center"/>
          </w:tcPr>
          <w:p w14:paraId="4CFCAB4C" w14:textId="77777777" w:rsidR="00E1532F" w:rsidRPr="004775A6" w:rsidRDefault="00E1532F" w:rsidP="004D7269">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24" w:type="pct"/>
            <w:shd w:val="clear" w:color="auto" w:fill="auto"/>
          </w:tcPr>
          <w:p w14:paraId="14447148" w14:textId="77777777" w:rsidR="00E1532F" w:rsidRPr="004775A6" w:rsidRDefault="00E1532F" w:rsidP="004D7269">
            <w:pPr>
              <w:tabs>
                <w:tab w:val="decimal" w:pos="716"/>
              </w:tabs>
              <w:spacing w:line="240" w:lineRule="exact"/>
              <w:ind w:right="7"/>
              <w:rPr>
                <w:rFonts w:ascii="Times New Roman" w:hAnsi="Times New Roman" w:cs="Times New Roman"/>
                <w:b w:val="0"/>
                <w:bCs w:val="0"/>
                <w:sz w:val="20"/>
                <w:szCs w:val="20"/>
                <w:lang w:val="en-US"/>
              </w:rPr>
            </w:pPr>
            <w:r w:rsidRPr="004775A6">
              <w:rPr>
                <w:rFonts w:ascii="Times New Roman" w:hAnsi="Times New Roman" w:cs="Times New Roman"/>
                <w:b w:val="0"/>
                <w:bCs w:val="0"/>
                <w:sz w:val="20"/>
                <w:szCs w:val="20"/>
              </w:rPr>
              <w:t>-</w:t>
            </w:r>
          </w:p>
        </w:tc>
      </w:tr>
      <w:tr w:rsidR="00E1532F" w:rsidRPr="00F5002D" w14:paraId="4B03271A" w14:textId="77777777" w:rsidTr="004D7269">
        <w:trPr>
          <w:trHeight w:val="20"/>
        </w:trPr>
        <w:tc>
          <w:tcPr>
            <w:tcW w:w="3502" w:type="pct"/>
            <w:shd w:val="clear" w:color="auto" w:fill="auto"/>
            <w:vAlign w:val="center"/>
          </w:tcPr>
          <w:p w14:paraId="32BDD3FC" w14:textId="77777777" w:rsidR="00E1532F" w:rsidRPr="004775A6" w:rsidRDefault="00E1532F" w:rsidP="004D7269">
            <w:pPr>
              <w:pStyle w:val="BodyText"/>
              <w:spacing w:line="240" w:lineRule="exact"/>
              <w:ind w:right="36"/>
              <w:rPr>
                <w:rFonts w:cs="Times New Roman"/>
                <w:b/>
                <w:bCs/>
                <w:lang w:val="en-US"/>
              </w:rPr>
            </w:pPr>
            <w:r w:rsidRPr="004775A6">
              <w:rPr>
                <w:rFonts w:cs="Times New Roman"/>
                <w:b/>
                <w:bCs/>
                <w:lang w:val="en-US"/>
              </w:rPr>
              <w:t>Cash flow</w:t>
            </w:r>
          </w:p>
        </w:tc>
        <w:tc>
          <w:tcPr>
            <w:tcW w:w="723" w:type="pct"/>
            <w:shd w:val="clear" w:color="auto" w:fill="auto"/>
          </w:tcPr>
          <w:p w14:paraId="377A437D" w14:textId="77777777" w:rsidR="00E1532F" w:rsidRPr="004775A6" w:rsidRDefault="00E1532F" w:rsidP="004D7269">
            <w:pPr>
              <w:tabs>
                <w:tab w:val="decimal" w:pos="1255"/>
              </w:tabs>
              <w:spacing w:line="240" w:lineRule="exact"/>
              <w:ind w:right="7"/>
              <w:rPr>
                <w:rFonts w:ascii="Times New Roman" w:hAnsi="Times New Roman" w:cs="Times New Roman"/>
                <w:b w:val="0"/>
                <w:bCs w:val="0"/>
                <w:sz w:val="20"/>
                <w:szCs w:val="20"/>
                <w:lang w:val="en-US"/>
              </w:rPr>
            </w:pPr>
          </w:p>
        </w:tc>
        <w:tc>
          <w:tcPr>
            <w:tcW w:w="51" w:type="pct"/>
            <w:shd w:val="clear" w:color="auto" w:fill="auto"/>
            <w:vAlign w:val="center"/>
          </w:tcPr>
          <w:p w14:paraId="687BDD30" w14:textId="77777777" w:rsidR="00E1532F" w:rsidRPr="004775A6" w:rsidRDefault="00E1532F" w:rsidP="004D7269">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24" w:type="pct"/>
            <w:shd w:val="clear" w:color="auto" w:fill="auto"/>
          </w:tcPr>
          <w:p w14:paraId="72E15EEA" w14:textId="77777777" w:rsidR="00E1532F" w:rsidRPr="004775A6" w:rsidRDefault="00E1532F" w:rsidP="004D7269">
            <w:pPr>
              <w:tabs>
                <w:tab w:val="decimal" w:pos="1255"/>
              </w:tabs>
              <w:spacing w:line="240" w:lineRule="exact"/>
              <w:ind w:right="7"/>
              <w:rPr>
                <w:rFonts w:ascii="Times New Roman" w:hAnsi="Times New Roman" w:cs="Times New Roman"/>
                <w:b w:val="0"/>
                <w:bCs w:val="0"/>
                <w:sz w:val="20"/>
                <w:szCs w:val="20"/>
                <w:lang w:val="en-US"/>
              </w:rPr>
            </w:pPr>
          </w:p>
        </w:tc>
      </w:tr>
      <w:tr w:rsidR="00E1532F" w:rsidRPr="00F5002D" w14:paraId="1AB3891D" w14:textId="77777777" w:rsidTr="004D7269">
        <w:trPr>
          <w:trHeight w:val="20"/>
        </w:trPr>
        <w:tc>
          <w:tcPr>
            <w:tcW w:w="3502" w:type="pct"/>
            <w:shd w:val="clear" w:color="auto" w:fill="auto"/>
            <w:vAlign w:val="center"/>
          </w:tcPr>
          <w:p w14:paraId="52FFE018" w14:textId="77777777" w:rsidR="00E1532F" w:rsidRPr="004775A6" w:rsidRDefault="00E1532F" w:rsidP="004D7269">
            <w:pPr>
              <w:pStyle w:val="BodyText"/>
              <w:spacing w:line="240" w:lineRule="exact"/>
              <w:ind w:right="36"/>
              <w:rPr>
                <w:rFonts w:cs="Times New Roman"/>
                <w:lang w:val="en-US"/>
              </w:rPr>
            </w:pPr>
            <w:r w:rsidRPr="004775A6">
              <w:rPr>
                <w:rFonts w:cs="Times New Roman"/>
                <w:lang w:val="en-US"/>
              </w:rPr>
              <w:t>Increases</w:t>
            </w:r>
          </w:p>
        </w:tc>
        <w:tc>
          <w:tcPr>
            <w:tcW w:w="723" w:type="pct"/>
            <w:tcBorders>
              <w:bottom w:val="nil"/>
            </w:tcBorders>
            <w:shd w:val="clear" w:color="auto" w:fill="auto"/>
          </w:tcPr>
          <w:p w14:paraId="3D44D5C8" w14:textId="00DB6384" w:rsidR="00E1532F" w:rsidRPr="004775A6" w:rsidRDefault="00E1532F" w:rsidP="00E1532F">
            <w:pPr>
              <w:tabs>
                <w:tab w:val="decimal" w:pos="92"/>
              </w:tabs>
              <w:spacing w:line="240" w:lineRule="exact"/>
              <w:ind w:right="7"/>
              <w:jc w:val="cente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c>
          <w:tcPr>
            <w:tcW w:w="51" w:type="pct"/>
            <w:shd w:val="clear" w:color="auto" w:fill="auto"/>
            <w:vAlign w:val="center"/>
          </w:tcPr>
          <w:p w14:paraId="14CA2410" w14:textId="77777777" w:rsidR="00E1532F" w:rsidRPr="004775A6" w:rsidRDefault="00E1532F" w:rsidP="004D7269">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24" w:type="pct"/>
            <w:tcBorders>
              <w:bottom w:val="nil"/>
            </w:tcBorders>
            <w:shd w:val="clear" w:color="auto" w:fill="auto"/>
          </w:tcPr>
          <w:p w14:paraId="29D63B74" w14:textId="77777777" w:rsidR="00E1532F" w:rsidRPr="004775A6" w:rsidRDefault="00E1532F" w:rsidP="004D7269">
            <w:pPr>
              <w:tabs>
                <w:tab w:val="decimal" w:pos="1166"/>
              </w:tabs>
              <w:spacing w:line="240" w:lineRule="exact"/>
              <w:ind w:right="7"/>
              <w:rPr>
                <w:rFonts w:ascii="Times New Roman" w:hAnsi="Times New Roman" w:cs="Times New Roman"/>
                <w:b w:val="0"/>
                <w:bCs w:val="0"/>
                <w:sz w:val="20"/>
                <w:szCs w:val="20"/>
                <w:lang w:val="en-US"/>
              </w:rPr>
            </w:pPr>
            <w:r w:rsidRPr="004775A6">
              <w:rPr>
                <w:rFonts w:ascii="Times New Roman" w:hAnsi="Times New Roman"/>
                <w:b w:val="0"/>
                <w:bCs w:val="0"/>
                <w:sz w:val="20"/>
                <w:szCs w:val="20"/>
                <w:lang w:val="en-US"/>
              </w:rPr>
              <w:t>114</w:t>
            </w:r>
            <w:r w:rsidRPr="004775A6">
              <w:rPr>
                <w:rFonts w:ascii="Times New Roman" w:hAnsi="Times New Roman" w:cs="Times New Roman"/>
                <w:b w:val="0"/>
                <w:bCs w:val="0"/>
                <w:sz w:val="20"/>
                <w:szCs w:val="20"/>
                <w:lang w:val="en-US"/>
              </w:rPr>
              <w:t>,</w:t>
            </w:r>
            <w:r w:rsidRPr="004775A6">
              <w:rPr>
                <w:rFonts w:ascii="Times New Roman" w:hAnsi="Times New Roman"/>
                <w:b w:val="0"/>
                <w:bCs w:val="0"/>
                <w:sz w:val="20"/>
                <w:szCs w:val="20"/>
                <w:lang w:val="en-US"/>
              </w:rPr>
              <w:t>000</w:t>
            </w:r>
            <w:r w:rsidRPr="004775A6">
              <w:rPr>
                <w:rFonts w:ascii="Times New Roman" w:hAnsi="Times New Roman" w:cs="Times New Roman"/>
                <w:b w:val="0"/>
                <w:bCs w:val="0"/>
                <w:sz w:val="20"/>
                <w:szCs w:val="20"/>
                <w:lang w:val="en-US"/>
              </w:rPr>
              <w:t>,</w:t>
            </w:r>
            <w:r w:rsidRPr="004775A6">
              <w:rPr>
                <w:rFonts w:ascii="Times New Roman" w:hAnsi="Times New Roman"/>
                <w:b w:val="0"/>
                <w:bCs w:val="0"/>
                <w:sz w:val="20"/>
                <w:szCs w:val="20"/>
                <w:lang w:val="en-US"/>
              </w:rPr>
              <w:t>000</w:t>
            </w:r>
          </w:p>
        </w:tc>
      </w:tr>
      <w:tr w:rsidR="00E1532F" w:rsidRPr="00F5002D" w14:paraId="1293DB8F" w14:textId="77777777" w:rsidTr="004D7269">
        <w:trPr>
          <w:trHeight w:val="20"/>
        </w:trPr>
        <w:tc>
          <w:tcPr>
            <w:tcW w:w="3502" w:type="pct"/>
            <w:shd w:val="clear" w:color="auto" w:fill="auto"/>
            <w:vAlign w:val="center"/>
          </w:tcPr>
          <w:p w14:paraId="749FEB4F" w14:textId="77777777" w:rsidR="00E1532F" w:rsidRPr="004775A6" w:rsidRDefault="00E1532F" w:rsidP="004D7269">
            <w:pPr>
              <w:pStyle w:val="BodyText"/>
              <w:spacing w:line="240" w:lineRule="exact"/>
              <w:ind w:right="36"/>
              <w:rPr>
                <w:rFonts w:cs="Times New Roman"/>
                <w:lang w:val="en-US"/>
              </w:rPr>
            </w:pPr>
            <w:r>
              <w:rPr>
                <w:rFonts w:cs="Times New Roman"/>
                <w:lang w:val="en-US"/>
              </w:rPr>
              <w:t>Payment</w:t>
            </w:r>
          </w:p>
        </w:tc>
        <w:tc>
          <w:tcPr>
            <w:tcW w:w="723" w:type="pct"/>
            <w:tcBorders>
              <w:bottom w:val="nil"/>
            </w:tcBorders>
            <w:shd w:val="clear" w:color="auto" w:fill="auto"/>
          </w:tcPr>
          <w:p w14:paraId="3613245F" w14:textId="7B857C8A" w:rsidR="00E1532F" w:rsidRPr="00E1532F" w:rsidRDefault="00E1532F" w:rsidP="00E1532F">
            <w:pPr>
              <w:tabs>
                <w:tab w:val="decimal" w:pos="92"/>
              </w:tabs>
              <w:spacing w:line="240" w:lineRule="exact"/>
              <w:ind w:right="7"/>
              <w:jc w:val="center"/>
              <w:rPr>
                <w:rFonts w:ascii="Times New Roman" w:hAnsi="Times New Roman" w:cs="Times New Roman"/>
                <w:b w:val="0"/>
                <w:bCs w:val="0"/>
                <w:sz w:val="20"/>
                <w:szCs w:val="20"/>
                <w:lang w:val="en-US"/>
              </w:rPr>
            </w:pPr>
            <w:r w:rsidRPr="00E1532F">
              <w:rPr>
                <w:rFonts w:ascii="Times New Roman" w:hAnsi="Times New Roman" w:cs="Times New Roman"/>
                <w:b w:val="0"/>
                <w:bCs w:val="0"/>
                <w:sz w:val="20"/>
                <w:szCs w:val="20"/>
                <w:lang w:val="en-US"/>
              </w:rPr>
              <w:t>-</w:t>
            </w:r>
          </w:p>
        </w:tc>
        <w:tc>
          <w:tcPr>
            <w:tcW w:w="51" w:type="pct"/>
            <w:shd w:val="clear" w:color="auto" w:fill="auto"/>
            <w:vAlign w:val="center"/>
          </w:tcPr>
          <w:p w14:paraId="17670EEE" w14:textId="77777777" w:rsidR="00E1532F" w:rsidRPr="004775A6" w:rsidRDefault="00E1532F" w:rsidP="004D7269">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24" w:type="pct"/>
            <w:tcBorders>
              <w:bottom w:val="nil"/>
            </w:tcBorders>
            <w:shd w:val="clear" w:color="auto" w:fill="auto"/>
          </w:tcPr>
          <w:p w14:paraId="67B47FB3" w14:textId="77777777" w:rsidR="00E1532F" w:rsidRPr="004775A6" w:rsidRDefault="00E1532F" w:rsidP="004D7269">
            <w:pPr>
              <w:tabs>
                <w:tab w:val="decimal" w:pos="1166"/>
              </w:tabs>
              <w:spacing w:line="240" w:lineRule="exact"/>
              <w:ind w:right="7"/>
              <w:rPr>
                <w:rFonts w:ascii="Times New Roman" w:hAnsi="Times New Roman"/>
                <w:b w:val="0"/>
                <w:bCs w:val="0"/>
                <w:sz w:val="20"/>
                <w:szCs w:val="20"/>
                <w:lang w:val="en-US"/>
              </w:rPr>
            </w:pPr>
            <w:r>
              <w:rPr>
                <w:rFonts w:ascii="Times New Roman" w:hAnsi="Times New Roman"/>
                <w:b w:val="0"/>
                <w:bCs w:val="0"/>
                <w:sz w:val="20"/>
                <w:szCs w:val="20"/>
                <w:lang w:val="en-US"/>
              </w:rPr>
              <w:t>(</w:t>
            </w:r>
            <w:r w:rsidRPr="004775A6">
              <w:rPr>
                <w:rFonts w:ascii="Times New Roman" w:hAnsi="Times New Roman"/>
                <w:b w:val="0"/>
                <w:bCs w:val="0"/>
                <w:sz w:val="20"/>
                <w:szCs w:val="20"/>
                <w:lang w:val="en-US"/>
              </w:rPr>
              <w:t>12,000,000</w:t>
            </w:r>
            <w:r>
              <w:rPr>
                <w:rFonts w:ascii="Times New Roman" w:hAnsi="Times New Roman"/>
                <w:b w:val="0"/>
                <w:bCs w:val="0"/>
                <w:sz w:val="20"/>
                <w:szCs w:val="20"/>
                <w:lang w:val="en-US"/>
              </w:rPr>
              <w:t>)</w:t>
            </w:r>
          </w:p>
        </w:tc>
      </w:tr>
      <w:tr w:rsidR="00E1532F" w:rsidRPr="00F5002D" w14:paraId="620F3302" w14:textId="77777777" w:rsidTr="004D7269">
        <w:trPr>
          <w:trHeight w:val="20"/>
        </w:trPr>
        <w:tc>
          <w:tcPr>
            <w:tcW w:w="3502" w:type="pct"/>
            <w:shd w:val="clear" w:color="auto" w:fill="auto"/>
            <w:vAlign w:val="center"/>
          </w:tcPr>
          <w:p w14:paraId="4D5AB525" w14:textId="77777777" w:rsidR="00E1532F" w:rsidRPr="004775A6" w:rsidRDefault="00E1532F" w:rsidP="004D7269">
            <w:pPr>
              <w:pStyle w:val="BodyText"/>
              <w:spacing w:line="240" w:lineRule="exact"/>
              <w:ind w:right="36"/>
              <w:rPr>
                <w:rFonts w:cs="Times New Roman"/>
                <w:b/>
                <w:bCs/>
                <w:lang w:val="en-US"/>
              </w:rPr>
            </w:pPr>
            <w:r w:rsidRPr="004775A6">
              <w:rPr>
                <w:rFonts w:cs="Times New Roman"/>
                <w:b/>
                <w:bCs/>
                <w:lang w:val="en-US"/>
              </w:rPr>
              <w:t>Total cash flow</w:t>
            </w:r>
          </w:p>
        </w:tc>
        <w:tc>
          <w:tcPr>
            <w:tcW w:w="723" w:type="pct"/>
            <w:tcBorders>
              <w:top w:val="single" w:sz="4" w:space="0" w:color="auto"/>
              <w:bottom w:val="nil"/>
            </w:tcBorders>
            <w:shd w:val="clear" w:color="auto" w:fill="auto"/>
          </w:tcPr>
          <w:p w14:paraId="2BE42F20" w14:textId="4B07C62D" w:rsidR="00E1532F" w:rsidRPr="004775A6" w:rsidRDefault="00E1532F" w:rsidP="00E1532F">
            <w:pPr>
              <w:tabs>
                <w:tab w:val="decimal" w:pos="92"/>
              </w:tabs>
              <w:spacing w:line="240" w:lineRule="exact"/>
              <w:ind w:right="7"/>
              <w:jc w:val="cente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c>
          <w:tcPr>
            <w:tcW w:w="51" w:type="pct"/>
            <w:tcBorders>
              <w:bottom w:val="nil"/>
            </w:tcBorders>
            <w:shd w:val="clear" w:color="auto" w:fill="auto"/>
            <w:vAlign w:val="center"/>
          </w:tcPr>
          <w:p w14:paraId="6BF09A91" w14:textId="77777777" w:rsidR="00E1532F" w:rsidRPr="004775A6" w:rsidRDefault="00E1532F" w:rsidP="004D7269">
            <w:pPr>
              <w:tabs>
                <w:tab w:val="decimal" w:pos="1261"/>
              </w:tabs>
              <w:spacing w:line="240" w:lineRule="exact"/>
              <w:ind w:left="-109" w:right="36" w:hanging="284"/>
              <w:jc w:val="right"/>
              <w:rPr>
                <w:rFonts w:ascii="Times New Roman" w:hAnsi="Times New Roman" w:cs="Times New Roman"/>
                <w:b w:val="0"/>
                <w:bCs w:val="0"/>
                <w:sz w:val="20"/>
                <w:szCs w:val="20"/>
              </w:rPr>
            </w:pPr>
          </w:p>
        </w:tc>
        <w:tc>
          <w:tcPr>
            <w:tcW w:w="724" w:type="pct"/>
            <w:tcBorders>
              <w:top w:val="single" w:sz="4" w:space="0" w:color="auto"/>
              <w:bottom w:val="nil"/>
            </w:tcBorders>
            <w:shd w:val="clear" w:color="auto" w:fill="auto"/>
          </w:tcPr>
          <w:p w14:paraId="08669282" w14:textId="77777777" w:rsidR="00E1532F" w:rsidRPr="004775A6" w:rsidRDefault="00E1532F" w:rsidP="004D7269">
            <w:pPr>
              <w:tabs>
                <w:tab w:val="decimal" w:pos="1166"/>
              </w:tabs>
              <w:spacing w:line="240" w:lineRule="exact"/>
              <w:ind w:right="7"/>
              <w:rPr>
                <w:rFonts w:ascii="Times New Roman" w:hAnsi="Times New Roman" w:cs="Times New Roman"/>
                <w:b w:val="0"/>
                <w:bCs w:val="0"/>
                <w:sz w:val="20"/>
                <w:szCs w:val="20"/>
                <w:lang w:val="en-US"/>
              </w:rPr>
            </w:pPr>
            <w:r w:rsidRPr="004775A6">
              <w:rPr>
                <w:rFonts w:ascii="Times New Roman" w:hAnsi="Times New Roman"/>
                <w:b w:val="0"/>
                <w:bCs w:val="0"/>
                <w:sz w:val="20"/>
                <w:szCs w:val="20"/>
                <w:lang w:val="en-US"/>
              </w:rPr>
              <w:t>1</w:t>
            </w:r>
            <w:r>
              <w:rPr>
                <w:rFonts w:ascii="Times New Roman" w:hAnsi="Times New Roman"/>
                <w:b w:val="0"/>
                <w:bCs w:val="0"/>
                <w:sz w:val="20"/>
                <w:szCs w:val="20"/>
                <w:lang w:val="en-US"/>
              </w:rPr>
              <w:t>02</w:t>
            </w:r>
            <w:r w:rsidRPr="004775A6">
              <w:rPr>
                <w:rFonts w:ascii="Times New Roman" w:hAnsi="Times New Roman" w:cs="Times New Roman"/>
                <w:b w:val="0"/>
                <w:bCs w:val="0"/>
                <w:sz w:val="20"/>
                <w:szCs w:val="20"/>
                <w:lang w:val="en-US"/>
              </w:rPr>
              <w:t>,</w:t>
            </w:r>
            <w:r w:rsidRPr="004775A6">
              <w:rPr>
                <w:rFonts w:ascii="Times New Roman" w:hAnsi="Times New Roman"/>
                <w:b w:val="0"/>
                <w:bCs w:val="0"/>
                <w:sz w:val="20"/>
                <w:szCs w:val="20"/>
                <w:lang w:val="en-US"/>
              </w:rPr>
              <w:t>000</w:t>
            </w:r>
            <w:r w:rsidRPr="004775A6">
              <w:rPr>
                <w:rFonts w:ascii="Times New Roman" w:hAnsi="Times New Roman" w:cs="Times New Roman"/>
                <w:b w:val="0"/>
                <w:bCs w:val="0"/>
                <w:sz w:val="20"/>
                <w:szCs w:val="20"/>
                <w:lang w:val="en-US"/>
              </w:rPr>
              <w:t>,</w:t>
            </w:r>
            <w:r w:rsidRPr="004775A6">
              <w:rPr>
                <w:rFonts w:ascii="Times New Roman" w:hAnsi="Times New Roman"/>
                <w:b w:val="0"/>
                <w:bCs w:val="0"/>
                <w:sz w:val="20"/>
                <w:szCs w:val="20"/>
                <w:lang w:val="en-US"/>
              </w:rPr>
              <w:t>000</w:t>
            </w:r>
          </w:p>
        </w:tc>
      </w:tr>
      <w:tr w:rsidR="00E1532F" w:rsidRPr="00F5002D" w14:paraId="015A30A7" w14:textId="77777777" w:rsidTr="004D7269">
        <w:trPr>
          <w:trHeight w:val="20"/>
        </w:trPr>
        <w:tc>
          <w:tcPr>
            <w:tcW w:w="3502" w:type="pct"/>
            <w:tcBorders>
              <w:bottom w:val="nil"/>
            </w:tcBorders>
            <w:shd w:val="clear" w:color="auto" w:fill="auto"/>
            <w:vAlign w:val="center"/>
          </w:tcPr>
          <w:p w14:paraId="7C24ACE3" w14:textId="77777777" w:rsidR="00E1532F" w:rsidRPr="004775A6" w:rsidRDefault="00E1532F" w:rsidP="004D7269">
            <w:pPr>
              <w:pStyle w:val="BodyText"/>
              <w:spacing w:line="240" w:lineRule="exact"/>
              <w:ind w:right="36"/>
              <w:rPr>
                <w:rFonts w:cs="Times New Roman"/>
              </w:rPr>
            </w:pPr>
            <w:r w:rsidRPr="004775A6">
              <w:rPr>
                <w:rFonts w:cs="Times New Roman"/>
              </w:rPr>
              <w:t>Ending balance for the years</w:t>
            </w:r>
          </w:p>
        </w:tc>
        <w:tc>
          <w:tcPr>
            <w:tcW w:w="723" w:type="pct"/>
            <w:tcBorders>
              <w:top w:val="single" w:sz="4" w:space="0" w:color="auto"/>
              <w:bottom w:val="double" w:sz="4" w:space="0" w:color="auto"/>
            </w:tcBorders>
            <w:shd w:val="clear" w:color="auto" w:fill="auto"/>
          </w:tcPr>
          <w:p w14:paraId="26098683" w14:textId="19D584A4" w:rsidR="00E1532F" w:rsidRPr="004775A6" w:rsidRDefault="00E1532F" w:rsidP="004D7269">
            <w:pPr>
              <w:tabs>
                <w:tab w:val="decimal" w:pos="1166"/>
              </w:tabs>
              <w:spacing w:line="240" w:lineRule="exact"/>
              <w:ind w:right="7"/>
              <w:rPr>
                <w:rFonts w:ascii="Times New Roman" w:hAnsi="Times New Roman" w:cs="Times New Roman"/>
                <w:b w:val="0"/>
                <w:bCs w:val="0"/>
                <w:sz w:val="20"/>
                <w:szCs w:val="20"/>
                <w:lang w:val="en-US"/>
              </w:rPr>
            </w:pPr>
            <w:r>
              <w:rPr>
                <w:rFonts w:ascii="Times New Roman" w:hAnsi="Times New Roman"/>
                <w:b w:val="0"/>
                <w:bCs w:val="0"/>
                <w:sz w:val="20"/>
                <w:szCs w:val="20"/>
                <w:lang w:val="en-US"/>
              </w:rPr>
              <w:t>102</w:t>
            </w:r>
            <w:r w:rsidRPr="004775A6">
              <w:rPr>
                <w:rFonts w:ascii="Times New Roman" w:hAnsi="Times New Roman" w:cs="Times New Roman"/>
                <w:b w:val="0"/>
                <w:bCs w:val="0"/>
                <w:sz w:val="20"/>
                <w:szCs w:val="20"/>
                <w:lang w:val="en-US"/>
              </w:rPr>
              <w:t>,</w:t>
            </w:r>
            <w:r w:rsidRPr="004775A6">
              <w:rPr>
                <w:rFonts w:ascii="Times New Roman" w:hAnsi="Times New Roman"/>
                <w:b w:val="0"/>
                <w:bCs w:val="0"/>
                <w:sz w:val="20"/>
                <w:szCs w:val="20"/>
                <w:lang w:val="en-US"/>
              </w:rPr>
              <w:t>000</w:t>
            </w:r>
            <w:r w:rsidRPr="004775A6">
              <w:rPr>
                <w:rFonts w:ascii="Times New Roman" w:hAnsi="Times New Roman" w:cs="Times New Roman"/>
                <w:b w:val="0"/>
                <w:bCs w:val="0"/>
                <w:sz w:val="20"/>
                <w:szCs w:val="20"/>
                <w:lang w:val="en-US"/>
              </w:rPr>
              <w:t>,</w:t>
            </w:r>
            <w:r w:rsidRPr="00BC52A8">
              <w:rPr>
                <w:rFonts w:ascii="Times New Roman" w:hAnsi="Times New Roman" w:cs="Times New Roman"/>
                <w:b w:val="0"/>
                <w:bCs w:val="0"/>
                <w:sz w:val="20"/>
                <w:szCs w:val="20"/>
                <w:lang w:val="en-US"/>
              </w:rPr>
              <w:t>000</w:t>
            </w:r>
          </w:p>
        </w:tc>
        <w:tc>
          <w:tcPr>
            <w:tcW w:w="51" w:type="pct"/>
            <w:tcBorders>
              <w:bottom w:val="nil"/>
            </w:tcBorders>
            <w:shd w:val="clear" w:color="auto" w:fill="auto"/>
            <w:vAlign w:val="center"/>
          </w:tcPr>
          <w:p w14:paraId="567A27C8" w14:textId="77777777" w:rsidR="00E1532F" w:rsidRPr="004775A6" w:rsidRDefault="00E1532F" w:rsidP="004D7269">
            <w:pPr>
              <w:tabs>
                <w:tab w:val="right" w:pos="1320"/>
              </w:tabs>
              <w:spacing w:line="240" w:lineRule="exact"/>
              <w:ind w:left="-109" w:right="36" w:hanging="284"/>
              <w:rPr>
                <w:rFonts w:ascii="Times New Roman" w:hAnsi="Times New Roman" w:cs="Times New Roman"/>
                <w:b w:val="0"/>
                <w:bCs w:val="0"/>
                <w:sz w:val="20"/>
                <w:szCs w:val="20"/>
              </w:rPr>
            </w:pPr>
          </w:p>
        </w:tc>
        <w:tc>
          <w:tcPr>
            <w:tcW w:w="724" w:type="pct"/>
            <w:tcBorders>
              <w:top w:val="single" w:sz="4" w:space="0" w:color="auto"/>
              <w:bottom w:val="double" w:sz="4" w:space="0" w:color="auto"/>
            </w:tcBorders>
            <w:shd w:val="clear" w:color="auto" w:fill="auto"/>
          </w:tcPr>
          <w:p w14:paraId="2754F57B" w14:textId="77777777" w:rsidR="00E1532F" w:rsidRPr="004775A6" w:rsidRDefault="00E1532F" w:rsidP="004D7269">
            <w:pPr>
              <w:tabs>
                <w:tab w:val="decimal" w:pos="1166"/>
              </w:tabs>
              <w:spacing w:line="240" w:lineRule="exact"/>
              <w:ind w:right="7"/>
              <w:rPr>
                <w:rFonts w:ascii="Times New Roman" w:hAnsi="Times New Roman" w:cs="Times New Roman"/>
                <w:b w:val="0"/>
                <w:bCs w:val="0"/>
                <w:sz w:val="20"/>
                <w:szCs w:val="20"/>
                <w:lang w:val="en-US"/>
              </w:rPr>
            </w:pPr>
            <w:r>
              <w:rPr>
                <w:rFonts w:ascii="Times New Roman" w:hAnsi="Times New Roman"/>
                <w:b w:val="0"/>
                <w:bCs w:val="0"/>
                <w:sz w:val="20"/>
                <w:szCs w:val="20"/>
                <w:lang w:val="en-US"/>
              </w:rPr>
              <w:t>102</w:t>
            </w:r>
            <w:r w:rsidRPr="004775A6">
              <w:rPr>
                <w:rFonts w:ascii="Times New Roman" w:hAnsi="Times New Roman" w:cs="Times New Roman"/>
                <w:b w:val="0"/>
                <w:bCs w:val="0"/>
                <w:sz w:val="20"/>
                <w:szCs w:val="20"/>
                <w:lang w:val="en-US"/>
              </w:rPr>
              <w:t>,</w:t>
            </w:r>
            <w:r w:rsidRPr="004775A6">
              <w:rPr>
                <w:rFonts w:ascii="Times New Roman" w:hAnsi="Times New Roman"/>
                <w:b w:val="0"/>
                <w:bCs w:val="0"/>
                <w:sz w:val="20"/>
                <w:szCs w:val="20"/>
                <w:lang w:val="en-US"/>
              </w:rPr>
              <w:t>000</w:t>
            </w:r>
            <w:r w:rsidRPr="004775A6">
              <w:rPr>
                <w:rFonts w:ascii="Times New Roman" w:hAnsi="Times New Roman" w:cs="Times New Roman"/>
                <w:b w:val="0"/>
                <w:bCs w:val="0"/>
                <w:sz w:val="20"/>
                <w:szCs w:val="20"/>
                <w:lang w:val="en-US"/>
              </w:rPr>
              <w:t>,</w:t>
            </w:r>
            <w:r w:rsidRPr="004775A6">
              <w:rPr>
                <w:rFonts w:ascii="Times New Roman" w:hAnsi="Times New Roman"/>
                <w:b w:val="0"/>
                <w:bCs w:val="0"/>
                <w:sz w:val="20"/>
                <w:szCs w:val="20"/>
                <w:lang w:val="en-US"/>
              </w:rPr>
              <w:t>000</w:t>
            </w:r>
          </w:p>
        </w:tc>
      </w:tr>
    </w:tbl>
    <w:p w14:paraId="0F2EE0E4" w14:textId="77777777" w:rsidR="001F2FCF" w:rsidRDefault="001F2FCF" w:rsidP="001F2FCF">
      <w:pPr>
        <w:autoSpaceDE/>
        <w:autoSpaceDN/>
        <w:spacing w:after="240"/>
        <w:jc w:val="thaiDistribute"/>
        <w:rPr>
          <w:rFonts w:ascii="Times New Roman" w:eastAsia="Times New Roman" w:hAnsi="Times New Roman"/>
          <w:sz w:val="22"/>
          <w:szCs w:val="22"/>
          <w:lang w:val="en-US"/>
        </w:rPr>
      </w:pPr>
    </w:p>
    <w:p w14:paraId="68164C02" w14:textId="77777777" w:rsidR="00306E77" w:rsidRDefault="00306E77">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4242EE52" w14:textId="71FBE893" w:rsidR="00646EB5" w:rsidRPr="005D4DCC" w:rsidRDefault="00646EB5" w:rsidP="005D4DCC">
      <w:pPr>
        <w:tabs>
          <w:tab w:val="left" w:pos="540"/>
          <w:tab w:val="left" w:pos="630"/>
          <w:tab w:val="left" w:pos="990"/>
          <w:tab w:val="left" w:pos="1260"/>
        </w:tabs>
        <w:autoSpaceDE/>
        <w:autoSpaceDN/>
        <w:spacing w:after="240"/>
        <w:jc w:val="thaiDistribute"/>
        <w:rPr>
          <w:rFonts w:ascii="Times New Roman" w:eastAsia="Times New Roman" w:hAnsi="Times New Roman"/>
          <w:sz w:val="22"/>
          <w:szCs w:val="22"/>
          <w:lang w:val="en-US"/>
        </w:rPr>
      </w:pPr>
      <w:r w:rsidRPr="00646EB5">
        <w:rPr>
          <w:rFonts w:ascii="Times New Roman" w:eastAsia="Times New Roman" w:hAnsi="Times New Roman"/>
          <w:sz w:val="22"/>
          <w:szCs w:val="22"/>
          <w:lang w:val="en-US"/>
        </w:rPr>
        <w:t>1</w:t>
      </w:r>
      <w:r w:rsidR="001F2FCF">
        <w:rPr>
          <w:rFonts w:ascii="Times New Roman" w:eastAsia="Times New Roman" w:hAnsi="Times New Roman"/>
          <w:sz w:val="22"/>
          <w:szCs w:val="22"/>
          <w:lang w:val="en-US"/>
        </w:rPr>
        <w:t>8</w:t>
      </w:r>
      <w:r w:rsidRPr="00646EB5">
        <w:rPr>
          <w:rFonts w:ascii="Times New Roman" w:eastAsia="Times New Roman" w:hAnsi="Times New Roman"/>
          <w:sz w:val="22"/>
          <w:szCs w:val="22"/>
          <w:lang w:val="en-US"/>
        </w:rPr>
        <w:t>.</w:t>
      </w:r>
      <w:r w:rsidR="005D4DCC">
        <w:rPr>
          <w:rFonts w:ascii="Times New Roman" w:eastAsia="Times New Roman" w:hAnsi="Times New Roman"/>
          <w:sz w:val="22"/>
          <w:szCs w:val="22"/>
          <w:lang w:val="en-US"/>
        </w:rPr>
        <w:tab/>
      </w:r>
      <w:r w:rsidRPr="005D4DCC">
        <w:rPr>
          <w:rFonts w:ascii="Times New Roman" w:eastAsia="Times New Roman" w:hAnsi="Times New Roman"/>
          <w:sz w:val="18"/>
          <w:szCs w:val="18"/>
          <w:lang w:val="en-US"/>
        </w:rPr>
        <w:t>LONG-</w:t>
      </w:r>
      <w:proofErr w:type="gramStart"/>
      <w:r w:rsidRPr="005D4DCC">
        <w:rPr>
          <w:rFonts w:ascii="Times New Roman" w:eastAsia="Times New Roman" w:hAnsi="Times New Roman"/>
          <w:sz w:val="18"/>
          <w:szCs w:val="18"/>
          <w:lang w:val="en-US"/>
        </w:rPr>
        <w:t>TERM  DEBENTURES</w:t>
      </w:r>
      <w:proofErr w:type="gramEnd"/>
    </w:p>
    <w:p w14:paraId="1CBD8D7E" w14:textId="47BAD67F" w:rsidR="00646EB5" w:rsidRDefault="00646EB5" w:rsidP="00646EB5">
      <w:pPr>
        <w:tabs>
          <w:tab w:val="left" w:pos="540"/>
        </w:tabs>
        <w:spacing w:after="240"/>
        <w:ind w:left="547"/>
        <w:jc w:val="thaiDistribute"/>
        <w:rPr>
          <w:rFonts w:ascii="Times New Roman" w:hAnsi="Times New Roman" w:cs="Times New Roman"/>
          <w:b w:val="0"/>
          <w:bCs w:val="0"/>
          <w:spacing w:val="6"/>
          <w:sz w:val="22"/>
          <w:szCs w:val="22"/>
          <w:lang w:val="en-US"/>
        </w:rPr>
      </w:pPr>
      <w:r w:rsidRPr="002B0AA2">
        <w:rPr>
          <w:rFonts w:ascii="Times New Roman" w:hAnsi="Times New Roman" w:cs="Times New Roman"/>
          <w:b w:val="0"/>
          <w:bCs w:val="0"/>
          <w:sz w:val="22"/>
          <w:szCs w:val="22"/>
          <w:lang w:val="en-US"/>
        </w:rPr>
        <w:t xml:space="preserve">On </w:t>
      </w:r>
      <w:r w:rsidR="001A60B4">
        <w:rPr>
          <w:rFonts w:ascii="Times New Roman" w:hAnsi="Times New Roman" w:cs="Times New Roman"/>
          <w:b w:val="0"/>
          <w:bCs w:val="0"/>
          <w:sz w:val="22"/>
          <w:szCs w:val="22"/>
          <w:lang w:val="en-US"/>
        </w:rPr>
        <w:t>June</w:t>
      </w:r>
      <w:r w:rsidRPr="002B0AA2">
        <w:rPr>
          <w:rFonts w:ascii="Times New Roman" w:hAnsi="Times New Roman" w:cs="Times New Roman"/>
          <w:b w:val="0"/>
          <w:bCs w:val="0"/>
          <w:sz w:val="22"/>
          <w:szCs w:val="22"/>
          <w:lang w:val="en-US"/>
        </w:rPr>
        <w:t xml:space="preserve"> </w:t>
      </w:r>
      <w:r w:rsidRPr="00073EBC">
        <w:rPr>
          <w:rFonts w:ascii="Times New Roman" w:hAnsi="Times New Roman"/>
          <w:b w:val="0"/>
          <w:bCs w:val="0"/>
          <w:sz w:val="22"/>
          <w:szCs w:val="22"/>
          <w:lang w:val="en-US"/>
        </w:rPr>
        <w:t>28</w:t>
      </w:r>
      <w:r w:rsidRPr="002B0AA2">
        <w:rPr>
          <w:rFonts w:ascii="Times New Roman" w:hAnsi="Times New Roman" w:cs="Times New Roman"/>
          <w:b w:val="0"/>
          <w:bCs w:val="0"/>
          <w:sz w:val="22"/>
          <w:szCs w:val="22"/>
          <w:lang w:val="en-US"/>
        </w:rPr>
        <w:t xml:space="preserve">, </w:t>
      </w:r>
      <w:r w:rsidRPr="00073EBC">
        <w:rPr>
          <w:rFonts w:ascii="Times New Roman" w:hAnsi="Times New Roman"/>
          <w:b w:val="0"/>
          <w:bCs w:val="0"/>
          <w:sz w:val="22"/>
          <w:szCs w:val="22"/>
          <w:lang w:val="en-US"/>
        </w:rPr>
        <w:t>2019</w:t>
      </w:r>
      <w:r w:rsidRPr="002B0AA2">
        <w:rPr>
          <w:rFonts w:ascii="Times New Roman" w:hAnsi="Times New Roman" w:cs="Times New Roman"/>
          <w:b w:val="0"/>
          <w:bCs w:val="0"/>
          <w:sz w:val="22"/>
          <w:szCs w:val="22"/>
          <w:lang w:val="en-US"/>
        </w:rPr>
        <w:t>, the Company issued debentures which are holder specified, unsubordinated</w:t>
      </w:r>
      <w:r w:rsidRPr="002B0AA2">
        <w:rPr>
          <w:rFonts w:ascii="Times New Roman" w:hAnsi="Times New Roman"/>
          <w:b w:val="0"/>
          <w:bCs w:val="0"/>
          <w:sz w:val="22"/>
          <w:szCs w:val="28"/>
          <w:lang w:val="en-US"/>
        </w:rPr>
        <w:t>,</w:t>
      </w:r>
      <w:r w:rsidRPr="00190AC1">
        <w:rPr>
          <w:rFonts w:ascii="Times New Roman" w:hAnsi="Times New Roman" w:cs="Times New Roman"/>
          <w:b w:val="0"/>
          <w:bCs w:val="0"/>
          <w:spacing w:val="6"/>
          <w:sz w:val="22"/>
          <w:szCs w:val="22"/>
          <w:lang w:val="en-US"/>
        </w:rPr>
        <w:t xml:space="preserve"> secured debentures with debenture holder’s representative</w:t>
      </w:r>
      <w:r>
        <w:rPr>
          <w:rFonts w:ascii="Times New Roman" w:hAnsi="Times New Roman" w:cs="Times New Roman"/>
          <w:b w:val="0"/>
          <w:bCs w:val="0"/>
          <w:spacing w:val="6"/>
          <w:sz w:val="22"/>
          <w:szCs w:val="22"/>
          <w:lang w:val="en-US"/>
        </w:rPr>
        <w:t xml:space="preserve"> at par value of Baht </w:t>
      </w:r>
      <w:r w:rsidRPr="00073EBC">
        <w:rPr>
          <w:rFonts w:ascii="Times New Roman" w:hAnsi="Times New Roman"/>
          <w:b w:val="0"/>
          <w:bCs w:val="0"/>
          <w:spacing w:val="6"/>
          <w:sz w:val="22"/>
          <w:szCs w:val="22"/>
          <w:lang w:val="en-US"/>
        </w:rPr>
        <w:t>1</w:t>
      </w:r>
      <w:r>
        <w:rPr>
          <w:rFonts w:ascii="Times New Roman" w:hAnsi="Times New Roman" w:cs="Times New Roman"/>
          <w:b w:val="0"/>
          <w:bCs w:val="0"/>
          <w:spacing w:val="6"/>
          <w:sz w:val="22"/>
          <w:szCs w:val="22"/>
          <w:lang w:val="en-US"/>
        </w:rPr>
        <w:t>,</w:t>
      </w:r>
      <w:r w:rsidRPr="00073EBC">
        <w:rPr>
          <w:rFonts w:ascii="Times New Roman" w:hAnsi="Times New Roman"/>
          <w:b w:val="0"/>
          <w:bCs w:val="0"/>
          <w:spacing w:val="6"/>
          <w:sz w:val="22"/>
          <w:szCs w:val="22"/>
          <w:lang w:val="en-US"/>
        </w:rPr>
        <w:t>000</w:t>
      </w:r>
      <w:r>
        <w:rPr>
          <w:rFonts w:ascii="Times New Roman" w:hAnsi="Times New Roman" w:cs="Times New Roman"/>
          <w:b w:val="0"/>
          <w:bCs w:val="0"/>
          <w:spacing w:val="6"/>
          <w:sz w:val="22"/>
          <w:szCs w:val="22"/>
          <w:lang w:val="en-US"/>
        </w:rPr>
        <w:t xml:space="preserve"> per unit</w:t>
      </w:r>
      <w:r w:rsidRPr="00190AC1">
        <w:rPr>
          <w:rFonts w:ascii="Times New Roman" w:hAnsi="Times New Roman" w:cs="Times New Roman"/>
          <w:b w:val="0"/>
          <w:bCs w:val="0"/>
          <w:spacing w:val="6"/>
          <w:sz w:val="22"/>
          <w:szCs w:val="22"/>
          <w:lang w:val="en-US"/>
        </w:rPr>
        <w:t xml:space="preserve"> </w:t>
      </w:r>
      <w:r>
        <w:rPr>
          <w:rFonts w:ascii="Times New Roman" w:hAnsi="Times New Roman" w:cs="Times New Roman"/>
          <w:b w:val="0"/>
          <w:bCs w:val="0"/>
          <w:spacing w:val="6"/>
          <w:sz w:val="22"/>
          <w:szCs w:val="22"/>
          <w:lang w:val="en-US"/>
        </w:rPr>
        <w:t xml:space="preserve">and callable </w:t>
      </w:r>
      <w:r w:rsidRPr="00190AC1">
        <w:rPr>
          <w:rFonts w:ascii="Times New Roman" w:hAnsi="Times New Roman" w:cs="Times New Roman"/>
          <w:b w:val="0"/>
          <w:bCs w:val="0"/>
          <w:spacing w:val="6"/>
          <w:sz w:val="22"/>
          <w:szCs w:val="22"/>
          <w:lang w:val="en-US"/>
        </w:rPr>
        <w:t>which had the objective to increase the Company investment</w:t>
      </w:r>
      <w:r>
        <w:rPr>
          <w:rFonts w:ascii="Times New Roman" w:hAnsi="Times New Roman" w:cs="Times New Roman"/>
          <w:b w:val="0"/>
          <w:bCs w:val="0"/>
          <w:spacing w:val="6"/>
          <w:sz w:val="22"/>
          <w:szCs w:val="22"/>
          <w:lang w:val="en-US"/>
        </w:rPr>
        <w:t>. The detail</w:t>
      </w:r>
      <w:r w:rsidR="00247902">
        <w:rPr>
          <w:rFonts w:ascii="Times New Roman" w:hAnsi="Times New Roman" w:cs="Times New Roman"/>
          <w:b w:val="0"/>
          <w:bCs w:val="0"/>
          <w:spacing w:val="6"/>
          <w:sz w:val="22"/>
          <w:szCs w:val="22"/>
          <w:lang w:val="en-US"/>
        </w:rPr>
        <w:t>s</w:t>
      </w:r>
      <w:r>
        <w:rPr>
          <w:rFonts w:ascii="Times New Roman" w:hAnsi="Times New Roman" w:cs="Times New Roman"/>
          <w:b w:val="0"/>
          <w:bCs w:val="0"/>
          <w:spacing w:val="6"/>
          <w:sz w:val="22"/>
          <w:szCs w:val="22"/>
          <w:lang w:val="en-US"/>
        </w:rPr>
        <w:t xml:space="preserve"> are as follows:</w:t>
      </w:r>
    </w:p>
    <w:p w14:paraId="07102901" w14:textId="77777777" w:rsidR="001F2FCF" w:rsidRPr="009D2D87" w:rsidRDefault="001F2FCF" w:rsidP="001F2FCF">
      <w:pPr>
        <w:autoSpaceDE/>
        <w:autoSpaceDN/>
        <w:snapToGrid w:val="0"/>
        <w:ind w:left="418" w:right="-29" w:firstLine="979"/>
        <w:jc w:val="right"/>
        <w:rPr>
          <w:rFonts w:ascii="Times New Roman" w:eastAsia="Times New Roman" w:hAnsi="Times New Roman" w:cs="Times New Roman"/>
          <w:sz w:val="14"/>
          <w:szCs w:val="14"/>
          <w:lang w:val="en-US" w:eastAsia="x-none"/>
        </w:rPr>
      </w:pPr>
      <w:proofErr w:type="gramStart"/>
      <w:r w:rsidRPr="009D2D87">
        <w:rPr>
          <w:rFonts w:ascii="Times New Roman" w:eastAsia="Times New Roman" w:hAnsi="Times New Roman" w:cs="Times New Roman"/>
          <w:sz w:val="14"/>
          <w:szCs w:val="14"/>
          <w:lang w:val="en-US" w:eastAsia="x-none"/>
        </w:rPr>
        <w:t>Unit :</w:t>
      </w:r>
      <w:proofErr w:type="gramEnd"/>
      <w:r w:rsidRPr="009D2D87">
        <w:rPr>
          <w:rFonts w:ascii="Times New Roman" w:eastAsia="Times New Roman" w:hAnsi="Times New Roman" w:cs="Times New Roman"/>
          <w:sz w:val="14"/>
          <w:szCs w:val="14"/>
          <w:lang w:val="en-US" w:eastAsia="x-none"/>
        </w:rPr>
        <w:t xml:space="preserve"> Million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630"/>
        <w:gridCol w:w="90"/>
        <w:gridCol w:w="900"/>
        <w:gridCol w:w="90"/>
        <w:gridCol w:w="900"/>
        <w:gridCol w:w="90"/>
        <w:gridCol w:w="720"/>
        <w:gridCol w:w="90"/>
        <w:gridCol w:w="810"/>
      </w:tblGrid>
      <w:tr w:rsidR="001F2FCF" w:rsidRPr="009D2D87" w14:paraId="65A1AB31" w14:textId="77777777" w:rsidTr="004D7269">
        <w:trPr>
          <w:trHeight w:hRule="exact" w:val="216"/>
        </w:trPr>
        <w:tc>
          <w:tcPr>
            <w:tcW w:w="8712" w:type="dxa"/>
            <w:gridSpan w:val="19"/>
            <w:tcBorders>
              <w:top w:val="nil"/>
              <w:left w:val="nil"/>
              <w:bottom w:val="single" w:sz="4" w:space="0" w:color="auto"/>
              <w:right w:val="nil"/>
            </w:tcBorders>
            <w:vAlign w:val="center"/>
          </w:tcPr>
          <w:p w14:paraId="1201AEF5" w14:textId="77777777" w:rsidR="001F2FCF" w:rsidRPr="009D2D87" w:rsidRDefault="001F2FCF" w:rsidP="004D7269">
            <w:pPr>
              <w:autoSpaceDE/>
              <w:autoSpaceDN/>
              <w:snapToGrid w:val="0"/>
              <w:ind w:right="-102" w:hanging="134"/>
              <w:jc w:val="center"/>
              <w:rPr>
                <w:rFonts w:ascii="Angsana New" w:eastAsia="Times New Roman" w:hAnsi="Angsana New"/>
                <w:spacing w:val="-4"/>
                <w:sz w:val="24"/>
                <w:szCs w:val="24"/>
                <w:cs/>
              </w:rPr>
            </w:pPr>
            <w:r w:rsidRPr="009D2D87">
              <w:rPr>
                <w:rFonts w:ascii="Times New Roman" w:hAnsi="Times New Roman" w:cs="Times New Roman"/>
                <w:sz w:val="12"/>
                <w:szCs w:val="12"/>
              </w:rPr>
              <w:t>CONSOLIDATED  AND  SEPARATE  FINANCIAL  STATEMENTS</w:t>
            </w:r>
          </w:p>
        </w:tc>
      </w:tr>
      <w:tr w:rsidR="001F2FCF" w:rsidRPr="009D2D87" w14:paraId="29921DE2" w14:textId="77777777" w:rsidTr="004D7269">
        <w:trPr>
          <w:trHeight w:hRule="exact" w:val="216"/>
        </w:trPr>
        <w:tc>
          <w:tcPr>
            <w:tcW w:w="8712" w:type="dxa"/>
            <w:gridSpan w:val="19"/>
            <w:tcBorders>
              <w:top w:val="nil"/>
              <w:left w:val="nil"/>
              <w:bottom w:val="single" w:sz="4" w:space="0" w:color="auto"/>
              <w:right w:val="nil"/>
            </w:tcBorders>
          </w:tcPr>
          <w:p w14:paraId="78B742FF" w14:textId="29C95053" w:rsidR="001F2FCF" w:rsidRPr="009D2D87" w:rsidRDefault="001F2FCF" w:rsidP="004D7269">
            <w:pPr>
              <w:autoSpaceDE/>
              <w:autoSpaceDN/>
              <w:snapToGrid w:val="0"/>
              <w:ind w:right="-102" w:hanging="134"/>
              <w:jc w:val="center"/>
              <w:rPr>
                <w:rFonts w:ascii="Angsana New" w:eastAsia="Times New Roman" w:hAnsi="Angsana New"/>
                <w:sz w:val="14"/>
                <w:szCs w:val="14"/>
                <w:cs/>
              </w:rPr>
            </w:pPr>
            <w:r w:rsidRPr="009D2D87">
              <w:rPr>
                <w:rFonts w:ascii="Times New Roman" w:hAnsi="Times New Roman" w:cs="Times New Roman"/>
                <w:sz w:val="14"/>
                <w:szCs w:val="14"/>
                <w:lang w:val="en-US"/>
              </w:rPr>
              <w:t xml:space="preserve">As at </w:t>
            </w:r>
            <w:r w:rsidR="005D4DCC">
              <w:rPr>
                <w:rFonts w:ascii="Times New Roman" w:hAnsi="Times New Roman" w:cs="Times New Roman"/>
                <w:sz w:val="14"/>
                <w:szCs w:val="14"/>
                <w:lang w:val="en-US"/>
              </w:rPr>
              <w:t>De</w:t>
            </w:r>
            <w:r w:rsidR="00E577CD">
              <w:rPr>
                <w:rFonts w:ascii="Times New Roman" w:hAnsi="Times New Roman" w:cs="Times New Roman"/>
                <w:sz w:val="14"/>
                <w:szCs w:val="14"/>
                <w:lang w:val="en-US"/>
              </w:rPr>
              <w:t>cember</w:t>
            </w:r>
            <w:r w:rsidRPr="009D2D87">
              <w:rPr>
                <w:rFonts w:ascii="Times New Roman" w:hAnsi="Times New Roman" w:cs="Times New Roman"/>
                <w:sz w:val="14"/>
                <w:szCs w:val="14"/>
                <w:lang w:val="en-US"/>
              </w:rPr>
              <w:t xml:space="preserve"> 3</w:t>
            </w:r>
            <w:r w:rsidR="00E577CD">
              <w:rPr>
                <w:rFonts w:ascii="Times New Roman" w:hAnsi="Times New Roman" w:cs="Times New Roman"/>
                <w:sz w:val="14"/>
                <w:szCs w:val="14"/>
                <w:lang w:val="en-US"/>
              </w:rPr>
              <w:t>1</w:t>
            </w:r>
            <w:r w:rsidRPr="009D2D87">
              <w:rPr>
                <w:rFonts w:ascii="Times New Roman" w:hAnsi="Times New Roman" w:cs="Times New Roman"/>
                <w:sz w:val="14"/>
                <w:szCs w:val="14"/>
                <w:lang w:val="en-US"/>
              </w:rPr>
              <w:t>, 2020</w:t>
            </w:r>
          </w:p>
        </w:tc>
      </w:tr>
      <w:tr w:rsidR="001F2FCF" w:rsidRPr="009D2D87" w14:paraId="00744615" w14:textId="77777777" w:rsidTr="004D7269">
        <w:trPr>
          <w:trHeight w:val="576"/>
        </w:trPr>
        <w:tc>
          <w:tcPr>
            <w:tcW w:w="702" w:type="dxa"/>
            <w:tcBorders>
              <w:top w:val="single" w:sz="4" w:space="0" w:color="auto"/>
              <w:left w:val="nil"/>
              <w:bottom w:val="single" w:sz="4" w:space="0" w:color="auto"/>
              <w:right w:val="nil"/>
            </w:tcBorders>
          </w:tcPr>
          <w:p w14:paraId="65913AA5"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Symbol</w:t>
            </w:r>
          </w:p>
        </w:tc>
        <w:tc>
          <w:tcPr>
            <w:tcW w:w="90" w:type="dxa"/>
            <w:tcBorders>
              <w:top w:val="single" w:sz="4" w:space="0" w:color="auto"/>
              <w:left w:val="nil"/>
              <w:bottom w:val="nil"/>
              <w:right w:val="nil"/>
            </w:tcBorders>
          </w:tcPr>
          <w:p w14:paraId="0F83BA17"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4B86B848"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Term</w:t>
            </w:r>
          </w:p>
        </w:tc>
        <w:tc>
          <w:tcPr>
            <w:tcW w:w="90" w:type="dxa"/>
            <w:tcBorders>
              <w:top w:val="single" w:sz="4" w:space="0" w:color="auto"/>
              <w:left w:val="nil"/>
              <w:bottom w:val="nil"/>
              <w:right w:val="nil"/>
            </w:tcBorders>
          </w:tcPr>
          <w:p w14:paraId="0A587747"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900" w:type="dxa"/>
            <w:tcBorders>
              <w:top w:val="single" w:sz="4" w:space="0" w:color="auto"/>
              <w:left w:val="nil"/>
              <w:bottom w:val="single" w:sz="4" w:space="0" w:color="auto"/>
              <w:right w:val="nil"/>
            </w:tcBorders>
          </w:tcPr>
          <w:p w14:paraId="7EE49F74"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Maturity</w:t>
            </w:r>
          </w:p>
          <w:p w14:paraId="23C61BFB"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day</w:t>
            </w:r>
          </w:p>
        </w:tc>
        <w:tc>
          <w:tcPr>
            <w:tcW w:w="90" w:type="dxa"/>
            <w:tcBorders>
              <w:top w:val="single" w:sz="4" w:space="0" w:color="auto"/>
              <w:left w:val="nil"/>
              <w:bottom w:val="nil"/>
              <w:right w:val="nil"/>
            </w:tcBorders>
          </w:tcPr>
          <w:p w14:paraId="022C22F6"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720" w:type="dxa"/>
            <w:tcBorders>
              <w:top w:val="single" w:sz="4" w:space="0" w:color="auto"/>
              <w:left w:val="nil"/>
              <w:bottom w:val="single" w:sz="4" w:space="0" w:color="auto"/>
              <w:right w:val="nil"/>
            </w:tcBorders>
          </w:tcPr>
          <w:p w14:paraId="7245E260"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Interest</w:t>
            </w:r>
          </w:p>
          <w:p w14:paraId="7E0A60C1"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rate</w:t>
            </w:r>
          </w:p>
          <w:p w14:paraId="6F2EC1D3"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per annum</w:t>
            </w:r>
          </w:p>
        </w:tc>
        <w:tc>
          <w:tcPr>
            <w:tcW w:w="90" w:type="dxa"/>
            <w:tcBorders>
              <w:top w:val="single" w:sz="4" w:space="0" w:color="auto"/>
              <w:left w:val="nil"/>
              <w:bottom w:val="nil"/>
              <w:right w:val="nil"/>
            </w:tcBorders>
          </w:tcPr>
          <w:p w14:paraId="6FCEA347"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655ABCB9"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Number of units issued</w:t>
            </w:r>
          </w:p>
        </w:tc>
        <w:tc>
          <w:tcPr>
            <w:tcW w:w="90" w:type="dxa"/>
            <w:tcBorders>
              <w:top w:val="single" w:sz="4" w:space="0" w:color="auto"/>
              <w:left w:val="nil"/>
              <w:bottom w:val="nil"/>
              <w:right w:val="nil"/>
            </w:tcBorders>
          </w:tcPr>
          <w:p w14:paraId="6506EEA1"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630" w:type="dxa"/>
            <w:tcBorders>
              <w:top w:val="single" w:sz="4" w:space="0" w:color="auto"/>
              <w:left w:val="nil"/>
              <w:bottom w:val="single" w:sz="4" w:space="0" w:color="auto"/>
              <w:right w:val="nil"/>
            </w:tcBorders>
          </w:tcPr>
          <w:p w14:paraId="55FD8621"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Total value</w:t>
            </w:r>
          </w:p>
        </w:tc>
        <w:tc>
          <w:tcPr>
            <w:tcW w:w="90" w:type="dxa"/>
            <w:tcBorders>
              <w:top w:val="single" w:sz="4" w:space="0" w:color="auto"/>
              <w:left w:val="nil"/>
              <w:bottom w:val="nil"/>
              <w:right w:val="nil"/>
            </w:tcBorders>
          </w:tcPr>
          <w:p w14:paraId="7A0F928D"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900" w:type="dxa"/>
            <w:tcBorders>
              <w:top w:val="single" w:sz="4" w:space="0" w:color="auto"/>
              <w:left w:val="nil"/>
              <w:bottom w:val="single" w:sz="4" w:space="0" w:color="auto"/>
              <w:right w:val="nil"/>
            </w:tcBorders>
          </w:tcPr>
          <w:p w14:paraId="42762103"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Partially redeemed debentures</w:t>
            </w:r>
          </w:p>
        </w:tc>
        <w:tc>
          <w:tcPr>
            <w:tcW w:w="90" w:type="dxa"/>
            <w:tcBorders>
              <w:top w:val="single" w:sz="4" w:space="0" w:color="auto"/>
              <w:left w:val="nil"/>
              <w:bottom w:val="nil"/>
              <w:right w:val="nil"/>
            </w:tcBorders>
          </w:tcPr>
          <w:p w14:paraId="48DD383F" w14:textId="77777777" w:rsidR="001F2FCF" w:rsidRPr="009D2D87" w:rsidRDefault="001F2FCF" w:rsidP="004D7269">
            <w:pPr>
              <w:autoSpaceDE/>
              <w:autoSpaceDN/>
              <w:snapToGrid w:val="0"/>
              <w:ind w:left="-181" w:firstLine="14"/>
              <w:jc w:val="center"/>
              <w:rPr>
                <w:rFonts w:ascii="Times New Roman" w:eastAsia="Times New Roman" w:hAnsi="Times New Roman" w:cs="Times New Roman"/>
                <w:sz w:val="14"/>
                <w:szCs w:val="14"/>
              </w:rPr>
            </w:pPr>
          </w:p>
        </w:tc>
        <w:tc>
          <w:tcPr>
            <w:tcW w:w="900" w:type="dxa"/>
            <w:tcBorders>
              <w:top w:val="single" w:sz="4" w:space="0" w:color="auto"/>
              <w:left w:val="nil"/>
              <w:bottom w:val="single" w:sz="4" w:space="0" w:color="auto"/>
              <w:right w:val="nil"/>
            </w:tcBorders>
          </w:tcPr>
          <w:p w14:paraId="69C39FA7"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Deferred debenture issuance cost</w:t>
            </w:r>
          </w:p>
        </w:tc>
        <w:tc>
          <w:tcPr>
            <w:tcW w:w="90" w:type="dxa"/>
            <w:tcBorders>
              <w:top w:val="single" w:sz="4" w:space="0" w:color="auto"/>
              <w:left w:val="nil"/>
              <w:bottom w:val="nil"/>
              <w:right w:val="nil"/>
            </w:tcBorders>
          </w:tcPr>
          <w:p w14:paraId="10D0B08C"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720" w:type="dxa"/>
            <w:tcBorders>
              <w:top w:val="single" w:sz="4" w:space="0" w:color="auto"/>
              <w:left w:val="nil"/>
              <w:bottom w:val="single" w:sz="4" w:space="0" w:color="auto"/>
              <w:right w:val="nil"/>
            </w:tcBorders>
          </w:tcPr>
          <w:p w14:paraId="3111AD66"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Net</w:t>
            </w:r>
          </w:p>
        </w:tc>
        <w:tc>
          <w:tcPr>
            <w:tcW w:w="90" w:type="dxa"/>
            <w:tcBorders>
              <w:top w:val="single" w:sz="4" w:space="0" w:color="auto"/>
              <w:left w:val="nil"/>
              <w:bottom w:val="nil"/>
              <w:right w:val="nil"/>
            </w:tcBorders>
          </w:tcPr>
          <w:p w14:paraId="0E35E0EC"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4402806C"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Fair value</w:t>
            </w:r>
          </w:p>
          <w:p w14:paraId="2F057C0A"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p>
        </w:tc>
      </w:tr>
      <w:tr w:rsidR="001F2FCF" w:rsidRPr="009D2D87" w14:paraId="6C4145A9" w14:textId="77777777" w:rsidTr="004D7269">
        <w:trPr>
          <w:trHeight w:val="207"/>
        </w:trPr>
        <w:tc>
          <w:tcPr>
            <w:tcW w:w="702" w:type="dxa"/>
            <w:tcBorders>
              <w:top w:val="single" w:sz="4" w:space="0" w:color="auto"/>
              <w:left w:val="nil"/>
              <w:bottom w:val="nil"/>
              <w:right w:val="nil"/>
            </w:tcBorders>
          </w:tcPr>
          <w:p w14:paraId="07B13AD2" w14:textId="77777777" w:rsidR="001F2FCF" w:rsidRPr="009D2D87" w:rsidRDefault="001F2FCF" w:rsidP="004D7269">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p>
          <w:p w14:paraId="352A3DB1" w14:textId="77777777" w:rsidR="001F2FCF" w:rsidRPr="009D2D87" w:rsidRDefault="001F2FCF" w:rsidP="004D7269">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9D2D87">
              <w:rPr>
                <w:rFonts w:ascii="Times New Roman" w:eastAsia="Times New Roman" w:hAnsi="Times New Roman" w:cs="Times New Roman"/>
                <w:b w:val="0"/>
                <w:bCs w:val="0"/>
                <w:spacing w:val="4"/>
                <w:sz w:val="14"/>
                <w:szCs w:val="14"/>
                <w:lang w:eastAsia="x-none"/>
              </w:rPr>
              <w:t>PDI</w:t>
            </w:r>
            <w:r w:rsidRPr="009D2D87">
              <w:rPr>
                <w:rFonts w:ascii="Times New Roman" w:eastAsia="Times New Roman" w:hAnsi="Times New Roman"/>
                <w:b w:val="0"/>
                <w:bCs w:val="0"/>
                <w:spacing w:val="4"/>
                <w:sz w:val="14"/>
                <w:szCs w:val="14"/>
                <w:lang w:val="en-US" w:eastAsia="x-none"/>
              </w:rPr>
              <w:t>21</w:t>
            </w:r>
            <w:r w:rsidRPr="009D2D87">
              <w:rPr>
                <w:rFonts w:ascii="Times New Roman" w:eastAsia="Times New Roman" w:hAnsi="Times New Roman" w:cs="Times New Roman"/>
                <w:b w:val="0"/>
                <w:bCs w:val="0"/>
                <w:spacing w:val="4"/>
                <w:sz w:val="14"/>
                <w:szCs w:val="14"/>
                <w:lang w:eastAsia="x-none"/>
              </w:rPr>
              <w:t>DA</w:t>
            </w:r>
          </w:p>
        </w:tc>
        <w:tc>
          <w:tcPr>
            <w:tcW w:w="90" w:type="dxa"/>
            <w:tcBorders>
              <w:top w:val="nil"/>
              <w:left w:val="nil"/>
              <w:bottom w:val="nil"/>
              <w:right w:val="nil"/>
            </w:tcBorders>
          </w:tcPr>
          <w:p w14:paraId="308D8582"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40479206" w14:textId="77777777" w:rsidR="001F2FCF" w:rsidRPr="009D2D87" w:rsidRDefault="001F2FCF" w:rsidP="004D7269">
            <w:pPr>
              <w:autoSpaceDE/>
              <w:autoSpaceDN/>
              <w:snapToGrid w:val="0"/>
              <w:jc w:val="center"/>
              <w:rPr>
                <w:rFonts w:ascii="Times New Roman" w:eastAsia="Times New Roman" w:hAnsi="Times New Roman"/>
                <w:b w:val="0"/>
                <w:bCs w:val="0"/>
                <w:spacing w:val="4"/>
                <w:sz w:val="14"/>
                <w:szCs w:val="14"/>
                <w:lang w:val="en-US"/>
              </w:rPr>
            </w:pPr>
          </w:p>
          <w:p w14:paraId="14B9BE72"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r w:rsidRPr="009D2D87">
              <w:rPr>
                <w:rFonts w:ascii="Times New Roman" w:eastAsia="Times New Roman" w:hAnsi="Times New Roman"/>
                <w:b w:val="0"/>
                <w:bCs w:val="0"/>
                <w:spacing w:val="4"/>
                <w:sz w:val="14"/>
                <w:szCs w:val="14"/>
                <w:lang w:val="en-US"/>
              </w:rPr>
              <w:t>2</w:t>
            </w:r>
            <w:r w:rsidRPr="009D2D87">
              <w:rPr>
                <w:rFonts w:ascii="Times New Roman" w:eastAsia="Times New Roman" w:hAnsi="Times New Roman" w:cs="Times New Roman"/>
                <w:b w:val="0"/>
                <w:bCs w:val="0"/>
                <w:spacing w:val="4"/>
                <w:sz w:val="14"/>
                <w:szCs w:val="14"/>
              </w:rPr>
              <w:t xml:space="preserve"> years and </w:t>
            </w:r>
          </w:p>
          <w:p w14:paraId="34CBD782"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cs/>
              </w:rPr>
            </w:pPr>
            <w:r w:rsidRPr="009D2D87">
              <w:rPr>
                <w:rFonts w:ascii="Times New Roman" w:eastAsia="Times New Roman" w:hAnsi="Times New Roman"/>
                <w:b w:val="0"/>
                <w:bCs w:val="0"/>
                <w:spacing w:val="4"/>
                <w:sz w:val="14"/>
                <w:szCs w:val="14"/>
                <w:lang w:val="en-US"/>
              </w:rPr>
              <w:t>6</w:t>
            </w:r>
            <w:r w:rsidRPr="009D2D87">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0B1763A2"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1B55E351"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p>
          <w:p w14:paraId="48FE6D5F"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r w:rsidRPr="009D2D87">
              <w:rPr>
                <w:rFonts w:ascii="Times New Roman" w:eastAsia="Times New Roman" w:hAnsi="Times New Roman" w:cs="Times New Roman"/>
                <w:b w:val="0"/>
                <w:bCs w:val="0"/>
                <w:spacing w:val="4"/>
                <w:sz w:val="14"/>
                <w:szCs w:val="14"/>
              </w:rPr>
              <w:t xml:space="preserve">December </w:t>
            </w:r>
            <w:r w:rsidRPr="009D2D87">
              <w:rPr>
                <w:rFonts w:ascii="Times New Roman" w:eastAsia="Times New Roman" w:hAnsi="Times New Roman"/>
                <w:b w:val="0"/>
                <w:bCs w:val="0"/>
                <w:spacing w:val="4"/>
                <w:sz w:val="14"/>
                <w:szCs w:val="14"/>
                <w:lang w:val="en-US"/>
              </w:rPr>
              <w:t>28</w:t>
            </w:r>
            <w:r w:rsidRPr="009D2D87">
              <w:rPr>
                <w:rFonts w:ascii="Times New Roman" w:eastAsia="Times New Roman" w:hAnsi="Times New Roman" w:cs="Times New Roman"/>
                <w:b w:val="0"/>
                <w:bCs w:val="0"/>
                <w:spacing w:val="4"/>
                <w:sz w:val="14"/>
                <w:szCs w:val="14"/>
              </w:rPr>
              <w:t xml:space="preserve">, </w:t>
            </w:r>
            <w:r w:rsidRPr="009D2D87">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63B6B245"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72E1FC52" w14:textId="77777777" w:rsidR="001F2FCF" w:rsidRPr="009D2D87" w:rsidRDefault="001F2FCF" w:rsidP="004D7269">
            <w:pPr>
              <w:autoSpaceDE/>
              <w:autoSpaceDN/>
              <w:snapToGrid w:val="0"/>
              <w:jc w:val="center"/>
              <w:rPr>
                <w:rFonts w:ascii="Times New Roman" w:eastAsia="Times New Roman" w:hAnsi="Times New Roman"/>
                <w:b w:val="0"/>
                <w:bCs w:val="0"/>
                <w:spacing w:val="-2"/>
                <w:sz w:val="14"/>
                <w:szCs w:val="14"/>
                <w:lang w:val="en-US"/>
              </w:rPr>
            </w:pPr>
          </w:p>
          <w:p w14:paraId="6299CE46"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2"/>
                <w:sz w:val="14"/>
                <w:szCs w:val="14"/>
                <w:cs/>
              </w:rPr>
            </w:pPr>
            <w:r w:rsidRPr="009D2D87">
              <w:rPr>
                <w:rFonts w:ascii="Times New Roman" w:eastAsia="Times New Roman" w:hAnsi="Times New Roman"/>
                <w:b w:val="0"/>
                <w:bCs w:val="0"/>
                <w:spacing w:val="-2"/>
                <w:sz w:val="14"/>
                <w:szCs w:val="14"/>
                <w:lang w:val="en-US"/>
              </w:rPr>
              <w:t>5</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418B3044" w14:textId="77777777" w:rsidR="001F2FCF" w:rsidRPr="009D2D87" w:rsidRDefault="001F2FCF" w:rsidP="004D7269">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13C77C91" w14:textId="77777777" w:rsidR="001F2FCF" w:rsidRPr="009D2D87" w:rsidRDefault="001F2FCF" w:rsidP="004D7269">
            <w:pPr>
              <w:autoSpaceDE/>
              <w:autoSpaceDN/>
              <w:snapToGrid w:val="0"/>
              <w:ind w:right="150"/>
              <w:jc w:val="right"/>
              <w:rPr>
                <w:rFonts w:ascii="Times New Roman" w:eastAsia="Times New Roman" w:hAnsi="Times New Roman"/>
                <w:b w:val="0"/>
                <w:bCs w:val="0"/>
                <w:spacing w:val="-2"/>
                <w:sz w:val="14"/>
                <w:szCs w:val="14"/>
                <w:lang w:val="en-US"/>
              </w:rPr>
            </w:pPr>
          </w:p>
          <w:p w14:paraId="670294AD" w14:textId="77777777" w:rsidR="001F2FCF" w:rsidRPr="009D2D87" w:rsidRDefault="001F2FCF" w:rsidP="004D7269">
            <w:pPr>
              <w:autoSpaceDE/>
              <w:autoSpaceDN/>
              <w:snapToGrid w:val="0"/>
              <w:ind w:right="150"/>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14</w:t>
            </w:r>
            <w:r w:rsidRPr="009D2D87">
              <w:rPr>
                <w:rFonts w:ascii="Times New Roman" w:eastAsia="Times New Roman" w:hAnsi="Times New Roman" w:cs="Times New Roman"/>
                <w:b w:val="0"/>
                <w:bCs w:val="0"/>
                <w:spacing w:val="-2"/>
                <w:sz w:val="14"/>
                <w:szCs w:val="14"/>
                <w:lang w:val="en-US"/>
              </w:rPr>
              <w:t>9</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690E8E0E"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2"/>
                <w:sz w:val="14"/>
                <w:szCs w:val="14"/>
              </w:rPr>
            </w:pPr>
          </w:p>
        </w:tc>
        <w:tc>
          <w:tcPr>
            <w:tcW w:w="630" w:type="dxa"/>
            <w:tcBorders>
              <w:top w:val="nil"/>
              <w:left w:val="nil"/>
              <w:bottom w:val="nil"/>
              <w:right w:val="nil"/>
            </w:tcBorders>
          </w:tcPr>
          <w:p w14:paraId="6E6CADCA" w14:textId="77777777" w:rsidR="001F2FCF" w:rsidRPr="009D2D87" w:rsidRDefault="001F2FCF" w:rsidP="004D7269">
            <w:pPr>
              <w:autoSpaceDE/>
              <w:autoSpaceDN/>
              <w:snapToGrid w:val="0"/>
              <w:jc w:val="center"/>
              <w:rPr>
                <w:rFonts w:ascii="Times New Roman" w:eastAsia="Times New Roman" w:hAnsi="Times New Roman"/>
                <w:b w:val="0"/>
                <w:bCs w:val="0"/>
                <w:spacing w:val="-2"/>
                <w:sz w:val="14"/>
                <w:szCs w:val="14"/>
                <w:lang w:val="en-US"/>
              </w:rPr>
            </w:pPr>
          </w:p>
          <w:p w14:paraId="5A53FE24"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14</w:t>
            </w:r>
            <w:r w:rsidRPr="009D2D87">
              <w:rPr>
                <w:rFonts w:ascii="Times New Roman" w:eastAsia="Times New Roman" w:hAnsi="Times New Roman" w:cs="Times New Roman"/>
                <w:b w:val="0"/>
                <w:bCs w:val="0"/>
                <w:spacing w:val="-2"/>
                <w:sz w:val="14"/>
                <w:szCs w:val="14"/>
                <w:lang w:val="en-US"/>
              </w:rPr>
              <w:t>9</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60</w:t>
            </w:r>
          </w:p>
        </w:tc>
        <w:tc>
          <w:tcPr>
            <w:tcW w:w="90" w:type="dxa"/>
            <w:tcBorders>
              <w:top w:val="nil"/>
              <w:left w:val="nil"/>
              <w:bottom w:val="nil"/>
              <w:right w:val="nil"/>
            </w:tcBorders>
          </w:tcPr>
          <w:p w14:paraId="63498A4F" w14:textId="77777777" w:rsidR="001F2FCF" w:rsidRPr="009D2D87" w:rsidRDefault="001F2FCF" w:rsidP="004D7269">
            <w:pPr>
              <w:tabs>
                <w:tab w:val="decimal" w:pos="742"/>
              </w:tabs>
              <w:autoSpaceDE/>
              <w:autoSpaceDN/>
              <w:snapToGrid w:val="0"/>
              <w:ind w:left="-108" w:right="94" w:firstLine="81"/>
              <w:jc w:val="right"/>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shd w:val="clear" w:color="auto" w:fill="auto"/>
            <w:vAlign w:val="center"/>
          </w:tcPr>
          <w:p w14:paraId="174BF3BC" w14:textId="77777777" w:rsidR="001F2FCF" w:rsidRPr="009D2D87" w:rsidRDefault="001F2FCF" w:rsidP="004D7269">
            <w:pPr>
              <w:autoSpaceDE/>
              <w:autoSpaceDN/>
              <w:snapToGrid w:val="0"/>
              <w:jc w:val="center"/>
              <w:rPr>
                <w:rFonts w:ascii="Times New Roman" w:eastAsia="Times New Roman" w:hAnsi="Times New Roman"/>
                <w:b w:val="0"/>
                <w:bCs w:val="0"/>
                <w:spacing w:val="-2"/>
                <w:sz w:val="14"/>
                <w:szCs w:val="14"/>
                <w:lang w:val="en-US"/>
              </w:rPr>
            </w:pPr>
            <w:r w:rsidRPr="009D2D87">
              <w:rPr>
                <w:rFonts w:ascii="Times New Roman" w:eastAsia="Times New Roman" w:hAnsi="Times New Roman"/>
                <w:b w:val="0"/>
                <w:bCs w:val="0"/>
                <w:spacing w:val="-2"/>
                <w:sz w:val="14"/>
                <w:szCs w:val="14"/>
                <w:lang w:val="en-US"/>
              </w:rPr>
              <w:t>116.00</w:t>
            </w:r>
          </w:p>
        </w:tc>
        <w:tc>
          <w:tcPr>
            <w:tcW w:w="90" w:type="dxa"/>
            <w:tcBorders>
              <w:top w:val="nil"/>
              <w:left w:val="nil"/>
              <w:bottom w:val="nil"/>
              <w:right w:val="nil"/>
            </w:tcBorders>
            <w:shd w:val="clear" w:color="auto" w:fill="auto"/>
          </w:tcPr>
          <w:p w14:paraId="57D23083" w14:textId="77777777" w:rsidR="001F2FCF" w:rsidRPr="009D2D87" w:rsidRDefault="001F2FCF" w:rsidP="004D7269">
            <w:pPr>
              <w:tabs>
                <w:tab w:val="decimal" w:pos="742"/>
              </w:tabs>
              <w:autoSpaceDE/>
              <w:autoSpaceDN/>
              <w:snapToGrid w:val="0"/>
              <w:ind w:left="-108" w:right="94" w:firstLine="81"/>
              <w:jc w:val="center"/>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shd w:val="clear" w:color="auto" w:fill="auto"/>
            <w:vAlign w:val="center"/>
          </w:tcPr>
          <w:p w14:paraId="359BFACA" w14:textId="4057ABE0" w:rsidR="001F2FCF" w:rsidRPr="009D2D87" w:rsidRDefault="00E577CD" w:rsidP="004D7269">
            <w:pPr>
              <w:tabs>
                <w:tab w:val="decimal" w:pos="626"/>
              </w:tabs>
              <w:autoSpaceDE/>
              <w:autoSpaceDN/>
              <w:snapToGrid w:val="0"/>
              <w:ind w:left="-108" w:right="94" w:firstLine="81"/>
              <w:jc w:val="center"/>
              <w:rPr>
                <w:rFonts w:ascii="Times New Roman" w:eastAsia="Times New Roman" w:hAnsi="Times New Roman" w:cs="Times New Roman"/>
                <w:b w:val="0"/>
                <w:bCs w:val="0"/>
                <w:spacing w:val="-2"/>
                <w:sz w:val="14"/>
                <w:szCs w:val="14"/>
              </w:rPr>
            </w:pPr>
            <w:r>
              <w:rPr>
                <w:rFonts w:ascii="Times New Roman" w:eastAsia="Times New Roman" w:hAnsi="Times New Roman" w:cs="Times New Roman"/>
                <w:b w:val="0"/>
                <w:bCs w:val="0"/>
                <w:spacing w:val="-2"/>
                <w:sz w:val="14"/>
                <w:szCs w:val="14"/>
              </w:rPr>
              <w:t>7.68</w:t>
            </w:r>
          </w:p>
        </w:tc>
        <w:tc>
          <w:tcPr>
            <w:tcW w:w="90" w:type="dxa"/>
            <w:tcBorders>
              <w:top w:val="nil"/>
              <w:left w:val="nil"/>
              <w:bottom w:val="nil"/>
              <w:right w:val="nil"/>
            </w:tcBorders>
            <w:shd w:val="clear" w:color="auto" w:fill="auto"/>
          </w:tcPr>
          <w:p w14:paraId="3BF0F21F" w14:textId="77777777" w:rsidR="001F2FCF" w:rsidRPr="009D2D87" w:rsidRDefault="001F2FCF" w:rsidP="004D7269">
            <w:pPr>
              <w:autoSpaceDE/>
              <w:autoSpaceDN/>
              <w:snapToGrid w:val="0"/>
              <w:ind w:right="152"/>
              <w:jc w:val="right"/>
              <w:rPr>
                <w:rFonts w:ascii="Times New Roman" w:eastAsia="Times New Roman" w:hAnsi="Times New Roman" w:cs="Times New Roman"/>
                <w:b w:val="0"/>
                <w:bCs w:val="0"/>
                <w:spacing w:val="-2"/>
                <w:sz w:val="14"/>
                <w:szCs w:val="14"/>
              </w:rPr>
            </w:pPr>
          </w:p>
        </w:tc>
        <w:tc>
          <w:tcPr>
            <w:tcW w:w="720" w:type="dxa"/>
            <w:tcBorders>
              <w:top w:val="nil"/>
              <w:left w:val="nil"/>
              <w:bottom w:val="nil"/>
              <w:right w:val="nil"/>
            </w:tcBorders>
            <w:shd w:val="clear" w:color="auto" w:fill="auto"/>
            <w:vAlign w:val="center"/>
          </w:tcPr>
          <w:p w14:paraId="258567D4" w14:textId="328899B3" w:rsidR="001F2FCF" w:rsidRPr="009D2D87" w:rsidRDefault="001F2FCF" w:rsidP="004D7269">
            <w:pPr>
              <w:autoSpaceDE/>
              <w:autoSpaceDN/>
              <w:snapToGrid w:val="0"/>
              <w:ind w:right="95"/>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cs="Times New Roman"/>
                <w:b w:val="0"/>
                <w:bCs w:val="0"/>
                <w:spacing w:val="-2"/>
                <w:sz w:val="14"/>
                <w:szCs w:val="14"/>
              </w:rPr>
              <w:t>1,0</w:t>
            </w:r>
            <w:r w:rsidR="00E577CD">
              <w:rPr>
                <w:rFonts w:ascii="Times New Roman" w:eastAsia="Times New Roman" w:hAnsi="Times New Roman" w:cs="Times New Roman"/>
                <w:b w:val="0"/>
                <w:bCs w:val="0"/>
                <w:spacing w:val="-2"/>
                <w:sz w:val="14"/>
                <w:szCs w:val="14"/>
              </w:rPr>
              <w:t>25.92</w:t>
            </w:r>
          </w:p>
        </w:tc>
        <w:tc>
          <w:tcPr>
            <w:tcW w:w="90" w:type="dxa"/>
            <w:tcBorders>
              <w:top w:val="nil"/>
              <w:left w:val="nil"/>
              <w:bottom w:val="nil"/>
              <w:right w:val="nil"/>
            </w:tcBorders>
            <w:shd w:val="clear" w:color="auto" w:fill="auto"/>
            <w:vAlign w:val="center"/>
          </w:tcPr>
          <w:p w14:paraId="09ECFE52" w14:textId="77777777" w:rsidR="001F2FCF" w:rsidRPr="009D2D87" w:rsidRDefault="001F2FCF" w:rsidP="004D7269">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shd w:val="clear" w:color="auto" w:fill="auto"/>
            <w:vAlign w:val="center"/>
          </w:tcPr>
          <w:p w14:paraId="63E53C25" w14:textId="1B167A61" w:rsidR="001F2FCF" w:rsidRPr="009D2D87" w:rsidRDefault="001F2FCF" w:rsidP="004D7269">
            <w:pPr>
              <w:autoSpaceDE/>
              <w:autoSpaceDN/>
              <w:snapToGrid w:val="0"/>
              <w:ind w:left="70" w:right="90"/>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cs="Times New Roman"/>
                <w:b w:val="0"/>
                <w:bCs w:val="0"/>
                <w:spacing w:val="-2"/>
                <w:sz w:val="14"/>
                <w:szCs w:val="14"/>
              </w:rPr>
              <w:t>1,04</w:t>
            </w:r>
            <w:r w:rsidR="00E577CD">
              <w:rPr>
                <w:rFonts w:ascii="Times New Roman" w:eastAsia="Times New Roman" w:hAnsi="Times New Roman" w:cs="Times New Roman"/>
                <w:b w:val="0"/>
                <w:bCs w:val="0"/>
                <w:spacing w:val="-2"/>
                <w:sz w:val="14"/>
                <w:szCs w:val="14"/>
              </w:rPr>
              <w:t>3.86</w:t>
            </w:r>
          </w:p>
        </w:tc>
      </w:tr>
    </w:tbl>
    <w:p w14:paraId="1F1A45A7" w14:textId="77777777" w:rsidR="001F2FCF" w:rsidRPr="009D2D87" w:rsidRDefault="001F2FCF" w:rsidP="001F2FCF">
      <w:pPr>
        <w:autoSpaceDE/>
        <w:autoSpaceDN/>
        <w:snapToGrid w:val="0"/>
        <w:spacing w:before="240"/>
        <w:ind w:right="-29"/>
        <w:jc w:val="right"/>
        <w:rPr>
          <w:rFonts w:ascii="Times New Roman" w:eastAsia="Times New Roman" w:hAnsi="Times New Roman" w:cs="Times New Roman"/>
          <w:sz w:val="14"/>
          <w:szCs w:val="14"/>
          <w:lang w:val="en-US" w:eastAsia="x-none"/>
        </w:rPr>
      </w:pPr>
      <w:proofErr w:type="gramStart"/>
      <w:r w:rsidRPr="009D2D87">
        <w:rPr>
          <w:rFonts w:ascii="Times New Roman" w:eastAsia="Times New Roman" w:hAnsi="Times New Roman" w:cs="Times New Roman"/>
          <w:sz w:val="14"/>
          <w:szCs w:val="14"/>
          <w:lang w:val="en-US" w:eastAsia="x-none"/>
        </w:rPr>
        <w:t>Unit :</w:t>
      </w:r>
      <w:proofErr w:type="gramEnd"/>
      <w:r w:rsidRPr="009D2D87">
        <w:rPr>
          <w:rFonts w:ascii="Times New Roman" w:eastAsia="Times New Roman" w:hAnsi="Times New Roman" w:cs="Times New Roman"/>
          <w:sz w:val="14"/>
          <w:szCs w:val="14"/>
          <w:lang w:val="en-US" w:eastAsia="x-none"/>
        </w:rPr>
        <w:t xml:space="preserve"> Million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630"/>
        <w:gridCol w:w="90"/>
        <w:gridCol w:w="900"/>
        <w:gridCol w:w="90"/>
        <w:gridCol w:w="900"/>
        <w:gridCol w:w="90"/>
        <w:gridCol w:w="720"/>
        <w:gridCol w:w="90"/>
        <w:gridCol w:w="810"/>
      </w:tblGrid>
      <w:tr w:rsidR="001F2FCF" w:rsidRPr="009D2D87" w14:paraId="616668E6" w14:textId="77777777" w:rsidTr="004D7269">
        <w:trPr>
          <w:trHeight w:hRule="exact" w:val="216"/>
        </w:trPr>
        <w:tc>
          <w:tcPr>
            <w:tcW w:w="8712" w:type="dxa"/>
            <w:gridSpan w:val="19"/>
            <w:tcBorders>
              <w:top w:val="nil"/>
              <w:left w:val="nil"/>
              <w:bottom w:val="single" w:sz="4" w:space="0" w:color="auto"/>
              <w:right w:val="nil"/>
            </w:tcBorders>
            <w:vAlign w:val="center"/>
          </w:tcPr>
          <w:p w14:paraId="4DEEE8D1" w14:textId="77777777" w:rsidR="001F2FCF" w:rsidRPr="009D2D87" w:rsidRDefault="001F2FCF" w:rsidP="004D7269">
            <w:pPr>
              <w:autoSpaceDE/>
              <w:autoSpaceDN/>
              <w:snapToGrid w:val="0"/>
              <w:ind w:right="-102" w:hanging="134"/>
              <w:jc w:val="center"/>
              <w:rPr>
                <w:rFonts w:ascii="Angsana New" w:eastAsia="Times New Roman" w:hAnsi="Angsana New"/>
                <w:spacing w:val="-4"/>
                <w:sz w:val="24"/>
                <w:szCs w:val="24"/>
                <w:cs/>
              </w:rPr>
            </w:pPr>
            <w:r w:rsidRPr="009D2D87">
              <w:rPr>
                <w:rFonts w:ascii="Times New Roman" w:hAnsi="Times New Roman" w:cs="Times New Roman"/>
                <w:sz w:val="12"/>
                <w:szCs w:val="12"/>
              </w:rPr>
              <w:t>CONSOLIDATED  AND  SEPARATE  FINANCIAL  STATEMENTS</w:t>
            </w:r>
          </w:p>
        </w:tc>
      </w:tr>
      <w:tr w:rsidR="001F2FCF" w:rsidRPr="009D2D87" w14:paraId="30172B9F" w14:textId="77777777" w:rsidTr="004D7269">
        <w:trPr>
          <w:trHeight w:hRule="exact" w:val="216"/>
        </w:trPr>
        <w:tc>
          <w:tcPr>
            <w:tcW w:w="8712" w:type="dxa"/>
            <w:gridSpan w:val="19"/>
            <w:tcBorders>
              <w:top w:val="nil"/>
              <w:left w:val="nil"/>
              <w:bottom w:val="single" w:sz="4" w:space="0" w:color="auto"/>
              <w:right w:val="nil"/>
            </w:tcBorders>
          </w:tcPr>
          <w:p w14:paraId="30D32AA1" w14:textId="7334FB31" w:rsidR="001F2FCF" w:rsidRPr="009D2D87" w:rsidRDefault="00E577CD" w:rsidP="004D7269">
            <w:pPr>
              <w:autoSpaceDE/>
              <w:autoSpaceDN/>
              <w:snapToGrid w:val="0"/>
              <w:ind w:right="-102" w:hanging="134"/>
              <w:jc w:val="center"/>
              <w:rPr>
                <w:rFonts w:ascii="Angsana New" w:eastAsia="Times New Roman" w:hAnsi="Angsana New"/>
                <w:sz w:val="14"/>
                <w:szCs w:val="14"/>
                <w:cs/>
              </w:rPr>
            </w:pPr>
            <w:r w:rsidRPr="009D2D87">
              <w:rPr>
                <w:rFonts w:ascii="Times New Roman" w:hAnsi="Times New Roman" w:cs="Times New Roman"/>
                <w:sz w:val="14"/>
                <w:szCs w:val="14"/>
                <w:lang w:val="en-US"/>
              </w:rPr>
              <w:t xml:space="preserve">As at </w:t>
            </w:r>
            <w:r>
              <w:rPr>
                <w:rFonts w:ascii="Times New Roman" w:hAnsi="Times New Roman" w:cs="Times New Roman"/>
                <w:sz w:val="14"/>
                <w:szCs w:val="14"/>
                <w:lang w:val="en-US"/>
              </w:rPr>
              <w:t>December</w:t>
            </w:r>
            <w:r w:rsidRPr="009D2D87">
              <w:rPr>
                <w:rFonts w:ascii="Times New Roman" w:hAnsi="Times New Roman" w:cs="Times New Roman"/>
                <w:sz w:val="14"/>
                <w:szCs w:val="14"/>
                <w:lang w:val="en-US"/>
              </w:rPr>
              <w:t xml:space="preserve"> 3</w:t>
            </w:r>
            <w:r>
              <w:rPr>
                <w:rFonts w:ascii="Times New Roman" w:hAnsi="Times New Roman" w:cs="Times New Roman"/>
                <w:sz w:val="14"/>
                <w:szCs w:val="14"/>
                <w:lang w:val="en-US"/>
              </w:rPr>
              <w:t>1</w:t>
            </w:r>
            <w:r w:rsidRPr="009D2D87">
              <w:rPr>
                <w:rFonts w:ascii="Times New Roman" w:hAnsi="Times New Roman" w:cs="Times New Roman"/>
                <w:sz w:val="14"/>
                <w:szCs w:val="14"/>
                <w:lang w:val="en-US"/>
              </w:rPr>
              <w:t xml:space="preserve">, </w:t>
            </w:r>
            <w:r w:rsidR="001F2FCF" w:rsidRPr="009D2D87">
              <w:rPr>
                <w:rFonts w:ascii="Times New Roman" w:hAnsi="Times New Roman" w:cs="Times New Roman"/>
                <w:sz w:val="14"/>
                <w:szCs w:val="14"/>
                <w:lang w:val="en-US"/>
              </w:rPr>
              <w:t>2019</w:t>
            </w:r>
          </w:p>
        </w:tc>
      </w:tr>
      <w:tr w:rsidR="001F2FCF" w:rsidRPr="009D2D87" w14:paraId="1FEC72FA" w14:textId="77777777" w:rsidTr="004D7269">
        <w:trPr>
          <w:trHeight w:val="576"/>
        </w:trPr>
        <w:tc>
          <w:tcPr>
            <w:tcW w:w="702" w:type="dxa"/>
            <w:tcBorders>
              <w:top w:val="single" w:sz="4" w:space="0" w:color="auto"/>
              <w:left w:val="nil"/>
              <w:bottom w:val="single" w:sz="4" w:space="0" w:color="auto"/>
              <w:right w:val="nil"/>
            </w:tcBorders>
          </w:tcPr>
          <w:p w14:paraId="03F13108"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Symbol</w:t>
            </w:r>
          </w:p>
        </w:tc>
        <w:tc>
          <w:tcPr>
            <w:tcW w:w="90" w:type="dxa"/>
            <w:tcBorders>
              <w:top w:val="single" w:sz="4" w:space="0" w:color="auto"/>
              <w:left w:val="nil"/>
              <w:bottom w:val="nil"/>
              <w:right w:val="nil"/>
            </w:tcBorders>
          </w:tcPr>
          <w:p w14:paraId="56F2B135"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37852C06"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Term</w:t>
            </w:r>
          </w:p>
        </w:tc>
        <w:tc>
          <w:tcPr>
            <w:tcW w:w="90" w:type="dxa"/>
            <w:tcBorders>
              <w:top w:val="single" w:sz="4" w:space="0" w:color="auto"/>
              <w:left w:val="nil"/>
              <w:bottom w:val="nil"/>
              <w:right w:val="nil"/>
            </w:tcBorders>
          </w:tcPr>
          <w:p w14:paraId="0AF6BFFE"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900" w:type="dxa"/>
            <w:tcBorders>
              <w:top w:val="single" w:sz="4" w:space="0" w:color="auto"/>
              <w:left w:val="nil"/>
              <w:bottom w:val="single" w:sz="4" w:space="0" w:color="auto"/>
              <w:right w:val="nil"/>
            </w:tcBorders>
          </w:tcPr>
          <w:p w14:paraId="373036A3"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Maturity</w:t>
            </w:r>
          </w:p>
          <w:p w14:paraId="4FACCA01"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day</w:t>
            </w:r>
          </w:p>
        </w:tc>
        <w:tc>
          <w:tcPr>
            <w:tcW w:w="90" w:type="dxa"/>
            <w:tcBorders>
              <w:top w:val="single" w:sz="4" w:space="0" w:color="auto"/>
              <w:left w:val="nil"/>
              <w:bottom w:val="nil"/>
              <w:right w:val="nil"/>
            </w:tcBorders>
          </w:tcPr>
          <w:p w14:paraId="32CE6A72"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720" w:type="dxa"/>
            <w:tcBorders>
              <w:top w:val="single" w:sz="4" w:space="0" w:color="auto"/>
              <w:left w:val="nil"/>
              <w:bottom w:val="single" w:sz="4" w:space="0" w:color="auto"/>
              <w:right w:val="nil"/>
            </w:tcBorders>
          </w:tcPr>
          <w:p w14:paraId="33D66856"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Interest</w:t>
            </w:r>
          </w:p>
          <w:p w14:paraId="436D8BAD"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rate</w:t>
            </w:r>
          </w:p>
          <w:p w14:paraId="5C943CEB"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per annum</w:t>
            </w:r>
          </w:p>
        </w:tc>
        <w:tc>
          <w:tcPr>
            <w:tcW w:w="90" w:type="dxa"/>
            <w:tcBorders>
              <w:top w:val="single" w:sz="4" w:space="0" w:color="auto"/>
              <w:left w:val="nil"/>
              <w:bottom w:val="nil"/>
              <w:right w:val="nil"/>
            </w:tcBorders>
          </w:tcPr>
          <w:p w14:paraId="3DF1F1BE"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05D3CEDC"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Number of units issued</w:t>
            </w:r>
          </w:p>
        </w:tc>
        <w:tc>
          <w:tcPr>
            <w:tcW w:w="90" w:type="dxa"/>
            <w:tcBorders>
              <w:top w:val="single" w:sz="4" w:space="0" w:color="auto"/>
              <w:left w:val="nil"/>
              <w:bottom w:val="nil"/>
              <w:right w:val="nil"/>
            </w:tcBorders>
          </w:tcPr>
          <w:p w14:paraId="29B37051"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630" w:type="dxa"/>
            <w:tcBorders>
              <w:top w:val="single" w:sz="4" w:space="0" w:color="auto"/>
              <w:left w:val="nil"/>
              <w:bottom w:val="single" w:sz="4" w:space="0" w:color="auto"/>
              <w:right w:val="nil"/>
            </w:tcBorders>
          </w:tcPr>
          <w:p w14:paraId="63E89536"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Total value</w:t>
            </w:r>
          </w:p>
        </w:tc>
        <w:tc>
          <w:tcPr>
            <w:tcW w:w="90" w:type="dxa"/>
            <w:tcBorders>
              <w:top w:val="single" w:sz="4" w:space="0" w:color="auto"/>
              <w:left w:val="nil"/>
              <w:bottom w:val="nil"/>
              <w:right w:val="nil"/>
            </w:tcBorders>
          </w:tcPr>
          <w:p w14:paraId="6CB124E3"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p>
        </w:tc>
        <w:tc>
          <w:tcPr>
            <w:tcW w:w="900" w:type="dxa"/>
            <w:tcBorders>
              <w:top w:val="single" w:sz="4" w:space="0" w:color="auto"/>
              <w:left w:val="nil"/>
              <w:bottom w:val="single" w:sz="4" w:space="0" w:color="auto"/>
              <w:right w:val="nil"/>
            </w:tcBorders>
          </w:tcPr>
          <w:p w14:paraId="62E1045C"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Partially redeemed debentures</w:t>
            </w:r>
          </w:p>
        </w:tc>
        <w:tc>
          <w:tcPr>
            <w:tcW w:w="90" w:type="dxa"/>
            <w:tcBorders>
              <w:top w:val="single" w:sz="4" w:space="0" w:color="auto"/>
              <w:left w:val="nil"/>
              <w:bottom w:val="nil"/>
              <w:right w:val="nil"/>
            </w:tcBorders>
          </w:tcPr>
          <w:p w14:paraId="6D712CD6"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900" w:type="dxa"/>
            <w:tcBorders>
              <w:top w:val="single" w:sz="4" w:space="0" w:color="auto"/>
              <w:left w:val="nil"/>
              <w:bottom w:val="single" w:sz="4" w:space="0" w:color="auto"/>
              <w:right w:val="nil"/>
            </w:tcBorders>
          </w:tcPr>
          <w:p w14:paraId="29D211C4"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Deferred debenture issuance cost</w:t>
            </w:r>
          </w:p>
        </w:tc>
        <w:tc>
          <w:tcPr>
            <w:tcW w:w="90" w:type="dxa"/>
            <w:tcBorders>
              <w:top w:val="single" w:sz="4" w:space="0" w:color="auto"/>
              <w:left w:val="nil"/>
              <w:bottom w:val="nil"/>
              <w:right w:val="nil"/>
            </w:tcBorders>
          </w:tcPr>
          <w:p w14:paraId="7B006823"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720" w:type="dxa"/>
            <w:tcBorders>
              <w:top w:val="single" w:sz="4" w:space="0" w:color="auto"/>
              <w:left w:val="nil"/>
              <w:bottom w:val="single" w:sz="4" w:space="0" w:color="auto"/>
              <w:right w:val="nil"/>
            </w:tcBorders>
          </w:tcPr>
          <w:p w14:paraId="59A8020C"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Net</w:t>
            </w:r>
          </w:p>
        </w:tc>
        <w:tc>
          <w:tcPr>
            <w:tcW w:w="90" w:type="dxa"/>
            <w:tcBorders>
              <w:top w:val="single" w:sz="4" w:space="0" w:color="auto"/>
              <w:left w:val="nil"/>
              <w:bottom w:val="nil"/>
              <w:right w:val="nil"/>
            </w:tcBorders>
          </w:tcPr>
          <w:p w14:paraId="1D635F9A"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0857573D"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Fair value</w:t>
            </w:r>
          </w:p>
          <w:p w14:paraId="19BA6CCB" w14:textId="77777777" w:rsidR="001F2FCF" w:rsidRPr="009D2D87" w:rsidRDefault="001F2FCF" w:rsidP="004D7269">
            <w:pPr>
              <w:autoSpaceDE/>
              <w:autoSpaceDN/>
              <w:snapToGrid w:val="0"/>
              <w:ind w:hanging="18"/>
              <w:jc w:val="center"/>
              <w:rPr>
                <w:rFonts w:ascii="Times New Roman" w:eastAsia="Times New Roman" w:hAnsi="Times New Roman" w:cs="Times New Roman"/>
                <w:sz w:val="14"/>
                <w:szCs w:val="14"/>
              </w:rPr>
            </w:pPr>
          </w:p>
        </w:tc>
      </w:tr>
      <w:tr w:rsidR="001F2FCF" w:rsidRPr="009D2D87" w14:paraId="5B1EF7EC" w14:textId="77777777" w:rsidTr="004D7269">
        <w:trPr>
          <w:trHeight w:val="207"/>
        </w:trPr>
        <w:tc>
          <w:tcPr>
            <w:tcW w:w="702" w:type="dxa"/>
            <w:tcBorders>
              <w:top w:val="single" w:sz="4" w:space="0" w:color="auto"/>
              <w:left w:val="nil"/>
              <w:bottom w:val="nil"/>
              <w:right w:val="nil"/>
            </w:tcBorders>
          </w:tcPr>
          <w:p w14:paraId="4D03A262" w14:textId="77777777" w:rsidR="001F2FCF" w:rsidRPr="009D2D87" w:rsidRDefault="001F2FCF" w:rsidP="004D7269">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p>
          <w:p w14:paraId="1F7960F8" w14:textId="77777777" w:rsidR="001F2FCF" w:rsidRPr="009D2D87" w:rsidRDefault="001F2FCF" w:rsidP="004D7269">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9D2D87">
              <w:rPr>
                <w:rFonts w:ascii="Times New Roman" w:eastAsia="Times New Roman" w:hAnsi="Times New Roman" w:cs="Times New Roman"/>
                <w:b w:val="0"/>
                <w:bCs w:val="0"/>
                <w:spacing w:val="4"/>
                <w:sz w:val="14"/>
                <w:szCs w:val="14"/>
                <w:lang w:eastAsia="x-none"/>
              </w:rPr>
              <w:t>PDI</w:t>
            </w:r>
            <w:r w:rsidRPr="009D2D87">
              <w:rPr>
                <w:rFonts w:ascii="Times New Roman" w:eastAsia="Times New Roman" w:hAnsi="Times New Roman"/>
                <w:b w:val="0"/>
                <w:bCs w:val="0"/>
                <w:spacing w:val="4"/>
                <w:sz w:val="14"/>
                <w:szCs w:val="14"/>
                <w:lang w:val="en-US" w:eastAsia="x-none"/>
              </w:rPr>
              <w:t>21</w:t>
            </w:r>
            <w:r w:rsidRPr="009D2D87">
              <w:rPr>
                <w:rFonts w:ascii="Times New Roman" w:eastAsia="Times New Roman" w:hAnsi="Times New Roman" w:cs="Times New Roman"/>
                <w:b w:val="0"/>
                <w:bCs w:val="0"/>
                <w:spacing w:val="4"/>
                <w:sz w:val="14"/>
                <w:szCs w:val="14"/>
                <w:lang w:eastAsia="x-none"/>
              </w:rPr>
              <w:t>DA</w:t>
            </w:r>
          </w:p>
        </w:tc>
        <w:tc>
          <w:tcPr>
            <w:tcW w:w="90" w:type="dxa"/>
            <w:tcBorders>
              <w:top w:val="nil"/>
              <w:left w:val="nil"/>
              <w:bottom w:val="nil"/>
              <w:right w:val="nil"/>
            </w:tcBorders>
          </w:tcPr>
          <w:p w14:paraId="0E89DBFE"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59C96734" w14:textId="77777777" w:rsidR="001F2FCF" w:rsidRPr="009D2D87" w:rsidRDefault="001F2FCF" w:rsidP="004D7269">
            <w:pPr>
              <w:autoSpaceDE/>
              <w:autoSpaceDN/>
              <w:snapToGrid w:val="0"/>
              <w:jc w:val="center"/>
              <w:rPr>
                <w:rFonts w:ascii="Times New Roman" w:eastAsia="Times New Roman" w:hAnsi="Times New Roman"/>
                <w:b w:val="0"/>
                <w:bCs w:val="0"/>
                <w:spacing w:val="4"/>
                <w:sz w:val="14"/>
                <w:szCs w:val="14"/>
                <w:lang w:val="en-US"/>
              </w:rPr>
            </w:pPr>
          </w:p>
          <w:p w14:paraId="1E891E1E"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r w:rsidRPr="009D2D87">
              <w:rPr>
                <w:rFonts w:ascii="Times New Roman" w:eastAsia="Times New Roman" w:hAnsi="Times New Roman"/>
                <w:b w:val="0"/>
                <w:bCs w:val="0"/>
                <w:spacing w:val="4"/>
                <w:sz w:val="14"/>
                <w:szCs w:val="14"/>
                <w:lang w:val="en-US"/>
              </w:rPr>
              <w:t>2</w:t>
            </w:r>
            <w:r w:rsidRPr="009D2D87">
              <w:rPr>
                <w:rFonts w:ascii="Times New Roman" w:eastAsia="Times New Roman" w:hAnsi="Times New Roman" w:cs="Times New Roman"/>
                <w:b w:val="0"/>
                <w:bCs w:val="0"/>
                <w:spacing w:val="4"/>
                <w:sz w:val="14"/>
                <w:szCs w:val="14"/>
              </w:rPr>
              <w:t xml:space="preserve"> years and </w:t>
            </w:r>
          </w:p>
          <w:p w14:paraId="0D5531C7"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cs/>
              </w:rPr>
            </w:pPr>
            <w:r w:rsidRPr="009D2D87">
              <w:rPr>
                <w:rFonts w:ascii="Times New Roman" w:eastAsia="Times New Roman" w:hAnsi="Times New Roman"/>
                <w:b w:val="0"/>
                <w:bCs w:val="0"/>
                <w:spacing w:val="4"/>
                <w:sz w:val="14"/>
                <w:szCs w:val="14"/>
                <w:lang w:val="en-US"/>
              </w:rPr>
              <w:t>6</w:t>
            </w:r>
            <w:r w:rsidRPr="009D2D87">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186360B5"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3781C92F"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p>
          <w:p w14:paraId="090FEA37"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r w:rsidRPr="009D2D87">
              <w:rPr>
                <w:rFonts w:ascii="Times New Roman" w:eastAsia="Times New Roman" w:hAnsi="Times New Roman" w:cs="Times New Roman"/>
                <w:b w:val="0"/>
                <w:bCs w:val="0"/>
                <w:spacing w:val="4"/>
                <w:sz w:val="14"/>
                <w:szCs w:val="14"/>
              </w:rPr>
              <w:t xml:space="preserve">December </w:t>
            </w:r>
            <w:r w:rsidRPr="009D2D87">
              <w:rPr>
                <w:rFonts w:ascii="Times New Roman" w:eastAsia="Times New Roman" w:hAnsi="Times New Roman"/>
                <w:b w:val="0"/>
                <w:bCs w:val="0"/>
                <w:spacing w:val="4"/>
                <w:sz w:val="14"/>
                <w:szCs w:val="14"/>
                <w:lang w:val="en-US"/>
              </w:rPr>
              <w:t>28</w:t>
            </w:r>
            <w:r w:rsidRPr="009D2D87">
              <w:rPr>
                <w:rFonts w:ascii="Times New Roman" w:eastAsia="Times New Roman" w:hAnsi="Times New Roman" w:cs="Times New Roman"/>
                <w:b w:val="0"/>
                <w:bCs w:val="0"/>
                <w:spacing w:val="4"/>
                <w:sz w:val="14"/>
                <w:szCs w:val="14"/>
              </w:rPr>
              <w:t xml:space="preserve">, </w:t>
            </w:r>
            <w:r w:rsidRPr="009D2D87">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4299072A"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03B49F2B" w14:textId="77777777" w:rsidR="001F2FCF" w:rsidRPr="009D2D87" w:rsidRDefault="001F2FCF" w:rsidP="004D7269">
            <w:pPr>
              <w:autoSpaceDE/>
              <w:autoSpaceDN/>
              <w:snapToGrid w:val="0"/>
              <w:jc w:val="center"/>
              <w:rPr>
                <w:rFonts w:ascii="Times New Roman" w:eastAsia="Times New Roman" w:hAnsi="Times New Roman"/>
                <w:b w:val="0"/>
                <w:bCs w:val="0"/>
                <w:spacing w:val="-2"/>
                <w:sz w:val="14"/>
                <w:szCs w:val="14"/>
                <w:lang w:val="en-US"/>
              </w:rPr>
            </w:pPr>
          </w:p>
          <w:p w14:paraId="434ADDFB"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2"/>
                <w:sz w:val="14"/>
                <w:szCs w:val="14"/>
                <w:cs/>
              </w:rPr>
            </w:pPr>
            <w:r w:rsidRPr="009D2D87">
              <w:rPr>
                <w:rFonts w:ascii="Times New Roman" w:eastAsia="Times New Roman" w:hAnsi="Times New Roman"/>
                <w:b w:val="0"/>
                <w:bCs w:val="0"/>
                <w:spacing w:val="-2"/>
                <w:sz w:val="14"/>
                <w:szCs w:val="14"/>
                <w:lang w:val="en-US"/>
              </w:rPr>
              <w:t>5</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2A32CA37" w14:textId="77777777" w:rsidR="001F2FCF" w:rsidRPr="009D2D87" w:rsidRDefault="001F2FCF" w:rsidP="004D7269">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79846643" w14:textId="77777777" w:rsidR="001F2FCF" w:rsidRPr="009D2D87" w:rsidRDefault="001F2FCF" w:rsidP="004D7269">
            <w:pPr>
              <w:autoSpaceDE/>
              <w:autoSpaceDN/>
              <w:snapToGrid w:val="0"/>
              <w:ind w:right="150"/>
              <w:jc w:val="right"/>
              <w:rPr>
                <w:rFonts w:ascii="Times New Roman" w:eastAsia="Times New Roman" w:hAnsi="Times New Roman"/>
                <w:b w:val="0"/>
                <w:bCs w:val="0"/>
                <w:spacing w:val="-2"/>
                <w:sz w:val="14"/>
                <w:szCs w:val="14"/>
                <w:lang w:val="en-US"/>
              </w:rPr>
            </w:pPr>
          </w:p>
          <w:p w14:paraId="675400B6" w14:textId="77777777" w:rsidR="001F2FCF" w:rsidRPr="009D2D87" w:rsidRDefault="001F2FCF" w:rsidP="004D7269">
            <w:pPr>
              <w:autoSpaceDE/>
              <w:autoSpaceDN/>
              <w:snapToGrid w:val="0"/>
              <w:ind w:right="150"/>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14</w:t>
            </w:r>
            <w:r w:rsidRPr="009D2D87">
              <w:rPr>
                <w:rFonts w:ascii="Times New Roman" w:eastAsia="Times New Roman" w:hAnsi="Times New Roman" w:cs="Times New Roman"/>
                <w:b w:val="0"/>
                <w:bCs w:val="0"/>
                <w:spacing w:val="-2"/>
                <w:sz w:val="14"/>
                <w:szCs w:val="14"/>
                <w:lang w:val="en-US"/>
              </w:rPr>
              <w:t>9</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1CAC475F"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2"/>
                <w:sz w:val="14"/>
                <w:szCs w:val="14"/>
              </w:rPr>
            </w:pPr>
          </w:p>
        </w:tc>
        <w:tc>
          <w:tcPr>
            <w:tcW w:w="630" w:type="dxa"/>
            <w:tcBorders>
              <w:top w:val="nil"/>
              <w:left w:val="nil"/>
              <w:bottom w:val="nil"/>
              <w:right w:val="nil"/>
            </w:tcBorders>
            <w:vAlign w:val="center"/>
          </w:tcPr>
          <w:p w14:paraId="183AC7A7" w14:textId="77777777" w:rsidR="001F2FCF" w:rsidRPr="009D2D87" w:rsidRDefault="001F2FCF" w:rsidP="004D7269">
            <w:pPr>
              <w:autoSpaceDE/>
              <w:autoSpaceDN/>
              <w:snapToGrid w:val="0"/>
              <w:jc w:val="center"/>
              <w:rPr>
                <w:rFonts w:ascii="Times New Roman" w:eastAsia="Times New Roman" w:hAnsi="Times New Roman"/>
                <w:b w:val="0"/>
                <w:bCs w:val="0"/>
                <w:spacing w:val="-2"/>
                <w:sz w:val="14"/>
                <w:szCs w:val="14"/>
                <w:lang w:val="en-US"/>
              </w:rPr>
            </w:pPr>
            <w:r w:rsidRPr="009D2D87">
              <w:rPr>
                <w:rFonts w:ascii="Times New Roman" w:eastAsia="Times New Roman" w:hAnsi="Times New Roman"/>
                <w:b w:val="0"/>
                <w:bCs w:val="0"/>
                <w:spacing w:val="-2"/>
                <w:sz w:val="14"/>
                <w:szCs w:val="14"/>
                <w:lang w:val="en-US"/>
              </w:rPr>
              <w:t>1</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14</w:t>
            </w:r>
            <w:r w:rsidRPr="009D2D87">
              <w:rPr>
                <w:rFonts w:ascii="Times New Roman" w:eastAsia="Times New Roman" w:hAnsi="Times New Roman" w:cs="Times New Roman"/>
                <w:b w:val="0"/>
                <w:bCs w:val="0"/>
                <w:spacing w:val="-2"/>
                <w:sz w:val="14"/>
                <w:szCs w:val="14"/>
                <w:lang w:val="en-US"/>
              </w:rPr>
              <w:t>9</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60</w:t>
            </w:r>
          </w:p>
        </w:tc>
        <w:tc>
          <w:tcPr>
            <w:tcW w:w="90" w:type="dxa"/>
            <w:tcBorders>
              <w:top w:val="nil"/>
              <w:left w:val="nil"/>
              <w:bottom w:val="nil"/>
              <w:right w:val="nil"/>
            </w:tcBorders>
          </w:tcPr>
          <w:p w14:paraId="220A17BA" w14:textId="77777777" w:rsidR="001F2FCF" w:rsidRPr="009D2D87" w:rsidRDefault="001F2FCF" w:rsidP="004D7269">
            <w:pPr>
              <w:autoSpaceDE/>
              <w:autoSpaceDN/>
              <w:snapToGrid w:val="0"/>
              <w:jc w:val="center"/>
              <w:rPr>
                <w:rFonts w:ascii="Times New Roman" w:eastAsia="Times New Roman" w:hAnsi="Times New Roman"/>
                <w:b w:val="0"/>
                <w:bCs w:val="0"/>
                <w:spacing w:val="-2"/>
                <w:sz w:val="14"/>
                <w:szCs w:val="14"/>
                <w:lang w:val="en-US"/>
              </w:rPr>
            </w:pPr>
          </w:p>
        </w:tc>
        <w:tc>
          <w:tcPr>
            <w:tcW w:w="900" w:type="dxa"/>
            <w:tcBorders>
              <w:top w:val="nil"/>
              <w:left w:val="nil"/>
              <w:bottom w:val="nil"/>
              <w:right w:val="nil"/>
            </w:tcBorders>
          </w:tcPr>
          <w:p w14:paraId="783D0E0A" w14:textId="77777777" w:rsidR="001F2FCF" w:rsidRPr="009D2D87" w:rsidRDefault="001F2FCF" w:rsidP="004D7269">
            <w:pPr>
              <w:autoSpaceDE/>
              <w:autoSpaceDN/>
              <w:snapToGrid w:val="0"/>
              <w:jc w:val="center"/>
              <w:rPr>
                <w:rFonts w:ascii="Times New Roman" w:eastAsia="Times New Roman" w:hAnsi="Times New Roman"/>
                <w:b w:val="0"/>
                <w:bCs w:val="0"/>
                <w:spacing w:val="-2"/>
                <w:sz w:val="14"/>
                <w:szCs w:val="14"/>
                <w:lang w:val="en-US"/>
              </w:rPr>
            </w:pPr>
          </w:p>
          <w:p w14:paraId="59507CCF" w14:textId="77777777" w:rsidR="001F2FCF" w:rsidRPr="009D2D87" w:rsidRDefault="001F2FCF" w:rsidP="004D7269">
            <w:pPr>
              <w:autoSpaceDE/>
              <w:autoSpaceDN/>
              <w:snapToGrid w:val="0"/>
              <w:jc w:val="center"/>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w:t>
            </w:r>
          </w:p>
        </w:tc>
        <w:tc>
          <w:tcPr>
            <w:tcW w:w="90" w:type="dxa"/>
            <w:tcBorders>
              <w:top w:val="nil"/>
              <w:left w:val="nil"/>
              <w:bottom w:val="nil"/>
              <w:right w:val="nil"/>
            </w:tcBorders>
          </w:tcPr>
          <w:p w14:paraId="7FD0EFAE" w14:textId="77777777" w:rsidR="001F2FCF" w:rsidRPr="009D2D87" w:rsidRDefault="001F2FCF" w:rsidP="004D7269">
            <w:pPr>
              <w:tabs>
                <w:tab w:val="decimal" w:pos="742"/>
              </w:tabs>
              <w:autoSpaceDE/>
              <w:autoSpaceDN/>
              <w:snapToGrid w:val="0"/>
              <w:ind w:left="-108" w:right="94" w:firstLine="81"/>
              <w:jc w:val="right"/>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tcPr>
          <w:p w14:paraId="0D87E84A" w14:textId="77777777" w:rsidR="001F2FCF" w:rsidRPr="009D2D87" w:rsidRDefault="001F2FCF" w:rsidP="004D7269">
            <w:pPr>
              <w:tabs>
                <w:tab w:val="decimal" w:pos="742"/>
              </w:tabs>
              <w:autoSpaceDE/>
              <w:autoSpaceDN/>
              <w:snapToGrid w:val="0"/>
              <w:ind w:left="-108" w:right="94" w:firstLine="81"/>
              <w:jc w:val="center"/>
              <w:rPr>
                <w:rFonts w:ascii="Times New Roman" w:eastAsia="Times New Roman" w:hAnsi="Times New Roman"/>
                <w:b w:val="0"/>
                <w:bCs w:val="0"/>
                <w:spacing w:val="-2"/>
                <w:sz w:val="14"/>
                <w:szCs w:val="14"/>
                <w:lang w:val="en-US"/>
              </w:rPr>
            </w:pPr>
          </w:p>
          <w:p w14:paraId="31E71EF3" w14:textId="77777777" w:rsidR="001F2FCF" w:rsidRPr="009D2D87" w:rsidRDefault="001F2FCF" w:rsidP="004D7269">
            <w:pPr>
              <w:tabs>
                <w:tab w:val="decimal" w:pos="742"/>
              </w:tabs>
              <w:autoSpaceDE/>
              <w:autoSpaceDN/>
              <w:snapToGrid w:val="0"/>
              <w:ind w:left="-108" w:right="94" w:firstLine="81"/>
              <w:jc w:val="center"/>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15.47</w:t>
            </w:r>
          </w:p>
        </w:tc>
        <w:tc>
          <w:tcPr>
            <w:tcW w:w="90" w:type="dxa"/>
            <w:tcBorders>
              <w:top w:val="nil"/>
              <w:left w:val="nil"/>
              <w:bottom w:val="nil"/>
              <w:right w:val="nil"/>
            </w:tcBorders>
          </w:tcPr>
          <w:p w14:paraId="0A9B0F5F" w14:textId="77777777" w:rsidR="001F2FCF" w:rsidRPr="009D2D87" w:rsidRDefault="001F2FCF" w:rsidP="004D7269">
            <w:pPr>
              <w:autoSpaceDE/>
              <w:autoSpaceDN/>
              <w:snapToGrid w:val="0"/>
              <w:ind w:right="152"/>
              <w:jc w:val="right"/>
              <w:rPr>
                <w:rFonts w:ascii="Times New Roman" w:eastAsia="Times New Roman" w:hAnsi="Times New Roman" w:cs="Times New Roman"/>
                <w:b w:val="0"/>
                <w:bCs w:val="0"/>
                <w:spacing w:val="-2"/>
                <w:sz w:val="14"/>
                <w:szCs w:val="14"/>
              </w:rPr>
            </w:pPr>
          </w:p>
        </w:tc>
        <w:tc>
          <w:tcPr>
            <w:tcW w:w="720" w:type="dxa"/>
            <w:tcBorders>
              <w:top w:val="nil"/>
              <w:left w:val="nil"/>
              <w:bottom w:val="nil"/>
              <w:right w:val="nil"/>
            </w:tcBorders>
          </w:tcPr>
          <w:p w14:paraId="79A960BD" w14:textId="77777777" w:rsidR="001F2FCF" w:rsidRPr="009D2D87" w:rsidRDefault="001F2FCF" w:rsidP="004D7269">
            <w:pPr>
              <w:autoSpaceDE/>
              <w:autoSpaceDN/>
              <w:snapToGrid w:val="0"/>
              <w:ind w:right="95"/>
              <w:jc w:val="right"/>
              <w:rPr>
                <w:rFonts w:ascii="Times New Roman" w:eastAsia="Times New Roman" w:hAnsi="Times New Roman"/>
                <w:b w:val="0"/>
                <w:bCs w:val="0"/>
                <w:spacing w:val="-2"/>
                <w:sz w:val="14"/>
                <w:szCs w:val="14"/>
                <w:lang w:val="en-US"/>
              </w:rPr>
            </w:pPr>
          </w:p>
          <w:p w14:paraId="71F11976" w14:textId="77777777" w:rsidR="001F2FCF" w:rsidRPr="009D2D87" w:rsidRDefault="001F2FCF" w:rsidP="004D7269">
            <w:pPr>
              <w:autoSpaceDE/>
              <w:autoSpaceDN/>
              <w:snapToGrid w:val="0"/>
              <w:ind w:right="95"/>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1,134.13</w:t>
            </w:r>
          </w:p>
        </w:tc>
        <w:tc>
          <w:tcPr>
            <w:tcW w:w="90" w:type="dxa"/>
            <w:tcBorders>
              <w:top w:val="nil"/>
              <w:left w:val="nil"/>
              <w:bottom w:val="nil"/>
              <w:right w:val="nil"/>
            </w:tcBorders>
          </w:tcPr>
          <w:p w14:paraId="496AA5CC" w14:textId="77777777" w:rsidR="001F2FCF" w:rsidRPr="009D2D87" w:rsidRDefault="001F2FCF" w:rsidP="004D7269">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shd w:val="clear" w:color="auto" w:fill="auto"/>
          </w:tcPr>
          <w:p w14:paraId="1B676C89" w14:textId="77777777" w:rsidR="001F2FCF" w:rsidRPr="009D2D87" w:rsidRDefault="001F2FCF" w:rsidP="004D7269">
            <w:pPr>
              <w:autoSpaceDE/>
              <w:autoSpaceDN/>
              <w:snapToGrid w:val="0"/>
              <w:ind w:left="70" w:right="90"/>
              <w:jc w:val="right"/>
              <w:rPr>
                <w:rFonts w:ascii="Times New Roman" w:eastAsia="Times New Roman" w:hAnsi="Times New Roman"/>
                <w:b w:val="0"/>
                <w:bCs w:val="0"/>
                <w:spacing w:val="-2"/>
                <w:sz w:val="14"/>
                <w:szCs w:val="14"/>
                <w:lang w:val="en-US"/>
              </w:rPr>
            </w:pPr>
          </w:p>
          <w:p w14:paraId="69BB8D0C" w14:textId="77777777" w:rsidR="001F2FCF" w:rsidRPr="009D2D87" w:rsidRDefault="001F2FCF" w:rsidP="004D7269">
            <w:pPr>
              <w:autoSpaceDE/>
              <w:autoSpaceDN/>
              <w:snapToGrid w:val="0"/>
              <w:ind w:left="70" w:right="90"/>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1,158.55</w:t>
            </w:r>
          </w:p>
        </w:tc>
      </w:tr>
    </w:tbl>
    <w:p w14:paraId="1C0EBDF8" w14:textId="77777777" w:rsidR="00646EB5" w:rsidRPr="00646EB5" w:rsidRDefault="00646EB5" w:rsidP="00646EB5">
      <w:pPr>
        <w:autoSpaceDE/>
        <w:autoSpaceDN/>
        <w:spacing w:before="240" w:after="240"/>
        <w:ind w:left="540"/>
        <w:jc w:val="both"/>
        <w:rPr>
          <w:rFonts w:ascii="Times New Roman" w:hAnsi="Times New Roman" w:cs="Times New Roman"/>
          <w:b w:val="0"/>
          <w:bCs w:val="0"/>
          <w:spacing w:val="-8"/>
          <w:sz w:val="22"/>
          <w:szCs w:val="22"/>
        </w:rPr>
      </w:pPr>
      <w:r w:rsidRPr="003C4F49">
        <w:rPr>
          <w:rFonts w:ascii="Times New Roman" w:hAnsi="Times New Roman" w:cs="Times New Roman"/>
          <w:b w:val="0"/>
          <w:bCs w:val="0"/>
          <w:spacing w:val="-8"/>
          <w:sz w:val="22"/>
          <w:szCs w:val="22"/>
        </w:rPr>
        <w:t>Reconciliation of liabilities arising from financing activities</w:t>
      </w:r>
      <w:r w:rsidRPr="003C4F49">
        <w:rPr>
          <w:rFonts w:ascii="Times New Roman" w:eastAsia="Times New Roman" w:hAnsi="Times New Roman" w:cs="Times New Roman"/>
          <w:b w:val="0"/>
          <w:bCs w:val="0"/>
          <w:spacing w:val="-6"/>
          <w:sz w:val="22"/>
          <w:szCs w:val="22"/>
          <w:lang w:val="en-US"/>
        </w:rPr>
        <w:t xml:space="preserve"> </w:t>
      </w:r>
      <w:r>
        <w:rPr>
          <w:rFonts w:ascii="Times New Roman" w:eastAsia="Times New Roman" w:hAnsi="Times New Roman" w:cs="Times New Roman"/>
          <w:b w:val="0"/>
          <w:bCs w:val="0"/>
          <w:spacing w:val="-6"/>
          <w:sz w:val="22"/>
          <w:szCs w:val="22"/>
          <w:lang w:val="en-US"/>
        </w:rPr>
        <w:t>for the year</w:t>
      </w:r>
      <w:r w:rsidR="00AF51CE">
        <w:rPr>
          <w:rFonts w:ascii="Times New Roman" w:eastAsia="Times New Roman" w:hAnsi="Times New Roman" w:cs="Times New Roman"/>
          <w:b w:val="0"/>
          <w:bCs w:val="0"/>
          <w:spacing w:val="-6"/>
          <w:sz w:val="22"/>
          <w:szCs w:val="22"/>
          <w:lang w:val="en-US"/>
        </w:rPr>
        <w:t>s</w:t>
      </w:r>
      <w:r w:rsidRPr="003C4F49">
        <w:rPr>
          <w:rFonts w:ascii="Times New Roman" w:eastAsia="Times New Roman" w:hAnsi="Times New Roman" w:cs="Times New Roman"/>
          <w:b w:val="0"/>
          <w:bCs w:val="0"/>
          <w:spacing w:val="-6"/>
          <w:sz w:val="22"/>
          <w:szCs w:val="22"/>
          <w:lang w:val="en-US"/>
        </w:rPr>
        <w:t xml:space="preserve"> </w:t>
      </w:r>
      <w:r>
        <w:rPr>
          <w:rFonts w:ascii="Times New Roman" w:eastAsia="Times New Roman" w:hAnsi="Times New Roman" w:cs="Times New Roman"/>
          <w:b w:val="0"/>
          <w:bCs w:val="0"/>
          <w:spacing w:val="-6"/>
          <w:sz w:val="22"/>
          <w:szCs w:val="22"/>
          <w:lang w:val="en-US"/>
        </w:rPr>
        <w:t xml:space="preserve">ended </w:t>
      </w:r>
      <w:r>
        <w:rPr>
          <w:rFonts w:ascii="Times New Roman" w:eastAsia="Times New Roman" w:hAnsi="Times New Roman" w:cs="Times New Roman"/>
          <w:b w:val="0"/>
          <w:bCs w:val="0"/>
          <w:spacing w:val="-6"/>
          <w:sz w:val="22"/>
          <w:szCs w:val="22"/>
        </w:rPr>
        <w:t xml:space="preserve">December </w:t>
      </w:r>
      <w:r w:rsidRPr="00073EBC">
        <w:rPr>
          <w:rFonts w:ascii="Times New Roman" w:eastAsia="Times New Roman" w:hAnsi="Times New Roman"/>
          <w:b w:val="0"/>
          <w:bCs w:val="0"/>
          <w:spacing w:val="-6"/>
          <w:sz w:val="22"/>
          <w:szCs w:val="22"/>
          <w:lang w:val="en-US"/>
        </w:rPr>
        <w:t>3</w:t>
      </w:r>
      <w:r>
        <w:rPr>
          <w:rFonts w:ascii="Times New Roman" w:eastAsia="Times New Roman" w:hAnsi="Times New Roman"/>
          <w:b w:val="0"/>
          <w:bCs w:val="0"/>
          <w:spacing w:val="-6"/>
          <w:sz w:val="22"/>
          <w:szCs w:val="22"/>
          <w:lang w:val="en-US"/>
        </w:rPr>
        <w:t>1</w:t>
      </w:r>
      <w:r w:rsidRPr="003C4F49">
        <w:rPr>
          <w:rFonts w:ascii="Times New Roman" w:eastAsia="Times New Roman" w:hAnsi="Times New Roman" w:cs="Times New Roman"/>
          <w:b w:val="0"/>
          <w:bCs w:val="0"/>
          <w:spacing w:val="-6"/>
          <w:sz w:val="22"/>
          <w:szCs w:val="22"/>
        </w:rPr>
        <w:t xml:space="preserve">, </w:t>
      </w:r>
      <w:r w:rsidR="00BC52A8">
        <w:rPr>
          <w:rFonts w:ascii="Times New Roman" w:eastAsia="Times New Roman" w:hAnsi="Times New Roman"/>
          <w:b w:val="0"/>
          <w:bCs w:val="0"/>
          <w:spacing w:val="-6"/>
          <w:sz w:val="22"/>
          <w:szCs w:val="22"/>
          <w:lang w:val="en-US"/>
        </w:rPr>
        <w:t>2020</w:t>
      </w:r>
      <w:r w:rsidRPr="003C4F49">
        <w:rPr>
          <w:rFonts w:ascii="Times New Roman" w:eastAsia="Times New Roman" w:hAnsi="Times New Roman" w:cs="Times New Roman"/>
          <w:b w:val="0"/>
          <w:bCs w:val="0"/>
          <w:spacing w:val="-6"/>
          <w:sz w:val="22"/>
          <w:szCs w:val="22"/>
        </w:rPr>
        <w:t xml:space="preserve"> </w:t>
      </w:r>
      <w:r>
        <w:rPr>
          <w:rFonts w:ascii="Times New Roman" w:eastAsia="Times New Roman" w:hAnsi="Times New Roman" w:cs="Times New Roman"/>
          <w:b w:val="0"/>
          <w:bCs w:val="0"/>
          <w:spacing w:val="-6"/>
          <w:sz w:val="22"/>
          <w:szCs w:val="22"/>
        </w:rPr>
        <w:t xml:space="preserve">and </w:t>
      </w:r>
      <w:r w:rsidRPr="00073EBC">
        <w:rPr>
          <w:rFonts w:ascii="Times New Roman" w:eastAsia="Times New Roman" w:hAnsi="Times New Roman"/>
          <w:b w:val="0"/>
          <w:bCs w:val="0"/>
          <w:spacing w:val="-6"/>
          <w:sz w:val="22"/>
          <w:szCs w:val="22"/>
          <w:lang w:val="en-US"/>
        </w:rPr>
        <w:t>201</w:t>
      </w:r>
      <w:r w:rsidR="00BC52A8">
        <w:rPr>
          <w:rFonts w:ascii="Times New Roman" w:eastAsia="Times New Roman" w:hAnsi="Times New Roman"/>
          <w:b w:val="0"/>
          <w:bCs w:val="0"/>
          <w:spacing w:val="-6"/>
          <w:sz w:val="22"/>
          <w:szCs w:val="22"/>
          <w:lang w:val="en-US"/>
        </w:rPr>
        <w:t>9</w:t>
      </w:r>
      <w:r>
        <w:rPr>
          <w:rFonts w:ascii="Times New Roman" w:eastAsia="Times New Roman" w:hAnsi="Times New Roman" w:cs="Times New Roman"/>
          <w:b w:val="0"/>
          <w:bCs w:val="0"/>
          <w:spacing w:val="-6"/>
          <w:sz w:val="22"/>
          <w:szCs w:val="22"/>
        </w:rPr>
        <w:t xml:space="preserve"> </w:t>
      </w:r>
      <w:r w:rsidRPr="003268DA">
        <w:rPr>
          <w:rFonts w:ascii="Times New Roman" w:eastAsia="Times New Roman" w:hAnsi="Times New Roman" w:cs="Times New Roman"/>
          <w:b w:val="0"/>
          <w:bCs w:val="0"/>
          <w:sz w:val="22"/>
          <w:szCs w:val="22"/>
          <w:lang w:val="en-US"/>
        </w:rPr>
        <w:t>consisted of:</w:t>
      </w:r>
    </w:p>
    <w:p w14:paraId="7C9A9075" w14:textId="77777777" w:rsidR="00646EB5" w:rsidRPr="00F5002D" w:rsidRDefault="00646EB5" w:rsidP="00646EB5">
      <w:pPr>
        <w:tabs>
          <w:tab w:val="left" w:pos="540"/>
        </w:tabs>
        <w:autoSpaceDE/>
        <w:autoSpaceDN/>
        <w:ind w:right="-29"/>
        <w:jc w:val="right"/>
        <w:rPr>
          <w:rFonts w:ascii="Times New Roman" w:eastAsia="Times New Roman" w:hAnsi="Times New Roman" w:cs="Times New Roman"/>
          <w:sz w:val="18"/>
          <w:szCs w:val="18"/>
          <w:lang w:val="en-US"/>
        </w:rPr>
      </w:pPr>
      <w:proofErr w:type="gramStart"/>
      <w:r w:rsidRPr="00F5002D">
        <w:rPr>
          <w:rFonts w:ascii="Times New Roman" w:eastAsia="Times New Roman" w:hAnsi="Times New Roman" w:cs="Times New Roman"/>
          <w:sz w:val="18"/>
          <w:szCs w:val="18"/>
          <w:lang w:val="en-US"/>
        </w:rPr>
        <w:t>Unit :</w:t>
      </w:r>
      <w:proofErr w:type="gramEnd"/>
      <w:r w:rsidRPr="00F5002D">
        <w:rPr>
          <w:rFonts w:ascii="Times New Roman" w:eastAsia="Times New Roman" w:hAnsi="Times New Roman" w:cs="Times New Roman"/>
          <w:sz w:val="18"/>
          <w:szCs w:val="18"/>
          <w:lang w:val="en-US"/>
        </w:rPr>
        <w:t xml:space="preserve">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5022"/>
        <w:gridCol w:w="1800"/>
        <w:gridCol w:w="181"/>
        <w:gridCol w:w="1709"/>
      </w:tblGrid>
      <w:tr w:rsidR="00646EB5" w:rsidRPr="00F5002D" w14:paraId="740906F5" w14:textId="77777777" w:rsidTr="00A11BBA">
        <w:trPr>
          <w:trHeight w:val="20"/>
        </w:trPr>
        <w:tc>
          <w:tcPr>
            <w:tcW w:w="2882" w:type="pct"/>
            <w:shd w:val="clear" w:color="auto" w:fill="auto"/>
          </w:tcPr>
          <w:p w14:paraId="50A4CFA4" w14:textId="77777777" w:rsidR="00646EB5" w:rsidRPr="00F5002D" w:rsidRDefault="00646EB5" w:rsidP="00A11BBA">
            <w:pPr>
              <w:pStyle w:val="BodyText"/>
              <w:spacing w:line="240" w:lineRule="exact"/>
              <w:ind w:right="36" w:hanging="284"/>
              <w:rPr>
                <w:rFonts w:cs="Times New Roman"/>
                <w:b/>
                <w:bCs/>
                <w:sz w:val="18"/>
                <w:szCs w:val="18"/>
                <w:lang w:val="en-US"/>
              </w:rPr>
            </w:pPr>
          </w:p>
        </w:tc>
        <w:tc>
          <w:tcPr>
            <w:tcW w:w="2118" w:type="pct"/>
            <w:gridSpan w:val="3"/>
            <w:tcBorders>
              <w:bottom w:val="nil"/>
            </w:tcBorders>
            <w:shd w:val="clear" w:color="auto" w:fill="auto"/>
            <w:vAlign w:val="bottom"/>
          </w:tcPr>
          <w:p w14:paraId="5DBE9939" w14:textId="77777777" w:rsidR="00646EB5" w:rsidRPr="00F5002D" w:rsidRDefault="00646EB5" w:rsidP="00A11BBA">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r>
              <w:rPr>
                <w:rFonts w:ascii="Times New Roman" w:hAnsi="Times New Roman" w:cs="Times New Roman"/>
                <w:sz w:val="14"/>
                <w:szCs w:val="14"/>
              </w:rPr>
              <w:t xml:space="preserve">  AND  </w:t>
            </w:r>
            <w:r w:rsidRPr="00F5002D">
              <w:rPr>
                <w:rFonts w:ascii="Times New Roman" w:hAnsi="Times New Roman" w:cs="Times New Roman"/>
                <w:sz w:val="14"/>
                <w:szCs w:val="14"/>
              </w:rPr>
              <w:t>SEPARATE</w:t>
            </w:r>
          </w:p>
        </w:tc>
      </w:tr>
      <w:tr w:rsidR="00646EB5" w:rsidRPr="00F5002D" w14:paraId="2A126F81" w14:textId="77777777" w:rsidTr="00A11BBA">
        <w:trPr>
          <w:trHeight w:val="20"/>
        </w:trPr>
        <w:tc>
          <w:tcPr>
            <w:tcW w:w="2882" w:type="pct"/>
            <w:shd w:val="clear" w:color="auto" w:fill="auto"/>
            <w:vAlign w:val="bottom"/>
          </w:tcPr>
          <w:p w14:paraId="195CCA62" w14:textId="77777777" w:rsidR="00646EB5" w:rsidRPr="00F5002D" w:rsidRDefault="00646EB5" w:rsidP="00A11BBA">
            <w:pPr>
              <w:pStyle w:val="BodyText"/>
              <w:spacing w:line="240" w:lineRule="exact"/>
              <w:ind w:right="36" w:hanging="284"/>
              <w:jc w:val="both"/>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17CCE24D" w14:textId="77777777" w:rsidR="00646EB5" w:rsidRPr="00F5002D" w:rsidRDefault="00646EB5" w:rsidP="00A11BBA">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646EB5" w:rsidRPr="00F5002D" w14:paraId="33F34370" w14:textId="77777777" w:rsidTr="00A11BBA">
        <w:trPr>
          <w:trHeight w:val="20"/>
        </w:trPr>
        <w:tc>
          <w:tcPr>
            <w:tcW w:w="2882" w:type="pct"/>
            <w:shd w:val="clear" w:color="auto" w:fill="auto"/>
            <w:vAlign w:val="bottom"/>
          </w:tcPr>
          <w:p w14:paraId="204C5EF0" w14:textId="77777777" w:rsidR="00646EB5" w:rsidRPr="00F5002D" w:rsidRDefault="00646EB5" w:rsidP="00A11BBA">
            <w:pPr>
              <w:pStyle w:val="BodyText"/>
              <w:spacing w:line="240" w:lineRule="exact"/>
              <w:ind w:right="36" w:hanging="284"/>
              <w:jc w:val="center"/>
              <w:rPr>
                <w:rFonts w:cs="Times New Roman"/>
                <w:b/>
                <w:bCs/>
                <w:sz w:val="18"/>
                <w:szCs w:val="18"/>
                <w:lang w:val="en-US"/>
              </w:rPr>
            </w:pPr>
          </w:p>
        </w:tc>
        <w:tc>
          <w:tcPr>
            <w:tcW w:w="1033" w:type="pct"/>
            <w:tcBorders>
              <w:top w:val="single" w:sz="4" w:space="0" w:color="auto"/>
              <w:bottom w:val="single" w:sz="4" w:space="0" w:color="auto"/>
            </w:tcBorders>
            <w:shd w:val="clear" w:color="auto" w:fill="auto"/>
            <w:vAlign w:val="bottom"/>
          </w:tcPr>
          <w:p w14:paraId="2CE2E412" w14:textId="77777777" w:rsidR="00646EB5" w:rsidRPr="00F5002D" w:rsidRDefault="00BC52A8" w:rsidP="00A11BBA">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04" w:type="pct"/>
            <w:tcBorders>
              <w:top w:val="single" w:sz="4" w:space="0" w:color="auto"/>
            </w:tcBorders>
            <w:shd w:val="clear" w:color="auto" w:fill="auto"/>
          </w:tcPr>
          <w:p w14:paraId="175459F0" w14:textId="77777777" w:rsidR="00646EB5" w:rsidRPr="00F5002D" w:rsidRDefault="00646EB5" w:rsidP="00A11BBA">
            <w:pPr>
              <w:spacing w:line="240" w:lineRule="exact"/>
              <w:jc w:val="center"/>
              <w:rPr>
                <w:rFonts w:ascii="Times New Roman" w:eastAsia="Times New Roman" w:hAnsi="Times New Roman" w:cs="Times New Roman"/>
                <w:sz w:val="18"/>
                <w:szCs w:val="18"/>
                <w:lang w:val="en-US"/>
              </w:rPr>
            </w:pPr>
          </w:p>
        </w:tc>
        <w:tc>
          <w:tcPr>
            <w:tcW w:w="981" w:type="pct"/>
            <w:tcBorders>
              <w:top w:val="single" w:sz="4" w:space="0" w:color="auto"/>
              <w:bottom w:val="single" w:sz="4" w:space="0" w:color="auto"/>
            </w:tcBorders>
            <w:shd w:val="clear" w:color="auto" w:fill="auto"/>
            <w:vAlign w:val="bottom"/>
          </w:tcPr>
          <w:p w14:paraId="1A0B0609" w14:textId="77777777" w:rsidR="00646EB5" w:rsidRPr="00F5002D" w:rsidRDefault="00646EB5" w:rsidP="00A11BBA">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sidR="00BC52A8">
              <w:rPr>
                <w:rFonts w:ascii="Times New Roman" w:eastAsia="Times New Roman" w:hAnsi="Times New Roman"/>
                <w:sz w:val="18"/>
                <w:szCs w:val="18"/>
                <w:lang w:val="en-US"/>
              </w:rPr>
              <w:t>9</w:t>
            </w:r>
          </w:p>
        </w:tc>
      </w:tr>
      <w:tr w:rsidR="00646EB5" w:rsidRPr="00F5002D" w14:paraId="4FD5ECFA" w14:textId="77777777" w:rsidTr="00A11BBA">
        <w:trPr>
          <w:trHeight w:val="20"/>
        </w:trPr>
        <w:tc>
          <w:tcPr>
            <w:tcW w:w="2882" w:type="pct"/>
            <w:shd w:val="clear" w:color="auto" w:fill="auto"/>
            <w:vAlign w:val="bottom"/>
          </w:tcPr>
          <w:p w14:paraId="166EF40F" w14:textId="77777777" w:rsidR="00646EB5" w:rsidRPr="00F5002D" w:rsidRDefault="00646EB5" w:rsidP="00A11BBA">
            <w:pPr>
              <w:pStyle w:val="BodyText"/>
              <w:spacing w:line="240" w:lineRule="exact"/>
              <w:ind w:right="36" w:hanging="284"/>
              <w:jc w:val="both"/>
              <w:rPr>
                <w:rFonts w:cs="Times New Roman"/>
                <w:b/>
                <w:bCs/>
                <w:sz w:val="18"/>
                <w:szCs w:val="18"/>
                <w:lang w:val="en-US"/>
              </w:rPr>
            </w:pPr>
          </w:p>
        </w:tc>
        <w:tc>
          <w:tcPr>
            <w:tcW w:w="1033" w:type="pct"/>
            <w:tcBorders>
              <w:top w:val="single" w:sz="4" w:space="0" w:color="auto"/>
            </w:tcBorders>
            <w:shd w:val="clear" w:color="auto" w:fill="auto"/>
          </w:tcPr>
          <w:p w14:paraId="3995AB28" w14:textId="77777777" w:rsidR="00646EB5" w:rsidRPr="00F5002D" w:rsidRDefault="00646EB5" w:rsidP="00A11BBA">
            <w:pPr>
              <w:pStyle w:val="BodyText"/>
              <w:spacing w:line="240" w:lineRule="exact"/>
              <w:ind w:left="-109" w:right="36" w:hanging="284"/>
              <w:jc w:val="center"/>
              <w:rPr>
                <w:rFonts w:cs="Times New Roman"/>
                <w:b/>
                <w:bCs/>
                <w:sz w:val="18"/>
                <w:szCs w:val="18"/>
                <w:lang w:val="en-US"/>
              </w:rPr>
            </w:pPr>
          </w:p>
        </w:tc>
        <w:tc>
          <w:tcPr>
            <w:tcW w:w="104" w:type="pct"/>
            <w:shd w:val="clear" w:color="auto" w:fill="auto"/>
          </w:tcPr>
          <w:p w14:paraId="3DD3F0DA" w14:textId="77777777" w:rsidR="00646EB5" w:rsidRPr="00F5002D" w:rsidRDefault="00646EB5" w:rsidP="00A11BBA">
            <w:pPr>
              <w:pStyle w:val="BodyText"/>
              <w:spacing w:line="240" w:lineRule="exact"/>
              <w:ind w:right="36" w:hanging="284"/>
              <w:jc w:val="center"/>
              <w:rPr>
                <w:rFonts w:cs="Times New Roman"/>
                <w:b/>
                <w:bCs/>
                <w:sz w:val="18"/>
                <w:szCs w:val="18"/>
                <w:lang w:val="en-US"/>
              </w:rPr>
            </w:pPr>
          </w:p>
        </w:tc>
        <w:tc>
          <w:tcPr>
            <w:tcW w:w="981" w:type="pct"/>
            <w:tcBorders>
              <w:top w:val="single" w:sz="4" w:space="0" w:color="auto"/>
            </w:tcBorders>
            <w:shd w:val="clear" w:color="auto" w:fill="auto"/>
          </w:tcPr>
          <w:p w14:paraId="06CBB470" w14:textId="77777777" w:rsidR="00646EB5" w:rsidRPr="00F5002D" w:rsidRDefault="00646EB5" w:rsidP="00A11BBA">
            <w:pPr>
              <w:pStyle w:val="BodyText"/>
              <w:spacing w:line="240" w:lineRule="exact"/>
              <w:ind w:left="-109" w:right="36" w:hanging="284"/>
              <w:jc w:val="center"/>
              <w:rPr>
                <w:rFonts w:cs="Times New Roman"/>
                <w:b/>
                <w:bCs/>
                <w:sz w:val="18"/>
                <w:szCs w:val="18"/>
                <w:lang w:val="en-US"/>
              </w:rPr>
            </w:pPr>
          </w:p>
        </w:tc>
      </w:tr>
      <w:tr w:rsidR="00BC52A8" w:rsidRPr="00F5002D" w14:paraId="39D6050A" w14:textId="77777777" w:rsidTr="00A11BBA">
        <w:trPr>
          <w:trHeight w:val="20"/>
        </w:trPr>
        <w:tc>
          <w:tcPr>
            <w:tcW w:w="2882" w:type="pct"/>
            <w:shd w:val="clear" w:color="auto" w:fill="auto"/>
            <w:vAlign w:val="center"/>
          </w:tcPr>
          <w:p w14:paraId="5CF106D0" w14:textId="77777777" w:rsidR="00BC52A8" w:rsidRPr="00F5002D" w:rsidRDefault="00BC52A8" w:rsidP="00BC52A8">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Pr="00073EBC">
              <w:rPr>
                <w:sz w:val="18"/>
                <w:szCs w:val="18"/>
                <w:lang w:val="en-US"/>
              </w:rPr>
              <w:t>1</w:t>
            </w:r>
            <w:r w:rsidRPr="00F5002D">
              <w:rPr>
                <w:rFonts w:cs="Times New Roman"/>
                <w:sz w:val="18"/>
                <w:szCs w:val="18"/>
              </w:rPr>
              <w:t>,</w:t>
            </w:r>
          </w:p>
        </w:tc>
        <w:tc>
          <w:tcPr>
            <w:tcW w:w="1033" w:type="pct"/>
            <w:shd w:val="clear" w:color="auto" w:fill="auto"/>
          </w:tcPr>
          <w:p w14:paraId="259F4B28" w14:textId="77777777" w:rsidR="00BC52A8" w:rsidRPr="00F5002D" w:rsidRDefault="00BC52A8" w:rsidP="00BC52A8">
            <w:pPr>
              <w:tabs>
                <w:tab w:val="decimal" w:pos="1527"/>
              </w:tabs>
              <w:spacing w:line="240" w:lineRule="exact"/>
              <w:ind w:right="7"/>
              <w:rPr>
                <w:rFonts w:ascii="Times New Roman" w:hAnsi="Times New Roman" w:cs="Times New Roman"/>
                <w:b w:val="0"/>
                <w:bCs w:val="0"/>
                <w:sz w:val="18"/>
                <w:szCs w:val="18"/>
                <w:lang w:val="en-US"/>
              </w:rPr>
            </w:pPr>
            <w:r w:rsidRPr="00B97CA2">
              <w:rPr>
                <w:rFonts w:ascii="Times New Roman" w:hAnsi="Times New Roman"/>
                <w:b w:val="0"/>
                <w:bCs w:val="0"/>
                <w:sz w:val="18"/>
                <w:szCs w:val="18"/>
                <w:lang w:val="en-US"/>
              </w:rPr>
              <w:t>1,134,126,513</w:t>
            </w:r>
          </w:p>
        </w:tc>
        <w:tc>
          <w:tcPr>
            <w:tcW w:w="104" w:type="pct"/>
            <w:shd w:val="clear" w:color="auto" w:fill="auto"/>
            <w:vAlign w:val="center"/>
          </w:tcPr>
          <w:p w14:paraId="6B12FF17" w14:textId="77777777" w:rsidR="00BC52A8" w:rsidRPr="00F5002D" w:rsidRDefault="00BC52A8" w:rsidP="00BC52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52D11316" w14:textId="77777777" w:rsidR="00BC52A8" w:rsidRPr="00F5002D" w:rsidRDefault="00BC52A8" w:rsidP="00BC52A8">
            <w:pPr>
              <w:tabs>
                <w:tab w:val="decimal" w:pos="987"/>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r>
      <w:tr w:rsidR="00BC52A8" w:rsidRPr="00F5002D" w14:paraId="7E2D13EC" w14:textId="77777777" w:rsidTr="00A11BBA">
        <w:trPr>
          <w:trHeight w:val="20"/>
        </w:trPr>
        <w:tc>
          <w:tcPr>
            <w:tcW w:w="2882" w:type="pct"/>
            <w:shd w:val="clear" w:color="auto" w:fill="auto"/>
            <w:vAlign w:val="center"/>
          </w:tcPr>
          <w:p w14:paraId="628C2680" w14:textId="77777777" w:rsidR="00BC52A8" w:rsidRPr="00F5002D" w:rsidRDefault="00BC52A8" w:rsidP="00BC52A8">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1033" w:type="pct"/>
            <w:shd w:val="clear" w:color="auto" w:fill="auto"/>
          </w:tcPr>
          <w:p w14:paraId="35ADDC7C" w14:textId="77777777" w:rsidR="00BC52A8" w:rsidRPr="00F5002D" w:rsidRDefault="00BC52A8" w:rsidP="00BC52A8">
            <w:pPr>
              <w:tabs>
                <w:tab w:val="decimal" w:pos="1255"/>
              </w:tabs>
              <w:spacing w:line="240" w:lineRule="exact"/>
              <w:ind w:right="7"/>
              <w:rPr>
                <w:rFonts w:ascii="Times New Roman" w:hAnsi="Times New Roman" w:cs="Times New Roman"/>
                <w:b w:val="0"/>
                <w:bCs w:val="0"/>
                <w:sz w:val="18"/>
                <w:szCs w:val="18"/>
                <w:lang w:val="en-US"/>
              </w:rPr>
            </w:pPr>
          </w:p>
        </w:tc>
        <w:tc>
          <w:tcPr>
            <w:tcW w:w="104" w:type="pct"/>
            <w:shd w:val="clear" w:color="auto" w:fill="auto"/>
            <w:vAlign w:val="center"/>
          </w:tcPr>
          <w:p w14:paraId="69F04EAC" w14:textId="77777777" w:rsidR="00BC52A8" w:rsidRPr="00F5002D" w:rsidRDefault="00BC52A8" w:rsidP="00BC52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4306FD38" w14:textId="77777777" w:rsidR="00BC52A8" w:rsidRPr="00F5002D" w:rsidRDefault="00BC52A8" w:rsidP="00BC52A8">
            <w:pPr>
              <w:tabs>
                <w:tab w:val="decimal" w:pos="1255"/>
              </w:tabs>
              <w:spacing w:line="240" w:lineRule="exact"/>
              <w:ind w:right="7"/>
              <w:rPr>
                <w:rFonts w:ascii="Times New Roman" w:hAnsi="Times New Roman" w:cs="Times New Roman"/>
                <w:b w:val="0"/>
                <w:bCs w:val="0"/>
                <w:sz w:val="18"/>
                <w:szCs w:val="18"/>
                <w:lang w:val="en-US"/>
              </w:rPr>
            </w:pPr>
          </w:p>
        </w:tc>
      </w:tr>
      <w:tr w:rsidR="00BC52A8" w:rsidRPr="00F5002D" w14:paraId="3B84E4C4" w14:textId="77777777" w:rsidTr="00A11BBA">
        <w:trPr>
          <w:trHeight w:val="20"/>
        </w:trPr>
        <w:tc>
          <w:tcPr>
            <w:tcW w:w="2882" w:type="pct"/>
            <w:shd w:val="clear" w:color="auto" w:fill="auto"/>
            <w:vAlign w:val="center"/>
          </w:tcPr>
          <w:p w14:paraId="226248FC" w14:textId="07C3AE7B" w:rsidR="00BC52A8" w:rsidRPr="001B71FA" w:rsidRDefault="00BC52A8" w:rsidP="00BC52A8">
            <w:pPr>
              <w:pStyle w:val="BodyText"/>
              <w:spacing w:line="240" w:lineRule="exact"/>
              <w:ind w:right="36"/>
              <w:rPr>
                <w:rFonts w:cstheme="minorBidi"/>
                <w:sz w:val="18"/>
                <w:szCs w:val="18"/>
                <w:lang w:val="en-US"/>
              </w:rPr>
            </w:pPr>
            <w:r w:rsidRPr="00F5002D">
              <w:rPr>
                <w:rFonts w:cs="Times New Roman"/>
                <w:sz w:val="18"/>
                <w:szCs w:val="18"/>
                <w:lang w:val="en-US"/>
              </w:rPr>
              <w:t>Increases</w:t>
            </w:r>
            <w:r w:rsidR="001B71FA">
              <w:rPr>
                <w:rFonts w:cstheme="minorBidi" w:hint="cs"/>
                <w:sz w:val="18"/>
                <w:szCs w:val="18"/>
                <w:cs/>
                <w:lang w:val="en-US"/>
              </w:rPr>
              <w:t xml:space="preserve"> </w:t>
            </w:r>
            <w:r w:rsidR="001B71FA">
              <w:rPr>
                <w:rFonts w:cstheme="minorBidi"/>
                <w:sz w:val="18"/>
                <w:szCs w:val="18"/>
                <w:lang w:val="en-US"/>
              </w:rPr>
              <w:t>(</w:t>
            </w:r>
            <w:r w:rsidR="003F01F6">
              <w:rPr>
                <w:rFonts w:cstheme="minorBidi"/>
                <w:sz w:val="18"/>
                <w:szCs w:val="18"/>
                <w:lang w:val="en-US"/>
              </w:rPr>
              <w:t>Payments</w:t>
            </w:r>
            <w:bookmarkStart w:id="27" w:name="_GoBack"/>
            <w:bookmarkEnd w:id="27"/>
            <w:r w:rsidR="001B71FA">
              <w:rPr>
                <w:rFonts w:cstheme="minorBidi"/>
                <w:sz w:val="18"/>
                <w:szCs w:val="18"/>
                <w:lang w:val="en-US"/>
              </w:rPr>
              <w:t>)</w:t>
            </w:r>
          </w:p>
        </w:tc>
        <w:tc>
          <w:tcPr>
            <w:tcW w:w="1033" w:type="pct"/>
            <w:tcBorders>
              <w:bottom w:val="nil"/>
            </w:tcBorders>
            <w:shd w:val="clear" w:color="auto" w:fill="auto"/>
          </w:tcPr>
          <w:p w14:paraId="2F96B5F4" w14:textId="2B28145E" w:rsidR="00BC52A8" w:rsidRPr="00F5002D" w:rsidRDefault="00E577CD" w:rsidP="00BC52A8">
            <w:pPr>
              <w:tabs>
                <w:tab w:val="decimal" w:pos="720"/>
              </w:tabs>
              <w:spacing w:line="240" w:lineRule="exact"/>
              <w:ind w:right="267"/>
              <w:jc w:val="right"/>
              <w:rPr>
                <w:rFonts w:ascii="Times New Roman" w:hAnsi="Times New Roman" w:cs="Times New Roman"/>
                <w:b w:val="0"/>
                <w:bCs w:val="0"/>
                <w:sz w:val="18"/>
                <w:szCs w:val="18"/>
                <w:lang w:val="en-US"/>
              </w:rPr>
            </w:pPr>
            <w:r w:rsidRPr="00E577CD">
              <w:rPr>
                <w:rFonts w:ascii="Times New Roman" w:hAnsi="Times New Roman" w:cs="Times New Roman"/>
                <w:b w:val="0"/>
                <w:bCs w:val="0"/>
                <w:sz w:val="18"/>
                <w:szCs w:val="18"/>
                <w:lang w:val="en-US"/>
              </w:rPr>
              <w:t>(116,000,000)</w:t>
            </w:r>
          </w:p>
        </w:tc>
        <w:tc>
          <w:tcPr>
            <w:tcW w:w="104" w:type="pct"/>
            <w:shd w:val="clear" w:color="auto" w:fill="auto"/>
            <w:vAlign w:val="center"/>
          </w:tcPr>
          <w:p w14:paraId="43CF1347" w14:textId="77777777" w:rsidR="00BC52A8" w:rsidRPr="00F5002D" w:rsidRDefault="00BC52A8" w:rsidP="00BC52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bottom w:val="nil"/>
            </w:tcBorders>
            <w:shd w:val="clear" w:color="auto" w:fill="auto"/>
          </w:tcPr>
          <w:p w14:paraId="7A236920" w14:textId="77777777" w:rsidR="00BC52A8" w:rsidRPr="00F5002D" w:rsidRDefault="00BC52A8" w:rsidP="00976936">
            <w:pPr>
              <w:tabs>
                <w:tab w:val="decimal" w:pos="1527"/>
              </w:tabs>
              <w:spacing w:line="240" w:lineRule="exact"/>
              <w:ind w:right="176"/>
              <w:jc w:val="center"/>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130</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146</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400</w:t>
            </w:r>
          </w:p>
        </w:tc>
      </w:tr>
      <w:tr w:rsidR="00BC52A8" w:rsidRPr="00F5002D" w14:paraId="7DE107D9" w14:textId="77777777" w:rsidTr="00A11BBA">
        <w:trPr>
          <w:trHeight w:val="20"/>
        </w:trPr>
        <w:tc>
          <w:tcPr>
            <w:tcW w:w="2882" w:type="pct"/>
            <w:shd w:val="clear" w:color="auto" w:fill="auto"/>
            <w:vAlign w:val="center"/>
          </w:tcPr>
          <w:p w14:paraId="7448FBA8" w14:textId="77777777" w:rsidR="00BC52A8" w:rsidRPr="00F5002D" w:rsidRDefault="00BC52A8" w:rsidP="00BC52A8">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1033" w:type="pct"/>
            <w:tcBorders>
              <w:top w:val="single" w:sz="4" w:space="0" w:color="auto"/>
              <w:bottom w:val="nil"/>
            </w:tcBorders>
            <w:shd w:val="clear" w:color="auto" w:fill="auto"/>
          </w:tcPr>
          <w:p w14:paraId="2EEB4EAC" w14:textId="3686F0C3" w:rsidR="00BC52A8" w:rsidRPr="00F5002D" w:rsidRDefault="00E577CD" w:rsidP="00BC52A8">
            <w:pPr>
              <w:tabs>
                <w:tab w:val="decimal" w:pos="1527"/>
              </w:tabs>
              <w:spacing w:line="240" w:lineRule="exact"/>
              <w:ind w:right="7"/>
              <w:rPr>
                <w:rFonts w:ascii="Times New Roman" w:hAnsi="Times New Roman" w:cs="Times New Roman"/>
                <w:b w:val="0"/>
                <w:bCs w:val="0"/>
                <w:sz w:val="18"/>
                <w:szCs w:val="18"/>
                <w:lang w:val="en-US"/>
              </w:rPr>
            </w:pPr>
            <w:r w:rsidRPr="00E577CD">
              <w:rPr>
                <w:rFonts w:ascii="Times New Roman" w:hAnsi="Times New Roman" w:cs="Times New Roman"/>
                <w:b w:val="0"/>
                <w:bCs w:val="0"/>
                <w:sz w:val="18"/>
                <w:szCs w:val="18"/>
                <w:lang w:val="en-US"/>
              </w:rPr>
              <w:t>1,018,126,513</w:t>
            </w:r>
          </w:p>
        </w:tc>
        <w:tc>
          <w:tcPr>
            <w:tcW w:w="104" w:type="pct"/>
            <w:tcBorders>
              <w:bottom w:val="nil"/>
            </w:tcBorders>
            <w:shd w:val="clear" w:color="auto" w:fill="auto"/>
            <w:vAlign w:val="center"/>
          </w:tcPr>
          <w:p w14:paraId="1435F308" w14:textId="77777777" w:rsidR="00BC52A8" w:rsidRPr="00F5002D" w:rsidRDefault="00BC52A8" w:rsidP="00BC52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nil"/>
            </w:tcBorders>
            <w:shd w:val="clear" w:color="auto" w:fill="auto"/>
          </w:tcPr>
          <w:p w14:paraId="74B92583" w14:textId="77777777" w:rsidR="00BC52A8" w:rsidRPr="00F5002D" w:rsidRDefault="00BC52A8" w:rsidP="00976936">
            <w:pPr>
              <w:tabs>
                <w:tab w:val="decimal" w:pos="1527"/>
              </w:tabs>
              <w:spacing w:line="240" w:lineRule="exact"/>
              <w:ind w:right="176"/>
              <w:jc w:val="center"/>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130</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146</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400</w:t>
            </w:r>
          </w:p>
        </w:tc>
      </w:tr>
      <w:tr w:rsidR="00BC52A8" w:rsidRPr="00F5002D" w14:paraId="411C6E2B" w14:textId="77777777" w:rsidTr="00A11BBA">
        <w:trPr>
          <w:trHeight w:val="20"/>
        </w:trPr>
        <w:tc>
          <w:tcPr>
            <w:tcW w:w="2882" w:type="pct"/>
            <w:shd w:val="clear" w:color="auto" w:fill="auto"/>
            <w:vAlign w:val="center"/>
          </w:tcPr>
          <w:p w14:paraId="3CF71A60" w14:textId="77777777" w:rsidR="00BC52A8" w:rsidRPr="00F5002D" w:rsidRDefault="00BC52A8" w:rsidP="00BC52A8">
            <w:pPr>
              <w:pStyle w:val="BodyText"/>
              <w:spacing w:line="240" w:lineRule="exact"/>
              <w:ind w:right="36"/>
              <w:rPr>
                <w:rFonts w:cs="Times New Roman"/>
                <w:b/>
                <w:bCs/>
                <w:sz w:val="18"/>
                <w:szCs w:val="18"/>
                <w:lang w:val="en-US"/>
              </w:rPr>
            </w:pPr>
            <w:r w:rsidRPr="00F5002D">
              <w:rPr>
                <w:rFonts w:cs="Times New Roman"/>
                <w:b/>
                <w:bCs/>
                <w:sz w:val="18"/>
                <w:szCs w:val="18"/>
                <w:lang w:val="en-US"/>
              </w:rPr>
              <w:t>Non-cash flow</w:t>
            </w:r>
          </w:p>
        </w:tc>
        <w:tc>
          <w:tcPr>
            <w:tcW w:w="1033" w:type="pct"/>
            <w:tcBorders>
              <w:top w:val="nil"/>
              <w:bottom w:val="nil"/>
            </w:tcBorders>
            <w:shd w:val="clear" w:color="auto" w:fill="auto"/>
          </w:tcPr>
          <w:p w14:paraId="6EBBA92B" w14:textId="77777777" w:rsidR="00BC52A8" w:rsidRPr="00F5002D" w:rsidRDefault="00BC52A8" w:rsidP="00BC52A8">
            <w:pPr>
              <w:tabs>
                <w:tab w:val="decimal" w:pos="1527"/>
              </w:tabs>
              <w:spacing w:line="240" w:lineRule="exact"/>
              <w:ind w:right="7"/>
              <w:rPr>
                <w:rFonts w:ascii="Times New Roman" w:hAnsi="Times New Roman" w:cs="Times New Roman"/>
                <w:b w:val="0"/>
                <w:bCs w:val="0"/>
                <w:sz w:val="18"/>
                <w:szCs w:val="18"/>
                <w:lang w:val="en-US"/>
              </w:rPr>
            </w:pPr>
          </w:p>
        </w:tc>
        <w:tc>
          <w:tcPr>
            <w:tcW w:w="104" w:type="pct"/>
            <w:tcBorders>
              <w:top w:val="nil"/>
              <w:bottom w:val="nil"/>
            </w:tcBorders>
            <w:shd w:val="clear" w:color="auto" w:fill="auto"/>
            <w:vAlign w:val="center"/>
          </w:tcPr>
          <w:p w14:paraId="3055BDB9" w14:textId="77777777" w:rsidR="00BC52A8" w:rsidRPr="00F5002D" w:rsidRDefault="00BC52A8" w:rsidP="00BC52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nil"/>
            </w:tcBorders>
            <w:shd w:val="clear" w:color="auto" w:fill="auto"/>
          </w:tcPr>
          <w:p w14:paraId="645C39A5" w14:textId="77777777" w:rsidR="00BC52A8" w:rsidRPr="00F5002D" w:rsidRDefault="00BC52A8" w:rsidP="00976936">
            <w:pPr>
              <w:tabs>
                <w:tab w:val="decimal" w:pos="1527"/>
              </w:tabs>
              <w:spacing w:line="240" w:lineRule="exact"/>
              <w:ind w:right="176"/>
              <w:jc w:val="center"/>
              <w:rPr>
                <w:rFonts w:ascii="Times New Roman" w:hAnsi="Times New Roman" w:cs="Times New Roman"/>
                <w:b w:val="0"/>
                <w:bCs w:val="0"/>
                <w:sz w:val="18"/>
                <w:szCs w:val="18"/>
                <w:lang w:val="en-US"/>
              </w:rPr>
            </w:pPr>
          </w:p>
        </w:tc>
      </w:tr>
      <w:tr w:rsidR="00BC52A8" w:rsidRPr="00F5002D" w14:paraId="4945806C" w14:textId="77777777" w:rsidTr="00A11BBA">
        <w:trPr>
          <w:trHeight w:val="20"/>
        </w:trPr>
        <w:tc>
          <w:tcPr>
            <w:tcW w:w="2882" w:type="pct"/>
            <w:shd w:val="clear" w:color="auto" w:fill="auto"/>
          </w:tcPr>
          <w:p w14:paraId="7ABB51CB" w14:textId="77777777" w:rsidR="00BC52A8" w:rsidRPr="00F5002D" w:rsidRDefault="00BC52A8" w:rsidP="00BC52A8">
            <w:pPr>
              <w:pStyle w:val="BodyText"/>
              <w:spacing w:line="240" w:lineRule="exact"/>
              <w:ind w:right="36"/>
              <w:rPr>
                <w:rFonts w:cs="Times New Roman"/>
                <w:sz w:val="18"/>
                <w:szCs w:val="18"/>
                <w:lang w:val="en-US"/>
              </w:rPr>
            </w:pPr>
            <w:r>
              <w:rPr>
                <w:rFonts w:cs="Times New Roman"/>
                <w:sz w:val="18"/>
                <w:szCs w:val="18"/>
                <w:lang w:val="en-US"/>
              </w:rPr>
              <w:t xml:space="preserve">Amortization of deferred </w:t>
            </w:r>
            <w:r w:rsidRPr="00787897">
              <w:rPr>
                <w:rFonts w:cs="Times New Roman"/>
                <w:sz w:val="18"/>
                <w:szCs w:val="18"/>
                <w:lang w:val="en-US"/>
              </w:rPr>
              <w:t>debenture issuance cost</w:t>
            </w:r>
          </w:p>
        </w:tc>
        <w:tc>
          <w:tcPr>
            <w:tcW w:w="1033" w:type="pct"/>
            <w:tcBorders>
              <w:top w:val="nil"/>
              <w:bottom w:val="single" w:sz="4" w:space="0" w:color="auto"/>
            </w:tcBorders>
            <w:shd w:val="clear" w:color="auto" w:fill="auto"/>
          </w:tcPr>
          <w:p w14:paraId="7F3DC158" w14:textId="5A2722BB" w:rsidR="00BC52A8" w:rsidRPr="00F5002D" w:rsidRDefault="00E577CD" w:rsidP="00BC52A8">
            <w:pPr>
              <w:tabs>
                <w:tab w:val="decimal" w:pos="720"/>
              </w:tabs>
              <w:spacing w:line="240" w:lineRule="exact"/>
              <w:ind w:right="267"/>
              <w:jc w:val="right"/>
              <w:rPr>
                <w:rFonts w:ascii="Times New Roman" w:hAnsi="Times New Roman" w:cs="Times New Roman"/>
                <w:b w:val="0"/>
                <w:bCs w:val="0"/>
                <w:sz w:val="18"/>
                <w:szCs w:val="18"/>
                <w:lang w:val="en-US"/>
              </w:rPr>
            </w:pPr>
            <w:r w:rsidRPr="00E577CD">
              <w:rPr>
                <w:rFonts w:ascii="Times New Roman" w:hAnsi="Times New Roman" w:cs="Times New Roman"/>
                <w:b w:val="0"/>
                <w:bCs w:val="0"/>
                <w:sz w:val="18"/>
                <w:szCs w:val="18"/>
                <w:lang w:val="en-US"/>
              </w:rPr>
              <w:t>7,789,954</w:t>
            </w:r>
          </w:p>
        </w:tc>
        <w:tc>
          <w:tcPr>
            <w:tcW w:w="104" w:type="pct"/>
            <w:tcBorders>
              <w:top w:val="nil"/>
            </w:tcBorders>
            <w:shd w:val="clear" w:color="auto" w:fill="auto"/>
            <w:vAlign w:val="center"/>
          </w:tcPr>
          <w:p w14:paraId="7F2F3CAF" w14:textId="77777777" w:rsidR="00BC52A8" w:rsidRPr="00F5002D" w:rsidRDefault="00BC52A8" w:rsidP="00BC52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single" w:sz="4" w:space="0" w:color="auto"/>
            </w:tcBorders>
            <w:shd w:val="clear" w:color="auto" w:fill="auto"/>
          </w:tcPr>
          <w:p w14:paraId="5237FF2F" w14:textId="77777777" w:rsidR="00BC52A8" w:rsidRPr="00F5002D" w:rsidRDefault="00BC52A8" w:rsidP="00976936">
            <w:pPr>
              <w:tabs>
                <w:tab w:val="decimal" w:pos="1527"/>
              </w:tabs>
              <w:spacing w:line="240" w:lineRule="exact"/>
              <w:ind w:right="176"/>
              <w:jc w:val="center"/>
              <w:rPr>
                <w:rFonts w:ascii="Times New Roman" w:hAnsi="Times New Roman" w:cs="Times New Roman"/>
                <w:b w:val="0"/>
                <w:bCs w:val="0"/>
                <w:sz w:val="18"/>
                <w:szCs w:val="18"/>
                <w:lang w:val="en-US"/>
              </w:rPr>
            </w:pPr>
            <w:r w:rsidRPr="00B97CA2">
              <w:rPr>
                <w:rFonts w:ascii="Times New Roman" w:hAnsi="Times New Roman"/>
                <w:b w:val="0"/>
                <w:bCs w:val="0"/>
                <w:sz w:val="18"/>
                <w:szCs w:val="18"/>
                <w:lang w:val="en-US"/>
              </w:rPr>
              <w:t>3,980,113</w:t>
            </w:r>
          </w:p>
        </w:tc>
      </w:tr>
      <w:tr w:rsidR="00BC52A8" w:rsidRPr="00F5002D" w14:paraId="45A47DFE" w14:textId="77777777" w:rsidTr="00A11BBA">
        <w:trPr>
          <w:trHeight w:val="20"/>
        </w:trPr>
        <w:tc>
          <w:tcPr>
            <w:tcW w:w="2882" w:type="pct"/>
            <w:tcBorders>
              <w:bottom w:val="nil"/>
            </w:tcBorders>
            <w:shd w:val="clear" w:color="auto" w:fill="auto"/>
            <w:vAlign w:val="center"/>
          </w:tcPr>
          <w:p w14:paraId="0A5C7A9E" w14:textId="77777777" w:rsidR="00BC52A8" w:rsidRPr="00F5002D" w:rsidRDefault="00BC52A8" w:rsidP="00BC52A8">
            <w:pPr>
              <w:pStyle w:val="BodyText"/>
              <w:spacing w:line="240" w:lineRule="exact"/>
              <w:ind w:right="36"/>
              <w:rPr>
                <w:rFonts w:cs="Times New Roman"/>
                <w:b/>
                <w:bCs/>
                <w:sz w:val="18"/>
                <w:szCs w:val="18"/>
              </w:rPr>
            </w:pPr>
            <w:r w:rsidRPr="00F5002D">
              <w:rPr>
                <w:rFonts w:cs="Times New Roman"/>
                <w:b/>
                <w:bCs/>
                <w:sz w:val="18"/>
                <w:szCs w:val="18"/>
              </w:rPr>
              <w:t>Total non-cash flow</w:t>
            </w:r>
          </w:p>
        </w:tc>
        <w:tc>
          <w:tcPr>
            <w:tcW w:w="1033" w:type="pct"/>
            <w:tcBorders>
              <w:top w:val="single" w:sz="4" w:space="0" w:color="auto"/>
              <w:bottom w:val="single" w:sz="4" w:space="0" w:color="auto"/>
            </w:tcBorders>
            <w:shd w:val="clear" w:color="auto" w:fill="auto"/>
          </w:tcPr>
          <w:p w14:paraId="18D8A889" w14:textId="2E635A57" w:rsidR="00BC52A8" w:rsidRPr="00F5002D" w:rsidRDefault="00E577CD" w:rsidP="00BC52A8">
            <w:pPr>
              <w:tabs>
                <w:tab w:val="decimal" w:pos="1527"/>
              </w:tabs>
              <w:spacing w:line="240" w:lineRule="exact"/>
              <w:ind w:right="7"/>
              <w:rPr>
                <w:rFonts w:ascii="Times New Roman" w:hAnsi="Times New Roman" w:cs="Times New Roman"/>
                <w:b w:val="0"/>
                <w:bCs w:val="0"/>
                <w:sz w:val="18"/>
                <w:szCs w:val="18"/>
                <w:lang w:val="en-US"/>
              </w:rPr>
            </w:pPr>
            <w:r w:rsidRPr="00E577CD">
              <w:rPr>
                <w:rFonts w:ascii="Times New Roman" w:hAnsi="Times New Roman" w:cs="Times New Roman"/>
                <w:b w:val="0"/>
                <w:bCs w:val="0"/>
                <w:sz w:val="18"/>
                <w:szCs w:val="18"/>
                <w:lang w:val="en-US"/>
              </w:rPr>
              <w:t>7,789,954</w:t>
            </w:r>
          </w:p>
        </w:tc>
        <w:tc>
          <w:tcPr>
            <w:tcW w:w="104" w:type="pct"/>
            <w:tcBorders>
              <w:bottom w:val="nil"/>
            </w:tcBorders>
            <w:shd w:val="clear" w:color="auto" w:fill="auto"/>
            <w:vAlign w:val="center"/>
          </w:tcPr>
          <w:p w14:paraId="4AC65EE5" w14:textId="77777777" w:rsidR="00BC52A8" w:rsidRPr="00F5002D" w:rsidRDefault="00BC52A8" w:rsidP="00BC52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single" w:sz="4" w:space="0" w:color="auto"/>
            </w:tcBorders>
            <w:shd w:val="clear" w:color="auto" w:fill="auto"/>
          </w:tcPr>
          <w:p w14:paraId="373349D7" w14:textId="77777777" w:rsidR="00BC52A8" w:rsidRPr="00F5002D" w:rsidRDefault="00BC52A8" w:rsidP="00976936">
            <w:pPr>
              <w:tabs>
                <w:tab w:val="decimal" w:pos="1527"/>
              </w:tabs>
              <w:spacing w:line="240" w:lineRule="exact"/>
              <w:ind w:right="176"/>
              <w:jc w:val="center"/>
              <w:rPr>
                <w:rFonts w:ascii="Times New Roman" w:hAnsi="Times New Roman" w:cs="Times New Roman"/>
                <w:b w:val="0"/>
                <w:bCs w:val="0"/>
                <w:sz w:val="18"/>
                <w:szCs w:val="18"/>
                <w:lang w:val="en-US"/>
              </w:rPr>
            </w:pPr>
            <w:r w:rsidRPr="00B97CA2">
              <w:rPr>
                <w:rFonts w:ascii="Times New Roman" w:hAnsi="Times New Roman"/>
                <w:b w:val="0"/>
                <w:bCs w:val="0"/>
                <w:sz w:val="18"/>
                <w:szCs w:val="18"/>
                <w:lang w:val="en-US"/>
              </w:rPr>
              <w:t>3,980,113</w:t>
            </w:r>
          </w:p>
        </w:tc>
      </w:tr>
      <w:tr w:rsidR="00BC52A8" w:rsidRPr="00F5002D" w14:paraId="130F4313" w14:textId="77777777" w:rsidTr="00A11BBA">
        <w:trPr>
          <w:trHeight w:val="20"/>
        </w:trPr>
        <w:tc>
          <w:tcPr>
            <w:tcW w:w="2882" w:type="pct"/>
            <w:tcBorders>
              <w:bottom w:val="nil"/>
            </w:tcBorders>
            <w:shd w:val="clear" w:color="auto" w:fill="auto"/>
            <w:vAlign w:val="center"/>
          </w:tcPr>
          <w:p w14:paraId="52825EA7" w14:textId="77777777" w:rsidR="00BC52A8" w:rsidRPr="00F5002D" w:rsidRDefault="00BC52A8" w:rsidP="00BC52A8">
            <w:pPr>
              <w:pStyle w:val="BodyText"/>
              <w:spacing w:line="240" w:lineRule="exact"/>
              <w:ind w:right="36"/>
              <w:rPr>
                <w:rFonts w:cs="Times New Roman"/>
                <w:sz w:val="18"/>
                <w:szCs w:val="18"/>
              </w:rPr>
            </w:pPr>
            <w:r w:rsidRPr="00F5002D">
              <w:rPr>
                <w:rFonts w:cs="Times New Roman"/>
                <w:sz w:val="18"/>
                <w:szCs w:val="18"/>
              </w:rPr>
              <w:t xml:space="preserve">Ending balance for the </w:t>
            </w:r>
            <w:r>
              <w:rPr>
                <w:rFonts w:cs="Times New Roman"/>
                <w:sz w:val="18"/>
                <w:szCs w:val="18"/>
              </w:rPr>
              <w:t>years</w:t>
            </w:r>
          </w:p>
        </w:tc>
        <w:tc>
          <w:tcPr>
            <w:tcW w:w="1033" w:type="pct"/>
            <w:tcBorders>
              <w:top w:val="single" w:sz="4" w:space="0" w:color="auto"/>
              <w:bottom w:val="double" w:sz="4" w:space="0" w:color="auto"/>
            </w:tcBorders>
            <w:shd w:val="clear" w:color="auto" w:fill="auto"/>
          </w:tcPr>
          <w:p w14:paraId="6E75FD4A" w14:textId="4C6C6F99" w:rsidR="00BC52A8" w:rsidRPr="00F5002D" w:rsidRDefault="00E577CD" w:rsidP="00BC52A8">
            <w:pPr>
              <w:tabs>
                <w:tab w:val="decimal" w:pos="1527"/>
              </w:tabs>
              <w:spacing w:line="240" w:lineRule="exact"/>
              <w:ind w:right="7"/>
              <w:rPr>
                <w:rFonts w:ascii="Times New Roman" w:hAnsi="Times New Roman" w:cs="Times New Roman"/>
                <w:b w:val="0"/>
                <w:bCs w:val="0"/>
                <w:sz w:val="18"/>
                <w:szCs w:val="18"/>
                <w:lang w:val="en-US"/>
              </w:rPr>
            </w:pPr>
            <w:r w:rsidRPr="00E577CD">
              <w:rPr>
                <w:rFonts w:ascii="Times New Roman" w:hAnsi="Times New Roman" w:cs="Times New Roman"/>
                <w:b w:val="0"/>
                <w:bCs w:val="0"/>
                <w:sz w:val="18"/>
                <w:szCs w:val="18"/>
                <w:lang w:val="en-US"/>
              </w:rPr>
              <w:t>1,025,916,467</w:t>
            </w:r>
          </w:p>
        </w:tc>
        <w:tc>
          <w:tcPr>
            <w:tcW w:w="104" w:type="pct"/>
            <w:tcBorders>
              <w:bottom w:val="nil"/>
            </w:tcBorders>
            <w:shd w:val="clear" w:color="auto" w:fill="auto"/>
            <w:vAlign w:val="center"/>
          </w:tcPr>
          <w:p w14:paraId="3F82EACE" w14:textId="77777777" w:rsidR="00BC52A8" w:rsidRPr="00F5002D" w:rsidRDefault="00BC52A8" w:rsidP="00BC52A8">
            <w:pPr>
              <w:tabs>
                <w:tab w:val="right" w:pos="1320"/>
              </w:tabs>
              <w:spacing w:line="240" w:lineRule="exact"/>
              <w:ind w:left="-109" w:right="36" w:hanging="284"/>
              <w:rPr>
                <w:rFonts w:ascii="Times New Roman" w:hAnsi="Times New Roman" w:cs="Times New Roman"/>
                <w:b w:val="0"/>
                <w:bCs w:val="0"/>
                <w:sz w:val="18"/>
                <w:szCs w:val="18"/>
              </w:rPr>
            </w:pPr>
          </w:p>
        </w:tc>
        <w:tc>
          <w:tcPr>
            <w:tcW w:w="981" w:type="pct"/>
            <w:tcBorders>
              <w:top w:val="single" w:sz="4" w:space="0" w:color="auto"/>
              <w:bottom w:val="double" w:sz="4" w:space="0" w:color="auto"/>
            </w:tcBorders>
            <w:shd w:val="clear" w:color="auto" w:fill="auto"/>
          </w:tcPr>
          <w:p w14:paraId="1C76C278" w14:textId="77777777" w:rsidR="00BC52A8" w:rsidRPr="00F5002D" w:rsidRDefault="00BC52A8" w:rsidP="00976936">
            <w:pPr>
              <w:tabs>
                <w:tab w:val="decimal" w:pos="1527"/>
              </w:tabs>
              <w:spacing w:line="240" w:lineRule="exact"/>
              <w:ind w:right="176"/>
              <w:jc w:val="center"/>
              <w:rPr>
                <w:rFonts w:ascii="Times New Roman" w:hAnsi="Times New Roman" w:cs="Times New Roman"/>
                <w:b w:val="0"/>
                <w:bCs w:val="0"/>
                <w:sz w:val="18"/>
                <w:szCs w:val="18"/>
                <w:lang w:val="en-US"/>
              </w:rPr>
            </w:pPr>
            <w:r w:rsidRPr="00B97CA2">
              <w:rPr>
                <w:rFonts w:ascii="Times New Roman" w:hAnsi="Times New Roman"/>
                <w:b w:val="0"/>
                <w:bCs w:val="0"/>
                <w:sz w:val="18"/>
                <w:szCs w:val="18"/>
                <w:lang w:val="en-US"/>
              </w:rPr>
              <w:t>1,134,126,513</w:t>
            </w:r>
          </w:p>
        </w:tc>
      </w:tr>
    </w:tbl>
    <w:p w14:paraId="4B8CDC56" w14:textId="4FD7A4D4" w:rsidR="00646EB5" w:rsidRPr="00646EB5" w:rsidRDefault="00646EB5" w:rsidP="00233FAA">
      <w:pPr>
        <w:autoSpaceDE/>
        <w:autoSpaceDN/>
        <w:spacing w:before="240" w:after="240"/>
        <w:ind w:left="547"/>
        <w:jc w:val="both"/>
        <w:rPr>
          <w:rFonts w:ascii="Times New Roman" w:hAnsi="Times New Roman" w:cs="Cordia New"/>
          <w:b w:val="0"/>
          <w:bCs w:val="0"/>
          <w:spacing w:val="6"/>
          <w:sz w:val="22"/>
          <w:szCs w:val="22"/>
          <w:lang w:val="en-US"/>
        </w:rPr>
      </w:pPr>
      <w:r w:rsidRPr="009A4BE9">
        <w:rPr>
          <w:rFonts w:ascii="Times New Roman" w:hAnsi="Times New Roman" w:cs="Times New Roman"/>
          <w:b w:val="0"/>
          <w:bCs w:val="0"/>
          <w:spacing w:val="6"/>
          <w:sz w:val="22"/>
          <w:szCs w:val="22"/>
          <w:lang w:val="en-US"/>
        </w:rPr>
        <w:t xml:space="preserve">The Company shall maintain the Interest Bearing Debt to Equity Ratio in the consolidated </w:t>
      </w:r>
      <w:r w:rsidRPr="00CE61E2">
        <w:rPr>
          <w:rFonts w:ascii="Times New Roman" w:hAnsi="Times New Roman" w:cs="Times New Roman"/>
          <w:b w:val="0"/>
          <w:bCs w:val="0"/>
          <w:sz w:val="22"/>
          <w:szCs w:val="22"/>
          <w:lang w:val="en-US"/>
        </w:rPr>
        <w:t>financial statement</w:t>
      </w:r>
      <w:r w:rsidR="00104FE8">
        <w:rPr>
          <w:rFonts w:ascii="Times New Roman" w:hAnsi="Times New Roman" w:cs="Times New Roman"/>
          <w:b w:val="0"/>
          <w:bCs w:val="0"/>
          <w:sz w:val="22"/>
          <w:szCs w:val="22"/>
          <w:lang w:val="en-US"/>
        </w:rPr>
        <w:t>s</w:t>
      </w:r>
      <w:r w:rsidRPr="00CE61E2">
        <w:rPr>
          <w:rFonts w:ascii="Times New Roman" w:hAnsi="Times New Roman" w:cs="Times New Roman"/>
          <w:b w:val="0"/>
          <w:bCs w:val="0"/>
          <w:sz w:val="22"/>
          <w:szCs w:val="22"/>
          <w:lang w:val="en-US"/>
        </w:rPr>
        <w:t xml:space="preserve"> as of ended of the period with ratio not exceed </w:t>
      </w:r>
      <w:proofErr w:type="gramStart"/>
      <w:r w:rsidRPr="00CE61E2">
        <w:rPr>
          <w:rFonts w:ascii="Times New Roman" w:hAnsi="Times New Roman" w:cs="Times New Roman"/>
          <w:b w:val="0"/>
          <w:bCs w:val="0"/>
          <w:sz w:val="22"/>
          <w:szCs w:val="22"/>
          <w:cs/>
          <w:lang w:val="en-US"/>
        </w:rPr>
        <w:t>3.50 :</w:t>
      </w:r>
      <w:proofErr w:type="gramEnd"/>
      <w:r w:rsidRPr="00CE61E2">
        <w:rPr>
          <w:rFonts w:ascii="Times New Roman" w:hAnsi="Times New Roman" w:cs="Times New Roman"/>
          <w:b w:val="0"/>
          <w:bCs w:val="0"/>
          <w:sz w:val="22"/>
          <w:szCs w:val="22"/>
          <w:cs/>
          <w:lang w:val="en-US"/>
        </w:rPr>
        <w:t xml:space="preserve"> 1 </w:t>
      </w:r>
      <w:r w:rsidRPr="00CE61E2">
        <w:rPr>
          <w:rFonts w:ascii="Times New Roman" w:hAnsi="Times New Roman" w:cs="Times New Roman"/>
          <w:b w:val="0"/>
          <w:bCs w:val="0"/>
          <w:sz w:val="22"/>
          <w:szCs w:val="22"/>
          <w:lang w:val="en-US"/>
        </w:rPr>
        <w:t>the entire term.</w:t>
      </w:r>
    </w:p>
    <w:p w14:paraId="75ED9E10" w14:textId="7CBFF93F" w:rsidR="00646EB5" w:rsidRDefault="00646EB5" w:rsidP="00233FAA">
      <w:pPr>
        <w:autoSpaceDE/>
        <w:autoSpaceDN/>
        <w:spacing w:after="240"/>
        <w:ind w:left="547"/>
        <w:jc w:val="both"/>
        <w:rPr>
          <w:rFonts w:ascii="Times New Roman" w:hAnsi="Times New Roman" w:cs="Cordia New"/>
          <w:b w:val="0"/>
          <w:bCs w:val="0"/>
          <w:spacing w:val="6"/>
          <w:sz w:val="22"/>
          <w:szCs w:val="22"/>
          <w:lang w:val="en-US"/>
        </w:rPr>
      </w:pPr>
      <w:r w:rsidRPr="009A4BE9">
        <w:rPr>
          <w:rFonts w:ascii="Times New Roman" w:hAnsi="Times New Roman" w:cs="Times New Roman"/>
          <w:b w:val="0"/>
          <w:bCs w:val="0"/>
          <w:spacing w:val="6"/>
          <w:sz w:val="22"/>
          <w:szCs w:val="22"/>
          <w:lang w:val="en-US"/>
        </w:rPr>
        <w:t xml:space="preserve">As at </w:t>
      </w:r>
      <w:r w:rsidR="00B97CA2">
        <w:rPr>
          <w:rFonts w:ascii="Times New Roman" w:hAnsi="Times New Roman" w:cs="Times New Roman"/>
          <w:b w:val="0"/>
          <w:bCs w:val="0"/>
          <w:spacing w:val="6"/>
          <w:sz w:val="22"/>
          <w:szCs w:val="22"/>
          <w:lang w:val="en-US"/>
        </w:rPr>
        <w:t>December</w:t>
      </w:r>
      <w:r w:rsidRPr="009A4BE9">
        <w:rPr>
          <w:rFonts w:ascii="Times New Roman" w:hAnsi="Times New Roman" w:cs="Times New Roman"/>
          <w:b w:val="0"/>
          <w:bCs w:val="0"/>
          <w:spacing w:val="6"/>
          <w:sz w:val="22"/>
          <w:szCs w:val="22"/>
          <w:lang w:val="en-US"/>
        </w:rPr>
        <w:t xml:space="preserve"> </w:t>
      </w:r>
      <w:r w:rsidRPr="009A4BE9">
        <w:rPr>
          <w:rFonts w:ascii="Times New Roman" w:hAnsi="Times New Roman" w:cs="Times New Roman"/>
          <w:b w:val="0"/>
          <w:bCs w:val="0"/>
          <w:spacing w:val="6"/>
          <w:sz w:val="22"/>
          <w:szCs w:val="22"/>
          <w:cs/>
          <w:lang w:val="en-US"/>
        </w:rPr>
        <w:t>3</w:t>
      </w:r>
      <w:r w:rsidR="00B97CA2">
        <w:rPr>
          <w:rFonts w:ascii="Times New Roman" w:hAnsi="Times New Roman" w:cs="Times New Roman"/>
          <w:b w:val="0"/>
          <w:bCs w:val="0"/>
          <w:spacing w:val="6"/>
          <w:sz w:val="22"/>
          <w:szCs w:val="22"/>
          <w:lang w:val="en-US"/>
        </w:rPr>
        <w:t>1</w:t>
      </w:r>
      <w:r w:rsidRPr="009A4BE9">
        <w:rPr>
          <w:rFonts w:ascii="Times New Roman" w:hAnsi="Times New Roman" w:cs="Times New Roman"/>
          <w:b w:val="0"/>
          <w:bCs w:val="0"/>
          <w:spacing w:val="6"/>
          <w:sz w:val="22"/>
          <w:szCs w:val="22"/>
          <w:lang w:val="en-US"/>
        </w:rPr>
        <w:t xml:space="preserve">, </w:t>
      </w:r>
      <w:r w:rsidR="00E577CD">
        <w:rPr>
          <w:rFonts w:ascii="Times New Roman" w:hAnsi="Times New Roman" w:cs="Times New Roman"/>
          <w:b w:val="0"/>
          <w:bCs w:val="0"/>
          <w:spacing w:val="6"/>
          <w:sz w:val="22"/>
          <w:szCs w:val="22"/>
          <w:lang w:val="en-US"/>
        </w:rPr>
        <w:t xml:space="preserve">2020 and </w:t>
      </w:r>
      <w:r w:rsidRPr="009A4BE9">
        <w:rPr>
          <w:rFonts w:ascii="Times New Roman" w:hAnsi="Times New Roman" w:cs="Times New Roman"/>
          <w:b w:val="0"/>
          <w:bCs w:val="0"/>
          <w:spacing w:val="6"/>
          <w:sz w:val="22"/>
          <w:szCs w:val="22"/>
          <w:cs/>
          <w:lang w:val="en-US"/>
        </w:rPr>
        <w:t>2019</w:t>
      </w:r>
      <w:r w:rsidRPr="009A4BE9">
        <w:rPr>
          <w:rFonts w:ascii="Times New Roman" w:hAnsi="Times New Roman" w:cs="Times New Roman"/>
          <w:b w:val="0"/>
          <w:bCs w:val="0"/>
          <w:spacing w:val="6"/>
          <w:sz w:val="22"/>
          <w:szCs w:val="22"/>
          <w:lang w:val="en-US"/>
        </w:rPr>
        <w:t xml:space="preserve">, the Company maintains the </w:t>
      </w:r>
      <w:proofErr w:type="spellStart"/>
      <w:r w:rsidRPr="009A4BE9">
        <w:rPr>
          <w:rFonts w:ascii="Times New Roman" w:hAnsi="Times New Roman" w:cs="Times New Roman"/>
          <w:b w:val="0"/>
          <w:bCs w:val="0"/>
          <w:spacing w:val="6"/>
          <w:sz w:val="22"/>
          <w:szCs w:val="22"/>
          <w:lang w:val="en-US"/>
        </w:rPr>
        <w:t>the</w:t>
      </w:r>
      <w:proofErr w:type="spellEnd"/>
      <w:r w:rsidRPr="009A4BE9">
        <w:rPr>
          <w:rFonts w:ascii="Times New Roman" w:hAnsi="Times New Roman" w:cs="Times New Roman"/>
          <w:b w:val="0"/>
          <w:bCs w:val="0"/>
          <w:spacing w:val="6"/>
          <w:sz w:val="22"/>
          <w:szCs w:val="22"/>
          <w:lang w:val="en-US"/>
        </w:rPr>
        <w:t xml:space="preserve"> Interest Bearing Debt to Equity Ratio in the consolidated financial statement which was </w:t>
      </w:r>
      <w:proofErr w:type="gramStart"/>
      <w:r w:rsidR="00E577CD" w:rsidRPr="009A4BE9">
        <w:rPr>
          <w:rFonts w:ascii="Times New Roman" w:hAnsi="Times New Roman" w:cs="Times New Roman"/>
          <w:b w:val="0"/>
          <w:bCs w:val="0"/>
          <w:spacing w:val="6"/>
          <w:sz w:val="22"/>
          <w:szCs w:val="22"/>
          <w:cs/>
          <w:lang w:val="en-US"/>
        </w:rPr>
        <w:t>0.4</w:t>
      </w:r>
      <w:r w:rsidR="00E577CD">
        <w:rPr>
          <w:rFonts w:ascii="Times New Roman" w:hAnsi="Times New Roman" w:cs="Times New Roman"/>
          <w:b w:val="0"/>
          <w:bCs w:val="0"/>
          <w:spacing w:val="6"/>
          <w:sz w:val="22"/>
          <w:szCs w:val="22"/>
          <w:lang w:val="en-US"/>
        </w:rPr>
        <w:t>2</w:t>
      </w:r>
      <w:r w:rsidR="00E577CD" w:rsidRPr="009A4BE9">
        <w:rPr>
          <w:rFonts w:ascii="Times New Roman" w:hAnsi="Times New Roman" w:cs="Times New Roman"/>
          <w:b w:val="0"/>
          <w:bCs w:val="0"/>
          <w:spacing w:val="6"/>
          <w:sz w:val="22"/>
          <w:szCs w:val="22"/>
          <w:cs/>
          <w:lang w:val="en-US"/>
        </w:rPr>
        <w:t xml:space="preserve"> :</w:t>
      </w:r>
      <w:proofErr w:type="gramEnd"/>
      <w:r w:rsidR="00E577CD" w:rsidRPr="009A4BE9">
        <w:rPr>
          <w:rFonts w:ascii="Times New Roman" w:hAnsi="Times New Roman" w:cs="Times New Roman"/>
          <w:b w:val="0"/>
          <w:bCs w:val="0"/>
          <w:spacing w:val="6"/>
          <w:sz w:val="22"/>
          <w:szCs w:val="22"/>
          <w:cs/>
          <w:lang w:val="en-US"/>
        </w:rPr>
        <w:t xml:space="preserve"> </w:t>
      </w:r>
      <w:r w:rsidR="00E577CD">
        <w:rPr>
          <w:rFonts w:ascii="Times New Roman" w:hAnsi="Times New Roman" w:cs="Times New Roman"/>
          <w:b w:val="0"/>
          <w:bCs w:val="0"/>
          <w:spacing w:val="6"/>
          <w:sz w:val="22"/>
          <w:szCs w:val="22"/>
          <w:lang w:val="en-US"/>
        </w:rPr>
        <w:t xml:space="preserve">1 and </w:t>
      </w:r>
      <w:r w:rsidRPr="009A4BE9">
        <w:rPr>
          <w:rFonts w:ascii="Times New Roman" w:hAnsi="Times New Roman" w:cs="Times New Roman"/>
          <w:b w:val="0"/>
          <w:bCs w:val="0"/>
          <w:spacing w:val="6"/>
          <w:sz w:val="22"/>
          <w:szCs w:val="22"/>
          <w:cs/>
          <w:lang w:val="en-US"/>
        </w:rPr>
        <w:t>0.4</w:t>
      </w:r>
      <w:r w:rsidR="00B97CA2">
        <w:rPr>
          <w:rFonts w:ascii="Times New Roman" w:hAnsi="Times New Roman" w:cs="Times New Roman"/>
          <w:b w:val="0"/>
          <w:bCs w:val="0"/>
          <w:spacing w:val="6"/>
          <w:sz w:val="22"/>
          <w:szCs w:val="22"/>
          <w:lang w:val="en-US"/>
        </w:rPr>
        <w:t>8</w:t>
      </w:r>
      <w:r w:rsidRPr="009A4BE9">
        <w:rPr>
          <w:rFonts w:ascii="Times New Roman" w:hAnsi="Times New Roman" w:cs="Times New Roman"/>
          <w:b w:val="0"/>
          <w:bCs w:val="0"/>
          <w:spacing w:val="6"/>
          <w:sz w:val="22"/>
          <w:szCs w:val="22"/>
          <w:cs/>
          <w:lang w:val="en-US"/>
        </w:rPr>
        <w:t xml:space="preserve"> : 1</w:t>
      </w:r>
      <w:r w:rsidR="00E577CD">
        <w:rPr>
          <w:rFonts w:ascii="Times New Roman" w:hAnsi="Times New Roman" w:cs="Times New Roman"/>
          <w:b w:val="0"/>
          <w:bCs w:val="0"/>
          <w:spacing w:val="6"/>
          <w:sz w:val="22"/>
          <w:szCs w:val="22"/>
          <w:lang w:val="en-US"/>
        </w:rPr>
        <w:t>, respectively</w:t>
      </w:r>
      <w:r w:rsidRPr="009A4BE9">
        <w:rPr>
          <w:rFonts w:ascii="Times New Roman" w:hAnsi="Times New Roman" w:cs="Times New Roman"/>
          <w:b w:val="0"/>
          <w:bCs w:val="0"/>
          <w:spacing w:val="6"/>
          <w:sz w:val="22"/>
          <w:szCs w:val="22"/>
          <w:cs/>
          <w:lang w:val="en-US"/>
        </w:rPr>
        <w:t xml:space="preserve"> </w:t>
      </w:r>
      <w:r w:rsidRPr="009A4BE9">
        <w:rPr>
          <w:rFonts w:ascii="Times New Roman" w:hAnsi="Times New Roman" w:cs="Times New Roman"/>
          <w:b w:val="0"/>
          <w:bCs w:val="0"/>
          <w:spacing w:val="6"/>
          <w:sz w:val="22"/>
          <w:szCs w:val="22"/>
          <w:lang w:val="en-US"/>
        </w:rPr>
        <w:t xml:space="preserve">in accordance with the </w:t>
      </w:r>
      <w:r w:rsidRPr="00CE61E2">
        <w:rPr>
          <w:rFonts w:ascii="Times New Roman" w:hAnsi="Times New Roman" w:cs="Times New Roman"/>
          <w:b w:val="0"/>
          <w:bCs w:val="0"/>
          <w:spacing w:val="2"/>
          <w:sz w:val="22"/>
          <w:szCs w:val="22"/>
          <w:lang w:val="en-US"/>
        </w:rPr>
        <w:t>conditions.</w:t>
      </w:r>
      <w:r w:rsidRPr="00CE61E2">
        <w:rPr>
          <w:rFonts w:ascii="Times New Roman" w:hAnsi="Times New Roman" w:cs="Cordia New" w:hint="cs"/>
          <w:b w:val="0"/>
          <w:bCs w:val="0"/>
          <w:spacing w:val="2"/>
          <w:sz w:val="22"/>
          <w:szCs w:val="22"/>
          <w:cs/>
          <w:lang w:val="en-US"/>
        </w:rPr>
        <w:t xml:space="preserve"> </w:t>
      </w:r>
    </w:p>
    <w:p w14:paraId="37D5CF50" w14:textId="656AB0B3" w:rsidR="00233FAA" w:rsidRDefault="00133E4B" w:rsidP="00646EB5">
      <w:pPr>
        <w:autoSpaceDE/>
        <w:autoSpaceDN/>
        <w:spacing w:after="480"/>
        <w:ind w:left="547"/>
        <w:jc w:val="both"/>
        <w:rPr>
          <w:rFonts w:ascii="Times New Roman" w:hAnsi="Times New Roman" w:cs="Cordia New"/>
          <w:b w:val="0"/>
          <w:bCs w:val="0"/>
          <w:spacing w:val="6"/>
          <w:sz w:val="22"/>
          <w:szCs w:val="22"/>
          <w:lang w:val="en-US"/>
        </w:rPr>
      </w:pPr>
      <w:r>
        <w:rPr>
          <w:rFonts w:ascii="Times New Roman" w:hAnsi="Times New Roman" w:cs="Cordia New"/>
          <w:b w:val="0"/>
          <w:bCs w:val="0"/>
          <w:sz w:val="22"/>
          <w:szCs w:val="22"/>
          <w:lang w:val="en-US"/>
        </w:rPr>
        <w:t>As at December 31, 2020 and 2019, t</w:t>
      </w:r>
      <w:r w:rsidR="00233FAA" w:rsidRPr="00233FAA">
        <w:rPr>
          <w:rFonts w:ascii="Times New Roman" w:hAnsi="Times New Roman" w:cs="Cordia New"/>
          <w:b w:val="0"/>
          <w:bCs w:val="0"/>
          <w:sz w:val="22"/>
          <w:szCs w:val="22"/>
          <w:lang w:val="en-US"/>
        </w:rPr>
        <w:t xml:space="preserve">he Company </w:t>
      </w:r>
      <w:r w:rsidR="00233FAA" w:rsidRPr="00071D19">
        <w:rPr>
          <w:rFonts w:ascii="Times New Roman" w:hAnsi="Times New Roman" w:cs="Times New Roman"/>
          <w:b w:val="0"/>
          <w:bCs w:val="0"/>
          <w:color w:val="000000"/>
          <w:sz w:val="22"/>
          <w:szCs w:val="22"/>
          <w:lang w:val="en-US"/>
        </w:rPr>
        <w:t>has mortgaged</w:t>
      </w:r>
      <w:r w:rsidR="000B5671" w:rsidRPr="00654EF6">
        <w:rPr>
          <w:rFonts w:ascii="Times New Roman" w:hAnsi="Times New Roman" w:cs="Cordia New" w:hint="cs"/>
          <w:b w:val="0"/>
          <w:bCs w:val="0"/>
          <w:color w:val="000000"/>
          <w:sz w:val="22"/>
          <w:szCs w:val="22"/>
          <w:cs/>
          <w:lang w:val="en-US"/>
        </w:rPr>
        <w:t xml:space="preserve"> </w:t>
      </w:r>
      <w:r w:rsidR="000B5671" w:rsidRPr="00654EF6">
        <w:rPr>
          <w:rFonts w:ascii="Times New Roman" w:hAnsi="Times New Roman" w:cs="Cordia New"/>
          <w:b w:val="0"/>
          <w:bCs w:val="0"/>
          <w:color w:val="000000"/>
          <w:sz w:val="22"/>
          <w:szCs w:val="22"/>
          <w:lang w:val="en-US"/>
        </w:rPr>
        <w:t>some</w:t>
      </w:r>
      <w:r w:rsidR="00233FAA" w:rsidRPr="00071D19">
        <w:rPr>
          <w:rFonts w:ascii="Times New Roman" w:hAnsi="Times New Roman" w:cs="Times New Roman"/>
          <w:b w:val="0"/>
          <w:bCs w:val="0"/>
          <w:color w:val="000000"/>
          <w:sz w:val="22"/>
          <w:szCs w:val="22"/>
          <w:cs/>
          <w:lang w:val="en-US"/>
        </w:rPr>
        <w:t xml:space="preserve"> </w:t>
      </w:r>
      <w:r w:rsidR="00233FAA">
        <w:rPr>
          <w:rFonts w:ascii="Times New Roman" w:hAnsi="Times New Roman"/>
          <w:b w:val="0"/>
          <w:bCs w:val="0"/>
          <w:color w:val="000000"/>
          <w:sz w:val="22"/>
          <w:szCs w:val="28"/>
          <w:lang w:val="en-US"/>
        </w:rPr>
        <w:t xml:space="preserve">property and </w:t>
      </w:r>
      <w:r w:rsidR="00233FAA" w:rsidRPr="003268DA">
        <w:rPr>
          <w:rFonts w:ascii="Times New Roman" w:hAnsi="Times New Roman" w:cs="Times New Roman"/>
          <w:b w:val="0"/>
          <w:bCs w:val="0"/>
          <w:spacing w:val="2"/>
          <w:sz w:val="22"/>
          <w:szCs w:val="22"/>
          <w:lang w:val="en-US"/>
        </w:rPr>
        <w:t>investment property</w:t>
      </w:r>
      <w:r w:rsidR="00233FAA">
        <w:rPr>
          <w:rFonts w:ascii="Times New Roman" w:hAnsi="Times New Roman" w:cs="Times New Roman"/>
          <w:b w:val="0"/>
          <w:bCs w:val="0"/>
          <w:spacing w:val="2"/>
          <w:sz w:val="22"/>
          <w:szCs w:val="22"/>
          <w:lang w:val="en-US"/>
        </w:rPr>
        <w:t xml:space="preserve"> </w:t>
      </w:r>
      <w:r w:rsidR="00233FAA" w:rsidRPr="00071D19">
        <w:rPr>
          <w:rFonts w:ascii="Times New Roman" w:hAnsi="Times New Roman" w:cs="Times New Roman"/>
          <w:b w:val="0"/>
          <w:bCs w:val="0"/>
          <w:color w:val="000000"/>
          <w:sz w:val="22"/>
          <w:szCs w:val="22"/>
          <w:lang w:val="en-US"/>
        </w:rPr>
        <w:t>as collateral</w:t>
      </w:r>
      <w:r w:rsidR="00233FAA">
        <w:rPr>
          <w:rFonts w:ascii="Times New Roman" w:hAnsi="Times New Roman" w:cs="Times New Roman"/>
          <w:b w:val="0"/>
          <w:bCs w:val="0"/>
          <w:color w:val="000000"/>
          <w:sz w:val="22"/>
          <w:szCs w:val="22"/>
          <w:lang w:val="en-US"/>
        </w:rPr>
        <w:t xml:space="preserve"> for long-term debenture which has total </w:t>
      </w:r>
      <w:r w:rsidR="00233FAA" w:rsidRPr="00233FAA">
        <w:rPr>
          <w:rFonts w:ascii="Times New Roman" w:hAnsi="Times New Roman" w:cs="Times New Roman"/>
          <w:b w:val="0"/>
          <w:bCs w:val="0"/>
          <w:color w:val="000000"/>
          <w:sz w:val="22"/>
          <w:szCs w:val="22"/>
          <w:lang w:val="en-US"/>
        </w:rPr>
        <w:t>appraised value</w:t>
      </w:r>
      <w:r w:rsidR="00233FAA">
        <w:rPr>
          <w:rFonts w:ascii="Times New Roman" w:hAnsi="Times New Roman" w:cs="Times New Roman"/>
          <w:b w:val="0"/>
          <w:bCs w:val="0"/>
          <w:color w:val="000000"/>
          <w:sz w:val="22"/>
          <w:szCs w:val="22"/>
          <w:lang w:val="en-US"/>
        </w:rPr>
        <w:t xml:space="preserve"> amounting Baht </w:t>
      </w:r>
      <w:r>
        <w:rPr>
          <w:rFonts w:ascii="Times New Roman" w:hAnsi="Times New Roman" w:cs="Cordia New"/>
          <w:b w:val="0"/>
          <w:bCs w:val="0"/>
          <w:color w:val="000000"/>
          <w:sz w:val="22"/>
          <w:szCs w:val="22"/>
          <w:lang w:val="en-US"/>
        </w:rPr>
        <w:t>2</w:t>
      </w:r>
      <w:r w:rsidR="0041252D">
        <w:rPr>
          <w:rFonts w:ascii="Times New Roman" w:hAnsi="Times New Roman" w:cs="Cordia New"/>
          <w:b w:val="0"/>
          <w:bCs w:val="0"/>
          <w:color w:val="000000"/>
          <w:sz w:val="22"/>
          <w:szCs w:val="22"/>
          <w:lang w:val="en-US"/>
        </w:rPr>
        <w:t>,</w:t>
      </w:r>
      <w:r>
        <w:rPr>
          <w:rFonts w:ascii="Times New Roman" w:hAnsi="Times New Roman" w:cs="Cordia New"/>
          <w:b w:val="0"/>
          <w:bCs w:val="0"/>
          <w:color w:val="000000"/>
          <w:sz w:val="22"/>
          <w:szCs w:val="22"/>
          <w:lang w:val="en-US"/>
        </w:rPr>
        <w:t>026</w:t>
      </w:r>
      <w:r w:rsidR="0041252D">
        <w:rPr>
          <w:rFonts w:ascii="Times New Roman" w:hAnsi="Times New Roman" w:cs="Cordia New"/>
          <w:b w:val="0"/>
          <w:bCs w:val="0"/>
          <w:color w:val="000000"/>
          <w:sz w:val="22"/>
          <w:szCs w:val="22"/>
          <w:lang w:val="en-US"/>
        </w:rPr>
        <w:t>.</w:t>
      </w:r>
      <w:r>
        <w:rPr>
          <w:rFonts w:ascii="Times New Roman" w:hAnsi="Times New Roman" w:cs="Cordia New"/>
          <w:b w:val="0"/>
          <w:bCs w:val="0"/>
          <w:color w:val="000000"/>
          <w:sz w:val="22"/>
          <w:szCs w:val="22"/>
          <w:lang w:val="en-US"/>
        </w:rPr>
        <w:t>2</w:t>
      </w:r>
      <w:r w:rsidR="0041252D">
        <w:rPr>
          <w:rFonts w:ascii="Times New Roman" w:hAnsi="Times New Roman" w:cs="Cordia New"/>
          <w:b w:val="0"/>
          <w:bCs w:val="0"/>
          <w:color w:val="000000"/>
          <w:sz w:val="22"/>
          <w:szCs w:val="22"/>
          <w:lang w:val="en-US"/>
        </w:rPr>
        <w:t>9</w:t>
      </w:r>
      <w:r w:rsidR="00233FAA" w:rsidRPr="00654EF6">
        <w:rPr>
          <w:rFonts w:ascii="Times New Roman" w:hAnsi="Times New Roman" w:cs="Cordia New"/>
          <w:b w:val="0"/>
          <w:bCs w:val="0"/>
          <w:color w:val="000000"/>
          <w:sz w:val="22"/>
          <w:szCs w:val="22"/>
          <w:lang w:val="en-US"/>
        </w:rPr>
        <w:t xml:space="preserve"> million</w:t>
      </w:r>
      <w:r>
        <w:rPr>
          <w:rFonts w:ascii="Times New Roman" w:hAnsi="Times New Roman" w:cs="Cordia New"/>
          <w:b w:val="0"/>
          <w:bCs w:val="0"/>
          <w:color w:val="000000"/>
          <w:sz w:val="22"/>
          <w:szCs w:val="22"/>
          <w:lang w:val="en-US"/>
        </w:rPr>
        <w:t xml:space="preserve"> and Baht 2,021.90 million, respectively</w:t>
      </w:r>
      <w:r w:rsidR="00233FAA" w:rsidRPr="00654EF6">
        <w:rPr>
          <w:rFonts w:ascii="Times New Roman" w:hAnsi="Times New Roman" w:cs="Cordia New"/>
          <w:b w:val="0"/>
          <w:bCs w:val="0"/>
          <w:color w:val="000000"/>
          <w:sz w:val="22"/>
          <w:szCs w:val="22"/>
          <w:lang w:val="en-US"/>
        </w:rPr>
        <w:t>.</w:t>
      </w:r>
      <w:r w:rsidR="00233FAA" w:rsidRPr="00654EF6">
        <w:rPr>
          <w:rFonts w:ascii="Times New Roman" w:hAnsi="Times New Roman" w:cs="Cordia New" w:hint="cs"/>
          <w:b w:val="0"/>
          <w:bCs w:val="0"/>
          <w:color w:val="000000"/>
          <w:sz w:val="22"/>
          <w:szCs w:val="22"/>
          <w:cs/>
          <w:lang w:val="en-US"/>
        </w:rPr>
        <w:t xml:space="preserve"> </w:t>
      </w:r>
      <w:r w:rsidR="00233FAA" w:rsidRPr="00654EF6">
        <w:rPr>
          <w:rFonts w:ascii="Times New Roman" w:hAnsi="Times New Roman" w:cs="Cordia New"/>
          <w:b w:val="0"/>
          <w:bCs w:val="0"/>
          <w:color w:val="000000"/>
          <w:sz w:val="22"/>
          <w:szCs w:val="22"/>
          <w:lang w:val="en-US"/>
        </w:rPr>
        <w:t>(see Note</w:t>
      </w:r>
      <w:r w:rsidR="005377FA">
        <w:rPr>
          <w:rFonts w:ascii="Times New Roman" w:hAnsi="Times New Roman" w:cs="Cordia New"/>
          <w:b w:val="0"/>
          <w:bCs w:val="0"/>
          <w:color w:val="000000"/>
          <w:sz w:val="22"/>
          <w:szCs w:val="22"/>
          <w:lang w:val="en-US"/>
        </w:rPr>
        <w:t>s</w:t>
      </w:r>
      <w:r w:rsidR="00233FAA" w:rsidRPr="00654EF6">
        <w:rPr>
          <w:rFonts w:ascii="Times New Roman" w:hAnsi="Times New Roman" w:cs="Cordia New"/>
          <w:b w:val="0"/>
          <w:bCs w:val="0"/>
          <w:color w:val="000000"/>
          <w:sz w:val="22"/>
          <w:szCs w:val="22"/>
          <w:lang w:val="en-US"/>
        </w:rPr>
        <w:t xml:space="preserve"> 9 and 1</w:t>
      </w:r>
      <w:r w:rsidR="00E577CD">
        <w:rPr>
          <w:rFonts w:ascii="Times New Roman" w:hAnsi="Times New Roman" w:cs="Cordia New"/>
          <w:b w:val="0"/>
          <w:bCs w:val="0"/>
          <w:color w:val="000000"/>
          <w:sz w:val="22"/>
          <w:szCs w:val="22"/>
          <w:lang w:val="en-US"/>
        </w:rPr>
        <w:t>0</w:t>
      </w:r>
      <w:r w:rsidR="00233FAA" w:rsidRPr="00654EF6">
        <w:rPr>
          <w:rFonts w:ascii="Times New Roman" w:hAnsi="Times New Roman" w:cs="Cordia New"/>
          <w:b w:val="0"/>
          <w:bCs w:val="0"/>
          <w:color w:val="000000"/>
          <w:sz w:val="22"/>
          <w:szCs w:val="22"/>
          <w:lang w:val="en-US"/>
        </w:rPr>
        <w:t xml:space="preserve">) </w:t>
      </w:r>
      <w:r w:rsidR="00233FAA">
        <w:rPr>
          <w:rFonts w:ascii="Times New Roman" w:hAnsi="Times New Roman" w:cs="Times New Roman"/>
          <w:b w:val="0"/>
          <w:bCs w:val="0"/>
          <w:spacing w:val="2"/>
          <w:sz w:val="22"/>
          <w:szCs w:val="22"/>
          <w:lang w:val="en-US"/>
        </w:rPr>
        <w:t xml:space="preserve"> </w:t>
      </w:r>
    </w:p>
    <w:p w14:paraId="5EFA68AF" w14:textId="77777777" w:rsidR="004F74DA" w:rsidRDefault="00AB3396" w:rsidP="004F74DA">
      <w:pPr>
        <w:spacing w:after="240"/>
        <w:ind w:left="547" w:right="58" w:hanging="547"/>
        <w:jc w:val="both"/>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14712C4B" w14:textId="6BB70C10" w:rsidR="004F74DA" w:rsidRPr="002E5256" w:rsidRDefault="004F74DA" w:rsidP="004F74DA">
      <w:pPr>
        <w:spacing w:after="240"/>
        <w:ind w:left="547" w:hanging="547"/>
        <w:rPr>
          <w:rFonts w:ascii="Times New Roman" w:eastAsia="Times New Roman" w:hAnsi="Times New Roman"/>
          <w:sz w:val="18"/>
          <w:szCs w:val="18"/>
          <w:lang w:val="en-US"/>
        </w:rPr>
      </w:pPr>
      <w:r>
        <w:rPr>
          <w:rFonts w:ascii="Times New Roman" w:eastAsia="Times New Roman" w:hAnsi="Times New Roman"/>
          <w:sz w:val="22"/>
          <w:szCs w:val="22"/>
          <w:lang w:val="en-US"/>
        </w:rPr>
        <w:t>19</w:t>
      </w:r>
      <w:r w:rsidRPr="002E5256">
        <w:rPr>
          <w:rFonts w:ascii="Times New Roman" w:eastAsia="Times New Roman" w:hAnsi="Times New Roman"/>
          <w:sz w:val="22"/>
          <w:szCs w:val="22"/>
          <w:lang w:val="en-US"/>
        </w:rPr>
        <w:t>.</w:t>
      </w:r>
      <w:r w:rsidRPr="002E5256">
        <w:rPr>
          <w:rFonts w:ascii="Times New Roman" w:eastAsia="Times New Roman" w:hAnsi="Times New Roman"/>
          <w:sz w:val="22"/>
          <w:szCs w:val="22"/>
          <w:lang w:val="en-US"/>
        </w:rPr>
        <w:tab/>
      </w:r>
      <w:proofErr w:type="gramStart"/>
      <w:r w:rsidRPr="002E5256">
        <w:rPr>
          <w:rFonts w:ascii="Times New Roman" w:eastAsia="Times New Roman" w:hAnsi="Times New Roman"/>
          <w:sz w:val="18"/>
          <w:szCs w:val="18"/>
          <w:lang w:val="en-US"/>
        </w:rPr>
        <w:t>PROVISIONS  FOR</w:t>
      </w:r>
      <w:proofErr w:type="gramEnd"/>
      <w:r w:rsidRPr="002E5256">
        <w:rPr>
          <w:rFonts w:ascii="Times New Roman" w:eastAsia="Times New Roman" w:hAnsi="Times New Roman"/>
          <w:sz w:val="18"/>
          <w:szCs w:val="18"/>
          <w:lang w:val="en-US"/>
        </w:rPr>
        <w:t xml:space="preserve">  EMPLOYEE  BENEFIT</w:t>
      </w:r>
    </w:p>
    <w:p w14:paraId="54BCEC1F" w14:textId="77777777" w:rsidR="004F74DA" w:rsidRPr="002E5256" w:rsidRDefault="004F74DA" w:rsidP="004F74DA">
      <w:pPr>
        <w:spacing w:after="240"/>
        <w:ind w:left="547" w:right="-14"/>
        <w:jc w:val="both"/>
        <w:rPr>
          <w:rFonts w:ascii="Times New Roman" w:hAnsi="Times New Roman" w:cs="Times New Roman"/>
          <w:b w:val="0"/>
          <w:bCs w:val="0"/>
          <w:sz w:val="22"/>
          <w:szCs w:val="22"/>
        </w:rPr>
      </w:pPr>
      <w:r w:rsidRPr="002E5256">
        <w:rPr>
          <w:rFonts w:ascii="Times New Roman" w:hAnsi="Times New Roman" w:cs="Times New Roman"/>
          <w:b w:val="0"/>
          <w:bCs w:val="0"/>
          <w:spacing w:val="-4"/>
          <w:sz w:val="22"/>
          <w:szCs w:val="22"/>
          <w:lang w:val="en-US"/>
        </w:rPr>
        <w:t>Provisions for employee benefit</w:t>
      </w:r>
      <w:r w:rsidRPr="002E5256">
        <w:rPr>
          <w:rFonts w:ascii="Times New Roman" w:hAnsi="Times New Roman" w:cs="Times New Roman"/>
          <w:b w:val="0"/>
          <w:bCs w:val="0"/>
          <w:spacing w:val="-4"/>
          <w:sz w:val="22"/>
          <w:szCs w:val="22"/>
        </w:rPr>
        <w:t xml:space="preserve"> in the statements of financial position as at December </w:t>
      </w:r>
      <w:r w:rsidRPr="002E5256">
        <w:rPr>
          <w:rFonts w:ascii="Times New Roman" w:hAnsi="Times New Roman"/>
          <w:b w:val="0"/>
          <w:bCs w:val="0"/>
          <w:spacing w:val="-4"/>
          <w:sz w:val="22"/>
          <w:szCs w:val="22"/>
          <w:lang w:val="en-US"/>
        </w:rPr>
        <w:t>31</w:t>
      </w:r>
      <w:r w:rsidRPr="002E5256">
        <w:rPr>
          <w:rFonts w:ascii="Times New Roman" w:hAnsi="Times New Roman" w:cs="Times New Roman"/>
          <w:b w:val="0"/>
          <w:bCs w:val="0"/>
          <w:spacing w:val="-4"/>
          <w:sz w:val="22"/>
          <w:szCs w:val="22"/>
        </w:rPr>
        <w:t>,</w:t>
      </w:r>
      <w:r w:rsidRPr="002E5256">
        <w:rPr>
          <w:rFonts w:ascii="Times New Roman" w:hAnsi="Times New Roman" w:cs="Times New Roman"/>
          <w:b w:val="0"/>
          <w:bCs w:val="0"/>
          <w:spacing w:val="-4"/>
          <w:sz w:val="22"/>
          <w:szCs w:val="22"/>
          <w:cs/>
        </w:rPr>
        <w:t xml:space="preserve"> </w:t>
      </w:r>
      <w:r>
        <w:rPr>
          <w:rFonts w:ascii="Times New Roman" w:hAnsi="Times New Roman"/>
          <w:b w:val="0"/>
          <w:bCs w:val="0"/>
          <w:spacing w:val="-4"/>
          <w:sz w:val="22"/>
          <w:szCs w:val="22"/>
          <w:lang w:val="en-US"/>
        </w:rPr>
        <w:t>2020</w:t>
      </w:r>
      <w:r w:rsidRPr="002E5256">
        <w:rPr>
          <w:rFonts w:ascii="Times New Roman" w:hAnsi="Times New Roman" w:cs="Times New Roman"/>
          <w:b w:val="0"/>
          <w:bCs w:val="0"/>
          <w:sz w:val="22"/>
          <w:szCs w:val="22"/>
        </w:rPr>
        <w:t xml:space="preserve"> and</w:t>
      </w:r>
      <w:r w:rsidRPr="002E5256">
        <w:rPr>
          <w:rFonts w:ascii="Times New Roman" w:hAnsi="Times New Roman" w:cs="Cordia New" w:hint="cs"/>
          <w:b w:val="0"/>
          <w:bCs w:val="0"/>
          <w:sz w:val="22"/>
          <w:szCs w:val="22"/>
          <w:cs/>
        </w:rPr>
        <w:t xml:space="preserve"> </w:t>
      </w:r>
      <w:r w:rsidRPr="002E5256">
        <w:rPr>
          <w:rFonts w:ascii="Times New Roman" w:hAnsi="Times New Roman"/>
          <w:b w:val="0"/>
          <w:bCs w:val="0"/>
          <w:sz w:val="22"/>
          <w:szCs w:val="22"/>
          <w:lang w:val="en-US"/>
        </w:rPr>
        <w:t>201</w:t>
      </w:r>
      <w:r>
        <w:rPr>
          <w:rFonts w:ascii="Times New Roman" w:hAnsi="Times New Roman"/>
          <w:b w:val="0"/>
          <w:bCs w:val="0"/>
          <w:sz w:val="22"/>
          <w:szCs w:val="22"/>
          <w:lang w:val="en-US"/>
        </w:rPr>
        <w:t>9</w:t>
      </w:r>
      <w:r w:rsidRPr="002E5256">
        <w:rPr>
          <w:rFonts w:ascii="Times New Roman" w:hAnsi="Times New Roman" w:cs="Times New Roman"/>
          <w:b w:val="0"/>
          <w:bCs w:val="0"/>
          <w:sz w:val="22"/>
          <w:szCs w:val="22"/>
        </w:rPr>
        <w:t xml:space="preserve"> consisted of:</w:t>
      </w:r>
    </w:p>
    <w:p w14:paraId="6EBB47E9" w14:textId="77777777" w:rsidR="004F74DA" w:rsidRPr="0083152C" w:rsidRDefault="004F74DA" w:rsidP="004F74DA">
      <w:pPr>
        <w:ind w:left="547" w:right="-14"/>
        <w:jc w:val="right"/>
        <w:rPr>
          <w:rFonts w:ascii="Times New Roman" w:hAnsi="Times New Roman" w:cs="Times New Roman"/>
          <w:sz w:val="18"/>
          <w:szCs w:val="18"/>
        </w:rPr>
      </w:pPr>
      <w:proofErr w:type="gramStart"/>
      <w:r w:rsidRPr="0083152C">
        <w:rPr>
          <w:rFonts w:ascii="Times New Roman" w:eastAsia="Times New Roman" w:hAnsi="Times New Roman" w:cs="Times New Roman"/>
          <w:sz w:val="18"/>
          <w:szCs w:val="18"/>
          <w:lang w:val="en-US"/>
        </w:rPr>
        <w:t>Unit :</w:t>
      </w:r>
      <w:proofErr w:type="gramEnd"/>
      <w:r w:rsidRPr="0083152C">
        <w:rPr>
          <w:rFonts w:ascii="Times New Roman" w:eastAsia="Times New Roman" w:hAnsi="Times New Roman" w:cs="Times New Roman"/>
          <w:sz w:val="18"/>
          <w:szCs w:val="18"/>
          <w:lang w:val="en-US"/>
        </w:rPr>
        <w:t xml:space="preserve"> Baht</w:t>
      </w:r>
    </w:p>
    <w:tbl>
      <w:tblPr>
        <w:tblW w:w="8730" w:type="dxa"/>
        <w:tblInd w:w="540" w:type="dxa"/>
        <w:tblLayout w:type="fixed"/>
        <w:tblCellMar>
          <w:left w:w="0" w:type="dxa"/>
          <w:right w:w="0" w:type="dxa"/>
        </w:tblCellMar>
        <w:tblLook w:val="04A0" w:firstRow="1" w:lastRow="0" w:firstColumn="1" w:lastColumn="0" w:noHBand="0" w:noVBand="1"/>
      </w:tblPr>
      <w:tblGrid>
        <w:gridCol w:w="3780"/>
        <w:gridCol w:w="1170"/>
        <w:gridCol w:w="81"/>
        <w:gridCol w:w="1179"/>
        <w:gridCol w:w="90"/>
        <w:gridCol w:w="1170"/>
        <w:gridCol w:w="90"/>
        <w:gridCol w:w="1170"/>
      </w:tblGrid>
      <w:tr w:rsidR="004F74DA" w:rsidRPr="0083152C" w14:paraId="055FC548" w14:textId="77777777" w:rsidTr="004D7269">
        <w:trPr>
          <w:trHeight w:val="20"/>
        </w:trPr>
        <w:tc>
          <w:tcPr>
            <w:tcW w:w="3780" w:type="dxa"/>
            <w:tcBorders>
              <w:top w:val="nil"/>
              <w:left w:val="nil"/>
              <w:right w:val="nil"/>
            </w:tcBorders>
            <w:shd w:val="clear" w:color="000000" w:fill="FFFFFF"/>
            <w:noWrap/>
            <w:vAlign w:val="bottom"/>
            <w:hideMark/>
          </w:tcPr>
          <w:p w14:paraId="21C2B001" w14:textId="77777777" w:rsidR="004F74DA" w:rsidRPr="0083152C" w:rsidRDefault="004F74DA" w:rsidP="004D7269">
            <w:pPr>
              <w:spacing w:line="280" w:lineRule="exact"/>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 </w:t>
            </w:r>
          </w:p>
        </w:tc>
        <w:tc>
          <w:tcPr>
            <w:tcW w:w="2430" w:type="dxa"/>
            <w:gridSpan w:val="3"/>
            <w:tcBorders>
              <w:top w:val="nil"/>
              <w:left w:val="nil"/>
              <w:right w:val="nil"/>
            </w:tcBorders>
            <w:shd w:val="clear" w:color="000000" w:fill="FFFFFF"/>
            <w:noWrap/>
            <w:vAlign w:val="bottom"/>
            <w:hideMark/>
          </w:tcPr>
          <w:p w14:paraId="44E6E1AB"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CONSOLIDATED</w:t>
            </w:r>
          </w:p>
        </w:tc>
        <w:tc>
          <w:tcPr>
            <w:tcW w:w="90" w:type="dxa"/>
            <w:tcBorders>
              <w:top w:val="nil"/>
              <w:left w:val="nil"/>
              <w:right w:val="nil"/>
            </w:tcBorders>
            <w:shd w:val="clear" w:color="000000" w:fill="FFFFFF"/>
            <w:vAlign w:val="bottom"/>
            <w:hideMark/>
          </w:tcPr>
          <w:p w14:paraId="686C25A6"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 </w:t>
            </w:r>
          </w:p>
        </w:tc>
        <w:tc>
          <w:tcPr>
            <w:tcW w:w="2430" w:type="dxa"/>
            <w:gridSpan w:val="3"/>
            <w:tcBorders>
              <w:top w:val="nil"/>
              <w:left w:val="nil"/>
              <w:right w:val="nil"/>
            </w:tcBorders>
            <w:shd w:val="clear" w:color="000000" w:fill="FFFFFF"/>
            <w:noWrap/>
            <w:vAlign w:val="bottom"/>
            <w:hideMark/>
          </w:tcPr>
          <w:p w14:paraId="17ED4AEB"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SEPARATE</w:t>
            </w:r>
          </w:p>
        </w:tc>
      </w:tr>
      <w:tr w:rsidR="004F74DA" w:rsidRPr="0083152C" w14:paraId="75A1907F" w14:textId="77777777" w:rsidTr="004D7269">
        <w:trPr>
          <w:trHeight w:val="20"/>
        </w:trPr>
        <w:tc>
          <w:tcPr>
            <w:tcW w:w="3780" w:type="dxa"/>
            <w:tcBorders>
              <w:top w:val="nil"/>
              <w:left w:val="nil"/>
              <w:right w:val="nil"/>
            </w:tcBorders>
            <w:shd w:val="clear" w:color="000000" w:fill="FFFFFF"/>
            <w:noWrap/>
            <w:vAlign w:val="bottom"/>
          </w:tcPr>
          <w:p w14:paraId="46201F91" w14:textId="77777777" w:rsidR="004F74DA" w:rsidRPr="0083152C" w:rsidRDefault="004F74DA" w:rsidP="004D7269">
            <w:pPr>
              <w:spacing w:line="280" w:lineRule="exact"/>
              <w:rPr>
                <w:rFonts w:ascii="Times New Roman" w:eastAsia="Times New Roman" w:hAnsi="Times New Roman" w:cs="Times New Roman"/>
                <w:b w:val="0"/>
                <w:bCs w:val="0"/>
                <w:sz w:val="18"/>
                <w:szCs w:val="18"/>
                <w:lang w:val="en-US"/>
              </w:rPr>
            </w:pPr>
          </w:p>
        </w:tc>
        <w:tc>
          <w:tcPr>
            <w:tcW w:w="2430" w:type="dxa"/>
            <w:gridSpan w:val="3"/>
            <w:tcBorders>
              <w:top w:val="nil"/>
              <w:left w:val="nil"/>
              <w:bottom w:val="single" w:sz="4" w:space="0" w:color="auto"/>
              <w:right w:val="nil"/>
            </w:tcBorders>
            <w:shd w:val="clear" w:color="000000" w:fill="FFFFFF"/>
            <w:noWrap/>
            <w:vAlign w:val="bottom"/>
          </w:tcPr>
          <w:p w14:paraId="5967D14B" w14:textId="77777777" w:rsidR="004F74DA" w:rsidRPr="0083152C" w:rsidRDefault="004F74DA" w:rsidP="004D7269">
            <w:pPr>
              <w:spacing w:line="280" w:lineRule="exact"/>
              <w:jc w:val="center"/>
              <w:rPr>
                <w:rFonts w:ascii="Times New Roman" w:eastAsia="Times New Roman" w:hAnsi="Times New Roman" w:cs="Times New Roman"/>
                <w:sz w:val="16"/>
                <w:szCs w:val="16"/>
                <w:cs/>
                <w:lang w:val="en-US"/>
              </w:rPr>
            </w:pPr>
            <w:r w:rsidRPr="0083152C">
              <w:rPr>
                <w:rFonts w:ascii="Times New Roman" w:eastAsia="Times New Roman" w:hAnsi="Times New Roman" w:cs="Times New Roman"/>
                <w:sz w:val="16"/>
                <w:szCs w:val="16"/>
                <w:lang w:val="en-US"/>
              </w:rPr>
              <w:t>FINANCIAL STATEMENTS</w:t>
            </w:r>
          </w:p>
        </w:tc>
        <w:tc>
          <w:tcPr>
            <w:tcW w:w="90" w:type="dxa"/>
            <w:tcBorders>
              <w:top w:val="nil"/>
              <w:left w:val="nil"/>
              <w:right w:val="nil"/>
            </w:tcBorders>
            <w:shd w:val="clear" w:color="000000" w:fill="FFFFFF"/>
            <w:vAlign w:val="bottom"/>
          </w:tcPr>
          <w:p w14:paraId="7ED51F5B"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p>
        </w:tc>
        <w:tc>
          <w:tcPr>
            <w:tcW w:w="2430" w:type="dxa"/>
            <w:gridSpan w:val="3"/>
            <w:tcBorders>
              <w:top w:val="nil"/>
              <w:left w:val="nil"/>
              <w:bottom w:val="single" w:sz="4" w:space="0" w:color="auto"/>
              <w:right w:val="nil"/>
            </w:tcBorders>
            <w:shd w:val="clear" w:color="000000" w:fill="FFFFFF"/>
            <w:noWrap/>
            <w:vAlign w:val="bottom"/>
          </w:tcPr>
          <w:p w14:paraId="5120E297" w14:textId="77777777" w:rsidR="004F74DA" w:rsidRPr="0083152C" w:rsidRDefault="004F74DA" w:rsidP="004D7269">
            <w:pPr>
              <w:spacing w:line="280" w:lineRule="exact"/>
              <w:jc w:val="center"/>
              <w:rPr>
                <w:rFonts w:ascii="Times New Roman" w:eastAsia="Times New Roman" w:hAnsi="Times New Roman" w:cs="Times New Roman"/>
                <w:sz w:val="16"/>
                <w:szCs w:val="16"/>
                <w:cs/>
                <w:lang w:val="en-US"/>
              </w:rPr>
            </w:pPr>
            <w:r w:rsidRPr="0083152C">
              <w:rPr>
                <w:rFonts w:ascii="Times New Roman" w:eastAsia="Times New Roman" w:hAnsi="Times New Roman" w:cs="Times New Roman"/>
                <w:sz w:val="16"/>
                <w:szCs w:val="16"/>
                <w:lang w:val="en-US"/>
              </w:rPr>
              <w:t>FINANCIAL STATEMENTS</w:t>
            </w:r>
          </w:p>
        </w:tc>
      </w:tr>
      <w:tr w:rsidR="004F74DA" w:rsidRPr="0083152C" w14:paraId="577E3ED0" w14:textId="77777777" w:rsidTr="004D7269">
        <w:trPr>
          <w:trHeight w:val="20"/>
        </w:trPr>
        <w:tc>
          <w:tcPr>
            <w:tcW w:w="3780" w:type="dxa"/>
            <w:tcBorders>
              <w:top w:val="nil"/>
              <w:left w:val="nil"/>
              <w:right w:val="nil"/>
            </w:tcBorders>
            <w:shd w:val="clear" w:color="000000" w:fill="FFFFFF"/>
            <w:noWrap/>
            <w:vAlign w:val="bottom"/>
            <w:hideMark/>
          </w:tcPr>
          <w:p w14:paraId="52314994" w14:textId="77777777" w:rsidR="004F74DA" w:rsidRPr="0083152C" w:rsidRDefault="004F74DA" w:rsidP="004D7269">
            <w:pPr>
              <w:spacing w:line="280" w:lineRule="exact"/>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 </w:t>
            </w:r>
          </w:p>
        </w:tc>
        <w:tc>
          <w:tcPr>
            <w:tcW w:w="1170" w:type="dxa"/>
            <w:tcBorders>
              <w:top w:val="nil"/>
              <w:left w:val="nil"/>
              <w:bottom w:val="single" w:sz="4" w:space="0" w:color="auto"/>
              <w:right w:val="nil"/>
            </w:tcBorders>
            <w:shd w:val="clear" w:color="000000" w:fill="FFFFFF"/>
            <w:noWrap/>
            <w:vAlign w:val="bottom"/>
            <w:hideMark/>
          </w:tcPr>
          <w:p w14:paraId="47E08CE7"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81" w:type="dxa"/>
            <w:tcBorders>
              <w:top w:val="nil"/>
              <w:left w:val="nil"/>
              <w:right w:val="nil"/>
            </w:tcBorders>
            <w:shd w:val="clear" w:color="000000" w:fill="FFFFFF"/>
            <w:noWrap/>
            <w:vAlign w:val="bottom"/>
            <w:hideMark/>
          </w:tcPr>
          <w:p w14:paraId="0C8A6777"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cs="Times New Roman"/>
                <w:sz w:val="20"/>
                <w:szCs w:val="20"/>
                <w:lang w:val="en-US"/>
              </w:rPr>
              <w:t> </w:t>
            </w:r>
          </w:p>
        </w:tc>
        <w:tc>
          <w:tcPr>
            <w:tcW w:w="1179" w:type="dxa"/>
            <w:tcBorders>
              <w:top w:val="nil"/>
              <w:left w:val="nil"/>
              <w:bottom w:val="single" w:sz="4" w:space="0" w:color="auto"/>
              <w:right w:val="nil"/>
            </w:tcBorders>
            <w:shd w:val="clear" w:color="000000" w:fill="FFFFFF"/>
            <w:noWrap/>
            <w:vAlign w:val="bottom"/>
            <w:hideMark/>
          </w:tcPr>
          <w:p w14:paraId="34B00923"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c>
          <w:tcPr>
            <w:tcW w:w="90" w:type="dxa"/>
            <w:tcBorders>
              <w:top w:val="nil"/>
              <w:left w:val="nil"/>
              <w:right w:val="nil"/>
            </w:tcBorders>
            <w:shd w:val="clear" w:color="000000" w:fill="FFFFFF"/>
            <w:noWrap/>
            <w:vAlign w:val="bottom"/>
            <w:hideMark/>
          </w:tcPr>
          <w:p w14:paraId="605B5370"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cs="Times New Roman"/>
                <w:sz w:val="20"/>
                <w:szCs w:val="20"/>
                <w:lang w:val="en-US"/>
              </w:rPr>
              <w:t> </w:t>
            </w:r>
          </w:p>
        </w:tc>
        <w:tc>
          <w:tcPr>
            <w:tcW w:w="1170" w:type="dxa"/>
            <w:tcBorders>
              <w:top w:val="nil"/>
              <w:left w:val="nil"/>
              <w:bottom w:val="single" w:sz="4" w:space="0" w:color="auto"/>
              <w:right w:val="nil"/>
            </w:tcBorders>
            <w:shd w:val="clear" w:color="000000" w:fill="FFFFFF"/>
            <w:noWrap/>
            <w:vAlign w:val="bottom"/>
            <w:hideMark/>
          </w:tcPr>
          <w:p w14:paraId="2A9CD3B8"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90" w:type="dxa"/>
            <w:tcBorders>
              <w:top w:val="nil"/>
              <w:left w:val="nil"/>
              <w:right w:val="nil"/>
            </w:tcBorders>
            <w:shd w:val="clear" w:color="000000" w:fill="FFFFFF"/>
            <w:noWrap/>
            <w:vAlign w:val="bottom"/>
            <w:hideMark/>
          </w:tcPr>
          <w:p w14:paraId="5D730020"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cs="Times New Roman"/>
                <w:sz w:val="20"/>
                <w:szCs w:val="20"/>
                <w:lang w:val="en-US"/>
              </w:rPr>
              <w:t> </w:t>
            </w:r>
          </w:p>
        </w:tc>
        <w:tc>
          <w:tcPr>
            <w:tcW w:w="1170" w:type="dxa"/>
            <w:tcBorders>
              <w:top w:val="nil"/>
              <w:left w:val="nil"/>
              <w:bottom w:val="single" w:sz="4" w:space="0" w:color="auto"/>
              <w:right w:val="nil"/>
            </w:tcBorders>
            <w:shd w:val="clear" w:color="000000" w:fill="FFFFFF"/>
            <w:noWrap/>
            <w:vAlign w:val="bottom"/>
            <w:hideMark/>
          </w:tcPr>
          <w:p w14:paraId="1FD8B401"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r>
      <w:tr w:rsidR="004F74DA" w:rsidRPr="0083152C" w14:paraId="1972A0C9" w14:textId="77777777" w:rsidTr="004D7269">
        <w:trPr>
          <w:trHeight w:val="20"/>
        </w:trPr>
        <w:tc>
          <w:tcPr>
            <w:tcW w:w="3780" w:type="dxa"/>
            <w:tcBorders>
              <w:top w:val="nil"/>
              <w:left w:val="nil"/>
              <w:bottom w:val="nil"/>
              <w:right w:val="nil"/>
            </w:tcBorders>
            <w:shd w:val="clear" w:color="000000" w:fill="FFFFFF"/>
            <w:noWrap/>
            <w:vAlign w:val="bottom"/>
          </w:tcPr>
          <w:p w14:paraId="213C9119" w14:textId="77777777" w:rsidR="004F74DA" w:rsidRPr="0083152C" w:rsidRDefault="004F74DA" w:rsidP="004D7269">
            <w:pPr>
              <w:spacing w:line="280" w:lineRule="exact"/>
              <w:rPr>
                <w:rFonts w:ascii="Times New Roman" w:hAnsi="Times New Roman" w:cs="Times New Roman"/>
                <w:b w:val="0"/>
                <w:bCs w:val="0"/>
                <w:sz w:val="18"/>
                <w:szCs w:val="18"/>
              </w:rPr>
            </w:pPr>
          </w:p>
        </w:tc>
        <w:tc>
          <w:tcPr>
            <w:tcW w:w="1170" w:type="dxa"/>
            <w:tcBorders>
              <w:top w:val="single" w:sz="4" w:space="0" w:color="auto"/>
              <w:left w:val="nil"/>
              <w:bottom w:val="nil"/>
              <w:right w:val="nil"/>
            </w:tcBorders>
            <w:shd w:val="clear" w:color="000000" w:fill="FFFFFF"/>
            <w:noWrap/>
            <w:vAlign w:val="bottom"/>
          </w:tcPr>
          <w:p w14:paraId="2B973643"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16"/>
                <w:szCs w:val="16"/>
                <w:lang w:val="en-US"/>
              </w:rPr>
            </w:pPr>
          </w:p>
        </w:tc>
        <w:tc>
          <w:tcPr>
            <w:tcW w:w="81" w:type="dxa"/>
            <w:tcBorders>
              <w:top w:val="nil"/>
              <w:left w:val="nil"/>
              <w:bottom w:val="nil"/>
              <w:right w:val="nil"/>
            </w:tcBorders>
            <w:shd w:val="clear" w:color="000000" w:fill="FFFFFF"/>
            <w:noWrap/>
            <w:vAlign w:val="bottom"/>
          </w:tcPr>
          <w:p w14:paraId="63097B6F"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16"/>
                <w:szCs w:val="16"/>
                <w:lang w:val="en-US"/>
              </w:rPr>
            </w:pPr>
          </w:p>
        </w:tc>
        <w:tc>
          <w:tcPr>
            <w:tcW w:w="1179" w:type="dxa"/>
            <w:tcBorders>
              <w:top w:val="nil"/>
              <w:left w:val="nil"/>
              <w:bottom w:val="nil"/>
              <w:right w:val="nil"/>
            </w:tcBorders>
            <w:shd w:val="clear" w:color="000000" w:fill="FFFFFF"/>
            <w:noWrap/>
            <w:vAlign w:val="bottom"/>
          </w:tcPr>
          <w:p w14:paraId="7DD13C05"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16"/>
                <w:szCs w:val="16"/>
                <w:lang w:val="en-US"/>
              </w:rPr>
            </w:pPr>
          </w:p>
        </w:tc>
        <w:tc>
          <w:tcPr>
            <w:tcW w:w="90" w:type="dxa"/>
            <w:tcBorders>
              <w:top w:val="nil"/>
              <w:left w:val="nil"/>
              <w:bottom w:val="nil"/>
              <w:right w:val="nil"/>
            </w:tcBorders>
            <w:shd w:val="clear" w:color="000000" w:fill="FFFFFF"/>
            <w:noWrap/>
            <w:vAlign w:val="bottom"/>
          </w:tcPr>
          <w:p w14:paraId="5EF87ED4"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16"/>
                <w:szCs w:val="16"/>
                <w:lang w:val="en-US"/>
              </w:rPr>
            </w:pPr>
          </w:p>
        </w:tc>
        <w:tc>
          <w:tcPr>
            <w:tcW w:w="1170" w:type="dxa"/>
            <w:tcBorders>
              <w:top w:val="single" w:sz="4" w:space="0" w:color="auto"/>
              <w:left w:val="nil"/>
              <w:bottom w:val="nil"/>
              <w:right w:val="nil"/>
            </w:tcBorders>
            <w:shd w:val="clear" w:color="000000" w:fill="FFFFFF"/>
            <w:noWrap/>
            <w:vAlign w:val="bottom"/>
          </w:tcPr>
          <w:p w14:paraId="7E268452"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16"/>
                <w:szCs w:val="16"/>
                <w:lang w:val="en-US"/>
              </w:rPr>
            </w:pPr>
          </w:p>
        </w:tc>
        <w:tc>
          <w:tcPr>
            <w:tcW w:w="90" w:type="dxa"/>
            <w:tcBorders>
              <w:top w:val="nil"/>
              <w:left w:val="nil"/>
              <w:bottom w:val="nil"/>
              <w:right w:val="nil"/>
            </w:tcBorders>
            <w:shd w:val="clear" w:color="000000" w:fill="FFFFFF"/>
            <w:noWrap/>
            <w:vAlign w:val="bottom"/>
          </w:tcPr>
          <w:p w14:paraId="26AF40EA"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16"/>
                <w:szCs w:val="16"/>
                <w:lang w:val="en-US"/>
              </w:rPr>
            </w:pPr>
          </w:p>
        </w:tc>
        <w:tc>
          <w:tcPr>
            <w:tcW w:w="1170" w:type="dxa"/>
            <w:tcBorders>
              <w:top w:val="single" w:sz="4" w:space="0" w:color="auto"/>
              <w:left w:val="nil"/>
              <w:bottom w:val="nil"/>
              <w:right w:val="nil"/>
            </w:tcBorders>
            <w:shd w:val="clear" w:color="000000" w:fill="FFFFFF"/>
            <w:noWrap/>
            <w:vAlign w:val="bottom"/>
          </w:tcPr>
          <w:p w14:paraId="2C5A260E" w14:textId="77777777" w:rsidR="004F74DA" w:rsidRPr="0083152C" w:rsidRDefault="004F74DA" w:rsidP="004D7269">
            <w:pPr>
              <w:tabs>
                <w:tab w:val="decimal" w:pos="1067"/>
              </w:tabs>
              <w:spacing w:line="280" w:lineRule="exact"/>
              <w:ind w:right="-90"/>
              <w:rPr>
                <w:rFonts w:ascii="Times New Roman" w:hAnsi="Times New Roman"/>
                <w:b w:val="0"/>
                <w:bCs w:val="0"/>
                <w:color w:val="000000"/>
                <w:sz w:val="16"/>
                <w:szCs w:val="16"/>
                <w:lang w:val="en-US"/>
              </w:rPr>
            </w:pPr>
          </w:p>
        </w:tc>
      </w:tr>
      <w:tr w:rsidR="004F74DA" w:rsidRPr="0083152C" w14:paraId="674C9898" w14:textId="77777777" w:rsidTr="004D7269">
        <w:trPr>
          <w:trHeight w:val="20"/>
        </w:trPr>
        <w:tc>
          <w:tcPr>
            <w:tcW w:w="3780" w:type="dxa"/>
            <w:tcBorders>
              <w:top w:val="nil"/>
              <w:left w:val="nil"/>
              <w:bottom w:val="nil"/>
              <w:right w:val="nil"/>
            </w:tcBorders>
            <w:shd w:val="clear" w:color="000000" w:fill="FFFFFF"/>
            <w:noWrap/>
            <w:vAlign w:val="bottom"/>
          </w:tcPr>
          <w:p w14:paraId="5D8EED40" w14:textId="77777777" w:rsidR="004F74DA" w:rsidRPr="00476219" w:rsidRDefault="004F74DA" w:rsidP="004D7269">
            <w:pPr>
              <w:spacing w:line="280" w:lineRule="exact"/>
              <w:rPr>
                <w:rFonts w:ascii="Times New Roman" w:hAnsi="Times New Roman" w:cs="Times New Roman"/>
                <w:b w:val="0"/>
                <w:bCs w:val="0"/>
                <w:spacing w:val="-4"/>
                <w:sz w:val="20"/>
                <w:szCs w:val="20"/>
              </w:rPr>
            </w:pPr>
            <w:r w:rsidRPr="00476219">
              <w:rPr>
                <w:rFonts w:ascii="Times New Roman" w:hAnsi="Times New Roman" w:cs="Times New Roman"/>
                <w:b w:val="0"/>
                <w:bCs w:val="0"/>
                <w:spacing w:val="-4"/>
                <w:sz w:val="20"/>
                <w:szCs w:val="20"/>
              </w:rPr>
              <w:t xml:space="preserve">Provisions for employee benefit as at January </w:t>
            </w:r>
            <w:r w:rsidRPr="00476219">
              <w:rPr>
                <w:rFonts w:ascii="Times New Roman" w:hAnsi="Times New Roman"/>
                <w:b w:val="0"/>
                <w:bCs w:val="0"/>
                <w:spacing w:val="-4"/>
                <w:sz w:val="20"/>
                <w:szCs w:val="20"/>
                <w:lang w:val="en-US"/>
              </w:rPr>
              <w:t>1</w:t>
            </w:r>
            <w:r w:rsidRPr="00476219">
              <w:rPr>
                <w:rFonts w:ascii="Times New Roman" w:hAnsi="Times New Roman" w:cs="Times New Roman"/>
                <w:b w:val="0"/>
                <w:bCs w:val="0"/>
                <w:spacing w:val="-4"/>
                <w:sz w:val="20"/>
                <w:szCs w:val="20"/>
                <w:lang w:val="en-US"/>
              </w:rPr>
              <w:t>,</w:t>
            </w:r>
          </w:p>
        </w:tc>
        <w:tc>
          <w:tcPr>
            <w:tcW w:w="1170" w:type="dxa"/>
            <w:tcBorders>
              <w:top w:val="nil"/>
              <w:left w:val="nil"/>
              <w:bottom w:val="nil"/>
              <w:right w:val="nil"/>
            </w:tcBorders>
            <w:shd w:val="clear" w:color="000000" w:fill="FFFFFF"/>
            <w:noWrap/>
            <w:vAlign w:val="bottom"/>
          </w:tcPr>
          <w:p w14:paraId="4F308CDC"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37,993,816</w:t>
            </w:r>
          </w:p>
        </w:tc>
        <w:tc>
          <w:tcPr>
            <w:tcW w:w="81" w:type="dxa"/>
            <w:tcBorders>
              <w:top w:val="nil"/>
              <w:left w:val="nil"/>
              <w:bottom w:val="nil"/>
              <w:right w:val="nil"/>
            </w:tcBorders>
            <w:shd w:val="clear" w:color="000000" w:fill="FFFFFF"/>
            <w:noWrap/>
            <w:vAlign w:val="bottom"/>
          </w:tcPr>
          <w:p w14:paraId="1498C13F"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top w:val="nil"/>
              <w:left w:val="nil"/>
              <w:bottom w:val="nil"/>
              <w:right w:val="nil"/>
            </w:tcBorders>
            <w:shd w:val="clear" w:color="000000" w:fill="FFFFFF"/>
            <w:noWrap/>
            <w:vAlign w:val="bottom"/>
          </w:tcPr>
          <w:p w14:paraId="433A41E3"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3152C">
              <w:rPr>
                <w:rFonts w:ascii="Times New Roman" w:hAnsi="Times New Roman"/>
                <w:b w:val="0"/>
                <w:bCs w:val="0"/>
                <w:color w:val="000000"/>
                <w:sz w:val="20"/>
                <w:szCs w:val="20"/>
                <w:lang w:val="en-US"/>
              </w:rPr>
              <w:t>35,302,614</w:t>
            </w:r>
          </w:p>
        </w:tc>
        <w:tc>
          <w:tcPr>
            <w:tcW w:w="90" w:type="dxa"/>
            <w:tcBorders>
              <w:top w:val="nil"/>
              <w:left w:val="nil"/>
              <w:bottom w:val="nil"/>
              <w:right w:val="nil"/>
            </w:tcBorders>
            <w:shd w:val="clear" w:color="000000" w:fill="FFFFFF"/>
            <w:noWrap/>
            <w:vAlign w:val="bottom"/>
          </w:tcPr>
          <w:p w14:paraId="2CFE7D8E"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3A236D21"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37,993,816</w:t>
            </w:r>
          </w:p>
        </w:tc>
        <w:tc>
          <w:tcPr>
            <w:tcW w:w="90" w:type="dxa"/>
            <w:tcBorders>
              <w:top w:val="nil"/>
              <w:left w:val="nil"/>
              <w:bottom w:val="nil"/>
              <w:right w:val="nil"/>
            </w:tcBorders>
            <w:shd w:val="clear" w:color="000000" w:fill="FFFFFF"/>
            <w:noWrap/>
            <w:vAlign w:val="bottom"/>
          </w:tcPr>
          <w:p w14:paraId="7C1E5BD5"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33B5FA35"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3152C">
              <w:rPr>
                <w:rFonts w:ascii="Times New Roman" w:hAnsi="Times New Roman"/>
                <w:b w:val="0"/>
                <w:bCs w:val="0"/>
                <w:color w:val="000000"/>
                <w:sz w:val="20"/>
                <w:szCs w:val="20"/>
                <w:lang w:val="en-US"/>
              </w:rPr>
              <w:t>35,226,544</w:t>
            </w:r>
          </w:p>
        </w:tc>
      </w:tr>
      <w:tr w:rsidR="004F74DA" w:rsidRPr="0083152C" w14:paraId="636F598E" w14:textId="77777777" w:rsidTr="004D7269">
        <w:trPr>
          <w:trHeight w:val="20"/>
        </w:trPr>
        <w:tc>
          <w:tcPr>
            <w:tcW w:w="3780" w:type="dxa"/>
            <w:tcBorders>
              <w:top w:val="nil"/>
              <w:left w:val="nil"/>
              <w:bottom w:val="nil"/>
              <w:right w:val="nil"/>
            </w:tcBorders>
            <w:shd w:val="clear" w:color="000000" w:fill="FFFFFF"/>
            <w:noWrap/>
            <w:vAlign w:val="bottom"/>
            <w:hideMark/>
          </w:tcPr>
          <w:p w14:paraId="0086FB28" w14:textId="77777777" w:rsidR="004F74DA" w:rsidRPr="0083152C" w:rsidRDefault="004F74DA" w:rsidP="004D7269">
            <w:pPr>
              <w:spacing w:line="280" w:lineRule="exact"/>
              <w:rPr>
                <w:rFonts w:ascii="Times New Roman" w:hAnsi="Times New Roman" w:cs="Times New Roman"/>
                <w:b w:val="0"/>
                <w:bCs w:val="0"/>
                <w:sz w:val="20"/>
                <w:szCs w:val="20"/>
              </w:rPr>
            </w:pPr>
            <w:r w:rsidRPr="0083152C">
              <w:rPr>
                <w:rFonts w:ascii="Times New Roman" w:hAnsi="Times New Roman" w:cs="Times New Roman"/>
                <w:b w:val="0"/>
                <w:bCs w:val="0"/>
                <w:sz w:val="20"/>
                <w:szCs w:val="20"/>
              </w:rPr>
              <w:t>Included in profit or loss:</w:t>
            </w:r>
          </w:p>
        </w:tc>
        <w:tc>
          <w:tcPr>
            <w:tcW w:w="1170" w:type="dxa"/>
            <w:tcBorders>
              <w:top w:val="nil"/>
              <w:left w:val="nil"/>
              <w:bottom w:val="nil"/>
              <w:right w:val="nil"/>
            </w:tcBorders>
            <w:shd w:val="clear" w:color="000000" w:fill="FFFFFF"/>
            <w:noWrap/>
            <w:vAlign w:val="bottom"/>
          </w:tcPr>
          <w:p w14:paraId="555DCB47"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c>
          <w:tcPr>
            <w:tcW w:w="81" w:type="dxa"/>
            <w:tcBorders>
              <w:top w:val="nil"/>
              <w:left w:val="nil"/>
              <w:bottom w:val="nil"/>
              <w:right w:val="nil"/>
            </w:tcBorders>
            <w:shd w:val="clear" w:color="000000" w:fill="FFFFFF"/>
            <w:noWrap/>
            <w:vAlign w:val="bottom"/>
          </w:tcPr>
          <w:p w14:paraId="0A4C40E8"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top w:val="nil"/>
              <w:left w:val="nil"/>
              <w:bottom w:val="nil"/>
              <w:right w:val="nil"/>
            </w:tcBorders>
            <w:shd w:val="clear" w:color="000000" w:fill="FFFFFF"/>
            <w:noWrap/>
            <w:vAlign w:val="bottom"/>
          </w:tcPr>
          <w:p w14:paraId="2A62C89E"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c>
          <w:tcPr>
            <w:tcW w:w="90" w:type="dxa"/>
            <w:tcBorders>
              <w:top w:val="nil"/>
              <w:left w:val="nil"/>
              <w:bottom w:val="nil"/>
              <w:right w:val="nil"/>
            </w:tcBorders>
            <w:shd w:val="clear" w:color="000000" w:fill="FFFFFF"/>
            <w:noWrap/>
            <w:vAlign w:val="bottom"/>
          </w:tcPr>
          <w:p w14:paraId="2AB7220D"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4EA21F98"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c>
          <w:tcPr>
            <w:tcW w:w="90" w:type="dxa"/>
            <w:tcBorders>
              <w:top w:val="nil"/>
              <w:left w:val="nil"/>
              <w:bottom w:val="nil"/>
              <w:right w:val="nil"/>
            </w:tcBorders>
            <w:shd w:val="clear" w:color="000000" w:fill="FFFFFF"/>
            <w:noWrap/>
            <w:vAlign w:val="bottom"/>
          </w:tcPr>
          <w:p w14:paraId="3CA2E003"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4F78AC1B"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r>
      <w:tr w:rsidR="004F74DA" w:rsidRPr="0083152C" w14:paraId="21634F63" w14:textId="77777777" w:rsidTr="004D7269">
        <w:trPr>
          <w:trHeight w:val="20"/>
        </w:trPr>
        <w:tc>
          <w:tcPr>
            <w:tcW w:w="3780" w:type="dxa"/>
            <w:tcBorders>
              <w:top w:val="nil"/>
              <w:left w:val="nil"/>
              <w:bottom w:val="nil"/>
              <w:right w:val="nil"/>
            </w:tcBorders>
            <w:shd w:val="clear" w:color="000000" w:fill="FFFFFF"/>
            <w:noWrap/>
            <w:vAlign w:val="bottom"/>
          </w:tcPr>
          <w:p w14:paraId="41CB7CF2" w14:textId="77777777" w:rsidR="004F74DA" w:rsidRPr="0083152C" w:rsidRDefault="004F74DA" w:rsidP="004D7269">
            <w:pPr>
              <w:spacing w:line="280" w:lineRule="exact"/>
              <w:ind w:left="180"/>
              <w:rPr>
                <w:rFonts w:ascii="Times New Roman" w:hAnsi="Times New Roman" w:cs="Times New Roman"/>
                <w:b w:val="0"/>
                <w:bCs w:val="0"/>
                <w:sz w:val="20"/>
                <w:szCs w:val="20"/>
              </w:rPr>
            </w:pPr>
            <w:r>
              <w:rPr>
                <w:rFonts w:ascii="Times New Roman" w:hAnsi="Times New Roman" w:cs="Times New Roman"/>
                <w:b w:val="0"/>
                <w:bCs w:val="0"/>
                <w:sz w:val="20"/>
                <w:szCs w:val="20"/>
              </w:rPr>
              <w:t>Past</w:t>
            </w:r>
            <w:r w:rsidRPr="0083152C">
              <w:rPr>
                <w:rFonts w:ascii="Times New Roman" w:hAnsi="Times New Roman" w:cs="Times New Roman"/>
                <w:b w:val="0"/>
                <w:bCs w:val="0"/>
                <w:sz w:val="20"/>
                <w:szCs w:val="20"/>
              </w:rPr>
              <w:t xml:space="preserve"> service cost</w:t>
            </w:r>
          </w:p>
        </w:tc>
        <w:tc>
          <w:tcPr>
            <w:tcW w:w="1170" w:type="dxa"/>
            <w:tcBorders>
              <w:top w:val="nil"/>
              <w:left w:val="nil"/>
              <w:bottom w:val="nil"/>
              <w:right w:val="nil"/>
            </w:tcBorders>
            <w:shd w:val="clear" w:color="000000" w:fill="FFFFFF"/>
            <w:noWrap/>
            <w:vAlign w:val="bottom"/>
          </w:tcPr>
          <w:p w14:paraId="36851A05" w14:textId="124902DB" w:rsidR="004F74DA" w:rsidRPr="0083152C" w:rsidRDefault="00476219" w:rsidP="00476219">
            <w:pPr>
              <w:tabs>
                <w:tab w:val="decimal" w:pos="633"/>
              </w:tabs>
              <w:spacing w:line="280" w:lineRule="exact"/>
              <w:ind w:right="-90"/>
              <w:rPr>
                <w:rFonts w:ascii="Times New Roman" w:hAnsi="Times New Roman"/>
                <w:b w:val="0"/>
                <w:bCs w:val="0"/>
                <w:color w:val="000000"/>
                <w:sz w:val="20"/>
                <w:szCs w:val="20"/>
                <w:lang w:val="en-US"/>
              </w:rPr>
            </w:pPr>
            <w:r>
              <w:rPr>
                <w:rFonts w:ascii="Times New Roman" w:hAnsi="Times New Roman"/>
                <w:b w:val="0"/>
                <w:bCs w:val="0"/>
                <w:color w:val="000000"/>
                <w:sz w:val="20"/>
                <w:szCs w:val="20"/>
                <w:lang w:val="en-US"/>
              </w:rPr>
              <w:t>-</w:t>
            </w:r>
          </w:p>
        </w:tc>
        <w:tc>
          <w:tcPr>
            <w:tcW w:w="81" w:type="dxa"/>
            <w:tcBorders>
              <w:top w:val="nil"/>
              <w:left w:val="nil"/>
              <w:bottom w:val="nil"/>
              <w:right w:val="nil"/>
            </w:tcBorders>
            <w:shd w:val="clear" w:color="000000" w:fill="FFFFFF"/>
            <w:noWrap/>
            <w:vAlign w:val="bottom"/>
          </w:tcPr>
          <w:p w14:paraId="2B43FDF2"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top w:val="nil"/>
              <w:left w:val="nil"/>
              <w:bottom w:val="nil"/>
              <w:right w:val="nil"/>
            </w:tcBorders>
            <w:shd w:val="clear" w:color="000000" w:fill="FFFFFF"/>
            <w:noWrap/>
            <w:vAlign w:val="bottom"/>
          </w:tcPr>
          <w:p w14:paraId="6A71F55E"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8,905,197</w:t>
            </w:r>
          </w:p>
        </w:tc>
        <w:tc>
          <w:tcPr>
            <w:tcW w:w="90" w:type="dxa"/>
            <w:tcBorders>
              <w:top w:val="nil"/>
              <w:left w:val="nil"/>
              <w:bottom w:val="nil"/>
              <w:right w:val="nil"/>
            </w:tcBorders>
            <w:shd w:val="clear" w:color="000000" w:fill="FFFFFF"/>
            <w:noWrap/>
            <w:vAlign w:val="bottom"/>
          </w:tcPr>
          <w:p w14:paraId="30DF09CA"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778760C6" w14:textId="15FF54C4" w:rsidR="004F74DA" w:rsidRPr="0083152C" w:rsidRDefault="00476219" w:rsidP="00476219">
            <w:pPr>
              <w:tabs>
                <w:tab w:val="decimal" w:pos="633"/>
              </w:tabs>
              <w:spacing w:line="280" w:lineRule="exact"/>
              <w:ind w:right="-90"/>
              <w:rPr>
                <w:rFonts w:ascii="Times New Roman" w:hAnsi="Times New Roman"/>
                <w:b w:val="0"/>
                <w:bCs w:val="0"/>
                <w:color w:val="000000"/>
                <w:sz w:val="20"/>
                <w:szCs w:val="20"/>
                <w:lang w:val="en-US"/>
              </w:rPr>
            </w:pPr>
            <w:r>
              <w:rPr>
                <w:rFonts w:ascii="Times New Roman" w:hAnsi="Times New Roman"/>
                <w:b w:val="0"/>
                <w:bCs w:val="0"/>
                <w:color w:val="000000"/>
                <w:sz w:val="20"/>
                <w:szCs w:val="20"/>
                <w:lang w:val="en-US"/>
              </w:rPr>
              <w:t>-</w:t>
            </w:r>
          </w:p>
        </w:tc>
        <w:tc>
          <w:tcPr>
            <w:tcW w:w="90" w:type="dxa"/>
            <w:tcBorders>
              <w:top w:val="nil"/>
              <w:left w:val="nil"/>
              <w:bottom w:val="nil"/>
              <w:right w:val="nil"/>
            </w:tcBorders>
            <w:shd w:val="clear" w:color="000000" w:fill="FFFFFF"/>
            <w:noWrap/>
            <w:vAlign w:val="bottom"/>
          </w:tcPr>
          <w:p w14:paraId="1F987655"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37004BA8"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8,905,197</w:t>
            </w:r>
          </w:p>
        </w:tc>
      </w:tr>
      <w:tr w:rsidR="004F74DA" w:rsidRPr="0083152C" w14:paraId="45F34AF1" w14:textId="77777777" w:rsidTr="004D7269">
        <w:trPr>
          <w:trHeight w:val="20"/>
        </w:trPr>
        <w:tc>
          <w:tcPr>
            <w:tcW w:w="3780" w:type="dxa"/>
            <w:tcBorders>
              <w:top w:val="nil"/>
              <w:left w:val="nil"/>
              <w:bottom w:val="nil"/>
              <w:right w:val="nil"/>
            </w:tcBorders>
            <w:shd w:val="clear" w:color="000000" w:fill="FFFFFF"/>
            <w:noWrap/>
            <w:vAlign w:val="bottom"/>
            <w:hideMark/>
          </w:tcPr>
          <w:p w14:paraId="79E95D42" w14:textId="77777777" w:rsidR="004F74DA" w:rsidRPr="0083152C" w:rsidRDefault="004F74DA" w:rsidP="004D7269">
            <w:pPr>
              <w:spacing w:line="280" w:lineRule="exact"/>
              <w:ind w:left="180"/>
              <w:rPr>
                <w:rFonts w:ascii="Times New Roman" w:hAnsi="Times New Roman" w:cs="Times New Roman"/>
                <w:b w:val="0"/>
                <w:bCs w:val="0"/>
                <w:sz w:val="20"/>
                <w:szCs w:val="20"/>
              </w:rPr>
            </w:pPr>
            <w:r w:rsidRPr="0083152C">
              <w:rPr>
                <w:rFonts w:ascii="Times New Roman" w:hAnsi="Times New Roman" w:cs="Times New Roman"/>
                <w:b w:val="0"/>
                <w:bCs w:val="0"/>
                <w:sz w:val="20"/>
                <w:szCs w:val="20"/>
              </w:rPr>
              <w:t>Current service cost</w:t>
            </w:r>
          </w:p>
        </w:tc>
        <w:tc>
          <w:tcPr>
            <w:tcW w:w="1170" w:type="dxa"/>
            <w:tcBorders>
              <w:top w:val="nil"/>
              <w:left w:val="nil"/>
              <w:bottom w:val="nil"/>
              <w:right w:val="nil"/>
            </w:tcBorders>
            <w:shd w:val="clear" w:color="000000" w:fill="FFFFFF"/>
            <w:noWrap/>
            <w:vAlign w:val="bottom"/>
          </w:tcPr>
          <w:p w14:paraId="08AB9415" w14:textId="7CA39142" w:rsidR="004F74DA" w:rsidRPr="0083152C" w:rsidRDefault="00476219" w:rsidP="004D7269">
            <w:pPr>
              <w:tabs>
                <w:tab w:val="decimal" w:pos="1080"/>
              </w:tabs>
              <w:spacing w:line="280" w:lineRule="exact"/>
              <w:ind w:right="-90"/>
              <w:rPr>
                <w:rFonts w:ascii="Times New Roman" w:hAnsi="Times New Roman"/>
                <w:b w:val="0"/>
                <w:bCs w:val="0"/>
                <w:color w:val="000000"/>
                <w:sz w:val="20"/>
                <w:szCs w:val="20"/>
                <w:lang w:val="en-US"/>
              </w:rPr>
            </w:pPr>
            <w:r w:rsidRPr="00476219">
              <w:rPr>
                <w:rFonts w:ascii="Times New Roman" w:hAnsi="Times New Roman"/>
                <w:b w:val="0"/>
                <w:bCs w:val="0"/>
                <w:color w:val="000000"/>
                <w:sz w:val="20"/>
                <w:szCs w:val="20"/>
                <w:lang w:val="en-US"/>
              </w:rPr>
              <w:t>4,093,392</w:t>
            </w:r>
          </w:p>
        </w:tc>
        <w:tc>
          <w:tcPr>
            <w:tcW w:w="81" w:type="dxa"/>
            <w:tcBorders>
              <w:top w:val="nil"/>
              <w:left w:val="nil"/>
              <w:bottom w:val="nil"/>
              <w:right w:val="nil"/>
            </w:tcBorders>
            <w:shd w:val="clear" w:color="000000" w:fill="FFFFFF"/>
            <w:noWrap/>
            <w:vAlign w:val="bottom"/>
          </w:tcPr>
          <w:p w14:paraId="395C9AB5"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top w:val="nil"/>
              <w:left w:val="nil"/>
              <w:bottom w:val="nil"/>
              <w:right w:val="nil"/>
            </w:tcBorders>
            <w:shd w:val="clear" w:color="000000" w:fill="FFFFFF"/>
            <w:noWrap/>
            <w:vAlign w:val="bottom"/>
          </w:tcPr>
          <w:p w14:paraId="30A7EA9F"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13,072,680</w:t>
            </w:r>
          </w:p>
        </w:tc>
        <w:tc>
          <w:tcPr>
            <w:tcW w:w="90" w:type="dxa"/>
            <w:tcBorders>
              <w:top w:val="nil"/>
              <w:left w:val="nil"/>
              <w:bottom w:val="nil"/>
              <w:right w:val="nil"/>
            </w:tcBorders>
            <w:shd w:val="clear" w:color="000000" w:fill="FFFFFF"/>
            <w:noWrap/>
            <w:vAlign w:val="bottom"/>
          </w:tcPr>
          <w:p w14:paraId="34E09993"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27705EA4" w14:textId="729A3288" w:rsidR="004F74DA" w:rsidRPr="0083152C" w:rsidRDefault="00476219" w:rsidP="004D7269">
            <w:pPr>
              <w:tabs>
                <w:tab w:val="decimal" w:pos="1080"/>
              </w:tabs>
              <w:spacing w:line="280" w:lineRule="exact"/>
              <w:ind w:right="-90"/>
              <w:rPr>
                <w:rFonts w:ascii="Times New Roman" w:hAnsi="Times New Roman"/>
                <w:b w:val="0"/>
                <w:bCs w:val="0"/>
                <w:color w:val="000000"/>
                <w:sz w:val="20"/>
                <w:szCs w:val="20"/>
                <w:lang w:val="en-US"/>
              </w:rPr>
            </w:pPr>
            <w:r w:rsidRPr="00476219">
              <w:rPr>
                <w:rFonts w:ascii="Times New Roman" w:hAnsi="Times New Roman"/>
                <w:b w:val="0"/>
                <w:bCs w:val="0"/>
                <w:color w:val="000000"/>
                <w:sz w:val="20"/>
                <w:szCs w:val="20"/>
                <w:lang w:val="en-US"/>
              </w:rPr>
              <w:t>2,568,410</w:t>
            </w:r>
          </w:p>
        </w:tc>
        <w:tc>
          <w:tcPr>
            <w:tcW w:w="90" w:type="dxa"/>
            <w:tcBorders>
              <w:top w:val="nil"/>
              <w:left w:val="nil"/>
              <w:bottom w:val="nil"/>
              <w:right w:val="nil"/>
            </w:tcBorders>
            <w:shd w:val="clear" w:color="000000" w:fill="FFFFFF"/>
            <w:noWrap/>
            <w:vAlign w:val="bottom"/>
          </w:tcPr>
          <w:p w14:paraId="1CEB82EF"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120ADDFF"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13,148,750</w:t>
            </w:r>
          </w:p>
        </w:tc>
      </w:tr>
      <w:tr w:rsidR="004F74DA" w:rsidRPr="0083152C" w14:paraId="5BA3A73C" w14:textId="77777777" w:rsidTr="004D7269">
        <w:trPr>
          <w:trHeight w:val="20"/>
        </w:trPr>
        <w:tc>
          <w:tcPr>
            <w:tcW w:w="3780" w:type="dxa"/>
            <w:tcBorders>
              <w:top w:val="nil"/>
              <w:left w:val="nil"/>
              <w:bottom w:val="nil"/>
              <w:right w:val="nil"/>
            </w:tcBorders>
            <w:shd w:val="clear" w:color="000000" w:fill="FFFFFF"/>
            <w:noWrap/>
            <w:vAlign w:val="bottom"/>
            <w:hideMark/>
          </w:tcPr>
          <w:p w14:paraId="218EC815" w14:textId="77777777" w:rsidR="004F74DA" w:rsidRPr="0083152C" w:rsidRDefault="004F74DA" w:rsidP="004D7269">
            <w:pPr>
              <w:spacing w:line="280" w:lineRule="exact"/>
              <w:ind w:left="180"/>
              <w:rPr>
                <w:rFonts w:ascii="Times New Roman" w:hAnsi="Times New Roman" w:cs="Times New Roman"/>
                <w:b w:val="0"/>
                <w:bCs w:val="0"/>
                <w:sz w:val="20"/>
                <w:szCs w:val="20"/>
              </w:rPr>
            </w:pPr>
            <w:r w:rsidRPr="0083152C">
              <w:rPr>
                <w:rFonts w:ascii="Times New Roman" w:hAnsi="Times New Roman" w:cs="Times New Roman"/>
                <w:b w:val="0"/>
                <w:bCs w:val="0"/>
                <w:sz w:val="20"/>
                <w:szCs w:val="20"/>
              </w:rPr>
              <w:t>Interest cost</w:t>
            </w:r>
          </w:p>
        </w:tc>
        <w:tc>
          <w:tcPr>
            <w:tcW w:w="1170" w:type="dxa"/>
            <w:tcBorders>
              <w:top w:val="nil"/>
              <w:left w:val="nil"/>
              <w:bottom w:val="nil"/>
              <w:right w:val="nil"/>
            </w:tcBorders>
            <w:shd w:val="clear" w:color="000000" w:fill="FFFFFF"/>
            <w:noWrap/>
            <w:vAlign w:val="bottom"/>
          </w:tcPr>
          <w:p w14:paraId="7D9EA0DF" w14:textId="0F1915EA" w:rsidR="004F74DA" w:rsidRPr="0083152C" w:rsidRDefault="00476219" w:rsidP="004D7269">
            <w:pPr>
              <w:tabs>
                <w:tab w:val="decimal" w:pos="1080"/>
              </w:tabs>
              <w:spacing w:line="280" w:lineRule="exact"/>
              <w:ind w:right="-90"/>
              <w:rPr>
                <w:rFonts w:ascii="Times New Roman" w:hAnsi="Times New Roman"/>
                <w:b w:val="0"/>
                <w:bCs w:val="0"/>
                <w:color w:val="000000"/>
                <w:sz w:val="20"/>
                <w:szCs w:val="20"/>
                <w:lang w:val="en-US"/>
              </w:rPr>
            </w:pPr>
            <w:r w:rsidRPr="00476219">
              <w:rPr>
                <w:rFonts w:ascii="Times New Roman" w:hAnsi="Times New Roman"/>
                <w:b w:val="0"/>
                <w:bCs w:val="0"/>
                <w:color w:val="000000"/>
                <w:sz w:val="20"/>
                <w:szCs w:val="20"/>
                <w:lang w:val="en-US"/>
              </w:rPr>
              <w:t>847,248</w:t>
            </w:r>
          </w:p>
        </w:tc>
        <w:tc>
          <w:tcPr>
            <w:tcW w:w="81" w:type="dxa"/>
            <w:tcBorders>
              <w:top w:val="nil"/>
              <w:left w:val="nil"/>
              <w:bottom w:val="nil"/>
              <w:right w:val="nil"/>
            </w:tcBorders>
            <w:shd w:val="clear" w:color="000000" w:fill="FFFFFF"/>
            <w:noWrap/>
            <w:vAlign w:val="bottom"/>
          </w:tcPr>
          <w:p w14:paraId="498E83A5"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top w:val="nil"/>
              <w:left w:val="nil"/>
              <w:bottom w:val="nil"/>
              <w:right w:val="nil"/>
            </w:tcBorders>
            <w:shd w:val="clear" w:color="000000" w:fill="FFFFFF"/>
            <w:noWrap/>
            <w:vAlign w:val="bottom"/>
          </w:tcPr>
          <w:p w14:paraId="7B5D3BDC"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800,576</w:t>
            </w:r>
          </w:p>
        </w:tc>
        <w:tc>
          <w:tcPr>
            <w:tcW w:w="90" w:type="dxa"/>
            <w:tcBorders>
              <w:top w:val="nil"/>
              <w:left w:val="nil"/>
              <w:bottom w:val="nil"/>
              <w:right w:val="nil"/>
            </w:tcBorders>
            <w:shd w:val="clear" w:color="000000" w:fill="FFFFFF"/>
            <w:noWrap/>
            <w:vAlign w:val="bottom"/>
          </w:tcPr>
          <w:p w14:paraId="42CE6ED8"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047F1B21" w14:textId="50A88CA9" w:rsidR="004F74DA" w:rsidRPr="0083152C" w:rsidRDefault="00476219" w:rsidP="004D7269">
            <w:pPr>
              <w:tabs>
                <w:tab w:val="decimal" w:pos="1080"/>
              </w:tabs>
              <w:spacing w:line="280" w:lineRule="exact"/>
              <w:ind w:right="-90"/>
              <w:rPr>
                <w:rFonts w:ascii="Times New Roman" w:hAnsi="Times New Roman"/>
                <w:b w:val="0"/>
                <w:bCs w:val="0"/>
                <w:color w:val="000000"/>
                <w:sz w:val="20"/>
                <w:szCs w:val="20"/>
                <w:lang w:val="en-US"/>
              </w:rPr>
            </w:pPr>
            <w:r w:rsidRPr="00476219">
              <w:rPr>
                <w:rFonts w:ascii="Times New Roman" w:hAnsi="Times New Roman"/>
                <w:b w:val="0"/>
                <w:bCs w:val="0"/>
                <w:color w:val="000000"/>
                <w:sz w:val="20"/>
                <w:szCs w:val="20"/>
                <w:lang w:val="en-US"/>
              </w:rPr>
              <w:t>817,420</w:t>
            </w:r>
          </w:p>
        </w:tc>
        <w:tc>
          <w:tcPr>
            <w:tcW w:w="90" w:type="dxa"/>
            <w:tcBorders>
              <w:top w:val="nil"/>
              <w:left w:val="nil"/>
              <w:bottom w:val="nil"/>
              <w:right w:val="nil"/>
            </w:tcBorders>
            <w:shd w:val="clear" w:color="000000" w:fill="FFFFFF"/>
            <w:noWrap/>
            <w:vAlign w:val="bottom"/>
          </w:tcPr>
          <w:p w14:paraId="1B407F7B"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146757E5"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800,576</w:t>
            </w:r>
          </w:p>
        </w:tc>
      </w:tr>
      <w:tr w:rsidR="004F74DA" w:rsidRPr="0083152C" w14:paraId="69217F30" w14:textId="77777777" w:rsidTr="004D7269">
        <w:trPr>
          <w:trHeight w:val="20"/>
        </w:trPr>
        <w:tc>
          <w:tcPr>
            <w:tcW w:w="3780" w:type="dxa"/>
            <w:tcBorders>
              <w:top w:val="nil"/>
              <w:left w:val="nil"/>
              <w:bottom w:val="nil"/>
              <w:right w:val="nil"/>
            </w:tcBorders>
            <w:shd w:val="clear" w:color="000000" w:fill="FFFFFF"/>
            <w:noWrap/>
            <w:vAlign w:val="bottom"/>
          </w:tcPr>
          <w:p w14:paraId="305387BB" w14:textId="77777777" w:rsidR="004F74DA" w:rsidRPr="0083152C" w:rsidRDefault="004F74DA" w:rsidP="004D7269">
            <w:pPr>
              <w:spacing w:line="280" w:lineRule="exact"/>
              <w:ind w:left="180"/>
              <w:rPr>
                <w:rFonts w:ascii="Times New Roman" w:hAnsi="Times New Roman" w:cs="Times New Roman"/>
                <w:b w:val="0"/>
                <w:bCs w:val="0"/>
                <w:sz w:val="20"/>
                <w:szCs w:val="20"/>
              </w:rPr>
            </w:pPr>
            <w:r w:rsidRPr="0083152C">
              <w:rPr>
                <w:rFonts w:ascii="Times New Roman" w:hAnsi="Times New Roman" w:cs="Times New Roman"/>
                <w:b w:val="0"/>
                <w:bCs w:val="0"/>
                <w:sz w:val="20"/>
                <w:szCs w:val="20"/>
              </w:rPr>
              <w:t xml:space="preserve">Provision for employee benefit (Paid) </w:t>
            </w:r>
          </w:p>
        </w:tc>
        <w:tc>
          <w:tcPr>
            <w:tcW w:w="1170" w:type="dxa"/>
            <w:tcBorders>
              <w:top w:val="nil"/>
              <w:left w:val="nil"/>
              <w:bottom w:val="nil"/>
              <w:right w:val="nil"/>
            </w:tcBorders>
            <w:shd w:val="clear" w:color="000000" w:fill="FFFFFF"/>
            <w:noWrap/>
            <w:vAlign w:val="bottom"/>
          </w:tcPr>
          <w:p w14:paraId="0F8AF019" w14:textId="00268F54" w:rsidR="004F74DA" w:rsidRPr="0083152C" w:rsidRDefault="00476219" w:rsidP="004D7269">
            <w:pPr>
              <w:tabs>
                <w:tab w:val="decimal" w:pos="1080"/>
              </w:tabs>
              <w:spacing w:line="280" w:lineRule="exact"/>
              <w:ind w:right="-90"/>
              <w:rPr>
                <w:rFonts w:ascii="Times New Roman" w:hAnsi="Times New Roman"/>
                <w:b w:val="0"/>
                <w:bCs w:val="0"/>
                <w:color w:val="000000"/>
                <w:sz w:val="20"/>
                <w:szCs w:val="20"/>
                <w:lang w:val="en-US"/>
              </w:rPr>
            </w:pPr>
            <w:r w:rsidRPr="00476219">
              <w:rPr>
                <w:rFonts w:ascii="Times New Roman" w:hAnsi="Times New Roman"/>
                <w:b w:val="0"/>
                <w:bCs w:val="0"/>
                <w:color w:val="000000"/>
                <w:sz w:val="20"/>
                <w:szCs w:val="20"/>
                <w:lang w:val="en-US"/>
              </w:rPr>
              <w:t>(3,310,275)</w:t>
            </w:r>
          </w:p>
        </w:tc>
        <w:tc>
          <w:tcPr>
            <w:tcW w:w="81" w:type="dxa"/>
            <w:tcBorders>
              <w:top w:val="nil"/>
              <w:left w:val="nil"/>
              <w:bottom w:val="nil"/>
              <w:right w:val="nil"/>
            </w:tcBorders>
            <w:shd w:val="clear" w:color="000000" w:fill="FFFFFF"/>
            <w:noWrap/>
            <w:vAlign w:val="bottom"/>
          </w:tcPr>
          <w:p w14:paraId="6029966B"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top w:val="nil"/>
              <w:left w:val="nil"/>
              <w:bottom w:val="nil"/>
              <w:right w:val="nil"/>
            </w:tcBorders>
            <w:shd w:val="clear" w:color="000000" w:fill="FFFFFF"/>
            <w:noWrap/>
            <w:vAlign w:val="bottom"/>
          </w:tcPr>
          <w:p w14:paraId="367C6E93"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(11,856,340)</w:t>
            </w:r>
          </w:p>
        </w:tc>
        <w:tc>
          <w:tcPr>
            <w:tcW w:w="90" w:type="dxa"/>
            <w:tcBorders>
              <w:top w:val="nil"/>
              <w:left w:val="nil"/>
              <w:bottom w:val="nil"/>
              <w:right w:val="nil"/>
            </w:tcBorders>
            <w:shd w:val="clear" w:color="000000" w:fill="FFFFFF"/>
            <w:noWrap/>
            <w:vAlign w:val="bottom"/>
          </w:tcPr>
          <w:p w14:paraId="5EAABFDD"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578F5F8B" w14:textId="412B3AE2" w:rsidR="004F74DA" w:rsidRPr="0083152C" w:rsidRDefault="00476219" w:rsidP="004D7269">
            <w:pPr>
              <w:tabs>
                <w:tab w:val="decimal" w:pos="1080"/>
              </w:tabs>
              <w:spacing w:line="280" w:lineRule="exact"/>
              <w:ind w:right="-90"/>
              <w:rPr>
                <w:rFonts w:ascii="Times New Roman" w:hAnsi="Times New Roman"/>
                <w:b w:val="0"/>
                <w:bCs w:val="0"/>
                <w:color w:val="000000"/>
                <w:sz w:val="20"/>
                <w:szCs w:val="20"/>
                <w:lang w:val="en-US"/>
              </w:rPr>
            </w:pPr>
            <w:r w:rsidRPr="00476219">
              <w:rPr>
                <w:rFonts w:ascii="Times New Roman" w:hAnsi="Times New Roman"/>
                <w:b w:val="0"/>
                <w:bCs w:val="0"/>
                <w:color w:val="000000"/>
                <w:sz w:val="20"/>
                <w:szCs w:val="20"/>
                <w:lang w:val="en-US"/>
              </w:rPr>
              <w:t>(3,310,275)</w:t>
            </w:r>
          </w:p>
        </w:tc>
        <w:tc>
          <w:tcPr>
            <w:tcW w:w="90" w:type="dxa"/>
            <w:tcBorders>
              <w:top w:val="nil"/>
              <w:left w:val="nil"/>
              <w:bottom w:val="nil"/>
              <w:right w:val="nil"/>
            </w:tcBorders>
            <w:shd w:val="clear" w:color="000000" w:fill="FFFFFF"/>
            <w:noWrap/>
            <w:vAlign w:val="bottom"/>
          </w:tcPr>
          <w:p w14:paraId="325144AB"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nil"/>
              <w:right w:val="nil"/>
            </w:tcBorders>
            <w:shd w:val="clear" w:color="000000" w:fill="FFFFFF"/>
            <w:noWrap/>
            <w:vAlign w:val="bottom"/>
          </w:tcPr>
          <w:p w14:paraId="72C4208C"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(11,856,340)</w:t>
            </w:r>
          </w:p>
        </w:tc>
      </w:tr>
      <w:tr w:rsidR="004F74DA" w:rsidRPr="0083152C" w14:paraId="42A69357" w14:textId="77777777" w:rsidTr="004D7269">
        <w:trPr>
          <w:trHeight w:val="20"/>
        </w:trPr>
        <w:tc>
          <w:tcPr>
            <w:tcW w:w="3780" w:type="dxa"/>
            <w:tcBorders>
              <w:top w:val="nil"/>
              <w:left w:val="nil"/>
              <w:bottom w:val="nil"/>
              <w:right w:val="nil"/>
            </w:tcBorders>
            <w:shd w:val="clear" w:color="000000" w:fill="FFFFFF"/>
            <w:noWrap/>
            <w:vAlign w:val="bottom"/>
            <w:hideMark/>
          </w:tcPr>
          <w:p w14:paraId="451936AB" w14:textId="77777777" w:rsidR="004F74DA" w:rsidRPr="0083152C" w:rsidRDefault="004F74DA" w:rsidP="004D7269">
            <w:pPr>
              <w:spacing w:line="280" w:lineRule="exact"/>
              <w:rPr>
                <w:rFonts w:ascii="Times New Roman" w:hAnsi="Times New Roman" w:cs="Times New Roman"/>
                <w:b w:val="0"/>
                <w:bCs w:val="0"/>
                <w:sz w:val="20"/>
                <w:szCs w:val="20"/>
              </w:rPr>
            </w:pPr>
            <w:r w:rsidRPr="0083152C">
              <w:rPr>
                <w:rFonts w:ascii="Times New Roman" w:hAnsi="Times New Roman" w:cs="Times New Roman"/>
                <w:b w:val="0"/>
                <w:bCs w:val="0"/>
                <w:sz w:val="20"/>
                <w:szCs w:val="20"/>
              </w:rPr>
              <w:t>Included in o</w:t>
            </w:r>
            <w:r>
              <w:rPr>
                <w:rFonts w:ascii="Times New Roman" w:hAnsi="Times New Roman" w:cs="Times New Roman"/>
                <w:b w:val="0"/>
                <w:bCs w:val="0"/>
                <w:sz w:val="20"/>
                <w:szCs w:val="20"/>
              </w:rPr>
              <w:t>ther comprehensive income</w:t>
            </w:r>
            <w:r w:rsidRPr="0083152C">
              <w:rPr>
                <w:rFonts w:ascii="Times New Roman" w:hAnsi="Times New Roman" w:cs="Times New Roman"/>
                <w:b w:val="0"/>
                <w:bCs w:val="0"/>
                <w:sz w:val="20"/>
                <w:szCs w:val="20"/>
              </w:rPr>
              <w:t>:</w:t>
            </w:r>
          </w:p>
        </w:tc>
        <w:tc>
          <w:tcPr>
            <w:tcW w:w="1170" w:type="dxa"/>
            <w:tcBorders>
              <w:top w:val="nil"/>
              <w:left w:val="nil"/>
              <w:right w:val="nil"/>
            </w:tcBorders>
            <w:shd w:val="clear" w:color="000000" w:fill="FFFFFF"/>
            <w:noWrap/>
            <w:vAlign w:val="bottom"/>
          </w:tcPr>
          <w:p w14:paraId="73531CFA"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c>
          <w:tcPr>
            <w:tcW w:w="81" w:type="dxa"/>
            <w:tcBorders>
              <w:top w:val="nil"/>
              <w:left w:val="nil"/>
              <w:right w:val="nil"/>
            </w:tcBorders>
            <w:shd w:val="clear" w:color="000000" w:fill="FFFFFF"/>
            <w:noWrap/>
            <w:vAlign w:val="bottom"/>
          </w:tcPr>
          <w:p w14:paraId="568BA160"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top w:val="nil"/>
              <w:left w:val="nil"/>
              <w:right w:val="nil"/>
            </w:tcBorders>
            <w:shd w:val="clear" w:color="000000" w:fill="FFFFFF"/>
            <w:noWrap/>
            <w:vAlign w:val="bottom"/>
          </w:tcPr>
          <w:p w14:paraId="45BAB1C6"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c>
          <w:tcPr>
            <w:tcW w:w="90" w:type="dxa"/>
            <w:tcBorders>
              <w:top w:val="nil"/>
              <w:left w:val="nil"/>
              <w:right w:val="nil"/>
            </w:tcBorders>
            <w:shd w:val="clear" w:color="000000" w:fill="FFFFFF"/>
            <w:noWrap/>
            <w:vAlign w:val="bottom"/>
          </w:tcPr>
          <w:p w14:paraId="2642C0DD"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right w:val="nil"/>
            </w:tcBorders>
            <w:shd w:val="clear" w:color="000000" w:fill="FFFFFF"/>
            <w:noWrap/>
            <w:vAlign w:val="bottom"/>
          </w:tcPr>
          <w:p w14:paraId="69EDA025"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c>
          <w:tcPr>
            <w:tcW w:w="90" w:type="dxa"/>
            <w:tcBorders>
              <w:top w:val="nil"/>
              <w:left w:val="nil"/>
              <w:right w:val="nil"/>
            </w:tcBorders>
            <w:shd w:val="clear" w:color="000000" w:fill="FFFFFF"/>
            <w:noWrap/>
            <w:vAlign w:val="bottom"/>
          </w:tcPr>
          <w:p w14:paraId="5C259EAE"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right w:val="nil"/>
            </w:tcBorders>
            <w:shd w:val="clear" w:color="000000" w:fill="FFFFFF"/>
            <w:noWrap/>
            <w:vAlign w:val="bottom"/>
          </w:tcPr>
          <w:p w14:paraId="2A4560FD"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r>
      <w:tr w:rsidR="004F74DA" w:rsidRPr="0083152C" w14:paraId="16EE5D50" w14:textId="77777777" w:rsidTr="004D7269">
        <w:trPr>
          <w:trHeight w:val="99"/>
        </w:trPr>
        <w:tc>
          <w:tcPr>
            <w:tcW w:w="3780" w:type="dxa"/>
            <w:tcBorders>
              <w:top w:val="nil"/>
              <w:left w:val="nil"/>
              <w:bottom w:val="nil"/>
              <w:right w:val="nil"/>
            </w:tcBorders>
            <w:shd w:val="clear" w:color="000000" w:fill="FFFFFF"/>
            <w:noWrap/>
            <w:vAlign w:val="bottom"/>
            <w:hideMark/>
          </w:tcPr>
          <w:p w14:paraId="0B6F4ABF" w14:textId="67D475CC" w:rsidR="004F74DA" w:rsidRPr="0083152C" w:rsidRDefault="004F74DA" w:rsidP="004D7269">
            <w:pPr>
              <w:spacing w:line="280" w:lineRule="exact"/>
              <w:ind w:left="180"/>
              <w:rPr>
                <w:rFonts w:ascii="Times New Roman" w:hAnsi="Times New Roman" w:cs="Times New Roman"/>
                <w:b w:val="0"/>
                <w:bCs w:val="0"/>
                <w:sz w:val="20"/>
                <w:szCs w:val="20"/>
              </w:rPr>
            </w:pPr>
            <w:r w:rsidRPr="0083152C">
              <w:rPr>
                <w:rFonts w:ascii="Times New Roman" w:hAnsi="Times New Roman" w:cs="Times New Roman"/>
                <w:b w:val="0"/>
                <w:bCs w:val="0"/>
                <w:sz w:val="20"/>
                <w:szCs w:val="20"/>
              </w:rPr>
              <w:t xml:space="preserve">Actuarial </w:t>
            </w:r>
            <w:r>
              <w:rPr>
                <w:rFonts w:ascii="Times New Roman" w:hAnsi="Times New Roman" w:cs="Times New Roman"/>
                <w:b w:val="0"/>
                <w:bCs w:val="0"/>
                <w:sz w:val="20"/>
                <w:szCs w:val="20"/>
              </w:rPr>
              <w:t>gain on defined benefit plan</w:t>
            </w:r>
          </w:p>
        </w:tc>
        <w:tc>
          <w:tcPr>
            <w:tcW w:w="1170" w:type="dxa"/>
            <w:tcBorders>
              <w:top w:val="nil"/>
              <w:left w:val="nil"/>
              <w:bottom w:val="single" w:sz="4" w:space="0" w:color="auto"/>
              <w:right w:val="nil"/>
            </w:tcBorders>
            <w:shd w:val="clear" w:color="000000" w:fill="FFFFFF"/>
            <w:noWrap/>
            <w:vAlign w:val="bottom"/>
          </w:tcPr>
          <w:p w14:paraId="47934892" w14:textId="5EFC5B57" w:rsidR="004F74DA" w:rsidRPr="0083152C" w:rsidRDefault="00476219" w:rsidP="00476219">
            <w:pPr>
              <w:tabs>
                <w:tab w:val="decimal" w:pos="633"/>
              </w:tabs>
              <w:spacing w:line="280" w:lineRule="exact"/>
              <w:ind w:right="-90"/>
              <w:rPr>
                <w:rFonts w:ascii="Times New Roman" w:hAnsi="Times New Roman"/>
                <w:b w:val="0"/>
                <w:bCs w:val="0"/>
                <w:color w:val="000000"/>
                <w:sz w:val="20"/>
                <w:szCs w:val="20"/>
                <w:lang w:val="en-US"/>
              </w:rPr>
            </w:pPr>
            <w:r>
              <w:rPr>
                <w:rFonts w:ascii="Times New Roman" w:hAnsi="Times New Roman"/>
                <w:b w:val="0"/>
                <w:bCs w:val="0"/>
                <w:color w:val="000000"/>
                <w:sz w:val="20"/>
                <w:szCs w:val="20"/>
                <w:lang w:val="en-US"/>
              </w:rPr>
              <w:t>-</w:t>
            </w:r>
          </w:p>
        </w:tc>
        <w:tc>
          <w:tcPr>
            <w:tcW w:w="81" w:type="dxa"/>
            <w:tcBorders>
              <w:top w:val="nil"/>
              <w:left w:val="nil"/>
              <w:right w:val="nil"/>
            </w:tcBorders>
            <w:shd w:val="clear" w:color="000000" w:fill="FFFFFF"/>
            <w:noWrap/>
            <w:vAlign w:val="bottom"/>
          </w:tcPr>
          <w:p w14:paraId="7853D1F1"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top w:val="nil"/>
              <w:left w:val="nil"/>
              <w:bottom w:val="single" w:sz="4" w:space="0" w:color="auto"/>
              <w:right w:val="nil"/>
            </w:tcBorders>
            <w:shd w:val="clear" w:color="000000" w:fill="FFFFFF"/>
            <w:noWrap/>
            <w:vAlign w:val="bottom"/>
          </w:tcPr>
          <w:p w14:paraId="42AA00A3"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(8,230,911)</w:t>
            </w:r>
          </w:p>
        </w:tc>
        <w:tc>
          <w:tcPr>
            <w:tcW w:w="90" w:type="dxa"/>
            <w:tcBorders>
              <w:top w:val="nil"/>
              <w:left w:val="nil"/>
              <w:right w:val="nil"/>
            </w:tcBorders>
            <w:shd w:val="clear" w:color="000000" w:fill="FFFFFF"/>
            <w:noWrap/>
            <w:vAlign w:val="bottom"/>
          </w:tcPr>
          <w:p w14:paraId="0EE7513F"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single" w:sz="4" w:space="0" w:color="auto"/>
              <w:right w:val="nil"/>
            </w:tcBorders>
            <w:shd w:val="clear" w:color="000000" w:fill="FFFFFF"/>
            <w:noWrap/>
            <w:vAlign w:val="bottom"/>
          </w:tcPr>
          <w:p w14:paraId="5B24A42B" w14:textId="5B4AA002" w:rsidR="004F74DA" w:rsidRPr="0083152C" w:rsidRDefault="00476219" w:rsidP="00476219">
            <w:pPr>
              <w:tabs>
                <w:tab w:val="decimal" w:pos="633"/>
              </w:tabs>
              <w:spacing w:line="280" w:lineRule="exact"/>
              <w:ind w:right="-90"/>
              <w:rPr>
                <w:rFonts w:ascii="Times New Roman" w:hAnsi="Times New Roman"/>
                <w:b w:val="0"/>
                <w:bCs w:val="0"/>
                <w:color w:val="000000"/>
                <w:sz w:val="20"/>
                <w:szCs w:val="20"/>
                <w:lang w:val="en-US"/>
              </w:rPr>
            </w:pPr>
            <w:r>
              <w:rPr>
                <w:rFonts w:ascii="Times New Roman" w:hAnsi="Times New Roman"/>
                <w:b w:val="0"/>
                <w:bCs w:val="0"/>
                <w:color w:val="000000"/>
                <w:sz w:val="20"/>
                <w:szCs w:val="20"/>
                <w:lang w:val="en-US"/>
              </w:rPr>
              <w:t>-</w:t>
            </w:r>
          </w:p>
        </w:tc>
        <w:tc>
          <w:tcPr>
            <w:tcW w:w="90" w:type="dxa"/>
            <w:tcBorders>
              <w:top w:val="nil"/>
              <w:left w:val="nil"/>
              <w:right w:val="nil"/>
            </w:tcBorders>
            <w:shd w:val="clear" w:color="000000" w:fill="FFFFFF"/>
            <w:noWrap/>
            <w:vAlign w:val="bottom"/>
          </w:tcPr>
          <w:p w14:paraId="27BAEDFF"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nil"/>
              <w:left w:val="nil"/>
              <w:bottom w:val="single" w:sz="4" w:space="0" w:color="auto"/>
              <w:right w:val="nil"/>
            </w:tcBorders>
            <w:shd w:val="clear" w:color="000000" w:fill="FFFFFF"/>
            <w:noWrap/>
            <w:vAlign w:val="bottom"/>
          </w:tcPr>
          <w:p w14:paraId="49492A73"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(8,230,911)</w:t>
            </w:r>
          </w:p>
        </w:tc>
      </w:tr>
      <w:tr w:rsidR="004F74DA" w:rsidRPr="0083152C" w14:paraId="320FA0F5" w14:textId="77777777" w:rsidTr="004D7269">
        <w:trPr>
          <w:trHeight w:val="99"/>
        </w:trPr>
        <w:tc>
          <w:tcPr>
            <w:tcW w:w="3780" w:type="dxa"/>
            <w:tcBorders>
              <w:top w:val="nil"/>
              <w:left w:val="nil"/>
              <w:bottom w:val="nil"/>
              <w:right w:val="nil"/>
            </w:tcBorders>
            <w:shd w:val="clear" w:color="000000" w:fill="FFFFFF"/>
            <w:noWrap/>
            <w:vAlign w:val="bottom"/>
          </w:tcPr>
          <w:p w14:paraId="517E903E" w14:textId="77777777" w:rsidR="004F74DA" w:rsidRPr="0083152C" w:rsidRDefault="004F74DA" w:rsidP="004D7269">
            <w:pPr>
              <w:spacing w:line="280" w:lineRule="exact"/>
              <w:ind w:left="4"/>
              <w:rPr>
                <w:rFonts w:ascii="Times New Roman" w:hAnsi="Times New Roman" w:cs="Times New Roman"/>
                <w:b w:val="0"/>
                <w:bCs w:val="0"/>
                <w:sz w:val="20"/>
                <w:szCs w:val="20"/>
              </w:rPr>
            </w:pPr>
            <w:r w:rsidRPr="0083152C">
              <w:rPr>
                <w:rFonts w:ascii="Times New Roman" w:hAnsi="Times New Roman" w:cs="Times New Roman"/>
                <w:b w:val="0"/>
                <w:bCs w:val="0"/>
                <w:sz w:val="20"/>
                <w:szCs w:val="20"/>
              </w:rPr>
              <w:t xml:space="preserve">Provisions for employee benefit as at </w:t>
            </w:r>
            <w:r w:rsidRPr="0083152C">
              <w:rPr>
                <w:rFonts w:ascii="Times New Roman" w:hAnsi="Times New Roman" w:cs="Cordia New" w:hint="cs"/>
                <w:b w:val="0"/>
                <w:bCs w:val="0"/>
                <w:sz w:val="20"/>
                <w:szCs w:val="20"/>
                <w:cs/>
              </w:rPr>
              <w:t xml:space="preserve">      </w:t>
            </w:r>
          </w:p>
        </w:tc>
        <w:tc>
          <w:tcPr>
            <w:tcW w:w="1170" w:type="dxa"/>
            <w:tcBorders>
              <w:top w:val="single" w:sz="4" w:space="0" w:color="auto"/>
              <w:left w:val="nil"/>
              <w:right w:val="nil"/>
            </w:tcBorders>
            <w:shd w:val="clear" w:color="000000" w:fill="FFFFFF"/>
            <w:noWrap/>
            <w:vAlign w:val="bottom"/>
          </w:tcPr>
          <w:p w14:paraId="7F706D9E"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c>
          <w:tcPr>
            <w:tcW w:w="81" w:type="dxa"/>
            <w:tcBorders>
              <w:top w:val="nil"/>
              <w:left w:val="nil"/>
              <w:right w:val="nil"/>
            </w:tcBorders>
            <w:shd w:val="clear" w:color="000000" w:fill="FFFFFF"/>
            <w:noWrap/>
            <w:vAlign w:val="bottom"/>
          </w:tcPr>
          <w:p w14:paraId="172A3119"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top w:val="single" w:sz="4" w:space="0" w:color="auto"/>
              <w:left w:val="nil"/>
              <w:right w:val="nil"/>
            </w:tcBorders>
            <w:shd w:val="clear" w:color="000000" w:fill="FFFFFF"/>
            <w:noWrap/>
            <w:vAlign w:val="bottom"/>
          </w:tcPr>
          <w:p w14:paraId="48AA58BC"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c>
          <w:tcPr>
            <w:tcW w:w="90" w:type="dxa"/>
            <w:tcBorders>
              <w:top w:val="nil"/>
              <w:left w:val="nil"/>
              <w:right w:val="nil"/>
            </w:tcBorders>
            <w:shd w:val="clear" w:color="000000" w:fill="FFFFFF"/>
            <w:noWrap/>
            <w:vAlign w:val="bottom"/>
          </w:tcPr>
          <w:p w14:paraId="4A1AF72B"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single" w:sz="4" w:space="0" w:color="auto"/>
              <w:left w:val="nil"/>
              <w:right w:val="nil"/>
            </w:tcBorders>
            <w:shd w:val="clear" w:color="000000" w:fill="FFFFFF"/>
            <w:noWrap/>
            <w:vAlign w:val="bottom"/>
          </w:tcPr>
          <w:p w14:paraId="0789026B"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c>
          <w:tcPr>
            <w:tcW w:w="90" w:type="dxa"/>
            <w:tcBorders>
              <w:top w:val="nil"/>
              <w:left w:val="nil"/>
              <w:right w:val="nil"/>
            </w:tcBorders>
            <w:shd w:val="clear" w:color="000000" w:fill="FFFFFF"/>
            <w:noWrap/>
            <w:vAlign w:val="bottom"/>
          </w:tcPr>
          <w:p w14:paraId="2E2E7586"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top w:val="single" w:sz="4" w:space="0" w:color="auto"/>
              <w:left w:val="nil"/>
              <w:right w:val="nil"/>
            </w:tcBorders>
            <w:shd w:val="clear" w:color="000000" w:fill="FFFFFF"/>
            <w:noWrap/>
            <w:vAlign w:val="bottom"/>
          </w:tcPr>
          <w:p w14:paraId="475F676D"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p>
        </w:tc>
      </w:tr>
      <w:tr w:rsidR="004F74DA" w:rsidRPr="0083152C" w14:paraId="79F1BADF" w14:textId="77777777" w:rsidTr="004D7269">
        <w:trPr>
          <w:trHeight w:val="20"/>
        </w:trPr>
        <w:tc>
          <w:tcPr>
            <w:tcW w:w="3780" w:type="dxa"/>
            <w:tcBorders>
              <w:top w:val="nil"/>
              <w:left w:val="nil"/>
              <w:bottom w:val="nil"/>
              <w:right w:val="nil"/>
            </w:tcBorders>
            <w:shd w:val="clear" w:color="000000" w:fill="FFFFFF"/>
            <w:noWrap/>
            <w:vAlign w:val="bottom"/>
            <w:hideMark/>
          </w:tcPr>
          <w:p w14:paraId="1C9EA11C" w14:textId="77777777" w:rsidR="004F74DA" w:rsidRPr="0083152C" w:rsidRDefault="004F74DA" w:rsidP="004D7269">
            <w:pPr>
              <w:spacing w:line="280" w:lineRule="exact"/>
              <w:ind w:left="94"/>
              <w:rPr>
                <w:rFonts w:ascii="Times New Roman" w:hAnsi="Times New Roman" w:cs="Times New Roman"/>
                <w:b w:val="0"/>
                <w:bCs w:val="0"/>
                <w:sz w:val="20"/>
                <w:szCs w:val="20"/>
              </w:rPr>
            </w:pPr>
            <w:r w:rsidRPr="0083152C">
              <w:rPr>
                <w:rFonts w:ascii="Times New Roman" w:hAnsi="Times New Roman" w:cs="Times New Roman"/>
                <w:b w:val="0"/>
                <w:bCs w:val="0"/>
                <w:sz w:val="20"/>
                <w:szCs w:val="20"/>
              </w:rPr>
              <w:t xml:space="preserve">December </w:t>
            </w:r>
            <w:r w:rsidRPr="0083152C">
              <w:rPr>
                <w:rFonts w:ascii="Times New Roman" w:hAnsi="Times New Roman"/>
                <w:b w:val="0"/>
                <w:bCs w:val="0"/>
                <w:sz w:val="20"/>
                <w:szCs w:val="20"/>
                <w:lang w:val="en-US"/>
              </w:rPr>
              <w:t>31</w:t>
            </w:r>
            <w:r w:rsidRPr="0083152C">
              <w:rPr>
                <w:rFonts w:ascii="Times New Roman" w:hAnsi="Times New Roman" w:cs="Times New Roman"/>
                <w:b w:val="0"/>
                <w:bCs w:val="0"/>
                <w:sz w:val="20"/>
                <w:szCs w:val="20"/>
                <w:lang w:val="en-US"/>
              </w:rPr>
              <w:t>,</w:t>
            </w:r>
          </w:p>
        </w:tc>
        <w:tc>
          <w:tcPr>
            <w:tcW w:w="1170" w:type="dxa"/>
            <w:tcBorders>
              <w:left w:val="nil"/>
              <w:bottom w:val="double" w:sz="6" w:space="0" w:color="auto"/>
              <w:right w:val="nil"/>
            </w:tcBorders>
            <w:shd w:val="clear" w:color="000000" w:fill="FFFFFF"/>
            <w:noWrap/>
            <w:vAlign w:val="bottom"/>
          </w:tcPr>
          <w:p w14:paraId="0C977B4D" w14:textId="3A58D8D4" w:rsidR="004F74DA" w:rsidRPr="0083152C" w:rsidRDefault="00476219" w:rsidP="004D7269">
            <w:pPr>
              <w:tabs>
                <w:tab w:val="decimal" w:pos="1080"/>
              </w:tabs>
              <w:spacing w:line="280" w:lineRule="exact"/>
              <w:ind w:right="-90"/>
              <w:rPr>
                <w:rFonts w:ascii="Times New Roman" w:hAnsi="Times New Roman"/>
                <w:b w:val="0"/>
                <w:bCs w:val="0"/>
                <w:color w:val="000000"/>
                <w:sz w:val="20"/>
                <w:szCs w:val="20"/>
                <w:lang w:val="en-US"/>
              </w:rPr>
            </w:pPr>
            <w:r w:rsidRPr="00476219">
              <w:rPr>
                <w:rFonts w:ascii="Times New Roman" w:hAnsi="Times New Roman"/>
                <w:b w:val="0"/>
                <w:bCs w:val="0"/>
                <w:color w:val="000000"/>
                <w:sz w:val="20"/>
                <w:szCs w:val="20"/>
                <w:lang w:val="en-US"/>
              </w:rPr>
              <w:t>39,624,181</w:t>
            </w:r>
          </w:p>
        </w:tc>
        <w:tc>
          <w:tcPr>
            <w:tcW w:w="81" w:type="dxa"/>
            <w:tcBorders>
              <w:left w:val="nil"/>
              <w:bottom w:val="nil"/>
              <w:right w:val="nil"/>
            </w:tcBorders>
            <w:shd w:val="clear" w:color="000000" w:fill="FFFFFF"/>
            <w:noWrap/>
            <w:vAlign w:val="bottom"/>
          </w:tcPr>
          <w:p w14:paraId="2A62016E"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9" w:type="dxa"/>
            <w:tcBorders>
              <w:left w:val="nil"/>
              <w:bottom w:val="double" w:sz="6" w:space="0" w:color="auto"/>
              <w:right w:val="nil"/>
            </w:tcBorders>
            <w:shd w:val="clear" w:color="000000" w:fill="FFFFFF"/>
            <w:noWrap/>
            <w:vAlign w:val="bottom"/>
          </w:tcPr>
          <w:p w14:paraId="0CDDA53E"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37,993,816</w:t>
            </w:r>
          </w:p>
        </w:tc>
        <w:tc>
          <w:tcPr>
            <w:tcW w:w="90" w:type="dxa"/>
            <w:tcBorders>
              <w:left w:val="nil"/>
              <w:bottom w:val="nil"/>
              <w:right w:val="nil"/>
            </w:tcBorders>
            <w:shd w:val="clear" w:color="000000" w:fill="FFFFFF"/>
            <w:noWrap/>
            <w:vAlign w:val="bottom"/>
          </w:tcPr>
          <w:p w14:paraId="2E18EB8E"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left w:val="nil"/>
              <w:bottom w:val="double" w:sz="6" w:space="0" w:color="auto"/>
              <w:right w:val="nil"/>
            </w:tcBorders>
            <w:shd w:val="clear" w:color="000000" w:fill="FFFFFF"/>
            <w:noWrap/>
            <w:vAlign w:val="bottom"/>
          </w:tcPr>
          <w:p w14:paraId="0D116AA0" w14:textId="0C9D668B" w:rsidR="004F74DA" w:rsidRPr="0083152C" w:rsidRDefault="00476219" w:rsidP="004D7269">
            <w:pPr>
              <w:tabs>
                <w:tab w:val="decimal" w:pos="1080"/>
              </w:tabs>
              <w:spacing w:line="280" w:lineRule="exact"/>
              <w:ind w:right="-90"/>
              <w:rPr>
                <w:rFonts w:ascii="Times New Roman" w:hAnsi="Times New Roman"/>
                <w:b w:val="0"/>
                <w:bCs w:val="0"/>
                <w:color w:val="000000"/>
                <w:sz w:val="20"/>
                <w:szCs w:val="20"/>
                <w:lang w:val="en-US"/>
              </w:rPr>
            </w:pPr>
            <w:r w:rsidRPr="00476219">
              <w:rPr>
                <w:rFonts w:ascii="Times New Roman" w:hAnsi="Times New Roman"/>
                <w:b w:val="0"/>
                <w:bCs w:val="0"/>
                <w:color w:val="000000"/>
                <w:sz w:val="20"/>
                <w:szCs w:val="20"/>
                <w:lang w:val="en-US"/>
              </w:rPr>
              <w:t>38,069,371</w:t>
            </w:r>
          </w:p>
        </w:tc>
        <w:tc>
          <w:tcPr>
            <w:tcW w:w="90" w:type="dxa"/>
            <w:tcBorders>
              <w:left w:val="nil"/>
              <w:bottom w:val="nil"/>
              <w:right w:val="nil"/>
            </w:tcBorders>
            <w:shd w:val="clear" w:color="000000" w:fill="FFFFFF"/>
            <w:noWrap/>
            <w:vAlign w:val="bottom"/>
          </w:tcPr>
          <w:p w14:paraId="70342CE7" w14:textId="77777777" w:rsidR="004F74DA" w:rsidRPr="0083152C" w:rsidRDefault="004F74DA" w:rsidP="004D7269">
            <w:pPr>
              <w:tabs>
                <w:tab w:val="decimal" w:pos="900"/>
              </w:tabs>
              <w:spacing w:line="280" w:lineRule="exact"/>
              <w:ind w:right="153"/>
              <w:jc w:val="right"/>
              <w:rPr>
                <w:rFonts w:ascii="Times New Roman" w:hAnsi="Times New Roman"/>
                <w:b w:val="0"/>
                <w:bCs w:val="0"/>
                <w:color w:val="000000"/>
                <w:sz w:val="20"/>
                <w:szCs w:val="20"/>
                <w:lang w:val="en-US"/>
              </w:rPr>
            </w:pPr>
          </w:p>
        </w:tc>
        <w:tc>
          <w:tcPr>
            <w:tcW w:w="1170" w:type="dxa"/>
            <w:tcBorders>
              <w:left w:val="nil"/>
              <w:bottom w:val="double" w:sz="6" w:space="0" w:color="auto"/>
              <w:right w:val="nil"/>
            </w:tcBorders>
            <w:shd w:val="clear" w:color="000000" w:fill="FFFFFF"/>
            <w:noWrap/>
            <w:vAlign w:val="bottom"/>
          </w:tcPr>
          <w:p w14:paraId="1CAB7D46" w14:textId="77777777" w:rsidR="004F74DA" w:rsidRPr="0083152C" w:rsidRDefault="004F74DA" w:rsidP="004D7269">
            <w:pPr>
              <w:tabs>
                <w:tab w:val="decimal" w:pos="1080"/>
              </w:tabs>
              <w:spacing w:line="28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37,993,816</w:t>
            </w:r>
          </w:p>
        </w:tc>
      </w:tr>
    </w:tbl>
    <w:p w14:paraId="499AF20D" w14:textId="77777777" w:rsidR="004F74DA" w:rsidRPr="00F03C2C" w:rsidRDefault="004F74DA" w:rsidP="004F74DA">
      <w:pPr>
        <w:pStyle w:val="BodyTextIndent"/>
        <w:tabs>
          <w:tab w:val="left" w:pos="8964"/>
        </w:tabs>
        <w:spacing w:before="240"/>
        <w:ind w:left="547" w:right="-14"/>
        <w:jc w:val="thaiDistribute"/>
        <w:rPr>
          <w:rFonts w:cs="Times New Roman"/>
          <w:sz w:val="22"/>
          <w:szCs w:val="22"/>
          <w:lang w:val="en-US"/>
        </w:rPr>
      </w:pPr>
      <w:r w:rsidRPr="00F03C2C">
        <w:rPr>
          <w:rFonts w:cs="Times New Roman"/>
          <w:sz w:val="22"/>
          <w:szCs w:val="22"/>
          <w:lang w:val="en-US"/>
        </w:rPr>
        <w:t xml:space="preserve">The result of change in significant assumptions that affect the present value of the post-employment benefit obligations as at December </w:t>
      </w:r>
      <w:r w:rsidRPr="00F03C2C">
        <w:rPr>
          <w:sz w:val="22"/>
          <w:szCs w:val="22"/>
          <w:lang w:val="en-US"/>
        </w:rPr>
        <w:t>31</w:t>
      </w:r>
      <w:r w:rsidRPr="00F03C2C">
        <w:rPr>
          <w:rFonts w:cs="Times New Roman"/>
          <w:sz w:val="22"/>
          <w:szCs w:val="22"/>
          <w:lang w:val="en-US"/>
        </w:rPr>
        <w:t xml:space="preserve">, </w:t>
      </w:r>
      <w:r>
        <w:rPr>
          <w:sz w:val="22"/>
          <w:szCs w:val="22"/>
          <w:lang w:val="en-US"/>
        </w:rPr>
        <w:t>2020</w:t>
      </w:r>
      <w:r w:rsidRPr="00F03C2C">
        <w:rPr>
          <w:rFonts w:cs="Times New Roman"/>
          <w:sz w:val="22"/>
          <w:szCs w:val="22"/>
          <w:lang w:val="en-US"/>
        </w:rPr>
        <w:t xml:space="preserve"> and </w:t>
      </w:r>
      <w:r w:rsidRPr="00F03C2C">
        <w:rPr>
          <w:sz w:val="22"/>
          <w:szCs w:val="22"/>
          <w:lang w:val="en-US"/>
        </w:rPr>
        <w:t>201</w:t>
      </w:r>
      <w:r>
        <w:rPr>
          <w:sz w:val="22"/>
          <w:szCs w:val="22"/>
          <w:lang w:val="en-US"/>
        </w:rPr>
        <w:t xml:space="preserve">9 </w:t>
      </w:r>
      <w:r w:rsidRPr="00F03C2C">
        <w:rPr>
          <w:rFonts w:cs="Times New Roman"/>
          <w:sz w:val="22"/>
          <w:szCs w:val="22"/>
          <w:lang w:val="en-US"/>
        </w:rPr>
        <w:t>are summarized below:</w:t>
      </w:r>
    </w:p>
    <w:p w14:paraId="5844AC12" w14:textId="77777777" w:rsidR="004F74DA" w:rsidRPr="0083152C" w:rsidRDefault="004F74DA" w:rsidP="004F74DA">
      <w:pPr>
        <w:pStyle w:val="BodyTextIndent"/>
        <w:tabs>
          <w:tab w:val="left" w:pos="8964"/>
        </w:tabs>
        <w:spacing w:before="120"/>
        <w:ind w:left="547" w:right="-14"/>
        <w:jc w:val="right"/>
        <w:rPr>
          <w:rFonts w:cs="Times New Roman"/>
          <w:b/>
          <w:bCs/>
          <w:szCs w:val="20"/>
          <w:lang w:val="en-US"/>
        </w:rPr>
      </w:pPr>
      <w:proofErr w:type="gramStart"/>
      <w:r w:rsidRPr="0083152C">
        <w:rPr>
          <w:rFonts w:eastAsia="Times New Roman" w:cs="Times New Roman"/>
          <w:b/>
          <w:bCs/>
          <w:szCs w:val="20"/>
          <w:lang w:val="en-US"/>
        </w:rPr>
        <w:t>Unit :</w:t>
      </w:r>
      <w:proofErr w:type="gramEnd"/>
      <w:r w:rsidRPr="0083152C">
        <w:rPr>
          <w:rFonts w:eastAsia="Times New Roman" w:cs="Times New Roman"/>
          <w:b/>
          <w:bCs/>
          <w:szCs w:val="20"/>
          <w:lang w:val="en-US"/>
        </w:rPr>
        <w:t xml:space="preserve"> Baht</w:t>
      </w:r>
    </w:p>
    <w:tbl>
      <w:tblPr>
        <w:tblW w:w="8712" w:type="dxa"/>
        <w:tblInd w:w="540" w:type="dxa"/>
        <w:tblLayout w:type="fixed"/>
        <w:tblCellMar>
          <w:left w:w="0" w:type="dxa"/>
          <w:right w:w="0" w:type="dxa"/>
        </w:tblCellMar>
        <w:tblLook w:val="04A0" w:firstRow="1" w:lastRow="0" w:firstColumn="1" w:lastColumn="0" w:noHBand="0" w:noVBand="1"/>
      </w:tblPr>
      <w:tblGrid>
        <w:gridCol w:w="3780"/>
        <w:gridCol w:w="1179"/>
        <w:gridCol w:w="81"/>
        <w:gridCol w:w="1170"/>
        <w:gridCol w:w="36"/>
        <w:gridCol w:w="54"/>
        <w:gridCol w:w="1188"/>
        <w:gridCol w:w="102"/>
        <w:gridCol w:w="1122"/>
      </w:tblGrid>
      <w:tr w:rsidR="004F74DA" w:rsidRPr="0083152C" w14:paraId="4FEB829A" w14:textId="77777777" w:rsidTr="004D7269">
        <w:trPr>
          <w:trHeight w:val="20"/>
        </w:trPr>
        <w:tc>
          <w:tcPr>
            <w:tcW w:w="3780" w:type="dxa"/>
            <w:shd w:val="clear" w:color="auto" w:fill="auto"/>
            <w:noWrap/>
            <w:vAlign w:val="bottom"/>
          </w:tcPr>
          <w:p w14:paraId="5D8A1617" w14:textId="77777777" w:rsidR="004F74DA" w:rsidRPr="0083152C" w:rsidRDefault="004F74DA" w:rsidP="004D7269">
            <w:pPr>
              <w:spacing w:line="240" w:lineRule="exact"/>
              <w:jc w:val="center"/>
              <w:rPr>
                <w:rFonts w:ascii="Times New Roman" w:eastAsia="Times New Roman" w:hAnsi="Times New Roman" w:cs="Times New Roman"/>
                <w:b w:val="0"/>
                <w:bCs w:val="0"/>
                <w:sz w:val="20"/>
                <w:szCs w:val="20"/>
                <w:lang w:val="en-US"/>
              </w:rPr>
            </w:pPr>
          </w:p>
        </w:tc>
        <w:tc>
          <w:tcPr>
            <w:tcW w:w="2466" w:type="dxa"/>
            <w:gridSpan w:val="4"/>
            <w:shd w:val="clear" w:color="auto" w:fill="auto"/>
            <w:noWrap/>
            <w:vAlign w:val="bottom"/>
          </w:tcPr>
          <w:p w14:paraId="157E4B3F" w14:textId="77777777" w:rsidR="004F74DA" w:rsidRPr="0083152C" w:rsidRDefault="004F74DA" w:rsidP="004D7269">
            <w:pPr>
              <w:spacing w:line="240" w:lineRule="exact"/>
              <w:jc w:val="center"/>
              <w:rPr>
                <w:rFonts w:ascii="Times New Roman" w:eastAsia="Times New Roman" w:hAnsi="Times New Roman" w:cs="Times New Roman"/>
                <w:sz w:val="16"/>
                <w:szCs w:val="16"/>
                <w:cs/>
                <w:lang w:val="en-US"/>
              </w:rPr>
            </w:pPr>
            <w:r w:rsidRPr="0083152C">
              <w:rPr>
                <w:rFonts w:ascii="Times New Roman" w:eastAsia="Times New Roman" w:hAnsi="Times New Roman" w:cs="Times New Roman"/>
                <w:sz w:val="16"/>
                <w:szCs w:val="16"/>
                <w:lang w:val="en-US"/>
              </w:rPr>
              <w:t>CONSOLIDATED</w:t>
            </w:r>
            <w:r>
              <w:rPr>
                <w:rFonts w:ascii="Times New Roman" w:eastAsia="Times New Roman" w:hAnsi="Times New Roman" w:cs="Times New Roman"/>
                <w:sz w:val="16"/>
                <w:szCs w:val="16"/>
                <w:lang w:val="en-US"/>
              </w:rPr>
              <w:t xml:space="preserve">  </w:t>
            </w:r>
            <w:r w:rsidRPr="0083152C">
              <w:rPr>
                <w:rFonts w:ascii="Times New Roman" w:eastAsia="Times New Roman" w:hAnsi="Times New Roman" w:cs="Times New Roman"/>
                <w:sz w:val="16"/>
                <w:szCs w:val="16"/>
                <w:lang w:val="en-US"/>
              </w:rPr>
              <w:t>FINANCIAL STATEMENTS</w:t>
            </w:r>
            <w:r>
              <w:rPr>
                <w:rFonts w:ascii="Times New Roman" w:eastAsia="Times New Roman" w:hAnsi="Times New Roman" w:cs="Times New Roman"/>
                <w:sz w:val="16"/>
                <w:szCs w:val="16"/>
                <w:lang w:val="en-US"/>
              </w:rPr>
              <w:t xml:space="preserve"> </w:t>
            </w:r>
          </w:p>
        </w:tc>
        <w:tc>
          <w:tcPr>
            <w:tcW w:w="2466" w:type="dxa"/>
            <w:gridSpan w:val="4"/>
            <w:shd w:val="clear" w:color="auto" w:fill="auto"/>
            <w:vAlign w:val="bottom"/>
          </w:tcPr>
          <w:p w14:paraId="29197007" w14:textId="77777777" w:rsidR="004F74DA" w:rsidRPr="0083152C" w:rsidRDefault="004F74DA" w:rsidP="004D7269">
            <w:pPr>
              <w:spacing w:line="240" w:lineRule="exact"/>
              <w:jc w:val="center"/>
              <w:rPr>
                <w:rFonts w:ascii="Times New Roman" w:eastAsia="Times New Roman" w:hAnsi="Times New Roman" w:cs="Times New Roman"/>
                <w:sz w:val="16"/>
                <w:szCs w:val="16"/>
                <w:cs/>
                <w:lang w:val="en-US"/>
              </w:rPr>
            </w:pPr>
            <w:r>
              <w:rPr>
                <w:rFonts w:ascii="Times New Roman" w:eastAsia="Times New Roman" w:hAnsi="Times New Roman"/>
                <w:sz w:val="16"/>
                <w:szCs w:val="20"/>
                <w:lang w:val="en-US"/>
              </w:rPr>
              <w:t xml:space="preserve">SEPARATED  </w:t>
            </w:r>
            <w:r w:rsidRPr="0083152C">
              <w:rPr>
                <w:rFonts w:ascii="Times New Roman" w:eastAsia="Times New Roman" w:hAnsi="Times New Roman" w:cs="Times New Roman"/>
                <w:sz w:val="16"/>
                <w:szCs w:val="16"/>
                <w:lang w:val="en-US"/>
              </w:rPr>
              <w:t>FINANCIAL STATEMENTS</w:t>
            </w:r>
          </w:p>
        </w:tc>
      </w:tr>
      <w:tr w:rsidR="004F74DA" w:rsidRPr="0083152C" w14:paraId="4C0D266E" w14:textId="77777777" w:rsidTr="004D7269">
        <w:trPr>
          <w:trHeight w:val="20"/>
        </w:trPr>
        <w:tc>
          <w:tcPr>
            <w:tcW w:w="3780" w:type="dxa"/>
            <w:shd w:val="clear" w:color="auto" w:fill="auto"/>
            <w:noWrap/>
            <w:vAlign w:val="bottom"/>
            <w:hideMark/>
          </w:tcPr>
          <w:p w14:paraId="18FE216B" w14:textId="77777777" w:rsidR="004F74DA" w:rsidRPr="0083152C" w:rsidRDefault="004F74DA" w:rsidP="004D7269">
            <w:pPr>
              <w:spacing w:line="240" w:lineRule="exact"/>
              <w:jc w:val="center"/>
              <w:rPr>
                <w:rFonts w:ascii="Times New Roman" w:eastAsia="Times New Roman" w:hAnsi="Times New Roman" w:cs="Times New Roman"/>
                <w:b w:val="0"/>
                <w:bCs w:val="0"/>
                <w:sz w:val="20"/>
                <w:szCs w:val="20"/>
                <w:lang w:val="en-US"/>
              </w:rPr>
            </w:pPr>
          </w:p>
        </w:tc>
        <w:tc>
          <w:tcPr>
            <w:tcW w:w="2430" w:type="dxa"/>
            <w:gridSpan w:val="3"/>
            <w:tcBorders>
              <w:top w:val="single" w:sz="4" w:space="0" w:color="auto"/>
            </w:tcBorders>
            <w:shd w:val="clear" w:color="auto" w:fill="auto"/>
            <w:noWrap/>
            <w:vAlign w:val="bottom"/>
            <w:hideMark/>
          </w:tcPr>
          <w:p w14:paraId="6854C6AF"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90" w:type="dxa"/>
            <w:gridSpan w:val="2"/>
            <w:shd w:val="clear" w:color="auto" w:fill="auto"/>
            <w:noWrap/>
            <w:vAlign w:val="bottom"/>
            <w:hideMark/>
          </w:tcPr>
          <w:p w14:paraId="175705FD"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2412" w:type="dxa"/>
            <w:gridSpan w:val="3"/>
            <w:tcBorders>
              <w:top w:val="single" w:sz="4" w:space="0" w:color="auto"/>
            </w:tcBorders>
            <w:shd w:val="clear" w:color="auto" w:fill="auto"/>
            <w:noWrap/>
            <w:vAlign w:val="bottom"/>
            <w:hideMark/>
          </w:tcPr>
          <w:p w14:paraId="008D694C"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2019</w:t>
            </w:r>
          </w:p>
        </w:tc>
      </w:tr>
      <w:tr w:rsidR="004F74DA" w:rsidRPr="0083152C" w14:paraId="7672BDBD" w14:textId="77777777" w:rsidTr="004D7269">
        <w:trPr>
          <w:trHeight w:val="20"/>
        </w:trPr>
        <w:tc>
          <w:tcPr>
            <w:tcW w:w="3780" w:type="dxa"/>
            <w:shd w:val="clear" w:color="auto" w:fill="auto"/>
            <w:noWrap/>
            <w:vAlign w:val="bottom"/>
          </w:tcPr>
          <w:p w14:paraId="2F882F0B" w14:textId="77777777" w:rsidR="004F74DA" w:rsidRPr="0083152C" w:rsidRDefault="004F74DA" w:rsidP="004D7269">
            <w:pPr>
              <w:spacing w:line="240" w:lineRule="exact"/>
              <w:jc w:val="center"/>
              <w:rPr>
                <w:rFonts w:ascii="Times New Roman" w:eastAsia="Times New Roman" w:hAnsi="Times New Roman" w:cs="Times New Roman"/>
                <w:b w:val="0"/>
                <w:bCs w:val="0"/>
                <w:sz w:val="20"/>
                <w:szCs w:val="20"/>
                <w:lang w:val="en-US"/>
              </w:rPr>
            </w:pPr>
          </w:p>
        </w:tc>
        <w:tc>
          <w:tcPr>
            <w:tcW w:w="1179" w:type="dxa"/>
            <w:tcBorders>
              <w:top w:val="single" w:sz="4" w:space="0" w:color="auto"/>
            </w:tcBorders>
            <w:shd w:val="clear" w:color="auto" w:fill="auto"/>
            <w:noWrap/>
            <w:vAlign w:val="bottom"/>
          </w:tcPr>
          <w:p w14:paraId="16817936" w14:textId="77777777" w:rsidR="004F74DA" w:rsidRPr="0083152C" w:rsidRDefault="004F74DA" w:rsidP="004D7269">
            <w:pPr>
              <w:spacing w:line="240" w:lineRule="exact"/>
              <w:jc w:val="center"/>
              <w:rPr>
                <w:rFonts w:ascii="Times New Roman" w:eastAsia="Times New Roman" w:hAnsi="Times New Roman"/>
                <w:sz w:val="20"/>
                <w:szCs w:val="20"/>
                <w:lang w:val="en-US"/>
              </w:rPr>
            </w:pPr>
            <w:r w:rsidRPr="0083152C">
              <w:rPr>
                <w:rFonts w:ascii="Times New Roman" w:eastAsia="Times New Roman" w:hAnsi="Times New Roman" w:cs="Times New Roman"/>
                <w:sz w:val="20"/>
                <w:szCs w:val="20"/>
                <w:lang w:val="en-US"/>
              </w:rPr>
              <w:t>Increase</w:t>
            </w:r>
          </w:p>
        </w:tc>
        <w:tc>
          <w:tcPr>
            <w:tcW w:w="81" w:type="dxa"/>
            <w:tcBorders>
              <w:top w:val="single" w:sz="4" w:space="0" w:color="auto"/>
            </w:tcBorders>
            <w:shd w:val="clear" w:color="auto" w:fill="auto"/>
            <w:noWrap/>
            <w:vAlign w:val="bottom"/>
          </w:tcPr>
          <w:p w14:paraId="0013D9A6"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70" w:type="dxa"/>
            <w:tcBorders>
              <w:top w:val="single" w:sz="4" w:space="0" w:color="auto"/>
            </w:tcBorders>
            <w:shd w:val="clear" w:color="auto" w:fill="auto"/>
            <w:noWrap/>
            <w:vAlign w:val="bottom"/>
          </w:tcPr>
          <w:p w14:paraId="14915E4B" w14:textId="77777777" w:rsidR="004F74DA" w:rsidRPr="0083152C" w:rsidRDefault="004F74DA" w:rsidP="004D7269">
            <w:pPr>
              <w:spacing w:line="240" w:lineRule="exact"/>
              <w:jc w:val="center"/>
              <w:rPr>
                <w:rFonts w:ascii="Times New Roman" w:eastAsia="Times New Roman" w:hAnsi="Times New Roman"/>
                <w:sz w:val="20"/>
                <w:szCs w:val="20"/>
                <w:lang w:val="en-US"/>
              </w:rPr>
            </w:pPr>
            <w:r w:rsidRPr="0083152C">
              <w:rPr>
                <w:rFonts w:ascii="Times New Roman" w:eastAsia="Times New Roman" w:hAnsi="Times New Roman" w:cs="Times New Roman"/>
                <w:sz w:val="20"/>
                <w:szCs w:val="20"/>
                <w:lang w:val="en-US"/>
              </w:rPr>
              <w:t>Decrease</w:t>
            </w:r>
          </w:p>
        </w:tc>
        <w:tc>
          <w:tcPr>
            <w:tcW w:w="90" w:type="dxa"/>
            <w:gridSpan w:val="2"/>
            <w:shd w:val="clear" w:color="auto" w:fill="auto"/>
            <w:noWrap/>
            <w:vAlign w:val="bottom"/>
          </w:tcPr>
          <w:p w14:paraId="27DB2470"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88" w:type="dxa"/>
            <w:tcBorders>
              <w:top w:val="single" w:sz="4" w:space="0" w:color="auto"/>
            </w:tcBorders>
            <w:shd w:val="clear" w:color="auto" w:fill="auto"/>
            <w:noWrap/>
            <w:vAlign w:val="bottom"/>
          </w:tcPr>
          <w:p w14:paraId="1D119EDF" w14:textId="77777777" w:rsidR="004F74DA" w:rsidRPr="0083152C" w:rsidRDefault="004F74DA" w:rsidP="004D7269">
            <w:pPr>
              <w:spacing w:line="240" w:lineRule="exact"/>
              <w:jc w:val="center"/>
              <w:rPr>
                <w:rFonts w:ascii="Times New Roman" w:eastAsia="Times New Roman" w:hAnsi="Times New Roman"/>
                <w:sz w:val="20"/>
                <w:szCs w:val="20"/>
                <w:lang w:val="en-US"/>
              </w:rPr>
            </w:pPr>
            <w:r w:rsidRPr="0083152C">
              <w:rPr>
                <w:rFonts w:ascii="Times New Roman" w:eastAsia="Times New Roman" w:hAnsi="Times New Roman" w:cs="Times New Roman"/>
                <w:sz w:val="20"/>
                <w:szCs w:val="20"/>
                <w:lang w:val="en-US"/>
              </w:rPr>
              <w:t>Increase</w:t>
            </w:r>
          </w:p>
        </w:tc>
        <w:tc>
          <w:tcPr>
            <w:tcW w:w="102" w:type="dxa"/>
            <w:tcBorders>
              <w:top w:val="single" w:sz="4" w:space="0" w:color="auto"/>
            </w:tcBorders>
            <w:shd w:val="clear" w:color="auto" w:fill="auto"/>
            <w:noWrap/>
            <w:vAlign w:val="bottom"/>
          </w:tcPr>
          <w:p w14:paraId="48088B88"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22" w:type="dxa"/>
            <w:tcBorders>
              <w:top w:val="single" w:sz="4" w:space="0" w:color="auto"/>
            </w:tcBorders>
            <w:shd w:val="clear" w:color="auto" w:fill="auto"/>
            <w:noWrap/>
            <w:vAlign w:val="bottom"/>
          </w:tcPr>
          <w:p w14:paraId="0ADDB4EE" w14:textId="77777777" w:rsidR="004F74DA" w:rsidRPr="0083152C" w:rsidRDefault="004F74DA" w:rsidP="004D7269">
            <w:pPr>
              <w:spacing w:line="240" w:lineRule="exact"/>
              <w:jc w:val="center"/>
              <w:rPr>
                <w:rFonts w:ascii="Times New Roman" w:eastAsia="Times New Roman" w:hAnsi="Times New Roman"/>
                <w:sz w:val="20"/>
                <w:szCs w:val="20"/>
                <w:lang w:val="en-US"/>
              </w:rPr>
            </w:pPr>
            <w:r w:rsidRPr="0083152C">
              <w:rPr>
                <w:rFonts w:ascii="Times New Roman" w:eastAsia="Times New Roman" w:hAnsi="Times New Roman" w:cs="Times New Roman"/>
                <w:sz w:val="20"/>
                <w:szCs w:val="20"/>
                <w:lang w:val="en-US"/>
              </w:rPr>
              <w:t>Decrease</w:t>
            </w:r>
          </w:p>
        </w:tc>
      </w:tr>
      <w:tr w:rsidR="004F74DA" w:rsidRPr="0083152C" w14:paraId="1EA82617" w14:textId="77777777" w:rsidTr="004D7269">
        <w:trPr>
          <w:trHeight w:val="20"/>
        </w:trPr>
        <w:tc>
          <w:tcPr>
            <w:tcW w:w="3780" w:type="dxa"/>
            <w:shd w:val="clear" w:color="auto" w:fill="auto"/>
            <w:noWrap/>
            <w:vAlign w:val="bottom"/>
          </w:tcPr>
          <w:p w14:paraId="2AE5ED1A" w14:textId="77777777" w:rsidR="004F74DA" w:rsidRPr="0083152C" w:rsidRDefault="004F74DA" w:rsidP="004D7269">
            <w:pPr>
              <w:spacing w:line="240" w:lineRule="exact"/>
              <w:jc w:val="center"/>
              <w:rPr>
                <w:rFonts w:ascii="Times New Roman" w:eastAsia="Times New Roman" w:hAnsi="Times New Roman" w:cs="Times New Roman"/>
                <w:b w:val="0"/>
                <w:bCs w:val="0"/>
                <w:sz w:val="20"/>
                <w:szCs w:val="20"/>
                <w:lang w:val="en-US"/>
              </w:rPr>
            </w:pPr>
          </w:p>
        </w:tc>
        <w:tc>
          <w:tcPr>
            <w:tcW w:w="1179" w:type="dxa"/>
            <w:tcBorders>
              <w:bottom w:val="single" w:sz="4" w:space="0" w:color="auto"/>
            </w:tcBorders>
            <w:shd w:val="clear" w:color="auto" w:fill="auto"/>
            <w:noWrap/>
            <w:vAlign w:val="bottom"/>
          </w:tcPr>
          <w:p w14:paraId="51C5D895"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1%</w:t>
            </w:r>
          </w:p>
        </w:tc>
        <w:tc>
          <w:tcPr>
            <w:tcW w:w="81" w:type="dxa"/>
            <w:shd w:val="clear" w:color="auto" w:fill="auto"/>
            <w:noWrap/>
            <w:vAlign w:val="bottom"/>
          </w:tcPr>
          <w:p w14:paraId="2E12B9AD"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70" w:type="dxa"/>
            <w:tcBorders>
              <w:bottom w:val="single" w:sz="4" w:space="0" w:color="auto"/>
            </w:tcBorders>
            <w:shd w:val="clear" w:color="auto" w:fill="auto"/>
            <w:noWrap/>
            <w:vAlign w:val="bottom"/>
          </w:tcPr>
          <w:p w14:paraId="1F69EAC1"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1%</w:t>
            </w:r>
          </w:p>
        </w:tc>
        <w:tc>
          <w:tcPr>
            <w:tcW w:w="90" w:type="dxa"/>
            <w:gridSpan w:val="2"/>
            <w:shd w:val="clear" w:color="auto" w:fill="auto"/>
            <w:noWrap/>
            <w:vAlign w:val="bottom"/>
          </w:tcPr>
          <w:p w14:paraId="3D5FBDD6"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88" w:type="dxa"/>
            <w:tcBorders>
              <w:bottom w:val="single" w:sz="4" w:space="0" w:color="auto"/>
            </w:tcBorders>
            <w:shd w:val="clear" w:color="auto" w:fill="auto"/>
            <w:noWrap/>
            <w:vAlign w:val="bottom"/>
          </w:tcPr>
          <w:p w14:paraId="1D029EC6" w14:textId="07A79612" w:rsidR="004F74DA" w:rsidRPr="0083152C" w:rsidRDefault="00367852"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1</w:t>
            </w:r>
            <w:r w:rsidR="004F74DA">
              <w:rPr>
                <w:rFonts w:ascii="Times New Roman" w:eastAsia="Times New Roman" w:hAnsi="Times New Roman" w:cs="Times New Roman"/>
                <w:sz w:val="20"/>
                <w:szCs w:val="20"/>
                <w:lang w:val="en-US"/>
              </w:rPr>
              <w:t>%</w:t>
            </w:r>
          </w:p>
        </w:tc>
        <w:tc>
          <w:tcPr>
            <w:tcW w:w="102" w:type="dxa"/>
            <w:shd w:val="clear" w:color="auto" w:fill="auto"/>
            <w:noWrap/>
            <w:vAlign w:val="bottom"/>
          </w:tcPr>
          <w:p w14:paraId="0891D837"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22" w:type="dxa"/>
            <w:tcBorders>
              <w:bottom w:val="single" w:sz="4" w:space="0" w:color="auto"/>
            </w:tcBorders>
            <w:shd w:val="clear" w:color="auto" w:fill="auto"/>
            <w:noWrap/>
            <w:vAlign w:val="bottom"/>
          </w:tcPr>
          <w:p w14:paraId="5E2077FE" w14:textId="69ED6C15" w:rsidR="004F74DA" w:rsidRPr="0083152C" w:rsidRDefault="00367852"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1</w:t>
            </w:r>
            <w:r w:rsidR="004F74DA">
              <w:rPr>
                <w:rFonts w:ascii="Times New Roman" w:eastAsia="Times New Roman" w:hAnsi="Times New Roman" w:cs="Times New Roman"/>
                <w:sz w:val="20"/>
                <w:szCs w:val="20"/>
                <w:lang w:val="en-US"/>
              </w:rPr>
              <w:t>%</w:t>
            </w:r>
          </w:p>
        </w:tc>
      </w:tr>
      <w:tr w:rsidR="004F74DA" w:rsidRPr="0083152C" w14:paraId="0DF9C1AC" w14:textId="77777777" w:rsidTr="004D7269">
        <w:trPr>
          <w:trHeight w:val="20"/>
        </w:trPr>
        <w:tc>
          <w:tcPr>
            <w:tcW w:w="3780" w:type="dxa"/>
            <w:shd w:val="clear" w:color="auto" w:fill="auto"/>
            <w:noWrap/>
            <w:vAlign w:val="bottom"/>
          </w:tcPr>
          <w:p w14:paraId="33C9F987" w14:textId="77777777" w:rsidR="004F74DA" w:rsidRPr="0083152C" w:rsidRDefault="004F74DA" w:rsidP="004D7269">
            <w:pPr>
              <w:spacing w:line="240" w:lineRule="exact"/>
              <w:jc w:val="center"/>
              <w:rPr>
                <w:rFonts w:ascii="Times New Roman" w:eastAsia="Times New Roman" w:hAnsi="Times New Roman" w:cs="Times New Roman"/>
                <w:b w:val="0"/>
                <w:bCs w:val="0"/>
                <w:sz w:val="20"/>
                <w:szCs w:val="20"/>
                <w:lang w:val="en-US"/>
              </w:rPr>
            </w:pPr>
          </w:p>
        </w:tc>
        <w:tc>
          <w:tcPr>
            <w:tcW w:w="1179" w:type="dxa"/>
            <w:tcBorders>
              <w:top w:val="single" w:sz="4" w:space="0" w:color="auto"/>
            </w:tcBorders>
            <w:shd w:val="clear" w:color="auto" w:fill="auto"/>
            <w:noWrap/>
            <w:vAlign w:val="bottom"/>
          </w:tcPr>
          <w:p w14:paraId="66767A38"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81" w:type="dxa"/>
            <w:shd w:val="clear" w:color="auto" w:fill="auto"/>
            <w:noWrap/>
            <w:vAlign w:val="bottom"/>
          </w:tcPr>
          <w:p w14:paraId="6A3BAFCD"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70" w:type="dxa"/>
            <w:tcBorders>
              <w:top w:val="single" w:sz="4" w:space="0" w:color="auto"/>
            </w:tcBorders>
            <w:shd w:val="clear" w:color="auto" w:fill="auto"/>
            <w:noWrap/>
            <w:vAlign w:val="bottom"/>
          </w:tcPr>
          <w:p w14:paraId="0ED4362D"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90" w:type="dxa"/>
            <w:gridSpan w:val="2"/>
            <w:shd w:val="clear" w:color="auto" w:fill="auto"/>
            <w:noWrap/>
            <w:vAlign w:val="bottom"/>
          </w:tcPr>
          <w:p w14:paraId="7E2F02A2"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88" w:type="dxa"/>
            <w:tcBorders>
              <w:top w:val="single" w:sz="4" w:space="0" w:color="auto"/>
            </w:tcBorders>
            <w:shd w:val="clear" w:color="auto" w:fill="auto"/>
            <w:noWrap/>
            <w:vAlign w:val="bottom"/>
          </w:tcPr>
          <w:p w14:paraId="6C84FA15"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02" w:type="dxa"/>
            <w:shd w:val="clear" w:color="auto" w:fill="auto"/>
            <w:noWrap/>
            <w:vAlign w:val="bottom"/>
          </w:tcPr>
          <w:p w14:paraId="447AF3EF"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22" w:type="dxa"/>
            <w:tcBorders>
              <w:top w:val="single" w:sz="4" w:space="0" w:color="auto"/>
            </w:tcBorders>
            <w:shd w:val="clear" w:color="auto" w:fill="auto"/>
            <w:noWrap/>
            <w:vAlign w:val="bottom"/>
          </w:tcPr>
          <w:p w14:paraId="3BECFEDA"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r>
      <w:tr w:rsidR="004F74DA" w:rsidRPr="0083152C" w14:paraId="5DB5A761" w14:textId="77777777" w:rsidTr="004D7269">
        <w:trPr>
          <w:trHeight w:val="20"/>
        </w:trPr>
        <w:tc>
          <w:tcPr>
            <w:tcW w:w="3780" w:type="dxa"/>
            <w:shd w:val="clear" w:color="auto" w:fill="auto"/>
            <w:noWrap/>
            <w:vAlign w:val="bottom"/>
          </w:tcPr>
          <w:p w14:paraId="41879A1B" w14:textId="77777777" w:rsidR="004F74DA" w:rsidRPr="0083152C" w:rsidRDefault="004F74DA" w:rsidP="004D7269">
            <w:pPr>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Discount rate</w:t>
            </w:r>
          </w:p>
        </w:tc>
        <w:tc>
          <w:tcPr>
            <w:tcW w:w="1179" w:type="dxa"/>
            <w:shd w:val="clear" w:color="auto" w:fill="auto"/>
            <w:noWrap/>
            <w:vAlign w:val="bottom"/>
          </w:tcPr>
          <w:p w14:paraId="0A2FE79C" w14:textId="03BF26D5" w:rsidR="004F74DA" w:rsidRPr="0083152C" w:rsidRDefault="00B33F98" w:rsidP="004D7269">
            <w:pPr>
              <w:tabs>
                <w:tab w:val="decimal" w:pos="1080"/>
              </w:tabs>
              <w:spacing w:line="240" w:lineRule="exact"/>
              <w:ind w:right="-90"/>
              <w:rPr>
                <w:rFonts w:ascii="Times New Roman" w:hAnsi="Times New Roman"/>
                <w:b w:val="0"/>
                <w:bCs w:val="0"/>
                <w:color w:val="000000"/>
                <w:sz w:val="20"/>
                <w:szCs w:val="20"/>
                <w:lang w:val="en-US"/>
              </w:rPr>
            </w:pPr>
            <w:r w:rsidRPr="00B33F98">
              <w:rPr>
                <w:rFonts w:ascii="Times New Roman" w:hAnsi="Times New Roman"/>
                <w:b w:val="0"/>
                <w:bCs w:val="0"/>
                <w:color w:val="000000"/>
                <w:sz w:val="20"/>
                <w:szCs w:val="20"/>
                <w:lang w:val="en-US"/>
              </w:rPr>
              <w:t>(1,</w:t>
            </w:r>
            <w:r w:rsidR="00C96B1D">
              <w:rPr>
                <w:rFonts w:ascii="Times New Roman" w:hAnsi="Times New Roman"/>
                <w:b w:val="0"/>
                <w:bCs w:val="0"/>
                <w:color w:val="000000"/>
                <w:sz w:val="20"/>
                <w:szCs w:val="20"/>
                <w:lang w:val="en-US"/>
              </w:rPr>
              <w:t>869,869</w:t>
            </w:r>
            <w:r w:rsidRPr="00B33F98">
              <w:rPr>
                <w:rFonts w:ascii="Times New Roman" w:hAnsi="Times New Roman"/>
                <w:b w:val="0"/>
                <w:bCs w:val="0"/>
                <w:color w:val="000000"/>
                <w:sz w:val="20"/>
                <w:szCs w:val="20"/>
                <w:lang w:val="en-US"/>
              </w:rPr>
              <w:t>)</w:t>
            </w:r>
          </w:p>
        </w:tc>
        <w:tc>
          <w:tcPr>
            <w:tcW w:w="81" w:type="dxa"/>
            <w:shd w:val="clear" w:color="auto" w:fill="auto"/>
            <w:noWrap/>
            <w:vAlign w:val="bottom"/>
          </w:tcPr>
          <w:p w14:paraId="6AD5116E" w14:textId="77777777" w:rsidR="004F74DA" w:rsidRPr="0083152C" w:rsidRDefault="004F74DA" w:rsidP="004D7269">
            <w:pPr>
              <w:spacing w:line="240" w:lineRule="exact"/>
              <w:ind w:right="189"/>
              <w:jc w:val="right"/>
              <w:rPr>
                <w:rFonts w:ascii="Times New Roman" w:eastAsia="Times New Roman" w:hAnsi="Times New Roman" w:cs="Times New Roman"/>
                <w:b w:val="0"/>
                <w:bCs w:val="0"/>
                <w:sz w:val="20"/>
                <w:szCs w:val="20"/>
                <w:lang w:val="en-US"/>
              </w:rPr>
            </w:pPr>
          </w:p>
        </w:tc>
        <w:tc>
          <w:tcPr>
            <w:tcW w:w="1170" w:type="dxa"/>
            <w:shd w:val="clear" w:color="auto" w:fill="auto"/>
            <w:noWrap/>
            <w:vAlign w:val="bottom"/>
          </w:tcPr>
          <w:p w14:paraId="0B0A86ED" w14:textId="0E101F62" w:rsidR="004F74DA" w:rsidRPr="0083152C" w:rsidRDefault="00B33F98" w:rsidP="004D7269">
            <w:pPr>
              <w:tabs>
                <w:tab w:val="decimal" w:pos="1080"/>
              </w:tabs>
              <w:spacing w:line="240" w:lineRule="exact"/>
              <w:ind w:right="-90"/>
              <w:rPr>
                <w:rFonts w:ascii="Times New Roman" w:hAnsi="Times New Roman"/>
                <w:b w:val="0"/>
                <w:bCs w:val="0"/>
                <w:color w:val="000000"/>
                <w:sz w:val="20"/>
                <w:szCs w:val="20"/>
                <w:lang w:val="en-US"/>
              </w:rPr>
            </w:pPr>
            <w:r w:rsidRPr="00B33F98">
              <w:rPr>
                <w:rFonts w:ascii="Times New Roman" w:hAnsi="Times New Roman"/>
                <w:b w:val="0"/>
                <w:bCs w:val="0"/>
                <w:color w:val="000000"/>
                <w:sz w:val="20"/>
                <w:szCs w:val="20"/>
                <w:lang w:val="en-US"/>
              </w:rPr>
              <w:t>2,</w:t>
            </w:r>
            <w:r w:rsidR="00C96B1D">
              <w:rPr>
                <w:rFonts w:ascii="Times New Roman" w:hAnsi="Times New Roman"/>
                <w:b w:val="0"/>
                <w:bCs w:val="0"/>
                <w:color w:val="000000"/>
                <w:sz w:val="20"/>
                <w:szCs w:val="20"/>
                <w:lang w:val="en-US"/>
              </w:rPr>
              <w:t>130,016</w:t>
            </w:r>
          </w:p>
        </w:tc>
        <w:tc>
          <w:tcPr>
            <w:tcW w:w="90" w:type="dxa"/>
            <w:gridSpan w:val="2"/>
            <w:shd w:val="clear" w:color="auto" w:fill="auto"/>
            <w:noWrap/>
            <w:vAlign w:val="bottom"/>
          </w:tcPr>
          <w:p w14:paraId="2DE6DD2F" w14:textId="77777777" w:rsidR="004F74DA" w:rsidRPr="0083152C" w:rsidRDefault="004F74DA" w:rsidP="004D7269">
            <w:pPr>
              <w:spacing w:line="240" w:lineRule="exact"/>
              <w:ind w:right="189"/>
              <w:jc w:val="right"/>
              <w:rPr>
                <w:rFonts w:ascii="Times New Roman" w:eastAsia="Times New Roman" w:hAnsi="Times New Roman" w:cs="Times New Roman"/>
                <w:b w:val="0"/>
                <w:bCs w:val="0"/>
                <w:sz w:val="20"/>
                <w:szCs w:val="20"/>
                <w:lang w:val="en-US"/>
              </w:rPr>
            </w:pPr>
          </w:p>
        </w:tc>
        <w:tc>
          <w:tcPr>
            <w:tcW w:w="1188" w:type="dxa"/>
            <w:shd w:val="clear" w:color="auto" w:fill="auto"/>
            <w:noWrap/>
            <w:vAlign w:val="bottom"/>
          </w:tcPr>
          <w:p w14:paraId="0CC01890" w14:textId="77777777" w:rsidR="004F74DA" w:rsidRPr="0083152C" w:rsidRDefault="004F74DA" w:rsidP="004D7269">
            <w:pPr>
              <w:tabs>
                <w:tab w:val="decimal" w:pos="1080"/>
              </w:tabs>
              <w:spacing w:line="24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(1,821,623)</w:t>
            </w:r>
          </w:p>
        </w:tc>
        <w:tc>
          <w:tcPr>
            <w:tcW w:w="102" w:type="dxa"/>
            <w:shd w:val="clear" w:color="auto" w:fill="auto"/>
            <w:noWrap/>
            <w:vAlign w:val="bottom"/>
          </w:tcPr>
          <w:p w14:paraId="407B008A" w14:textId="77777777" w:rsidR="004F74DA" w:rsidRPr="0083152C" w:rsidRDefault="004F74DA" w:rsidP="004D7269">
            <w:pPr>
              <w:spacing w:line="240" w:lineRule="exact"/>
              <w:ind w:right="189"/>
              <w:jc w:val="right"/>
              <w:rPr>
                <w:rFonts w:ascii="Times New Roman" w:eastAsia="Times New Roman" w:hAnsi="Times New Roman" w:cs="Times New Roman"/>
                <w:b w:val="0"/>
                <w:bCs w:val="0"/>
                <w:sz w:val="20"/>
                <w:szCs w:val="20"/>
                <w:lang w:val="en-US"/>
              </w:rPr>
            </w:pPr>
          </w:p>
        </w:tc>
        <w:tc>
          <w:tcPr>
            <w:tcW w:w="1122" w:type="dxa"/>
            <w:shd w:val="clear" w:color="auto" w:fill="auto"/>
            <w:noWrap/>
            <w:vAlign w:val="bottom"/>
          </w:tcPr>
          <w:p w14:paraId="49D078C3" w14:textId="77777777" w:rsidR="004F74DA" w:rsidRPr="0083152C" w:rsidRDefault="004F74DA" w:rsidP="004D7269">
            <w:pPr>
              <w:tabs>
                <w:tab w:val="decimal" w:pos="1080"/>
              </w:tabs>
              <w:spacing w:line="24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2,068,149</w:t>
            </w:r>
          </w:p>
        </w:tc>
      </w:tr>
      <w:tr w:rsidR="004F74DA" w:rsidRPr="0083152C" w14:paraId="395CD6B8" w14:textId="77777777" w:rsidTr="004D7269">
        <w:trPr>
          <w:trHeight w:val="20"/>
        </w:trPr>
        <w:tc>
          <w:tcPr>
            <w:tcW w:w="3780" w:type="dxa"/>
            <w:shd w:val="clear" w:color="auto" w:fill="auto"/>
            <w:noWrap/>
            <w:vAlign w:val="bottom"/>
          </w:tcPr>
          <w:p w14:paraId="1CE32C93" w14:textId="77777777" w:rsidR="004F74DA" w:rsidRPr="0083152C" w:rsidRDefault="004F74DA" w:rsidP="004D7269">
            <w:pPr>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xml:space="preserve">Salary increase rate </w:t>
            </w:r>
          </w:p>
        </w:tc>
        <w:tc>
          <w:tcPr>
            <w:tcW w:w="1179" w:type="dxa"/>
            <w:shd w:val="clear" w:color="auto" w:fill="auto"/>
            <w:noWrap/>
            <w:vAlign w:val="bottom"/>
          </w:tcPr>
          <w:p w14:paraId="5231D24D" w14:textId="599071F2" w:rsidR="004F74DA" w:rsidRPr="0083152C" w:rsidRDefault="00B33F98" w:rsidP="004D7269">
            <w:pPr>
              <w:tabs>
                <w:tab w:val="decimal" w:pos="1080"/>
              </w:tabs>
              <w:spacing w:line="240" w:lineRule="exact"/>
              <w:ind w:right="-90"/>
              <w:rPr>
                <w:rFonts w:ascii="Times New Roman" w:hAnsi="Times New Roman"/>
                <w:b w:val="0"/>
                <w:bCs w:val="0"/>
                <w:color w:val="000000"/>
                <w:sz w:val="20"/>
                <w:szCs w:val="20"/>
                <w:lang w:val="en-US"/>
              </w:rPr>
            </w:pPr>
            <w:r w:rsidRPr="00B33F98">
              <w:rPr>
                <w:rFonts w:ascii="Times New Roman" w:hAnsi="Times New Roman"/>
                <w:b w:val="0"/>
                <w:bCs w:val="0"/>
                <w:color w:val="000000"/>
                <w:sz w:val="20"/>
                <w:szCs w:val="20"/>
                <w:lang w:val="en-US"/>
              </w:rPr>
              <w:t>2,</w:t>
            </w:r>
            <w:r w:rsidR="00C96B1D">
              <w:rPr>
                <w:rFonts w:ascii="Times New Roman" w:hAnsi="Times New Roman"/>
                <w:b w:val="0"/>
                <w:bCs w:val="0"/>
                <w:color w:val="000000"/>
                <w:sz w:val="20"/>
                <w:szCs w:val="20"/>
                <w:lang w:val="en-US"/>
              </w:rPr>
              <w:t>496,248</w:t>
            </w:r>
          </w:p>
        </w:tc>
        <w:tc>
          <w:tcPr>
            <w:tcW w:w="81" w:type="dxa"/>
            <w:shd w:val="clear" w:color="auto" w:fill="auto"/>
            <w:noWrap/>
            <w:vAlign w:val="bottom"/>
          </w:tcPr>
          <w:p w14:paraId="5C5DB813" w14:textId="77777777" w:rsidR="004F74DA" w:rsidRPr="0083152C" w:rsidRDefault="004F74DA" w:rsidP="004D7269">
            <w:pPr>
              <w:spacing w:line="240" w:lineRule="exact"/>
              <w:ind w:right="189"/>
              <w:jc w:val="right"/>
              <w:rPr>
                <w:rFonts w:ascii="Times New Roman" w:eastAsia="Times New Roman" w:hAnsi="Times New Roman" w:cs="Times New Roman"/>
                <w:b w:val="0"/>
                <w:bCs w:val="0"/>
                <w:sz w:val="20"/>
                <w:szCs w:val="20"/>
                <w:lang w:val="en-US"/>
              </w:rPr>
            </w:pPr>
          </w:p>
        </w:tc>
        <w:tc>
          <w:tcPr>
            <w:tcW w:w="1170" w:type="dxa"/>
            <w:shd w:val="clear" w:color="auto" w:fill="auto"/>
            <w:noWrap/>
            <w:vAlign w:val="bottom"/>
          </w:tcPr>
          <w:p w14:paraId="126BA485" w14:textId="1C03C90D" w:rsidR="004F74DA" w:rsidRPr="0083152C" w:rsidRDefault="00B33F98" w:rsidP="004D7269">
            <w:pPr>
              <w:tabs>
                <w:tab w:val="decimal" w:pos="1080"/>
              </w:tabs>
              <w:spacing w:line="240" w:lineRule="exact"/>
              <w:ind w:right="-90"/>
              <w:rPr>
                <w:rFonts w:ascii="Times New Roman" w:hAnsi="Times New Roman"/>
                <w:b w:val="0"/>
                <w:bCs w:val="0"/>
                <w:color w:val="000000"/>
                <w:sz w:val="20"/>
                <w:szCs w:val="20"/>
                <w:lang w:val="en-US"/>
              </w:rPr>
            </w:pPr>
            <w:r w:rsidRPr="00B33F98">
              <w:rPr>
                <w:rFonts w:ascii="Times New Roman" w:hAnsi="Times New Roman"/>
                <w:b w:val="0"/>
                <w:bCs w:val="0"/>
                <w:color w:val="000000"/>
                <w:sz w:val="20"/>
                <w:szCs w:val="20"/>
                <w:lang w:val="en-US"/>
              </w:rPr>
              <w:t>(2,</w:t>
            </w:r>
            <w:r w:rsidR="00C96B1D">
              <w:rPr>
                <w:rFonts w:ascii="Times New Roman" w:hAnsi="Times New Roman"/>
                <w:b w:val="0"/>
                <w:bCs w:val="0"/>
                <w:color w:val="000000"/>
                <w:sz w:val="20"/>
                <w:szCs w:val="20"/>
                <w:lang w:val="en-US"/>
              </w:rPr>
              <w:t>241,613</w:t>
            </w:r>
            <w:r w:rsidRPr="00B33F98">
              <w:rPr>
                <w:rFonts w:ascii="Times New Roman" w:hAnsi="Times New Roman"/>
                <w:b w:val="0"/>
                <w:bCs w:val="0"/>
                <w:color w:val="000000"/>
                <w:sz w:val="20"/>
                <w:szCs w:val="20"/>
                <w:lang w:val="en-US"/>
              </w:rPr>
              <w:t>)</w:t>
            </w:r>
          </w:p>
        </w:tc>
        <w:tc>
          <w:tcPr>
            <w:tcW w:w="90" w:type="dxa"/>
            <w:gridSpan w:val="2"/>
            <w:shd w:val="clear" w:color="auto" w:fill="auto"/>
            <w:noWrap/>
            <w:vAlign w:val="bottom"/>
          </w:tcPr>
          <w:p w14:paraId="46934035" w14:textId="77777777" w:rsidR="004F74DA" w:rsidRPr="0083152C" w:rsidRDefault="004F74DA" w:rsidP="004D7269">
            <w:pPr>
              <w:spacing w:line="240" w:lineRule="exact"/>
              <w:ind w:right="189"/>
              <w:jc w:val="right"/>
              <w:rPr>
                <w:rFonts w:ascii="Times New Roman" w:eastAsia="Times New Roman" w:hAnsi="Times New Roman" w:cs="Times New Roman"/>
                <w:b w:val="0"/>
                <w:bCs w:val="0"/>
                <w:sz w:val="20"/>
                <w:szCs w:val="20"/>
                <w:lang w:val="en-US"/>
              </w:rPr>
            </w:pPr>
          </w:p>
        </w:tc>
        <w:tc>
          <w:tcPr>
            <w:tcW w:w="1188" w:type="dxa"/>
            <w:shd w:val="clear" w:color="auto" w:fill="auto"/>
            <w:noWrap/>
            <w:vAlign w:val="bottom"/>
          </w:tcPr>
          <w:p w14:paraId="1A130C72" w14:textId="77777777" w:rsidR="004F74DA" w:rsidRPr="0083152C" w:rsidRDefault="004F74DA" w:rsidP="004D7269">
            <w:pPr>
              <w:tabs>
                <w:tab w:val="decimal" w:pos="1080"/>
              </w:tabs>
              <w:spacing w:line="24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2,018,396</w:t>
            </w:r>
          </w:p>
        </w:tc>
        <w:tc>
          <w:tcPr>
            <w:tcW w:w="102" w:type="dxa"/>
            <w:shd w:val="clear" w:color="auto" w:fill="auto"/>
            <w:noWrap/>
            <w:vAlign w:val="bottom"/>
          </w:tcPr>
          <w:p w14:paraId="67D12710" w14:textId="77777777" w:rsidR="004F74DA" w:rsidRPr="0083152C" w:rsidRDefault="004F74DA" w:rsidP="004D7269">
            <w:pPr>
              <w:spacing w:line="240" w:lineRule="exact"/>
              <w:ind w:right="189"/>
              <w:jc w:val="right"/>
              <w:rPr>
                <w:rFonts w:ascii="Times New Roman" w:eastAsia="Times New Roman" w:hAnsi="Times New Roman" w:cs="Times New Roman"/>
                <w:b w:val="0"/>
                <w:bCs w:val="0"/>
                <w:sz w:val="20"/>
                <w:szCs w:val="20"/>
                <w:lang w:val="en-US"/>
              </w:rPr>
            </w:pPr>
          </w:p>
        </w:tc>
        <w:tc>
          <w:tcPr>
            <w:tcW w:w="1122" w:type="dxa"/>
            <w:shd w:val="clear" w:color="auto" w:fill="auto"/>
            <w:noWrap/>
            <w:vAlign w:val="bottom"/>
          </w:tcPr>
          <w:p w14:paraId="5DD46CBF" w14:textId="77777777" w:rsidR="004F74DA" w:rsidRPr="0083152C" w:rsidRDefault="004F74DA" w:rsidP="004D7269">
            <w:pPr>
              <w:tabs>
                <w:tab w:val="decimal" w:pos="1080"/>
              </w:tabs>
              <w:spacing w:line="24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(1,814,449)</w:t>
            </w:r>
          </w:p>
        </w:tc>
      </w:tr>
      <w:tr w:rsidR="004F74DA" w:rsidRPr="0083152C" w14:paraId="77C54A80" w14:textId="77777777" w:rsidTr="004D7269">
        <w:trPr>
          <w:trHeight w:val="20"/>
        </w:trPr>
        <w:tc>
          <w:tcPr>
            <w:tcW w:w="3780" w:type="dxa"/>
            <w:shd w:val="clear" w:color="auto" w:fill="auto"/>
            <w:noWrap/>
            <w:vAlign w:val="bottom"/>
          </w:tcPr>
          <w:p w14:paraId="39A629EF" w14:textId="77777777" w:rsidR="004F74DA" w:rsidRPr="0083152C" w:rsidRDefault="004F74DA" w:rsidP="004D7269">
            <w:pPr>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xml:space="preserve">Turnover rate </w:t>
            </w:r>
          </w:p>
        </w:tc>
        <w:tc>
          <w:tcPr>
            <w:tcW w:w="1179" w:type="dxa"/>
            <w:shd w:val="clear" w:color="auto" w:fill="auto"/>
            <w:noWrap/>
            <w:vAlign w:val="bottom"/>
          </w:tcPr>
          <w:p w14:paraId="36A38E8A" w14:textId="2771F884" w:rsidR="004F74DA" w:rsidRPr="0083152C" w:rsidRDefault="00B33F98" w:rsidP="004D7269">
            <w:pPr>
              <w:tabs>
                <w:tab w:val="decimal" w:pos="1080"/>
              </w:tabs>
              <w:spacing w:line="240" w:lineRule="exact"/>
              <w:ind w:right="-90"/>
              <w:rPr>
                <w:rFonts w:ascii="Times New Roman" w:hAnsi="Times New Roman"/>
                <w:b w:val="0"/>
                <w:bCs w:val="0"/>
                <w:color w:val="000000"/>
                <w:sz w:val="20"/>
                <w:szCs w:val="20"/>
                <w:lang w:val="en-US"/>
              </w:rPr>
            </w:pPr>
            <w:r w:rsidRPr="00B33F98">
              <w:rPr>
                <w:rFonts w:ascii="Times New Roman" w:hAnsi="Times New Roman"/>
                <w:b w:val="0"/>
                <w:bCs w:val="0"/>
                <w:color w:val="000000"/>
                <w:sz w:val="20"/>
                <w:szCs w:val="20"/>
                <w:lang w:val="en-US"/>
              </w:rPr>
              <w:t>(1,</w:t>
            </w:r>
            <w:r w:rsidR="00C96B1D">
              <w:rPr>
                <w:rFonts w:ascii="Times New Roman" w:hAnsi="Times New Roman"/>
                <w:b w:val="0"/>
                <w:bCs w:val="0"/>
                <w:color w:val="000000"/>
                <w:sz w:val="20"/>
                <w:szCs w:val="20"/>
                <w:lang w:val="en-US"/>
              </w:rPr>
              <w:t>947,670</w:t>
            </w:r>
            <w:r w:rsidRPr="00B33F98">
              <w:rPr>
                <w:rFonts w:ascii="Times New Roman" w:hAnsi="Times New Roman"/>
                <w:b w:val="0"/>
                <w:bCs w:val="0"/>
                <w:color w:val="000000"/>
                <w:sz w:val="20"/>
                <w:szCs w:val="20"/>
                <w:lang w:val="en-US"/>
              </w:rPr>
              <w:t>)</w:t>
            </w:r>
          </w:p>
        </w:tc>
        <w:tc>
          <w:tcPr>
            <w:tcW w:w="81" w:type="dxa"/>
            <w:shd w:val="clear" w:color="auto" w:fill="auto"/>
            <w:noWrap/>
            <w:vAlign w:val="bottom"/>
          </w:tcPr>
          <w:p w14:paraId="3BA0205F" w14:textId="77777777" w:rsidR="004F74DA" w:rsidRPr="0083152C" w:rsidRDefault="004F74DA" w:rsidP="004D7269">
            <w:pPr>
              <w:spacing w:line="240" w:lineRule="exact"/>
              <w:ind w:right="189"/>
              <w:jc w:val="right"/>
              <w:rPr>
                <w:rFonts w:ascii="Times New Roman" w:eastAsia="Times New Roman" w:hAnsi="Times New Roman" w:cs="Times New Roman"/>
                <w:b w:val="0"/>
                <w:bCs w:val="0"/>
                <w:sz w:val="20"/>
                <w:szCs w:val="20"/>
                <w:lang w:val="en-US"/>
              </w:rPr>
            </w:pPr>
          </w:p>
        </w:tc>
        <w:tc>
          <w:tcPr>
            <w:tcW w:w="1170" w:type="dxa"/>
            <w:shd w:val="clear" w:color="auto" w:fill="auto"/>
            <w:noWrap/>
            <w:vAlign w:val="bottom"/>
          </w:tcPr>
          <w:p w14:paraId="0906A6FE" w14:textId="6BA22DA9" w:rsidR="004F74DA" w:rsidRPr="0083152C" w:rsidRDefault="00C96B1D" w:rsidP="004D7269">
            <w:pPr>
              <w:tabs>
                <w:tab w:val="decimal" w:pos="1080"/>
              </w:tabs>
              <w:spacing w:line="240" w:lineRule="exact"/>
              <w:ind w:right="-90"/>
              <w:rPr>
                <w:rFonts w:ascii="Times New Roman" w:hAnsi="Times New Roman"/>
                <w:b w:val="0"/>
                <w:bCs w:val="0"/>
                <w:color w:val="000000"/>
                <w:sz w:val="20"/>
                <w:szCs w:val="20"/>
                <w:lang w:val="en-US"/>
              </w:rPr>
            </w:pPr>
            <w:r>
              <w:rPr>
                <w:rFonts w:ascii="Times New Roman" w:hAnsi="Times New Roman"/>
                <w:b w:val="0"/>
                <w:bCs w:val="0"/>
                <w:color w:val="000000"/>
                <w:sz w:val="20"/>
                <w:szCs w:val="20"/>
                <w:lang w:val="en-US"/>
              </w:rPr>
              <w:t>442,349</w:t>
            </w:r>
          </w:p>
        </w:tc>
        <w:tc>
          <w:tcPr>
            <w:tcW w:w="90" w:type="dxa"/>
            <w:gridSpan w:val="2"/>
            <w:shd w:val="clear" w:color="auto" w:fill="auto"/>
            <w:noWrap/>
            <w:vAlign w:val="bottom"/>
          </w:tcPr>
          <w:p w14:paraId="5F4126E1" w14:textId="77777777" w:rsidR="004F74DA" w:rsidRPr="0083152C" w:rsidRDefault="004F74DA" w:rsidP="004D7269">
            <w:pPr>
              <w:spacing w:line="240" w:lineRule="exact"/>
              <w:ind w:right="189"/>
              <w:jc w:val="right"/>
              <w:rPr>
                <w:rFonts w:ascii="Times New Roman" w:eastAsia="Times New Roman" w:hAnsi="Times New Roman" w:cs="Times New Roman"/>
                <w:b w:val="0"/>
                <w:bCs w:val="0"/>
                <w:sz w:val="20"/>
                <w:szCs w:val="20"/>
                <w:lang w:val="en-US"/>
              </w:rPr>
            </w:pPr>
          </w:p>
        </w:tc>
        <w:tc>
          <w:tcPr>
            <w:tcW w:w="1188" w:type="dxa"/>
            <w:shd w:val="clear" w:color="auto" w:fill="auto"/>
            <w:noWrap/>
            <w:vAlign w:val="bottom"/>
          </w:tcPr>
          <w:p w14:paraId="617D5FF3" w14:textId="77777777" w:rsidR="004F74DA" w:rsidRPr="0083152C" w:rsidRDefault="004F74DA" w:rsidP="004D7269">
            <w:pPr>
              <w:tabs>
                <w:tab w:val="decimal" w:pos="1080"/>
              </w:tabs>
              <w:spacing w:line="24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(1,896,902)</w:t>
            </w:r>
          </w:p>
        </w:tc>
        <w:tc>
          <w:tcPr>
            <w:tcW w:w="102" w:type="dxa"/>
            <w:shd w:val="clear" w:color="auto" w:fill="auto"/>
            <w:noWrap/>
            <w:vAlign w:val="bottom"/>
          </w:tcPr>
          <w:p w14:paraId="21D6E1CB" w14:textId="77777777" w:rsidR="004F74DA" w:rsidRPr="0083152C" w:rsidRDefault="004F74DA" w:rsidP="004D7269">
            <w:pPr>
              <w:spacing w:line="240" w:lineRule="exact"/>
              <w:ind w:right="189"/>
              <w:jc w:val="right"/>
              <w:rPr>
                <w:rFonts w:ascii="Times New Roman" w:eastAsia="Times New Roman" w:hAnsi="Times New Roman" w:cs="Times New Roman"/>
                <w:b w:val="0"/>
                <w:bCs w:val="0"/>
                <w:sz w:val="20"/>
                <w:szCs w:val="20"/>
                <w:lang w:val="en-US"/>
              </w:rPr>
            </w:pPr>
          </w:p>
        </w:tc>
        <w:tc>
          <w:tcPr>
            <w:tcW w:w="1122" w:type="dxa"/>
            <w:shd w:val="clear" w:color="auto" w:fill="auto"/>
            <w:noWrap/>
            <w:vAlign w:val="bottom"/>
          </w:tcPr>
          <w:p w14:paraId="4BA0ED88" w14:textId="77777777" w:rsidR="004F74DA" w:rsidRPr="0083152C" w:rsidRDefault="004F74DA" w:rsidP="004D7269">
            <w:pPr>
              <w:tabs>
                <w:tab w:val="decimal" w:pos="1080"/>
              </w:tabs>
              <w:spacing w:line="240" w:lineRule="exact"/>
              <w:ind w:right="-90"/>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396,112</w:t>
            </w:r>
          </w:p>
        </w:tc>
      </w:tr>
    </w:tbl>
    <w:p w14:paraId="66C8175E" w14:textId="77777777" w:rsidR="004F74DA" w:rsidRPr="00F03C2C" w:rsidRDefault="004F74DA" w:rsidP="004F74DA">
      <w:pPr>
        <w:spacing w:before="240" w:after="240"/>
        <w:ind w:left="547" w:right="-14"/>
        <w:jc w:val="both"/>
        <w:rPr>
          <w:rFonts w:ascii="Times New Roman" w:hAnsi="Times New Roman" w:cs="Times New Roman"/>
          <w:b w:val="0"/>
          <w:bCs w:val="0"/>
          <w:sz w:val="22"/>
          <w:szCs w:val="22"/>
        </w:rPr>
      </w:pPr>
      <w:r w:rsidRPr="00F03C2C">
        <w:rPr>
          <w:rFonts w:ascii="Times New Roman" w:hAnsi="Times New Roman" w:cs="Times New Roman"/>
          <w:b w:val="0"/>
          <w:bCs w:val="0"/>
          <w:sz w:val="22"/>
          <w:szCs w:val="22"/>
        </w:rPr>
        <w:t>The sensitivity analysis presented above may not be representative of the actual change in the defined benefit obligation as it is unlikely that the change in assumptions would occur in isolation of one another as some of the assumptions may be correlated.</w:t>
      </w:r>
    </w:p>
    <w:p w14:paraId="25356F8E" w14:textId="77777777" w:rsidR="004F74DA" w:rsidRPr="00F03C2C" w:rsidRDefault="004F74DA" w:rsidP="004F74DA">
      <w:pPr>
        <w:spacing w:after="240"/>
        <w:ind w:left="547" w:right="-9"/>
        <w:jc w:val="both"/>
        <w:rPr>
          <w:rFonts w:ascii="Times New Roman" w:hAnsi="Times New Roman" w:cs="Times New Roman"/>
          <w:b w:val="0"/>
          <w:bCs w:val="0"/>
          <w:sz w:val="22"/>
          <w:szCs w:val="22"/>
        </w:rPr>
      </w:pPr>
      <w:r w:rsidRPr="00F03C2C">
        <w:rPr>
          <w:rFonts w:ascii="Times New Roman" w:hAnsi="Times New Roman" w:cs="Times New Roman"/>
          <w:b w:val="0"/>
          <w:bCs w:val="0"/>
          <w:sz w:val="22"/>
          <w:szCs w:val="22"/>
        </w:rPr>
        <w:t>Furthermore, in presenting the above sensitivity analysis, the present value of the defined benefit obligation has been calculated using the Projected Unit Credit Method at the end of the report period, which is the same as that applied in calculating the post-employment benefit obligations liability recognized in the statement of financial position.</w:t>
      </w:r>
    </w:p>
    <w:p w14:paraId="0E055E79" w14:textId="77777777" w:rsidR="004F74DA" w:rsidRPr="00F03C2C" w:rsidRDefault="004F74DA" w:rsidP="004F74DA">
      <w:pPr>
        <w:spacing w:after="240"/>
        <w:ind w:left="547" w:right="-14"/>
        <w:jc w:val="both"/>
        <w:rPr>
          <w:rFonts w:ascii="Times New Roman" w:hAnsi="Times New Roman" w:cs="Times New Roman"/>
          <w:b w:val="0"/>
          <w:bCs w:val="0"/>
          <w:spacing w:val="-2"/>
          <w:sz w:val="22"/>
          <w:szCs w:val="22"/>
        </w:rPr>
      </w:pPr>
      <w:r>
        <w:rPr>
          <w:rFonts w:ascii="Times New Roman" w:hAnsi="Times New Roman" w:cs="Times New Roman"/>
          <w:b w:val="0"/>
          <w:bCs w:val="0"/>
          <w:spacing w:val="-4"/>
          <w:sz w:val="24"/>
          <w:szCs w:val="24"/>
        </w:rPr>
        <w:br w:type="page"/>
      </w:r>
      <w:r w:rsidRPr="00F03C2C">
        <w:rPr>
          <w:rFonts w:ascii="Times New Roman" w:hAnsi="Times New Roman" w:cs="Times New Roman"/>
          <w:b w:val="0"/>
          <w:bCs w:val="0"/>
          <w:spacing w:val="-4"/>
          <w:sz w:val="22"/>
          <w:szCs w:val="22"/>
        </w:rPr>
        <w:t xml:space="preserve">Provisions for employee benefit in the statements of financial position as at December </w:t>
      </w:r>
      <w:r w:rsidRPr="00F03C2C">
        <w:rPr>
          <w:rFonts w:ascii="Times New Roman" w:hAnsi="Times New Roman"/>
          <w:b w:val="0"/>
          <w:bCs w:val="0"/>
          <w:spacing w:val="-4"/>
          <w:sz w:val="22"/>
          <w:szCs w:val="22"/>
          <w:lang w:val="en-US"/>
        </w:rPr>
        <w:t>31</w:t>
      </w:r>
      <w:r w:rsidRPr="00F03C2C">
        <w:rPr>
          <w:rFonts w:ascii="Times New Roman" w:hAnsi="Times New Roman" w:cs="Times New Roman"/>
          <w:b w:val="0"/>
          <w:bCs w:val="0"/>
          <w:spacing w:val="-4"/>
          <w:sz w:val="22"/>
          <w:szCs w:val="22"/>
        </w:rPr>
        <w:t xml:space="preserve">, </w:t>
      </w:r>
      <w:r>
        <w:rPr>
          <w:rFonts w:ascii="Times New Roman" w:hAnsi="Times New Roman"/>
          <w:b w:val="0"/>
          <w:bCs w:val="0"/>
          <w:spacing w:val="-4"/>
          <w:sz w:val="22"/>
          <w:szCs w:val="22"/>
          <w:lang w:val="en-US"/>
        </w:rPr>
        <w:t>2020</w:t>
      </w:r>
      <w:r w:rsidRPr="00F03C2C">
        <w:rPr>
          <w:rFonts w:ascii="Times New Roman" w:hAnsi="Times New Roman" w:cs="Times New Roman"/>
          <w:b w:val="0"/>
          <w:bCs w:val="0"/>
          <w:spacing w:val="-2"/>
          <w:sz w:val="22"/>
          <w:szCs w:val="22"/>
        </w:rPr>
        <w:t xml:space="preserve"> and </w:t>
      </w:r>
      <w:r w:rsidRPr="00F03C2C">
        <w:rPr>
          <w:rFonts w:ascii="Times New Roman" w:hAnsi="Times New Roman"/>
          <w:b w:val="0"/>
          <w:bCs w:val="0"/>
          <w:spacing w:val="-2"/>
          <w:sz w:val="22"/>
          <w:szCs w:val="22"/>
          <w:lang w:val="en-US"/>
        </w:rPr>
        <w:t>201</w:t>
      </w:r>
      <w:r>
        <w:rPr>
          <w:rFonts w:ascii="Times New Roman" w:hAnsi="Times New Roman"/>
          <w:b w:val="0"/>
          <w:bCs w:val="0"/>
          <w:spacing w:val="-2"/>
          <w:sz w:val="22"/>
          <w:szCs w:val="22"/>
          <w:lang w:val="en-US"/>
        </w:rPr>
        <w:t>9</w:t>
      </w:r>
      <w:r w:rsidRPr="00F03C2C">
        <w:rPr>
          <w:rFonts w:ascii="Times New Roman" w:hAnsi="Times New Roman" w:cs="Times New Roman"/>
          <w:b w:val="0"/>
          <w:bCs w:val="0"/>
          <w:spacing w:val="-2"/>
          <w:sz w:val="22"/>
          <w:szCs w:val="22"/>
        </w:rPr>
        <w:t xml:space="preserve"> consisted of:</w:t>
      </w:r>
    </w:p>
    <w:p w14:paraId="7F061129" w14:textId="77777777" w:rsidR="004F74DA" w:rsidRPr="0083152C" w:rsidRDefault="004F74DA" w:rsidP="004F74DA">
      <w:pPr>
        <w:ind w:left="547" w:right="-14"/>
        <w:jc w:val="right"/>
        <w:rPr>
          <w:rFonts w:ascii="Times New Roman" w:hAnsi="Times New Roman" w:cs="Times New Roman"/>
          <w:spacing w:val="-2"/>
          <w:sz w:val="20"/>
          <w:szCs w:val="20"/>
        </w:rPr>
      </w:pPr>
      <w:proofErr w:type="gramStart"/>
      <w:r w:rsidRPr="0083152C">
        <w:rPr>
          <w:rFonts w:ascii="Times New Roman" w:eastAsia="Times New Roman" w:hAnsi="Times New Roman" w:cs="Times New Roman"/>
          <w:sz w:val="20"/>
          <w:szCs w:val="20"/>
          <w:lang w:val="en-US"/>
        </w:rPr>
        <w:t>Unit</w:t>
      </w:r>
      <w:r>
        <w:rPr>
          <w:rFonts w:ascii="Times New Roman" w:eastAsia="Times New Roman" w:hAnsi="Times New Roman" w:cs="Times New Roman"/>
          <w:sz w:val="20"/>
          <w:szCs w:val="20"/>
          <w:lang w:val="en-US"/>
        </w:rPr>
        <w:t xml:space="preserve"> </w:t>
      </w:r>
      <w:r w:rsidRPr="0083152C">
        <w:rPr>
          <w:rFonts w:ascii="Times New Roman" w:eastAsia="Times New Roman" w:hAnsi="Times New Roman" w:cs="Times New Roman"/>
          <w:sz w:val="20"/>
          <w:szCs w:val="20"/>
          <w:lang w:val="en-US"/>
        </w:rPr>
        <w:t>:</w:t>
      </w:r>
      <w:proofErr w:type="gramEnd"/>
      <w:r w:rsidRPr="0083152C">
        <w:rPr>
          <w:rFonts w:ascii="Times New Roman" w:eastAsia="Times New Roman" w:hAnsi="Times New Roman" w:cs="Times New Roman"/>
          <w:sz w:val="20"/>
          <w:szCs w:val="20"/>
          <w:lang w:val="en-US"/>
        </w:rPr>
        <w:t xml:space="preserve"> Baht</w:t>
      </w:r>
    </w:p>
    <w:tbl>
      <w:tblPr>
        <w:tblW w:w="8696" w:type="dxa"/>
        <w:tblInd w:w="540" w:type="dxa"/>
        <w:tblLayout w:type="fixed"/>
        <w:tblCellMar>
          <w:left w:w="0" w:type="dxa"/>
          <w:right w:w="0" w:type="dxa"/>
        </w:tblCellMar>
        <w:tblLook w:val="04A0" w:firstRow="1" w:lastRow="0" w:firstColumn="1" w:lastColumn="0" w:noHBand="0" w:noVBand="1"/>
      </w:tblPr>
      <w:tblGrid>
        <w:gridCol w:w="3780"/>
        <w:gridCol w:w="1170"/>
        <w:gridCol w:w="90"/>
        <w:gridCol w:w="1170"/>
        <w:gridCol w:w="90"/>
        <w:gridCol w:w="1170"/>
        <w:gridCol w:w="90"/>
        <w:gridCol w:w="1136"/>
      </w:tblGrid>
      <w:tr w:rsidR="004F74DA" w:rsidRPr="0083152C" w14:paraId="72D509A2" w14:textId="77777777" w:rsidTr="004D7269">
        <w:trPr>
          <w:trHeight w:val="74"/>
        </w:trPr>
        <w:tc>
          <w:tcPr>
            <w:tcW w:w="3780" w:type="dxa"/>
            <w:shd w:val="clear" w:color="auto" w:fill="auto"/>
            <w:noWrap/>
            <w:vAlign w:val="bottom"/>
          </w:tcPr>
          <w:p w14:paraId="26CD3D7E" w14:textId="77777777" w:rsidR="004F74DA" w:rsidRPr="0083152C" w:rsidRDefault="004F74DA" w:rsidP="004D7269">
            <w:pPr>
              <w:spacing w:line="240" w:lineRule="exact"/>
              <w:rPr>
                <w:rFonts w:ascii="Times New Roman" w:eastAsia="Times New Roman" w:hAnsi="Times New Roman" w:cs="Times New Roman"/>
                <w:sz w:val="20"/>
                <w:szCs w:val="20"/>
                <w:lang w:val="en-US"/>
              </w:rPr>
            </w:pPr>
          </w:p>
        </w:tc>
        <w:tc>
          <w:tcPr>
            <w:tcW w:w="2430" w:type="dxa"/>
            <w:gridSpan w:val="3"/>
            <w:shd w:val="clear" w:color="auto" w:fill="auto"/>
            <w:noWrap/>
            <w:vAlign w:val="bottom"/>
          </w:tcPr>
          <w:p w14:paraId="2ABCDE52" w14:textId="77777777" w:rsidR="004F74DA" w:rsidRPr="0083152C" w:rsidRDefault="004F74DA" w:rsidP="004D7269">
            <w:pPr>
              <w:spacing w:line="240" w:lineRule="exact"/>
              <w:jc w:val="center"/>
              <w:rPr>
                <w:rFonts w:ascii="Times New Roman" w:eastAsia="Times New Roman" w:hAnsi="Times New Roman" w:cs="Times New Roman"/>
                <w:sz w:val="16"/>
                <w:szCs w:val="16"/>
                <w:cs/>
                <w:lang w:val="en-US"/>
              </w:rPr>
            </w:pPr>
            <w:r w:rsidRPr="0083152C">
              <w:rPr>
                <w:rFonts w:ascii="Times New Roman" w:eastAsia="Times New Roman" w:hAnsi="Times New Roman" w:cs="Times New Roman"/>
                <w:sz w:val="16"/>
                <w:szCs w:val="16"/>
                <w:lang w:val="en-US"/>
              </w:rPr>
              <w:t>CONSOLIDATED</w:t>
            </w:r>
          </w:p>
        </w:tc>
        <w:tc>
          <w:tcPr>
            <w:tcW w:w="90" w:type="dxa"/>
            <w:shd w:val="clear" w:color="auto" w:fill="auto"/>
            <w:noWrap/>
            <w:vAlign w:val="bottom"/>
          </w:tcPr>
          <w:p w14:paraId="2AA9B792" w14:textId="77777777" w:rsidR="004F74DA" w:rsidRPr="0083152C" w:rsidRDefault="004F74DA" w:rsidP="004D7269">
            <w:pPr>
              <w:spacing w:line="240" w:lineRule="exact"/>
              <w:jc w:val="center"/>
              <w:rPr>
                <w:rFonts w:ascii="Times New Roman" w:eastAsia="Times New Roman" w:hAnsi="Times New Roman" w:cs="Times New Roman"/>
                <w:sz w:val="16"/>
                <w:szCs w:val="16"/>
                <w:lang w:val="en-US"/>
              </w:rPr>
            </w:pPr>
          </w:p>
        </w:tc>
        <w:tc>
          <w:tcPr>
            <w:tcW w:w="2396" w:type="dxa"/>
            <w:gridSpan w:val="3"/>
            <w:shd w:val="clear" w:color="auto" w:fill="auto"/>
            <w:noWrap/>
            <w:vAlign w:val="bottom"/>
          </w:tcPr>
          <w:p w14:paraId="4BF43654" w14:textId="77777777" w:rsidR="004F74DA" w:rsidRPr="0083152C" w:rsidRDefault="004F74DA" w:rsidP="004D7269">
            <w:pPr>
              <w:spacing w:line="240" w:lineRule="exact"/>
              <w:jc w:val="center"/>
              <w:rPr>
                <w:rFonts w:ascii="Times New Roman" w:eastAsia="Times New Roman" w:hAnsi="Times New Roman" w:cs="Times New Roman"/>
                <w:sz w:val="16"/>
                <w:szCs w:val="16"/>
                <w:cs/>
                <w:lang w:val="en-US"/>
              </w:rPr>
            </w:pPr>
            <w:r w:rsidRPr="0083152C">
              <w:rPr>
                <w:rFonts w:ascii="Times New Roman" w:eastAsia="Times New Roman" w:hAnsi="Times New Roman" w:cs="Times New Roman"/>
                <w:sz w:val="16"/>
                <w:szCs w:val="16"/>
                <w:lang w:val="en-US"/>
              </w:rPr>
              <w:t>SEPARATE</w:t>
            </w:r>
          </w:p>
        </w:tc>
      </w:tr>
      <w:tr w:rsidR="004F74DA" w:rsidRPr="0083152C" w14:paraId="2067563E" w14:textId="77777777" w:rsidTr="004D7269">
        <w:trPr>
          <w:trHeight w:val="20"/>
        </w:trPr>
        <w:tc>
          <w:tcPr>
            <w:tcW w:w="3780" w:type="dxa"/>
            <w:shd w:val="clear" w:color="auto" w:fill="auto"/>
            <w:noWrap/>
            <w:vAlign w:val="bottom"/>
          </w:tcPr>
          <w:p w14:paraId="71DF72E0"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2430" w:type="dxa"/>
            <w:gridSpan w:val="3"/>
            <w:tcBorders>
              <w:bottom w:val="single" w:sz="4" w:space="0" w:color="auto"/>
            </w:tcBorders>
            <w:shd w:val="clear" w:color="auto" w:fill="auto"/>
            <w:noWrap/>
            <w:vAlign w:val="bottom"/>
          </w:tcPr>
          <w:p w14:paraId="2446F24A" w14:textId="77777777" w:rsidR="004F74DA" w:rsidRPr="0083152C" w:rsidRDefault="004F74DA" w:rsidP="004D7269">
            <w:pPr>
              <w:spacing w:line="240" w:lineRule="exact"/>
              <w:jc w:val="center"/>
              <w:rPr>
                <w:rFonts w:ascii="Times New Roman" w:eastAsia="Times New Roman" w:hAnsi="Times New Roman" w:cs="Times New Roman"/>
                <w:sz w:val="16"/>
                <w:szCs w:val="16"/>
                <w:cs/>
                <w:lang w:val="en-US"/>
              </w:rPr>
            </w:pPr>
            <w:r w:rsidRPr="0083152C">
              <w:rPr>
                <w:rFonts w:ascii="Times New Roman" w:eastAsia="Times New Roman" w:hAnsi="Times New Roman" w:cs="Times New Roman"/>
                <w:sz w:val="16"/>
                <w:szCs w:val="16"/>
                <w:lang w:val="en-US"/>
              </w:rPr>
              <w:t>FINANCIAL STATEMENTS</w:t>
            </w:r>
          </w:p>
        </w:tc>
        <w:tc>
          <w:tcPr>
            <w:tcW w:w="90" w:type="dxa"/>
            <w:shd w:val="clear" w:color="auto" w:fill="auto"/>
            <w:noWrap/>
            <w:vAlign w:val="bottom"/>
          </w:tcPr>
          <w:p w14:paraId="50C9BE8C" w14:textId="77777777" w:rsidR="004F74DA" w:rsidRPr="0083152C" w:rsidRDefault="004F74DA" w:rsidP="004D7269">
            <w:pPr>
              <w:spacing w:line="240" w:lineRule="exact"/>
              <w:jc w:val="center"/>
              <w:rPr>
                <w:rFonts w:ascii="Times New Roman" w:eastAsia="Times New Roman" w:hAnsi="Times New Roman" w:cs="Times New Roman"/>
                <w:sz w:val="16"/>
                <w:szCs w:val="16"/>
                <w:lang w:val="en-US"/>
              </w:rPr>
            </w:pPr>
          </w:p>
        </w:tc>
        <w:tc>
          <w:tcPr>
            <w:tcW w:w="2396" w:type="dxa"/>
            <w:gridSpan w:val="3"/>
            <w:tcBorders>
              <w:bottom w:val="single" w:sz="4" w:space="0" w:color="auto"/>
            </w:tcBorders>
            <w:shd w:val="clear" w:color="auto" w:fill="auto"/>
            <w:noWrap/>
            <w:vAlign w:val="bottom"/>
          </w:tcPr>
          <w:p w14:paraId="669FED81" w14:textId="77777777" w:rsidR="004F74DA" w:rsidRPr="0083152C" w:rsidRDefault="004F74DA" w:rsidP="004D7269">
            <w:pPr>
              <w:spacing w:line="240" w:lineRule="exact"/>
              <w:jc w:val="center"/>
              <w:rPr>
                <w:rFonts w:ascii="Times New Roman" w:eastAsia="Times New Roman" w:hAnsi="Times New Roman" w:cs="Times New Roman"/>
                <w:sz w:val="16"/>
                <w:szCs w:val="16"/>
                <w:cs/>
                <w:lang w:val="en-US"/>
              </w:rPr>
            </w:pPr>
            <w:r w:rsidRPr="0083152C">
              <w:rPr>
                <w:rFonts w:ascii="Times New Roman" w:eastAsia="Times New Roman" w:hAnsi="Times New Roman" w:cs="Times New Roman"/>
                <w:sz w:val="16"/>
                <w:szCs w:val="16"/>
                <w:lang w:val="en-US"/>
              </w:rPr>
              <w:t>FINANCIAL STATEMENTS</w:t>
            </w:r>
          </w:p>
        </w:tc>
      </w:tr>
      <w:tr w:rsidR="004F74DA" w:rsidRPr="0083152C" w14:paraId="6F6C2BDE" w14:textId="77777777" w:rsidTr="004D7269">
        <w:trPr>
          <w:trHeight w:val="20"/>
        </w:trPr>
        <w:tc>
          <w:tcPr>
            <w:tcW w:w="3780" w:type="dxa"/>
            <w:shd w:val="clear" w:color="auto" w:fill="auto"/>
            <w:noWrap/>
            <w:vAlign w:val="bottom"/>
          </w:tcPr>
          <w:p w14:paraId="37643CF9"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p>
        </w:tc>
        <w:tc>
          <w:tcPr>
            <w:tcW w:w="1170" w:type="dxa"/>
            <w:tcBorders>
              <w:top w:val="single" w:sz="4" w:space="0" w:color="auto"/>
              <w:bottom w:val="single" w:sz="4" w:space="0" w:color="auto"/>
            </w:tcBorders>
            <w:shd w:val="clear" w:color="auto" w:fill="auto"/>
            <w:noWrap/>
            <w:vAlign w:val="bottom"/>
          </w:tcPr>
          <w:p w14:paraId="1B83FBFE"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90" w:type="dxa"/>
            <w:tcBorders>
              <w:top w:val="single" w:sz="4" w:space="0" w:color="auto"/>
            </w:tcBorders>
            <w:shd w:val="clear" w:color="auto" w:fill="auto"/>
            <w:noWrap/>
            <w:vAlign w:val="bottom"/>
          </w:tcPr>
          <w:p w14:paraId="31670974"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cs="Times New Roman"/>
                <w:sz w:val="20"/>
                <w:szCs w:val="20"/>
                <w:lang w:val="en-US"/>
              </w:rPr>
              <w:t> </w:t>
            </w:r>
          </w:p>
        </w:tc>
        <w:tc>
          <w:tcPr>
            <w:tcW w:w="1170" w:type="dxa"/>
            <w:tcBorders>
              <w:top w:val="single" w:sz="4" w:space="0" w:color="auto"/>
              <w:bottom w:val="single" w:sz="4" w:space="0" w:color="auto"/>
            </w:tcBorders>
            <w:shd w:val="clear" w:color="auto" w:fill="auto"/>
            <w:noWrap/>
            <w:vAlign w:val="bottom"/>
          </w:tcPr>
          <w:p w14:paraId="58E27A3C"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c>
          <w:tcPr>
            <w:tcW w:w="90" w:type="dxa"/>
            <w:shd w:val="clear" w:color="auto" w:fill="auto"/>
            <w:noWrap/>
            <w:vAlign w:val="bottom"/>
          </w:tcPr>
          <w:p w14:paraId="03783A80"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cs="Times New Roman"/>
                <w:sz w:val="20"/>
                <w:szCs w:val="20"/>
                <w:lang w:val="en-US"/>
              </w:rPr>
              <w:t> </w:t>
            </w:r>
          </w:p>
        </w:tc>
        <w:tc>
          <w:tcPr>
            <w:tcW w:w="1170" w:type="dxa"/>
            <w:tcBorders>
              <w:top w:val="single" w:sz="4" w:space="0" w:color="auto"/>
              <w:bottom w:val="single" w:sz="4" w:space="0" w:color="auto"/>
            </w:tcBorders>
            <w:shd w:val="clear" w:color="auto" w:fill="auto"/>
            <w:noWrap/>
            <w:vAlign w:val="bottom"/>
          </w:tcPr>
          <w:p w14:paraId="3668E6CA"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90" w:type="dxa"/>
            <w:tcBorders>
              <w:top w:val="single" w:sz="4" w:space="0" w:color="auto"/>
            </w:tcBorders>
            <w:shd w:val="clear" w:color="auto" w:fill="auto"/>
            <w:noWrap/>
            <w:vAlign w:val="bottom"/>
          </w:tcPr>
          <w:p w14:paraId="716AA640"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cs="Times New Roman"/>
                <w:sz w:val="20"/>
                <w:szCs w:val="20"/>
                <w:lang w:val="en-US"/>
              </w:rPr>
              <w:t> </w:t>
            </w:r>
          </w:p>
        </w:tc>
        <w:tc>
          <w:tcPr>
            <w:tcW w:w="1136" w:type="dxa"/>
            <w:tcBorders>
              <w:top w:val="single" w:sz="4" w:space="0" w:color="auto"/>
              <w:bottom w:val="single" w:sz="4" w:space="0" w:color="auto"/>
            </w:tcBorders>
            <w:shd w:val="clear" w:color="auto" w:fill="auto"/>
            <w:noWrap/>
            <w:vAlign w:val="bottom"/>
          </w:tcPr>
          <w:p w14:paraId="2378E169" w14:textId="77777777" w:rsidR="004F74DA" w:rsidRPr="0083152C" w:rsidRDefault="004F74DA" w:rsidP="004D7269">
            <w:pPr>
              <w:spacing w:line="24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r>
      <w:tr w:rsidR="004F74DA" w:rsidRPr="0083152C" w14:paraId="32ED898F" w14:textId="77777777" w:rsidTr="004D7269">
        <w:trPr>
          <w:trHeight w:val="20"/>
        </w:trPr>
        <w:tc>
          <w:tcPr>
            <w:tcW w:w="3780" w:type="dxa"/>
            <w:shd w:val="clear" w:color="auto" w:fill="auto"/>
            <w:noWrap/>
            <w:vAlign w:val="bottom"/>
          </w:tcPr>
          <w:p w14:paraId="23DBE2BB" w14:textId="77777777" w:rsidR="004F74DA" w:rsidRPr="0083152C" w:rsidRDefault="004F74DA" w:rsidP="004D7269">
            <w:pPr>
              <w:spacing w:line="240" w:lineRule="exact"/>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Post-employment benefit plan</w:t>
            </w:r>
          </w:p>
        </w:tc>
        <w:tc>
          <w:tcPr>
            <w:tcW w:w="1170" w:type="dxa"/>
            <w:tcBorders>
              <w:top w:val="single" w:sz="4" w:space="0" w:color="auto"/>
            </w:tcBorders>
            <w:shd w:val="clear" w:color="auto" w:fill="auto"/>
            <w:noWrap/>
            <w:vAlign w:val="bottom"/>
            <w:hideMark/>
          </w:tcPr>
          <w:p w14:paraId="4595D5CF" w14:textId="77777777" w:rsidR="004F74DA" w:rsidRPr="0083152C" w:rsidRDefault="004F74DA" w:rsidP="004D7269">
            <w:pPr>
              <w:spacing w:line="240" w:lineRule="exact"/>
              <w:rPr>
                <w:rFonts w:ascii="Times New Roman" w:eastAsia="Times New Roman" w:hAnsi="Times New Roman" w:cs="Times New Roman"/>
                <w:b w:val="0"/>
                <w:bCs w:val="0"/>
                <w:sz w:val="20"/>
                <w:szCs w:val="20"/>
                <w:lang w:val="en-US"/>
              </w:rPr>
            </w:pPr>
          </w:p>
        </w:tc>
        <w:tc>
          <w:tcPr>
            <w:tcW w:w="90" w:type="dxa"/>
            <w:shd w:val="clear" w:color="auto" w:fill="auto"/>
            <w:noWrap/>
            <w:vAlign w:val="bottom"/>
            <w:hideMark/>
          </w:tcPr>
          <w:p w14:paraId="203830AE" w14:textId="77777777" w:rsidR="004F74DA" w:rsidRPr="0083152C" w:rsidRDefault="004F74DA" w:rsidP="004D7269">
            <w:pPr>
              <w:spacing w:line="240" w:lineRule="exact"/>
              <w:rPr>
                <w:rFonts w:ascii="Times New Roman" w:eastAsia="Times New Roman" w:hAnsi="Times New Roman" w:cs="Times New Roman"/>
                <w:b w:val="0"/>
                <w:bCs w:val="0"/>
                <w:sz w:val="20"/>
                <w:szCs w:val="20"/>
                <w:lang w:val="en-US"/>
              </w:rPr>
            </w:pPr>
          </w:p>
        </w:tc>
        <w:tc>
          <w:tcPr>
            <w:tcW w:w="1170" w:type="dxa"/>
            <w:tcBorders>
              <w:top w:val="single" w:sz="4" w:space="0" w:color="auto"/>
            </w:tcBorders>
            <w:shd w:val="clear" w:color="auto" w:fill="auto"/>
            <w:noWrap/>
            <w:vAlign w:val="bottom"/>
            <w:hideMark/>
          </w:tcPr>
          <w:p w14:paraId="26B04BD1" w14:textId="77777777" w:rsidR="004F74DA" w:rsidRPr="0083152C" w:rsidRDefault="004F74DA" w:rsidP="004D7269">
            <w:pPr>
              <w:spacing w:line="240" w:lineRule="exact"/>
              <w:rPr>
                <w:rFonts w:ascii="Times New Roman" w:eastAsia="Times New Roman" w:hAnsi="Times New Roman" w:cs="Times New Roman"/>
                <w:b w:val="0"/>
                <w:bCs w:val="0"/>
                <w:sz w:val="20"/>
                <w:szCs w:val="20"/>
                <w:lang w:val="en-US"/>
              </w:rPr>
            </w:pPr>
          </w:p>
        </w:tc>
        <w:tc>
          <w:tcPr>
            <w:tcW w:w="90" w:type="dxa"/>
            <w:shd w:val="clear" w:color="auto" w:fill="auto"/>
            <w:noWrap/>
            <w:vAlign w:val="bottom"/>
            <w:hideMark/>
          </w:tcPr>
          <w:p w14:paraId="54596B23" w14:textId="77777777" w:rsidR="004F74DA" w:rsidRPr="0083152C" w:rsidRDefault="004F74DA" w:rsidP="004D7269">
            <w:pPr>
              <w:spacing w:line="240" w:lineRule="exact"/>
              <w:rPr>
                <w:rFonts w:ascii="Times New Roman" w:eastAsia="Times New Roman" w:hAnsi="Times New Roman" w:cs="Times New Roman"/>
                <w:b w:val="0"/>
                <w:bCs w:val="0"/>
                <w:sz w:val="20"/>
                <w:szCs w:val="20"/>
                <w:lang w:val="en-US"/>
              </w:rPr>
            </w:pPr>
          </w:p>
        </w:tc>
        <w:tc>
          <w:tcPr>
            <w:tcW w:w="1170" w:type="dxa"/>
            <w:tcBorders>
              <w:top w:val="single" w:sz="4" w:space="0" w:color="auto"/>
            </w:tcBorders>
            <w:shd w:val="clear" w:color="auto" w:fill="auto"/>
            <w:noWrap/>
            <w:vAlign w:val="bottom"/>
            <w:hideMark/>
          </w:tcPr>
          <w:p w14:paraId="0570123B" w14:textId="77777777" w:rsidR="004F74DA" w:rsidRPr="0083152C" w:rsidRDefault="004F74DA" w:rsidP="004D7269">
            <w:pPr>
              <w:spacing w:line="240" w:lineRule="exact"/>
              <w:rPr>
                <w:rFonts w:ascii="Times New Roman" w:eastAsia="Times New Roman" w:hAnsi="Times New Roman" w:cs="Times New Roman"/>
                <w:b w:val="0"/>
                <w:bCs w:val="0"/>
                <w:sz w:val="20"/>
                <w:szCs w:val="20"/>
                <w:lang w:val="en-US"/>
              </w:rPr>
            </w:pPr>
          </w:p>
        </w:tc>
        <w:tc>
          <w:tcPr>
            <w:tcW w:w="90" w:type="dxa"/>
            <w:shd w:val="clear" w:color="auto" w:fill="auto"/>
            <w:noWrap/>
            <w:vAlign w:val="bottom"/>
            <w:hideMark/>
          </w:tcPr>
          <w:p w14:paraId="37782638" w14:textId="77777777" w:rsidR="004F74DA" w:rsidRPr="0083152C" w:rsidRDefault="004F74DA" w:rsidP="004D7269">
            <w:pPr>
              <w:spacing w:line="240" w:lineRule="exact"/>
              <w:rPr>
                <w:rFonts w:ascii="Times New Roman" w:eastAsia="Times New Roman" w:hAnsi="Times New Roman" w:cs="Times New Roman"/>
                <w:b w:val="0"/>
                <w:bCs w:val="0"/>
                <w:sz w:val="20"/>
                <w:szCs w:val="20"/>
                <w:lang w:val="en-US"/>
              </w:rPr>
            </w:pPr>
          </w:p>
        </w:tc>
        <w:tc>
          <w:tcPr>
            <w:tcW w:w="1136" w:type="dxa"/>
            <w:shd w:val="clear" w:color="auto" w:fill="auto"/>
            <w:noWrap/>
            <w:vAlign w:val="bottom"/>
            <w:hideMark/>
          </w:tcPr>
          <w:p w14:paraId="175F0272" w14:textId="77777777" w:rsidR="004F74DA" w:rsidRPr="0083152C" w:rsidRDefault="004F74DA" w:rsidP="004D7269">
            <w:pPr>
              <w:spacing w:line="240" w:lineRule="exact"/>
              <w:jc w:val="center"/>
              <w:rPr>
                <w:rFonts w:ascii="Times New Roman" w:eastAsia="Times New Roman" w:hAnsi="Times New Roman" w:cs="Times New Roman"/>
                <w:b w:val="0"/>
                <w:bCs w:val="0"/>
                <w:sz w:val="20"/>
                <w:szCs w:val="20"/>
                <w:lang w:val="en-US"/>
              </w:rPr>
            </w:pPr>
          </w:p>
        </w:tc>
      </w:tr>
      <w:tr w:rsidR="004F74DA" w:rsidRPr="0083152C" w14:paraId="74918818" w14:textId="77777777" w:rsidTr="004D7269">
        <w:trPr>
          <w:trHeight w:val="20"/>
        </w:trPr>
        <w:tc>
          <w:tcPr>
            <w:tcW w:w="3780" w:type="dxa"/>
            <w:shd w:val="clear" w:color="auto" w:fill="auto"/>
            <w:noWrap/>
            <w:vAlign w:val="bottom"/>
          </w:tcPr>
          <w:p w14:paraId="5DC30AFD" w14:textId="77777777" w:rsidR="004F74DA" w:rsidRPr="0083152C" w:rsidRDefault="004F74DA" w:rsidP="004D7269">
            <w:pPr>
              <w:spacing w:line="240" w:lineRule="exact"/>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Present value of obligations</w:t>
            </w:r>
          </w:p>
        </w:tc>
        <w:tc>
          <w:tcPr>
            <w:tcW w:w="1170" w:type="dxa"/>
            <w:tcBorders>
              <w:bottom w:val="single" w:sz="4" w:space="0" w:color="auto"/>
            </w:tcBorders>
            <w:shd w:val="clear" w:color="auto" w:fill="auto"/>
            <w:noWrap/>
            <w:vAlign w:val="bottom"/>
          </w:tcPr>
          <w:p w14:paraId="1E897629" w14:textId="155787AC" w:rsidR="004F74DA" w:rsidRPr="0083152C" w:rsidRDefault="00B33F98" w:rsidP="004D7269">
            <w:pPr>
              <w:tabs>
                <w:tab w:val="decimal" w:pos="270"/>
              </w:tabs>
              <w:spacing w:line="240" w:lineRule="exact"/>
              <w:ind w:right="90"/>
              <w:jc w:val="right"/>
              <w:rPr>
                <w:rFonts w:ascii="Times New Roman" w:hAnsi="Times New Roman"/>
                <w:b w:val="0"/>
                <w:bCs w:val="0"/>
                <w:color w:val="000000"/>
                <w:sz w:val="20"/>
                <w:szCs w:val="20"/>
                <w:lang w:val="en-US"/>
              </w:rPr>
            </w:pPr>
            <w:r w:rsidRPr="00B33F98">
              <w:rPr>
                <w:rFonts w:ascii="Times New Roman" w:hAnsi="Times New Roman"/>
                <w:b w:val="0"/>
                <w:bCs w:val="0"/>
                <w:color w:val="000000"/>
                <w:sz w:val="20"/>
                <w:szCs w:val="20"/>
                <w:lang w:val="en-US"/>
              </w:rPr>
              <w:t>3</w:t>
            </w:r>
            <w:r w:rsidR="00367852">
              <w:rPr>
                <w:rFonts w:ascii="Times New Roman" w:hAnsi="Times New Roman"/>
                <w:b w:val="0"/>
                <w:bCs w:val="0"/>
                <w:color w:val="000000"/>
                <w:sz w:val="20"/>
                <w:szCs w:val="20"/>
                <w:lang w:val="en-US"/>
              </w:rPr>
              <w:t>9,624,181</w:t>
            </w:r>
          </w:p>
        </w:tc>
        <w:tc>
          <w:tcPr>
            <w:tcW w:w="90" w:type="dxa"/>
            <w:shd w:val="clear" w:color="auto" w:fill="auto"/>
            <w:noWrap/>
            <w:vAlign w:val="bottom"/>
          </w:tcPr>
          <w:p w14:paraId="1A86CC1A"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1170" w:type="dxa"/>
            <w:tcBorders>
              <w:bottom w:val="single" w:sz="4" w:space="0" w:color="auto"/>
            </w:tcBorders>
            <w:shd w:val="clear" w:color="auto" w:fill="auto"/>
            <w:noWrap/>
            <w:vAlign w:val="bottom"/>
          </w:tcPr>
          <w:p w14:paraId="4050C6AE" w14:textId="77777777" w:rsidR="004F74DA" w:rsidRPr="0083152C" w:rsidRDefault="004F74DA" w:rsidP="004D7269">
            <w:pPr>
              <w:tabs>
                <w:tab w:val="decimal" w:pos="270"/>
              </w:tabs>
              <w:spacing w:line="240" w:lineRule="exact"/>
              <w:ind w:right="90"/>
              <w:jc w:val="right"/>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37,993,816</w:t>
            </w:r>
          </w:p>
        </w:tc>
        <w:tc>
          <w:tcPr>
            <w:tcW w:w="90" w:type="dxa"/>
            <w:shd w:val="clear" w:color="auto" w:fill="auto"/>
            <w:noWrap/>
            <w:vAlign w:val="bottom"/>
          </w:tcPr>
          <w:p w14:paraId="75E2D4C1"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1170" w:type="dxa"/>
            <w:tcBorders>
              <w:bottom w:val="single" w:sz="4" w:space="0" w:color="auto"/>
            </w:tcBorders>
            <w:shd w:val="clear" w:color="auto" w:fill="auto"/>
            <w:noWrap/>
            <w:vAlign w:val="bottom"/>
          </w:tcPr>
          <w:p w14:paraId="1A08DE43" w14:textId="7AC59614" w:rsidR="004F74DA" w:rsidRPr="0083152C" w:rsidRDefault="00B33F98" w:rsidP="004D7269">
            <w:pPr>
              <w:tabs>
                <w:tab w:val="decimal" w:pos="900"/>
              </w:tabs>
              <w:spacing w:line="240" w:lineRule="exact"/>
              <w:ind w:right="90"/>
              <w:jc w:val="right"/>
              <w:rPr>
                <w:rFonts w:ascii="Times New Roman" w:hAnsi="Times New Roman"/>
                <w:b w:val="0"/>
                <w:bCs w:val="0"/>
                <w:color w:val="000000"/>
                <w:sz w:val="20"/>
                <w:szCs w:val="20"/>
                <w:lang w:val="en-US"/>
              </w:rPr>
            </w:pPr>
            <w:r w:rsidRPr="00B33F98">
              <w:rPr>
                <w:rFonts w:ascii="Times New Roman" w:hAnsi="Times New Roman"/>
                <w:b w:val="0"/>
                <w:bCs w:val="0"/>
                <w:color w:val="000000"/>
                <w:sz w:val="20"/>
                <w:szCs w:val="20"/>
                <w:lang w:val="en-US"/>
              </w:rPr>
              <w:t>38,069,371</w:t>
            </w:r>
          </w:p>
        </w:tc>
        <w:tc>
          <w:tcPr>
            <w:tcW w:w="90" w:type="dxa"/>
            <w:shd w:val="clear" w:color="auto" w:fill="auto"/>
            <w:noWrap/>
            <w:vAlign w:val="bottom"/>
          </w:tcPr>
          <w:p w14:paraId="6143646A"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1136" w:type="dxa"/>
            <w:tcBorders>
              <w:bottom w:val="single" w:sz="4" w:space="0" w:color="auto"/>
            </w:tcBorders>
            <w:shd w:val="clear" w:color="auto" w:fill="auto"/>
            <w:noWrap/>
            <w:vAlign w:val="bottom"/>
          </w:tcPr>
          <w:p w14:paraId="7170198F" w14:textId="77777777" w:rsidR="004F74DA" w:rsidRPr="0083152C" w:rsidRDefault="004F74DA" w:rsidP="004D7269">
            <w:pPr>
              <w:tabs>
                <w:tab w:val="decimal" w:pos="900"/>
              </w:tabs>
              <w:spacing w:line="240" w:lineRule="exact"/>
              <w:ind w:right="90"/>
              <w:jc w:val="right"/>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37,993,816</w:t>
            </w:r>
          </w:p>
        </w:tc>
      </w:tr>
      <w:tr w:rsidR="004F74DA" w:rsidRPr="0083152C" w14:paraId="41741CE3" w14:textId="77777777" w:rsidTr="004D7269">
        <w:trPr>
          <w:trHeight w:val="20"/>
        </w:trPr>
        <w:tc>
          <w:tcPr>
            <w:tcW w:w="3780" w:type="dxa"/>
            <w:shd w:val="clear" w:color="auto" w:fill="auto"/>
            <w:noWrap/>
            <w:vAlign w:val="bottom"/>
          </w:tcPr>
          <w:p w14:paraId="0E1EF862" w14:textId="77777777" w:rsidR="004F74DA" w:rsidRPr="0083152C" w:rsidRDefault="004F74DA" w:rsidP="004D7269">
            <w:pPr>
              <w:spacing w:line="240" w:lineRule="exact"/>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 xml:space="preserve">Provisions for employee benefit - recognized </w:t>
            </w:r>
          </w:p>
        </w:tc>
        <w:tc>
          <w:tcPr>
            <w:tcW w:w="1170" w:type="dxa"/>
            <w:tcBorders>
              <w:top w:val="single" w:sz="4" w:space="0" w:color="auto"/>
            </w:tcBorders>
            <w:shd w:val="clear" w:color="auto" w:fill="auto"/>
            <w:noWrap/>
            <w:vAlign w:val="bottom"/>
          </w:tcPr>
          <w:p w14:paraId="552B7E39"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90" w:type="dxa"/>
            <w:shd w:val="clear" w:color="auto" w:fill="auto"/>
            <w:noWrap/>
            <w:vAlign w:val="bottom"/>
          </w:tcPr>
          <w:p w14:paraId="00963A83"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1170" w:type="dxa"/>
            <w:tcBorders>
              <w:top w:val="single" w:sz="4" w:space="0" w:color="auto"/>
            </w:tcBorders>
            <w:shd w:val="clear" w:color="auto" w:fill="auto"/>
            <w:noWrap/>
            <w:vAlign w:val="bottom"/>
          </w:tcPr>
          <w:p w14:paraId="1E4F52FD"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90" w:type="dxa"/>
            <w:shd w:val="clear" w:color="auto" w:fill="auto"/>
            <w:noWrap/>
            <w:vAlign w:val="bottom"/>
          </w:tcPr>
          <w:p w14:paraId="642F6B82"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1170" w:type="dxa"/>
            <w:tcBorders>
              <w:top w:val="single" w:sz="4" w:space="0" w:color="auto"/>
            </w:tcBorders>
            <w:shd w:val="clear" w:color="auto" w:fill="auto"/>
            <w:noWrap/>
            <w:vAlign w:val="bottom"/>
          </w:tcPr>
          <w:p w14:paraId="0A3C3707"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90" w:type="dxa"/>
            <w:shd w:val="clear" w:color="auto" w:fill="auto"/>
            <w:noWrap/>
            <w:vAlign w:val="bottom"/>
          </w:tcPr>
          <w:p w14:paraId="4317CCC7"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1136" w:type="dxa"/>
            <w:tcBorders>
              <w:top w:val="single" w:sz="4" w:space="0" w:color="auto"/>
            </w:tcBorders>
            <w:shd w:val="clear" w:color="auto" w:fill="auto"/>
            <w:noWrap/>
            <w:vAlign w:val="bottom"/>
          </w:tcPr>
          <w:p w14:paraId="0317C1D8"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r>
      <w:tr w:rsidR="004F74DA" w:rsidRPr="0083152C" w14:paraId="7C92C15C" w14:textId="77777777" w:rsidTr="004D7269">
        <w:trPr>
          <w:trHeight w:val="20"/>
        </w:trPr>
        <w:tc>
          <w:tcPr>
            <w:tcW w:w="3780" w:type="dxa"/>
            <w:shd w:val="clear" w:color="auto" w:fill="auto"/>
            <w:noWrap/>
            <w:vAlign w:val="bottom"/>
          </w:tcPr>
          <w:p w14:paraId="1E850AC2" w14:textId="77777777" w:rsidR="004F74DA" w:rsidRPr="0083152C" w:rsidRDefault="004F74DA" w:rsidP="004D7269">
            <w:pPr>
              <w:spacing w:line="240" w:lineRule="exact"/>
              <w:ind w:left="180"/>
              <w:rPr>
                <w:rFonts w:ascii="Times New Roman" w:eastAsia="Times New Roman" w:hAnsi="Times New Roman" w:cs="Times New Roman"/>
                <w:b w:val="0"/>
                <w:bCs w:val="0"/>
                <w:sz w:val="20"/>
                <w:szCs w:val="20"/>
                <w:lang w:eastAsia="ja-JP"/>
              </w:rPr>
            </w:pPr>
            <w:r w:rsidRPr="0083152C">
              <w:rPr>
                <w:rFonts w:ascii="Times New Roman" w:eastAsia="Times New Roman" w:hAnsi="Times New Roman" w:cs="Times New Roman"/>
                <w:b w:val="0"/>
                <w:bCs w:val="0"/>
                <w:sz w:val="20"/>
                <w:szCs w:val="20"/>
                <w:lang w:eastAsia="ja-JP"/>
              </w:rPr>
              <w:t>in statement of financial position</w:t>
            </w:r>
          </w:p>
        </w:tc>
        <w:tc>
          <w:tcPr>
            <w:tcW w:w="1170" w:type="dxa"/>
            <w:tcBorders>
              <w:bottom w:val="double" w:sz="4" w:space="0" w:color="auto"/>
            </w:tcBorders>
            <w:shd w:val="clear" w:color="auto" w:fill="auto"/>
            <w:noWrap/>
            <w:vAlign w:val="bottom"/>
          </w:tcPr>
          <w:p w14:paraId="70FA7A3B" w14:textId="5A4B0A48" w:rsidR="004F74DA" w:rsidRPr="0083152C" w:rsidRDefault="00367852" w:rsidP="004D7269">
            <w:pPr>
              <w:tabs>
                <w:tab w:val="decimal" w:pos="270"/>
              </w:tabs>
              <w:spacing w:line="240" w:lineRule="exact"/>
              <w:ind w:right="90"/>
              <w:jc w:val="right"/>
              <w:rPr>
                <w:rFonts w:ascii="Times New Roman" w:hAnsi="Times New Roman"/>
                <w:b w:val="0"/>
                <w:bCs w:val="0"/>
                <w:color w:val="000000"/>
                <w:sz w:val="20"/>
                <w:szCs w:val="20"/>
                <w:lang w:val="en-US"/>
              </w:rPr>
            </w:pPr>
            <w:r w:rsidRPr="00B33F98">
              <w:rPr>
                <w:rFonts w:ascii="Times New Roman" w:hAnsi="Times New Roman"/>
                <w:b w:val="0"/>
                <w:bCs w:val="0"/>
                <w:color w:val="000000"/>
                <w:sz w:val="20"/>
                <w:szCs w:val="20"/>
                <w:lang w:val="en-US"/>
              </w:rPr>
              <w:t>3</w:t>
            </w:r>
            <w:r>
              <w:rPr>
                <w:rFonts w:ascii="Times New Roman" w:hAnsi="Times New Roman"/>
                <w:b w:val="0"/>
                <w:bCs w:val="0"/>
                <w:color w:val="000000"/>
                <w:sz w:val="20"/>
                <w:szCs w:val="20"/>
                <w:lang w:val="en-US"/>
              </w:rPr>
              <w:t>9,624,181</w:t>
            </w:r>
          </w:p>
        </w:tc>
        <w:tc>
          <w:tcPr>
            <w:tcW w:w="90" w:type="dxa"/>
            <w:shd w:val="clear" w:color="auto" w:fill="auto"/>
            <w:noWrap/>
            <w:vAlign w:val="bottom"/>
          </w:tcPr>
          <w:p w14:paraId="54302DC2"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1170" w:type="dxa"/>
            <w:tcBorders>
              <w:bottom w:val="double" w:sz="4" w:space="0" w:color="auto"/>
            </w:tcBorders>
            <w:shd w:val="clear" w:color="auto" w:fill="auto"/>
            <w:noWrap/>
            <w:vAlign w:val="bottom"/>
          </w:tcPr>
          <w:p w14:paraId="57583CEC" w14:textId="77777777" w:rsidR="004F74DA" w:rsidRPr="0083152C" w:rsidRDefault="004F74DA" w:rsidP="004D7269">
            <w:pPr>
              <w:tabs>
                <w:tab w:val="decimal" w:pos="270"/>
              </w:tabs>
              <w:spacing w:line="240" w:lineRule="exact"/>
              <w:ind w:right="90"/>
              <w:jc w:val="right"/>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37,993,816</w:t>
            </w:r>
          </w:p>
        </w:tc>
        <w:tc>
          <w:tcPr>
            <w:tcW w:w="90" w:type="dxa"/>
            <w:shd w:val="clear" w:color="auto" w:fill="auto"/>
            <w:noWrap/>
            <w:vAlign w:val="bottom"/>
          </w:tcPr>
          <w:p w14:paraId="6F261494"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1170" w:type="dxa"/>
            <w:tcBorders>
              <w:bottom w:val="double" w:sz="4" w:space="0" w:color="auto"/>
            </w:tcBorders>
            <w:shd w:val="clear" w:color="auto" w:fill="auto"/>
            <w:noWrap/>
            <w:vAlign w:val="bottom"/>
          </w:tcPr>
          <w:p w14:paraId="22F072B8" w14:textId="4C5173F7" w:rsidR="004F74DA" w:rsidRPr="0083152C" w:rsidRDefault="00B33F98" w:rsidP="004D7269">
            <w:pPr>
              <w:tabs>
                <w:tab w:val="decimal" w:pos="810"/>
              </w:tabs>
              <w:spacing w:line="240" w:lineRule="exact"/>
              <w:ind w:right="90"/>
              <w:jc w:val="right"/>
              <w:rPr>
                <w:rFonts w:ascii="Times New Roman" w:hAnsi="Times New Roman"/>
                <w:b w:val="0"/>
                <w:bCs w:val="0"/>
                <w:color w:val="000000"/>
                <w:sz w:val="20"/>
                <w:szCs w:val="20"/>
                <w:lang w:val="en-US"/>
              </w:rPr>
            </w:pPr>
            <w:r w:rsidRPr="00B33F98">
              <w:rPr>
                <w:rFonts w:ascii="Times New Roman" w:hAnsi="Times New Roman"/>
                <w:b w:val="0"/>
                <w:bCs w:val="0"/>
                <w:color w:val="000000"/>
                <w:sz w:val="20"/>
                <w:szCs w:val="20"/>
                <w:lang w:val="en-US"/>
              </w:rPr>
              <w:t>38,069,371</w:t>
            </w:r>
          </w:p>
        </w:tc>
        <w:tc>
          <w:tcPr>
            <w:tcW w:w="90" w:type="dxa"/>
            <w:shd w:val="clear" w:color="auto" w:fill="auto"/>
            <w:noWrap/>
            <w:vAlign w:val="bottom"/>
          </w:tcPr>
          <w:p w14:paraId="7D6DC78B" w14:textId="77777777" w:rsidR="004F74DA" w:rsidRPr="0083152C" w:rsidRDefault="004F74DA" w:rsidP="004D7269">
            <w:pPr>
              <w:tabs>
                <w:tab w:val="decimal" w:pos="900"/>
              </w:tabs>
              <w:spacing w:line="240" w:lineRule="exact"/>
              <w:ind w:right="153"/>
              <w:jc w:val="right"/>
              <w:rPr>
                <w:rFonts w:ascii="Times New Roman" w:hAnsi="Times New Roman"/>
                <w:b w:val="0"/>
                <w:bCs w:val="0"/>
                <w:color w:val="000000"/>
                <w:sz w:val="20"/>
                <w:szCs w:val="20"/>
                <w:lang w:val="en-US"/>
              </w:rPr>
            </w:pPr>
          </w:p>
        </w:tc>
        <w:tc>
          <w:tcPr>
            <w:tcW w:w="1136" w:type="dxa"/>
            <w:tcBorders>
              <w:bottom w:val="double" w:sz="4" w:space="0" w:color="auto"/>
            </w:tcBorders>
            <w:shd w:val="clear" w:color="auto" w:fill="auto"/>
            <w:noWrap/>
            <w:vAlign w:val="bottom"/>
          </w:tcPr>
          <w:p w14:paraId="778D235E" w14:textId="77777777" w:rsidR="004F74DA" w:rsidRPr="0083152C" w:rsidRDefault="004F74DA" w:rsidP="004D7269">
            <w:pPr>
              <w:tabs>
                <w:tab w:val="decimal" w:pos="810"/>
              </w:tabs>
              <w:spacing w:line="240" w:lineRule="exact"/>
              <w:ind w:right="90"/>
              <w:jc w:val="right"/>
              <w:rPr>
                <w:rFonts w:ascii="Times New Roman" w:hAnsi="Times New Roman"/>
                <w:b w:val="0"/>
                <w:bCs w:val="0"/>
                <w:color w:val="000000"/>
                <w:sz w:val="20"/>
                <w:szCs w:val="20"/>
                <w:lang w:val="en-US"/>
              </w:rPr>
            </w:pPr>
            <w:r w:rsidRPr="008E7B08">
              <w:rPr>
                <w:rFonts w:ascii="Times New Roman" w:hAnsi="Times New Roman"/>
                <w:b w:val="0"/>
                <w:bCs w:val="0"/>
                <w:color w:val="000000"/>
                <w:sz w:val="20"/>
                <w:szCs w:val="20"/>
                <w:lang w:val="en-US"/>
              </w:rPr>
              <w:t>37,993,816</w:t>
            </w:r>
          </w:p>
        </w:tc>
      </w:tr>
    </w:tbl>
    <w:p w14:paraId="2510DC23" w14:textId="77777777" w:rsidR="004F74DA" w:rsidRPr="00AB3396" w:rsidRDefault="004F74DA" w:rsidP="004F74DA">
      <w:pPr>
        <w:snapToGrid w:val="0"/>
        <w:spacing w:before="240" w:after="240"/>
        <w:ind w:left="547"/>
        <w:jc w:val="both"/>
        <w:rPr>
          <w:rFonts w:ascii="Times New Roman" w:hAnsi="Times New Roman" w:cs="Times New Roman"/>
          <w:b w:val="0"/>
          <w:bCs w:val="0"/>
          <w:sz w:val="22"/>
          <w:szCs w:val="22"/>
        </w:rPr>
      </w:pPr>
      <w:r w:rsidRPr="00AB3396">
        <w:rPr>
          <w:rFonts w:ascii="Times New Roman" w:hAnsi="Times New Roman" w:cs="Times New Roman"/>
          <w:b w:val="0"/>
          <w:bCs w:val="0"/>
          <w:sz w:val="22"/>
          <w:szCs w:val="22"/>
        </w:rPr>
        <w:t xml:space="preserve">The </w:t>
      </w:r>
      <w:proofErr w:type="spellStart"/>
      <w:r w:rsidRPr="00AB3396">
        <w:rPr>
          <w:rFonts w:ascii="Times New Roman" w:hAnsi="Times New Roman" w:cs="Times New Roman"/>
          <w:b w:val="0"/>
          <w:bCs w:val="0"/>
          <w:sz w:val="22"/>
          <w:szCs w:val="22"/>
        </w:rPr>
        <w:t>Labor</w:t>
      </w:r>
      <w:proofErr w:type="spellEnd"/>
      <w:r w:rsidRPr="00AB3396">
        <w:rPr>
          <w:rFonts w:ascii="Times New Roman" w:hAnsi="Times New Roman" w:cs="Times New Roman"/>
          <w:b w:val="0"/>
          <w:bCs w:val="0"/>
          <w:sz w:val="22"/>
          <w:szCs w:val="22"/>
        </w:rPr>
        <w:t xml:space="preserve"> Protection Act (No. 7) B.E. 2562 has been announced in the Royal Gazette on April 5, 2019. This </w:t>
      </w:r>
      <w:proofErr w:type="spellStart"/>
      <w:r w:rsidRPr="00AB3396">
        <w:rPr>
          <w:rFonts w:ascii="Times New Roman" w:hAnsi="Times New Roman" w:cs="Times New Roman"/>
          <w:b w:val="0"/>
          <w:bCs w:val="0"/>
          <w:sz w:val="22"/>
          <w:szCs w:val="22"/>
        </w:rPr>
        <w:t>Labor</w:t>
      </w:r>
      <w:proofErr w:type="spellEnd"/>
      <w:r w:rsidRPr="00AB3396">
        <w:rPr>
          <w:rFonts w:ascii="Times New Roman" w:hAnsi="Times New Roman" w:cs="Times New Roman"/>
          <w:b w:val="0"/>
          <w:bCs w:val="0"/>
          <w:sz w:val="22"/>
          <w:szCs w:val="22"/>
        </w:rPr>
        <w:t xml:space="preserve"> Protection Act stipulates additional legal severance pay rates for employees who have worked for an uninterrupted period of twenty years or more. Such employees are entitled to receive compensation of not less than 400 days at the employees’ latest wage rate. This change is considered an amendment to post-employment benefits. </w:t>
      </w:r>
      <w:r w:rsidRPr="008B1370">
        <w:rPr>
          <w:rFonts w:ascii="Times New Roman" w:hAnsi="Times New Roman" w:cs="Times New Roman"/>
          <w:b w:val="0"/>
          <w:bCs w:val="0"/>
          <w:sz w:val="22"/>
          <w:szCs w:val="22"/>
        </w:rPr>
        <w:t>The Company has recognized the effect of such am</w:t>
      </w:r>
      <w:r>
        <w:rPr>
          <w:rFonts w:ascii="Times New Roman" w:hAnsi="Times New Roman" w:cs="Times New Roman"/>
          <w:b w:val="0"/>
          <w:bCs w:val="0"/>
          <w:sz w:val="22"/>
          <w:szCs w:val="22"/>
        </w:rPr>
        <w:t>endment as an expense of Baht 7.21</w:t>
      </w:r>
      <w:r w:rsidRPr="008B1370">
        <w:rPr>
          <w:rFonts w:ascii="Times New Roman" w:hAnsi="Times New Roman" w:cs="Times New Roman"/>
          <w:b w:val="0"/>
          <w:bCs w:val="0"/>
          <w:sz w:val="22"/>
          <w:szCs w:val="22"/>
        </w:rPr>
        <w:t xml:space="preserve"> million in the income statement for the year ended December 31, 201</w:t>
      </w:r>
      <w:r>
        <w:rPr>
          <w:rFonts w:ascii="Times New Roman" w:hAnsi="Times New Roman" w:cs="Times New Roman"/>
          <w:b w:val="0"/>
          <w:bCs w:val="0"/>
          <w:sz w:val="22"/>
          <w:szCs w:val="22"/>
        </w:rPr>
        <w:t>8</w:t>
      </w:r>
      <w:r w:rsidRPr="008B1370">
        <w:rPr>
          <w:rFonts w:ascii="Times New Roman" w:hAnsi="Times New Roman" w:cs="Times New Roman"/>
          <w:b w:val="0"/>
          <w:bCs w:val="0"/>
          <w:sz w:val="22"/>
          <w:szCs w:val="22"/>
        </w:rPr>
        <w:t>.</w:t>
      </w:r>
    </w:p>
    <w:p w14:paraId="12D9EBFB" w14:textId="1B1CF5E9" w:rsidR="004F74DA" w:rsidRPr="00F03C2C" w:rsidRDefault="004F74DA" w:rsidP="004F74DA">
      <w:pPr>
        <w:spacing w:before="240" w:after="240"/>
        <w:ind w:left="547" w:right="14"/>
        <w:jc w:val="both"/>
        <w:rPr>
          <w:rFonts w:ascii="Times New Roman" w:hAnsi="Times New Roman" w:cs="Cordia New"/>
          <w:b w:val="0"/>
          <w:bCs w:val="0"/>
          <w:sz w:val="22"/>
          <w:szCs w:val="22"/>
          <w:cs/>
        </w:rPr>
      </w:pPr>
      <w:r w:rsidRPr="00F03C2C">
        <w:rPr>
          <w:rFonts w:ascii="Times New Roman" w:hAnsi="Times New Roman" w:cs="Times New Roman"/>
          <w:b w:val="0"/>
          <w:bCs w:val="0"/>
          <w:sz w:val="22"/>
          <w:szCs w:val="22"/>
        </w:rPr>
        <w:t xml:space="preserve">The principal assumptions used in determining provision for retirement benefit on an actuarial basis as at December </w:t>
      </w:r>
      <w:r w:rsidRPr="00F03C2C">
        <w:rPr>
          <w:rFonts w:ascii="Times New Roman" w:hAnsi="Times New Roman"/>
          <w:b w:val="0"/>
          <w:bCs w:val="0"/>
          <w:sz w:val="22"/>
          <w:szCs w:val="22"/>
          <w:lang w:val="en-US"/>
        </w:rPr>
        <w:t>31</w:t>
      </w:r>
      <w:r w:rsidRPr="00F03C2C">
        <w:rPr>
          <w:rFonts w:ascii="Times New Roman" w:hAnsi="Times New Roman" w:cs="Times New Roman"/>
          <w:b w:val="0"/>
          <w:bCs w:val="0"/>
          <w:sz w:val="22"/>
          <w:szCs w:val="22"/>
        </w:rPr>
        <w:t xml:space="preserve">, </w:t>
      </w:r>
      <w:r>
        <w:rPr>
          <w:rFonts w:ascii="Times New Roman" w:hAnsi="Times New Roman"/>
          <w:b w:val="0"/>
          <w:bCs w:val="0"/>
          <w:sz w:val="22"/>
          <w:szCs w:val="22"/>
          <w:lang w:val="en-US"/>
        </w:rPr>
        <w:t>2020</w:t>
      </w:r>
      <w:r w:rsidRPr="00F03C2C">
        <w:rPr>
          <w:rFonts w:ascii="Times New Roman" w:hAnsi="Times New Roman" w:cs="Times New Roman"/>
          <w:b w:val="0"/>
          <w:bCs w:val="0"/>
          <w:sz w:val="22"/>
          <w:szCs w:val="22"/>
        </w:rPr>
        <w:t xml:space="preserve"> and </w:t>
      </w:r>
      <w:r w:rsidRPr="00F03C2C">
        <w:rPr>
          <w:rFonts w:ascii="Times New Roman" w:hAnsi="Times New Roman"/>
          <w:b w:val="0"/>
          <w:bCs w:val="0"/>
          <w:sz w:val="22"/>
          <w:szCs w:val="22"/>
          <w:lang w:val="en-US"/>
        </w:rPr>
        <w:t>201</w:t>
      </w:r>
      <w:r>
        <w:rPr>
          <w:rFonts w:ascii="Times New Roman" w:hAnsi="Times New Roman"/>
          <w:b w:val="0"/>
          <w:bCs w:val="0"/>
          <w:sz w:val="22"/>
          <w:szCs w:val="22"/>
          <w:lang w:val="en-US"/>
        </w:rPr>
        <w:t>9</w:t>
      </w:r>
      <w:r w:rsidRPr="00F03C2C">
        <w:rPr>
          <w:rFonts w:ascii="Times New Roman" w:hAnsi="Times New Roman" w:cs="Times New Roman"/>
          <w:b w:val="0"/>
          <w:bCs w:val="0"/>
          <w:sz w:val="22"/>
          <w:szCs w:val="22"/>
        </w:rPr>
        <w:t xml:space="preserve"> (expressed as </w:t>
      </w:r>
      <w:r w:rsidRPr="00F03C2C">
        <w:rPr>
          <w:rStyle w:val="hps"/>
          <w:rFonts w:ascii="Times New Roman" w:hAnsi="Times New Roman" w:cs="Times New Roman"/>
          <w:b w:val="0"/>
          <w:bCs w:val="0"/>
          <w:sz w:val="22"/>
          <w:szCs w:val="22"/>
        </w:rPr>
        <w:t>weighted</w:t>
      </w:r>
      <w:r w:rsidRPr="00F03C2C">
        <w:rPr>
          <w:rFonts w:ascii="Times New Roman" w:hAnsi="Times New Roman" w:cs="Times New Roman"/>
          <w:b w:val="0"/>
          <w:bCs w:val="0"/>
          <w:sz w:val="22"/>
          <w:szCs w:val="22"/>
        </w:rPr>
        <w:t xml:space="preserve"> </w:t>
      </w:r>
      <w:r w:rsidRPr="00F03C2C">
        <w:rPr>
          <w:rStyle w:val="hps"/>
          <w:rFonts w:ascii="Times New Roman" w:hAnsi="Times New Roman" w:cs="Times New Roman"/>
          <w:b w:val="0"/>
          <w:bCs w:val="0"/>
          <w:sz w:val="22"/>
          <w:szCs w:val="22"/>
        </w:rPr>
        <w:t>averages</w:t>
      </w:r>
      <w:r w:rsidR="00BF0E32">
        <w:rPr>
          <w:rStyle w:val="hps"/>
          <w:rFonts w:ascii="Times New Roman" w:hAnsi="Times New Roman" w:cs="Times New Roman"/>
          <w:b w:val="0"/>
          <w:bCs w:val="0"/>
          <w:sz w:val="22"/>
          <w:szCs w:val="22"/>
        </w:rPr>
        <w:t xml:space="preserve"> method</w:t>
      </w:r>
      <w:r w:rsidRPr="00F03C2C">
        <w:rPr>
          <w:rStyle w:val="hps"/>
          <w:rFonts w:ascii="Times New Roman" w:hAnsi="Times New Roman" w:cs="Times New Roman"/>
          <w:b w:val="0"/>
          <w:bCs w:val="0"/>
          <w:sz w:val="22"/>
          <w:szCs w:val="22"/>
        </w:rPr>
        <w:t xml:space="preserve">) </w:t>
      </w:r>
      <w:r w:rsidRPr="00F03C2C">
        <w:rPr>
          <w:rFonts w:ascii="Times New Roman" w:hAnsi="Times New Roman" w:cs="Times New Roman"/>
          <w:b w:val="0"/>
          <w:bCs w:val="0"/>
          <w:sz w:val="22"/>
          <w:szCs w:val="22"/>
        </w:rPr>
        <w:t>are as follows:</w:t>
      </w:r>
    </w:p>
    <w:tbl>
      <w:tblPr>
        <w:tblW w:w="8640" w:type="dxa"/>
        <w:tblInd w:w="540" w:type="dxa"/>
        <w:tblLayout w:type="fixed"/>
        <w:tblCellMar>
          <w:left w:w="0" w:type="dxa"/>
          <w:right w:w="0" w:type="dxa"/>
        </w:tblCellMar>
        <w:tblLook w:val="04A0" w:firstRow="1" w:lastRow="0" w:firstColumn="1" w:lastColumn="0" w:noHBand="0" w:noVBand="1"/>
      </w:tblPr>
      <w:tblGrid>
        <w:gridCol w:w="3510"/>
        <w:gridCol w:w="90"/>
        <w:gridCol w:w="1170"/>
        <w:gridCol w:w="90"/>
        <w:gridCol w:w="1170"/>
        <w:gridCol w:w="90"/>
        <w:gridCol w:w="1260"/>
        <w:gridCol w:w="90"/>
        <w:gridCol w:w="1170"/>
      </w:tblGrid>
      <w:tr w:rsidR="004F74DA" w:rsidRPr="0083152C" w14:paraId="7A00A773" w14:textId="77777777" w:rsidTr="004D7269">
        <w:trPr>
          <w:trHeight w:val="20"/>
        </w:trPr>
        <w:tc>
          <w:tcPr>
            <w:tcW w:w="3510" w:type="dxa"/>
            <w:shd w:val="clear" w:color="000000" w:fill="FFFFFF"/>
            <w:noWrap/>
            <w:vAlign w:val="bottom"/>
            <w:hideMark/>
          </w:tcPr>
          <w:p w14:paraId="4D3EB7AD" w14:textId="77777777" w:rsidR="004F74DA" w:rsidRPr="0083152C" w:rsidRDefault="004F74DA" w:rsidP="004D7269">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w:t>
            </w:r>
          </w:p>
        </w:tc>
        <w:tc>
          <w:tcPr>
            <w:tcW w:w="90" w:type="dxa"/>
            <w:shd w:val="clear" w:color="000000" w:fill="FFFFFF"/>
            <w:noWrap/>
            <w:vAlign w:val="bottom"/>
            <w:hideMark/>
          </w:tcPr>
          <w:p w14:paraId="7A194A3A" w14:textId="77777777" w:rsidR="004F74DA" w:rsidRPr="0083152C" w:rsidRDefault="004F74DA" w:rsidP="004D7269">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w:t>
            </w:r>
          </w:p>
        </w:tc>
        <w:tc>
          <w:tcPr>
            <w:tcW w:w="2430" w:type="dxa"/>
            <w:gridSpan w:val="3"/>
            <w:shd w:val="clear" w:color="000000" w:fill="FFFFFF"/>
            <w:noWrap/>
            <w:vAlign w:val="bottom"/>
          </w:tcPr>
          <w:p w14:paraId="37417FDE"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CONSOLIDATED</w:t>
            </w:r>
          </w:p>
        </w:tc>
        <w:tc>
          <w:tcPr>
            <w:tcW w:w="90" w:type="dxa"/>
            <w:shd w:val="clear" w:color="000000" w:fill="FFFFFF"/>
            <w:vAlign w:val="bottom"/>
          </w:tcPr>
          <w:p w14:paraId="66D33798"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p>
        </w:tc>
        <w:tc>
          <w:tcPr>
            <w:tcW w:w="2520" w:type="dxa"/>
            <w:gridSpan w:val="3"/>
            <w:shd w:val="clear" w:color="000000" w:fill="FFFFFF"/>
            <w:noWrap/>
            <w:vAlign w:val="bottom"/>
          </w:tcPr>
          <w:p w14:paraId="5008BB27"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SEPARATE</w:t>
            </w:r>
          </w:p>
        </w:tc>
      </w:tr>
      <w:tr w:rsidR="004F74DA" w:rsidRPr="0083152C" w14:paraId="2FB6EEBA" w14:textId="77777777" w:rsidTr="004D7269">
        <w:trPr>
          <w:trHeight w:val="20"/>
        </w:trPr>
        <w:tc>
          <w:tcPr>
            <w:tcW w:w="3510" w:type="dxa"/>
            <w:shd w:val="clear" w:color="000000" w:fill="FFFFFF"/>
            <w:noWrap/>
            <w:vAlign w:val="bottom"/>
          </w:tcPr>
          <w:p w14:paraId="0624D048" w14:textId="77777777" w:rsidR="004F74DA" w:rsidRPr="0083152C" w:rsidRDefault="004F74DA" w:rsidP="004D7269">
            <w:pPr>
              <w:spacing w:line="280" w:lineRule="exact"/>
              <w:rPr>
                <w:rFonts w:ascii="Times New Roman" w:eastAsia="Times New Roman" w:hAnsi="Times New Roman" w:cs="Times New Roman"/>
                <w:b w:val="0"/>
                <w:bCs w:val="0"/>
                <w:sz w:val="20"/>
                <w:szCs w:val="20"/>
                <w:lang w:val="en-US"/>
              </w:rPr>
            </w:pPr>
          </w:p>
        </w:tc>
        <w:tc>
          <w:tcPr>
            <w:tcW w:w="90" w:type="dxa"/>
            <w:shd w:val="clear" w:color="000000" w:fill="FFFFFF"/>
            <w:noWrap/>
            <w:vAlign w:val="bottom"/>
          </w:tcPr>
          <w:p w14:paraId="4D57040A" w14:textId="77777777" w:rsidR="004F74DA" w:rsidRPr="0083152C" w:rsidRDefault="004F74DA" w:rsidP="004D7269">
            <w:pPr>
              <w:spacing w:line="280" w:lineRule="exact"/>
              <w:rPr>
                <w:rFonts w:ascii="Times New Roman" w:eastAsia="Times New Roman" w:hAnsi="Times New Roman" w:cs="Times New Roman"/>
                <w:b w:val="0"/>
                <w:bCs w:val="0"/>
                <w:sz w:val="20"/>
                <w:szCs w:val="20"/>
                <w:lang w:val="en-US"/>
              </w:rPr>
            </w:pPr>
          </w:p>
        </w:tc>
        <w:tc>
          <w:tcPr>
            <w:tcW w:w="2430" w:type="dxa"/>
            <w:gridSpan w:val="3"/>
            <w:tcBorders>
              <w:bottom w:val="single" w:sz="4" w:space="0" w:color="auto"/>
            </w:tcBorders>
            <w:shd w:val="clear" w:color="000000" w:fill="FFFFFF"/>
            <w:noWrap/>
            <w:vAlign w:val="bottom"/>
          </w:tcPr>
          <w:p w14:paraId="1E42E214"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FINANCIAL STATEMENTS</w:t>
            </w:r>
          </w:p>
        </w:tc>
        <w:tc>
          <w:tcPr>
            <w:tcW w:w="90" w:type="dxa"/>
            <w:shd w:val="clear" w:color="000000" w:fill="FFFFFF"/>
            <w:vAlign w:val="bottom"/>
          </w:tcPr>
          <w:p w14:paraId="06E7E911"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p>
        </w:tc>
        <w:tc>
          <w:tcPr>
            <w:tcW w:w="2520" w:type="dxa"/>
            <w:gridSpan w:val="3"/>
            <w:tcBorders>
              <w:left w:val="nil"/>
              <w:bottom w:val="single" w:sz="4" w:space="0" w:color="auto"/>
            </w:tcBorders>
            <w:shd w:val="clear" w:color="000000" w:fill="FFFFFF"/>
            <w:noWrap/>
            <w:vAlign w:val="bottom"/>
          </w:tcPr>
          <w:p w14:paraId="09E4F5D0" w14:textId="77777777" w:rsidR="004F74DA" w:rsidRPr="0083152C" w:rsidRDefault="004F74DA" w:rsidP="004D7269">
            <w:pPr>
              <w:spacing w:line="28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FINANCIAL STATEMENTS</w:t>
            </w:r>
          </w:p>
        </w:tc>
      </w:tr>
      <w:tr w:rsidR="004F74DA" w:rsidRPr="0083152C" w14:paraId="348ED24B" w14:textId="77777777" w:rsidTr="004D7269">
        <w:trPr>
          <w:trHeight w:val="20"/>
        </w:trPr>
        <w:tc>
          <w:tcPr>
            <w:tcW w:w="3510" w:type="dxa"/>
            <w:shd w:val="clear" w:color="000000" w:fill="FFFFFF"/>
            <w:noWrap/>
            <w:vAlign w:val="bottom"/>
            <w:hideMark/>
          </w:tcPr>
          <w:p w14:paraId="17F117F6" w14:textId="77777777" w:rsidR="004F74DA" w:rsidRPr="0083152C" w:rsidRDefault="004F74DA" w:rsidP="004D7269">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w:t>
            </w:r>
          </w:p>
        </w:tc>
        <w:tc>
          <w:tcPr>
            <w:tcW w:w="90" w:type="dxa"/>
            <w:shd w:val="clear" w:color="000000" w:fill="FFFFFF"/>
            <w:noWrap/>
            <w:vAlign w:val="bottom"/>
            <w:hideMark/>
          </w:tcPr>
          <w:p w14:paraId="1730E94C" w14:textId="77777777" w:rsidR="004F74DA" w:rsidRPr="0083152C" w:rsidRDefault="004F74DA" w:rsidP="004D7269">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w:t>
            </w:r>
          </w:p>
        </w:tc>
        <w:tc>
          <w:tcPr>
            <w:tcW w:w="1170" w:type="dxa"/>
            <w:tcBorders>
              <w:top w:val="single" w:sz="4" w:space="0" w:color="auto"/>
              <w:bottom w:val="single" w:sz="4" w:space="0" w:color="auto"/>
            </w:tcBorders>
            <w:shd w:val="clear" w:color="000000" w:fill="FFFFFF"/>
            <w:noWrap/>
            <w:vAlign w:val="bottom"/>
          </w:tcPr>
          <w:p w14:paraId="4A72D38A"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90" w:type="dxa"/>
            <w:tcBorders>
              <w:top w:val="single" w:sz="4" w:space="0" w:color="auto"/>
            </w:tcBorders>
            <w:shd w:val="clear" w:color="000000" w:fill="FFFFFF"/>
            <w:noWrap/>
            <w:vAlign w:val="bottom"/>
          </w:tcPr>
          <w:p w14:paraId="322A2130"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p>
        </w:tc>
        <w:tc>
          <w:tcPr>
            <w:tcW w:w="1170" w:type="dxa"/>
            <w:tcBorders>
              <w:top w:val="single" w:sz="4" w:space="0" w:color="auto"/>
              <w:bottom w:val="single" w:sz="4" w:space="0" w:color="auto"/>
            </w:tcBorders>
            <w:shd w:val="clear" w:color="000000" w:fill="FFFFFF"/>
            <w:noWrap/>
            <w:vAlign w:val="bottom"/>
          </w:tcPr>
          <w:p w14:paraId="1547EFEE"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c>
          <w:tcPr>
            <w:tcW w:w="90" w:type="dxa"/>
            <w:shd w:val="clear" w:color="000000" w:fill="FFFFFF"/>
            <w:noWrap/>
            <w:vAlign w:val="bottom"/>
          </w:tcPr>
          <w:p w14:paraId="03CC2780"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p>
        </w:tc>
        <w:tc>
          <w:tcPr>
            <w:tcW w:w="1260" w:type="dxa"/>
            <w:tcBorders>
              <w:top w:val="single" w:sz="4" w:space="0" w:color="auto"/>
              <w:left w:val="nil"/>
              <w:bottom w:val="single" w:sz="4" w:space="0" w:color="auto"/>
            </w:tcBorders>
            <w:shd w:val="clear" w:color="000000" w:fill="FFFFFF"/>
            <w:noWrap/>
            <w:vAlign w:val="bottom"/>
          </w:tcPr>
          <w:p w14:paraId="4A140927"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90" w:type="dxa"/>
            <w:tcBorders>
              <w:top w:val="single" w:sz="4" w:space="0" w:color="auto"/>
            </w:tcBorders>
            <w:shd w:val="clear" w:color="000000" w:fill="FFFFFF"/>
            <w:noWrap/>
            <w:vAlign w:val="bottom"/>
          </w:tcPr>
          <w:p w14:paraId="7DB00B16"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p>
        </w:tc>
        <w:tc>
          <w:tcPr>
            <w:tcW w:w="1170" w:type="dxa"/>
            <w:tcBorders>
              <w:top w:val="single" w:sz="4" w:space="0" w:color="auto"/>
              <w:bottom w:val="single" w:sz="4" w:space="0" w:color="auto"/>
            </w:tcBorders>
            <w:shd w:val="clear" w:color="000000" w:fill="FFFFFF"/>
            <w:noWrap/>
            <w:vAlign w:val="bottom"/>
          </w:tcPr>
          <w:p w14:paraId="65A636BD" w14:textId="77777777" w:rsidR="004F74DA" w:rsidRPr="0083152C" w:rsidRDefault="004F74DA" w:rsidP="004D7269">
            <w:pPr>
              <w:spacing w:line="28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r>
      <w:tr w:rsidR="004F74DA" w:rsidRPr="0083152C" w14:paraId="2194522E" w14:textId="77777777" w:rsidTr="004D7269">
        <w:trPr>
          <w:trHeight w:val="20"/>
        </w:trPr>
        <w:tc>
          <w:tcPr>
            <w:tcW w:w="3510" w:type="dxa"/>
            <w:shd w:val="clear" w:color="000000" w:fill="FFFFFF"/>
            <w:noWrap/>
          </w:tcPr>
          <w:p w14:paraId="662654B8" w14:textId="77777777" w:rsidR="004F74DA" w:rsidRPr="0083152C" w:rsidRDefault="004F74DA" w:rsidP="004D7269">
            <w:pPr>
              <w:spacing w:line="280" w:lineRule="exact"/>
              <w:rPr>
                <w:rFonts w:ascii="Times New Roman" w:eastAsia="Times New Roman" w:hAnsi="Times New Roman" w:cs="Times New Roman"/>
                <w:b w:val="0"/>
                <w:bCs w:val="0"/>
                <w:sz w:val="20"/>
                <w:szCs w:val="20"/>
                <w:lang w:val="en-US"/>
              </w:rPr>
            </w:pPr>
          </w:p>
        </w:tc>
        <w:tc>
          <w:tcPr>
            <w:tcW w:w="90" w:type="dxa"/>
            <w:shd w:val="clear" w:color="000000" w:fill="FFFFFF"/>
            <w:noWrap/>
            <w:vAlign w:val="bottom"/>
          </w:tcPr>
          <w:p w14:paraId="678D1000" w14:textId="77777777" w:rsidR="004F74DA" w:rsidRPr="0083152C" w:rsidRDefault="004F74DA" w:rsidP="004D7269">
            <w:pPr>
              <w:spacing w:line="280" w:lineRule="exact"/>
              <w:rPr>
                <w:rFonts w:ascii="Times New Roman" w:eastAsia="Times New Roman" w:hAnsi="Times New Roman" w:cs="Times New Roman"/>
                <w:b w:val="0"/>
                <w:bCs w:val="0"/>
                <w:sz w:val="20"/>
                <w:szCs w:val="20"/>
                <w:lang w:val="en-US"/>
              </w:rPr>
            </w:pPr>
          </w:p>
        </w:tc>
        <w:tc>
          <w:tcPr>
            <w:tcW w:w="1170" w:type="dxa"/>
            <w:tcBorders>
              <w:top w:val="single" w:sz="4" w:space="0" w:color="auto"/>
            </w:tcBorders>
            <w:shd w:val="clear" w:color="auto" w:fill="auto"/>
            <w:noWrap/>
          </w:tcPr>
          <w:p w14:paraId="29ABC531" w14:textId="77777777" w:rsidR="004F74DA" w:rsidRPr="0083152C" w:rsidRDefault="004F74DA" w:rsidP="004D7269">
            <w:pPr>
              <w:spacing w:line="280" w:lineRule="exact"/>
              <w:jc w:val="center"/>
              <w:rPr>
                <w:rFonts w:ascii="Times New Roman" w:eastAsia="Times New Roman" w:hAnsi="Times New Roman" w:cs="Times New Roman"/>
                <w:b w:val="0"/>
                <w:bCs w:val="0"/>
                <w:sz w:val="20"/>
                <w:szCs w:val="20"/>
                <w:cs/>
                <w:lang w:val="en-US"/>
              </w:rPr>
            </w:pPr>
          </w:p>
        </w:tc>
        <w:tc>
          <w:tcPr>
            <w:tcW w:w="90" w:type="dxa"/>
            <w:shd w:val="clear" w:color="auto" w:fill="auto"/>
            <w:noWrap/>
            <w:vAlign w:val="bottom"/>
          </w:tcPr>
          <w:p w14:paraId="3DB89F93" w14:textId="77777777" w:rsidR="004F74DA" w:rsidRPr="0083152C" w:rsidRDefault="004F74DA" w:rsidP="004D7269">
            <w:pPr>
              <w:spacing w:line="280" w:lineRule="exact"/>
              <w:jc w:val="center"/>
              <w:rPr>
                <w:rFonts w:ascii="Times New Roman" w:eastAsia="Times New Roman" w:hAnsi="Times New Roman" w:cs="Times New Roman"/>
                <w:b w:val="0"/>
                <w:bCs w:val="0"/>
                <w:sz w:val="20"/>
                <w:szCs w:val="20"/>
                <w:lang w:val="en-US"/>
              </w:rPr>
            </w:pPr>
          </w:p>
        </w:tc>
        <w:tc>
          <w:tcPr>
            <w:tcW w:w="1170" w:type="dxa"/>
            <w:tcBorders>
              <w:top w:val="single" w:sz="4" w:space="0" w:color="auto"/>
            </w:tcBorders>
            <w:shd w:val="clear" w:color="auto" w:fill="auto"/>
            <w:noWrap/>
          </w:tcPr>
          <w:p w14:paraId="6ECE9BC6" w14:textId="77777777" w:rsidR="004F74DA" w:rsidRPr="0083152C" w:rsidRDefault="004F74DA" w:rsidP="004D7269">
            <w:pPr>
              <w:spacing w:line="280" w:lineRule="exact"/>
              <w:jc w:val="center"/>
              <w:rPr>
                <w:rFonts w:ascii="Times New Roman" w:eastAsia="Times New Roman" w:hAnsi="Times New Roman" w:cs="Times New Roman"/>
                <w:b w:val="0"/>
                <w:bCs w:val="0"/>
                <w:sz w:val="20"/>
                <w:szCs w:val="20"/>
                <w:lang w:val="en-US"/>
              </w:rPr>
            </w:pPr>
          </w:p>
        </w:tc>
        <w:tc>
          <w:tcPr>
            <w:tcW w:w="90" w:type="dxa"/>
            <w:shd w:val="clear" w:color="auto" w:fill="auto"/>
            <w:noWrap/>
            <w:vAlign w:val="bottom"/>
          </w:tcPr>
          <w:p w14:paraId="073ADED0" w14:textId="77777777" w:rsidR="004F74DA" w:rsidRPr="0083152C" w:rsidRDefault="004F74DA" w:rsidP="004D7269">
            <w:pPr>
              <w:spacing w:line="280" w:lineRule="exact"/>
              <w:jc w:val="center"/>
              <w:rPr>
                <w:rFonts w:ascii="Times New Roman" w:eastAsia="Times New Roman" w:hAnsi="Times New Roman" w:cs="Times New Roman"/>
                <w:b w:val="0"/>
                <w:bCs w:val="0"/>
                <w:sz w:val="20"/>
                <w:szCs w:val="20"/>
                <w:lang w:val="en-US"/>
              </w:rPr>
            </w:pPr>
          </w:p>
        </w:tc>
        <w:tc>
          <w:tcPr>
            <w:tcW w:w="1260" w:type="dxa"/>
            <w:tcBorders>
              <w:top w:val="single" w:sz="4" w:space="0" w:color="auto"/>
              <w:left w:val="nil"/>
            </w:tcBorders>
            <w:shd w:val="clear" w:color="auto" w:fill="auto"/>
            <w:noWrap/>
          </w:tcPr>
          <w:p w14:paraId="788289FB" w14:textId="77777777" w:rsidR="004F74DA" w:rsidRPr="0083152C" w:rsidRDefault="004F74DA" w:rsidP="004D7269">
            <w:pPr>
              <w:spacing w:line="280" w:lineRule="exact"/>
              <w:jc w:val="center"/>
              <w:rPr>
                <w:rFonts w:ascii="Times New Roman" w:eastAsia="Times New Roman" w:hAnsi="Times New Roman" w:cs="Times New Roman"/>
                <w:b w:val="0"/>
                <w:bCs w:val="0"/>
                <w:sz w:val="20"/>
                <w:szCs w:val="20"/>
                <w:lang w:val="en-US"/>
              </w:rPr>
            </w:pPr>
          </w:p>
        </w:tc>
        <w:tc>
          <w:tcPr>
            <w:tcW w:w="90" w:type="dxa"/>
            <w:shd w:val="clear" w:color="000000" w:fill="FFFFFF"/>
            <w:noWrap/>
            <w:vAlign w:val="bottom"/>
          </w:tcPr>
          <w:p w14:paraId="42F459C5" w14:textId="77777777" w:rsidR="004F74DA" w:rsidRPr="0083152C" w:rsidRDefault="004F74DA" w:rsidP="004D7269">
            <w:pPr>
              <w:spacing w:line="280" w:lineRule="exact"/>
              <w:jc w:val="center"/>
              <w:rPr>
                <w:rFonts w:ascii="Times New Roman" w:eastAsia="Times New Roman" w:hAnsi="Times New Roman" w:cs="Times New Roman"/>
                <w:b w:val="0"/>
                <w:bCs w:val="0"/>
                <w:sz w:val="20"/>
                <w:szCs w:val="20"/>
                <w:lang w:val="en-US"/>
              </w:rPr>
            </w:pPr>
          </w:p>
        </w:tc>
        <w:tc>
          <w:tcPr>
            <w:tcW w:w="1170" w:type="dxa"/>
            <w:shd w:val="clear" w:color="auto" w:fill="auto"/>
            <w:noWrap/>
          </w:tcPr>
          <w:p w14:paraId="3324B083" w14:textId="77777777" w:rsidR="004F74DA" w:rsidRPr="0083152C" w:rsidRDefault="004F74DA" w:rsidP="004D7269">
            <w:pPr>
              <w:spacing w:line="280" w:lineRule="exact"/>
              <w:jc w:val="center"/>
              <w:rPr>
                <w:rFonts w:ascii="Times New Roman" w:eastAsia="Times New Roman" w:hAnsi="Times New Roman" w:cs="Times New Roman"/>
                <w:b w:val="0"/>
                <w:bCs w:val="0"/>
                <w:sz w:val="20"/>
                <w:szCs w:val="20"/>
                <w:lang w:val="en-US"/>
              </w:rPr>
            </w:pPr>
          </w:p>
        </w:tc>
      </w:tr>
      <w:tr w:rsidR="00B33F98" w:rsidRPr="0083152C" w14:paraId="5BD8511F" w14:textId="77777777" w:rsidTr="004D7269">
        <w:trPr>
          <w:trHeight w:val="20"/>
        </w:trPr>
        <w:tc>
          <w:tcPr>
            <w:tcW w:w="3510" w:type="dxa"/>
            <w:shd w:val="clear" w:color="000000" w:fill="FFFFFF"/>
            <w:noWrap/>
          </w:tcPr>
          <w:p w14:paraId="52217837" w14:textId="77777777" w:rsidR="00B33F98" w:rsidRPr="0083152C" w:rsidRDefault="00B33F98" w:rsidP="00B33F98">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Discount rate (%)</w:t>
            </w:r>
          </w:p>
        </w:tc>
        <w:tc>
          <w:tcPr>
            <w:tcW w:w="90" w:type="dxa"/>
            <w:shd w:val="clear" w:color="000000" w:fill="FFFFFF"/>
            <w:noWrap/>
            <w:vAlign w:val="bottom"/>
            <w:hideMark/>
          </w:tcPr>
          <w:p w14:paraId="690DB716" w14:textId="77777777" w:rsidR="00B33F98" w:rsidRPr="0083152C" w:rsidRDefault="00B33F98" w:rsidP="00B33F98">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w:t>
            </w:r>
          </w:p>
        </w:tc>
        <w:tc>
          <w:tcPr>
            <w:tcW w:w="1170" w:type="dxa"/>
            <w:shd w:val="clear" w:color="auto" w:fill="auto"/>
            <w:noWrap/>
          </w:tcPr>
          <w:p w14:paraId="4E35B06A" w14:textId="24CCC7F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E7B08">
              <w:rPr>
                <w:rFonts w:ascii="Times New Roman" w:eastAsia="Times New Roman" w:hAnsi="Times New Roman"/>
                <w:b w:val="0"/>
                <w:bCs w:val="0"/>
                <w:sz w:val="20"/>
                <w:szCs w:val="20"/>
                <w:lang w:val="en-US"/>
              </w:rPr>
              <w:t>2.23</w:t>
            </w:r>
          </w:p>
        </w:tc>
        <w:tc>
          <w:tcPr>
            <w:tcW w:w="90" w:type="dxa"/>
            <w:shd w:val="clear" w:color="auto" w:fill="auto"/>
            <w:noWrap/>
            <w:vAlign w:val="bottom"/>
          </w:tcPr>
          <w:p w14:paraId="7CBDC226"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p>
        </w:tc>
        <w:tc>
          <w:tcPr>
            <w:tcW w:w="1170" w:type="dxa"/>
            <w:shd w:val="clear" w:color="auto" w:fill="auto"/>
            <w:noWrap/>
          </w:tcPr>
          <w:p w14:paraId="16CE1E5F"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E7B08">
              <w:rPr>
                <w:rFonts w:ascii="Times New Roman" w:eastAsia="Times New Roman" w:hAnsi="Times New Roman"/>
                <w:b w:val="0"/>
                <w:bCs w:val="0"/>
                <w:sz w:val="20"/>
                <w:szCs w:val="20"/>
                <w:lang w:val="en-US"/>
              </w:rPr>
              <w:t>2.23</w:t>
            </w:r>
          </w:p>
        </w:tc>
        <w:tc>
          <w:tcPr>
            <w:tcW w:w="90" w:type="dxa"/>
            <w:shd w:val="clear" w:color="auto" w:fill="auto"/>
            <w:noWrap/>
            <w:vAlign w:val="bottom"/>
          </w:tcPr>
          <w:p w14:paraId="7C6FF202"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p>
        </w:tc>
        <w:tc>
          <w:tcPr>
            <w:tcW w:w="1260" w:type="dxa"/>
            <w:shd w:val="clear" w:color="auto" w:fill="auto"/>
            <w:noWrap/>
          </w:tcPr>
          <w:p w14:paraId="6DA42C36" w14:textId="2BE67F01"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E7B08">
              <w:rPr>
                <w:rFonts w:ascii="Times New Roman" w:eastAsia="Times New Roman" w:hAnsi="Times New Roman"/>
                <w:b w:val="0"/>
                <w:bCs w:val="0"/>
                <w:sz w:val="20"/>
                <w:szCs w:val="20"/>
                <w:lang w:val="en-US"/>
              </w:rPr>
              <w:t>2.23</w:t>
            </w:r>
          </w:p>
        </w:tc>
        <w:tc>
          <w:tcPr>
            <w:tcW w:w="90" w:type="dxa"/>
            <w:shd w:val="clear" w:color="000000" w:fill="FFFFFF"/>
            <w:noWrap/>
            <w:vAlign w:val="bottom"/>
          </w:tcPr>
          <w:p w14:paraId="4E410CA0"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p>
        </w:tc>
        <w:tc>
          <w:tcPr>
            <w:tcW w:w="1170" w:type="dxa"/>
            <w:shd w:val="clear" w:color="auto" w:fill="auto"/>
            <w:noWrap/>
          </w:tcPr>
          <w:p w14:paraId="308E3D74"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E7B08">
              <w:rPr>
                <w:rFonts w:ascii="Times New Roman" w:eastAsia="Times New Roman" w:hAnsi="Times New Roman"/>
                <w:b w:val="0"/>
                <w:bCs w:val="0"/>
                <w:sz w:val="20"/>
                <w:szCs w:val="20"/>
                <w:lang w:val="en-US"/>
              </w:rPr>
              <w:t>2.23</w:t>
            </w:r>
          </w:p>
        </w:tc>
      </w:tr>
      <w:tr w:rsidR="00B33F98" w:rsidRPr="0083152C" w14:paraId="44C0ABAD" w14:textId="77777777" w:rsidTr="004D7269">
        <w:trPr>
          <w:trHeight w:val="20"/>
        </w:trPr>
        <w:tc>
          <w:tcPr>
            <w:tcW w:w="3510" w:type="dxa"/>
            <w:shd w:val="clear" w:color="000000" w:fill="FFFFFF"/>
            <w:noWrap/>
          </w:tcPr>
          <w:p w14:paraId="14AD0521" w14:textId="77777777" w:rsidR="00B33F98" w:rsidRPr="0083152C" w:rsidRDefault="00B33F98" w:rsidP="00B33F98">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Salary increase rate (%)</w:t>
            </w:r>
          </w:p>
        </w:tc>
        <w:tc>
          <w:tcPr>
            <w:tcW w:w="90" w:type="dxa"/>
            <w:shd w:val="clear" w:color="000000" w:fill="FFFFFF"/>
            <w:noWrap/>
            <w:vAlign w:val="bottom"/>
            <w:hideMark/>
          </w:tcPr>
          <w:p w14:paraId="4CAA87EC" w14:textId="77777777" w:rsidR="00B33F98" w:rsidRPr="0083152C" w:rsidRDefault="00B33F98" w:rsidP="00B33F98">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w:t>
            </w:r>
          </w:p>
        </w:tc>
        <w:tc>
          <w:tcPr>
            <w:tcW w:w="1170" w:type="dxa"/>
            <w:shd w:val="clear" w:color="auto" w:fill="auto"/>
            <w:noWrap/>
          </w:tcPr>
          <w:p w14:paraId="452D46C5" w14:textId="5F2023D9"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E7B08">
              <w:rPr>
                <w:rFonts w:ascii="Times New Roman" w:eastAsia="Times New Roman" w:hAnsi="Times New Roman"/>
                <w:b w:val="0"/>
                <w:bCs w:val="0"/>
                <w:sz w:val="20"/>
                <w:szCs w:val="20"/>
                <w:lang w:val="en-US"/>
              </w:rPr>
              <w:t>3.00</w:t>
            </w:r>
          </w:p>
        </w:tc>
        <w:tc>
          <w:tcPr>
            <w:tcW w:w="90" w:type="dxa"/>
            <w:shd w:val="clear" w:color="auto" w:fill="auto"/>
            <w:noWrap/>
            <w:vAlign w:val="bottom"/>
          </w:tcPr>
          <w:p w14:paraId="7500CBD4"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p>
        </w:tc>
        <w:tc>
          <w:tcPr>
            <w:tcW w:w="1170" w:type="dxa"/>
            <w:shd w:val="clear" w:color="auto" w:fill="auto"/>
            <w:noWrap/>
          </w:tcPr>
          <w:p w14:paraId="3A98832B"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E7B08">
              <w:rPr>
                <w:rFonts w:ascii="Times New Roman" w:eastAsia="Times New Roman" w:hAnsi="Times New Roman"/>
                <w:b w:val="0"/>
                <w:bCs w:val="0"/>
                <w:sz w:val="20"/>
                <w:szCs w:val="20"/>
                <w:lang w:val="en-US"/>
              </w:rPr>
              <w:t>3.00</w:t>
            </w:r>
          </w:p>
        </w:tc>
        <w:tc>
          <w:tcPr>
            <w:tcW w:w="90" w:type="dxa"/>
            <w:shd w:val="clear" w:color="auto" w:fill="auto"/>
            <w:noWrap/>
            <w:vAlign w:val="bottom"/>
          </w:tcPr>
          <w:p w14:paraId="07ECEBE8"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p>
        </w:tc>
        <w:tc>
          <w:tcPr>
            <w:tcW w:w="1260" w:type="dxa"/>
            <w:shd w:val="clear" w:color="auto" w:fill="auto"/>
            <w:noWrap/>
          </w:tcPr>
          <w:p w14:paraId="2722CA3F" w14:textId="44A30921"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E7B08">
              <w:rPr>
                <w:rFonts w:ascii="Times New Roman" w:eastAsia="Times New Roman" w:hAnsi="Times New Roman"/>
                <w:b w:val="0"/>
                <w:bCs w:val="0"/>
                <w:sz w:val="20"/>
                <w:szCs w:val="20"/>
                <w:lang w:val="en-US"/>
              </w:rPr>
              <w:t>3.00</w:t>
            </w:r>
          </w:p>
        </w:tc>
        <w:tc>
          <w:tcPr>
            <w:tcW w:w="90" w:type="dxa"/>
            <w:shd w:val="clear" w:color="000000" w:fill="FFFFFF"/>
            <w:noWrap/>
            <w:vAlign w:val="bottom"/>
          </w:tcPr>
          <w:p w14:paraId="7CB597BE"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p>
        </w:tc>
        <w:tc>
          <w:tcPr>
            <w:tcW w:w="1170" w:type="dxa"/>
            <w:shd w:val="clear" w:color="auto" w:fill="auto"/>
            <w:noWrap/>
          </w:tcPr>
          <w:p w14:paraId="5D8B5174"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Pr>
                <w:rFonts w:ascii="Times New Roman" w:eastAsia="Times New Roman" w:hAnsi="Times New Roman"/>
                <w:b w:val="0"/>
                <w:bCs w:val="0"/>
                <w:sz w:val="20"/>
                <w:szCs w:val="20"/>
                <w:lang w:val="en-US"/>
              </w:rPr>
              <w:t>3</w:t>
            </w:r>
            <w:r w:rsidRPr="0083152C">
              <w:rPr>
                <w:rFonts w:ascii="Times New Roman" w:eastAsia="Times New Roman" w:hAnsi="Times New Roman" w:cs="Times New Roman"/>
                <w:b w:val="0"/>
                <w:bCs w:val="0"/>
                <w:sz w:val="20"/>
                <w:szCs w:val="20"/>
                <w:lang w:val="en-US"/>
              </w:rPr>
              <w:t>.</w:t>
            </w:r>
            <w:r w:rsidRPr="0083152C">
              <w:rPr>
                <w:rFonts w:ascii="Times New Roman" w:eastAsia="Times New Roman" w:hAnsi="Times New Roman"/>
                <w:b w:val="0"/>
                <w:bCs w:val="0"/>
                <w:sz w:val="20"/>
                <w:szCs w:val="20"/>
                <w:lang w:val="en-US"/>
              </w:rPr>
              <w:t>00</w:t>
            </w:r>
          </w:p>
        </w:tc>
      </w:tr>
      <w:tr w:rsidR="00B33F98" w:rsidRPr="0083152C" w14:paraId="354F5F02" w14:textId="77777777" w:rsidTr="004D7269">
        <w:trPr>
          <w:trHeight w:val="20"/>
        </w:trPr>
        <w:tc>
          <w:tcPr>
            <w:tcW w:w="3510" w:type="dxa"/>
            <w:shd w:val="clear" w:color="000000" w:fill="FFFFFF"/>
            <w:noWrap/>
          </w:tcPr>
          <w:p w14:paraId="2E86F233" w14:textId="77777777" w:rsidR="00B33F98" w:rsidRPr="0083152C" w:rsidRDefault="00B33F98" w:rsidP="00B33F98">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Turnover rate (%)</w:t>
            </w:r>
          </w:p>
        </w:tc>
        <w:tc>
          <w:tcPr>
            <w:tcW w:w="90" w:type="dxa"/>
            <w:shd w:val="clear" w:color="000000" w:fill="FFFFFF"/>
            <w:noWrap/>
            <w:vAlign w:val="bottom"/>
            <w:hideMark/>
          </w:tcPr>
          <w:p w14:paraId="0A066D04" w14:textId="77777777" w:rsidR="00B33F98" w:rsidRPr="0083152C" w:rsidRDefault="00B33F98" w:rsidP="00B33F98">
            <w:pPr>
              <w:spacing w:line="28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w:t>
            </w:r>
          </w:p>
        </w:tc>
        <w:tc>
          <w:tcPr>
            <w:tcW w:w="1170" w:type="dxa"/>
            <w:shd w:val="clear" w:color="auto" w:fill="auto"/>
            <w:noWrap/>
          </w:tcPr>
          <w:p w14:paraId="3390E7CE" w14:textId="6F0C2E5B"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3152C">
              <w:rPr>
                <w:rFonts w:ascii="Times New Roman" w:eastAsia="Times New Roman" w:hAnsi="Times New Roman"/>
                <w:b w:val="0"/>
                <w:bCs w:val="0"/>
                <w:sz w:val="20"/>
                <w:szCs w:val="20"/>
                <w:lang w:val="en-US"/>
              </w:rPr>
              <w:t>0</w:t>
            </w:r>
            <w:r w:rsidRPr="0083152C">
              <w:rPr>
                <w:rFonts w:ascii="Times New Roman" w:eastAsia="Times New Roman" w:hAnsi="Times New Roman" w:cs="Times New Roman"/>
                <w:b w:val="0"/>
                <w:bCs w:val="0"/>
                <w:sz w:val="20"/>
                <w:szCs w:val="20"/>
                <w:lang w:val="en-US"/>
              </w:rPr>
              <w:t>-</w:t>
            </w:r>
            <w:r w:rsidRPr="0083152C">
              <w:rPr>
                <w:rFonts w:ascii="Times New Roman" w:eastAsia="Times New Roman" w:hAnsi="Times New Roman"/>
                <w:b w:val="0"/>
                <w:bCs w:val="0"/>
                <w:sz w:val="20"/>
                <w:szCs w:val="20"/>
                <w:lang w:val="en-US"/>
              </w:rPr>
              <w:t>1</w:t>
            </w:r>
            <w:r>
              <w:rPr>
                <w:rFonts w:ascii="Times New Roman" w:eastAsia="Times New Roman" w:hAnsi="Times New Roman"/>
                <w:b w:val="0"/>
                <w:bCs w:val="0"/>
                <w:sz w:val="20"/>
                <w:szCs w:val="20"/>
                <w:lang w:val="en-US"/>
              </w:rPr>
              <w:t>2</w:t>
            </w:r>
          </w:p>
        </w:tc>
        <w:tc>
          <w:tcPr>
            <w:tcW w:w="90" w:type="dxa"/>
            <w:shd w:val="clear" w:color="auto" w:fill="auto"/>
            <w:noWrap/>
            <w:vAlign w:val="bottom"/>
          </w:tcPr>
          <w:p w14:paraId="591989E6"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p>
        </w:tc>
        <w:tc>
          <w:tcPr>
            <w:tcW w:w="1170" w:type="dxa"/>
            <w:shd w:val="clear" w:color="auto" w:fill="auto"/>
            <w:noWrap/>
          </w:tcPr>
          <w:p w14:paraId="43CC2202"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3152C">
              <w:rPr>
                <w:rFonts w:ascii="Times New Roman" w:eastAsia="Times New Roman" w:hAnsi="Times New Roman"/>
                <w:b w:val="0"/>
                <w:bCs w:val="0"/>
                <w:sz w:val="20"/>
                <w:szCs w:val="20"/>
                <w:lang w:val="en-US"/>
              </w:rPr>
              <w:t>0</w:t>
            </w:r>
            <w:r w:rsidRPr="0083152C">
              <w:rPr>
                <w:rFonts w:ascii="Times New Roman" w:eastAsia="Times New Roman" w:hAnsi="Times New Roman" w:cs="Times New Roman"/>
                <w:b w:val="0"/>
                <w:bCs w:val="0"/>
                <w:sz w:val="20"/>
                <w:szCs w:val="20"/>
                <w:lang w:val="en-US"/>
              </w:rPr>
              <w:t>-</w:t>
            </w:r>
            <w:r w:rsidRPr="0083152C">
              <w:rPr>
                <w:rFonts w:ascii="Times New Roman" w:eastAsia="Times New Roman" w:hAnsi="Times New Roman"/>
                <w:b w:val="0"/>
                <w:bCs w:val="0"/>
                <w:sz w:val="20"/>
                <w:szCs w:val="20"/>
                <w:lang w:val="en-US"/>
              </w:rPr>
              <w:t>1</w:t>
            </w:r>
            <w:r>
              <w:rPr>
                <w:rFonts w:ascii="Times New Roman" w:eastAsia="Times New Roman" w:hAnsi="Times New Roman"/>
                <w:b w:val="0"/>
                <w:bCs w:val="0"/>
                <w:sz w:val="20"/>
                <w:szCs w:val="20"/>
                <w:lang w:val="en-US"/>
              </w:rPr>
              <w:t>2</w:t>
            </w:r>
          </w:p>
        </w:tc>
        <w:tc>
          <w:tcPr>
            <w:tcW w:w="90" w:type="dxa"/>
            <w:shd w:val="clear" w:color="auto" w:fill="auto"/>
            <w:noWrap/>
            <w:vAlign w:val="bottom"/>
          </w:tcPr>
          <w:p w14:paraId="09417E52"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p>
        </w:tc>
        <w:tc>
          <w:tcPr>
            <w:tcW w:w="1260" w:type="dxa"/>
            <w:shd w:val="clear" w:color="auto" w:fill="auto"/>
            <w:noWrap/>
          </w:tcPr>
          <w:p w14:paraId="3097D03B" w14:textId="3DA20091"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3152C">
              <w:rPr>
                <w:rFonts w:ascii="Times New Roman" w:eastAsia="Times New Roman" w:hAnsi="Times New Roman"/>
                <w:b w:val="0"/>
                <w:bCs w:val="0"/>
                <w:sz w:val="20"/>
                <w:szCs w:val="20"/>
                <w:lang w:val="en-US"/>
              </w:rPr>
              <w:t>0</w:t>
            </w:r>
            <w:r w:rsidRPr="0083152C">
              <w:rPr>
                <w:rFonts w:ascii="Times New Roman" w:eastAsia="Times New Roman" w:hAnsi="Times New Roman" w:cs="Times New Roman"/>
                <w:b w:val="0"/>
                <w:bCs w:val="0"/>
                <w:sz w:val="20"/>
                <w:szCs w:val="20"/>
                <w:lang w:val="en-US"/>
              </w:rPr>
              <w:t>-</w:t>
            </w:r>
            <w:r w:rsidRPr="0083152C">
              <w:rPr>
                <w:rFonts w:ascii="Times New Roman" w:eastAsia="Times New Roman" w:hAnsi="Times New Roman"/>
                <w:b w:val="0"/>
                <w:bCs w:val="0"/>
                <w:sz w:val="20"/>
                <w:szCs w:val="20"/>
                <w:lang w:val="en-US"/>
              </w:rPr>
              <w:t>1</w:t>
            </w:r>
            <w:r>
              <w:rPr>
                <w:rFonts w:ascii="Times New Roman" w:eastAsia="Times New Roman" w:hAnsi="Times New Roman"/>
                <w:b w:val="0"/>
                <w:bCs w:val="0"/>
                <w:sz w:val="20"/>
                <w:szCs w:val="20"/>
                <w:lang w:val="en-US"/>
              </w:rPr>
              <w:t>2</w:t>
            </w:r>
          </w:p>
        </w:tc>
        <w:tc>
          <w:tcPr>
            <w:tcW w:w="90" w:type="dxa"/>
            <w:shd w:val="clear" w:color="000000" w:fill="FFFFFF"/>
            <w:noWrap/>
            <w:vAlign w:val="bottom"/>
          </w:tcPr>
          <w:p w14:paraId="4B1C2300"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p>
        </w:tc>
        <w:tc>
          <w:tcPr>
            <w:tcW w:w="1170" w:type="dxa"/>
            <w:shd w:val="clear" w:color="auto" w:fill="auto"/>
            <w:noWrap/>
          </w:tcPr>
          <w:p w14:paraId="1177A05A" w14:textId="77777777" w:rsidR="00B33F98" w:rsidRPr="0083152C" w:rsidRDefault="00B33F98" w:rsidP="00B33F98">
            <w:pPr>
              <w:spacing w:line="280" w:lineRule="exact"/>
              <w:jc w:val="center"/>
              <w:rPr>
                <w:rFonts w:ascii="Times New Roman" w:eastAsia="Times New Roman" w:hAnsi="Times New Roman" w:cs="Times New Roman"/>
                <w:b w:val="0"/>
                <w:bCs w:val="0"/>
                <w:sz w:val="20"/>
                <w:szCs w:val="20"/>
                <w:lang w:val="en-US"/>
              </w:rPr>
            </w:pPr>
            <w:r w:rsidRPr="0083152C">
              <w:rPr>
                <w:rFonts w:ascii="Times New Roman" w:eastAsia="Times New Roman" w:hAnsi="Times New Roman"/>
                <w:b w:val="0"/>
                <w:bCs w:val="0"/>
                <w:sz w:val="20"/>
                <w:szCs w:val="20"/>
                <w:lang w:val="en-US"/>
              </w:rPr>
              <w:t>0</w:t>
            </w:r>
            <w:r w:rsidRPr="0083152C">
              <w:rPr>
                <w:rFonts w:ascii="Times New Roman" w:eastAsia="Times New Roman" w:hAnsi="Times New Roman" w:cs="Times New Roman"/>
                <w:b w:val="0"/>
                <w:bCs w:val="0"/>
                <w:sz w:val="20"/>
                <w:szCs w:val="20"/>
                <w:lang w:val="en-US"/>
              </w:rPr>
              <w:t>-</w:t>
            </w:r>
            <w:r w:rsidRPr="0083152C">
              <w:rPr>
                <w:rFonts w:ascii="Times New Roman" w:eastAsia="Times New Roman" w:hAnsi="Times New Roman"/>
                <w:b w:val="0"/>
                <w:bCs w:val="0"/>
                <w:sz w:val="20"/>
                <w:szCs w:val="20"/>
                <w:lang w:val="en-US"/>
              </w:rPr>
              <w:t>1</w:t>
            </w:r>
            <w:r>
              <w:rPr>
                <w:rFonts w:ascii="Times New Roman" w:eastAsia="Times New Roman" w:hAnsi="Times New Roman"/>
                <w:b w:val="0"/>
                <w:bCs w:val="0"/>
                <w:sz w:val="20"/>
                <w:szCs w:val="20"/>
                <w:lang w:val="en-US"/>
              </w:rPr>
              <w:t>2</w:t>
            </w:r>
          </w:p>
        </w:tc>
      </w:tr>
    </w:tbl>
    <w:p w14:paraId="40FCA00D" w14:textId="77777777" w:rsidR="004F74DA" w:rsidRPr="00F03C2C" w:rsidRDefault="004F74DA" w:rsidP="004F74DA">
      <w:pPr>
        <w:spacing w:before="240" w:after="480"/>
        <w:ind w:left="547" w:right="-14"/>
        <w:jc w:val="both"/>
        <w:rPr>
          <w:rFonts w:ascii="Times New Roman" w:hAnsi="Times New Roman" w:cs="Times New Roman"/>
          <w:b w:val="0"/>
          <w:bCs w:val="0"/>
          <w:sz w:val="22"/>
          <w:szCs w:val="22"/>
        </w:rPr>
      </w:pPr>
      <w:r w:rsidRPr="00F03C2C">
        <w:rPr>
          <w:rFonts w:ascii="Times New Roman" w:hAnsi="Times New Roman" w:cs="Times New Roman"/>
          <w:b w:val="0"/>
          <w:bCs w:val="0"/>
          <w:sz w:val="22"/>
          <w:szCs w:val="22"/>
        </w:rPr>
        <w:t>Significant actuarial assumptions for the determination of the defined benefit obligation are discount rate, expected salary increase rate and turnover rate. The sensitivity analyses below have been determined based on reasonably possible changes of the respective assumption occurring at the end of the reporting period, while holding all other assumptions constant.</w:t>
      </w:r>
    </w:p>
    <w:p w14:paraId="469281B1" w14:textId="77777777" w:rsidR="00306E77" w:rsidRDefault="00306E77">
      <w:pPr>
        <w:autoSpaceDE/>
        <w:autoSpaceDN/>
        <w:rPr>
          <w:rFonts w:ascii="Times New Roman" w:eastAsia="Times New Roman" w:hAnsi="Times New Roman"/>
          <w:sz w:val="24"/>
          <w:szCs w:val="24"/>
          <w:lang w:val="en-US"/>
        </w:rPr>
      </w:pPr>
      <w:r>
        <w:rPr>
          <w:rFonts w:ascii="Times New Roman" w:eastAsia="Times New Roman" w:hAnsi="Times New Roman"/>
          <w:sz w:val="24"/>
          <w:szCs w:val="24"/>
          <w:lang w:val="en-US"/>
        </w:rPr>
        <w:br w:type="page"/>
      </w:r>
    </w:p>
    <w:p w14:paraId="73EE03DF" w14:textId="3A6EC543" w:rsidR="00561D8C" w:rsidRPr="00B33F98" w:rsidRDefault="004775A6" w:rsidP="00B33F98">
      <w:pPr>
        <w:spacing w:after="240"/>
        <w:ind w:left="540" w:right="58" w:hanging="540"/>
        <w:jc w:val="both"/>
        <w:rPr>
          <w:rFonts w:ascii="Times New Roman" w:eastAsia="Times New Roman" w:hAnsi="Times New Roman"/>
          <w:sz w:val="22"/>
          <w:szCs w:val="22"/>
          <w:lang w:val="en-US"/>
        </w:rPr>
      </w:pPr>
      <w:r>
        <w:rPr>
          <w:rFonts w:ascii="Times New Roman" w:eastAsia="Times New Roman" w:hAnsi="Times New Roman"/>
          <w:sz w:val="22"/>
          <w:szCs w:val="22"/>
          <w:lang w:val="en-US"/>
        </w:rPr>
        <w:t>2</w:t>
      </w:r>
      <w:r w:rsidR="00A36EF5">
        <w:rPr>
          <w:rFonts w:ascii="Times New Roman" w:eastAsia="Times New Roman" w:hAnsi="Times New Roman"/>
          <w:sz w:val="22"/>
          <w:szCs w:val="22"/>
          <w:lang w:val="en-US"/>
        </w:rPr>
        <w:t>0</w:t>
      </w:r>
      <w:r w:rsidR="00D8733A" w:rsidRPr="001D5881">
        <w:rPr>
          <w:rFonts w:ascii="Times New Roman" w:eastAsia="Times New Roman" w:hAnsi="Times New Roman" w:cs="Times New Roman"/>
          <w:sz w:val="22"/>
          <w:szCs w:val="22"/>
          <w:lang w:val="en-US"/>
        </w:rPr>
        <w:t>.</w:t>
      </w:r>
      <w:r w:rsidR="00561D8C" w:rsidRPr="0083152C">
        <w:rPr>
          <w:rFonts w:ascii="Times New Roman" w:eastAsia="Times New Roman" w:hAnsi="Times New Roman" w:cs="Times New Roman"/>
          <w:sz w:val="24"/>
          <w:szCs w:val="24"/>
          <w:lang w:val="en-US"/>
        </w:rPr>
        <w:tab/>
      </w:r>
      <w:proofErr w:type="gramStart"/>
      <w:r w:rsidR="00D8733A" w:rsidRPr="001D5881">
        <w:rPr>
          <w:rFonts w:ascii="Times New Roman" w:eastAsia="Times New Roman" w:hAnsi="Times New Roman" w:cs="Times New Roman"/>
          <w:sz w:val="18"/>
          <w:szCs w:val="18"/>
          <w:lang w:val="en-US"/>
        </w:rPr>
        <w:t>PROVISIONS</w:t>
      </w:r>
      <w:r w:rsidR="00E7224E" w:rsidRPr="001D5881">
        <w:rPr>
          <w:rFonts w:ascii="Times New Roman" w:eastAsia="Times New Roman" w:hAnsi="Times New Roman" w:cs="Times New Roman"/>
          <w:sz w:val="18"/>
          <w:szCs w:val="18"/>
          <w:lang w:val="en-US"/>
        </w:rPr>
        <w:t xml:space="preserve"> </w:t>
      </w:r>
      <w:r w:rsidR="00D8733A" w:rsidRPr="001D5881">
        <w:rPr>
          <w:rFonts w:ascii="Times New Roman" w:eastAsia="Times New Roman" w:hAnsi="Times New Roman" w:cs="Times New Roman"/>
          <w:sz w:val="18"/>
          <w:szCs w:val="18"/>
          <w:lang w:val="en-US"/>
        </w:rPr>
        <w:t xml:space="preserve"> FOR</w:t>
      </w:r>
      <w:proofErr w:type="gramEnd"/>
      <w:r w:rsidR="00E7224E" w:rsidRPr="001D5881">
        <w:rPr>
          <w:rFonts w:ascii="Times New Roman" w:eastAsia="Times New Roman" w:hAnsi="Times New Roman" w:cs="Times New Roman"/>
          <w:sz w:val="18"/>
          <w:szCs w:val="18"/>
          <w:lang w:val="en-US"/>
        </w:rPr>
        <w:t xml:space="preserve"> </w:t>
      </w:r>
      <w:r w:rsidR="00D8733A" w:rsidRPr="001D5881">
        <w:rPr>
          <w:rFonts w:ascii="Times New Roman" w:eastAsia="Times New Roman" w:hAnsi="Times New Roman" w:cs="Times New Roman"/>
          <w:sz w:val="18"/>
          <w:szCs w:val="18"/>
          <w:lang w:val="en-US"/>
        </w:rPr>
        <w:t xml:space="preserve"> RESTORATION</w:t>
      </w:r>
      <w:r w:rsidR="00E7224E" w:rsidRPr="001D5881">
        <w:rPr>
          <w:rFonts w:ascii="Times New Roman" w:eastAsia="Times New Roman" w:hAnsi="Times New Roman" w:cs="Times New Roman"/>
          <w:sz w:val="18"/>
          <w:szCs w:val="18"/>
          <w:lang w:val="en-US"/>
        </w:rPr>
        <w:t xml:space="preserve">  </w:t>
      </w:r>
      <w:r w:rsidR="00D8733A" w:rsidRPr="001D5881">
        <w:rPr>
          <w:rFonts w:ascii="Times New Roman" w:eastAsia="Times New Roman" w:hAnsi="Times New Roman" w:cs="Times New Roman"/>
          <w:sz w:val="18"/>
          <w:szCs w:val="18"/>
          <w:lang w:val="en-US"/>
        </w:rPr>
        <w:t xml:space="preserve">AND </w:t>
      </w:r>
      <w:r w:rsidR="00E7224E" w:rsidRPr="001D5881">
        <w:rPr>
          <w:rFonts w:ascii="Times New Roman" w:eastAsia="Times New Roman" w:hAnsi="Times New Roman" w:cs="Times New Roman"/>
          <w:sz w:val="18"/>
          <w:szCs w:val="18"/>
          <w:lang w:val="en-US"/>
        </w:rPr>
        <w:t xml:space="preserve"> </w:t>
      </w:r>
      <w:r w:rsidR="00D8733A" w:rsidRPr="001D5881">
        <w:rPr>
          <w:rFonts w:ascii="Times New Roman" w:eastAsia="Times New Roman" w:hAnsi="Times New Roman" w:cs="Times New Roman"/>
          <w:sz w:val="18"/>
          <w:szCs w:val="18"/>
          <w:lang w:val="en-US"/>
        </w:rPr>
        <w:t>REHABILITATION</w:t>
      </w:r>
      <w:r w:rsidR="00E7224E" w:rsidRPr="001D5881">
        <w:rPr>
          <w:rFonts w:ascii="Times New Roman" w:eastAsia="Times New Roman" w:hAnsi="Times New Roman" w:cs="Times New Roman"/>
          <w:sz w:val="18"/>
          <w:szCs w:val="18"/>
          <w:lang w:val="en-US"/>
        </w:rPr>
        <w:t xml:space="preserve"> </w:t>
      </w:r>
      <w:r w:rsidR="00D8733A" w:rsidRPr="001D5881">
        <w:rPr>
          <w:rFonts w:ascii="Times New Roman" w:eastAsia="Times New Roman" w:hAnsi="Times New Roman" w:cs="Times New Roman"/>
          <w:sz w:val="18"/>
          <w:szCs w:val="18"/>
          <w:lang w:val="en-US"/>
        </w:rPr>
        <w:t xml:space="preserve"> EXPENSES</w:t>
      </w:r>
    </w:p>
    <w:p w14:paraId="0D177867" w14:textId="77777777" w:rsidR="00FD7F0D" w:rsidRPr="001D5881" w:rsidRDefault="00FD7F0D" w:rsidP="00FD7F0D">
      <w:pPr>
        <w:autoSpaceDE/>
        <w:autoSpaceDN/>
        <w:spacing w:after="240"/>
        <w:ind w:left="547" w:hanging="7"/>
        <w:jc w:val="both"/>
        <w:rPr>
          <w:rFonts w:ascii="Times New Roman" w:eastAsia="Times New Roman" w:hAnsi="Times New Roman" w:cs="Times New Roman"/>
          <w:b w:val="0"/>
          <w:bCs w:val="0"/>
          <w:sz w:val="24"/>
          <w:szCs w:val="24"/>
          <w:lang w:val="en-US"/>
        </w:rPr>
      </w:pPr>
      <w:r w:rsidRPr="001D5881">
        <w:rPr>
          <w:rFonts w:ascii="Times New Roman" w:eastAsia="Times New Roman" w:hAnsi="Times New Roman" w:cs="Times New Roman"/>
          <w:b w:val="0"/>
          <w:bCs w:val="0"/>
          <w:sz w:val="24"/>
          <w:szCs w:val="24"/>
          <w:lang w:val="en-US"/>
        </w:rPr>
        <w:t xml:space="preserve">Provisions for restoration and rehabilitation expenses as at </w:t>
      </w:r>
      <w:r w:rsidR="00BF4B02" w:rsidRPr="001D5881">
        <w:rPr>
          <w:rFonts w:ascii="Times New Roman" w:eastAsia="Times New Roman" w:hAnsi="Times New Roman" w:cs="Times New Roman"/>
          <w:b w:val="0"/>
          <w:bCs w:val="0"/>
          <w:sz w:val="24"/>
          <w:szCs w:val="24"/>
          <w:lang w:val="en-US"/>
        </w:rPr>
        <w:t xml:space="preserve">December </w:t>
      </w:r>
      <w:r w:rsidR="00604A10" w:rsidRPr="001D5881">
        <w:rPr>
          <w:rFonts w:ascii="Times New Roman" w:eastAsia="Times New Roman" w:hAnsi="Times New Roman"/>
          <w:b w:val="0"/>
          <w:bCs w:val="0"/>
          <w:sz w:val="24"/>
          <w:szCs w:val="24"/>
          <w:lang w:val="en-US"/>
        </w:rPr>
        <w:t>31</w:t>
      </w:r>
      <w:r w:rsidRPr="001D5881">
        <w:rPr>
          <w:rFonts w:ascii="Times New Roman" w:eastAsia="Times New Roman" w:hAnsi="Times New Roman" w:cs="Times New Roman"/>
          <w:b w:val="0"/>
          <w:bCs w:val="0"/>
          <w:sz w:val="24"/>
          <w:szCs w:val="24"/>
          <w:lang w:val="en-US"/>
        </w:rPr>
        <w:t xml:space="preserve">, </w:t>
      </w:r>
      <w:r w:rsidR="00BC52A8">
        <w:rPr>
          <w:rFonts w:ascii="Times New Roman" w:eastAsia="Times New Roman" w:hAnsi="Times New Roman"/>
          <w:b w:val="0"/>
          <w:bCs w:val="0"/>
          <w:sz w:val="24"/>
          <w:szCs w:val="24"/>
          <w:lang w:val="en-US"/>
        </w:rPr>
        <w:t>2020</w:t>
      </w:r>
      <w:r w:rsidRPr="001D5881">
        <w:rPr>
          <w:rFonts w:ascii="Times New Roman" w:eastAsia="Times New Roman" w:hAnsi="Times New Roman" w:cs="Times New Roman"/>
          <w:b w:val="0"/>
          <w:bCs w:val="0"/>
          <w:sz w:val="24"/>
          <w:szCs w:val="24"/>
          <w:lang w:val="en-US"/>
        </w:rPr>
        <w:t xml:space="preserve"> and </w:t>
      </w:r>
      <w:r w:rsidR="00604A10" w:rsidRPr="001D5881">
        <w:rPr>
          <w:rFonts w:ascii="Times New Roman" w:eastAsia="Times New Roman" w:hAnsi="Times New Roman"/>
          <w:b w:val="0"/>
          <w:bCs w:val="0"/>
          <w:sz w:val="24"/>
          <w:szCs w:val="24"/>
          <w:lang w:val="en-US"/>
        </w:rPr>
        <w:t>201</w:t>
      </w:r>
      <w:r w:rsidR="00BC52A8">
        <w:rPr>
          <w:rFonts w:ascii="Times New Roman" w:eastAsia="Times New Roman" w:hAnsi="Times New Roman"/>
          <w:b w:val="0"/>
          <w:bCs w:val="0"/>
          <w:sz w:val="24"/>
          <w:szCs w:val="24"/>
          <w:lang w:val="en-US"/>
        </w:rPr>
        <w:t>9</w:t>
      </w:r>
      <w:r w:rsidRPr="001D5881">
        <w:rPr>
          <w:rFonts w:ascii="Times New Roman" w:eastAsia="Times New Roman" w:hAnsi="Times New Roman" w:cs="Times New Roman"/>
          <w:b w:val="0"/>
          <w:bCs w:val="0"/>
          <w:sz w:val="24"/>
          <w:szCs w:val="24"/>
          <w:lang w:val="en-US"/>
        </w:rPr>
        <w:t xml:space="preserve"> consisted of:</w:t>
      </w:r>
    </w:p>
    <w:p w14:paraId="5872BA98" w14:textId="77777777" w:rsidR="00DE2CAE" w:rsidRPr="0083152C" w:rsidRDefault="00DE2CAE" w:rsidP="002C118F">
      <w:pPr>
        <w:tabs>
          <w:tab w:val="left" w:pos="540"/>
        </w:tabs>
        <w:autoSpaceDE/>
        <w:autoSpaceDN/>
        <w:ind w:right="-25"/>
        <w:jc w:val="right"/>
        <w:rPr>
          <w:rFonts w:ascii="Times New Roman" w:eastAsia="Times New Roman" w:hAnsi="Times New Roman" w:cs="Times New Roman"/>
          <w:sz w:val="20"/>
          <w:szCs w:val="20"/>
          <w:lang w:val="en-US"/>
        </w:rPr>
      </w:pPr>
      <w:proofErr w:type="gramStart"/>
      <w:r w:rsidRPr="0083152C">
        <w:rPr>
          <w:rFonts w:ascii="Times New Roman" w:eastAsia="Times New Roman" w:hAnsi="Times New Roman" w:cs="Times New Roman"/>
          <w:sz w:val="20"/>
          <w:szCs w:val="20"/>
          <w:lang w:val="en-US"/>
        </w:rPr>
        <w:t xml:space="preserve">Unit </w:t>
      </w:r>
      <w:r w:rsidR="00677E19" w:rsidRPr="0083152C">
        <w:rPr>
          <w:rFonts w:ascii="Times New Roman" w:eastAsia="Times New Roman" w:hAnsi="Times New Roman" w:cs="Times New Roman"/>
          <w:sz w:val="20"/>
          <w:szCs w:val="20"/>
          <w:lang w:val="en-US"/>
        </w:rPr>
        <w:t>:</w:t>
      </w:r>
      <w:proofErr w:type="gramEnd"/>
      <w:r w:rsidR="00677E19" w:rsidRPr="0083152C">
        <w:rPr>
          <w:rFonts w:ascii="Times New Roman" w:eastAsia="Times New Roman" w:hAnsi="Times New Roman" w:cs="Times New Roman"/>
          <w:sz w:val="20"/>
          <w:szCs w:val="20"/>
          <w:lang w:val="en-US"/>
        </w:rPr>
        <w:t xml:space="preserve"> </w:t>
      </w:r>
      <w:r w:rsidRPr="0083152C">
        <w:rPr>
          <w:rFonts w:ascii="Times New Roman" w:eastAsia="Times New Roman" w:hAnsi="Times New Roman" w:cs="Times New Roman"/>
          <w:sz w:val="20"/>
          <w:szCs w:val="20"/>
          <w:lang w:val="en-US"/>
        </w:rPr>
        <w:t>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2B4A29" w:rsidRPr="0083152C" w14:paraId="0BE01B76" w14:textId="77777777" w:rsidTr="00AE3081">
        <w:tc>
          <w:tcPr>
            <w:tcW w:w="3852" w:type="dxa"/>
            <w:vAlign w:val="center"/>
          </w:tcPr>
          <w:p w14:paraId="446D3561" w14:textId="77777777" w:rsidR="002B4A29" w:rsidRPr="0083152C" w:rsidRDefault="002B4A29" w:rsidP="002B4A29">
            <w:pPr>
              <w:spacing w:line="280" w:lineRule="exact"/>
              <w:ind w:left="432"/>
              <w:rPr>
                <w:rFonts w:ascii="Times New Roman" w:hAnsi="Times New Roman" w:cs="Times New Roman"/>
                <w:b w:val="0"/>
                <w:bCs w:val="0"/>
                <w:color w:val="000000"/>
                <w:sz w:val="20"/>
                <w:szCs w:val="20"/>
              </w:rPr>
            </w:pPr>
          </w:p>
        </w:tc>
        <w:tc>
          <w:tcPr>
            <w:tcW w:w="2610" w:type="dxa"/>
            <w:gridSpan w:val="3"/>
            <w:vAlign w:val="center"/>
          </w:tcPr>
          <w:p w14:paraId="2CA5B41D" w14:textId="77777777" w:rsidR="002B4A29" w:rsidRPr="0083152C" w:rsidRDefault="002B4A29" w:rsidP="002B4A29">
            <w:pPr>
              <w:spacing w:line="28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CONSOLIDATED</w:t>
            </w:r>
          </w:p>
        </w:tc>
        <w:tc>
          <w:tcPr>
            <w:tcW w:w="72" w:type="dxa"/>
          </w:tcPr>
          <w:p w14:paraId="6BFB8942" w14:textId="77777777" w:rsidR="002B4A29" w:rsidRPr="0083152C" w:rsidRDefault="002B4A29" w:rsidP="002B4A29">
            <w:pPr>
              <w:spacing w:line="280" w:lineRule="exact"/>
              <w:ind w:right="-72"/>
              <w:jc w:val="center"/>
              <w:rPr>
                <w:rFonts w:ascii="Times New Roman" w:hAnsi="Times New Roman" w:cs="Times New Roman"/>
                <w:color w:val="000000"/>
                <w:sz w:val="16"/>
                <w:szCs w:val="16"/>
                <w:lang w:val="en-US"/>
              </w:rPr>
            </w:pPr>
          </w:p>
        </w:tc>
        <w:tc>
          <w:tcPr>
            <w:tcW w:w="2628" w:type="dxa"/>
            <w:gridSpan w:val="3"/>
            <w:vAlign w:val="center"/>
          </w:tcPr>
          <w:p w14:paraId="2BCDA92E" w14:textId="77777777" w:rsidR="002B4A29" w:rsidRPr="0083152C" w:rsidRDefault="002B4A29" w:rsidP="002B4A29">
            <w:pPr>
              <w:spacing w:line="28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SEPARATE</w:t>
            </w:r>
          </w:p>
        </w:tc>
      </w:tr>
      <w:tr w:rsidR="002B4A29" w:rsidRPr="0083152C" w14:paraId="61AA30A4" w14:textId="77777777" w:rsidTr="00AE3081">
        <w:tc>
          <w:tcPr>
            <w:tcW w:w="3852" w:type="dxa"/>
            <w:vAlign w:val="center"/>
          </w:tcPr>
          <w:p w14:paraId="2F8A37DD" w14:textId="77777777" w:rsidR="002B4A29" w:rsidRPr="0083152C" w:rsidRDefault="002B4A29" w:rsidP="002B4A29">
            <w:pPr>
              <w:spacing w:line="280" w:lineRule="exact"/>
              <w:ind w:left="432"/>
              <w:rPr>
                <w:rFonts w:ascii="Times New Roman" w:hAnsi="Times New Roman" w:cs="Times New Roman"/>
                <w:b w:val="0"/>
                <w:bCs w:val="0"/>
                <w:color w:val="000000"/>
                <w:sz w:val="20"/>
                <w:szCs w:val="20"/>
              </w:rPr>
            </w:pPr>
          </w:p>
        </w:tc>
        <w:tc>
          <w:tcPr>
            <w:tcW w:w="2610" w:type="dxa"/>
            <w:gridSpan w:val="3"/>
            <w:tcBorders>
              <w:bottom w:val="single" w:sz="4" w:space="0" w:color="auto"/>
            </w:tcBorders>
            <w:vAlign w:val="center"/>
          </w:tcPr>
          <w:p w14:paraId="648DE363" w14:textId="77777777" w:rsidR="002B4A29" w:rsidRPr="0083152C" w:rsidRDefault="002B4A29" w:rsidP="002B4A29">
            <w:pPr>
              <w:spacing w:line="28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c>
          <w:tcPr>
            <w:tcW w:w="72" w:type="dxa"/>
          </w:tcPr>
          <w:p w14:paraId="32593F75" w14:textId="77777777" w:rsidR="002B4A29" w:rsidRPr="0083152C" w:rsidRDefault="002B4A29" w:rsidP="002B4A29">
            <w:pPr>
              <w:spacing w:line="280" w:lineRule="exact"/>
              <w:ind w:right="-72"/>
              <w:jc w:val="center"/>
              <w:rPr>
                <w:rFonts w:ascii="Times New Roman" w:hAnsi="Times New Roman" w:cs="Times New Roman"/>
                <w:color w:val="000000"/>
                <w:sz w:val="16"/>
                <w:szCs w:val="16"/>
                <w:lang w:val="en-US"/>
              </w:rPr>
            </w:pPr>
          </w:p>
        </w:tc>
        <w:tc>
          <w:tcPr>
            <w:tcW w:w="2628" w:type="dxa"/>
            <w:gridSpan w:val="3"/>
            <w:tcBorders>
              <w:bottom w:val="single" w:sz="4" w:space="0" w:color="auto"/>
            </w:tcBorders>
            <w:vAlign w:val="center"/>
          </w:tcPr>
          <w:p w14:paraId="24E433F6" w14:textId="77777777" w:rsidR="002B4A29" w:rsidRPr="0083152C" w:rsidRDefault="002B4A29" w:rsidP="002B4A29">
            <w:pPr>
              <w:spacing w:line="28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r>
      <w:tr w:rsidR="002B4A29" w:rsidRPr="0083152C" w14:paraId="39CD9AA8" w14:textId="77777777" w:rsidTr="00117FD1">
        <w:tc>
          <w:tcPr>
            <w:tcW w:w="3852" w:type="dxa"/>
            <w:vAlign w:val="center"/>
          </w:tcPr>
          <w:p w14:paraId="59190055" w14:textId="77777777" w:rsidR="002B4A29" w:rsidRPr="0083152C" w:rsidRDefault="002B4A29" w:rsidP="006B6260">
            <w:pPr>
              <w:spacing w:line="240" w:lineRule="exact"/>
              <w:ind w:left="432"/>
              <w:rPr>
                <w:rFonts w:ascii="Times New Roman" w:hAnsi="Times New Roman" w:cs="Times New Roman"/>
                <w:b w:val="0"/>
                <w:bCs w:val="0"/>
                <w:color w:val="000000"/>
                <w:sz w:val="20"/>
                <w:szCs w:val="20"/>
              </w:rPr>
            </w:pPr>
          </w:p>
        </w:tc>
        <w:tc>
          <w:tcPr>
            <w:tcW w:w="1260" w:type="dxa"/>
            <w:tcBorders>
              <w:bottom w:val="single" w:sz="4" w:space="0" w:color="auto"/>
            </w:tcBorders>
            <w:vAlign w:val="bottom"/>
          </w:tcPr>
          <w:p w14:paraId="2F2EA747" w14:textId="77777777" w:rsidR="002B4A29" w:rsidRPr="0083152C" w:rsidRDefault="00BC52A8" w:rsidP="006B6260">
            <w:pPr>
              <w:autoSpaceDE/>
              <w:autoSpaceDN/>
              <w:spacing w:line="240" w:lineRule="exact"/>
              <w:ind w:right="-72"/>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2020</w:t>
            </w:r>
          </w:p>
        </w:tc>
        <w:tc>
          <w:tcPr>
            <w:tcW w:w="72" w:type="dxa"/>
          </w:tcPr>
          <w:p w14:paraId="2BD425F0" w14:textId="77777777" w:rsidR="002B4A29" w:rsidRPr="0083152C" w:rsidRDefault="002B4A29" w:rsidP="006B6260">
            <w:pPr>
              <w:autoSpaceDE/>
              <w:autoSpaceDN/>
              <w:spacing w:line="240" w:lineRule="exact"/>
              <w:ind w:right="-72"/>
              <w:jc w:val="center"/>
              <w:rPr>
                <w:rFonts w:ascii="Times New Roman" w:eastAsia="Times New Roman" w:hAnsi="Times New Roman" w:cs="Times New Roman"/>
                <w:sz w:val="20"/>
                <w:szCs w:val="20"/>
                <w:lang w:val="en-US"/>
              </w:rPr>
            </w:pPr>
          </w:p>
        </w:tc>
        <w:tc>
          <w:tcPr>
            <w:tcW w:w="1278" w:type="dxa"/>
            <w:tcBorders>
              <w:bottom w:val="single" w:sz="4" w:space="0" w:color="auto"/>
            </w:tcBorders>
            <w:vAlign w:val="bottom"/>
          </w:tcPr>
          <w:p w14:paraId="04C0252F" w14:textId="77777777" w:rsidR="002B4A29" w:rsidRPr="0083152C" w:rsidRDefault="0045772E" w:rsidP="006B6260">
            <w:pPr>
              <w:autoSpaceDE/>
              <w:autoSpaceDN/>
              <w:spacing w:line="240" w:lineRule="exact"/>
              <w:ind w:left="-33" w:right="-72"/>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201</w:t>
            </w:r>
            <w:r w:rsidR="00BC52A8">
              <w:rPr>
                <w:rFonts w:ascii="Times New Roman" w:eastAsia="Times New Roman" w:hAnsi="Times New Roman" w:cs="Times New Roman"/>
                <w:sz w:val="20"/>
                <w:szCs w:val="20"/>
                <w:lang w:val="en-US"/>
              </w:rPr>
              <w:t>9</w:t>
            </w:r>
          </w:p>
        </w:tc>
        <w:tc>
          <w:tcPr>
            <w:tcW w:w="72" w:type="dxa"/>
          </w:tcPr>
          <w:p w14:paraId="5A5F2A01" w14:textId="77777777" w:rsidR="002B4A29" w:rsidRPr="0083152C" w:rsidRDefault="002B4A29" w:rsidP="006B6260">
            <w:pPr>
              <w:autoSpaceDE/>
              <w:autoSpaceDN/>
              <w:spacing w:line="240" w:lineRule="exact"/>
              <w:ind w:right="-72"/>
              <w:jc w:val="center"/>
              <w:rPr>
                <w:rFonts w:ascii="Times New Roman" w:eastAsia="Times New Roman" w:hAnsi="Times New Roman" w:cs="Times New Roman"/>
                <w:sz w:val="20"/>
                <w:szCs w:val="20"/>
                <w:lang w:val="en-US"/>
              </w:rPr>
            </w:pPr>
          </w:p>
        </w:tc>
        <w:tc>
          <w:tcPr>
            <w:tcW w:w="1278" w:type="dxa"/>
            <w:tcBorders>
              <w:bottom w:val="single" w:sz="4" w:space="0" w:color="auto"/>
            </w:tcBorders>
            <w:vAlign w:val="bottom"/>
          </w:tcPr>
          <w:p w14:paraId="0FDB4F78" w14:textId="77777777" w:rsidR="002B4A29" w:rsidRPr="0083152C" w:rsidRDefault="00BC52A8" w:rsidP="006B6260">
            <w:pPr>
              <w:autoSpaceDE/>
              <w:autoSpaceDN/>
              <w:spacing w:line="240" w:lineRule="exact"/>
              <w:ind w:right="-72"/>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2020</w:t>
            </w:r>
          </w:p>
        </w:tc>
        <w:tc>
          <w:tcPr>
            <w:tcW w:w="72" w:type="dxa"/>
          </w:tcPr>
          <w:p w14:paraId="6B845FAB" w14:textId="77777777" w:rsidR="002B4A29" w:rsidRPr="0083152C" w:rsidRDefault="002B4A29" w:rsidP="006B6260">
            <w:pPr>
              <w:autoSpaceDE/>
              <w:autoSpaceDN/>
              <w:spacing w:line="240" w:lineRule="exact"/>
              <w:ind w:right="-72"/>
              <w:jc w:val="center"/>
              <w:rPr>
                <w:rFonts w:ascii="Times New Roman" w:eastAsia="Times New Roman" w:hAnsi="Times New Roman" w:cs="Times New Roman"/>
                <w:sz w:val="20"/>
                <w:szCs w:val="20"/>
                <w:lang w:val="en-US"/>
              </w:rPr>
            </w:pPr>
          </w:p>
        </w:tc>
        <w:tc>
          <w:tcPr>
            <w:tcW w:w="1278" w:type="dxa"/>
            <w:tcBorders>
              <w:bottom w:val="single" w:sz="4" w:space="0" w:color="auto"/>
            </w:tcBorders>
            <w:vAlign w:val="bottom"/>
          </w:tcPr>
          <w:p w14:paraId="50572259" w14:textId="77777777" w:rsidR="002B4A29" w:rsidRPr="0083152C" w:rsidRDefault="0045772E" w:rsidP="006B6260">
            <w:pPr>
              <w:autoSpaceDE/>
              <w:autoSpaceDN/>
              <w:spacing w:line="240" w:lineRule="exact"/>
              <w:ind w:left="-33" w:right="-72"/>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201</w:t>
            </w:r>
            <w:r w:rsidR="00BC52A8">
              <w:rPr>
                <w:rFonts w:ascii="Times New Roman" w:eastAsia="Times New Roman" w:hAnsi="Times New Roman" w:cs="Times New Roman"/>
                <w:sz w:val="20"/>
                <w:szCs w:val="20"/>
                <w:lang w:val="en-US"/>
              </w:rPr>
              <w:t>9</w:t>
            </w:r>
          </w:p>
        </w:tc>
      </w:tr>
      <w:tr w:rsidR="00A8382D" w:rsidRPr="0083152C" w14:paraId="1F4CA4C1" w14:textId="77777777" w:rsidTr="00B84390">
        <w:tc>
          <w:tcPr>
            <w:tcW w:w="3852" w:type="dxa"/>
            <w:vAlign w:val="center"/>
          </w:tcPr>
          <w:p w14:paraId="1FB2EF35" w14:textId="77777777" w:rsidR="00A8382D" w:rsidRPr="0083152C" w:rsidRDefault="00A8382D" w:rsidP="00390C4F">
            <w:pPr>
              <w:spacing w:line="240" w:lineRule="exact"/>
              <w:ind w:left="432"/>
              <w:rPr>
                <w:rFonts w:ascii="Times New Roman" w:hAnsi="Times New Roman" w:cs="Times New Roman"/>
                <w:b w:val="0"/>
                <w:bCs w:val="0"/>
                <w:color w:val="000000"/>
                <w:sz w:val="20"/>
                <w:szCs w:val="20"/>
              </w:rPr>
            </w:pPr>
          </w:p>
        </w:tc>
        <w:tc>
          <w:tcPr>
            <w:tcW w:w="1260" w:type="dxa"/>
          </w:tcPr>
          <w:p w14:paraId="2E8F855E" w14:textId="77777777" w:rsidR="00A8382D" w:rsidRPr="0083152C" w:rsidRDefault="00A8382D" w:rsidP="00390C4F">
            <w:pPr>
              <w:tabs>
                <w:tab w:val="decimal" w:pos="1188"/>
              </w:tabs>
              <w:spacing w:line="240" w:lineRule="exact"/>
              <w:rPr>
                <w:rFonts w:ascii="Times New Roman" w:hAnsi="Times New Roman" w:cs="Times New Roman"/>
                <w:b w:val="0"/>
                <w:bCs w:val="0"/>
                <w:color w:val="000000"/>
                <w:sz w:val="20"/>
                <w:szCs w:val="20"/>
                <w:lang w:val="en-US"/>
              </w:rPr>
            </w:pPr>
          </w:p>
        </w:tc>
        <w:tc>
          <w:tcPr>
            <w:tcW w:w="72" w:type="dxa"/>
          </w:tcPr>
          <w:p w14:paraId="52FC3B11" w14:textId="77777777" w:rsidR="00A8382D" w:rsidRPr="0083152C" w:rsidRDefault="00A8382D" w:rsidP="00390C4F">
            <w:pPr>
              <w:spacing w:line="240" w:lineRule="exact"/>
              <w:ind w:right="-72"/>
              <w:jc w:val="right"/>
              <w:rPr>
                <w:rFonts w:ascii="Times New Roman" w:hAnsi="Times New Roman" w:cs="Times New Roman"/>
                <w:b w:val="0"/>
                <w:bCs w:val="0"/>
                <w:color w:val="000000"/>
                <w:sz w:val="20"/>
                <w:szCs w:val="20"/>
              </w:rPr>
            </w:pPr>
          </w:p>
        </w:tc>
        <w:tc>
          <w:tcPr>
            <w:tcW w:w="1278" w:type="dxa"/>
            <w:shd w:val="clear" w:color="auto" w:fill="auto"/>
            <w:vAlign w:val="center"/>
          </w:tcPr>
          <w:p w14:paraId="3172E5CD" w14:textId="77777777" w:rsidR="00A8382D" w:rsidRPr="0083152C" w:rsidRDefault="00A8382D" w:rsidP="00390C4F">
            <w:pPr>
              <w:tabs>
                <w:tab w:val="decimal" w:pos="1170"/>
              </w:tabs>
              <w:spacing w:line="240" w:lineRule="exact"/>
              <w:rPr>
                <w:rFonts w:ascii="Times New Roman" w:hAnsi="Times New Roman" w:cs="Times New Roman"/>
                <w:b w:val="0"/>
                <w:bCs w:val="0"/>
                <w:color w:val="000000"/>
                <w:sz w:val="20"/>
                <w:szCs w:val="20"/>
                <w:lang w:val="en-US"/>
              </w:rPr>
            </w:pPr>
          </w:p>
        </w:tc>
        <w:tc>
          <w:tcPr>
            <w:tcW w:w="72" w:type="dxa"/>
          </w:tcPr>
          <w:p w14:paraId="1FE6AF29" w14:textId="77777777" w:rsidR="00A8382D" w:rsidRPr="0083152C" w:rsidRDefault="00A8382D" w:rsidP="00390C4F">
            <w:pPr>
              <w:spacing w:line="240" w:lineRule="exact"/>
              <w:ind w:right="162"/>
              <w:jc w:val="right"/>
              <w:rPr>
                <w:rFonts w:ascii="Times New Roman" w:hAnsi="Times New Roman" w:cs="Times New Roman"/>
                <w:b w:val="0"/>
                <w:bCs w:val="0"/>
                <w:color w:val="000000"/>
                <w:sz w:val="20"/>
                <w:szCs w:val="20"/>
              </w:rPr>
            </w:pPr>
          </w:p>
        </w:tc>
        <w:tc>
          <w:tcPr>
            <w:tcW w:w="1278" w:type="dxa"/>
          </w:tcPr>
          <w:p w14:paraId="6FDA6885" w14:textId="77777777" w:rsidR="00A8382D" w:rsidRPr="0083152C" w:rsidRDefault="00A8382D" w:rsidP="00390C4F">
            <w:pPr>
              <w:tabs>
                <w:tab w:val="decimal" w:pos="1188"/>
              </w:tabs>
              <w:spacing w:line="240" w:lineRule="exact"/>
              <w:rPr>
                <w:rFonts w:ascii="Times New Roman" w:hAnsi="Times New Roman" w:cs="Times New Roman"/>
                <w:b w:val="0"/>
                <w:bCs w:val="0"/>
                <w:color w:val="000000"/>
                <w:sz w:val="20"/>
                <w:szCs w:val="20"/>
                <w:lang w:val="en-US"/>
              </w:rPr>
            </w:pPr>
          </w:p>
        </w:tc>
        <w:tc>
          <w:tcPr>
            <w:tcW w:w="72" w:type="dxa"/>
          </w:tcPr>
          <w:p w14:paraId="28E8B21A" w14:textId="77777777" w:rsidR="00A8382D" w:rsidRPr="0083152C" w:rsidRDefault="00A8382D" w:rsidP="00390C4F">
            <w:pPr>
              <w:spacing w:line="240" w:lineRule="exact"/>
              <w:ind w:right="162"/>
              <w:jc w:val="right"/>
              <w:rPr>
                <w:rFonts w:ascii="Times New Roman" w:hAnsi="Times New Roman" w:cs="Times New Roman"/>
                <w:b w:val="0"/>
                <w:bCs w:val="0"/>
                <w:color w:val="000000"/>
                <w:sz w:val="20"/>
                <w:szCs w:val="20"/>
              </w:rPr>
            </w:pPr>
          </w:p>
        </w:tc>
        <w:tc>
          <w:tcPr>
            <w:tcW w:w="1278" w:type="dxa"/>
            <w:shd w:val="clear" w:color="auto" w:fill="auto"/>
            <w:vAlign w:val="center"/>
          </w:tcPr>
          <w:p w14:paraId="0205459F" w14:textId="77777777" w:rsidR="00A8382D" w:rsidRPr="0083152C" w:rsidRDefault="00A8382D" w:rsidP="00390C4F">
            <w:pPr>
              <w:tabs>
                <w:tab w:val="decimal" w:pos="1188"/>
              </w:tabs>
              <w:spacing w:line="240" w:lineRule="exact"/>
              <w:rPr>
                <w:rFonts w:ascii="Times New Roman" w:hAnsi="Times New Roman" w:cs="Times New Roman"/>
                <w:b w:val="0"/>
                <w:bCs w:val="0"/>
                <w:color w:val="000000"/>
                <w:sz w:val="20"/>
                <w:szCs w:val="20"/>
                <w:lang w:val="en-US"/>
              </w:rPr>
            </w:pPr>
          </w:p>
        </w:tc>
      </w:tr>
      <w:tr w:rsidR="00BC52A8" w:rsidRPr="0083152C" w14:paraId="2676A540" w14:textId="77777777" w:rsidTr="00F0274E">
        <w:tc>
          <w:tcPr>
            <w:tcW w:w="3852" w:type="dxa"/>
            <w:vAlign w:val="center"/>
          </w:tcPr>
          <w:p w14:paraId="5A59383C" w14:textId="77777777" w:rsidR="00BC52A8" w:rsidRPr="0083152C" w:rsidRDefault="00BC52A8" w:rsidP="00BC52A8">
            <w:pPr>
              <w:spacing w:line="240" w:lineRule="exact"/>
              <w:ind w:left="432"/>
              <w:rPr>
                <w:rFonts w:ascii="Times New Roman" w:hAnsi="Times New Roman" w:cs="Times New Roman"/>
                <w:b w:val="0"/>
                <w:bCs w:val="0"/>
                <w:color w:val="000000"/>
                <w:sz w:val="20"/>
                <w:szCs w:val="20"/>
              </w:rPr>
            </w:pPr>
            <w:r w:rsidRPr="0083152C">
              <w:rPr>
                <w:rFonts w:ascii="Times New Roman" w:hAnsi="Times New Roman" w:cs="Times New Roman"/>
                <w:b w:val="0"/>
                <w:bCs w:val="0"/>
                <w:color w:val="000000"/>
                <w:sz w:val="20"/>
                <w:szCs w:val="20"/>
              </w:rPr>
              <w:t xml:space="preserve">As at January </w:t>
            </w:r>
            <w:r w:rsidRPr="0083152C">
              <w:rPr>
                <w:rFonts w:ascii="Times New Roman" w:hAnsi="Times New Roman" w:cs="Times New Roman"/>
                <w:b w:val="0"/>
                <w:bCs w:val="0"/>
                <w:color w:val="000000"/>
                <w:sz w:val="20"/>
                <w:szCs w:val="20"/>
                <w:lang w:val="en-US"/>
              </w:rPr>
              <w:t>1</w:t>
            </w:r>
            <w:r w:rsidRPr="0083152C">
              <w:rPr>
                <w:rFonts w:ascii="Times New Roman" w:hAnsi="Times New Roman" w:cs="Times New Roman"/>
                <w:b w:val="0"/>
                <w:bCs w:val="0"/>
                <w:color w:val="000000"/>
                <w:sz w:val="20"/>
                <w:szCs w:val="20"/>
              </w:rPr>
              <w:t>,</w:t>
            </w:r>
          </w:p>
        </w:tc>
        <w:tc>
          <w:tcPr>
            <w:tcW w:w="1260" w:type="dxa"/>
          </w:tcPr>
          <w:p w14:paraId="2BCF4883" w14:textId="75EDE6B3"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146,120,182</w:t>
            </w:r>
          </w:p>
        </w:tc>
        <w:tc>
          <w:tcPr>
            <w:tcW w:w="72" w:type="dxa"/>
          </w:tcPr>
          <w:p w14:paraId="4A1DA6F3" w14:textId="77777777" w:rsidR="00BC52A8" w:rsidRPr="0083152C" w:rsidRDefault="00BC52A8" w:rsidP="00BC52A8">
            <w:pPr>
              <w:spacing w:line="240" w:lineRule="exact"/>
              <w:ind w:right="-72"/>
              <w:jc w:val="right"/>
              <w:rPr>
                <w:rFonts w:ascii="Times New Roman" w:hAnsi="Times New Roman" w:cs="Times New Roman"/>
                <w:b w:val="0"/>
                <w:bCs w:val="0"/>
                <w:color w:val="000000"/>
                <w:sz w:val="20"/>
                <w:szCs w:val="20"/>
              </w:rPr>
            </w:pPr>
          </w:p>
        </w:tc>
        <w:tc>
          <w:tcPr>
            <w:tcW w:w="1278" w:type="dxa"/>
            <w:shd w:val="clear" w:color="auto" w:fill="auto"/>
          </w:tcPr>
          <w:p w14:paraId="6E9A9E8D"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rPr>
              <w:t>171,740,053</w:t>
            </w:r>
          </w:p>
        </w:tc>
        <w:tc>
          <w:tcPr>
            <w:tcW w:w="72" w:type="dxa"/>
          </w:tcPr>
          <w:p w14:paraId="3CC1851A"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tcPr>
          <w:p w14:paraId="671C1647" w14:textId="75639E85"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146,120,182</w:t>
            </w:r>
          </w:p>
        </w:tc>
        <w:tc>
          <w:tcPr>
            <w:tcW w:w="72" w:type="dxa"/>
          </w:tcPr>
          <w:p w14:paraId="3B8F87D9"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shd w:val="clear" w:color="auto" w:fill="auto"/>
          </w:tcPr>
          <w:p w14:paraId="0C5B5272"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rPr>
              <w:t>171,740,053</w:t>
            </w:r>
          </w:p>
        </w:tc>
      </w:tr>
      <w:tr w:rsidR="00BC52A8" w:rsidRPr="0083152C" w14:paraId="6D621E7A" w14:textId="77777777" w:rsidTr="00F0274E">
        <w:tc>
          <w:tcPr>
            <w:tcW w:w="3852" w:type="dxa"/>
            <w:vAlign w:val="center"/>
          </w:tcPr>
          <w:p w14:paraId="30AE46D1" w14:textId="77777777" w:rsidR="00BC52A8" w:rsidRPr="0083152C" w:rsidRDefault="00BC52A8" w:rsidP="00BC52A8">
            <w:pPr>
              <w:spacing w:line="240" w:lineRule="exact"/>
              <w:ind w:left="432"/>
              <w:rPr>
                <w:rFonts w:ascii="Times New Roman" w:hAnsi="Times New Roman" w:cs="Times New Roman"/>
                <w:b w:val="0"/>
                <w:bCs w:val="0"/>
                <w:color w:val="000000"/>
                <w:sz w:val="20"/>
                <w:szCs w:val="20"/>
              </w:rPr>
            </w:pPr>
            <w:r w:rsidRPr="0083152C">
              <w:rPr>
                <w:rFonts w:ascii="Times New Roman" w:eastAsia="Times New Roman" w:hAnsi="Times New Roman" w:cs="Times New Roman"/>
                <w:b w:val="0"/>
                <w:bCs w:val="0"/>
                <w:sz w:val="20"/>
                <w:szCs w:val="20"/>
                <w:lang w:val="en-US"/>
              </w:rPr>
              <w:t>Accretion expense during the years</w:t>
            </w:r>
          </w:p>
        </w:tc>
        <w:tc>
          <w:tcPr>
            <w:tcW w:w="1260" w:type="dxa"/>
          </w:tcPr>
          <w:p w14:paraId="28DF8D1B" w14:textId="444F140E"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2,761,920</w:t>
            </w:r>
          </w:p>
        </w:tc>
        <w:tc>
          <w:tcPr>
            <w:tcW w:w="72" w:type="dxa"/>
          </w:tcPr>
          <w:p w14:paraId="2334FBBC" w14:textId="77777777" w:rsidR="00BC52A8" w:rsidRPr="0083152C" w:rsidRDefault="00BC52A8" w:rsidP="00BC52A8">
            <w:pPr>
              <w:spacing w:line="240" w:lineRule="exact"/>
              <w:ind w:right="-72"/>
              <w:jc w:val="right"/>
              <w:rPr>
                <w:rFonts w:ascii="Times New Roman" w:hAnsi="Times New Roman" w:cs="Times New Roman"/>
                <w:b w:val="0"/>
                <w:bCs w:val="0"/>
                <w:color w:val="000000"/>
                <w:sz w:val="20"/>
                <w:szCs w:val="20"/>
              </w:rPr>
            </w:pPr>
          </w:p>
        </w:tc>
        <w:tc>
          <w:tcPr>
            <w:tcW w:w="1278" w:type="dxa"/>
            <w:shd w:val="clear" w:color="auto" w:fill="auto"/>
          </w:tcPr>
          <w:p w14:paraId="42AA143E"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16,323,124</w:t>
            </w:r>
          </w:p>
        </w:tc>
        <w:tc>
          <w:tcPr>
            <w:tcW w:w="72" w:type="dxa"/>
          </w:tcPr>
          <w:p w14:paraId="11D76A2A"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tcPr>
          <w:p w14:paraId="1010865B" w14:textId="3509565A"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2,761,920</w:t>
            </w:r>
          </w:p>
        </w:tc>
        <w:tc>
          <w:tcPr>
            <w:tcW w:w="72" w:type="dxa"/>
          </w:tcPr>
          <w:p w14:paraId="64FF1444"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shd w:val="clear" w:color="auto" w:fill="auto"/>
          </w:tcPr>
          <w:p w14:paraId="28B97249"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16,323,124</w:t>
            </w:r>
          </w:p>
        </w:tc>
      </w:tr>
      <w:tr w:rsidR="00BC52A8" w:rsidRPr="0083152C" w14:paraId="26134C7D" w14:textId="77777777" w:rsidTr="00F0274E">
        <w:tc>
          <w:tcPr>
            <w:tcW w:w="3852" w:type="dxa"/>
            <w:vAlign w:val="center"/>
          </w:tcPr>
          <w:p w14:paraId="46693E3E" w14:textId="77777777" w:rsidR="00BC52A8" w:rsidRPr="0083152C" w:rsidRDefault="00BC52A8" w:rsidP="00BC52A8">
            <w:pPr>
              <w:spacing w:line="240" w:lineRule="exact"/>
              <w:ind w:left="432"/>
              <w:rPr>
                <w:rFonts w:ascii="Times New Roman" w:hAnsi="Times New Roman" w:cs="Times New Roman"/>
                <w:b w:val="0"/>
                <w:bCs w:val="0"/>
                <w:color w:val="000000"/>
                <w:sz w:val="20"/>
                <w:szCs w:val="20"/>
              </w:rPr>
            </w:pPr>
            <w:r w:rsidRPr="0083152C">
              <w:rPr>
                <w:rFonts w:ascii="Times New Roman" w:eastAsia="Times New Roman" w:hAnsi="Times New Roman" w:cs="Times New Roman"/>
                <w:b w:val="0"/>
                <w:bCs w:val="0"/>
                <w:sz w:val="20"/>
                <w:szCs w:val="20"/>
                <w:lang w:val="en-US"/>
              </w:rPr>
              <w:t>Amounts utilized</w:t>
            </w:r>
          </w:p>
        </w:tc>
        <w:tc>
          <w:tcPr>
            <w:tcW w:w="1260" w:type="dxa"/>
            <w:tcBorders>
              <w:bottom w:val="single" w:sz="4" w:space="0" w:color="000000"/>
            </w:tcBorders>
          </w:tcPr>
          <w:p w14:paraId="4E85BAD9" w14:textId="7A12FDBB"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(10,433,508)</w:t>
            </w:r>
          </w:p>
        </w:tc>
        <w:tc>
          <w:tcPr>
            <w:tcW w:w="72" w:type="dxa"/>
          </w:tcPr>
          <w:p w14:paraId="7B5DE701" w14:textId="77777777" w:rsidR="00BC52A8" w:rsidRPr="0083152C" w:rsidRDefault="00BC52A8" w:rsidP="00BC52A8">
            <w:pPr>
              <w:spacing w:line="240" w:lineRule="exact"/>
              <w:ind w:right="-72"/>
              <w:jc w:val="right"/>
              <w:rPr>
                <w:rFonts w:ascii="Times New Roman" w:hAnsi="Times New Roman" w:cs="Times New Roman"/>
                <w:b w:val="0"/>
                <w:bCs w:val="0"/>
                <w:color w:val="000000"/>
                <w:sz w:val="20"/>
                <w:szCs w:val="20"/>
              </w:rPr>
            </w:pPr>
          </w:p>
        </w:tc>
        <w:tc>
          <w:tcPr>
            <w:tcW w:w="1278" w:type="dxa"/>
            <w:tcBorders>
              <w:bottom w:val="single" w:sz="4" w:space="0" w:color="000000"/>
            </w:tcBorders>
            <w:shd w:val="clear" w:color="auto" w:fill="auto"/>
          </w:tcPr>
          <w:p w14:paraId="5C73F8D6"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(41,942,995)</w:t>
            </w:r>
          </w:p>
        </w:tc>
        <w:tc>
          <w:tcPr>
            <w:tcW w:w="72" w:type="dxa"/>
          </w:tcPr>
          <w:p w14:paraId="681E2419"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tcBorders>
              <w:bottom w:val="single" w:sz="4" w:space="0" w:color="000000"/>
            </w:tcBorders>
          </w:tcPr>
          <w:p w14:paraId="675BC4AC" w14:textId="5649B070"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(10,433,508)</w:t>
            </w:r>
          </w:p>
        </w:tc>
        <w:tc>
          <w:tcPr>
            <w:tcW w:w="72" w:type="dxa"/>
          </w:tcPr>
          <w:p w14:paraId="4694E269"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tcBorders>
              <w:bottom w:val="single" w:sz="4" w:space="0" w:color="000000"/>
            </w:tcBorders>
            <w:shd w:val="clear" w:color="auto" w:fill="auto"/>
          </w:tcPr>
          <w:p w14:paraId="58BEAD82"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(41,942,995)</w:t>
            </w:r>
          </w:p>
        </w:tc>
      </w:tr>
      <w:tr w:rsidR="00BC52A8" w:rsidRPr="0083152C" w14:paraId="68B3B9CE" w14:textId="77777777" w:rsidTr="00F0274E">
        <w:tc>
          <w:tcPr>
            <w:tcW w:w="3852" w:type="dxa"/>
            <w:vAlign w:val="center"/>
          </w:tcPr>
          <w:p w14:paraId="4D6A1F57" w14:textId="77777777" w:rsidR="00BC52A8" w:rsidRPr="0083152C" w:rsidRDefault="00BC52A8" w:rsidP="00BC52A8">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20"/>
                <w:szCs w:val="20"/>
              </w:rPr>
            </w:pPr>
            <w:r w:rsidRPr="0083152C">
              <w:rPr>
                <w:rFonts w:ascii="Times New Roman" w:eastAsia="Times New Roman" w:hAnsi="Times New Roman" w:cs="Times New Roman"/>
                <w:b w:val="0"/>
                <w:bCs w:val="0"/>
                <w:sz w:val="20"/>
                <w:szCs w:val="20"/>
                <w:lang w:val="en-US"/>
              </w:rPr>
              <w:t>Ending balance for the years</w:t>
            </w:r>
          </w:p>
        </w:tc>
        <w:tc>
          <w:tcPr>
            <w:tcW w:w="1260" w:type="dxa"/>
            <w:tcBorders>
              <w:top w:val="single" w:sz="4" w:space="0" w:color="000000"/>
            </w:tcBorders>
          </w:tcPr>
          <w:p w14:paraId="7B4134D4" w14:textId="348B3EC5"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138,448,594</w:t>
            </w:r>
          </w:p>
        </w:tc>
        <w:tc>
          <w:tcPr>
            <w:tcW w:w="72" w:type="dxa"/>
          </w:tcPr>
          <w:p w14:paraId="0F949C42" w14:textId="77777777" w:rsidR="00BC52A8" w:rsidRPr="0083152C" w:rsidRDefault="00BC52A8" w:rsidP="00BC52A8">
            <w:pPr>
              <w:tabs>
                <w:tab w:val="decimal" w:pos="900"/>
              </w:tabs>
              <w:spacing w:line="240" w:lineRule="exact"/>
              <w:ind w:right="-72"/>
              <w:jc w:val="right"/>
              <w:rPr>
                <w:rFonts w:ascii="Times New Roman" w:hAnsi="Times New Roman" w:cs="Times New Roman"/>
                <w:b w:val="0"/>
                <w:bCs w:val="0"/>
                <w:color w:val="000000"/>
                <w:sz w:val="20"/>
                <w:szCs w:val="20"/>
                <w:lang w:val="en-US"/>
              </w:rPr>
            </w:pPr>
          </w:p>
        </w:tc>
        <w:tc>
          <w:tcPr>
            <w:tcW w:w="1278" w:type="dxa"/>
            <w:tcBorders>
              <w:top w:val="single" w:sz="4" w:space="0" w:color="000000"/>
            </w:tcBorders>
          </w:tcPr>
          <w:p w14:paraId="533B518A"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146,120,182</w:t>
            </w:r>
          </w:p>
        </w:tc>
        <w:tc>
          <w:tcPr>
            <w:tcW w:w="72" w:type="dxa"/>
          </w:tcPr>
          <w:p w14:paraId="25B3F280"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tcBorders>
              <w:top w:val="single" w:sz="4" w:space="0" w:color="000000"/>
            </w:tcBorders>
          </w:tcPr>
          <w:p w14:paraId="036AEA67" w14:textId="767ACB48"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138,448,594</w:t>
            </w:r>
          </w:p>
        </w:tc>
        <w:tc>
          <w:tcPr>
            <w:tcW w:w="72" w:type="dxa"/>
          </w:tcPr>
          <w:p w14:paraId="37AF12FD" w14:textId="77777777" w:rsidR="00BC52A8" w:rsidRPr="0083152C" w:rsidRDefault="00BC52A8" w:rsidP="00BC52A8">
            <w:pPr>
              <w:tabs>
                <w:tab w:val="decimal" w:pos="1050"/>
              </w:tabs>
              <w:spacing w:line="240" w:lineRule="exact"/>
              <w:ind w:right="162"/>
              <w:jc w:val="right"/>
              <w:rPr>
                <w:rFonts w:ascii="Times New Roman" w:hAnsi="Times New Roman" w:cs="Times New Roman"/>
                <w:b w:val="0"/>
                <w:bCs w:val="0"/>
                <w:color w:val="000000"/>
                <w:sz w:val="20"/>
                <w:szCs w:val="20"/>
                <w:lang w:val="en-US"/>
              </w:rPr>
            </w:pPr>
          </w:p>
        </w:tc>
        <w:tc>
          <w:tcPr>
            <w:tcW w:w="1278" w:type="dxa"/>
            <w:tcBorders>
              <w:top w:val="single" w:sz="4" w:space="0" w:color="000000"/>
            </w:tcBorders>
          </w:tcPr>
          <w:p w14:paraId="527835C5"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146,120,182</w:t>
            </w:r>
          </w:p>
        </w:tc>
      </w:tr>
      <w:tr w:rsidR="00BC52A8" w:rsidRPr="0083152C" w14:paraId="4B992C9F" w14:textId="77777777" w:rsidTr="00F0274E">
        <w:tc>
          <w:tcPr>
            <w:tcW w:w="3852" w:type="dxa"/>
            <w:vAlign w:val="center"/>
          </w:tcPr>
          <w:p w14:paraId="51EBFB9C" w14:textId="77777777" w:rsidR="00BC52A8" w:rsidRPr="0083152C" w:rsidRDefault="00BC52A8" w:rsidP="00BC52A8">
            <w:pPr>
              <w:tabs>
                <w:tab w:val="left" w:pos="882"/>
                <w:tab w:val="center" w:pos="3402"/>
                <w:tab w:val="center" w:pos="4536"/>
                <w:tab w:val="center" w:pos="5670"/>
                <w:tab w:val="center" w:pos="6804"/>
                <w:tab w:val="right" w:pos="7655"/>
              </w:tabs>
              <w:spacing w:line="240" w:lineRule="exact"/>
              <w:ind w:left="432"/>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u w:val="single"/>
                <w:lang w:val="en-US"/>
              </w:rPr>
              <w:t>Less</w:t>
            </w:r>
            <w:r w:rsidRPr="0083152C">
              <w:rPr>
                <w:rFonts w:ascii="Times New Roman" w:eastAsia="Times New Roman" w:hAnsi="Times New Roman" w:cs="Times New Roman"/>
                <w:b w:val="0"/>
                <w:bCs w:val="0"/>
                <w:sz w:val="20"/>
                <w:szCs w:val="20"/>
                <w:lang w:val="en-US"/>
              </w:rPr>
              <w:t xml:space="preserve"> </w:t>
            </w:r>
            <w:r w:rsidRPr="0083152C">
              <w:rPr>
                <w:rFonts w:ascii="Times New Roman" w:eastAsia="Times New Roman" w:hAnsi="Times New Roman" w:cs="Times New Roman"/>
                <w:b w:val="0"/>
                <w:bCs w:val="0"/>
                <w:sz w:val="20"/>
                <w:szCs w:val="20"/>
                <w:lang w:val="en-US"/>
              </w:rPr>
              <w:tab/>
              <w:t>Current portion of provisions</w:t>
            </w:r>
          </w:p>
        </w:tc>
        <w:tc>
          <w:tcPr>
            <w:tcW w:w="1260" w:type="dxa"/>
          </w:tcPr>
          <w:p w14:paraId="65207F77" w14:textId="77777777" w:rsidR="00BC52A8" w:rsidRPr="0083152C" w:rsidRDefault="00BC52A8" w:rsidP="00BC52A8">
            <w:pPr>
              <w:tabs>
                <w:tab w:val="decimal" w:pos="1170"/>
              </w:tabs>
              <w:spacing w:line="240" w:lineRule="exact"/>
              <w:rPr>
                <w:rFonts w:ascii="Times New Roman" w:hAnsi="Times New Roman" w:cs="Times New Roman"/>
                <w:b w:val="0"/>
                <w:bCs w:val="0"/>
                <w:color w:val="000000"/>
                <w:sz w:val="20"/>
                <w:szCs w:val="20"/>
                <w:lang w:val="en-US"/>
              </w:rPr>
            </w:pPr>
          </w:p>
        </w:tc>
        <w:tc>
          <w:tcPr>
            <w:tcW w:w="72" w:type="dxa"/>
          </w:tcPr>
          <w:p w14:paraId="2AC6D25F" w14:textId="77777777" w:rsidR="00BC52A8" w:rsidRPr="0083152C" w:rsidRDefault="00BC52A8" w:rsidP="00BC52A8">
            <w:pPr>
              <w:tabs>
                <w:tab w:val="decimal" w:pos="900"/>
              </w:tabs>
              <w:spacing w:line="240" w:lineRule="exact"/>
              <w:ind w:right="-72"/>
              <w:jc w:val="right"/>
              <w:rPr>
                <w:rFonts w:ascii="Times New Roman" w:hAnsi="Times New Roman" w:cs="Times New Roman"/>
                <w:b w:val="0"/>
                <w:bCs w:val="0"/>
                <w:color w:val="000000"/>
                <w:sz w:val="20"/>
                <w:szCs w:val="20"/>
                <w:lang w:val="en-US"/>
              </w:rPr>
            </w:pPr>
          </w:p>
        </w:tc>
        <w:tc>
          <w:tcPr>
            <w:tcW w:w="1278" w:type="dxa"/>
          </w:tcPr>
          <w:p w14:paraId="28814DB2" w14:textId="77777777" w:rsidR="00BC52A8" w:rsidRPr="0083152C" w:rsidRDefault="00BC52A8" w:rsidP="00BC52A8">
            <w:pPr>
              <w:tabs>
                <w:tab w:val="decimal" w:pos="1170"/>
              </w:tabs>
              <w:spacing w:line="240" w:lineRule="exact"/>
              <w:rPr>
                <w:rFonts w:ascii="Times New Roman" w:hAnsi="Times New Roman" w:cs="Times New Roman"/>
                <w:b w:val="0"/>
                <w:bCs w:val="0"/>
                <w:color w:val="000000"/>
                <w:sz w:val="20"/>
                <w:szCs w:val="20"/>
                <w:lang w:val="en-US"/>
              </w:rPr>
            </w:pPr>
          </w:p>
        </w:tc>
        <w:tc>
          <w:tcPr>
            <w:tcW w:w="72" w:type="dxa"/>
          </w:tcPr>
          <w:p w14:paraId="038E6E93"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tcPr>
          <w:p w14:paraId="0A34A6C4"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p>
        </w:tc>
        <w:tc>
          <w:tcPr>
            <w:tcW w:w="72" w:type="dxa"/>
          </w:tcPr>
          <w:p w14:paraId="20EE6ADF" w14:textId="77777777" w:rsidR="00BC52A8" w:rsidRPr="0083152C" w:rsidRDefault="00BC52A8" w:rsidP="00BC52A8">
            <w:pPr>
              <w:tabs>
                <w:tab w:val="decimal" w:pos="1050"/>
              </w:tabs>
              <w:spacing w:line="240" w:lineRule="exact"/>
              <w:ind w:right="162"/>
              <w:jc w:val="right"/>
              <w:rPr>
                <w:rFonts w:ascii="Times New Roman" w:hAnsi="Times New Roman" w:cs="Times New Roman"/>
                <w:b w:val="0"/>
                <w:bCs w:val="0"/>
                <w:color w:val="000000"/>
                <w:sz w:val="20"/>
                <w:szCs w:val="20"/>
                <w:lang w:val="en-US"/>
              </w:rPr>
            </w:pPr>
          </w:p>
        </w:tc>
        <w:tc>
          <w:tcPr>
            <w:tcW w:w="1278" w:type="dxa"/>
          </w:tcPr>
          <w:p w14:paraId="7586B34B"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p>
        </w:tc>
      </w:tr>
      <w:tr w:rsidR="00BC52A8" w:rsidRPr="0083152C" w14:paraId="081EEF73" w14:textId="77777777" w:rsidTr="00F0274E">
        <w:tc>
          <w:tcPr>
            <w:tcW w:w="3852" w:type="dxa"/>
            <w:vAlign w:val="center"/>
          </w:tcPr>
          <w:p w14:paraId="4E51AAA6" w14:textId="77777777" w:rsidR="00BC52A8" w:rsidRPr="0083152C" w:rsidRDefault="00BC52A8" w:rsidP="00BC52A8">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20"/>
                <w:szCs w:val="20"/>
                <w:u w:val="single"/>
                <w:lang w:val="en-US"/>
              </w:rPr>
            </w:pPr>
            <w:r w:rsidRPr="0083152C">
              <w:rPr>
                <w:rFonts w:ascii="Times New Roman" w:eastAsia="Times New Roman" w:hAnsi="Times New Roman" w:cs="Times New Roman"/>
                <w:b w:val="0"/>
                <w:bCs w:val="0"/>
                <w:sz w:val="20"/>
                <w:szCs w:val="20"/>
                <w:lang w:val="en-US"/>
              </w:rPr>
              <w:t>restoration and rehabilitation</w:t>
            </w:r>
          </w:p>
        </w:tc>
        <w:tc>
          <w:tcPr>
            <w:tcW w:w="1260" w:type="dxa"/>
          </w:tcPr>
          <w:p w14:paraId="2E0C88CF" w14:textId="77777777" w:rsidR="00BC52A8" w:rsidRPr="0083152C" w:rsidRDefault="00BC52A8" w:rsidP="00BC52A8">
            <w:pPr>
              <w:tabs>
                <w:tab w:val="decimal" w:pos="1170"/>
              </w:tabs>
              <w:spacing w:line="240" w:lineRule="exact"/>
              <w:rPr>
                <w:rFonts w:ascii="Times New Roman" w:hAnsi="Times New Roman" w:cs="Times New Roman"/>
                <w:b w:val="0"/>
                <w:bCs w:val="0"/>
                <w:color w:val="000000"/>
                <w:sz w:val="20"/>
                <w:szCs w:val="20"/>
                <w:lang w:val="en-US"/>
              </w:rPr>
            </w:pPr>
          </w:p>
        </w:tc>
        <w:tc>
          <w:tcPr>
            <w:tcW w:w="72" w:type="dxa"/>
          </w:tcPr>
          <w:p w14:paraId="31E93342" w14:textId="77777777" w:rsidR="00BC52A8" w:rsidRPr="0083152C" w:rsidRDefault="00BC52A8" w:rsidP="00BC52A8">
            <w:pPr>
              <w:tabs>
                <w:tab w:val="decimal" w:pos="900"/>
              </w:tabs>
              <w:spacing w:line="240" w:lineRule="exact"/>
              <w:ind w:right="-72"/>
              <w:jc w:val="right"/>
              <w:rPr>
                <w:rFonts w:ascii="Times New Roman" w:hAnsi="Times New Roman" w:cs="Times New Roman"/>
                <w:b w:val="0"/>
                <w:bCs w:val="0"/>
                <w:color w:val="000000"/>
                <w:sz w:val="20"/>
                <w:szCs w:val="20"/>
                <w:lang w:val="en-US"/>
              </w:rPr>
            </w:pPr>
          </w:p>
        </w:tc>
        <w:tc>
          <w:tcPr>
            <w:tcW w:w="1278" w:type="dxa"/>
          </w:tcPr>
          <w:p w14:paraId="5A603E72" w14:textId="77777777" w:rsidR="00BC52A8" w:rsidRPr="0083152C" w:rsidRDefault="00BC52A8" w:rsidP="00BC52A8">
            <w:pPr>
              <w:tabs>
                <w:tab w:val="decimal" w:pos="1170"/>
              </w:tabs>
              <w:spacing w:line="240" w:lineRule="exact"/>
              <w:rPr>
                <w:rFonts w:ascii="Times New Roman" w:hAnsi="Times New Roman" w:cs="Times New Roman"/>
                <w:b w:val="0"/>
                <w:bCs w:val="0"/>
                <w:color w:val="000000"/>
                <w:sz w:val="20"/>
                <w:szCs w:val="20"/>
                <w:lang w:val="en-US"/>
              </w:rPr>
            </w:pPr>
          </w:p>
        </w:tc>
        <w:tc>
          <w:tcPr>
            <w:tcW w:w="72" w:type="dxa"/>
          </w:tcPr>
          <w:p w14:paraId="39488297"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tcPr>
          <w:p w14:paraId="2DC6B944"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p>
        </w:tc>
        <w:tc>
          <w:tcPr>
            <w:tcW w:w="72" w:type="dxa"/>
          </w:tcPr>
          <w:p w14:paraId="3BBE3A73" w14:textId="77777777" w:rsidR="00BC52A8" w:rsidRPr="0083152C" w:rsidRDefault="00BC52A8" w:rsidP="00BC52A8">
            <w:pPr>
              <w:tabs>
                <w:tab w:val="decimal" w:pos="1050"/>
              </w:tabs>
              <w:spacing w:line="240" w:lineRule="exact"/>
              <w:ind w:right="162"/>
              <w:jc w:val="right"/>
              <w:rPr>
                <w:rFonts w:ascii="Times New Roman" w:hAnsi="Times New Roman" w:cs="Times New Roman"/>
                <w:b w:val="0"/>
                <w:bCs w:val="0"/>
                <w:color w:val="000000"/>
                <w:sz w:val="20"/>
                <w:szCs w:val="20"/>
                <w:lang w:val="en-US"/>
              </w:rPr>
            </w:pPr>
          </w:p>
        </w:tc>
        <w:tc>
          <w:tcPr>
            <w:tcW w:w="1278" w:type="dxa"/>
          </w:tcPr>
          <w:p w14:paraId="0BD511F7"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p>
        </w:tc>
      </w:tr>
      <w:tr w:rsidR="00BC52A8" w:rsidRPr="0083152C" w14:paraId="53508FAE" w14:textId="77777777" w:rsidTr="00F0274E">
        <w:tc>
          <w:tcPr>
            <w:tcW w:w="3852" w:type="dxa"/>
            <w:vAlign w:val="center"/>
          </w:tcPr>
          <w:p w14:paraId="25D4C387" w14:textId="77777777" w:rsidR="00BC52A8" w:rsidRPr="0083152C" w:rsidRDefault="00BC52A8" w:rsidP="00BC52A8">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20"/>
                <w:szCs w:val="20"/>
                <w:lang w:val="en-US"/>
              </w:rPr>
            </w:pPr>
            <w:r w:rsidRPr="0083152C">
              <w:rPr>
                <w:rFonts w:ascii="Times New Roman" w:eastAsia="Times New Roman" w:hAnsi="Times New Roman"/>
                <w:b w:val="0"/>
                <w:bCs w:val="0"/>
                <w:sz w:val="20"/>
                <w:szCs w:val="25"/>
                <w:lang w:val="en-US"/>
              </w:rPr>
              <w:t>e</w:t>
            </w:r>
            <w:r w:rsidRPr="0083152C">
              <w:rPr>
                <w:rFonts w:ascii="Times New Roman" w:eastAsia="Times New Roman" w:hAnsi="Times New Roman" w:cs="Times New Roman"/>
                <w:b w:val="0"/>
                <w:bCs w:val="0"/>
                <w:sz w:val="20"/>
                <w:szCs w:val="20"/>
                <w:lang w:val="en-US"/>
              </w:rPr>
              <w:t>xpenses</w:t>
            </w:r>
          </w:p>
        </w:tc>
        <w:tc>
          <w:tcPr>
            <w:tcW w:w="1260" w:type="dxa"/>
            <w:tcBorders>
              <w:bottom w:val="single" w:sz="4" w:space="0" w:color="auto"/>
            </w:tcBorders>
          </w:tcPr>
          <w:p w14:paraId="6E5DE716" w14:textId="5829C223"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w:t>
            </w:r>
            <w:r w:rsidR="004918F7" w:rsidRPr="004918F7">
              <w:rPr>
                <w:rFonts w:ascii="Times New Roman" w:hAnsi="Times New Roman" w:cs="Times New Roman"/>
                <w:b w:val="0"/>
                <w:bCs w:val="0"/>
                <w:color w:val="000000"/>
                <w:sz w:val="20"/>
                <w:szCs w:val="20"/>
                <w:lang w:val="en-US"/>
              </w:rPr>
              <w:t>104,530,357</w:t>
            </w:r>
            <w:r w:rsidRPr="00A36EF5">
              <w:rPr>
                <w:rFonts w:ascii="Times New Roman" w:hAnsi="Times New Roman" w:cs="Times New Roman"/>
                <w:b w:val="0"/>
                <w:bCs w:val="0"/>
                <w:color w:val="000000"/>
                <w:sz w:val="20"/>
                <w:szCs w:val="20"/>
                <w:lang w:val="en-US"/>
              </w:rPr>
              <w:t>)</w:t>
            </w:r>
          </w:p>
        </w:tc>
        <w:tc>
          <w:tcPr>
            <w:tcW w:w="72" w:type="dxa"/>
          </w:tcPr>
          <w:p w14:paraId="2377170D" w14:textId="77777777" w:rsidR="00BC52A8" w:rsidRPr="0083152C" w:rsidRDefault="00BC52A8" w:rsidP="00BC52A8">
            <w:pPr>
              <w:tabs>
                <w:tab w:val="decimal" w:pos="900"/>
              </w:tabs>
              <w:spacing w:line="240" w:lineRule="exact"/>
              <w:ind w:right="-72"/>
              <w:jc w:val="right"/>
              <w:rPr>
                <w:rFonts w:ascii="Times New Roman" w:hAnsi="Times New Roman" w:cs="Times New Roman"/>
                <w:b w:val="0"/>
                <w:bCs w:val="0"/>
                <w:color w:val="000000"/>
                <w:sz w:val="20"/>
                <w:szCs w:val="20"/>
                <w:lang w:val="en-US"/>
              </w:rPr>
            </w:pPr>
          </w:p>
        </w:tc>
        <w:tc>
          <w:tcPr>
            <w:tcW w:w="1278" w:type="dxa"/>
            <w:tcBorders>
              <w:bottom w:val="single" w:sz="4" w:space="0" w:color="auto"/>
            </w:tcBorders>
          </w:tcPr>
          <w:p w14:paraId="2ABC2278"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(8,882,500)</w:t>
            </w:r>
          </w:p>
        </w:tc>
        <w:tc>
          <w:tcPr>
            <w:tcW w:w="72" w:type="dxa"/>
          </w:tcPr>
          <w:p w14:paraId="0E8319C8"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lang w:val="en-US"/>
              </w:rPr>
            </w:pPr>
          </w:p>
        </w:tc>
        <w:tc>
          <w:tcPr>
            <w:tcW w:w="1278" w:type="dxa"/>
            <w:tcBorders>
              <w:bottom w:val="single" w:sz="4" w:space="0" w:color="auto"/>
            </w:tcBorders>
          </w:tcPr>
          <w:p w14:paraId="5680CC5F" w14:textId="04ADD322" w:rsidR="00BC52A8" w:rsidRPr="0083152C" w:rsidRDefault="00A36EF5" w:rsidP="00BC52A8">
            <w:pPr>
              <w:tabs>
                <w:tab w:val="decimal" w:pos="1188"/>
              </w:tabs>
              <w:spacing w:line="240" w:lineRule="exact"/>
              <w:rPr>
                <w:rFonts w:ascii="Times New Roman" w:hAnsi="Times New Roman" w:cs="Times New Roman"/>
                <w:b w:val="0"/>
                <w:bCs w:val="0"/>
                <w:color w:val="000000"/>
                <w:sz w:val="20"/>
                <w:szCs w:val="20"/>
                <w:lang w:val="en-US"/>
              </w:rPr>
            </w:pPr>
            <w:r w:rsidRPr="00A36EF5">
              <w:rPr>
                <w:rFonts w:ascii="Times New Roman" w:hAnsi="Times New Roman" w:cs="Times New Roman"/>
                <w:b w:val="0"/>
                <w:bCs w:val="0"/>
                <w:color w:val="000000"/>
                <w:sz w:val="20"/>
                <w:szCs w:val="20"/>
                <w:lang w:val="en-US"/>
              </w:rPr>
              <w:t>(</w:t>
            </w:r>
            <w:r w:rsidR="004918F7" w:rsidRPr="004918F7">
              <w:rPr>
                <w:rFonts w:ascii="Times New Roman" w:hAnsi="Times New Roman" w:cs="Times New Roman"/>
                <w:b w:val="0"/>
                <w:bCs w:val="0"/>
                <w:color w:val="000000"/>
                <w:sz w:val="20"/>
                <w:szCs w:val="20"/>
                <w:lang w:val="en-US"/>
              </w:rPr>
              <w:t>104,530,357</w:t>
            </w:r>
            <w:r w:rsidRPr="00A36EF5">
              <w:rPr>
                <w:rFonts w:ascii="Times New Roman" w:hAnsi="Times New Roman" w:cs="Times New Roman"/>
                <w:b w:val="0"/>
                <w:bCs w:val="0"/>
                <w:color w:val="000000"/>
                <w:sz w:val="20"/>
                <w:szCs w:val="20"/>
                <w:lang w:val="en-US"/>
              </w:rPr>
              <w:t>)</w:t>
            </w:r>
          </w:p>
        </w:tc>
        <w:tc>
          <w:tcPr>
            <w:tcW w:w="72" w:type="dxa"/>
          </w:tcPr>
          <w:p w14:paraId="262D33A0" w14:textId="77777777" w:rsidR="00BC52A8" w:rsidRPr="0083152C" w:rsidRDefault="00BC52A8" w:rsidP="00BC52A8">
            <w:pPr>
              <w:tabs>
                <w:tab w:val="decimal" w:pos="1050"/>
              </w:tabs>
              <w:spacing w:line="240" w:lineRule="exact"/>
              <w:ind w:right="162"/>
              <w:jc w:val="right"/>
              <w:rPr>
                <w:rFonts w:ascii="Times New Roman" w:hAnsi="Times New Roman" w:cs="Times New Roman"/>
                <w:b w:val="0"/>
                <w:bCs w:val="0"/>
                <w:color w:val="000000"/>
                <w:sz w:val="20"/>
                <w:szCs w:val="20"/>
                <w:lang w:val="en-US"/>
              </w:rPr>
            </w:pPr>
          </w:p>
        </w:tc>
        <w:tc>
          <w:tcPr>
            <w:tcW w:w="1278" w:type="dxa"/>
            <w:tcBorders>
              <w:bottom w:val="single" w:sz="4" w:space="0" w:color="auto"/>
            </w:tcBorders>
          </w:tcPr>
          <w:p w14:paraId="2F22562C"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(8,882,500)</w:t>
            </w:r>
          </w:p>
        </w:tc>
      </w:tr>
      <w:tr w:rsidR="00BC52A8" w:rsidRPr="0083152C" w14:paraId="169E0AE8" w14:textId="77777777" w:rsidTr="00F0274E">
        <w:tc>
          <w:tcPr>
            <w:tcW w:w="3852" w:type="dxa"/>
            <w:vAlign w:val="center"/>
          </w:tcPr>
          <w:p w14:paraId="54A4DACE" w14:textId="77777777" w:rsidR="00BC52A8" w:rsidRPr="0083152C" w:rsidRDefault="00BC52A8" w:rsidP="00BC52A8">
            <w:pPr>
              <w:tabs>
                <w:tab w:val="left" w:pos="1134"/>
                <w:tab w:val="left" w:pos="1276"/>
                <w:tab w:val="center" w:pos="3402"/>
                <w:tab w:val="center" w:pos="4536"/>
                <w:tab w:val="center" w:pos="5670"/>
                <w:tab w:val="center" w:pos="6804"/>
                <w:tab w:val="right" w:pos="7655"/>
              </w:tabs>
              <w:spacing w:line="240" w:lineRule="exact"/>
              <w:ind w:left="432"/>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Provisions for restoration and</w:t>
            </w:r>
          </w:p>
        </w:tc>
        <w:tc>
          <w:tcPr>
            <w:tcW w:w="1260" w:type="dxa"/>
            <w:tcBorders>
              <w:top w:val="single" w:sz="4" w:space="0" w:color="auto"/>
              <w:left w:val="nil"/>
            </w:tcBorders>
          </w:tcPr>
          <w:p w14:paraId="536AED72" w14:textId="77777777" w:rsidR="00BC52A8" w:rsidRPr="0083152C" w:rsidRDefault="00BC52A8" w:rsidP="00BC52A8">
            <w:pPr>
              <w:tabs>
                <w:tab w:val="decimal" w:pos="1170"/>
              </w:tabs>
              <w:spacing w:line="240" w:lineRule="exact"/>
              <w:rPr>
                <w:rFonts w:ascii="Times New Roman" w:hAnsi="Times New Roman" w:cs="Times New Roman"/>
                <w:b w:val="0"/>
                <w:bCs w:val="0"/>
                <w:color w:val="000000"/>
                <w:sz w:val="20"/>
                <w:szCs w:val="20"/>
                <w:lang w:val="en-US"/>
              </w:rPr>
            </w:pPr>
          </w:p>
        </w:tc>
        <w:tc>
          <w:tcPr>
            <w:tcW w:w="72" w:type="dxa"/>
          </w:tcPr>
          <w:p w14:paraId="48241BBC" w14:textId="77777777" w:rsidR="00BC52A8" w:rsidRPr="0083152C" w:rsidRDefault="00BC52A8" w:rsidP="00BC52A8">
            <w:pPr>
              <w:tabs>
                <w:tab w:val="decimal" w:pos="900"/>
              </w:tabs>
              <w:spacing w:line="240" w:lineRule="exact"/>
              <w:ind w:right="-72"/>
              <w:jc w:val="right"/>
              <w:rPr>
                <w:rFonts w:ascii="Times New Roman" w:hAnsi="Times New Roman" w:cs="Times New Roman"/>
                <w:b w:val="0"/>
                <w:bCs w:val="0"/>
                <w:color w:val="000000"/>
                <w:sz w:val="20"/>
                <w:szCs w:val="20"/>
                <w:lang w:val="en-US"/>
              </w:rPr>
            </w:pPr>
          </w:p>
        </w:tc>
        <w:tc>
          <w:tcPr>
            <w:tcW w:w="1278" w:type="dxa"/>
            <w:tcBorders>
              <w:top w:val="single" w:sz="4" w:space="0" w:color="auto"/>
            </w:tcBorders>
          </w:tcPr>
          <w:p w14:paraId="2C48D5A9" w14:textId="77777777" w:rsidR="00BC52A8" w:rsidRPr="0083152C" w:rsidRDefault="00BC52A8" w:rsidP="00BC52A8">
            <w:pPr>
              <w:tabs>
                <w:tab w:val="decimal" w:pos="1170"/>
              </w:tabs>
              <w:spacing w:line="240" w:lineRule="exact"/>
              <w:rPr>
                <w:rFonts w:ascii="Times New Roman" w:hAnsi="Times New Roman" w:cs="Times New Roman"/>
                <w:b w:val="0"/>
                <w:bCs w:val="0"/>
                <w:color w:val="000000"/>
                <w:sz w:val="20"/>
                <w:szCs w:val="20"/>
                <w:lang w:val="en-US"/>
              </w:rPr>
            </w:pPr>
          </w:p>
        </w:tc>
        <w:tc>
          <w:tcPr>
            <w:tcW w:w="72" w:type="dxa"/>
          </w:tcPr>
          <w:p w14:paraId="0139907C"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tcBorders>
              <w:top w:val="single" w:sz="4" w:space="0" w:color="auto"/>
            </w:tcBorders>
          </w:tcPr>
          <w:p w14:paraId="1868A197"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p>
        </w:tc>
        <w:tc>
          <w:tcPr>
            <w:tcW w:w="72" w:type="dxa"/>
          </w:tcPr>
          <w:p w14:paraId="010BEEB5" w14:textId="77777777" w:rsidR="00BC52A8" w:rsidRPr="0083152C" w:rsidRDefault="00BC52A8" w:rsidP="00BC52A8">
            <w:pPr>
              <w:tabs>
                <w:tab w:val="decimal" w:pos="1050"/>
              </w:tabs>
              <w:spacing w:line="240" w:lineRule="exact"/>
              <w:ind w:right="162"/>
              <w:jc w:val="right"/>
              <w:rPr>
                <w:rFonts w:ascii="Times New Roman" w:hAnsi="Times New Roman" w:cs="Times New Roman"/>
                <w:b w:val="0"/>
                <w:bCs w:val="0"/>
                <w:color w:val="000000"/>
                <w:sz w:val="20"/>
                <w:szCs w:val="20"/>
                <w:lang w:val="en-US"/>
              </w:rPr>
            </w:pPr>
          </w:p>
        </w:tc>
        <w:tc>
          <w:tcPr>
            <w:tcW w:w="1278" w:type="dxa"/>
            <w:tcBorders>
              <w:top w:val="single" w:sz="4" w:space="0" w:color="auto"/>
            </w:tcBorders>
          </w:tcPr>
          <w:p w14:paraId="41D1545B"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p>
        </w:tc>
      </w:tr>
      <w:tr w:rsidR="00BC52A8" w:rsidRPr="0083152C" w14:paraId="4D688365" w14:textId="77777777" w:rsidTr="00F0274E">
        <w:tc>
          <w:tcPr>
            <w:tcW w:w="3852" w:type="dxa"/>
            <w:vAlign w:val="center"/>
          </w:tcPr>
          <w:p w14:paraId="48151376" w14:textId="77777777" w:rsidR="00BC52A8" w:rsidRPr="0083152C" w:rsidRDefault="00BC52A8" w:rsidP="00BC52A8">
            <w:pPr>
              <w:tabs>
                <w:tab w:val="left" w:pos="1134"/>
                <w:tab w:val="left" w:pos="1276"/>
                <w:tab w:val="center" w:pos="3402"/>
                <w:tab w:val="center" w:pos="4536"/>
                <w:tab w:val="center" w:pos="5670"/>
                <w:tab w:val="center" w:pos="6804"/>
                <w:tab w:val="right" w:pos="7655"/>
              </w:tabs>
              <w:spacing w:line="240" w:lineRule="exact"/>
              <w:ind w:left="522"/>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rehabilitation expenses</w:t>
            </w:r>
          </w:p>
        </w:tc>
        <w:tc>
          <w:tcPr>
            <w:tcW w:w="1260" w:type="dxa"/>
            <w:tcBorders>
              <w:bottom w:val="double" w:sz="4" w:space="0" w:color="000000"/>
            </w:tcBorders>
          </w:tcPr>
          <w:p w14:paraId="6B988402" w14:textId="1D1A2507" w:rsidR="00BC52A8" w:rsidRPr="0083152C" w:rsidRDefault="004918F7" w:rsidP="00BC52A8">
            <w:pPr>
              <w:tabs>
                <w:tab w:val="decimal" w:pos="1188"/>
              </w:tabs>
              <w:spacing w:line="240" w:lineRule="exact"/>
              <w:rPr>
                <w:rFonts w:ascii="Times New Roman" w:hAnsi="Times New Roman" w:cs="Times New Roman"/>
                <w:b w:val="0"/>
                <w:bCs w:val="0"/>
                <w:color w:val="000000"/>
                <w:sz w:val="20"/>
                <w:szCs w:val="20"/>
                <w:lang w:val="en-US"/>
              </w:rPr>
            </w:pPr>
            <w:r w:rsidRPr="004918F7">
              <w:rPr>
                <w:rFonts w:ascii="Times New Roman" w:hAnsi="Times New Roman" w:cs="Times New Roman"/>
                <w:b w:val="0"/>
                <w:bCs w:val="0"/>
                <w:color w:val="000000"/>
                <w:sz w:val="20"/>
                <w:szCs w:val="20"/>
                <w:lang w:val="en-US"/>
              </w:rPr>
              <w:t>33,918,237</w:t>
            </w:r>
          </w:p>
        </w:tc>
        <w:tc>
          <w:tcPr>
            <w:tcW w:w="72" w:type="dxa"/>
          </w:tcPr>
          <w:p w14:paraId="550D4161" w14:textId="77777777" w:rsidR="00BC52A8" w:rsidRPr="0083152C" w:rsidRDefault="00BC52A8" w:rsidP="00BC52A8">
            <w:pPr>
              <w:tabs>
                <w:tab w:val="decimal" w:pos="900"/>
              </w:tabs>
              <w:spacing w:line="240" w:lineRule="exact"/>
              <w:ind w:right="-72"/>
              <w:jc w:val="right"/>
              <w:rPr>
                <w:rFonts w:ascii="Times New Roman" w:hAnsi="Times New Roman" w:cs="Times New Roman"/>
                <w:b w:val="0"/>
                <w:bCs w:val="0"/>
                <w:color w:val="000000"/>
                <w:sz w:val="20"/>
                <w:szCs w:val="20"/>
                <w:lang w:val="en-US"/>
              </w:rPr>
            </w:pPr>
          </w:p>
        </w:tc>
        <w:tc>
          <w:tcPr>
            <w:tcW w:w="1278" w:type="dxa"/>
            <w:tcBorders>
              <w:bottom w:val="double" w:sz="4" w:space="0" w:color="000000"/>
            </w:tcBorders>
          </w:tcPr>
          <w:p w14:paraId="7891FB6E"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137,237,682</w:t>
            </w:r>
          </w:p>
        </w:tc>
        <w:tc>
          <w:tcPr>
            <w:tcW w:w="72" w:type="dxa"/>
          </w:tcPr>
          <w:p w14:paraId="136798F5" w14:textId="77777777" w:rsidR="00BC52A8" w:rsidRPr="0083152C" w:rsidRDefault="00BC52A8" w:rsidP="00BC52A8">
            <w:pPr>
              <w:spacing w:line="240" w:lineRule="exact"/>
              <w:ind w:right="162"/>
              <w:jc w:val="right"/>
              <w:rPr>
                <w:rFonts w:ascii="Times New Roman" w:hAnsi="Times New Roman" w:cs="Times New Roman"/>
                <w:b w:val="0"/>
                <w:bCs w:val="0"/>
                <w:color w:val="000000"/>
                <w:sz w:val="20"/>
                <w:szCs w:val="20"/>
              </w:rPr>
            </w:pPr>
          </w:p>
        </w:tc>
        <w:tc>
          <w:tcPr>
            <w:tcW w:w="1278" w:type="dxa"/>
            <w:tcBorders>
              <w:bottom w:val="double" w:sz="4" w:space="0" w:color="000000"/>
            </w:tcBorders>
          </w:tcPr>
          <w:p w14:paraId="0863BB5C" w14:textId="09F1316E" w:rsidR="00BC52A8" w:rsidRPr="0083152C" w:rsidRDefault="004918F7" w:rsidP="00BC52A8">
            <w:pPr>
              <w:tabs>
                <w:tab w:val="decimal" w:pos="1188"/>
              </w:tabs>
              <w:spacing w:line="240" w:lineRule="exact"/>
              <w:rPr>
                <w:rFonts w:ascii="Times New Roman" w:hAnsi="Times New Roman" w:cs="Times New Roman"/>
                <w:b w:val="0"/>
                <w:bCs w:val="0"/>
                <w:color w:val="000000"/>
                <w:sz w:val="20"/>
                <w:szCs w:val="20"/>
                <w:lang w:val="en-US"/>
              </w:rPr>
            </w:pPr>
            <w:r w:rsidRPr="004918F7">
              <w:rPr>
                <w:rFonts w:ascii="Times New Roman" w:hAnsi="Times New Roman" w:cs="Times New Roman"/>
                <w:b w:val="0"/>
                <w:bCs w:val="0"/>
                <w:color w:val="000000"/>
                <w:sz w:val="20"/>
                <w:szCs w:val="20"/>
                <w:lang w:val="en-US"/>
              </w:rPr>
              <w:t>33,918,237</w:t>
            </w:r>
          </w:p>
        </w:tc>
        <w:tc>
          <w:tcPr>
            <w:tcW w:w="72" w:type="dxa"/>
          </w:tcPr>
          <w:p w14:paraId="75176F6B" w14:textId="77777777" w:rsidR="00BC52A8" w:rsidRPr="0083152C" w:rsidRDefault="00BC52A8" w:rsidP="00BC52A8">
            <w:pPr>
              <w:tabs>
                <w:tab w:val="decimal" w:pos="1050"/>
              </w:tabs>
              <w:spacing w:line="240" w:lineRule="exact"/>
              <w:ind w:right="162"/>
              <w:jc w:val="right"/>
              <w:rPr>
                <w:rFonts w:ascii="Times New Roman" w:hAnsi="Times New Roman" w:cs="Times New Roman"/>
                <w:b w:val="0"/>
                <w:bCs w:val="0"/>
                <w:color w:val="000000"/>
                <w:sz w:val="20"/>
                <w:szCs w:val="20"/>
                <w:lang w:val="en-US"/>
              </w:rPr>
            </w:pPr>
          </w:p>
        </w:tc>
        <w:tc>
          <w:tcPr>
            <w:tcW w:w="1278" w:type="dxa"/>
            <w:tcBorders>
              <w:bottom w:val="double" w:sz="4" w:space="0" w:color="000000"/>
            </w:tcBorders>
          </w:tcPr>
          <w:p w14:paraId="1F1A4227" w14:textId="77777777" w:rsidR="00BC52A8" w:rsidRPr="0083152C" w:rsidRDefault="00BC52A8" w:rsidP="00BC52A8">
            <w:pPr>
              <w:tabs>
                <w:tab w:val="decimal" w:pos="1188"/>
              </w:tabs>
              <w:spacing w:line="240" w:lineRule="exact"/>
              <w:rPr>
                <w:rFonts w:ascii="Times New Roman" w:hAnsi="Times New Roman" w:cs="Times New Roman"/>
                <w:b w:val="0"/>
                <w:bCs w:val="0"/>
                <w:color w:val="000000"/>
                <w:sz w:val="20"/>
                <w:szCs w:val="20"/>
                <w:lang w:val="en-US"/>
              </w:rPr>
            </w:pPr>
            <w:r w:rsidRPr="004775A6">
              <w:rPr>
                <w:rFonts w:ascii="Times New Roman" w:hAnsi="Times New Roman" w:cs="Times New Roman"/>
                <w:b w:val="0"/>
                <w:bCs w:val="0"/>
                <w:color w:val="000000"/>
                <w:sz w:val="20"/>
                <w:szCs w:val="20"/>
                <w:lang w:val="en-US"/>
              </w:rPr>
              <w:t>137,237,682</w:t>
            </w:r>
          </w:p>
        </w:tc>
      </w:tr>
    </w:tbl>
    <w:p w14:paraId="4A6AE3B4" w14:textId="5A086A3A" w:rsidR="004775A6" w:rsidRPr="003268DA" w:rsidRDefault="004775A6" w:rsidP="00306E77">
      <w:pPr>
        <w:autoSpaceDE/>
        <w:autoSpaceDN/>
        <w:spacing w:before="240" w:after="240"/>
        <w:ind w:left="547"/>
        <w:jc w:val="both"/>
        <w:rPr>
          <w:rFonts w:ascii="Times New Roman" w:hAnsi="Times New Roman" w:cs="Times New Roman"/>
          <w:b w:val="0"/>
          <w:bCs w:val="0"/>
          <w:sz w:val="22"/>
          <w:szCs w:val="22"/>
          <w:lang w:val="en-US"/>
        </w:rPr>
      </w:pPr>
      <w:r w:rsidRPr="003268DA">
        <w:rPr>
          <w:rFonts w:ascii="Times New Roman" w:hAnsi="Times New Roman" w:cs="Times New Roman"/>
          <w:b w:val="0"/>
          <w:bCs w:val="0"/>
          <w:spacing w:val="4"/>
          <w:sz w:val="22"/>
          <w:szCs w:val="22"/>
          <w:lang w:val="en-US"/>
        </w:rPr>
        <w:t xml:space="preserve">The provision for restoration and rehabilitation costs represent amounts provided for </w:t>
      </w:r>
      <w:r w:rsidRPr="003268DA">
        <w:rPr>
          <w:rFonts w:ascii="Times New Roman" w:hAnsi="Times New Roman" w:cs="Times New Roman"/>
          <w:b w:val="0"/>
          <w:bCs w:val="0"/>
          <w:spacing w:val="4"/>
          <w:sz w:val="22"/>
          <w:szCs w:val="22"/>
          <w:lang w:val="en-US"/>
        </w:rPr>
        <w:br/>
      </w:r>
      <w:r w:rsidRPr="00073EBC">
        <w:rPr>
          <w:rFonts w:ascii="Times New Roman" w:hAnsi="Times New Roman"/>
          <w:b w:val="0"/>
          <w:bCs w:val="0"/>
          <w:spacing w:val="4"/>
          <w:sz w:val="22"/>
          <w:szCs w:val="22"/>
          <w:lang w:val="en-US"/>
        </w:rPr>
        <w:t>1</w:t>
      </w:r>
      <w:r w:rsidRPr="003268DA">
        <w:rPr>
          <w:rFonts w:ascii="Times New Roman" w:hAnsi="Times New Roman" w:cs="Times New Roman"/>
          <w:b w:val="0"/>
          <w:bCs w:val="0"/>
          <w:spacing w:val="4"/>
          <w:sz w:val="22"/>
          <w:szCs w:val="22"/>
          <w:lang w:val="en-US"/>
        </w:rPr>
        <w:t>) the</w:t>
      </w:r>
      <w:r w:rsidRPr="003268DA">
        <w:rPr>
          <w:rFonts w:ascii="Times New Roman" w:hAnsi="Times New Roman" w:cs="Times New Roman"/>
          <w:b w:val="0"/>
          <w:bCs w:val="0"/>
          <w:sz w:val="22"/>
          <w:szCs w:val="22"/>
          <w:lang w:val="en-US"/>
        </w:rPr>
        <w:t xml:space="preserve"> estimated costs of restoration of cadmium and residue ponds </w:t>
      </w:r>
      <w:r>
        <w:rPr>
          <w:rFonts w:ascii="Times New Roman" w:hAnsi="Times New Roman" w:cs="Times New Roman"/>
          <w:b w:val="0"/>
          <w:bCs w:val="0"/>
          <w:sz w:val="22"/>
          <w:szCs w:val="22"/>
          <w:lang w:val="en-US"/>
        </w:rPr>
        <w:t>in</w:t>
      </w:r>
      <w:r w:rsidRPr="003268DA">
        <w:rPr>
          <w:rFonts w:ascii="Times New Roman" w:hAnsi="Times New Roman" w:cs="Times New Roman"/>
          <w:b w:val="0"/>
          <w:bCs w:val="0"/>
          <w:sz w:val="22"/>
          <w:szCs w:val="22"/>
          <w:lang w:val="en-US"/>
        </w:rPr>
        <w:t xml:space="preserve"> </w:t>
      </w:r>
      <w:proofErr w:type="spellStart"/>
      <w:r w:rsidRPr="003268DA">
        <w:rPr>
          <w:rFonts w:ascii="Times New Roman" w:hAnsi="Times New Roman" w:cs="Times New Roman"/>
          <w:b w:val="0"/>
          <w:bCs w:val="0"/>
          <w:sz w:val="22"/>
          <w:szCs w:val="22"/>
          <w:lang w:val="en-US"/>
        </w:rPr>
        <w:t>Tak</w:t>
      </w:r>
      <w:proofErr w:type="spellEnd"/>
      <w:r w:rsidRPr="003268DA">
        <w:rPr>
          <w:rFonts w:ascii="Times New Roman" w:hAnsi="Times New Roman" w:cs="Times New Roman"/>
          <w:b w:val="0"/>
          <w:bCs w:val="0"/>
          <w:sz w:val="22"/>
          <w:szCs w:val="22"/>
          <w:lang w:val="en-US"/>
        </w:rPr>
        <w:t xml:space="preserve"> and </w:t>
      </w:r>
      <w:r w:rsidRPr="003268DA">
        <w:rPr>
          <w:rFonts w:ascii="Times New Roman" w:hAnsi="Times New Roman" w:cs="Times New Roman"/>
          <w:b w:val="0"/>
          <w:bCs w:val="0"/>
          <w:sz w:val="22"/>
          <w:szCs w:val="22"/>
          <w:lang w:val="en-US"/>
        </w:rPr>
        <w:br/>
      </w:r>
      <w:r w:rsidRPr="00073EBC">
        <w:rPr>
          <w:rFonts w:ascii="Times New Roman" w:hAnsi="Times New Roman"/>
          <w:b w:val="0"/>
          <w:bCs w:val="0"/>
          <w:spacing w:val="8"/>
          <w:sz w:val="22"/>
          <w:szCs w:val="22"/>
          <w:lang w:val="en-US"/>
        </w:rPr>
        <w:t>2</w:t>
      </w:r>
      <w:r w:rsidRPr="003268DA">
        <w:rPr>
          <w:rFonts w:ascii="Times New Roman" w:hAnsi="Times New Roman" w:cs="Times New Roman"/>
          <w:b w:val="0"/>
          <w:bCs w:val="0"/>
          <w:spacing w:val="8"/>
          <w:sz w:val="22"/>
          <w:szCs w:val="22"/>
          <w:lang w:val="en-US"/>
        </w:rPr>
        <w:t xml:space="preserve">) rehabilitation and environmental risk assurance </w:t>
      </w:r>
      <w:r w:rsidR="00122067">
        <w:rPr>
          <w:rFonts w:ascii="Times New Roman" w:hAnsi="Times New Roman" w:cs="Times New Roman"/>
          <w:b w:val="0"/>
          <w:bCs w:val="0"/>
          <w:spacing w:val="8"/>
          <w:sz w:val="22"/>
          <w:szCs w:val="22"/>
          <w:lang w:val="en-US"/>
        </w:rPr>
        <w:t>of the mined</w:t>
      </w:r>
      <w:r w:rsidRPr="003268DA">
        <w:rPr>
          <w:rFonts w:ascii="Times New Roman" w:hAnsi="Times New Roman" w:cs="Times New Roman"/>
          <w:b w:val="0"/>
          <w:bCs w:val="0"/>
          <w:spacing w:val="8"/>
          <w:sz w:val="22"/>
          <w:szCs w:val="22"/>
          <w:lang w:val="en-US"/>
        </w:rPr>
        <w:t xml:space="preserve"> in accordance with the government regulations and the Company’s commitments. The</w:t>
      </w:r>
      <w:r w:rsidRPr="003268DA">
        <w:rPr>
          <w:rFonts w:ascii="Times New Roman" w:hAnsi="Times New Roman" w:cs="Times New Roman"/>
          <w:b w:val="0"/>
          <w:bCs w:val="0"/>
          <w:sz w:val="22"/>
          <w:szCs w:val="22"/>
          <w:lang w:val="en-US"/>
        </w:rPr>
        <w:t xml:space="preserve"> estimated costs of decommissioning mine properties and residual ponds including removing any related assets and site restoration are included in the cost of restoration and rehabilitation assets as at the date the obligation first arises in conjunction with a related liability recognized in the same amount. This restoration asset is subsequently amortized on a unit-of-production basis. For environmental rehabilitation and environmental risk assurance assets, they are subsequently amortized on a straight-line basis. Accretion expense is recognized to reflect the change in present value of the liability.</w:t>
      </w:r>
    </w:p>
    <w:p w14:paraId="01AE59BE" w14:textId="77777777" w:rsidR="004775A6" w:rsidRPr="003268DA" w:rsidRDefault="004775A6" w:rsidP="004775A6">
      <w:pPr>
        <w:autoSpaceDE/>
        <w:autoSpaceDN/>
        <w:spacing w:after="240"/>
        <w:ind w:left="547"/>
        <w:jc w:val="thaiDistribute"/>
        <w:rPr>
          <w:rFonts w:ascii="Times New Roman" w:eastAsia="Times New Roman" w:hAnsi="Times New Roman" w:cs="Times New Roman"/>
          <w:b w:val="0"/>
          <w:bCs w:val="0"/>
          <w:spacing w:val="-2"/>
          <w:sz w:val="22"/>
          <w:szCs w:val="22"/>
        </w:rPr>
      </w:pPr>
      <w:r w:rsidRPr="003268DA">
        <w:rPr>
          <w:rFonts w:ascii="Times New Roman" w:hAnsi="Times New Roman" w:cs="Times New Roman"/>
          <w:b w:val="0"/>
          <w:bCs w:val="0"/>
          <w:spacing w:val="4"/>
          <w:sz w:val="22"/>
          <w:szCs w:val="22"/>
          <w:lang w:val="en-US"/>
        </w:rPr>
        <w:t>The</w:t>
      </w:r>
      <w:r w:rsidRPr="003268DA">
        <w:rPr>
          <w:rFonts w:ascii="Times New Roman" w:eastAsia="Times New Roman" w:hAnsi="Times New Roman" w:cs="Times New Roman"/>
          <w:b w:val="0"/>
          <w:bCs w:val="0"/>
          <w:color w:val="000000"/>
          <w:spacing w:val="-2"/>
          <w:sz w:val="22"/>
          <w:szCs w:val="22"/>
        </w:rPr>
        <w:t xml:space="preserve"> Company obtained the Forestry Land Permit (“Permit”) from the Royal Forestry Department (“RFD”) for mining operations since </w:t>
      </w:r>
      <w:r w:rsidRPr="00073EBC">
        <w:rPr>
          <w:rFonts w:ascii="Times New Roman" w:eastAsia="Times New Roman" w:hAnsi="Times New Roman"/>
          <w:b w:val="0"/>
          <w:bCs w:val="0"/>
          <w:color w:val="000000"/>
          <w:spacing w:val="-2"/>
          <w:sz w:val="22"/>
          <w:szCs w:val="22"/>
          <w:lang w:val="en-US"/>
        </w:rPr>
        <w:t>1982</w:t>
      </w:r>
      <w:r w:rsidRPr="003268DA">
        <w:rPr>
          <w:rFonts w:ascii="Times New Roman" w:eastAsia="Times New Roman" w:hAnsi="Times New Roman" w:cs="Times New Roman"/>
          <w:b w:val="0"/>
          <w:bCs w:val="0"/>
          <w:color w:val="000000"/>
          <w:spacing w:val="-2"/>
          <w:sz w:val="22"/>
          <w:szCs w:val="22"/>
        </w:rPr>
        <w:t xml:space="preserve">. Each permission period of such Permits is valid for maximum </w:t>
      </w:r>
      <w:r w:rsidRPr="00073EBC">
        <w:rPr>
          <w:rFonts w:ascii="Times New Roman" w:eastAsia="Times New Roman" w:hAnsi="Times New Roman"/>
          <w:b w:val="0"/>
          <w:bCs w:val="0"/>
          <w:color w:val="000000"/>
          <w:spacing w:val="-2"/>
          <w:sz w:val="22"/>
          <w:szCs w:val="22"/>
          <w:lang w:val="en-US"/>
        </w:rPr>
        <w:t>10</w:t>
      </w:r>
      <w:r w:rsidRPr="003268DA">
        <w:rPr>
          <w:rFonts w:ascii="Times New Roman" w:eastAsia="Times New Roman" w:hAnsi="Times New Roman" w:cs="Times New Roman"/>
          <w:b w:val="0"/>
          <w:bCs w:val="0"/>
          <w:color w:val="000000"/>
          <w:spacing w:val="-2"/>
          <w:sz w:val="22"/>
          <w:szCs w:val="22"/>
        </w:rPr>
        <w:t xml:space="preserve"> years and can renew after each expiration period.</w:t>
      </w:r>
      <w:r w:rsidRPr="003268DA">
        <w:rPr>
          <w:rFonts w:ascii="Times New Roman" w:eastAsia="Times New Roman" w:hAnsi="Times New Roman" w:cs="Times New Roman"/>
          <w:b w:val="0"/>
          <w:bCs w:val="0"/>
          <w:color w:val="000000"/>
          <w:spacing w:val="-2"/>
          <w:sz w:val="22"/>
          <w:szCs w:val="22"/>
          <w:cs/>
        </w:rPr>
        <w:t xml:space="preserve"> </w:t>
      </w:r>
      <w:r w:rsidRPr="003268DA">
        <w:rPr>
          <w:rFonts w:ascii="Times New Roman" w:eastAsia="Times New Roman" w:hAnsi="Times New Roman" w:cs="Times New Roman"/>
          <w:b w:val="0"/>
          <w:bCs w:val="0"/>
          <w:color w:val="000000"/>
          <w:spacing w:val="-2"/>
          <w:sz w:val="22"/>
          <w:szCs w:val="22"/>
        </w:rPr>
        <w:t xml:space="preserve">Referring to the conditions of Permit, the Company is required to reforest and maintain planted forest area equivalent to </w:t>
      </w:r>
      <w:r w:rsidRPr="00073EBC">
        <w:rPr>
          <w:rFonts w:ascii="Times New Roman" w:eastAsia="Times New Roman" w:hAnsi="Times New Roman"/>
          <w:b w:val="0"/>
          <w:bCs w:val="0"/>
          <w:color w:val="000000"/>
          <w:spacing w:val="-2"/>
          <w:sz w:val="22"/>
          <w:szCs w:val="22"/>
          <w:lang w:val="en-US"/>
        </w:rPr>
        <w:t>3</w:t>
      </w:r>
      <w:r w:rsidRPr="003268DA">
        <w:rPr>
          <w:rFonts w:ascii="Times New Roman" w:eastAsia="Times New Roman" w:hAnsi="Times New Roman" w:cs="Times New Roman"/>
          <w:b w:val="0"/>
          <w:bCs w:val="0"/>
          <w:color w:val="000000"/>
          <w:spacing w:val="-2"/>
          <w:sz w:val="22"/>
          <w:szCs w:val="22"/>
        </w:rPr>
        <w:t xml:space="preserve"> times of the granted land area within the period of Permit or when notified by the provincial office or RFD. In case the Company fails to execute reforestation, the Company shall make payment to the RFD at the rate specified by the RFD. The regulations have been revised regularly since the first permitting. The Company already paid compensation of reforestation when receiving the first Permit and its renewal on the same area. The Company remains convinced that it complied with the regulations correctly.</w:t>
      </w:r>
    </w:p>
    <w:p w14:paraId="0F4A473A" w14:textId="77777777" w:rsidR="00306E77" w:rsidRDefault="00306E77">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60F2ACAC" w14:textId="4C8B18FC" w:rsidR="00C22B83" w:rsidRPr="0083152C" w:rsidRDefault="00C22B83" w:rsidP="00C22B83">
      <w:pPr>
        <w:spacing w:after="240"/>
        <w:ind w:left="540" w:hanging="540"/>
        <w:rPr>
          <w:rFonts w:ascii="Times New Roman" w:eastAsia="Times New Roman" w:hAnsi="Times New Roman"/>
          <w:sz w:val="20"/>
          <w:szCs w:val="20"/>
          <w:lang w:val="en-US"/>
        </w:rPr>
      </w:pPr>
      <w:r w:rsidRPr="00306E77">
        <w:rPr>
          <w:rFonts w:ascii="Times New Roman" w:eastAsia="Times New Roman" w:hAnsi="Times New Roman"/>
          <w:sz w:val="22"/>
          <w:szCs w:val="22"/>
          <w:lang w:val="en-US"/>
        </w:rPr>
        <w:t>21.</w:t>
      </w:r>
      <w:r>
        <w:rPr>
          <w:rFonts w:ascii="Times New Roman" w:eastAsia="Times New Roman" w:hAnsi="Times New Roman"/>
          <w:sz w:val="20"/>
          <w:szCs w:val="20"/>
          <w:lang w:val="en-US"/>
        </w:rPr>
        <w:tab/>
      </w:r>
      <w:r w:rsidRPr="00C22B83">
        <w:rPr>
          <w:rFonts w:ascii="Times New Roman" w:eastAsia="Times New Roman" w:hAnsi="Times New Roman"/>
          <w:sz w:val="18"/>
          <w:szCs w:val="18"/>
          <w:lang w:val="en-US"/>
        </w:rPr>
        <w:t>RESERVES</w:t>
      </w:r>
    </w:p>
    <w:p w14:paraId="58D7399F" w14:textId="77777777" w:rsidR="00C22B83" w:rsidRPr="0083152C" w:rsidRDefault="00C22B83" w:rsidP="00C22B83">
      <w:pPr>
        <w:pStyle w:val="ListParagraph"/>
        <w:spacing w:after="240"/>
        <w:ind w:left="540" w:right="58"/>
        <w:contextualSpacing w:val="0"/>
        <w:jc w:val="both"/>
        <w:rPr>
          <w:rFonts w:ascii="Times New Roman" w:hAnsi="Times New Roman" w:cs="Times New Roman"/>
          <w:b w:val="0"/>
          <w:bCs w:val="0"/>
          <w:sz w:val="24"/>
          <w:szCs w:val="24"/>
        </w:rPr>
      </w:pPr>
      <w:r w:rsidRPr="0083152C">
        <w:rPr>
          <w:rFonts w:ascii="Times New Roman" w:hAnsi="Times New Roman" w:cs="Times New Roman"/>
          <w:b w:val="0"/>
          <w:bCs w:val="0"/>
          <w:sz w:val="24"/>
          <w:szCs w:val="24"/>
        </w:rPr>
        <w:t>Other components of equity comprise:</w:t>
      </w:r>
    </w:p>
    <w:p w14:paraId="53CA5B42" w14:textId="77777777" w:rsidR="00C22B83" w:rsidRPr="0083152C" w:rsidRDefault="00C22B83" w:rsidP="00C22B83">
      <w:pPr>
        <w:spacing w:after="240"/>
        <w:ind w:left="547" w:right="58"/>
        <w:jc w:val="both"/>
        <w:rPr>
          <w:rFonts w:ascii="Times New Roman" w:hAnsi="Times New Roman" w:cs="Times New Roman"/>
          <w:b w:val="0"/>
          <w:bCs w:val="0"/>
          <w:sz w:val="24"/>
          <w:szCs w:val="24"/>
        </w:rPr>
      </w:pPr>
      <w:r w:rsidRPr="0083152C">
        <w:rPr>
          <w:rFonts w:ascii="Times New Roman" w:hAnsi="Times New Roman" w:cs="Times New Roman"/>
          <w:b w:val="0"/>
          <w:bCs w:val="0"/>
          <w:sz w:val="24"/>
          <w:szCs w:val="24"/>
        </w:rPr>
        <w:t>Currency translation differences</w:t>
      </w:r>
    </w:p>
    <w:p w14:paraId="151BCC4B" w14:textId="77777777" w:rsidR="00C22B83" w:rsidRPr="0083152C" w:rsidRDefault="00C22B83" w:rsidP="00C22B83">
      <w:pPr>
        <w:spacing w:after="240"/>
        <w:ind w:left="547" w:right="-9"/>
        <w:jc w:val="both"/>
        <w:rPr>
          <w:rFonts w:ascii="Times New Roman" w:hAnsi="Times New Roman" w:cs="Times New Roman"/>
          <w:b w:val="0"/>
          <w:bCs w:val="0"/>
          <w:sz w:val="24"/>
          <w:szCs w:val="24"/>
        </w:rPr>
      </w:pPr>
      <w:r w:rsidRPr="0083152C">
        <w:rPr>
          <w:rFonts w:ascii="Times New Roman" w:hAnsi="Times New Roman" w:cs="Times New Roman"/>
          <w:b w:val="0"/>
          <w:bCs w:val="0"/>
          <w:sz w:val="24"/>
          <w:szCs w:val="24"/>
        </w:rPr>
        <w:t>The currency translation differences account within equity comprises all foreign currency differences arising from the translation of the financial statements of foreign operations.</w:t>
      </w:r>
    </w:p>
    <w:p w14:paraId="66792080" w14:textId="77777777" w:rsidR="00C22B83" w:rsidRPr="0083152C" w:rsidRDefault="00C22B83" w:rsidP="00C22B83">
      <w:pPr>
        <w:spacing w:after="240"/>
        <w:ind w:left="547" w:right="58"/>
        <w:jc w:val="both"/>
        <w:rPr>
          <w:rFonts w:ascii="Times New Roman" w:hAnsi="Times New Roman" w:cs="Times New Roman"/>
          <w:b w:val="0"/>
          <w:bCs w:val="0"/>
          <w:sz w:val="24"/>
          <w:szCs w:val="24"/>
        </w:rPr>
      </w:pPr>
      <w:r w:rsidRPr="0083152C">
        <w:rPr>
          <w:rFonts w:ascii="Times New Roman" w:hAnsi="Times New Roman" w:cs="Times New Roman"/>
          <w:b w:val="0"/>
          <w:bCs w:val="0"/>
          <w:sz w:val="24"/>
          <w:szCs w:val="24"/>
        </w:rPr>
        <w:t>Legal reserve</w:t>
      </w:r>
    </w:p>
    <w:p w14:paraId="4FE0C4BC" w14:textId="77777777" w:rsidR="00C22B83" w:rsidRPr="0083152C" w:rsidRDefault="00C22B83" w:rsidP="00C22B83">
      <w:pPr>
        <w:spacing w:after="240"/>
        <w:ind w:left="547" w:right="-9"/>
        <w:jc w:val="both"/>
        <w:rPr>
          <w:rFonts w:ascii="Times New Roman" w:hAnsi="Times New Roman" w:cs="Times New Roman"/>
          <w:b w:val="0"/>
          <w:bCs w:val="0"/>
          <w:sz w:val="24"/>
          <w:szCs w:val="24"/>
        </w:rPr>
      </w:pPr>
      <w:r w:rsidRPr="0083152C">
        <w:rPr>
          <w:rFonts w:ascii="Times New Roman" w:hAnsi="Times New Roman" w:cs="Times New Roman"/>
          <w:b w:val="0"/>
          <w:bCs w:val="0"/>
          <w:sz w:val="24"/>
          <w:szCs w:val="24"/>
        </w:rPr>
        <w:t xml:space="preserve">Section </w:t>
      </w:r>
      <w:r w:rsidRPr="0083152C">
        <w:rPr>
          <w:rFonts w:ascii="Times New Roman" w:hAnsi="Times New Roman"/>
          <w:b w:val="0"/>
          <w:bCs w:val="0"/>
          <w:sz w:val="24"/>
          <w:szCs w:val="24"/>
          <w:lang w:val="en-US"/>
        </w:rPr>
        <w:t>116</w:t>
      </w:r>
      <w:r w:rsidRPr="0083152C">
        <w:rPr>
          <w:rFonts w:ascii="Times New Roman" w:hAnsi="Times New Roman" w:cs="Times New Roman"/>
          <w:b w:val="0"/>
          <w:bCs w:val="0"/>
          <w:sz w:val="24"/>
          <w:szCs w:val="24"/>
        </w:rPr>
        <w:t xml:space="preserve"> of the Public Limited Companies Act B.E. </w:t>
      </w:r>
      <w:r w:rsidRPr="0083152C">
        <w:rPr>
          <w:rFonts w:ascii="Times New Roman" w:hAnsi="Times New Roman"/>
          <w:b w:val="0"/>
          <w:bCs w:val="0"/>
          <w:sz w:val="24"/>
          <w:szCs w:val="24"/>
          <w:lang w:val="en-US"/>
        </w:rPr>
        <w:t>2535</w:t>
      </w:r>
      <w:r w:rsidRPr="0083152C">
        <w:rPr>
          <w:rFonts w:ascii="Times New Roman" w:hAnsi="Times New Roman" w:cs="Times New Roman"/>
          <w:b w:val="0"/>
          <w:bCs w:val="0"/>
          <w:sz w:val="24"/>
          <w:szCs w:val="24"/>
        </w:rPr>
        <w:t xml:space="preserve"> requires that a company shall allocate not less than </w:t>
      </w:r>
      <w:r w:rsidRPr="0083152C">
        <w:rPr>
          <w:rFonts w:ascii="Times New Roman" w:hAnsi="Times New Roman"/>
          <w:b w:val="0"/>
          <w:bCs w:val="0"/>
          <w:sz w:val="24"/>
          <w:szCs w:val="24"/>
          <w:lang w:val="en-US"/>
        </w:rPr>
        <w:t>5</w:t>
      </w:r>
      <w:r w:rsidRPr="0083152C">
        <w:rPr>
          <w:rFonts w:ascii="Times New Roman" w:hAnsi="Times New Roman" w:cs="Times New Roman"/>
          <w:b w:val="0"/>
          <w:bCs w:val="0"/>
          <w:sz w:val="24"/>
          <w:szCs w:val="24"/>
        </w:rPr>
        <w:t xml:space="preserve">% of its annual net profit less the accumulated losses brought forward, if any, to a reserve account (“legal reserve”), until this account reaches an amount not less than </w:t>
      </w:r>
      <w:r w:rsidRPr="0083152C">
        <w:rPr>
          <w:rFonts w:ascii="Times New Roman" w:hAnsi="Times New Roman"/>
          <w:b w:val="0"/>
          <w:bCs w:val="0"/>
          <w:sz w:val="24"/>
          <w:szCs w:val="24"/>
          <w:lang w:val="en-US"/>
        </w:rPr>
        <w:t>10</w:t>
      </w:r>
      <w:r w:rsidRPr="0083152C">
        <w:rPr>
          <w:rFonts w:ascii="Times New Roman" w:hAnsi="Times New Roman" w:cs="Times New Roman"/>
          <w:b w:val="0"/>
          <w:bCs w:val="0"/>
          <w:sz w:val="24"/>
          <w:szCs w:val="24"/>
        </w:rPr>
        <w:t>% of the registered capital. The legal reserve is not available for dividend distribution.</w:t>
      </w:r>
    </w:p>
    <w:p w14:paraId="7CE85242" w14:textId="77777777" w:rsidR="00C22B83" w:rsidRPr="0083152C" w:rsidRDefault="00C22B83" w:rsidP="00C22B83">
      <w:pPr>
        <w:spacing w:after="240"/>
        <w:ind w:left="547" w:right="-9"/>
        <w:jc w:val="both"/>
        <w:rPr>
          <w:rFonts w:ascii="Times New Roman" w:hAnsi="Times New Roman" w:cs="Times New Roman"/>
          <w:b w:val="0"/>
          <w:bCs w:val="0"/>
          <w:sz w:val="24"/>
          <w:szCs w:val="24"/>
        </w:rPr>
      </w:pPr>
      <w:r w:rsidRPr="0083152C">
        <w:rPr>
          <w:rFonts w:ascii="Times New Roman" w:hAnsi="Times New Roman" w:cs="Times New Roman"/>
          <w:b w:val="0"/>
          <w:bCs w:val="0"/>
          <w:sz w:val="24"/>
          <w:szCs w:val="24"/>
        </w:rPr>
        <w:t>Revaluation surplus on assets</w:t>
      </w:r>
    </w:p>
    <w:p w14:paraId="17D844B5" w14:textId="46DB6BAF" w:rsidR="00A36EF5" w:rsidRPr="00C22B83" w:rsidRDefault="00C22B83" w:rsidP="009820A7">
      <w:pPr>
        <w:spacing w:after="480"/>
        <w:ind w:left="547"/>
        <w:jc w:val="thaiDistribute"/>
        <w:rPr>
          <w:rFonts w:ascii="Times New Roman" w:eastAsia="Times New Roman" w:hAnsi="Times New Roman"/>
          <w:b w:val="0"/>
          <w:bCs w:val="0"/>
          <w:sz w:val="24"/>
          <w:szCs w:val="24"/>
          <w:cs/>
          <w:lang w:val="en-US"/>
        </w:rPr>
      </w:pPr>
      <w:r w:rsidRPr="0083152C">
        <w:rPr>
          <w:rFonts w:ascii="Times New Roman" w:eastAsia="Times New Roman" w:hAnsi="Times New Roman"/>
          <w:b w:val="0"/>
          <w:bCs w:val="0"/>
          <w:sz w:val="24"/>
          <w:szCs w:val="24"/>
          <w:lang w:val="en-US"/>
        </w:rPr>
        <w:t xml:space="preserve">The land, land improvement, condominium and buildings reappraisal </w:t>
      </w:r>
      <w:r w:rsidR="009820A7">
        <w:rPr>
          <w:rFonts w:ascii="Times New Roman" w:eastAsia="Times New Roman" w:hAnsi="Times New Roman"/>
          <w:b w:val="0"/>
          <w:bCs w:val="0"/>
          <w:sz w:val="24"/>
          <w:szCs w:val="24"/>
          <w:lang w:val="en-US"/>
        </w:rPr>
        <w:t>are</w:t>
      </w:r>
      <w:r w:rsidRPr="0083152C">
        <w:rPr>
          <w:rFonts w:ascii="Times New Roman" w:eastAsia="Times New Roman" w:hAnsi="Times New Roman"/>
          <w:b w:val="0"/>
          <w:bCs w:val="0"/>
          <w:sz w:val="24"/>
          <w:szCs w:val="24"/>
          <w:lang w:val="en-US"/>
        </w:rPr>
        <w:t xml:space="preserve"> performed by independent appraisers. The increment resulting from the appraisal is recognized as part of equity as “revaluation surplus on assets”.</w:t>
      </w:r>
    </w:p>
    <w:p w14:paraId="3D34E5ED" w14:textId="3F8E66D2" w:rsidR="00332754" w:rsidRPr="00F03C2C" w:rsidRDefault="00CC63DE" w:rsidP="00146D63">
      <w:pPr>
        <w:spacing w:after="240"/>
        <w:ind w:left="540" w:hanging="540"/>
        <w:rPr>
          <w:rFonts w:ascii="Times New Roman" w:eastAsia="Times New Roman" w:hAnsi="Times New Roman"/>
          <w:sz w:val="18"/>
          <w:szCs w:val="18"/>
          <w:lang w:val="en-US"/>
        </w:rPr>
      </w:pPr>
      <w:r w:rsidRPr="00F03C2C">
        <w:rPr>
          <w:rFonts w:ascii="Times New Roman" w:eastAsia="Times New Roman" w:hAnsi="Times New Roman"/>
          <w:sz w:val="22"/>
          <w:szCs w:val="22"/>
          <w:lang w:val="en-US"/>
        </w:rPr>
        <w:t>2</w:t>
      </w:r>
      <w:r w:rsidR="00C22B83">
        <w:rPr>
          <w:rFonts w:ascii="Times New Roman" w:eastAsia="Times New Roman" w:hAnsi="Times New Roman"/>
          <w:sz w:val="22"/>
          <w:szCs w:val="22"/>
          <w:lang w:val="en-US"/>
        </w:rPr>
        <w:t>2</w:t>
      </w:r>
      <w:r w:rsidR="00332754" w:rsidRPr="00F03C2C">
        <w:rPr>
          <w:rFonts w:ascii="Times New Roman" w:eastAsia="Times New Roman" w:hAnsi="Times New Roman"/>
          <w:sz w:val="22"/>
          <w:szCs w:val="22"/>
          <w:lang w:val="en-US"/>
        </w:rPr>
        <w:t>.</w:t>
      </w:r>
      <w:r w:rsidR="00510638" w:rsidRPr="0083152C">
        <w:rPr>
          <w:rFonts w:ascii="Times New Roman" w:eastAsia="Times New Roman" w:hAnsi="Times New Roman"/>
          <w:sz w:val="24"/>
          <w:szCs w:val="24"/>
          <w:lang w:val="en-US"/>
        </w:rPr>
        <w:tab/>
      </w:r>
      <w:proofErr w:type="gramStart"/>
      <w:r w:rsidR="009354D7" w:rsidRPr="00F03C2C">
        <w:rPr>
          <w:rFonts w:ascii="Times New Roman" w:eastAsia="Times New Roman" w:hAnsi="Times New Roman"/>
          <w:sz w:val="18"/>
          <w:szCs w:val="18"/>
          <w:lang w:val="en-US"/>
        </w:rPr>
        <w:t>PROVIDENT  FUND</w:t>
      </w:r>
      <w:proofErr w:type="gramEnd"/>
    </w:p>
    <w:p w14:paraId="31658AE4" w14:textId="2BBC9F63" w:rsidR="009354D7" w:rsidRPr="00F03C2C" w:rsidRDefault="009354D7" w:rsidP="006839B9">
      <w:pPr>
        <w:spacing w:after="240"/>
        <w:ind w:left="547" w:right="-14"/>
        <w:jc w:val="both"/>
        <w:rPr>
          <w:rFonts w:ascii="Times New Roman" w:hAnsi="Times New Roman" w:cs="Times New Roman"/>
          <w:b w:val="0"/>
          <w:bCs w:val="0"/>
          <w:sz w:val="22"/>
          <w:szCs w:val="22"/>
        </w:rPr>
      </w:pPr>
      <w:r w:rsidRPr="00F03C2C">
        <w:rPr>
          <w:rFonts w:ascii="Times New Roman" w:hAnsi="Times New Roman" w:cs="Times New Roman"/>
          <w:b w:val="0"/>
          <w:bCs w:val="0"/>
          <w:sz w:val="22"/>
          <w:szCs w:val="22"/>
        </w:rPr>
        <w:t xml:space="preserve">On </w:t>
      </w:r>
      <w:r w:rsidR="00D7466B" w:rsidRPr="00F03C2C">
        <w:rPr>
          <w:rFonts w:ascii="Times New Roman" w:hAnsi="Times New Roman" w:cs="Times New Roman"/>
          <w:b w:val="0"/>
          <w:bCs w:val="0"/>
          <w:sz w:val="22"/>
          <w:szCs w:val="22"/>
        </w:rPr>
        <w:t xml:space="preserve">June </w:t>
      </w:r>
      <w:r w:rsidR="00604A10" w:rsidRPr="00F03C2C">
        <w:rPr>
          <w:rFonts w:ascii="Times New Roman" w:hAnsi="Times New Roman" w:cs="Times New Roman"/>
          <w:b w:val="0"/>
          <w:bCs w:val="0"/>
          <w:sz w:val="22"/>
          <w:szCs w:val="22"/>
          <w:lang w:val="en-US"/>
        </w:rPr>
        <w:t>27</w:t>
      </w:r>
      <w:r w:rsidR="00D7466B" w:rsidRPr="00F03C2C">
        <w:rPr>
          <w:rFonts w:ascii="Times New Roman" w:hAnsi="Times New Roman" w:cs="Times New Roman"/>
          <w:b w:val="0"/>
          <w:bCs w:val="0"/>
          <w:sz w:val="22"/>
          <w:szCs w:val="22"/>
        </w:rPr>
        <w:t xml:space="preserve">, </w:t>
      </w:r>
      <w:r w:rsidR="00604A10" w:rsidRPr="00F03C2C">
        <w:rPr>
          <w:rFonts w:ascii="Times New Roman" w:hAnsi="Times New Roman" w:cs="Times New Roman"/>
          <w:b w:val="0"/>
          <w:bCs w:val="0"/>
          <w:sz w:val="22"/>
          <w:szCs w:val="22"/>
          <w:lang w:val="en-US"/>
        </w:rPr>
        <w:t>1990</w:t>
      </w:r>
      <w:r w:rsidR="00962DF1">
        <w:rPr>
          <w:rFonts w:ascii="Times New Roman" w:hAnsi="Times New Roman" w:cs="Times New Roman"/>
          <w:b w:val="0"/>
          <w:bCs w:val="0"/>
          <w:sz w:val="22"/>
          <w:szCs w:val="22"/>
          <w:lang w:val="en-US"/>
        </w:rPr>
        <w:t>,</w:t>
      </w:r>
      <w:r w:rsidRPr="00F03C2C">
        <w:rPr>
          <w:rFonts w:ascii="Times New Roman" w:hAnsi="Times New Roman" w:cs="Times New Roman"/>
          <w:b w:val="0"/>
          <w:bCs w:val="0"/>
          <w:sz w:val="22"/>
          <w:szCs w:val="22"/>
        </w:rPr>
        <w:t xml:space="preserve"> </w:t>
      </w:r>
      <w:r w:rsidR="00122067">
        <w:rPr>
          <w:rFonts w:ascii="Times New Roman" w:hAnsi="Times New Roman" w:cs="Times New Roman"/>
          <w:b w:val="0"/>
          <w:bCs w:val="0"/>
          <w:sz w:val="22"/>
          <w:szCs w:val="22"/>
        </w:rPr>
        <w:t>the Group</w:t>
      </w:r>
      <w:r w:rsidRPr="00F03C2C">
        <w:rPr>
          <w:rFonts w:ascii="Times New Roman" w:hAnsi="Times New Roman" w:cs="Times New Roman"/>
          <w:b w:val="0"/>
          <w:bCs w:val="0"/>
          <w:sz w:val="22"/>
          <w:szCs w:val="22"/>
        </w:rPr>
        <w:t xml:space="preserve"> set up a provident fund for those employees who elected to participate. The contributions from the employees are deducted from their monthly salaries, and </w:t>
      </w:r>
      <w:r w:rsidR="00122067">
        <w:rPr>
          <w:rFonts w:ascii="Times New Roman" w:hAnsi="Times New Roman" w:cs="Times New Roman"/>
          <w:b w:val="0"/>
          <w:bCs w:val="0"/>
          <w:sz w:val="22"/>
          <w:szCs w:val="22"/>
        </w:rPr>
        <w:t>the Group</w:t>
      </w:r>
      <w:r w:rsidRPr="00F03C2C">
        <w:rPr>
          <w:rFonts w:ascii="Times New Roman" w:hAnsi="Times New Roman" w:cs="Times New Roman"/>
          <w:b w:val="0"/>
          <w:bCs w:val="0"/>
          <w:sz w:val="22"/>
          <w:szCs w:val="22"/>
        </w:rPr>
        <w:t xml:space="preserve"> matches the individuals’ contributions. At the present, the provident fund is managed by </w:t>
      </w:r>
      <w:proofErr w:type="spellStart"/>
      <w:r w:rsidR="00DD2E52" w:rsidRPr="00F03C2C">
        <w:rPr>
          <w:rFonts w:ascii="Times New Roman" w:hAnsi="Times New Roman" w:cs="Times New Roman"/>
          <w:b w:val="0"/>
          <w:bCs w:val="0"/>
          <w:sz w:val="22"/>
          <w:szCs w:val="22"/>
        </w:rPr>
        <w:t>Kasikorn</w:t>
      </w:r>
      <w:proofErr w:type="spellEnd"/>
      <w:r w:rsidRPr="00F03C2C">
        <w:rPr>
          <w:rFonts w:ascii="Times New Roman" w:hAnsi="Times New Roman" w:cs="Times New Roman"/>
          <w:b w:val="0"/>
          <w:bCs w:val="0"/>
          <w:sz w:val="22"/>
          <w:szCs w:val="22"/>
        </w:rPr>
        <w:t xml:space="preserve"> Asset Management Company Limited, authorized financial institution in accordance with the Provident Fund Act B.E. </w:t>
      </w:r>
      <w:r w:rsidR="00604A10" w:rsidRPr="00F03C2C">
        <w:rPr>
          <w:rFonts w:ascii="Times New Roman" w:hAnsi="Times New Roman"/>
          <w:b w:val="0"/>
          <w:bCs w:val="0"/>
          <w:sz w:val="22"/>
          <w:szCs w:val="22"/>
          <w:lang w:val="en-US"/>
        </w:rPr>
        <w:t>2530</w:t>
      </w:r>
      <w:r w:rsidRPr="00F03C2C">
        <w:rPr>
          <w:rFonts w:ascii="Times New Roman" w:hAnsi="Times New Roman" w:cs="Times New Roman"/>
          <w:b w:val="0"/>
          <w:bCs w:val="0"/>
          <w:sz w:val="22"/>
          <w:szCs w:val="22"/>
        </w:rPr>
        <w:t xml:space="preserve"> (</w:t>
      </w:r>
      <w:r w:rsidR="00604A10" w:rsidRPr="00F03C2C">
        <w:rPr>
          <w:rFonts w:ascii="Times New Roman" w:hAnsi="Times New Roman"/>
          <w:b w:val="0"/>
          <w:bCs w:val="0"/>
          <w:sz w:val="22"/>
          <w:szCs w:val="22"/>
          <w:lang w:val="en-US"/>
        </w:rPr>
        <w:t>1987</w:t>
      </w:r>
      <w:r w:rsidRPr="00F03C2C">
        <w:rPr>
          <w:rFonts w:ascii="Times New Roman" w:hAnsi="Times New Roman" w:cs="Times New Roman"/>
          <w:b w:val="0"/>
          <w:bCs w:val="0"/>
          <w:sz w:val="22"/>
          <w:szCs w:val="22"/>
        </w:rPr>
        <w:t>).</w:t>
      </w:r>
    </w:p>
    <w:p w14:paraId="1F8E25D8" w14:textId="0DBB6F42" w:rsidR="00146D63" w:rsidRPr="00F03C2C" w:rsidRDefault="009354D7" w:rsidP="00727C7D">
      <w:pPr>
        <w:spacing w:after="480"/>
        <w:ind w:left="547" w:right="-14"/>
        <w:jc w:val="both"/>
        <w:rPr>
          <w:rFonts w:ascii="Times New Roman" w:hAnsi="Times New Roman" w:cs="Times New Roman"/>
          <w:b w:val="0"/>
          <w:bCs w:val="0"/>
          <w:sz w:val="22"/>
          <w:szCs w:val="22"/>
        </w:rPr>
      </w:pPr>
      <w:r w:rsidRPr="00F03C2C">
        <w:rPr>
          <w:rFonts w:ascii="Times New Roman" w:hAnsi="Times New Roman" w:cs="Times New Roman"/>
          <w:b w:val="0"/>
          <w:bCs w:val="0"/>
          <w:sz w:val="22"/>
          <w:szCs w:val="22"/>
        </w:rPr>
        <w:t xml:space="preserve">For the years ended December </w:t>
      </w:r>
      <w:r w:rsidR="00604A10" w:rsidRPr="00F03C2C">
        <w:rPr>
          <w:rFonts w:ascii="Times New Roman" w:hAnsi="Times New Roman"/>
          <w:b w:val="0"/>
          <w:bCs w:val="0"/>
          <w:sz w:val="22"/>
          <w:szCs w:val="22"/>
          <w:lang w:val="en-US"/>
        </w:rPr>
        <w:t>31</w:t>
      </w:r>
      <w:r w:rsidRPr="00F03C2C">
        <w:rPr>
          <w:rFonts w:ascii="Times New Roman" w:hAnsi="Times New Roman" w:cs="Times New Roman"/>
          <w:b w:val="0"/>
          <w:bCs w:val="0"/>
          <w:sz w:val="22"/>
          <w:szCs w:val="22"/>
        </w:rPr>
        <w:t xml:space="preserve">, </w:t>
      </w:r>
      <w:r w:rsidR="00604A10" w:rsidRPr="00F03C2C">
        <w:rPr>
          <w:rFonts w:ascii="Times New Roman" w:hAnsi="Times New Roman"/>
          <w:b w:val="0"/>
          <w:bCs w:val="0"/>
          <w:sz w:val="22"/>
          <w:szCs w:val="22"/>
          <w:lang w:val="en-US"/>
        </w:rPr>
        <w:t>20</w:t>
      </w:r>
      <w:r w:rsidR="00C22B83">
        <w:rPr>
          <w:rFonts w:ascii="Times New Roman" w:hAnsi="Times New Roman"/>
          <w:b w:val="0"/>
          <w:bCs w:val="0"/>
          <w:sz w:val="22"/>
          <w:szCs w:val="22"/>
          <w:lang w:val="en-US"/>
        </w:rPr>
        <w:t>20</w:t>
      </w:r>
      <w:r w:rsidRPr="00F03C2C">
        <w:rPr>
          <w:rFonts w:ascii="Times New Roman" w:hAnsi="Times New Roman" w:cs="Times New Roman"/>
          <w:b w:val="0"/>
          <w:bCs w:val="0"/>
          <w:sz w:val="22"/>
          <w:szCs w:val="22"/>
        </w:rPr>
        <w:t xml:space="preserve"> and </w:t>
      </w:r>
      <w:r w:rsidR="00604A10" w:rsidRPr="00F03C2C">
        <w:rPr>
          <w:rFonts w:ascii="Times New Roman" w:hAnsi="Times New Roman"/>
          <w:b w:val="0"/>
          <w:bCs w:val="0"/>
          <w:sz w:val="22"/>
          <w:szCs w:val="22"/>
          <w:lang w:val="en-US"/>
        </w:rPr>
        <w:t>201</w:t>
      </w:r>
      <w:r w:rsidR="00C22B83">
        <w:rPr>
          <w:rFonts w:ascii="Times New Roman" w:hAnsi="Times New Roman"/>
          <w:b w:val="0"/>
          <w:bCs w:val="0"/>
          <w:sz w:val="22"/>
          <w:szCs w:val="22"/>
          <w:lang w:val="en-US"/>
        </w:rPr>
        <w:t>9</w:t>
      </w:r>
      <w:r w:rsidRPr="00F03C2C">
        <w:rPr>
          <w:rFonts w:ascii="Times New Roman" w:hAnsi="Times New Roman" w:cs="Times New Roman"/>
          <w:b w:val="0"/>
          <w:bCs w:val="0"/>
          <w:sz w:val="22"/>
          <w:szCs w:val="22"/>
        </w:rPr>
        <w:t xml:space="preserve">, the </w:t>
      </w:r>
      <w:r w:rsidR="00122067">
        <w:rPr>
          <w:rFonts w:ascii="Times New Roman" w:hAnsi="Times New Roman" w:cs="Times New Roman"/>
          <w:b w:val="0"/>
          <w:bCs w:val="0"/>
          <w:sz w:val="22"/>
          <w:szCs w:val="22"/>
        </w:rPr>
        <w:t>Group</w:t>
      </w:r>
      <w:r w:rsidR="00503337">
        <w:rPr>
          <w:rFonts w:ascii="Times New Roman" w:hAnsi="Times New Roman" w:cs="Times New Roman"/>
          <w:b w:val="0"/>
          <w:bCs w:val="0"/>
          <w:sz w:val="22"/>
          <w:szCs w:val="22"/>
        </w:rPr>
        <w:t xml:space="preserve"> have</w:t>
      </w:r>
      <w:r w:rsidRPr="00F03C2C">
        <w:rPr>
          <w:rFonts w:ascii="Times New Roman" w:hAnsi="Times New Roman" w:cs="Times New Roman"/>
          <w:b w:val="0"/>
          <w:bCs w:val="0"/>
          <w:sz w:val="22"/>
          <w:szCs w:val="22"/>
        </w:rPr>
        <w:t xml:space="preserve"> contributed approximately Bah</w:t>
      </w:r>
      <w:r w:rsidR="008E7B08">
        <w:rPr>
          <w:rFonts w:ascii="Times New Roman" w:hAnsi="Times New Roman" w:cs="Times New Roman"/>
          <w:b w:val="0"/>
          <w:bCs w:val="0"/>
          <w:sz w:val="22"/>
          <w:szCs w:val="22"/>
        </w:rPr>
        <w:t xml:space="preserve">t </w:t>
      </w:r>
      <w:r w:rsidR="00C22B83">
        <w:rPr>
          <w:rFonts w:ascii="Times New Roman" w:hAnsi="Times New Roman" w:cs="Times New Roman"/>
          <w:b w:val="0"/>
          <w:bCs w:val="0"/>
          <w:sz w:val="22"/>
          <w:szCs w:val="22"/>
        </w:rPr>
        <w:t>4</w:t>
      </w:r>
      <w:r w:rsidR="008E7B08">
        <w:rPr>
          <w:rFonts w:ascii="Times New Roman" w:hAnsi="Times New Roman" w:cs="Times New Roman"/>
          <w:b w:val="0"/>
          <w:bCs w:val="0"/>
          <w:sz w:val="22"/>
          <w:szCs w:val="22"/>
        </w:rPr>
        <w:t>.</w:t>
      </w:r>
      <w:r w:rsidR="00C22B83">
        <w:rPr>
          <w:rFonts w:ascii="Times New Roman" w:hAnsi="Times New Roman" w:cs="Times New Roman"/>
          <w:b w:val="0"/>
          <w:bCs w:val="0"/>
          <w:sz w:val="22"/>
          <w:szCs w:val="22"/>
        </w:rPr>
        <w:t>89</w:t>
      </w:r>
      <w:r w:rsidRPr="00F03C2C">
        <w:rPr>
          <w:rFonts w:ascii="Times New Roman" w:hAnsi="Times New Roman" w:cs="Times New Roman"/>
          <w:b w:val="0"/>
          <w:bCs w:val="0"/>
          <w:sz w:val="22"/>
          <w:szCs w:val="22"/>
        </w:rPr>
        <w:t xml:space="preserve"> million and Baht </w:t>
      </w:r>
      <w:r w:rsidR="00C22B83">
        <w:rPr>
          <w:rFonts w:ascii="Times New Roman" w:hAnsi="Times New Roman" w:cs="Times New Roman"/>
          <w:b w:val="0"/>
          <w:bCs w:val="0"/>
          <w:sz w:val="22"/>
          <w:szCs w:val="22"/>
        </w:rPr>
        <w:t>5.07</w:t>
      </w:r>
      <w:r w:rsidR="007345EA" w:rsidRPr="00F03C2C">
        <w:rPr>
          <w:rFonts w:ascii="Times New Roman" w:hAnsi="Times New Roman" w:cs="Times New Roman"/>
          <w:b w:val="0"/>
          <w:bCs w:val="0"/>
          <w:sz w:val="22"/>
          <w:szCs w:val="22"/>
        </w:rPr>
        <w:t xml:space="preserve"> </w:t>
      </w:r>
      <w:r w:rsidRPr="00F03C2C">
        <w:rPr>
          <w:rFonts w:ascii="Times New Roman" w:hAnsi="Times New Roman" w:cs="Times New Roman"/>
          <w:b w:val="0"/>
          <w:bCs w:val="0"/>
          <w:sz w:val="22"/>
          <w:szCs w:val="22"/>
        </w:rPr>
        <w:t xml:space="preserve">million, respectively, </w:t>
      </w:r>
      <w:r w:rsidR="0074011D" w:rsidRPr="00F03C2C">
        <w:rPr>
          <w:rFonts w:ascii="Times New Roman" w:hAnsi="Times New Roman" w:cs="Times New Roman"/>
          <w:b w:val="0"/>
          <w:bCs w:val="0"/>
          <w:sz w:val="22"/>
          <w:szCs w:val="22"/>
        </w:rPr>
        <w:t>in consolidated financial statements.</w:t>
      </w:r>
    </w:p>
    <w:p w14:paraId="1C1BCFFC" w14:textId="6EC0A61F" w:rsidR="0028205A" w:rsidRPr="00C22B83" w:rsidRDefault="00FE18D8" w:rsidP="00C22B83">
      <w:pPr>
        <w:spacing w:after="240"/>
        <w:ind w:left="540" w:hanging="540"/>
        <w:rPr>
          <w:rFonts w:ascii="Times New Roman" w:eastAsia="Times New Roman" w:hAnsi="Times New Roman" w:cs="Times New Roman"/>
          <w:b w:val="0"/>
          <w:bCs w:val="0"/>
          <w:sz w:val="22"/>
          <w:szCs w:val="22"/>
          <w:lang w:val="en-US"/>
        </w:rPr>
      </w:pPr>
      <w:r>
        <w:rPr>
          <w:rFonts w:ascii="Times New Roman" w:eastAsia="Times New Roman" w:hAnsi="Times New Roman"/>
          <w:sz w:val="24"/>
          <w:szCs w:val="24"/>
          <w:lang w:val="en-US"/>
        </w:rPr>
        <w:br w:type="page"/>
      </w:r>
      <w:r w:rsidR="00CC63DE" w:rsidRPr="00F03C2C">
        <w:rPr>
          <w:rFonts w:ascii="Times New Roman" w:eastAsia="Times New Roman" w:hAnsi="Times New Roman"/>
          <w:sz w:val="22"/>
          <w:szCs w:val="22"/>
          <w:lang w:val="en-US"/>
        </w:rPr>
        <w:t>2</w:t>
      </w:r>
      <w:r w:rsidR="00C22B83">
        <w:rPr>
          <w:rFonts w:ascii="Times New Roman" w:eastAsia="Times New Roman" w:hAnsi="Times New Roman"/>
          <w:sz w:val="22"/>
          <w:szCs w:val="22"/>
          <w:lang w:val="en-US"/>
        </w:rPr>
        <w:t>3</w:t>
      </w:r>
      <w:r w:rsidR="0028205A" w:rsidRPr="00F03C2C">
        <w:rPr>
          <w:rFonts w:ascii="Times New Roman" w:eastAsia="Times New Roman" w:hAnsi="Times New Roman"/>
          <w:sz w:val="22"/>
          <w:szCs w:val="22"/>
          <w:lang w:val="en-US"/>
        </w:rPr>
        <w:t>.</w:t>
      </w:r>
      <w:r w:rsidR="0028205A" w:rsidRPr="0083152C">
        <w:rPr>
          <w:rFonts w:ascii="Times New Roman" w:eastAsia="Times New Roman" w:hAnsi="Times New Roman"/>
          <w:sz w:val="20"/>
          <w:szCs w:val="20"/>
          <w:lang w:val="en-US"/>
        </w:rPr>
        <w:tab/>
      </w:r>
      <w:proofErr w:type="gramStart"/>
      <w:r w:rsidR="0028205A" w:rsidRPr="00F03C2C">
        <w:rPr>
          <w:rFonts w:ascii="Times New Roman" w:eastAsia="Times New Roman" w:hAnsi="Times New Roman"/>
          <w:sz w:val="18"/>
          <w:szCs w:val="18"/>
          <w:lang w:val="en-US"/>
        </w:rPr>
        <w:t>PROMOTIONAL  PRIVILEGES</w:t>
      </w:r>
      <w:proofErr w:type="gramEnd"/>
      <w:r w:rsidR="0028205A" w:rsidRPr="00F03C2C">
        <w:rPr>
          <w:rFonts w:ascii="Times New Roman" w:eastAsia="Times New Roman" w:hAnsi="Times New Roman"/>
          <w:sz w:val="18"/>
          <w:szCs w:val="18"/>
          <w:lang w:val="en-US"/>
        </w:rPr>
        <w:t xml:space="preserve">  ACCORDING  TO  INVESTMENT  PROMOTION  ACT</w:t>
      </w:r>
    </w:p>
    <w:p w14:paraId="7206C538" w14:textId="77777777" w:rsidR="0028205A" w:rsidRPr="00F03C2C" w:rsidRDefault="0028205A" w:rsidP="0028205A">
      <w:pPr>
        <w:pStyle w:val="block"/>
        <w:spacing w:after="240" w:line="240" w:lineRule="auto"/>
        <w:ind w:left="547" w:right="-19"/>
        <w:jc w:val="both"/>
        <w:rPr>
          <w:lang w:val="en-US" w:bidi="th-TH"/>
        </w:rPr>
      </w:pPr>
      <w:r w:rsidRPr="00F03C2C">
        <w:rPr>
          <w:lang w:val="en-US" w:bidi="th-TH"/>
        </w:rPr>
        <w:t xml:space="preserve">The Subsidiaries have been granted certain rights and privileges as a promoted industry under the Industrial Investment Promotion Act of B.E. </w:t>
      </w:r>
      <w:r w:rsidR="00604A10" w:rsidRPr="00F03C2C">
        <w:rPr>
          <w:rFonts w:cs="Angsana New"/>
          <w:lang w:val="en-US" w:bidi="th-TH"/>
        </w:rPr>
        <w:t>2520</w:t>
      </w:r>
      <w:r w:rsidRPr="00F03C2C">
        <w:rPr>
          <w:lang w:val="en-US" w:bidi="th-TH"/>
        </w:rPr>
        <w:t>, as follows:</w:t>
      </w:r>
    </w:p>
    <w:tbl>
      <w:tblPr>
        <w:tblW w:w="8730" w:type="dxa"/>
        <w:tblInd w:w="545" w:type="dxa"/>
        <w:tblLayout w:type="fixed"/>
        <w:tblCellMar>
          <w:left w:w="0" w:type="dxa"/>
          <w:right w:w="0" w:type="dxa"/>
        </w:tblCellMar>
        <w:tblLook w:val="04A0" w:firstRow="1" w:lastRow="0" w:firstColumn="1" w:lastColumn="0" w:noHBand="0" w:noVBand="1"/>
      </w:tblPr>
      <w:tblGrid>
        <w:gridCol w:w="1800"/>
        <w:gridCol w:w="1440"/>
        <w:gridCol w:w="1530"/>
        <w:gridCol w:w="3960"/>
      </w:tblGrid>
      <w:tr w:rsidR="006E7D72" w:rsidRPr="0083152C" w14:paraId="1EE89FF9" w14:textId="77777777" w:rsidTr="00EB291C">
        <w:tc>
          <w:tcPr>
            <w:tcW w:w="8730" w:type="dxa"/>
            <w:gridSpan w:val="4"/>
            <w:tcBorders>
              <w:top w:val="single" w:sz="4" w:space="0" w:color="auto"/>
              <w:left w:val="single" w:sz="4" w:space="0" w:color="auto"/>
              <w:bottom w:val="single" w:sz="4" w:space="0" w:color="auto"/>
              <w:right w:val="single" w:sz="4" w:space="0" w:color="auto"/>
            </w:tcBorders>
          </w:tcPr>
          <w:p w14:paraId="08C8EAE9" w14:textId="77777777" w:rsidR="006E7D72" w:rsidRPr="0083152C" w:rsidRDefault="006E7D72" w:rsidP="006E7D72">
            <w:pPr>
              <w:pStyle w:val="BodyText"/>
              <w:spacing w:line="240" w:lineRule="exact"/>
              <w:ind w:left="-25" w:right="14" w:firstLine="25"/>
              <w:rPr>
                <w:rFonts w:cs="Times New Roman"/>
                <w:b/>
                <w:bCs/>
                <w:sz w:val="16"/>
                <w:szCs w:val="16"/>
              </w:rPr>
            </w:pPr>
            <w:r w:rsidRPr="0083152C">
              <w:rPr>
                <w:rFonts w:cs="Times New Roman"/>
                <w:b/>
                <w:bCs/>
                <w:sz w:val="16"/>
                <w:szCs w:val="16"/>
              </w:rPr>
              <w:t>PDI Mae Ramat Co., Ltd.</w:t>
            </w:r>
          </w:p>
        </w:tc>
      </w:tr>
      <w:tr w:rsidR="006E7D72" w:rsidRPr="0083152C" w14:paraId="20955AF7" w14:textId="77777777" w:rsidTr="006839B9">
        <w:tc>
          <w:tcPr>
            <w:tcW w:w="1800" w:type="dxa"/>
            <w:tcBorders>
              <w:top w:val="single" w:sz="4" w:space="0" w:color="auto"/>
              <w:left w:val="single" w:sz="4" w:space="0" w:color="auto"/>
              <w:bottom w:val="single" w:sz="4" w:space="0" w:color="auto"/>
              <w:right w:val="single" w:sz="4" w:space="0" w:color="auto"/>
            </w:tcBorders>
          </w:tcPr>
          <w:p w14:paraId="5D4DD731" w14:textId="77777777" w:rsidR="006E7D72" w:rsidRPr="0083152C" w:rsidRDefault="006E7D72" w:rsidP="006E7D72">
            <w:pPr>
              <w:pStyle w:val="BodyText"/>
              <w:spacing w:line="240" w:lineRule="exact"/>
              <w:ind w:left="-25" w:right="14" w:firstLine="25"/>
              <w:jc w:val="center"/>
              <w:rPr>
                <w:rFonts w:cs="Times New Roman"/>
                <w:b/>
                <w:bCs/>
                <w:sz w:val="16"/>
                <w:szCs w:val="16"/>
              </w:rPr>
            </w:pPr>
            <w:r w:rsidRPr="0083152C">
              <w:rPr>
                <w:rFonts w:cs="Times New Roman"/>
                <w:b/>
                <w:bCs/>
                <w:sz w:val="16"/>
                <w:szCs w:val="16"/>
              </w:rPr>
              <w:t xml:space="preserve">Promotional Privileges </w:t>
            </w:r>
          </w:p>
          <w:p w14:paraId="0E455470" w14:textId="77777777" w:rsidR="006E7D72" w:rsidRPr="0083152C" w:rsidRDefault="006E7D72" w:rsidP="006E7D72">
            <w:pPr>
              <w:pStyle w:val="BodyText"/>
              <w:spacing w:line="240" w:lineRule="exact"/>
              <w:ind w:left="-25" w:right="14" w:firstLine="25"/>
              <w:jc w:val="center"/>
              <w:rPr>
                <w:rFonts w:cs="Times New Roman"/>
                <w:b/>
                <w:bCs/>
                <w:sz w:val="16"/>
                <w:szCs w:val="16"/>
              </w:rPr>
            </w:pPr>
            <w:r w:rsidRPr="0083152C">
              <w:rPr>
                <w:rFonts w:cs="Times New Roman"/>
                <w:b/>
                <w:bCs/>
                <w:sz w:val="16"/>
                <w:szCs w:val="16"/>
              </w:rPr>
              <w:t>No./ Dated</w:t>
            </w:r>
          </w:p>
        </w:tc>
        <w:tc>
          <w:tcPr>
            <w:tcW w:w="1440" w:type="dxa"/>
            <w:tcBorders>
              <w:top w:val="single" w:sz="4" w:space="0" w:color="auto"/>
              <w:left w:val="single" w:sz="4" w:space="0" w:color="auto"/>
              <w:bottom w:val="single" w:sz="4" w:space="0" w:color="auto"/>
              <w:right w:val="single" w:sz="4" w:space="0" w:color="auto"/>
            </w:tcBorders>
          </w:tcPr>
          <w:p w14:paraId="14C4F3CE" w14:textId="77777777" w:rsidR="006E7D72" w:rsidRPr="0083152C" w:rsidRDefault="006E7D72" w:rsidP="006E7D72">
            <w:pPr>
              <w:pStyle w:val="BodyText"/>
              <w:spacing w:line="240" w:lineRule="exact"/>
              <w:ind w:left="-25" w:right="14" w:firstLine="25"/>
              <w:jc w:val="center"/>
              <w:rPr>
                <w:rFonts w:cs="Times New Roman"/>
                <w:b/>
                <w:bCs/>
                <w:sz w:val="16"/>
                <w:szCs w:val="16"/>
              </w:rPr>
            </w:pPr>
            <w:r w:rsidRPr="0083152C">
              <w:rPr>
                <w:rFonts w:cs="Times New Roman"/>
                <w:b/>
                <w:bCs/>
                <w:sz w:val="16"/>
                <w:szCs w:val="16"/>
              </w:rPr>
              <w:t>Effective date</w:t>
            </w:r>
          </w:p>
        </w:tc>
        <w:tc>
          <w:tcPr>
            <w:tcW w:w="1530" w:type="dxa"/>
            <w:tcBorders>
              <w:top w:val="single" w:sz="4" w:space="0" w:color="auto"/>
              <w:left w:val="single" w:sz="4" w:space="0" w:color="auto"/>
              <w:bottom w:val="single" w:sz="4" w:space="0" w:color="auto"/>
              <w:right w:val="single" w:sz="4" w:space="0" w:color="auto"/>
            </w:tcBorders>
          </w:tcPr>
          <w:p w14:paraId="62C9D244" w14:textId="77777777" w:rsidR="006E7D72" w:rsidRPr="0083152C" w:rsidRDefault="006E7D72" w:rsidP="006E7D72">
            <w:pPr>
              <w:pStyle w:val="BodyText"/>
              <w:spacing w:line="240" w:lineRule="exact"/>
              <w:ind w:left="-25" w:right="14" w:firstLine="25"/>
              <w:jc w:val="center"/>
              <w:rPr>
                <w:rFonts w:cs="Times New Roman"/>
                <w:b/>
                <w:bCs/>
                <w:sz w:val="16"/>
                <w:szCs w:val="16"/>
              </w:rPr>
            </w:pPr>
            <w:r w:rsidRPr="0083152C">
              <w:rPr>
                <w:rFonts w:cs="Times New Roman"/>
                <w:b/>
                <w:bCs/>
                <w:sz w:val="16"/>
                <w:szCs w:val="16"/>
              </w:rPr>
              <w:t>Activities</w:t>
            </w:r>
          </w:p>
        </w:tc>
        <w:tc>
          <w:tcPr>
            <w:tcW w:w="3960" w:type="dxa"/>
            <w:tcBorders>
              <w:top w:val="single" w:sz="4" w:space="0" w:color="auto"/>
              <w:left w:val="single" w:sz="4" w:space="0" w:color="auto"/>
              <w:bottom w:val="single" w:sz="4" w:space="0" w:color="auto"/>
              <w:right w:val="single" w:sz="4" w:space="0" w:color="auto"/>
            </w:tcBorders>
          </w:tcPr>
          <w:p w14:paraId="73946FE3" w14:textId="77777777" w:rsidR="006E7D72" w:rsidRPr="0083152C" w:rsidRDefault="006E7D72" w:rsidP="006E7D72">
            <w:pPr>
              <w:pStyle w:val="BodyText"/>
              <w:spacing w:line="240" w:lineRule="exact"/>
              <w:ind w:left="-25" w:right="14" w:firstLine="25"/>
              <w:jc w:val="center"/>
              <w:rPr>
                <w:rFonts w:cs="Times New Roman"/>
                <w:b/>
                <w:bCs/>
                <w:sz w:val="16"/>
                <w:szCs w:val="16"/>
              </w:rPr>
            </w:pPr>
            <w:r w:rsidRPr="0083152C">
              <w:rPr>
                <w:rFonts w:cs="Times New Roman"/>
                <w:b/>
                <w:bCs/>
                <w:sz w:val="16"/>
                <w:szCs w:val="16"/>
              </w:rPr>
              <w:t>Major rights and conditions</w:t>
            </w:r>
          </w:p>
        </w:tc>
      </w:tr>
      <w:tr w:rsidR="00952414" w:rsidRPr="0083152C" w14:paraId="2F5F1737" w14:textId="77777777" w:rsidTr="002D2F66">
        <w:trPr>
          <w:trHeight w:val="5327"/>
        </w:trPr>
        <w:tc>
          <w:tcPr>
            <w:tcW w:w="1800" w:type="dxa"/>
            <w:tcBorders>
              <w:top w:val="single" w:sz="4" w:space="0" w:color="auto"/>
              <w:left w:val="single" w:sz="4" w:space="0" w:color="auto"/>
              <w:bottom w:val="single" w:sz="4" w:space="0" w:color="auto"/>
              <w:right w:val="single" w:sz="4" w:space="0" w:color="auto"/>
            </w:tcBorders>
            <w:hideMark/>
          </w:tcPr>
          <w:p w14:paraId="1CCF872E" w14:textId="77777777" w:rsidR="00952414" w:rsidRPr="0083152C" w:rsidRDefault="00952414" w:rsidP="006839B9">
            <w:pPr>
              <w:pStyle w:val="BodyText"/>
              <w:spacing w:line="240" w:lineRule="exact"/>
              <w:ind w:left="-25" w:right="14" w:firstLine="25"/>
              <w:rPr>
                <w:rFonts w:cs="Times New Roman"/>
                <w:sz w:val="16"/>
                <w:szCs w:val="16"/>
              </w:rPr>
            </w:pPr>
            <w:r w:rsidRPr="0083152C">
              <w:rPr>
                <w:rFonts w:cs="Times New Roman"/>
                <w:sz w:val="16"/>
                <w:szCs w:val="16"/>
              </w:rPr>
              <w:t xml:space="preserve">No. </w:t>
            </w:r>
            <w:r w:rsidR="00604A10" w:rsidRPr="0083152C">
              <w:rPr>
                <w:sz w:val="16"/>
                <w:szCs w:val="16"/>
                <w:lang w:val="en-US"/>
              </w:rPr>
              <w:t>2011</w:t>
            </w:r>
            <w:r w:rsidRPr="0083152C">
              <w:rPr>
                <w:rFonts w:cs="Times New Roman"/>
                <w:sz w:val="16"/>
                <w:szCs w:val="16"/>
              </w:rPr>
              <w:t>(</w:t>
            </w:r>
            <w:r w:rsidR="00604A10" w:rsidRPr="0083152C">
              <w:rPr>
                <w:sz w:val="16"/>
                <w:szCs w:val="16"/>
                <w:lang w:val="en-US"/>
              </w:rPr>
              <w:t>1</w:t>
            </w:r>
            <w:r w:rsidRPr="0083152C">
              <w:rPr>
                <w:rFonts w:cs="Times New Roman"/>
                <w:sz w:val="16"/>
                <w:szCs w:val="16"/>
              </w:rPr>
              <w:t>)/</w:t>
            </w:r>
            <w:r w:rsidR="00604A10" w:rsidRPr="0083152C">
              <w:rPr>
                <w:sz w:val="16"/>
                <w:szCs w:val="16"/>
                <w:lang w:val="en-US"/>
              </w:rPr>
              <w:t>2556</w:t>
            </w:r>
          </w:p>
          <w:p w14:paraId="6081B432" w14:textId="77777777" w:rsidR="00952414" w:rsidRPr="0083152C" w:rsidRDefault="00952414" w:rsidP="006839B9">
            <w:pPr>
              <w:pStyle w:val="BodyText"/>
              <w:spacing w:line="240" w:lineRule="exact"/>
              <w:ind w:left="-25" w:right="14" w:firstLine="25"/>
              <w:rPr>
                <w:rFonts w:cs="Times New Roman"/>
                <w:sz w:val="16"/>
                <w:szCs w:val="16"/>
              </w:rPr>
            </w:pPr>
            <w:r w:rsidRPr="0083152C">
              <w:rPr>
                <w:rFonts w:cs="Times New Roman"/>
                <w:sz w:val="16"/>
                <w:szCs w:val="16"/>
              </w:rPr>
              <w:t xml:space="preserve">Dated July </w:t>
            </w:r>
            <w:r w:rsidR="00604A10" w:rsidRPr="0083152C">
              <w:rPr>
                <w:sz w:val="16"/>
                <w:szCs w:val="16"/>
                <w:lang w:val="en-US"/>
              </w:rPr>
              <w:t>16</w:t>
            </w:r>
            <w:r w:rsidRPr="0083152C">
              <w:rPr>
                <w:rFonts w:cs="Times New Roman"/>
                <w:sz w:val="16"/>
                <w:szCs w:val="16"/>
              </w:rPr>
              <w:t xml:space="preserve">, </w:t>
            </w:r>
            <w:r w:rsidR="00604A10" w:rsidRPr="0083152C">
              <w:rPr>
                <w:sz w:val="16"/>
                <w:szCs w:val="16"/>
                <w:lang w:val="en-US"/>
              </w:rPr>
              <w:t>2013</w:t>
            </w:r>
          </w:p>
          <w:p w14:paraId="6AEABCC0" w14:textId="77777777" w:rsidR="00952414" w:rsidRPr="0083152C" w:rsidRDefault="00952414" w:rsidP="006839B9">
            <w:pPr>
              <w:pStyle w:val="BodyText"/>
              <w:spacing w:line="240" w:lineRule="exact"/>
              <w:ind w:right="14"/>
              <w:rPr>
                <w:rFonts w:cs="Times New Roman"/>
                <w:b/>
                <w:bCs/>
                <w:sz w:val="16"/>
                <w:szCs w:val="16"/>
              </w:rPr>
            </w:pPr>
          </w:p>
        </w:tc>
        <w:tc>
          <w:tcPr>
            <w:tcW w:w="1440" w:type="dxa"/>
            <w:tcBorders>
              <w:top w:val="single" w:sz="4" w:space="0" w:color="auto"/>
              <w:left w:val="single" w:sz="4" w:space="0" w:color="auto"/>
              <w:bottom w:val="single" w:sz="4" w:space="0" w:color="auto"/>
              <w:right w:val="single" w:sz="4" w:space="0" w:color="auto"/>
            </w:tcBorders>
          </w:tcPr>
          <w:p w14:paraId="4A5802BE" w14:textId="77777777" w:rsidR="00952414" w:rsidRPr="0083152C" w:rsidRDefault="00952414" w:rsidP="006839B9">
            <w:pPr>
              <w:pStyle w:val="BodyText"/>
              <w:spacing w:line="240" w:lineRule="exact"/>
              <w:ind w:left="-25" w:right="14" w:firstLine="15"/>
              <w:jc w:val="center"/>
              <w:rPr>
                <w:rFonts w:cs="Times New Roman"/>
                <w:sz w:val="16"/>
                <w:szCs w:val="16"/>
              </w:rPr>
            </w:pPr>
            <w:r w:rsidRPr="0083152C">
              <w:rPr>
                <w:rFonts w:cs="Times New Roman"/>
                <w:sz w:val="16"/>
                <w:szCs w:val="16"/>
              </w:rPr>
              <w:t xml:space="preserve">March </w:t>
            </w:r>
            <w:r w:rsidR="00604A10" w:rsidRPr="0083152C">
              <w:rPr>
                <w:sz w:val="16"/>
                <w:szCs w:val="16"/>
                <w:lang w:val="en-US"/>
              </w:rPr>
              <w:t>19</w:t>
            </w:r>
            <w:r w:rsidRPr="0083152C">
              <w:rPr>
                <w:rFonts w:cs="Times New Roman"/>
                <w:sz w:val="16"/>
                <w:szCs w:val="16"/>
              </w:rPr>
              <w:t xml:space="preserve">, </w:t>
            </w:r>
            <w:r w:rsidR="00604A10" w:rsidRPr="0083152C">
              <w:rPr>
                <w:sz w:val="16"/>
                <w:szCs w:val="16"/>
                <w:lang w:val="en-US"/>
              </w:rPr>
              <w:t>2013</w:t>
            </w:r>
          </w:p>
        </w:tc>
        <w:tc>
          <w:tcPr>
            <w:tcW w:w="1530" w:type="dxa"/>
            <w:tcBorders>
              <w:top w:val="single" w:sz="4" w:space="0" w:color="auto"/>
              <w:left w:val="single" w:sz="4" w:space="0" w:color="auto"/>
              <w:bottom w:val="single" w:sz="4" w:space="0" w:color="auto"/>
              <w:right w:val="single" w:sz="4" w:space="0" w:color="auto"/>
            </w:tcBorders>
            <w:hideMark/>
          </w:tcPr>
          <w:p w14:paraId="2D6E0991" w14:textId="77777777" w:rsidR="00952414" w:rsidRPr="0083152C" w:rsidRDefault="00952414" w:rsidP="006839B9">
            <w:pPr>
              <w:pStyle w:val="BodyText"/>
              <w:spacing w:line="240" w:lineRule="exact"/>
              <w:ind w:right="14" w:firstLine="15"/>
              <w:jc w:val="center"/>
              <w:rPr>
                <w:rFonts w:cs="Times New Roman"/>
                <w:sz w:val="16"/>
                <w:szCs w:val="16"/>
              </w:rPr>
            </w:pPr>
            <w:r w:rsidRPr="0083152C">
              <w:rPr>
                <w:rFonts w:cs="Times New Roman"/>
                <w:sz w:val="16"/>
                <w:szCs w:val="16"/>
              </w:rPr>
              <w:t xml:space="preserve">Electricity from solar energy sector </w:t>
            </w:r>
            <w:r w:rsidR="00604A10" w:rsidRPr="0083152C">
              <w:rPr>
                <w:sz w:val="16"/>
                <w:szCs w:val="16"/>
                <w:lang w:val="en-US"/>
              </w:rPr>
              <w:t>7</w:t>
            </w:r>
            <w:r w:rsidRPr="0083152C">
              <w:rPr>
                <w:rFonts w:cs="Times New Roman"/>
                <w:sz w:val="16"/>
                <w:szCs w:val="16"/>
              </w:rPr>
              <w:t>.</w:t>
            </w:r>
            <w:r w:rsidR="00604A10" w:rsidRPr="0083152C">
              <w:rPr>
                <w:sz w:val="16"/>
                <w:szCs w:val="16"/>
                <w:lang w:val="en-US"/>
              </w:rPr>
              <w:t>1</w:t>
            </w:r>
            <w:r w:rsidRPr="0083152C">
              <w:rPr>
                <w:rFonts w:cs="Times New Roman"/>
                <w:sz w:val="16"/>
                <w:szCs w:val="16"/>
              </w:rPr>
              <w:t xml:space="preserve"> Public utilities and basic services</w:t>
            </w:r>
          </w:p>
        </w:tc>
        <w:tc>
          <w:tcPr>
            <w:tcW w:w="3960" w:type="dxa"/>
            <w:tcBorders>
              <w:top w:val="single" w:sz="4" w:space="0" w:color="auto"/>
              <w:left w:val="single" w:sz="4" w:space="0" w:color="auto"/>
              <w:bottom w:val="single" w:sz="4" w:space="0" w:color="auto"/>
              <w:right w:val="single" w:sz="4" w:space="0" w:color="auto"/>
            </w:tcBorders>
            <w:hideMark/>
          </w:tcPr>
          <w:p w14:paraId="7171D1A5" w14:textId="77777777" w:rsidR="00952414" w:rsidRPr="0083152C" w:rsidRDefault="00952414" w:rsidP="00D72C7E">
            <w:pPr>
              <w:pStyle w:val="BodyText"/>
              <w:spacing w:line="240" w:lineRule="exact"/>
              <w:ind w:left="346" w:right="14" w:hanging="325"/>
              <w:jc w:val="both"/>
              <w:rPr>
                <w:rFonts w:cs="Times New Roman"/>
                <w:sz w:val="16"/>
                <w:szCs w:val="16"/>
              </w:rPr>
            </w:pPr>
            <w:r w:rsidRPr="0083152C">
              <w:rPr>
                <w:rFonts w:cs="Times New Roman"/>
                <w:sz w:val="16"/>
                <w:szCs w:val="16"/>
              </w:rPr>
              <w:t>(a)</w:t>
            </w:r>
            <w:r w:rsidRPr="0083152C">
              <w:rPr>
                <w:rFonts w:cs="Times New Roman"/>
                <w:sz w:val="16"/>
                <w:szCs w:val="16"/>
              </w:rPr>
              <w:tab/>
            </w:r>
            <w:r w:rsidR="00191AEB" w:rsidRPr="0083152C">
              <w:rPr>
                <w:rFonts w:cs="Times New Roman"/>
                <w:spacing w:val="-6"/>
                <w:sz w:val="16"/>
                <w:szCs w:val="16"/>
              </w:rPr>
              <w:t>E</w:t>
            </w:r>
            <w:r w:rsidRPr="0083152C">
              <w:rPr>
                <w:rFonts w:cs="Times New Roman"/>
                <w:spacing w:val="-6"/>
                <w:sz w:val="16"/>
                <w:szCs w:val="16"/>
              </w:rPr>
              <w:t>xemption from payment of import duty and tax on machinery approved by the Board of Investment.</w:t>
            </w:r>
          </w:p>
          <w:p w14:paraId="36849C35" w14:textId="77777777" w:rsidR="00952414" w:rsidRPr="0083152C" w:rsidRDefault="00952414" w:rsidP="00D72C7E">
            <w:pPr>
              <w:pStyle w:val="BodyText"/>
              <w:spacing w:line="240" w:lineRule="exact"/>
              <w:ind w:left="346" w:right="14" w:hanging="325"/>
              <w:jc w:val="both"/>
              <w:rPr>
                <w:rFonts w:cs="Times New Roman"/>
                <w:sz w:val="16"/>
                <w:szCs w:val="16"/>
                <w:cs/>
              </w:rPr>
            </w:pPr>
            <w:r w:rsidRPr="0083152C">
              <w:rPr>
                <w:rFonts w:cs="Times New Roman"/>
                <w:sz w:val="16"/>
                <w:szCs w:val="16"/>
              </w:rPr>
              <w:t>(b)</w:t>
            </w:r>
            <w:r w:rsidRPr="0083152C">
              <w:rPr>
                <w:rFonts w:cs="Times New Roman"/>
                <w:sz w:val="16"/>
                <w:szCs w:val="16"/>
              </w:rPr>
              <w:tab/>
            </w:r>
            <w:r w:rsidR="00191AEB" w:rsidRPr="0083152C">
              <w:rPr>
                <w:rFonts w:cs="Times New Roman"/>
                <w:spacing w:val="-6"/>
                <w:sz w:val="16"/>
                <w:szCs w:val="16"/>
              </w:rPr>
              <w:t>E</w:t>
            </w:r>
            <w:r w:rsidRPr="0083152C">
              <w:rPr>
                <w:rFonts w:cs="Times New Roman"/>
                <w:spacing w:val="-6"/>
                <w:sz w:val="16"/>
                <w:szCs w:val="16"/>
              </w:rPr>
              <w:t xml:space="preserve">xemption from corporate income tax for the profit earned under promotional privileges, defined time of </w:t>
            </w:r>
            <w:r w:rsidR="00604A10" w:rsidRPr="0083152C">
              <w:rPr>
                <w:spacing w:val="-6"/>
                <w:sz w:val="16"/>
                <w:szCs w:val="16"/>
                <w:lang w:val="en-US"/>
              </w:rPr>
              <w:t>8</w:t>
            </w:r>
            <w:r w:rsidRPr="0083152C">
              <w:rPr>
                <w:rFonts w:cs="Times New Roman"/>
                <w:spacing w:val="-6"/>
                <w:sz w:val="16"/>
                <w:szCs w:val="16"/>
              </w:rPr>
              <w:t xml:space="preserve"> years from the date operating income is first derived.</w:t>
            </w:r>
          </w:p>
          <w:p w14:paraId="18695B13" w14:textId="77777777" w:rsidR="00952414" w:rsidRPr="0083152C" w:rsidRDefault="00191AEB" w:rsidP="00D72C7E">
            <w:pPr>
              <w:pStyle w:val="BodyText"/>
              <w:spacing w:line="240" w:lineRule="exact"/>
              <w:ind w:left="346" w:right="14" w:hanging="325"/>
              <w:jc w:val="both"/>
              <w:rPr>
                <w:rFonts w:cs="Times New Roman"/>
                <w:spacing w:val="-10"/>
                <w:sz w:val="16"/>
                <w:szCs w:val="16"/>
              </w:rPr>
            </w:pPr>
            <w:r w:rsidRPr="0083152C">
              <w:rPr>
                <w:rFonts w:cs="Times New Roman"/>
                <w:sz w:val="16"/>
                <w:szCs w:val="16"/>
              </w:rPr>
              <w:t>(c)</w:t>
            </w:r>
            <w:r w:rsidRPr="0083152C">
              <w:rPr>
                <w:rFonts w:cs="Times New Roman"/>
                <w:sz w:val="16"/>
                <w:szCs w:val="16"/>
              </w:rPr>
              <w:tab/>
            </w:r>
            <w:r w:rsidRPr="0083152C">
              <w:rPr>
                <w:rFonts w:cs="Times New Roman"/>
                <w:spacing w:val="-10"/>
                <w:sz w:val="16"/>
                <w:szCs w:val="16"/>
              </w:rPr>
              <w:t>I</w:t>
            </w:r>
            <w:r w:rsidR="00952414" w:rsidRPr="0083152C">
              <w:rPr>
                <w:rFonts w:cs="Times New Roman"/>
                <w:spacing w:val="-10"/>
                <w:sz w:val="16"/>
                <w:szCs w:val="16"/>
              </w:rPr>
              <w:t xml:space="preserve">f the operating loss is incurred the period of exemption corporate income tax, the Company shall be granted permission to deduct such annual loss from net income of subsequent period that exempted from corporate income tax for a period not exceeding </w:t>
            </w:r>
            <w:r w:rsidR="006C6E31">
              <w:rPr>
                <w:rFonts w:cs="Times New Roman"/>
                <w:spacing w:val="-10"/>
                <w:sz w:val="16"/>
                <w:szCs w:val="16"/>
              </w:rPr>
              <w:t xml:space="preserve"> </w:t>
            </w:r>
            <w:r w:rsidR="00604A10" w:rsidRPr="0083152C">
              <w:rPr>
                <w:spacing w:val="-10"/>
                <w:sz w:val="16"/>
                <w:szCs w:val="16"/>
                <w:lang w:val="en-US"/>
              </w:rPr>
              <w:t>5</w:t>
            </w:r>
            <w:r w:rsidR="00952414" w:rsidRPr="0083152C">
              <w:rPr>
                <w:rFonts w:cs="Times New Roman"/>
                <w:spacing w:val="-10"/>
                <w:sz w:val="16"/>
                <w:szCs w:val="16"/>
              </w:rPr>
              <w:t xml:space="preserve"> years from the date of the expiration of that period.</w:t>
            </w:r>
          </w:p>
          <w:p w14:paraId="1CD795C3" w14:textId="77777777" w:rsidR="00952414" w:rsidRPr="0083152C" w:rsidRDefault="00952414" w:rsidP="00D72C7E">
            <w:pPr>
              <w:pStyle w:val="BodyText"/>
              <w:spacing w:line="240" w:lineRule="exact"/>
              <w:ind w:left="346" w:right="14" w:hanging="325"/>
              <w:rPr>
                <w:rFonts w:eastAsia="Times New Roman" w:cs="Times New Roman"/>
                <w:sz w:val="16"/>
                <w:szCs w:val="16"/>
                <w:lang w:val="en-US"/>
              </w:rPr>
            </w:pPr>
            <w:r w:rsidRPr="0083152C">
              <w:rPr>
                <w:rFonts w:cs="Times New Roman"/>
                <w:sz w:val="16"/>
                <w:szCs w:val="16"/>
              </w:rPr>
              <w:t>(d)</w:t>
            </w:r>
            <w:r w:rsidRPr="0083152C">
              <w:rPr>
                <w:rFonts w:eastAsia="Times New Roman" w:cs="Times New Roman"/>
                <w:sz w:val="16"/>
                <w:szCs w:val="16"/>
                <w:lang w:val="en-US"/>
              </w:rPr>
              <w:t xml:space="preserve"> </w:t>
            </w:r>
            <w:r w:rsidRPr="0083152C">
              <w:rPr>
                <w:rFonts w:eastAsia="Times New Roman" w:cs="Times New Roman"/>
                <w:sz w:val="16"/>
                <w:szCs w:val="16"/>
                <w:lang w:val="en-US"/>
              </w:rPr>
              <w:tab/>
            </w:r>
            <w:r w:rsidR="00191AEB" w:rsidRPr="0083152C">
              <w:rPr>
                <w:rFonts w:eastAsia="Times New Roman" w:cs="Times New Roman"/>
                <w:spacing w:val="-6"/>
                <w:sz w:val="16"/>
                <w:szCs w:val="16"/>
                <w:lang w:val="en-US"/>
              </w:rPr>
              <w:t>E</w:t>
            </w:r>
            <w:r w:rsidRPr="0083152C">
              <w:rPr>
                <w:rFonts w:eastAsia="Times New Roman" w:cs="Times New Roman"/>
                <w:spacing w:val="-6"/>
                <w:sz w:val="16"/>
                <w:szCs w:val="16"/>
                <w:lang w:val="en-US"/>
              </w:rPr>
              <w:t>xemption the dividend from the operation to be promoted which exempt the income tax expense as (b) include in the corporate income tax through period has been promoted.</w:t>
            </w:r>
          </w:p>
          <w:p w14:paraId="1599139D" w14:textId="77777777" w:rsidR="00952414" w:rsidRPr="0083152C" w:rsidRDefault="00191AEB" w:rsidP="00D72C7E">
            <w:pPr>
              <w:pStyle w:val="BodyText"/>
              <w:spacing w:line="240" w:lineRule="exact"/>
              <w:ind w:left="346" w:right="14" w:hanging="325"/>
              <w:jc w:val="both"/>
              <w:rPr>
                <w:rFonts w:cs="Times New Roman"/>
                <w:spacing w:val="-6"/>
                <w:sz w:val="16"/>
                <w:szCs w:val="16"/>
              </w:rPr>
            </w:pPr>
            <w:r w:rsidRPr="0083152C">
              <w:rPr>
                <w:rFonts w:cs="Times New Roman"/>
                <w:sz w:val="16"/>
                <w:szCs w:val="16"/>
              </w:rPr>
              <w:t>(e)</w:t>
            </w:r>
            <w:r w:rsidRPr="0083152C">
              <w:rPr>
                <w:rFonts w:cs="Times New Roman"/>
                <w:sz w:val="16"/>
                <w:szCs w:val="16"/>
              </w:rPr>
              <w:tab/>
            </w:r>
            <w:r w:rsidRPr="0083152C">
              <w:rPr>
                <w:rFonts w:cs="Times New Roman"/>
                <w:spacing w:val="-6"/>
                <w:sz w:val="16"/>
                <w:szCs w:val="16"/>
              </w:rPr>
              <w:t>A</w:t>
            </w:r>
            <w:r w:rsidR="00952414" w:rsidRPr="0083152C">
              <w:rPr>
                <w:rFonts w:cs="Times New Roman"/>
                <w:spacing w:val="-6"/>
                <w:sz w:val="16"/>
                <w:szCs w:val="16"/>
              </w:rPr>
              <w:t xml:space="preserve"> </w:t>
            </w:r>
            <w:r w:rsidR="00604A10" w:rsidRPr="0083152C">
              <w:rPr>
                <w:spacing w:val="-6"/>
                <w:sz w:val="16"/>
                <w:szCs w:val="16"/>
                <w:lang w:val="en-US"/>
              </w:rPr>
              <w:t>50</w:t>
            </w:r>
            <w:r w:rsidR="00952414" w:rsidRPr="0083152C">
              <w:rPr>
                <w:rFonts w:cs="Times New Roman"/>
                <w:spacing w:val="-6"/>
                <w:sz w:val="16"/>
                <w:szCs w:val="16"/>
              </w:rPr>
              <w:t xml:space="preserve">% reduction in the normal income tax rate on the net profit derived from certain operations for a period of </w:t>
            </w:r>
            <w:r w:rsidR="00604A10" w:rsidRPr="0083152C">
              <w:rPr>
                <w:spacing w:val="-6"/>
                <w:sz w:val="16"/>
                <w:szCs w:val="16"/>
                <w:lang w:val="en-US"/>
              </w:rPr>
              <w:t>5</w:t>
            </w:r>
            <w:r w:rsidR="00952414" w:rsidRPr="0083152C">
              <w:rPr>
                <w:rFonts w:cs="Times New Roman"/>
                <w:spacing w:val="-6"/>
                <w:sz w:val="16"/>
                <w:szCs w:val="16"/>
              </w:rPr>
              <w:t xml:space="preserve"> years, commencing from the expiry date in (b) above; and</w:t>
            </w:r>
          </w:p>
          <w:p w14:paraId="2C92233C" w14:textId="77777777" w:rsidR="00952414" w:rsidRPr="0083152C" w:rsidRDefault="00952414" w:rsidP="00D72C7E">
            <w:pPr>
              <w:pStyle w:val="BodyText"/>
              <w:spacing w:line="240" w:lineRule="exact"/>
              <w:ind w:left="346" w:right="14" w:hanging="325"/>
              <w:jc w:val="both"/>
              <w:rPr>
                <w:rFonts w:cs="Times New Roman"/>
                <w:sz w:val="16"/>
                <w:szCs w:val="16"/>
              </w:rPr>
            </w:pPr>
            <w:r w:rsidRPr="0083152C">
              <w:rPr>
                <w:rFonts w:cs="Times New Roman"/>
                <w:sz w:val="16"/>
                <w:szCs w:val="16"/>
              </w:rPr>
              <w:t>(f)</w:t>
            </w:r>
            <w:r w:rsidRPr="0083152C">
              <w:rPr>
                <w:rFonts w:cs="Times New Roman"/>
                <w:sz w:val="16"/>
                <w:szCs w:val="16"/>
              </w:rPr>
              <w:tab/>
            </w:r>
            <w:r w:rsidR="00191AEB" w:rsidRPr="0083152C">
              <w:rPr>
                <w:rFonts w:cs="Times New Roman"/>
                <w:spacing w:val="-8"/>
                <w:sz w:val="16"/>
                <w:szCs w:val="16"/>
              </w:rPr>
              <w:t>D</w:t>
            </w:r>
            <w:r w:rsidRPr="0083152C">
              <w:rPr>
                <w:rFonts w:cs="Times New Roman"/>
                <w:spacing w:val="-8"/>
                <w:sz w:val="16"/>
                <w:szCs w:val="16"/>
              </w:rPr>
              <w:t xml:space="preserve">ouble deduction of transportation expenses, electricity expenses and water expenses for a period of </w:t>
            </w:r>
            <w:r w:rsidR="00604A10" w:rsidRPr="0083152C">
              <w:rPr>
                <w:spacing w:val="-8"/>
                <w:sz w:val="16"/>
                <w:szCs w:val="16"/>
                <w:lang w:val="en-US"/>
              </w:rPr>
              <w:t>10</w:t>
            </w:r>
            <w:r w:rsidRPr="0083152C">
              <w:rPr>
                <w:rFonts w:cs="Times New Roman"/>
                <w:spacing w:val="-8"/>
                <w:sz w:val="16"/>
                <w:szCs w:val="16"/>
              </w:rPr>
              <w:t xml:space="preserve"> years from the date on which the income is first derived from such operations.</w:t>
            </w:r>
          </w:p>
          <w:p w14:paraId="7D5E8D49" w14:textId="77777777" w:rsidR="00952414" w:rsidRPr="0083152C" w:rsidRDefault="00191AEB" w:rsidP="00D72C7E">
            <w:pPr>
              <w:pStyle w:val="BodyText"/>
              <w:spacing w:line="240" w:lineRule="exact"/>
              <w:ind w:left="346" w:right="14" w:hanging="325"/>
              <w:jc w:val="both"/>
              <w:rPr>
                <w:rFonts w:cs="Times New Roman"/>
                <w:sz w:val="16"/>
                <w:szCs w:val="16"/>
              </w:rPr>
            </w:pPr>
            <w:r w:rsidRPr="0083152C">
              <w:rPr>
                <w:rFonts w:cs="Times New Roman"/>
                <w:sz w:val="16"/>
                <w:szCs w:val="16"/>
              </w:rPr>
              <w:t>(g)</w:t>
            </w:r>
            <w:r w:rsidRPr="0083152C">
              <w:rPr>
                <w:rFonts w:cs="Times New Roman"/>
                <w:sz w:val="16"/>
                <w:szCs w:val="16"/>
              </w:rPr>
              <w:tab/>
            </w:r>
            <w:r w:rsidRPr="0083152C">
              <w:rPr>
                <w:rFonts w:cs="Times New Roman"/>
                <w:spacing w:val="-4"/>
                <w:sz w:val="16"/>
                <w:szCs w:val="16"/>
              </w:rPr>
              <w:t>B</w:t>
            </w:r>
            <w:r w:rsidR="00952414" w:rsidRPr="0083152C">
              <w:rPr>
                <w:rFonts w:cs="Times New Roman"/>
                <w:spacing w:val="-4"/>
                <w:sz w:val="16"/>
                <w:szCs w:val="16"/>
              </w:rPr>
              <w:t xml:space="preserve">e allowed to deduct investments in the installation or construction of facilities, </w:t>
            </w:r>
            <w:r w:rsidR="00604A10" w:rsidRPr="0083152C">
              <w:rPr>
                <w:spacing w:val="-4"/>
                <w:sz w:val="16"/>
                <w:szCs w:val="16"/>
                <w:lang w:val="en-US"/>
              </w:rPr>
              <w:t>25</w:t>
            </w:r>
            <w:r w:rsidR="00952414" w:rsidRPr="0083152C">
              <w:rPr>
                <w:rFonts w:cs="Times New Roman"/>
                <w:spacing w:val="-4"/>
                <w:sz w:val="16"/>
                <w:szCs w:val="16"/>
              </w:rPr>
              <w:t>% of the investment apart from normal depreciation.</w:t>
            </w:r>
          </w:p>
        </w:tc>
      </w:tr>
    </w:tbl>
    <w:p w14:paraId="6E0A6FD2" w14:textId="77777777" w:rsidR="00FA02A8" w:rsidRPr="00AB3396" w:rsidRDefault="00FA02A8">
      <w:pPr>
        <w:rPr>
          <w:rFonts w:ascii="Times New Roman" w:hAnsi="Times New Roman" w:cs="Times New Roman"/>
          <w:sz w:val="24"/>
          <w:szCs w:val="24"/>
        </w:rPr>
      </w:pPr>
    </w:p>
    <w:tbl>
      <w:tblPr>
        <w:tblW w:w="8730" w:type="dxa"/>
        <w:tblInd w:w="545" w:type="dxa"/>
        <w:tblLayout w:type="fixed"/>
        <w:tblCellMar>
          <w:left w:w="0" w:type="dxa"/>
          <w:right w:w="0" w:type="dxa"/>
        </w:tblCellMar>
        <w:tblLook w:val="04A0" w:firstRow="1" w:lastRow="0" w:firstColumn="1" w:lastColumn="0" w:noHBand="0" w:noVBand="1"/>
      </w:tblPr>
      <w:tblGrid>
        <w:gridCol w:w="1800"/>
        <w:gridCol w:w="1440"/>
        <w:gridCol w:w="1530"/>
        <w:gridCol w:w="3960"/>
      </w:tblGrid>
      <w:tr w:rsidR="00952414" w:rsidRPr="0083152C" w14:paraId="7C7B3247" w14:textId="77777777" w:rsidTr="00FA02A8">
        <w:trPr>
          <w:trHeight w:val="233"/>
        </w:trPr>
        <w:tc>
          <w:tcPr>
            <w:tcW w:w="8730" w:type="dxa"/>
            <w:gridSpan w:val="4"/>
            <w:tcBorders>
              <w:top w:val="single" w:sz="4" w:space="0" w:color="auto"/>
              <w:left w:val="single" w:sz="4" w:space="0" w:color="auto"/>
              <w:bottom w:val="single" w:sz="4" w:space="0" w:color="auto"/>
              <w:right w:val="single" w:sz="4" w:space="0" w:color="auto"/>
            </w:tcBorders>
          </w:tcPr>
          <w:p w14:paraId="2170B923" w14:textId="77777777" w:rsidR="00952414" w:rsidRPr="0083152C" w:rsidRDefault="00952414" w:rsidP="00A8382D">
            <w:pPr>
              <w:pStyle w:val="BodyText"/>
              <w:spacing w:line="220" w:lineRule="exact"/>
              <w:ind w:left="-25" w:right="14" w:firstLine="25"/>
              <w:rPr>
                <w:rFonts w:cs="Times New Roman"/>
                <w:b/>
                <w:bCs/>
                <w:sz w:val="16"/>
                <w:szCs w:val="16"/>
              </w:rPr>
            </w:pPr>
            <w:r w:rsidRPr="0083152C">
              <w:rPr>
                <w:rFonts w:cs="Times New Roman"/>
                <w:b/>
                <w:bCs/>
                <w:sz w:val="16"/>
                <w:szCs w:val="16"/>
              </w:rPr>
              <w:t>ATC Enviro Co.,</w:t>
            </w:r>
            <w:r w:rsidR="00D6466E">
              <w:rPr>
                <w:rFonts w:cs="Times New Roman"/>
                <w:b/>
                <w:bCs/>
                <w:sz w:val="16"/>
                <w:szCs w:val="16"/>
              </w:rPr>
              <w:t xml:space="preserve"> </w:t>
            </w:r>
            <w:r w:rsidRPr="0083152C">
              <w:rPr>
                <w:rFonts w:cs="Times New Roman"/>
                <w:b/>
                <w:bCs/>
                <w:sz w:val="16"/>
                <w:szCs w:val="16"/>
              </w:rPr>
              <w:t>Ltd.</w:t>
            </w:r>
          </w:p>
        </w:tc>
      </w:tr>
      <w:tr w:rsidR="006E7D72" w:rsidRPr="0083152C" w14:paraId="5DF72547" w14:textId="77777777" w:rsidTr="006E7D72">
        <w:trPr>
          <w:trHeight w:val="233"/>
        </w:trPr>
        <w:tc>
          <w:tcPr>
            <w:tcW w:w="1800" w:type="dxa"/>
            <w:tcBorders>
              <w:top w:val="single" w:sz="4" w:space="0" w:color="auto"/>
              <w:left w:val="single" w:sz="4" w:space="0" w:color="auto"/>
              <w:bottom w:val="single" w:sz="4" w:space="0" w:color="auto"/>
              <w:right w:val="single" w:sz="4" w:space="0" w:color="auto"/>
            </w:tcBorders>
          </w:tcPr>
          <w:p w14:paraId="1D44C156"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 xml:space="preserve">Promotional Privileges </w:t>
            </w:r>
          </w:p>
          <w:p w14:paraId="71B9B750"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No./ Dated</w:t>
            </w:r>
          </w:p>
        </w:tc>
        <w:tc>
          <w:tcPr>
            <w:tcW w:w="1440" w:type="dxa"/>
            <w:tcBorders>
              <w:top w:val="single" w:sz="4" w:space="0" w:color="auto"/>
              <w:left w:val="single" w:sz="4" w:space="0" w:color="auto"/>
              <w:bottom w:val="single" w:sz="4" w:space="0" w:color="auto"/>
              <w:right w:val="single" w:sz="4" w:space="0" w:color="auto"/>
            </w:tcBorders>
          </w:tcPr>
          <w:p w14:paraId="7CBA654E"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Effective date</w:t>
            </w:r>
          </w:p>
        </w:tc>
        <w:tc>
          <w:tcPr>
            <w:tcW w:w="1530" w:type="dxa"/>
            <w:tcBorders>
              <w:top w:val="single" w:sz="4" w:space="0" w:color="auto"/>
              <w:left w:val="single" w:sz="4" w:space="0" w:color="auto"/>
              <w:bottom w:val="single" w:sz="4" w:space="0" w:color="auto"/>
              <w:right w:val="single" w:sz="4" w:space="0" w:color="auto"/>
            </w:tcBorders>
          </w:tcPr>
          <w:p w14:paraId="15CD5B3F"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Activities</w:t>
            </w:r>
          </w:p>
        </w:tc>
        <w:tc>
          <w:tcPr>
            <w:tcW w:w="3960" w:type="dxa"/>
            <w:tcBorders>
              <w:top w:val="single" w:sz="4" w:space="0" w:color="auto"/>
              <w:left w:val="single" w:sz="4" w:space="0" w:color="auto"/>
              <w:bottom w:val="single" w:sz="4" w:space="0" w:color="auto"/>
              <w:right w:val="single" w:sz="4" w:space="0" w:color="auto"/>
            </w:tcBorders>
          </w:tcPr>
          <w:p w14:paraId="023247BF"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Major rights and conditions</w:t>
            </w:r>
          </w:p>
        </w:tc>
      </w:tr>
      <w:tr w:rsidR="001774F1" w:rsidRPr="0083152C" w14:paraId="05238149" w14:textId="77777777" w:rsidTr="006839B9">
        <w:tc>
          <w:tcPr>
            <w:tcW w:w="1800" w:type="dxa"/>
            <w:tcBorders>
              <w:top w:val="single" w:sz="4" w:space="0" w:color="auto"/>
              <w:left w:val="single" w:sz="4" w:space="0" w:color="auto"/>
              <w:right w:val="single" w:sz="4" w:space="0" w:color="auto"/>
            </w:tcBorders>
          </w:tcPr>
          <w:p w14:paraId="6D5E0C27" w14:textId="77777777" w:rsidR="001774F1" w:rsidRPr="0083152C" w:rsidRDefault="00604A10" w:rsidP="00A8382D">
            <w:pPr>
              <w:pStyle w:val="BodyText"/>
              <w:spacing w:line="220" w:lineRule="exact"/>
              <w:ind w:left="-25" w:right="14" w:firstLine="25"/>
              <w:rPr>
                <w:rFonts w:cs="Times New Roman"/>
                <w:sz w:val="16"/>
                <w:szCs w:val="16"/>
              </w:rPr>
            </w:pPr>
            <w:r w:rsidRPr="0083152C">
              <w:rPr>
                <w:sz w:val="16"/>
                <w:szCs w:val="16"/>
                <w:lang w:val="en-US"/>
              </w:rPr>
              <w:t>58</w:t>
            </w:r>
            <w:r w:rsidR="001774F1" w:rsidRPr="0083152C">
              <w:rPr>
                <w:rFonts w:cs="Times New Roman"/>
                <w:sz w:val="16"/>
                <w:szCs w:val="16"/>
              </w:rPr>
              <w:t>-</w:t>
            </w:r>
            <w:r w:rsidRPr="0083152C">
              <w:rPr>
                <w:sz w:val="16"/>
                <w:szCs w:val="16"/>
                <w:lang w:val="en-US"/>
              </w:rPr>
              <w:t>2350</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00</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w:t>
            </w:r>
          </w:p>
          <w:p w14:paraId="4C053292" w14:textId="77777777" w:rsidR="001774F1" w:rsidRPr="0083152C" w:rsidRDefault="001774F1" w:rsidP="00A8382D">
            <w:pPr>
              <w:pStyle w:val="BodyText"/>
              <w:spacing w:line="220" w:lineRule="exact"/>
              <w:ind w:left="-25" w:right="14" w:firstLine="25"/>
              <w:rPr>
                <w:rFonts w:cs="Times New Roman"/>
                <w:sz w:val="16"/>
                <w:szCs w:val="16"/>
              </w:rPr>
            </w:pPr>
            <w:r w:rsidRPr="0083152C">
              <w:rPr>
                <w:rFonts w:cs="Times New Roman"/>
                <w:sz w:val="16"/>
                <w:szCs w:val="16"/>
              </w:rPr>
              <w:t xml:space="preserve">Dated October </w:t>
            </w:r>
            <w:r w:rsidR="00604A10" w:rsidRPr="0083152C">
              <w:rPr>
                <w:sz w:val="16"/>
                <w:szCs w:val="16"/>
                <w:lang w:val="en-US"/>
              </w:rPr>
              <w:t>20</w:t>
            </w:r>
            <w:r w:rsidRPr="0083152C">
              <w:rPr>
                <w:rFonts w:cs="Times New Roman"/>
                <w:sz w:val="16"/>
                <w:szCs w:val="16"/>
              </w:rPr>
              <w:t xml:space="preserve">, </w:t>
            </w:r>
            <w:r w:rsidR="00604A10" w:rsidRPr="0083152C">
              <w:rPr>
                <w:sz w:val="16"/>
                <w:szCs w:val="16"/>
                <w:lang w:val="en-US"/>
              </w:rPr>
              <w:t>2015</w:t>
            </w:r>
          </w:p>
          <w:p w14:paraId="7E71F55C" w14:textId="77777777" w:rsidR="00521CD5" w:rsidRPr="0083152C" w:rsidRDefault="00521CD5" w:rsidP="00A8382D">
            <w:pPr>
              <w:pStyle w:val="BodyText"/>
              <w:spacing w:line="220" w:lineRule="exact"/>
              <w:ind w:left="-25" w:right="14" w:firstLine="25"/>
              <w:rPr>
                <w:rFonts w:cs="Times New Roman"/>
                <w:sz w:val="16"/>
                <w:szCs w:val="16"/>
              </w:rPr>
            </w:pPr>
          </w:p>
        </w:tc>
        <w:tc>
          <w:tcPr>
            <w:tcW w:w="1440" w:type="dxa"/>
            <w:tcBorders>
              <w:top w:val="single" w:sz="4" w:space="0" w:color="auto"/>
              <w:left w:val="single" w:sz="4" w:space="0" w:color="auto"/>
              <w:right w:val="single" w:sz="4" w:space="0" w:color="auto"/>
            </w:tcBorders>
          </w:tcPr>
          <w:p w14:paraId="74DEC0F5" w14:textId="77777777" w:rsidR="001774F1" w:rsidRPr="0083152C" w:rsidRDefault="001774F1" w:rsidP="00A8382D">
            <w:pPr>
              <w:pStyle w:val="BodyText"/>
              <w:spacing w:line="220" w:lineRule="exact"/>
              <w:ind w:right="9"/>
              <w:jc w:val="center"/>
              <w:rPr>
                <w:rFonts w:cs="Times New Roman"/>
                <w:sz w:val="16"/>
                <w:szCs w:val="16"/>
              </w:rPr>
            </w:pPr>
            <w:r w:rsidRPr="0083152C">
              <w:rPr>
                <w:rFonts w:cs="Times New Roman"/>
                <w:sz w:val="16"/>
                <w:szCs w:val="16"/>
              </w:rPr>
              <w:t xml:space="preserve">September </w:t>
            </w:r>
            <w:r w:rsidR="00604A10" w:rsidRPr="0083152C">
              <w:rPr>
                <w:sz w:val="16"/>
                <w:szCs w:val="16"/>
                <w:lang w:val="en-US"/>
              </w:rPr>
              <w:t>8</w:t>
            </w:r>
            <w:r w:rsidRPr="0083152C">
              <w:rPr>
                <w:rFonts w:cs="Times New Roman"/>
                <w:sz w:val="16"/>
                <w:szCs w:val="16"/>
              </w:rPr>
              <w:t xml:space="preserve">, </w:t>
            </w:r>
            <w:r w:rsidR="00604A10" w:rsidRPr="0083152C">
              <w:rPr>
                <w:sz w:val="16"/>
                <w:szCs w:val="16"/>
                <w:lang w:val="en-US"/>
              </w:rPr>
              <w:t>2015</w:t>
            </w:r>
          </w:p>
        </w:tc>
        <w:tc>
          <w:tcPr>
            <w:tcW w:w="1530" w:type="dxa"/>
            <w:vMerge w:val="restart"/>
            <w:tcBorders>
              <w:top w:val="single" w:sz="4" w:space="0" w:color="auto"/>
              <w:left w:val="single" w:sz="4" w:space="0" w:color="auto"/>
              <w:right w:val="single" w:sz="4" w:space="0" w:color="auto"/>
            </w:tcBorders>
          </w:tcPr>
          <w:p w14:paraId="209D5EA2" w14:textId="77777777" w:rsidR="001774F1" w:rsidRPr="0083152C" w:rsidRDefault="001774F1" w:rsidP="00A8382D">
            <w:pPr>
              <w:pStyle w:val="BodyText"/>
              <w:spacing w:line="220" w:lineRule="exact"/>
              <w:ind w:right="9"/>
              <w:jc w:val="center"/>
              <w:rPr>
                <w:rFonts w:cs="Times New Roman"/>
                <w:b/>
                <w:bCs/>
                <w:sz w:val="16"/>
                <w:szCs w:val="16"/>
              </w:rPr>
            </w:pPr>
            <w:r w:rsidRPr="0083152C">
              <w:rPr>
                <w:rFonts w:cs="Times New Roman"/>
                <w:sz w:val="16"/>
                <w:szCs w:val="16"/>
              </w:rPr>
              <w:t xml:space="preserve">Electricity from solar energy sector </w:t>
            </w:r>
            <w:r w:rsidR="00604A10" w:rsidRPr="0083152C">
              <w:rPr>
                <w:sz w:val="16"/>
                <w:szCs w:val="16"/>
                <w:lang w:val="en-US"/>
              </w:rPr>
              <w:t>7</w:t>
            </w:r>
            <w:r w:rsidRPr="0083152C">
              <w:rPr>
                <w:rFonts w:cs="Times New Roman"/>
                <w:sz w:val="16"/>
                <w:szCs w:val="16"/>
              </w:rPr>
              <w:t>.</w:t>
            </w:r>
            <w:r w:rsidR="00604A10" w:rsidRPr="0083152C">
              <w:rPr>
                <w:sz w:val="16"/>
                <w:szCs w:val="16"/>
                <w:lang w:val="en-US"/>
              </w:rPr>
              <w:t>1</w:t>
            </w:r>
            <w:r w:rsidRPr="0083152C">
              <w:rPr>
                <w:rFonts w:cs="Times New Roman"/>
                <w:sz w:val="16"/>
                <w:szCs w:val="16"/>
              </w:rPr>
              <w:t>.</w:t>
            </w:r>
            <w:r w:rsidR="00604A10" w:rsidRPr="0083152C">
              <w:rPr>
                <w:sz w:val="16"/>
                <w:szCs w:val="16"/>
                <w:lang w:val="en-US"/>
              </w:rPr>
              <w:t>1</w:t>
            </w:r>
            <w:r w:rsidRPr="0083152C">
              <w:rPr>
                <w:rFonts w:cs="Times New Roman"/>
                <w:sz w:val="16"/>
                <w:szCs w:val="16"/>
              </w:rPr>
              <w:t>.</w:t>
            </w:r>
            <w:r w:rsidR="00604A10" w:rsidRPr="0083152C">
              <w:rPr>
                <w:sz w:val="16"/>
                <w:szCs w:val="16"/>
                <w:lang w:val="en-US"/>
              </w:rPr>
              <w:t>2</w:t>
            </w:r>
            <w:r w:rsidR="00D6466E">
              <w:rPr>
                <w:rFonts w:cs="Times New Roman"/>
                <w:sz w:val="16"/>
                <w:szCs w:val="16"/>
              </w:rPr>
              <w:t xml:space="preserve"> : P</w:t>
            </w:r>
            <w:r w:rsidRPr="0083152C">
              <w:rPr>
                <w:rFonts w:cs="Times New Roman"/>
                <w:sz w:val="16"/>
                <w:szCs w:val="16"/>
              </w:rPr>
              <w:t>roduction of electricity and steam from renewable energy except biomass</w:t>
            </w:r>
          </w:p>
          <w:p w14:paraId="5044286B" w14:textId="77777777" w:rsidR="001774F1" w:rsidRPr="0083152C" w:rsidRDefault="001774F1" w:rsidP="00A8382D">
            <w:pPr>
              <w:pStyle w:val="BodyText"/>
              <w:spacing w:line="220" w:lineRule="exact"/>
              <w:ind w:left="-25" w:right="14" w:firstLine="15"/>
              <w:jc w:val="both"/>
              <w:rPr>
                <w:rFonts w:cs="Times New Roman"/>
                <w:sz w:val="16"/>
                <w:szCs w:val="16"/>
              </w:rPr>
            </w:pPr>
          </w:p>
        </w:tc>
        <w:tc>
          <w:tcPr>
            <w:tcW w:w="3960" w:type="dxa"/>
            <w:vMerge w:val="restart"/>
            <w:tcBorders>
              <w:top w:val="single" w:sz="4" w:space="0" w:color="auto"/>
              <w:left w:val="single" w:sz="4" w:space="0" w:color="auto"/>
              <w:right w:val="single" w:sz="4" w:space="0" w:color="auto"/>
            </w:tcBorders>
          </w:tcPr>
          <w:p w14:paraId="61CF7A38" w14:textId="77777777" w:rsidR="001774F1" w:rsidRPr="0083152C" w:rsidRDefault="001774F1" w:rsidP="00D72C7E">
            <w:pPr>
              <w:pStyle w:val="BodyText"/>
              <w:spacing w:line="220" w:lineRule="exact"/>
              <w:ind w:left="346" w:right="14" w:hanging="325"/>
              <w:jc w:val="both"/>
              <w:rPr>
                <w:rFonts w:cs="Times New Roman"/>
                <w:sz w:val="16"/>
                <w:szCs w:val="16"/>
              </w:rPr>
            </w:pPr>
            <w:r w:rsidRPr="0083152C">
              <w:rPr>
                <w:rFonts w:cs="Times New Roman"/>
                <w:sz w:val="16"/>
                <w:szCs w:val="16"/>
              </w:rPr>
              <w:t>(a)</w:t>
            </w:r>
            <w:r w:rsidRPr="0083152C">
              <w:rPr>
                <w:rFonts w:cs="Times New Roman"/>
                <w:sz w:val="16"/>
                <w:szCs w:val="16"/>
              </w:rPr>
              <w:tab/>
            </w:r>
            <w:r w:rsidR="00191AEB" w:rsidRPr="0083152C">
              <w:rPr>
                <w:rFonts w:cs="Times New Roman"/>
                <w:spacing w:val="-4"/>
                <w:sz w:val="16"/>
                <w:szCs w:val="16"/>
              </w:rPr>
              <w:t>E</w:t>
            </w:r>
            <w:r w:rsidRPr="0083152C">
              <w:rPr>
                <w:rFonts w:cs="Times New Roman"/>
                <w:spacing w:val="-4"/>
                <w:sz w:val="16"/>
                <w:szCs w:val="16"/>
              </w:rPr>
              <w:t>xemption from payment of import duty and tax on machinery approved by the Board of Investment.</w:t>
            </w:r>
          </w:p>
          <w:p w14:paraId="6F909F04" w14:textId="77777777" w:rsidR="001774F1" w:rsidRPr="0083152C" w:rsidRDefault="001774F1" w:rsidP="00D72C7E">
            <w:pPr>
              <w:pStyle w:val="BodyText"/>
              <w:spacing w:line="220" w:lineRule="exact"/>
              <w:ind w:left="346" w:right="14" w:hanging="325"/>
              <w:jc w:val="both"/>
              <w:rPr>
                <w:rFonts w:cs="Times New Roman"/>
                <w:sz w:val="16"/>
                <w:szCs w:val="16"/>
                <w:cs/>
              </w:rPr>
            </w:pPr>
            <w:r w:rsidRPr="0083152C">
              <w:rPr>
                <w:rFonts w:cs="Times New Roman"/>
                <w:sz w:val="16"/>
                <w:szCs w:val="16"/>
              </w:rPr>
              <w:t>(b)</w:t>
            </w:r>
            <w:r w:rsidRPr="0083152C">
              <w:rPr>
                <w:rFonts w:cs="Times New Roman"/>
                <w:sz w:val="16"/>
                <w:szCs w:val="16"/>
              </w:rPr>
              <w:tab/>
            </w:r>
            <w:r w:rsidR="00191AEB" w:rsidRPr="0083152C">
              <w:rPr>
                <w:rFonts w:cs="Times New Roman"/>
                <w:spacing w:val="-4"/>
                <w:sz w:val="16"/>
                <w:szCs w:val="16"/>
              </w:rPr>
              <w:t>E</w:t>
            </w:r>
            <w:r w:rsidRPr="0083152C">
              <w:rPr>
                <w:rFonts w:cs="Times New Roman"/>
                <w:spacing w:val="-4"/>
                <w:sz w:val="16"/>
                <w:szCs w:val="16"/>
              </w:rPr>
              <w:t xml:space="preserve">xemption from corporate income tax for the profit earned under promotional privileges, defined time of </w:t>
            </w:r>
            <w:r w:rsidR="00604A10" w:rsidRPr="0083152C">
              <w:rPr>
                <w:spacing w:val="-4"/>
                <w:sz w:val="16"/>
                <w:szCs w:val="16"/>
                <w:lang w:val="en-US"/>
              </w:rPr>
              <w:t>8</w:t>
            </w:r>
            <w:r w:rsidRPr="0083152C">
              <w:rPr>
                <w:rFonts w:cs="Times New Roman"/>
                <w:spacing w:val="-4"/>
                <w:sz w:val="16"/>
                <w:szCs w:val="16"/>
              </w:rPr>
              <w:t xml:space="preserve"> years from the date operating income is first derived.</w:t>
            </w:r>
          </w:p>
          <w:p w14:paraId="1A315324" w14:textId="77777777" w:rsidR="001774F1" w:rsidRPr="0083152C" w:rsidRDefault="00191AEB" w:rsidP="00D72C7E">
            <w:pPr>
              <w:pStyle w:val="BodyText"/>
              <w:spacing w:line="220" w:lineRule="exact"/>
              <w:ind w:left="346" w:right="14" w:hanging="325"/>
              <w:jc w:val="both"/>
              <w:rPr>
                <w:rFonts w:cs="Times New Roman"/>
                <w:sz w:val="16"/>
                <w:szCs w:val="16"/>
              </w:rPr>
            </w:pPr>
            <w:r w:rsidRPr="0083152C">
              <w:rPr>
                <w:rFonts w:cs="Times New Roman"/>
                <w:sz w:val="16"/>
                <w:szCs w:val="16"/>
              </w:rPr>
              <w:t>(c)</w:t>
            </w:r>
            <w:r w:rsidRPr="0083152C">
              <w:rPr>
                <w:rFonts w:cs="Times New Roman"/>
                <w:sz w:val="16"/>
                <w:szCs w:val="16"/>
              </w:rPr>
              <w:tab/>
              <w:t>I</w:t>
            </w:r>
            <w:r w:rsidR="001774F1" w:rsidRPr="0083152C">
              <w:rPr>
                <w:rFonts w:cs="Times New Roman"/>
                <w:sz w:val="16"/>
                <w:szCs w:val="16"/>
              </w:rPr>
              <w:t xml:space="preserve">f the operating loss is incurred the period of exemption corporate income tax, the Company shall be granted permission to deduct such annual loss from net income of subsequent period that exempted from corporate income tax for a period not exceeding </w:t>
            </w:r>
            <w:r w:rsidR="00604A10" w:rsidRPr="0083152C">
              <w:rPr>
                <w:sz w:val="16"/>
                <w:szCs w:val="16"/>
                <w:lang w:val="en-US"/>
              </w:rPr>
              <w:t>5</w:t>
            </w:r>
            <w:r w:rsidR="001774F1" w:rsidRPr="0083152C">
              <w:rPr>
                <w:rFonts w:cs="Times New Roman"/>
                <w:sz w:val="16"/>
                <w:szCs w:val="16"/>
              </w:rPr>
              <w:t xml:space="preserve"> years from the date of the expiration of that period.</w:t>
            </w:r>
          </w:p>
          <w:p w14:paraId="714F5B20" w14:textId="77777777" w:rsidR="001774F1" w:rsidRPr="0083152C" w:rsidRDefault="001774F1" w:rsidP="00D72C7E">
            <w:pPr>
              <w:pStyle w:val="BodyText"/>
              <w:spacing w:line="220" w:lineRule="exact"/>
              <w:ind w:left="346" w:right="14" w:hanging="325"/>
              <w:rPr>
                <w:rFonts w:eastAsia="Times New Roman" w:cs="Times New Roman"/>
                <w:sz w:val="16"/>
                <w:szCs w:val="16"/>
                <w:lang w:val="en-US"/>
              </w:rPr>
            </w:pPr>
            <w:r w:rsidRPr="0083152C">
              <w:rPr>
                <w:rFonts w:cs="Times New Roman"/>
                <w:sz w:val="16"/>
                <w:szCs w:val="16"/>
              </w:rPr>
              <w:t>(d)</w:t>
            </w:r>
            <w:r w:rsidRPr="0083152C">
              <w:rPr>
                <w:rFonts w:eastAsia="Times New Roman" w:cs="Times New Roman"/>
                <w:sz w:val="16"/>
                <w:szCs w:val="16"/>
                <w:lang w:val="en-US"/>
              </w:rPr>
              <w:t xml:space="preserve"> </w:t>
            </w:r>
            <w:r w:rsidRPr="0083152C">
              <w:rPr>
                <w:rFonts w:eastAsia="Times New Roman" w:cs="Times New Roman"/>
                <w:sz w:val="16"/>
                <w:szCs w:val="16"/>
                <w:lang w:val="en-US"/>
              </w:rPr>
              <w:tab/>
            </w:r>
            <w:r w:rsidR="00191AEB" w:rsidRPr="0083152C">
              <w:rPr>
                <w:rFonts w:eastAsia="Times New Roman" w:cs="Times New Roman"/>
                <w:spacing w:val="-6"/>
                <w:sz w:val="16"/>
                <w:szCs w:val="16"/>
                <w:lang w:val="en-US"/>
              </w:rPr>
              <w:t>E</w:t>
            </w:r>
            <w:r w:rsidRPr="0083152C">
              <w:rPr>
                <w:rFonts w:eastAsia="Times New Roman" w:cs="Times New Roman"/>
                <w:spacing w:val="-6"/>
                <w:sz w:val="16"/>
                <w:szCs w:val="16"/>
                <w:lang w:val="en-US"/>
              </w:rPr>
              <w:t>xemption the dividend from the operation to be promoted which exempt the income tax expense as (b) include in the corporate income tax through period has been promoted.</w:t>
            </w:r>
          </w:p>
          <w:p w14:paraId="0C67CCAB" w14:textId="77777777" w:rsidR="001774F1" w:rsidRPr="0083152C" w:rsidRDefault="00191AEB" w:rsidP="00D72C7E">
            <w:pPr>
              <w:pStyle w:val="BodyText"/>
              <w:spacing w:line="220" w:lineRule="exact"/>
              <w:ind w:left="346" w:right="14" w:hanging="325"/>
              <w:jc w:val="both"/>
              <w:rPr>
                <w:rFonts w:cs="Times New Roman"/>
                <w:sz w:val="16"/>
                <w:szCs w:val="16"/>
              </w:rPr>
            </w:pPr>
            <w:r w:rsidRPr="0083152C">
              <w:rPr>
                <w:rFonts w:cs="Times New Roman"/>
                <w:sz w:val="16"/>
                <w:szCs w:val="16"/>
              </w:rPr>
              <w:t>(e)</w:t>
            </w:r>
            <w:r w:rsidRPr="0083152C">
              <w:rPr>
                <w:rFonts w:cs="Times New Roman"/>
                <w:sz w:val="16"/>
                <w:szCs w:val="16"/>
              </w:rPr>
              <w:tab/>
            </w:r>
            <w:r w:rsidRPr="0083152C">
              <w:rPr>
                <w:rFonts w:cs="Times New Roman"/>
                <w:spacing w:val="-4"/>
                <w:sz w:val="16"/>
                <w:szCs w:val="16"/>
              </w:rPr>
              <w:t>B</w:t>
            </w:r>
            <w:r w:rsidR="001774F1" w:rsidRPr="0083152C">
              <w:rPr>
                <w:rFonts w:cs="Times New Roman"/>
                <w:spacing w:val="-4"/>
                <w:sz w:val="16"/>
                <w:szCs w:val="16"/>
              </w:rPr>
              <w:t>e allowed to transfer cash to aboard as foreign currency.</w:t>
            </w:r>
          </w:p>
        </w:tc>
      </w:tr>
      <w:tr w:rsidR="001774F1" w:rsidRPr="0083152C" w14:paraId="353BF5CF" w14:textId="77777777" w:rsidTr="006839B9">
        <w:tc>
          <w:tcPr>
            <w:tcW w:w="1800" w:type="dxa"/>
            <w:tcBorders>
              <w:left w:val="single" w:sz="4" w:space="0" w:color="auto"/>
              <w:right w:val="single" w:sz="4" w:space="0" w:color="auto"/>
            </w:tcBorders>
          </w:tcPr>
          <w:p w14:paraId="3E2373BC" w14:textId="77777777" w:rsidR="001774F1" w:rsidRPr="0083152C" w:rsidRDefault="00604A10" w:rsidP="00A8382D">
            <w:pPr>
              <w:pStyle w:val="BodyText"/>
              <w:spacing w:line="220" w:lineRule="exact"/>
              <w:ind w:left="-25" w:right="14" w:firstLine="25"/>
              <w:rPr>
                <w:rFonts w:cs="Times New Roman"/>
                <w:sz w:val="16"/>
                <w:szCs w:val="16"/>
              </w:rPr>
            </w:pPr>
            <w:r w:rsidRPr="0083152C">
              <w:rPr>
                <w:sz w:val="16"/>
                <w:szCs w:val="16"/>
                <w:lang w:val="en-US"/>
              </w:rPr>
              <w:t>58</w:t>
            </w:r>
            <w:r w:rsidR="001774F1" w:rsidRPr="0083152C">
              <w:rPr>
                <w:rFonts w:cs="Times New Roman"/>
                <w:sz w:val="16"/>
                <w:szCs w:val="16"/>
              </w:rPr>
              <w:t>-</w:t>
            </w:r>
            <w:r w:rsidRPr="0083152C">
              <w:rPr>
                <w:sz w:val="16"/>
                <w:szCs w:val="16"/>
                <w:lang w:val="en-US"/>
              </w:rPr>
              <w:t>2351</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00</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w:t>
            </w:r>
          </w:p>
          <w:p w14:paraId="711BBF32" w14:textId="77777777" w:rsidR="001774F1" w:rsidRPr="0083152C" w:rsidRDefault="001774F1" w:rsidP="00A8382D">
            <w:pPr>
              <w:pStyle w:val="BodyText"/>
              <w:spacing w:line="220" w:lineRule="exact"/>
              <w:ind w:left="-25" w:right="14" w:firstLine="25"/>
              <w:rPr>
                <w:rFonts w:cs="Times New Roman"/>
                <w:sz w:val="16"/>
                <w:szCs w:val="16"/>
              </w:rPr>
            </w:pPr>
            <w:r w:rsidRPr="0083152C">
              <w:rPr>
                <w:rFonts w:cs="Times New Roman"/>
                <w:sz w:val="16"/>
                <w:szCs w:val="16"/>
              </w:rPr>
              <w:t xml:space="preserve">Dated October </w:t>
            </w:r>
            <w:r w:rsidR="00604A10" w:rsidRPr="0083152C">
              <w:rPr>
                <w:sz w:val="16"/>
                <w:szCs w:val="16"/>
                <w:lang w:val="en-US"/>
              </w:rPr>
              <w:t>20</w:t>
            </w:r>
            <w:r w:rsidRPr="0083152C">
              <w:rPr>
                <w:rFonts w:cs="Times New Roman"/>
                <w:sz w:val="16"/>
                <w:szCs w:val="16"/>
              </w:rPr>
              <w:t xml:space="preserve">, </w:t>
            </w:r>
            <w:r w:rsidR="00604A10" w:rsidRPr="0083152C">
              <w:rPr>
                <w:sz w:val="16"/>
                <w:szCs w:val="16"/>
                <w:lang w:val="en-US"/>
              </w:rPr>
              <w:t>2015</w:t>
            </w:r>
          </w:p>
          <w:p w14:paraId="5082E171" w14:textId="77777777" w:rsidR="00521CD5" w:rsidRPr="0083152C" w:rsidRDefault="00521CD5" w:rsidP="00A8382D">
            <w:pPr>
              <w:pStyle w:val="BodyText"/>
              <w:spacing w:line="220" w:lineRule="exact"/>
              <w:ind w:left="-25" w:right="9" w:firstLine="25"/>
              <w:jc w:val="center"/>
              <w:rPr>
                <w:rFonts w:cs="Times New Roman"/>
                <w:sz w:val="16"/>
                <w:szCs w:val="16"/>
              </w:rPr>
            </w:pPr>
          </w:p>
        </w:tc>
        <w:tc>
          <w:tcPr>
            <w:tcW w:w="1440" w:type="dxa"/>
            <w:tcBorders>
              <w:left w:val="single" w:sz="4" w:space="0" w:color="auto"/>
              <w:right w:val="single" w:sz="4" w:space="0" w:color="auto"/>
            </w:tcBorders>
          </w:tcPr>
          <w:p w14:paraId="480F84B1" w14:textId="77777777" w:rsidR="001774F1" w:rsidRPr="0083152C" w:rsidRDefault="001774F1" w:rsidP="00A8382D">
            <w:pPr>
              <w:pStyle w:val="BodyText"/>
              <w:spacing w:line="220" w:lineRule="exact"/>
              <w:ind w:left="-25" w:right="9" w:firstLine="25"/>
              <w:jc w:val="center"/>
              <w:rPr>
                <w:rFonts w:cs="Times New Roman"/>
                <w:sz w:val="16"/>
                <w:szCs w:val="16"/>
              </w:rPr>
            </w:pPr>
            <w:r w:rsidRPr="0083152C">
              <w:rPr>
                <w:rFonts w:cs="Times New Roman"/>
                <w:sz w:val="16"/>
                <w:szCs w:val="16"/>
              </w:rPr>
              <w:t xml:space="preserve">September </w:t>
            </w:r>
            <w:r w:rsidR="00604A10" w:rsidRPr="0083152C">
              <w:rPr>
                <w:sz w:val="16"/>
                <w:szCs w:val="16"/>
                <w:lang w:val="en-US"/>
              </w:rPr>
              <w:t>14</w:t>
            </w:r>
            <w:r w:rsidRPr="0083152C">
              <w:rPr>
                <w:rFonts w:cs="Times New Roman"/>
                <w:sz w:val="16"/>
                <w:szCs w:val="16"/>
              </w:rPr>
              <w:t xml:space="preserve">, </w:t>
            </w:r>
            <w:r w:rsidR="00604A10" w:rsidRPr="0083152C">
              <w:rPr>
                <w:sz w:val="16"/>
                <w:szCs w:val="16"/>
                <w:lang w:val="en-US"/>
              </w:rPr>
              <w:t>2015</w:t>
            </w:r>
          </w:p>
        </w:tc>
        <w:tc>
          <w:tcPr>
            <w:tcW w:w="1530" w:type="dxa"/>
            <w:vMerge/>
            <w:tcBorders>
              <w:left w:val="single" w:sz="4" w:space="0" w:color="auto"/>
              <w:right w:val="single" w:sz="4" w:space="0" w:color="auto"/>
            </w:tcBorders>
          </w:tcPr>
          <w:p w14:paraId="16624F92" w14:textId="77777777" w:rsidR="001774F1" w:rsidRPr="0083152C" w:rsidRDefault="001774F1" w:rsidP="00A8382D">
            <w:pPr>
              <w:pStyle w:val="BodyText"/>
              <w:spacing w:line="220" w:lineRule="exact"/>
              <w:ind w:left="-25" w:right="9" w:firstLine="25"/>
              <w:jc w:val="both"/>
              <w:rPr>
                <w:rFonts w:cs="Times New Roman"/>
                <w:sz w:val="16"/>
                <w:szCs w:val="16"/>
              </w:rPr>
            </w:pPr>
          </w:p>
        </w:tc>
        <w:tc>
          <w:tcPr>
            <w:tcW w:w="3960" w:type="dxa"/>
            <w:vMerge/>
            <w:tcBorders>
              <w:left w:val="single" w:sz="4" w:space="0" w:color="auto"/>
              <w:right w:val="single" w:sz="4" w:space="0" w:color="auto"/>
            </w:tcBorders>
          </w:tcPr>
          <w:p w14:paraId="549362A3" w14:textId="77777777" w:rsidR="001774F1" w:rsidRPr="0083152C" w:rsidRDefault="001774F1" w:rsidP="00A8382D">
            <w:pPr>
              <w:pStyle w:val="BodyText"/>
              <w:spacing w:line="220" w:lineRule="exact"/>
              <w:ind w:left="346" w:right="14" w:hanging="360"/>
              <w:jc w:val="both"/>
              <w:rPr>
                <w:rFonts w:cs="Times New Roman"/>
                <w:sz w:val="16"/>
                <w:szCs w:val="16"/>
              </w:rPr>
            </w:pPr>
          </w:p>
        </w:tc>
      </w:tr>
      <w:tr w:rsidR="001774F1" w:rsidRPr="0083152C" w14:paraId="2F431168" w14:textId="77777777" w:rsidTr="006839B9">
        <w:tc>
          <w:tcPr>
            <w:tcW w:w="1800" w:type="dxa"/>
            <w:tcBorders>
              <w:left w:val="single" w:sz="4" w:space="0" w:color="auto"/>
              <w:right w:val="single" w:sz="4" w:space="0" w:color="auto"/>
            </w:tcBorders>
          </w:tcPr>
          <w:p w14:paraId="5851E3EF" w14:textId="77777777" w:rsidR="001774F1" w:rsidRPr="0083152C" w:rsidRDefault="00604A10" w:rsidP="00A8382D">
            <w:pPr>
              <w:pStyle w:val="BodyText"/>
              <w:spacing w:line="220" w:lineRule="exact"/>
              <w:ind w:left="-25" w:right="14" w:firstLine="25"/>
              <w:rPr>
                <w:rFonts w:cs="Times New Roman"/>
                <w:sz w:val="16"/>
                <w:szCs w:val="16"/>
              </w:rPr>
            </w:pPr>
            <w:r w:rsidRPr="0083152C">
              <w:rPr>
                <w:sz w:val="16"/>
                <w:szCs w:val="16"/>
                <w:lang w:val="en-US"/>
              </w:rPr>
              <w:t>58</w:t>
            </w:r>
            <w:r w:rsidR="001774F1" w:rsidRPr="0083152C">
              <w:rPr>
                <w:rFonts w:cs="Times New Roman"/>
                <w:sz w:val="16"/>
                <w:szCs w:val="16"/>
              </w:rPr>
              <w:t>-</w:t>
            </w:r>
            <w:r w:rsidRPr="0083152C">
              <w:rPr>
                <w:sz w:val="16"/>
                <w:szCs w:val="16"/>
                <w:lang w:val="en-US"/>
              </w:rPr>
              <w:t>2352</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00</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w:t>
            </w:r>
          </w:p>
          <w:p w14:paraId="58A22A94" w14:textId="77777777" w:rsidR="001774F1" w:rsidRPr="0083152C" w:rsidRDefault="001774F1" w:rsidP="00A8382D">
            <w:pPr>
              <w:pStyle w:val="BodyText"/>
              <w:spacing w:line="220" w:lineRule="exact"/>
              <w:ind w:left="-25" w:right="14" w:firstLine="25"/>
              <w:rPr>
                <w:rFonts w:cs="Times New Roman"/>
                <w:sz w:val="16"/>
                <w:szCs w:val="16"/>
              </w:rPr>
            </w:pPr>
            <w:r w:rsidRPr="0083152C">
              <w:rPr>
                <w:rFonts w:cs="Times New Roman"/>
                <w:sz w:val="16"/>
                <w:szCs w:val="16"/>
              </w:rPr>
              <w:t xml:space="preserve">Dated October </w:t>
            </w:r>
            <w:r w:rsidR="00604A10" w:rsidRPr="0083152C">
              <w:rPr>
                <w:sz w:val="16"/>
                <w:szCs w:val="16"/>
                <w:lang w:val="en-US"/>
              </w:rPr>
              <w:t>20</w:t>
            </w:r>
            <w:r w:rsidRPr="0083152C">
              <w:rPr>
                <w:rFonts w:cs="Times New Roman"/>
                <w:sz w:val="16"/>
                <w:szCs w:val="16"/>
              </w:rPr>
              <w:t xml:space="preserve">, </w:t>
            </w:r>
            <w:r w:rsidR="00604A10" w:rsidRPr="0083152C">
              <w:rPr>
                <w:sz w:val="16"/>
                <w:szCs w:val="16"/>
                <w:lang w:val="en-US"/>
              </w:rPr>
              <w:t>2015</w:t>
            </w:r>
          </w:p>
          <w:p w14:paraId="6048590A" w14:textId="77777777" w:rsidR="00521CD5" w:rsidRPr="0083152C" w:rsidRDefault="00521CD5" w:rsidP="00A8382D">
            <w:pPr>
              <w:pStyle w:val="BodyText"/>
              <w:spacing w:line="220" w:lineRule="exact"/>
              <w:ind w:left="-25" w:right="14" w:firstLine="25"/>
              <w:rPr>
                <w:rFonts w:cs="Times New Roman"/>
                <w:sz w:val="16"/>
                <w:szCs w:val="16"/>
              </w:rPr>
            </w:pPr>
          </w:p>
        </w:tc>
        <w:tc>
          <w:tcPr>
            <w:tcW w:w="1440" w:type="dxa"/>
            <w:tcBorders>
              <w:left w:val="single" w:sz="4" w:space="0" w:color="auto"/>
              <w:right w:val="single" w:sz="4" w:space="0" w:color="auto"/>
            </w:tcBorders>
          </w:tcPr>
          <w:p w14:paraId="528CB657" w14:textId="77777777" w:rsidR="001774F1" w:rsidRPr="0083152C" w:rsidRDefault="001774F1" w:rsidP="00A8382D">
            <w:pPr>
              <w:pStyle w:val="BodyText"/>
              <w:spacing w:line="220" w:lineRule="exact"/>
              <w:ind w:left="-25" w:right="9" w:firstLine="25"/>
              <w:jc w:val="center"/>
              <w:rPr>
                <w:rFonts w:cs="Times New Roman"/>
                <w:sz w:val="16"/>
                <w:szCs w:val="16"/>
              </w:rPr>
            </w:pPr>
            <w:r w:rsidRPr="0083152C">
              <w:rPr>
                <w:rFonts w:cs="Times New Roman"/>
                <w:sz w:val="16"/>
                <w:szCs w:val="16"/>
              </w:rPr>
              <w:t xml:space="preserve">September </w:t>
            </w:r>
            <w:r w:rsidR="00604A10" w:rsidRPr="0083152C">
              <w:rPr>
                <w:sz w:val="16"/>
                <w:szCs w:val="16"/>
                <w:lang w:val="en-US"/>
              </w:rPr>
              <w:t>14</w:t>
            </w:r>
            <w:r w:rsidRPr="0083152C">
              <w:rPr>
                <w:rFonts w:cs="Times New Roman"/>
                <w:sz w:val="16"/>
                <w:szCs w:val="16"/>
              </w:rPr>
              <w:t xml:space="preserve">, </w:t>
            </w:r>
            <w:r w:rsidR="00604A10" w:rsidRPr="0083152C">
              <w:rPr>
                <w:sz w:val="16"/>
                <w:szCs w:val="16"/>
                <w:lang w:val="en-US"/>
              </w:rPr>
              <w:t>2015</w:t>
            </w:r>
          </w:p>
        </w:tc>
        <w:tc>
          <w:tcPr>
            <w:tcW w:w="1530" w:type="dxa"/>
            <w:vMerge/>
            <w:tcBorders>
              <w:left w:val="single" w:sz="4" w:space="0" w:color="auto"/>
              <w:right w:val="single" w:sz="4" w:space="0" w:color="auto"/>
            </w:tcBorders>
          </w:tcPr>
          <w:p w14:paraId="7B3BFC0C" w14:textId="77777777" w:rsidR="001774F1" w:rsidRPr="0083152C" w:rsidRDefault="001774F1" w:rsidP="00A8382D">
            <w:pPr>
              <w:pStyle w:val="BodyText"/>
              <w:spacing w:line="220" w:lineRule="exact"/>
              <w:ind w:left="-25" w:right="9" w:firstLine="25"/>
              <w:jc w:val="both"/>
              <w:rPr>
                <w:rFonts w:cs="Times New Roman"/>
                <w:sz w:val="16"/>
                <w:szCs w:val="16"/>
              </w:rPr>
            </w:pPr>
          </w:p>
        </w:tc>
        <w:tc>
          <w:tcPr>
            <w:tcW w:w="3960" w:type="dxa"/>
            <w:vMerge/>
            <w:tcBorders>
              <w:left w:val="single" w:sz="4" w:space="0" w:color="auto"/>
              <w:right w:val="single" w:sz="4" w:space="0" w:color="auto"/>
            </w:tcBorders>
          </w:tcPr>
          <w:p w14:paraId="47414D66" w14:textId="77777777" w:rsidR="001774F1" w:rsidRPr="0083152C" w:rsidRDefault="001774F1" w:rsidP="00A8382D">
            <w:pPr>
              <w:pStyle w:val="BodyText"/>
              <w:spacing w:line="220" w:lineRule="exact"/>
              <w:ind w:left="346" w:right="14" w:hanging="360"/>
              <w:jc w:val="both"/>
              <w:rPr>
                <w:rFonts w:cs="Times New Roman"/>
                <w:sz w:val="16"/>
                <w:szCs w:val="16"/>
              </w:rPr>
            </w:pPr>
          </w:p>
        </w:tc>
      </w:tr>
      <w:tr w:rsidR="001774F1" w:rsidRPr="0083152C" w14:paraId="030050B4" w14:textId="77777777" w:rsidTr="006839B9">
        <w:tc>
          <w:tcPr>
            <w:tcW w:w="1800" w:type="dxa"/>
            <w:tcBorders>
              <w:left w:val="single" w:sz="4" w:space="0" w:color="auto"/>
              <w:right w:val="single" w:sz="4" w:space="0" w:color="auto"/>
            </w:tcBorders>
          </w:tcPr>
          <w:p w14:paraId="3AFF83F8" w14:textId="77777777" w:rsidR="001774F1" w:rsidRPr="0083152C" w:rsidRDefault="00604A10" w:rsidP="00A8382D">
            <w:pPr>
              <w:pStyle w:val="BodyText"/>
              <w:spacing w:line="220" w:lineRule="exact"/>
              <w:ind w:left="-25" w:right="14" w:firstLine="25"/>
              <w:rPr>
                <w:rFonts w:cs="Times New Roman"/>
                <w:sz w:val="16"/>
                <w:szCs w:val="16"/>
              </w:rPr>
            </w:pPr>
            <w:r w:rsidRPr="0083152C">
              <w:rPr>
                <w:sz w:val="16"/>
                <w:szCs w:val="16"/>
                <w:lang w:val="en-US"/>
              </w:rPr>
              <w:t>58</w:t>
            </w:r>
            <w:r w:rsidR="001774F1" w:rsidRPr="0083152C">
              <w:rPr>
                <w:rFonts w:cs="Times New Roman"/>
                <w:sz w:val="16"/>
                <w:szCs w:val="16"/>
              </w:rPr>
              <w:t>-</w:t>
            </w:r>
            <w:r w:rsidRPr="0083152C">
              <w:rPr>
                <w:sz w:val="16"/>
                <w:szCs w:val="16"/>
                <w:lang w:val="en-US"/>
              </w:rPr>
              <w:t>2353</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00</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w:t>
            </w:r>
          </w:p>
          <w:p w14:paraId="77769BFB" w14:textId="77777777" w:rsidR="001774F1" w:rsidRPr="0083152C" w:rsidRDefault="001774F1" w:rsidP="00A8382D">
            <w:pPr>
              <w:pStyle w:val="BodyText"/>
              <w:spacing w:line="220" w:lineRule="exact"/>
              <w:ind w:left="-25" w:right="14" w:firstLine="25"/>
              <w:rPr>
                <w:rFonts w:cs="Times New Roman"/>
                <w:sz w:val="16"/>
                <w:szCs w:val="16"/>
              </w:rPr>
            </w:pPr>
            <w:r w:rsidRPr="0083152C">
              <w:rPr>
                <w:rFonts w:cs="Times New Roman"/>
                <w:sz w:val="16"/>
                <w:szCs w:val="16"/>
              </w:rPr>
              <w:t xml:space="preserve">Dated October </w:t>
            </w:r>
            <w:r w:rsidR="00604A10" w:rsidRPr="0083152C">
              <w:rPr>
                <w:sz w:val="16"/>
                <w:szCs w:val="16"/>
                <w:lang w:val="en-US"/>
              </w:rPr>
              <w:t>20</w:t>
            </w:r>
            <w:r w:rsidRPr="0083152C">
              <w:rPr>
                <w:rFonts w:cs="Times New Roman"/>
                <w:sz w:val="16"/>
                <w:szCs w:val="16"/>
              </w:rPr>
              <w:t xml:space="preserve">, </w:t>
            </w:r>
            <w:r w:rsidR="00604A10" w:rsidRPr="0083152C">
              <w:rPr>
                <w:sz w:val="16"/>
                <w:szCs w:val="16"/>
                <w:lang w:val="en-US"/>
              </w:rPr>
              <w:t>2015</w:t>
            </w:r>
          </w:p>
          <w:p w14:paraId="1C4AD2B0" w14:textId="77777777" w:rsidR="00521CD5" w:rsidRPr="0083152C" w:rsidRDefault="00521CD5" w:rsidP="00A8382D">
            <w:pPr>
              <w:pStyle w:val="BodyText"/>
              <w:spacing w:line="220" w:lineRule="exact"/>
              <w:ind w:left="-25" w:right="14" w:firstLine="25"/>
              <w:rPr>
                <w:rFonts w:cs="Times New Roman"/>
                <w:sz w:val="16"/>
                <w:szCs w:val="16"/>
              </w:rPr>
            </w:pPr>
          </w:p>
        </w:tc>
        <w:tc>
          <w:tcPr>
            <w:tcW w:w="1440" w:type="dxa"/>
            <w:tcBorders>
              <w:left w:val="single" w:sz="4" w:space="0" w:color="auto"/>
              <w:right w:val="single" w:sz="4" w:space="0" w:color="auto"/>
            </w:tcBorders>
          </w:tcPr>
          <w:p w14:paraId="7D816FFE" w14:textId="77777777" w:rsidR="001774F1" w:rsidRPr="0083152C" w:rsidRDefault="001774F1" w:rsidP="00A8382D">
            <w:pPr>
              <w:pStyle w:val="BodyText"/>
              <w:spacing w:line="220" w:lineRule="exact"/>
              <w:ind w:left="-25" w:right="9" w:firstLine="25"/>
              <w:jc w:val="center"/>
              <w:rPr>
                <w:rFonts w:cs="Times New Roman"/>
                <w:sz w:val="16"/>
                <w:szCs w:val="16"/>
              </w:rPr>
            </w:pPr>
            <w:r w:rsidRPr="0083152C">
              <w:rPr>
                <w:rFonts w:cs="Times New Roman"/>
                <w:sz w:val="16"/>
                <w:szCs w:val="16"/>
              </w:rPr>
              <w:t xml:space="preserve">September </w:t>
            </w:r>
            <w:r w:rsidR="00604A10" w:rsidRPr="0083152C">
              <w:rPr>
                <w:sz w:val="16"/>
                <w:szCs w:val="16"/>
                <w:lang w:val="en-US"/>
              </w:rPr>
              <w:t>8</w:t>
            </w:r>
            <w:r w:rsidRPr="0083152C">
              <w:rPr>
                <w:rFonts w:cs="Times New Roman"/>
                <w:sz w:val="16"/>
                <w:szCs w:val="16"/>
              </w:rPr>
              <w:t xml:space="preserve">, </w:t>
            </w:r>
            <w:r w:rsidR="00604A10" w:rsidRPr="0083152C">
              <w:rPr>
                <w:sz w:val="16"/>
                <w:szCs w:val="16"/>
                <w:lang w:val="en-US"/>
              </w:rPr>
              <w:t>2015</w:t>
            </w:r>
          </w:p>
        </w:tc>
        <w:tc>
          <w:tcPr>
            <w:tcW w:w="1530" w:type="dxa"/>
            <w:vMerge/>
            <w:tcBorders>
              <w:left w:val="single" w:sz="4" w:space="0" w:color="auto"/>
              <w:right w:val="single" w:sz="4" w:space="0" w:color="auto"/>
            </w:tcBorders>
          </w:tcPr>
          <w:p w14:paraId="69B25D1B" w14:textId="77777777" w:rsidR="001774F1" w:rsidRPr="0083152C" w:rsidRDefault="001774F1" w:rsidP="00A8382D">
            <w:pPr>
              <w:pStyle w:val="BodyText"/>
              <w:spacing w:line="220" w:lineRule="exact"/>
              <w:ind w:left="-25" w:right="9" w:firstLine="25"/>
              <w:jc w:val="both"/>
              <w:rPr>
                <w:rFonts w:cs="Times New Roman"/>
                <w:sz w:val="16"/>
                <w:szCs w:val="16"/>
              </w:rPr>
            </w:pPr>
          </w:p>
        </w:tc>
        <w:tc>
          <w:tcPr>
            <w:tcW w:w="3960" w:type="dxa"/>
            <w:vMerge/>
            <w:tcBorders>
              <w:left w:val="single" w:sz="4" w:space="0" w:color="auto"/>
              <w:right w:val="single" w:sz="4" w:space="0" w:color="auto"/>
            </w:tcBorders>
          </w:tcPr>
          <w:p w14:paraId="7AAABC22" w14:textId="77777777" w:rsidR="001774F1" w:rsidRPr="0083152C" w:rsidRDefault="001774F1" w:rsidP="00A8382D">
            <w:pPr>
              <w:pStyle w:val="BodyText"/>
              <w:spacing w:line="220" w:lineRule="exact"/>
              <w:ind w:left="346" w:right="14" w:hanging="360"/>
              <w:jc w:val="both"/>
              <w:rPr>
                <w:rFonts w:cs="Times New Roman"/>
                <w:sz w:val="16"/>
                <w:szCs w:val="16"/>
              </w:rPr>
            </w:pPr>
          </w:p>
        </w:tc>
      </w:tr>
      <w:tr w:rsidR="001774F1" w:rsidRPr="0083152C" w14:paraId="4B2C053E" w14:textId="77777777" w:rsidTr="00FA02A8">
        <w:trPr>
          <w:trHeight w:val="837"/>
        </w:trPr>
        <w:tc>
          <w:tcPr>
            <w:tcW w:w="1800" w:type="dxa"/>
            <w:tcBorders>
              <w:left w:val="single" w:sz="4" w:space="0" w:color="auto"/>
              <w:bottom w:val="single" w:sz="4" w:space="0" w:color="auto"/>
              <w:right w:val="single" w:sz="4" w:space="0" w:color="auto"/>
            </w:tcBorders>
          </w:tcPr>
          <w:p w14:paraId="3E24AFAE" w14:textId="77777777" w:rsidR="001774F1" w:rsidRPr="0083152C" w:rsidRDefault="00604A10" w:rsidP="00A8382D">
            <w:pPr>
              <w:pStyle w:val="BodyText"/>
              <w:spacing w:line="220" w:lineRule="exact"/>
              <w:ind w:left="-25" w:right="14" w:firstLine="25"/>
              <w:rPr>
                <w:rFonts w:cs="Times New Roman"/>
                <w:sz w:val="16"/>
                <w:szCs w:val="16"/>
              </w:rPr>
            </w:pPr>
            <w:r w:rsidRPr="0083152C">
              <w:rPr>
                <w:sz w:val="16"/>
                <w:szCs w:val="16"/>
                <w:lang w:val="en-US"/>
              </w:rPr>
              <w:t>58</w:t>
            </w:r>
            <w:r w:rsidR="001774F1" w:rsidRPr="0083152C">
              <w:rPr>
                <w:rFonts w:cs="Times New Roman"/>
                <w:sz w:val="16"/>
                <w:szCs w:val="16"/>
              </w:rPr>
              <w:t>-</w:t>
            </w:r>
            <w:r w:rsidRPr="0083152C">
              <w:rPr>
                <w:sz w:val="16"/>
                <w:szCs w:val="16"/>
                <w:lang w:val="en-US"/>
              </w:rPr>
              <w:t>2354</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00</w:t>
            </w:r>
            <w:r w:rsidR="001774F1" w:rsidRPr="0083152C">
              <w:rPr>
                <w:rFonts w:cs="Times New Roman"/>
                <w:sz w:val="16"/>
                <w:szCs w:val="16"/>
              </w:rPr>
              <w:t>-</w:t>
            </w:r>
            <w:r w:rsidRPr="0083152C">
              <w:rPr>
                <w:sz w:val="16"/>
                <w:szCs w:val="16"/>
                <w:lang w:val="en-US"/>
              </w:rPr>
              <w:t>1</w:t>
            </w:r>
            <w:r w:rsidR="001774F1" w:rsidRPr="0083152C">
              <w:rPr>
                <w:rFonts w:cs="Times New Roman"/>
                <w:sz w:val="16"/>
                <w:szCs w:val="16"/>
              </w:rPr>
              <w:t>-</w:t>
            </w:r>
            <w:r w:rsidRPr="0083152C">
              <w:rPr>
                <w:sz w:val="16"/>
                <w:szCs w:val="16"/>
                <w:lang w:val="en-US"/>
              </w:rPr>
              <w:t>0</w:t>
            </w:r>
          </w:p>
          <w:p w14:paraId="20747916" w14:textId="77777777" w:rsidR="001774F1" w:rsidRPr="0083152C" w:rsidRDefault="001774F1" w:rsidP="00A8382D">
            <w:pPr>
              <w:pStyle w:val="BodyText"/>
              <w:spacing w:line="220" w:lineRule="exact"/>
              <w:ind w:left="-25" w:right="14" w:firstLine="25"/>
              <w:rPr>
                <w:rFonts w:cs="Times New Roman"/>
                <w:sz w:val="16"/>
                <w:szCs w:val="16"/>
              </w:rPr>
            </w:pPr>
            <w:r w:rsidRPr="0083152C">
              <w:rPr>
                <w:rFonts w:cs="Times New Roman"/>
                <w:sz w:val="16"/>
                <w:szCs w:val="16"/>
              </w:rPr>
              <w:t xml:space="preserve">Dated October </w:t>
            </w:r>
            <w:r w:rsidR="00604A10" w:rsidRPr="0083152C">
              <w:rPr>
                <w:sz w:val="16"/>
                <w:szCs w:val="16"/>
                <w:lang w:val="en-US"/>
              </w:rPr>
              <w:t>20</w:t>
            </w:r>
            <w:r w:rsidRPr="0083152C">
              <w:rPr>
                <w:rFonts w:cs="Times New Roman"/>
                <w:sz w:val="16"/>
                <w:szCs w:val="16"/>
              </w:rPr>
              <w:t xml:space="preserve">, </w:t>
            </w:r>
            <w:r w:rsidR="00604A10" w:rsidRPr="0083152C">
              <w:rPr>
                <w:sz w:val="16"/>
                <w:szCs w:val="16"/>
                <w:lang w:val="en-US"/>
              </w:rPr>
              <w:t>2015</w:t>
            </w:r>
          </w:p>
        </w:tc>
        <w:tc>
          <w:tcPr>
            <w:tcW w:w="1440" w:type="dxa"/>
            <w:tcBorders>
              <w:left w:val="single" w:sz="4" w:space="0" w:color="auto"/>
              <w:bottom w:val="single" w:sz="4" w:space="0" w:color="auto"/>
              <w:right w:val="single" w:sz="4" w:space="0" w:color="auto"/>
            </w:tcBorders>
          </w:tcPr>
          <w:p w14:paraId="2F56076D" w14:textId="77777777" w:rsidR="001774F1" w:rsidRPr="0083152C" w:rsidRDefault="001774F1" w:rsidP="00A8382D">
            <w:pPr>
              <w:pStyle w:val="BodyText"/>
              <w:spacing w:line="220" w:lineRule="exact"/>
              <w:ind w:left="-25" w:right="9" w:firstLine="25"/>
              <w:jc w:val="center"/>
              <w:rPr>
                <w:rFonts w:cs="Times New Roman"/>
                <w:sz w:val="16"/>
                <w:szCs w:val="16"/>
              </w:rPr>
            </w:pPr>
            <w:r w:rsidRPr="0083152C">
              <w:rPr>
                <w:rFonts w:cs="Times New Roman"/>
                <w:sz w:val="16"/>
                <w:szCs w:val="16"/>
              </w:rPr>
              <w:t xml:space="preserve">September </w:t>
            </w:r>
            <w:r w:rsidR="00604A10" w:rsidRPr="0083152C">
              <w:rPr>
                <w:sz w:val="16"/>
                <w:szCs w:val="16"/>
                <w:lang w:val="en-US"/>
              </w:rPr>
              <w:t>8</w:t>
            </w:r>
            <w:r w:rsidRPr="0083152C">
              <w:rPr>
                <w:rFonts w:cs="Times New Roman"/>
                <w:sz w:val="16"/>
                <w:szCs w:val="16"/>
              </w:rPr>
              <w:t xml:space="preserve">, </w:t>
            </w:r>
            <w:r w:rsidR="00604A10" w:rsidRPr="0083152C">
              <w:rPr>
                <w:sz w:val="16"/>
                <w:szCs w:val="16"/>
                <w:lang w:val="en-US"/>
              </w:rPr>
              <w:t>2015</w:t>
            </w:r>
          </w:p>
        </w:tc>
        <w:tc>
          <w:tcPr>
            <w:tcW w:w="1530" w:type="dxa"/>
            <w:vMerge/>
            <w:tcBorders>
              <w:left w:val="single" w:sz="4" w:space="0" w:color="auto"/>
              <w:bottom w:val="single" w:sz="4" w:space="0" w:color="auto"/>
              <w:right w:val="single" w:sz="4" w:space="0" w:color="auto"/>
            </w:tcBorders>
          </w:tcPr>
          <w:p w14:paraId="1267B08D" w14:textId="77777777" w:rsidR="001774F1" w:rsidRPr="0083152C" w:rsidRDefault="001774F1" w:rsidP="00A8382D">
            <w:pPr>
              <w:pStyle w:val="BodyText"/>
              <w:spacing w:line="220" w:lineRule="exact"/>
              <w:ind w:left="-25" w:right="9" w:firstLine="25"/>
              <w:jc w:val="both"/>
              <w:rPr>
                <w:rFonts w:cs="Times New Roman"/>
                <w:sz w:val="16"/>
                <w:szCs w:val="16"/>
              </w:rPr>
            </w:pPr>
          </w:p>
        </w:tc>
        <w:tc>
          <w:tcPr>
            <w:tcW w:w="3960" w:type="dxa"/>
            <w:vMerge/>
            <w:tcBorders>
              <w:left w:val="single" w:sz="4" w:space="0" w:color="auto"/>
              <w:bottom w:val="single" w:sz="4" w:space="0" w:color="auto"/>
              <w:right w:val="single" w:sz="4" w:space="0" w:color="auto"/>
            </w:tcBorders>
          </w:tcPr>
          <w:p w14:paraId="2EECBD6F" w14:textId="77777777" w:rsidR="001774F1" w:rsidRPr="0083152C" w:rsidRDefault="001774F1" w:rsidP="00A8382D">
            <w:pPr>
              <w:pStyle w:val="BodyText"/>
              <w:spacing w:line="220" w:lineRule="exact"/>
              <w:ind w:left="346" w:right="14" w:hanging="360"/>
              <w:jc w:val="both"/>
              <w:rPr>
                <w:rFonts w:cs="Times New Roman"/>
                <w:sz w:val="16"/>
                <w:szCs w:val="16"/>
              </w:rPr>
            </w:pPr>
          </w:p>
        </w:tc>
      </w:tr>
    </w:tbl>
    <w:p w14:paraId="72D20505" w14:textId="77777777" w:rsidR="00AB3396" w:rsidRDefault="00AB3396" w:rsidP="00A8382D">
      <w:pPr>
        <w:rPr>
          <w:rFonts w:ascii="Times New Roman" w:hAnsi="Times New Roman" w:cs="Times New Roman"/>
          <w:b w:val="0"/>
          <w:bCs w:val="0"/>
          <w:sz w:val="24"/>
          <w:szCs w:val="24"/>
          <w:cs/>
        </w:rPr>
      </w:pPr>
    </w:p>
    <w:p w14:paraId="7E17876D" w14:textId="77777777" w:rsidR="00B53E84" w:rsidRPr="00AB3396" w:rsidRDefault="00AB3396" w:rsidP="00A8382D">
      <w:pPr>
        <w:rPr>
          <w:rFonts w:ascii="Times New Roman" w:hAnsi="Times New Roman" w:cs="Times New Roman"/>
          <w:b w:val="0"/>
          <w:bCs w:val="0"/>
          <w:sz w:val="2"/>
          <w:szCs w:val="2"/>
        </w:rPr>
      </w:pPr>
      <w:r>
        <w:rPr>
          <w:rFonts w:ascii="Times New Roman" w:hAnsi="Times New Roman"/>
          <w:b w:val="0"/>
          <w:bCs w:val="0"/>
          <w:sz w:val="24"/>
          <w:szCs w:val="24"/>
          <w:cs/>
        </w:rPr>
        <w:br w:type="page"/>
      </w:r>
    </w:p>
    <w:tbl>
      <w:tblPr>
        <w:tblW w:w="8730" w:type="dxa"/>
        <w:tblInd w:w="545" w:type="dxa"/>
        <w:tblLayout w:type="fixed"/>
        <w:tblCellMar>
          <w:left w:w="0" w:type="dxa"/>
          <w:right w:w="0" w:type="dxa"/>
        </w:tblCellMar>
        <w:tblLook w:val="04A0" w:firstRow="1" w:lastRow="0" w:firstColumn="1" w:lastColumn="0" w:noHBand="0" w:noVBand="1"/>
      </w:tblPr>
      <w:tblGrid>
        <w:gridCol w:w="1800"/>
        <w:gridCol w:w="1440"/>
        <w:gridCol w:w="1530"/>
        <w:gridCol w:w="3960"/>
      </w:tblGrid>
      <w:tr w:rsidR="00FA02A8" w:rsidRPr="0083152C" w14:paraId="64EF08BD" w14:textId="77777777" w:rsidTr="00FA02A8">
        <w:trPr>
          <w:trHeight w:val="278"/>
        </w:trPr>
        <w:tc>
          <w:tcPr>
            <w:tcW w:w="8730" w:type="dxa"/>
            <w:gridSpan w:val="4"/>
            <w:tcBorders>
              <w:top w:val="single" w:sz="4" w:space="0" w:color="auto"/>
              <w:left w:val="single" w:sz="4" w:space="0" w:color="auto"/>
              <w:bottom w:val="single" w:sz="4" w:space="0" w:color="auto"/>
              <w:right w:val="single" w:sz="4" w:space="0" w:color="auto"/>
            </w:tcBorders>
          </w:tcPr>
          <w:p w14:paraId="67B34F1D" w14:textId="77777777" w:rsidR="00FA02A8" w:rsidRPr="0083152C" w:rsidRDefault="00FA02A8" w:rsidP="00A8382D">
            <w:pPr>
              <w:pStyle w:val="BodyText"/>
              <w:spacing w:line="220" w:lineRule="exact"/>
              <w:ind w:left="346" w:right="14" w:hanging="360"/>
              <w:jc w:val="both"/>
              <w:rPr>
                <w:rFonts w:cs="Times New Roman"/>
                <w:sz w:val="16"/>
                <w:szCs w:val="16"/>
              </w:rPr>
            </w:pPr>
            <w:r w:rsidRPr="0083152C">
              <w:rPr>
                <w:rFonts w:cs="Times New Roman"/>
                <w:b/>
                <w:bCs/>
                <w:sz w:val="16"/>
                <w:szCs w:val="16"/>
              </w:rPr>
              <w:t>P.P. Solar (</w:t>
            </w:r>
            <w:proofErr w:type="spellStart"/>
            <w:r w:rsidRPr="0083152C">
              <w:rPr>
                <w:rFonts w:cs="Times New Roman"/>
                <w:b/>
                <w:bCs/>
                <w:sz w:val="16"/>
                <w:szCs w:val="16"/>
              </w:rPr>
              <w:t>Nong</w:t>
            </w:r>
            <w:proofErr w:type="spellEnd"/>
            <w:r w:rsidRPr="0083152C">
              <w:rPr>
                <w:rFonts w:cs="Times New Roman"/>
                <w:b/>
                <w:bCs/>
                <w:sz w:val="16"/>
                <w:szCs w:val="16"/>
              </w:rPr>
              <w:t>-No) Co., Ltd.</w:t>
            </w:r>
          </w:p>
        </w:tc>
      </w:tr>
      <w:tr w:rsidR="006E7D72" w:rsidRPr="0083152C" w14:paraId="3AA7B786" w14:textId="77777777" w:rsidTr="006E7D72">
        <w:trPr>
          <w:trHeight w:val="278"/>
        </w:trPr>
        <w:tc>
          <w:tcPr>
            <w:tcW w:w="1800" w:type="dxa"/>
            <w:tcBorders>
              <w:top w:val="single" w:sz="4" w:space="0" w:color="auto"/>
              <w:left w:val="single" w:sz="4" w:space="0" w:color="auto"/>
              <w:bottom w:val="single" w:sz="4" w:space="0" w:color="auto"/>
              <w:right w:val="single" w:sz="4" w:space="0" w:color="auto"/>
            </w:tcBorders>
          </w:tcPr>
          <w:p w14:paraId="412F2881"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 xml:space="preserve">Promotional Privileges </w:t>
            </w:r>
          </w:p>
          <w:p w14:paraId="4931C1A4"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No./ Dated</w:t>
            </w:r>
          </w:p>
        </w:tc>
        <w:tc>
          <w:tcPr>
            <w:tcW w:w="1440" w:type="dxa"/>
            <w:tcBorders>
              <w:top w:val="single" w:sz="4" w:space="0" w:color="auto"/>
              <w:left w:val="single" w:sz="4" w:space="0" w:color="auto"/>
              <w:bottom w:val="single" w:sz="4" w:space="0" w:color="auto"/>
              <w:right w:val="single" w:sz="4" w:space="0" w:color="auto"/>
            </w:tcBorders>
          </w:tcPr>
          <w:p w14:paraId="14DE962F"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Effective date</w:t>
            </w:r>
          </w:p>
        </w:tc>
        <w:tc>
          <w:tcPr>
            <w:tcW w:w="1530" w:type="dxa"/>
            <w:tcBorders>
              <w:top w:val="single" w:sz="4" w:space="0" w:color="auto"/>
              <w:left w:val="single" w:sz="4" w:space="0" w:color="auto"/>
              <w:bottom w:val="single" w:sz="4" w:space="0" w:color="auto"/>
              <w:right w:val="single" w:sz="4" w:space="0" w:color="auto"/>
            </w:tcBorders>
          </w:tcPr>
          <w:p w14:paraId="3A34483D"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Activities</w:t>
            </w:r>
          </w:p>
        </w:tc>
        <w:tc>
          <w:tcPr>
            <w:tcW w:w="3960" w:type="dxa"/>
            <w:tcBorders>
              <w:top w:val="single" w:sz="4" w:space="0" w:color="auto"/>
              <w:left w:val="single" w:sz="4" w:space="0" w:color="auto"/>
              <w:bottom w:val="single" w:sz="4" w:space="0" w:color="auto"/>
              <w:right w:val="single" w:sz="4" w:space="0" w:color="auto"/>
            </w:tcBorders>
          </w:tcPr>
          <w:p w14:paraId="02C42AB9" w14:textId="77777777" w:rsidR="006E7D72" w:rsidRPr="0083152C" w:rsidRDefault="006E7D72" w:rsidP="00A8382D">
            <w:pPr>
              <w:pStyle w:val="BodyText"/>
              <w:spacing w:line="220" w:lineRule="exact"/>
              <w:ind w:left="-25" w:right="14" w:firstLine="25"/>
              <w:jc w:val="center"/>
              <w:rPr>
                <w:rFonts w:cs="Times New Roman"/>
                <w:b/>
                <w:bCs/>
                <w:sz w:val="16"/>
                <w:szCs w:val="16"/>
              </w:rPr>
            </w:pPr>
            <w:r w:rsidRPr="0083152C">
              <w:rPr>
                <w:rFonts w:cs="Times New Roman"/>
                <w:b/>
                <w:bCs/>
                <w:sz w:val="16"/>
                <w:szCs w:val="16"/>
              </w:rPr>
              <w:t>Major rights and conditions</w:t>
            </w:r>
          </w:p>
        </w:tc>
      </w:tr>
      <w:tr w:rsidR="00FA02A8" w:rsidRPr="0083152C" w14:paraId="0015B3D4" w14:textId="77777777" w:rsidTr="00A8382D">
        <w:trPr>
          <w:trHeight w:val="6569"/>
        </w:trPr>
        <w:tc>
          <w:tcPr>
            <w:tcW w:w="1800" w:type="dxa"/>
            <w:tcBorders>
              <w:top w:val="single" w:sz="4" w:space="0" w:color="auto"/>
              <w:left w:val="single" w:sz="4" w:space="0" w:color="auto"/>
              <w:bottom w:val="single" w:sz="4" w:space="0" w:color="auto"/>
              <w:right w:val="single" w:sz="4" w:space="0" w:color="auto"/>
            </w:tcBorders>
          </w:tcPr>
          <w:p w14:paraId="4F3871FD" w14:textId="77777777" w:rsidR="00FA02A8" w:rsidRPr="0083152C" w:rsidRDefault="00FA02A8" w:rsidP="00A8382D">
            <w:pPr>
              <w:pStyle w:val="BodyText"/>
              <w:spacing w:line="220" w:lineRule="exact"/>
              <w:ind w:left="-25" w:right="14" w:firstLine="25"/>
              <w:rPr>
                <w:rFonts w:cs="Times New Roman"/>
                <w:sz w:val="16"/>
                <w:szCs w:val="16"/>
              </w:rPr>
            </w:pPr>
            <w:r w:rsidRPr="0083152C">
              <w:rPr>
                <w:sz w:val="16"/>
                <w:szCs w:val="16"/>
                <w:lang w:val="en-US"/>
              </w:rPr>
              <w:t>1416</w:t>
            </w:r>
            <w:r w:rsidRPr="0083152C">
              <w:rPr>
                <w:rFonts w:cs="Times New Roman"/>
                <w:sz w:val="16"/>
                <w:szCs w:val="16"/>
              </w:rPr>
              <w:t>(</w:t>
            </w:r>
            <w:r w:rsidRPr="0083152C">
              <w:rPr>
                <w:sz w:val="16"/>
                <w:szCs w:val="16"/>
                <w:lang w:val="en-US"/>
              </w:rPr>
              <w:t>1</w:t>
            </w:r>
            <w:r w:rsidRPr="0083152C">
              <w:rPr>
                <w:rFonts w:cs="Times New Roman"/>
                <w:sz w:val="16"/>
                <w:szCs w:val="16"/>
              </w:rPr>
              <w:t>)/</w:t>
            </w:r>
            <w:r w:rsidRPr="0083152C">
              <w:rPr>
                <w:sz w:val="16"/>
                <w:szCs w:val="16"/>
                <w:lang w:val="en-US"/>
              </w:rPr>
              <w:t>2555</w:t>
            </w:r>
          </w:p>
          <w:p w14:paraId="4379CD61" w14:textId="77777777" w:rsidR="00FA02A8" w:rsidRPr="0083152C" w:rsidRDefault="00FA02A8" w:rsidP="00A8382D">
            <w:pPr>
              <w:pStyle w:val="BodyText"/>
              <w:spacing w:line="220" w:lineRule="exact"/>
              <w:ind w:left="-25" w:right="14" w:firstLine="25"/>
              <w:rPr>
                <w:rFonts w:cs="Times New Roman"/>
                <w:sz w:val="16"/>
                <w:szCs w:val="16"/>
              </w:rPr>
            </w:pPr>
            <w:r w:rsidRPr="0083152C">
              <w:rPr>
                <w:rFonts w:cs="Times New Roman"/>
                <w:sz w:val="16"/>
                <w:szCs w:val="16"/>
              </w:rPr>
              <w:t xml:space="preserve">Dated </w:t>
            </w:r>
            <w:r w:rsidR="00BE2F10">
              <w:rPr>
                <w:rFonts w:cs="Times New Roman"/>
                <w:sz w:val="16"/>
                <w:szCs w:val="16"/>
              </w:rPr>
              <w:t xml:space="preserve">April </w:t>
            </w:r>
            <w:r w:rsidR="00F92700">
              <w:rPr>
                <w:rFonts w:cs="Times New Roman"/>
                <w:sz w:val="16"/>
                <w:szCs w:val="16"/>
              </w:rPr>
              <w:t>4, 2012</w:t>
            </w:r>
          </w:p>
        </w:tc>
        <w:tc>
          <w:tcPr>
            <w:tcW w:w="1440" w:type="dxa"/>
            <w:tcBorders>
              <w:top w:val="single" w:sz="4" w:space="0" w:color="auto"/>
              <w:left w:val="single" w:sz="4" w:space="0" w:color="auto"/>
              <w:bottom w:val="single" w:sz="4" w:space="0" w:color="auto"/>
              <w:right w:val="single" w:sz="4" w:space="0" w:color="auto"/>
            </w:tcBorders>
          </w:tcPr>
          <w:p w14:paraId="32C8CD3E" w14:textId="77777777" w:rsidR="00FA02A8" w:rsidRPr="0083152C" w:rsidRDefault="00FA02A8" w:rsidP="00A8382D">
            <w:pPr>
              <w:pStyle w:val="BodyText"/>
              <w:spacing w:line="220" w:lineRule="exact"/>
              <w:ind w:left="-25" w:right="14" w:firstLine="25"/>
              <w:jc w:val="center"/>
              <w:rPr>
                <w:rFonts w:cs="Times New Roman"/>
                <w:sz w:val="16"/>
                <w:szCs w:val="16"/>
              </w:rPr>
            </w:pPr>
            <w:r w:rsidRPr="0083152C">
              <w:rPr>
                <w:rFonts w:cs="Times New Roman"/>
                <w:sz w:val="16"/>
                <w:szCs w:val="16"/>
              </w:rPr>
              <w:t xml:space="preserve">February </w:t>
            </w:r>
            <w:r w:rsidRPr="0083152C">
              <w:rPr>
                <w:sz w:val="16"/>
                <w:szCs w:val="16"/>
                <w:lang w:val="en-US"/>
              </w:rPr>
              <w:t>27</w:t>
            </w:r>
            <w:r w:rsidRPr="0083152C">
              <w:rPr>
                <w:rFonts w:cs="Times New Roman"/>
                <w:sz w:val="16"/>
                <w:szCs w:val="16"/>
              </w:rPr>
              <w:t xml:space="preserve">, </w:t>
            </w:r>
            <w:r w:rsidRPr="0083152C">
              <w:rPr>
                <w:sz w:val="16"/>
                <w:szCs w:val="16"/>
                <w:lang w:val="en-US"/>
              </w:rPr>
              <w:t>2012</w:t>
            </w:r>
          </w:p>
        </w:tc>
        <w:tc>
          <w:tcPr>
            <w:tcW w:w="1530" w:type="dxa"/>
            <w:tcBorders>
              <w:top w:val="single" w:sz="4" w:space="0" w:color="auto"/>
              <w:left w:val="single" w:sz="4" w:space="0" w:color="auto"/>
              <w:bottom w:val="single" w:sz="4" w:space="0" w:color="auto"/>
              <w:right w:val="single" w:sz="4" w:space="0" w:color="auto"/>
            </w:tcBorders>
          </w:tcPr>
          <w:p w14:paraId="5C76968B" w14:textId="77777777" w:rsidR="00FA02A8" w:rsidRPr="0083152C" w:rsidRDefault="00FA02A8" w:rsidP="00A8382D">
            <w:pPr>
              <w:pStyle w:val="BodyText"/>
              <w:spacing w:line="220" w:lineRule="exact"/>
              <w:ind w:left="-25" w:right="14" w:firstLine="15"/>
              <w:jc w:val="center"/>
              <w:rPr>
                <w:rFonts w:cs="Times New Roman"/>
                <w:sz w:val="16"/>
                <w:szCs w:val="16"/>
              </w:rPr>
            </w:pPr>
            <w:r w:rsidRPr="0083152C">
              <w:rPr>
                <w:rFonts w:cs="Times New Roman"/>
                <w:sz w:val="16"/>
                <w:szCs w:val="16"/>
              </w:rPr>
              <w:t xml:space="preserve">Electricity from solar energy sector </w:t>
            </w:r>
            <w:r w:rsidRPr="0083152C">
              <w:rPr>
                <w:sz w:val="16"/>
                <w:szCs w:val="16"/>
                <w:lang w:val="en-US"/>
              </w:rPr>
              <w:t>7</w:t>
            </w:r>
            <w:r w:rsidRPr="0083152C">
              <w:rPr>
                <w:rFonts w:cs="Times New Roman"/>
                <w:sz w:val="16"/>
                <w:szCs w:val="16"/>
              </w:rPr>
              <w:t>.</w:t>
            </w:r>
            <w:r w:rsidRPr="0083152C">
              <w:rPr>
                <w:sz w:val="16"/>
                <w:szCs w:val="16"/>
                <w:lang w:val="en-US"/>
              </w:rPr>
              <w:t>1</w:t>
            </w:r>
            <w:r w:rsidR="008E4F27">
              <w:rPr>
                <w:sz w:val="16"/>
                <w:szCs w:val="16"/>
                <w:lang w:val="en-US"/>
              </w:rPr>
              <w:t xml:space="preserve"> </w:t>
            </w:r>
            <w:r w:rsidRPr="0083152C">
              <w:rPr>
                <w:rFonts w:cs="Times New Roman"/>
                <w:sz w:val="16"/>
                <w:szCs w:val="16"/>
              </w:rPr>
              <w:t xml:space="preserve"> Public utilities and basic services</w:t>
            </w:r>
          </w:p>
        </w:tc>
        <w:tc>
          <w:tcPr>
            <w:tcW w:w="3960" w:type="dxa"/>
            <w:tcBorders>
              <w:top w:val="single" w:sz="4" w:space="0" w:color="auto"/>
              <w:left w:val="single" w:sz="4" w:space="0" w:color="auto"/>
              <w:bottom w:val="single" w:sz="4" w:space="0" w:color="auto"/>
              <w:right w:val="single" w:sz="4" w:space="0" w:color="auto"/>
            </w:tcBorders>
          </w:tcPr>
          <w:p w14:paraId="4C7A363A" w14:textId="77777777" w:rsidR="00FA02A8" w:rsidRPr="0083152C" w:rsidRDefault="00FA02A8" w:rsidP="00D72C7E">
            <w:pPr>
              <w:pStyle w:val="BodyText"/>
              <w:spacing w:line="220" w:lineRule="exact"/>
              <w:ind w:left="346" w:right="14" w:hanging="316"/>
              <w:jc w:val="both"/>
              <w:rPr>
                <w:rFonts w:cs="Times New Roman"/>
                <w:sz w:val="16"/>
                <w:szCs w:val="16"/>
              </w:rPr>
            </w:pPr>
            <w:r w:rsidRPr="0083152C">
              <w:rPr>
                <w:rFonts w:cs="Times New Roman"/>
                <w:sz w:val="16"/>
                <w:szCs w:val="16"/>
              </w:rPr>
              <w:t>(a)</w:t>
            </w:r>
            <w:r w:rsidRPr="0083152C">
              <w:rPr>
                <w:rFonts w:cs="Times New Roman"/>
                <w:sz w:val="16"/>
                <w:szCs w:val="16"/>
              </w:rPr>
              <w:tab/>
            </w:r>
            <w:r w:rsidRPr="0083152C">
              <w:rPr>
                <w:rFonts w:cs="Times New Roman"/>
                <w:spacing w:val="-4"/>
                <w:sz w:val="16"/>
                <w:szCs w:val="16"/>
              </w:rPr>
              <w:t>Exemption from payment of import duty and tax on machinery approved by the Board of Investment.</w:t>
            </w:r>
          </w:p>
          <w:p w14:paraId="077F1FD9" w14:textId="77777777" w:rsidR="00FA02A8" w:rsidRPr="0083152C" w:rsidRDefault="00FA02A8" w:rsidP="00D72C7E">
            <w:pPr>
              <w:pStyle w:val="BodyText"/>
              <w:spacing w:line="220" w:lineRule="exact"/>
              <w:ind w:left="346" w:right="14" w:hanging="316"/>
              <w:jc w:val="both"/>
              <w:rPr>
                <w:rFonts w:cs="Times New Roman"/>
                <w:sz w:val="16"/>
                <w:szCs w:val="16"/>
                <w:cs/>
              </w:rPr>
            </w:pPr>
            <w:r w:rsidRPr="0083152C">
              <w:rPr>
                <w:rFonts w:cs="Times New Roman"/>
                <w:sz w:val="16"/>
                <w:szCs w:val="16"/>
              </w:rPr>
              <w:t>(b)</w:t>
            </w:r>
            <w:r w:rsidRPr="0083152C">
              <w:rPr>
                <w:rFonts w:cs="Times New Roman"/>
                <w:sz w:val="16"/>
                <w:szCs w:val="16"/>
              </w:rPr>
              <w:tab/>
            </w:r>
            <w:r w:rsidRPr="0083152C">
              <w:rPr>
                <w:rFonts w:cs="Times New Roman"/>
                <w:spacing w:val="-4"/>
                <w:sz w:val="16"/>
                <w:szCs w:val="16"/>
              </w:rPr>
              <w:t xml:space="preserve">Exemption from corporate income tax for the profit earned under promotional privileges, defined time of </w:t>
            </w:r>
            <w:r w:rsidRPr="0083152C">
              <w:rPr>
                <w:spacing w:val="-4"/>
                <w:sz w:val="16"/>
                <w:szCs w:val="16"/>
                <w:lang w:val="en-US"/>
              </w:rPr>
              <w:t>8</w:t>
            </w:r>
            <w:r w:rsidRPr="0083152C">
              <w:rPr>
                <w:rFonts w:cs="Times New Roman"/>
                <w:spacing w:val="-4"/>
                <w:sz w:val="16"/>
                <w:szCs w:val="16"/>
              </w:rPr>
              <w:t xml:space="preserve"> years from the date operating income is first derived. The exemption of corporate income tax must not over Baht </w:t>
            </w:r>
            <w:r w:rsidRPr="0083152C">
              <w:rPr>
                <w:spacing w:val="-4"/>
                <w:sz w:val="16"/>
                <w:szCs w:val="16"/>
                <w:lang w:val="en-US"/>
              </w:rPr>
              <w:t>398</w:t>
            </w:r>
            <w:r w:rsidRPr="0083152C">
              <w:rPr>
                <w:rFonts w:cs="Times New Roman"/>
                <w:spacing w:val="-4"/>
                <w:sz w:val="16"/>
                <w:szCs w:val="16"/>
              </w:rPr>
              <w:t>.</w:t>
            </w:r>
            <w:r w:rsidRPr="0083152C">
              <w:rPr>
                <w:spacing w:val="-4"/>
                <w:sz w:val="16"/>
                <w:szCs w:val="16"/>
                <w:lang w:val="en-US"/>
              </w:rPr>
              <w:t>20</w:t>
            </w:r>
            <w:r w:rsidRPr="0083152C">
              <w:rPr>
                <w:rFonts w:cs="Times New Roman"/>
                <w:spacing w:val="-4"/>
                <w:sz w:val="16"/>
                <w:szCs w:val="16"/>
              </w:rPr>
              <w:t xml:space="preserve"> million. Thus, this will be varied by the investment excluding actual cost of land and working capital at the opening date under privilege project.</w:t>
            </w:r>
          </w:p>
          <w:p w14:paraId="32F573F7" w14:textId="77777777" w:rsidR="00FA02A8" w:rsidRPr="0083152C" w:rsidRDefault="00FA02A8" w:rsidP="00D72C7E">
            <w:pPr>
              <w:pStyle w:val="BodyText"/>
              <w:spacing w:line="220" w:lineRule="exact"/>
              <w:ind w:left="346" w:right="14" w:hanging="316"/>
              <w:jc w:val="both"/>
              <w:rPr>
                <w:rFonts w:cs="Times New Roman"/>
                <w:sz w:val="16"/>
                <w:szCs w:val="16"/>
              </w:rPr>
            </w:pPr>
            <w:r w:rsidRPr="0083152C">
              <w:rPr>
                <w:rFonts w:cs="Times New Roman"/>
                <w:sz w:val="16"/>
                <w:szCs w:val="16"/>
              </w:rPr>
              <w:t>(c)</w:t>
            </w:r>
            <w:r w:rsidRPr="0083152C">
              <w:rPr>
                <w:rFonts w:cs="Times New Roman"/>
                <w:sz w:val="16"/>
                <w:szCs w:val="16"/>
              </w:rPr>
              <w:tab/>
              <w:t xml:space="preserve">If the operating loss is incurred the period of exemption corporate income tax, the Company shall be granted permission to deduct such annual loss from net income of subsequent period that exempted from corporate income tax for a period not exceeding </w:t>
            </w:r>
            <w:r w:rsidRPr="0083152C">
              <w:rPr>
                <w:sz w:val="16"/>
                <w:szCs w:val="16"/>
                <w:lang w:val="en-US"/>
              </w:rPr>
              <w:t>5</w:t>
            </w:r>
            <w:r w:rsidRPr="0083152C">
              <w:rPr>
                <w:rFonts w:cs="Times New Roman"/>
                <w:sz w:val="16"/>
                <w:szCs w:val="16"/>
              </w:rPr>
              <w:t xml:space="preserve"> years from the date of the expiration of that period.</w:t>
            </w:r>
          </w:p>
          <w:p w14:paraId="0D6EA40C" w14:textId="77777777" w:rsidR="00FA02A8" w:rsidRPr="0083152C" w:rsidRDefault="00FA02A8" w:rsidP="00D72C7E">
            <w:pPr>
              <w:pStyle w:val="BodyText"/>
              <w:spacing w:line="220" w:lineRule="exact"/>
              <w:ind w:left="346" w:right="14" w:hanging="316"/>
              <w:rPr>
                <w:rFonts w:eastAsia="Times New Roman" w:cs="Times New Roman"/>
                <w:sz w:val="16"/>
                <w:szCs w:val="16"/>
                <w:lang w:val="en-US"/>
              </w:rPr>
            </w:pPr>
            <w:r w:rsidRPr="0083152C">
              <w:rPr>
                <w:rFonts w:cs="Times New Roman"/>
                <w:sz w:val="16"/>
                <w:szCs w:val="16"/>
              </w:rPr>
              <w:t>(d)</w:t>
            </w:r>
            <w:r w:rsidRPr="0083152C">
              <w:rPr>
                <w:rFonts w:eastAsia="Times New Roman" w:cs="Times New Roman"/>
                <w:sz w:val="16"/>
                <w:szCs w:val="16"/>
                <w:lang w:val="en-US"/>
              </w:rPr>
              <w:t xml:space="preserve"> </w:t>
            </w:r>
            <w:r w:rsidRPr="0083152C">
              <w:rPr>
                <w:rFonts w:eastAsia="Times New Roman" w:cs="Times New Roman"/>
                <w:sz w:val="16"/>
                <w:szCs w:val="16"/>
                <w:lang w:val="en-US"/>
              </w:rPr>
              <w:tab/>
            </w:r>
            <w:r w:rsidRPr="0083152C">
              <w:rPr>
                <w:rFonts w:eastAsia="Times New Roman" w:cs="Times New Roman"/>
                <w:spacing w:val="-6"/>
                <w:sz w:val="16"/>
                <w:szCs w:val="16"/>
                <w:lang w:val="en-US"/>
              </w:rPr>
              <w:t>Exemption the dividend from the operation to be promoted which exempt the income tax expense as (b) include in the corporate income tax through period has been promoted.</w:t>
            </w:r>
          </w:p>
          <w:p w14:paraId="6898279D" w14:textId="77777777" w:rsidR="00FA02A8" w:rsidRPr="0083152C" w:rsidRDefault="00FA02A8" w:rsidP="00D72C7E">
            <w:pPr>
              <w:pStyle w:val="BodyText"/>
              <w:spacing w:line="220" w:lineRule="exact"/>
              <w:ind w:left="346" w:right="14" w:hanging="316"/>
              <w:jc w:val="both"/>
              <w:rPr>
                <w:rFonts w:cs="Times New Roman"/>
                <w:sz w:val="16"/>
                <w:szCs w:val="16"/>
              </w:rPr>
            </w:pPr>
            <w:r w:rsidRPr="0083152C">
              <w:rPr>
                <w:rFonts w:cs="Times New Roman"/>
                <w:sz w:val="16"/>
                <w:szCs w:val="16"/>
              </w:rPr>
              <w:t>(e)</w:t>
            </w:r>
            <w:r w:rsidRPr="0083152C">
              <w:rPr>
                <w:rFonts w:cs="Times New Roman"/>
                <w:sz w:val="16"/>
                <w:szCs w:val="16"/>
              </w:rPr>
              <w:tab/>
              <w:t xml:space="preserve">A </w:t>
            </w:r>
            <w:r w:rsidRPr="0083152C">
              <w:rPr>
                <w:spacing w:val="-4"/>
                <w:sz w:val="16"/>
                <w:szCs w:val="16"/>
                <w:lang w:val="en-US"/>
              </w:rPr>
              <w:t>50</w:t>
            </w:r>
            <w:r w:rsidRPr="0083152C">
              <w:rPr>
                <w:rFonts w:cs="Times New Roman"/>
                <w:spacing w:val="-4"/>
                <w:sz w:val="16"/>
                <w:szCs w:val="16"/>
              </w:rPr>
              <w:t xml:space="preserve">% reduction in the normal income tax rate on the net </w:t>
            </w:r>
            <w:r w:rsidRPr="006C6E31">
              <w:rPr>
                <w:rFonts w:cs="Times New Roman"/>
                <w:spacing w:val="-6"/>
                <w:sz w:val="16"/>
                <w:szCs w:val="16"/>
              </w:rPr>
              <w:t xml:space="preserve">profit derived from certain operations for a period of </w:t>
            </w:r>
            <w:r w:rsidRPr="006C6E31">
              <w:rPr>
                <w:spacing w:val="-6"/>
                <w:sz w:val="16"/>
                <w:szCs w:val="16"/>
                <w:lang w:val="en-US"/>
              </w:rPr>
              <w:t>5</w:t>
            </w:r>
            <w:r w:rsidRPr="006C6E31">
              <w:rPr>
                <w:rFonts w:cs="Times New Roman"/>
                <w:spacing w:val="-6"/>
                <w:sz w:val="16"/>
                <w:szCs w:val="16"/>
              </w:rPr>
              <w:t xml:space="preserve"> years</w:t>
            </w:r>
            <w:r w:rsidRPr="0083152C">
              <w:rPr>
                <w:rFonts w:cs="Times New Roman"/>
                <w:spacing w:val="-4"/>
                <w:sz w:val="16"/>
                <w:szCs w:val="16"/>
              </w:rPr>
              <w:t>, commencing from the expiry date in (b) above; and</w:t>
            </w:r>
          </w:p>
          <w:p w14:paraId="3034A846" w14:textId="77777777" w:rsidR="00FA02A8" w:rsidRPr="0083152C" w:rsidRDefault="00FA02A8" w:rsidP="00D72C7E">
            <w:pPr>
              <w:pStyle w:val="BodyText"/>
              <w:spacing w:line="220" w:lineRule="exact"/>
              <w:ind w:left="346" w:right="14" w:hanging="316"/>
              <w:jc w:val="both"/>
              <w:rPr>
                <w:rFonts w:cs="Times New Roman"/>
                <w:sz w:val="16"/>
                <w:szCs w:val="16"/>
              </w:rPr>
            </w:pPr>
            <w:r w:rsidRPr="0083152C">
              <w:rPr>
                <w:rFonts w:cs="Times New Roman"/>
                <w:sz w:val="16"/>
                <w:szCs w:val="16"/>
              </w:rPr>
              <w:t>(f)</w:t>
            </w:r>
            <w:r w:rsidRPr="0083152C">
              <w:rPr>
                <w:rFonts w:cs="Times New Roman"/>
                <w:sz w:val="16"/>
                <w:szCs w:val="16"/>
              </w:rPr>
              <w:tab/>
            </w:r>
            <w:r w:rsidRPr="0083152C">
              <w:rPr>
                <w:rFonts w:cs="Times New Roman"/>
                <w:spacing w:val="-4"/>
                <w:sz w:val="16"/>
                <w:szCs w:val="16"/>
              </w:rPr>
              <w:t>Double deduction of transportation expenses, electricity</w:t>
            </w:r>
            <w:r w:rsidRPr="0083152C">
              <w:rPr>
                <w:rFonts w:cs="Times New Roman"/>
                <w:sz w:val="16"/>
                <w:szCs w:val="16"/>
              </w:rPr>
              <w:t xml:space="preserve"> expenses and water expenses for a period of </w:t>
            </w:r>
            <w:r w:rsidRPr="0083152C">
              <w:rPr>
                <w:sz w:val="16"/>
                <w:szCs w:val="16"/>
                <w:lang w:val="en-US"/>
              </w:rPr>
              <w:t>10</w:t>
            </w:r>
            <w:r w:rsidRPr="0083152C">
              <w:rPr>
                <w:rFonts w:cs="Times New Roman"/>
                <w:sz w:val="16"/>
                <w:szCs w:val="16"/>
              </w:rPr>
              <w:t xml:space="preserve"> years from the date on which the income is first derived from such operations.</w:t>
            </w:r>
          </w:p>
          <w:p w14:paraId="6F285108" w14:textId="77777777" w:rsidR="00FA02A8" w:rsidRPr="0083152C" w:rsidRDefault="00FA02A8" w:rsidP="00D72C7E">
            <w:pPr>
              <w:pStyle w:val="BodyText"/>
              <w:spacing w:line="220" w:lineRule="exact"/>
              <w:ind w:left="346" w:right="14" w:hanging="316"/>
              <w:jc w:val="both"/>
              <w:rPr>
                <w:rFonts w:cs="Times New Roman"/>
                <w:sz w:val="16"/>
                <w:szCs w:val="16"/>
              </w:rPr>
            </w:pPr>
            <w:r w:rsidRPr="0083152C">
              <w:rPr>
                <w:rFonts w:cs="Times New Roman"/>
                <w:sz w:val="16"/>
                <w:szCs w:val="16"/>
              </w:rPr>
              <w:t>(g)</w:t>
            </w:r>
            <w:r w:rsidRPr="0083152C">
              <w:rPr>
                <w:rFonts w:cs="Times New Roman"/>
                <w:sz w:val="16"/>
                <w:szCs w:val="16"/>
              </w:rPr>
              <w:tab/>
              <w:t xml:space="preserve">Be allowed to deduct investments in the installation or construction of facilities, </w:t>
            </w:r>
            <w:r w:rsidRPr="0083152C">
              <w:rPr>
                <w:sz w:val="16"/>
                <w:szCs w:val="16"/>
                <w:lang w:val="en-US"/>
              </w:rPr>
              <w:t>25</w:t>
            </w:r>
            <w:r w:rsidRPr="0083152C">
              <w:rPr>
                <w:rFonts w:cs="Times New Roman"/>
                <w:sz w:val="16"/>
                <w:szCs w:val="16"/>
              </w:rPr>
              <w:t>% of the investment apart from normal depreciation.</w:t>
            </w:r>
          </w:p>
          <w:p w14:paraId="78B9844F" w14:textId="77777777" w:rsidR="00FA02A8" w:rsidRPr="0083152C" w:rsidRDefault="00FA02A8" w:rsidP="00D72C7E">
            <w:pPr>
              <w:pStyle w:val="BodyText"/>
              <w:spacing w:line="220" w:lineRule="exact"/>
              <w:ind w:left="346" w:right="14" w:hanging="316"/>
              <w:jc w:val="both"/>
              <w:rPr>
                <w:rFonts w:cs="Times New Roman"/>
                <w:sz w:val="16"/>
                <w:szCs w:val="16"/>
              </w:rPr>
            </w:pPr>
            <w:r w:rsidRPr="0083152C">
              <w:rPr>
                <w:rFonts w:cs="Times New Roman"/>
                <w:sz w:val="16"/>
                <w:szCs w:val="16"/>
              </w:rPr>
              <w:t>(h)</w:t>
            </w:r>
            <w:r w:rsidRPr="0083152C">
              <w:rPr>
                <w:rFonts w:cs="Times New Roman"/>
                <w:sz w:val="16"/>
                <w:szCs w:val="16"/>
              </w:rPr>
              <w:tab/>
            </w:r>
            <w:r w:rsidRPr="0083152C">
              <w:rPr>
                <w:rFonts w:cs="Times New Roman"/>
                <w:spacing w:val="-4"/>
                <w:sz w:val="16"/>
                <w:szCs w:val="16"/>
              </w:rPr>
              <w:t>Be allowed to transfer cash to aboard as foreign currency.</w:t>
            </w:r>
          </w:p>
        </w:tc>
      </w:tr>
    </w:tbl>
    <w:p w14:paraId="5BA0797F" w14:textId="6049748C" w:rsidR="0028205A" w:rsidRDefault="005E6778" w:rsidP="006E7D72">
      <w:pPr>
        <w:spacing w:before="240" w:after="240"/>
        <w:ind w:left="540"/>
        <w:jc w:val="both"/>
        <w:rPr>
          <w:rFonts w:ascii="Times New Roman" w:eastAsia="Times New Roman" w:hAnsi="Times New Roman"/>
          <w:b w:val="0"/>
          <w:bCs w:val="0"/>
          <w:sz w:val="22"/>
          <w:szCs w:val="22"/>
          <w:lang w:val="en-US"/>
        </w:rPr>
      </w:pPr>
      <w:r w:rsidRPr="00F03C2C">
        <w:rPr>
          <w:rFonts w:ascii="Times New Roman" w:eastAsia="Times New Roman" w:hAnsi="Times New Roman"/>
          <w:b w:val="0"/>
          <w:bCs w:val="0"/>
          <w:sz w:val="22"/>
          <w:szCs w:val="22"/>
          <w:lang w:val="en-US"/>
        </w:rPr>
        <w:t>As promoted companies, the subsidiaries must comply with certain terms and conditions prescribed in the promotional certificates.</w:t>
      </w:r>
    </w:p>
    <w:p w14:paraId="4D9C7183" w14:textId="77777777" w:rsidR="00306E77" w:rsidRDefault="00306E77">
      <w:pPr>
        <w:autoSpaceDE/>
        <w:autoSpaceDN/>
        <w:rPr>
          <w:rFonts w:ascii="Times New Roman" w:hAnsi="Times New Roman" w:cstheme="minorBidi"/>
          <w:b w:val="0"/>
          <w:bCs w:val="0"/>
          <w:spacing w:val="-4"/>
          <w:sz w:val="22"/>
          <w:szCs w:val="22"/>
        </w:rPr>
      </w:pPr>
      <w:r>
        <w:rPr>
          <w:rFonts w:ascii="Times New Roman" w:hAnsi="Times New Roman" w:cstheme="minorBidi"/>
          <w:b w:val="0"/>
          <w:bCs w:val="0"/>
          <w:spacing w:val="-4"/>
          <w:sz w:val="22"/>
          <w:szCs w:val="22"/>
        </w:rPr>
        <w:br w:type="page"/>
      </w:r>
    </w:p>
    <w:p w14:paraId="5C595B46" w14:textId="6B2A3768" w:rsidR="00C22B83" w:rsidRPr="007345EA" w:rsidRDefault="00C22B83" w:rsidP="00C22B83">
      <w:pPr>
        <w:spacing w:after="240"/>
        <w:ind w:left="547"/>
        <w:jc w:val="both"/>
        <w:rPr>
          <w:rFonts w:ascii="Times New Roman" w:hAnsi="Times New Roman" w:cs="Times New Roman"/>
          <w:b w:val="0"/>
          <w:bCs w:val="0"/>
          <w:sz w:val="22"/>
          <w:szCs w:val="22"/>
        </w:rPr>
      </w:pPr>
      <w:r w:rsidRPr="007345EA">
        <w:rPr>
          <w:rFonts w:ascii="Times New Roman" w:hAnsi="Times New Roman" w:cs="Times New Roman"/>
          <w:b w:val="0"/>
          <w:bCs w:val="0"/>
          <w:spacing w:val="-4"/>
          <w:sz w:val="22"/>
          <w:szCs w:val="22"/>
        </w:rPr>
        <w:t xml:space="preserve">Summary of revenues from promoted and non-promoted businesses for the years ended December </w:t>
      </w:r>
      <w:r w:rsidRPr="007345EA">
        <w:rPr>
          <w:rFonts w:ascii="Times New Roman" w:hAnsi="Times New Roman"/>
          <w:b w:val="0"/>
          <w:bCs w:val="0"/>
          <w:spacing w:val="-4"/>
          <w:sz w:val="22"/>
          <w:szCs w:val="22"/>
          <w:lang w:val="en-US"/>
        </w:rPr>
        <w:t>31</w:t>
      </w:r>
      <w:r w:rsidRPr="007345EA">
        <w:rPr>
          <w:rFonts w:ascii="Times New Roman" w:hAnsi="Times New Roman" w:cs="Times New Roman"/>
          <w:b w:val="0"/>
          <w:bCs w:val="0"/>
          <w:spacing w:val="-4"/>
          <w:sz w:val="22"/>
          <w:szCs w:val="22"/>
        </w:rPr>
        <w:t>,</w:t>
      </w:r>
      <w:r w:rsidRPr="007345EA">
        <w:rPr>
          <w:rFonts w:ascii="Times New Roman" w:hAnsi="Times New Roman" w:cs="Times New Roman"/>
          <w:b w:val="0"/>
          <w:bCs w:val="0"/>
          <w:sz w:val="22"/>
          <w:szCs w:val="22"/>
        </w:rPr>
        <w:t xml:space="preserve"> 20</w:t>
      </w:r>
      <w:r w:rsidR="00367852">
        <w:rPr>
          <w:rFonts w:ascii="Times New Roman" w:hAnsi="Times New Roman" w:cs="Times New Roman"/>
          <w:b w:val="0"/>
          <w:bCs w:val="0"/>
          <w:sz w:val="22"/>
          <w:szCs w:val="22"/>
        </w:rPr>
        <w:t>20</w:t>
      </w:r>
      <w:r w:rsidRPr="007345EA">
        <w:rPr>
          <w:rFonts w:ascii="Times New Roman" w:hAnsi="Times New Roman" w:cs="Times New Roman"/>
          <w:b w:val="0"/>
          <w:bCs w:val="0"/>
          <w:sz w:val="22"/>
          <w:szCs w:val="22"/>
        </w:rPr>
        <w:t xml:space="preserve"> and 201</w:t>
      </w:r>
      <w:r w:rsidR="00367852">
        <w:rPr>
          <w:rFonts w:ascii="Times New Roman" w:hAnsi="Times New Roman" w:cs="Times New Roman"/>
          <w:b w:val="0"/>
          <w:bCs w:val="0"/>
          <w:sz w:val="22"/>
          <w:szCs w:val="22"/>
        </w:rPr>
        <w:t>9</w:t>
      </w:r>
      <w:r w:rsidRPr="007345EA">
        <w:rPr>
          <w:rFonts w:ascii="Times New Roman" w:hAnsi="Times New Roman" w:cs="Times New Roman"/>
          <w:b w:val="0"/>
          <w:bCs w:val="0"/>
          <w:sz w:val="22"/>
          <w:szCs w:val="22"/>
        </w:rPr>
        <w:t xml:space="preserve"> are summarized as follows:</w:t>
      </w:r>
    </w:p>
    <w:tbl>
      <w:tblPr>
        <w:tblW w:w="8820" w:type="dxa"/>
        <w:tblInd w:w="450" w:type="dxa"/>
        <w:tblLayout w:type="fixed"/>
        <w:tblCellMar>
          <w:left w:w="0" w:type="dxa"/>
          <w:right w:w="0" w:type="dxa"/>
        </w:tblCellMar>
        <w:tblLook w:val="04A0" w:firstRow="1" w:lastRow="0" w:firstColumn="1" w:lastColumn="0" w:noHBand="0" w:noVBand="1"/>
      </w:tblPr>
      <w:tblGrid>
        <w:gridCol w:w="2970"/>
        <w:gridCol w:w="900"/>
        <w:gridCol w:w="90"/>
        <w:gridCol w:w="900"/>
        <w:gridCol w:w="90"/>
        <w:gridCol w:w="900"/>
        <w:gridCol w:w="90"/>
        <w:gridCol w:w="900"/>
        <w:gridCol w:w="90"/>
        <w:gridCol w:w="900"/>
        <w:gridCol w:w="90"/>
        <w:gridCol w:w="900"/>
      </w:tblGrid>
      <w:tr w:rsidR="00C22B83" w:rsidRPr="002A3EB2" w14:paraId="3FC708C9" w14:textId="77777777" w:rsidTr="004D7269">
        <w:trPr>
          <w:trHeight w:val="20"/>
        </w:trPr>
        <w:tc>
          <w:tcPr>
            <w:tcW w:w="2970" w:type="dxa"/>
            <w:shd w:val="clear" w:color="auto" w:fill="FFFFFF"/>
            <w:noWrap/>
            <w:vAlign w:val="bottom"/>
          </w:tcPr>
          <w:p w14:paraId="6B0F8549" w14:textId="77777777" w:rsidR="00C22B83" w:rsidRPr="002A3EB2" w:rsidRDefault="00C22B83" w:rsidP="004D7269">
            <w:pPr>
              <w:spacing w:line="280" w:lineRule="exact"/>
              <w:rPr>
                <w:rFonts w:ascii="Times New Roman" w:eastAsia="Times New Roman" w:hAnsi="Times New Roman" w:cs="Times New Roman"/>
                <w:b w:val="0"/>
                <w:bCs w:val="0"/>
                <w:sz w:val="16"/>
                <w:szCs w:val="16"/>
                <w:lang w:val="en-US"/>
              </w:rPr>
            </w:pPr>
          </w:p>
        </w:tc>
        <w:tc>
          <w:tcPr>
            <w:tcW w:w="5850" w:type="dxa"/>
            <w:gridSpan w:val="11"/>
            <w:noWrap/>
            <w:vAlign w:val="bottom"/>
            <w:hideMark/>
          </w:tcPr>
          <w:p w14:paraId="4D794132" w14:textId="77777777" w:rsidR="00C22B83" w:rsidRPr="002A3EB2" w:rsidRDefault="00C22B83" w:rsidP="004D7269">
            <w:pPr>
              <w:spacing w:line="280" w:lineRule="exact"/>
              <w:jc w:val="right"/>
              <w:rPr>
                <w:rFonts w:ascii="Times New Roman" w:eastAsia="SimSun" w:hAnsi="Times New Roman" w:cs="Times New Roman"/>
                <w:sz w:val="16"/>
                <w:szCs w:val="16"/>
                <w:lang w:val="en-US"/>
              </w:rPr>
            </w:pPr>
            <w:r w:rsidRPr="002A3EB2">
              <w:rPr>
                <w:rFonts w:ascii="Times New Roman" w:eastAsia="Times New Roman" w:hAnsi="Times New Roman" w:cs="Times New Roman"/>
                <w:sz w:val="16"/>
                <w:szCs w:val="16"/>
                <w:lang w:val="en-US"/>
              </w:rPr>
              <w:t>Unit</w:t>
            </w:r>
            <w:r>
              <w:rPr>
                <w:rFonts w:ascii="Times New Roman" w:eastAsia="Times New Roman" w:hAnsi="Times New Roman" w:cs="Times New Roman"/>
                <w:sz w:val="16"/>
                <w:szCs w:val="16"/>
                <w:lang w:val="en-US"/>
              </w:rPr>
              <w:t xml:space="preserve"> </w:t>
            </w:r>
            <w:r w:rsidRPr="002A3EB2">
              <w:rPr>
                <w:rFonts w:ascii="Times New Roman" w:eastAsia="Times New Roman" w:hAnsi="Times New Roman" w:cs="Times New Roman"/>
                <w:sz w:val="16"/>
                <w:szCs w:val="16"/>
                <w:lang w:val="en-US"/>
              </w:rPr>
              <w:t>: Baht</w:t>
            </w:r>
          </w:p>
        </w:tc>
      </w:tr>
      <w:tr w:rsidR="00C22B83" w:rsidRPr="002A3EB2" w14:paraId="66FE8226" w14:textId="77777777" w:rsidTr="004D7269">
        <w:trPr>
          <w:trHeight w:val="20"/>
        </w:trPr>
        <w:tc>
          <w:tcPr>
            <w:tcW w:w="2970" w:type="dxa"/>
            <w:shd w:val="clear" w:color="auto" w:fill="FFFFFF"/>
            <w:noWrap/>
            <w:vAlign w:val="bottom"/>
          </w:tcPr>
          <w:p w14:paraId="51A8D6E4" w14:textId="77777777" w:rsidR="00C22B83" w:rsidRPr="002A3EB2" w:rsidRDefault="00C22B83" w:rsidP="004D7269">
            <w:pPr>
              <w:spacing w:line="280" w:lineRule="exact"/>
              <w:rPr>
                <w:rFonts w:ascii="Times New Roman" w:eastAsia="Times New Roman" w:hAnsi="Times New Roman" w:cs="Times New Roman"/>
                <w:b w:val="0"/>
                <w:bCs w:val="0"/>
                <w:sz w:val="16"/>
                <w:szCs w:val="16"/>
                <w:lang w:val="en-US"/>
              </w:rPr>
            </w:pPr>
          </w:p>
        </w:tc>
        <w:tc>
          <w:tcPr>
            <w:tcW w:w="5850" w:type="dxa"/>
            <w:gridSpan w:val="11"/>
            <w:tcBorders>
              <w:bottom w:val="single" w:sz="4" w:space="0" w:color="auto"/>
            </w:tcBorders>
            <w:noWrap/>
            <w:vAlign w:val="bottom"/>
            <w:hideMark/>
          </w:tcPr>
          <w:p w14:paraId="5548DACB" w14:textId="77777777" w:rsidR="00C22B83" w:rsidRPr="002A3EB2" w:rsidRDefault="00C22B83" w:rsidP="004D7269">
            <w:pPr>
              <w:spacing w:line="280" w:lineRule="exact"/>
              <w:ind w:right="68"/>
              <w:jc w:val="center"/>
              <w:rPr>
                <w:rFonts w:ascii="Times New Roman" w:eastAsia="SimSun" w:hAnsi="Times New Roman" w:cs="Times New Roman"/>
                <w:sz w:val="12"/>
                <w:szCs w:val="12"/>
                <w:lang w:val="x-none" w:eastAsia="x-none"/>
              </w:rPr>
            </w:pPr>
            <w:r w:rsidRPr="002A3EB2">
              <w:rPr>
                <w:rFonts w:ascii="Times New Roman" w:hAnsi="Times New Roman" w:cs="Times New Roman"/>
                <w:sz w:val="12"/>
                <w:szCs w:val="12"/>
                <w:lang w:val="x-none" w:eastAsia="x-none"/>
              </w:rPr>
              <w:t>CONSOLIDATED FINANCIAL STATEMENTS</w:t>
            </w:r>
          </w:p>
        </w:tc>
      </w:tr>
      <w:tr w:rsidR="00C22B83" w:rsidRPr="002A3EB2" w14:paraId="550C8C8D" w14:textId="77777777" w:rsidTr="004D7269">
        <w:trPr>
          <w:trHeight w:val="20"/>
        </w:trPr>
        <w:tc>
          <w:tcPr>
            <w:tcW w:w="2970" w:type="dxa"/>
            <w:shd w:val="clear" w:color="auto" w:fill="FFFFFF"/>
            <w:noWrap/>
            <w:vAlign w:val="bottom"/>
          </w:tcPr>
          <w:p w14:paraId="4CD3D4EE" w14:textId="77777777" w:rsidR="00C22B83" w:rsidRPr="002A3EB2" w:rsidRDefault="00C22B83" w:rsidP="004D7269">
            <w:pPr>
              <w:spacing w:line="280" w:lineRule="exact"/>
              <w:rPr>
                <w:rFonts w:ascii="Times New Roman" w:eastAsia="Times New Roman" w:hAnsi="Times New Roman" w:cs="Times New Roman"/>
                <w:sz w:val="16"/>
                <w:szCs w:val="16"/>
                <w:lang w:val="en-US"/>
              </w:rPr>
            </w:pPr>
          </w:p>
        </w:tc>
        <w:tc>
          <w:tcPr>
            <w:tcW w:w="2880" w:type="dxa"/>
            <w:gridSpan w:val="5"/>
            <w:tcBorders>
              <w:top w:val="single" w:sz="4" w:space="0" w:color="auto"/>
              <w:bottom w:val="single" w:sz="4" w:space="0" w:color="auto"/>
            </w:tcBorders>
            <w:noWrap/>
            <w:vAlign w:val="bottom"/>
            <w:hideMark/>
          </w:tcPr>
          <w:p w14:paraId="759C823A"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r>
              <w:rPr>
                <w:rFonts w:ascii="Times New Roman" w:hAnsi="Times New Roman" w:cs="Times New Roman"/>
                <w:sz w:val="16"/>
                <w:szCs w:val="16"/>
                <w:lang w:val="en-US"/>
              </w:rPr>
              <w:t>2020</w:t>
            </w:r>
          </w:p>
        </w:tc>
        <w:tc>
          <w:tcPr>
            <w:tcW w:w="90" w:type="dxa"/>
            <w:tcBorders>
              <w:top w:val="single" w:sz="4" w:space="0" w:color="auto"/>
            </w:tcBorders>
            <w:shd w:val="clear" w:color="auto" w:fill="FFFFFF"/>
            <w:noWrap/>
            <w:vAlign w:val="bottom"/>
          </w:tcPr>
          <w:p w14:paraId="103CEE20"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2880" w:type="dxa"/>
            <w:gridSpan w:val="5"/>
            <w:tcBorders>
              <w:top w:val="single" w:sz="4" w:space="0" w:color="auto"/>
              <w:bottom w:val="single" w:sz="4" w:space="0" w:color="auto"/>
            </w:tcBorders>
            <w:hideMark/>
          </w:tcPr>
          <w:p w14:paraId="0C87E944" w14:textId="77777777" w:rsidR="00C22B83" w:rsidRPr="002A3EB2" w:rsidRDefault="00C22B83" w:rsidP="004D7269">
            <w:pPr>
              <w:spacing w:line="280" w:lineRule="exact"/>
              <w:ind w:right="68"/>
              <w:jc w:val="center"/>
              <w:rPr>
                <w:rFonts w:ascii="Times New Roman" w:eastAsia="Times New Roman" w:hAnsi="Times New Roman" w:cs="Times New Roman"/>
                <w:sz w:val="16"/>
                <w:szCs w:val="16"/>
                <w:lang w:val="en-US"/>
              </w:rPr>
            </w:pPr>
            <w:r w:rsidRPr="002A3EB2">
              <w:rPr>
                <w:rFonts w:ascii="Times New Roman" w:hAnsi="Times New Roman" w:cs="Times New Roman"/>
                <w:sz w:val="16"/>
                <w:szCs w:val="16"/>
                <w:lang w:val="en-US"/>
              </w:rPr>
              <w:t>201</w:t>
            </w:r>
            <w:r>
              <w:rPr>
                <w:rFonts w:ascii="Times New Roman" w:hAnsi="Times New Roman" w:cs="Times New Roman"/>
                <w:sz w:val="16"/>
                <w:szCs w:val="16"/>
                <w:lang w:val="en-US"/>
              </w:rPr>
              <w:t>9</w:t>
            </w:r>
          </w:p>
        </w:tc>
      </w:tr>
      <w:tr w:rsidR="00C22B83" w:rsidRPr="002A3EB2" w14:paraId="3E4D9DAF" w14:textId="77777777" w:rsidTr="004D7269">
        <w:trPr>
          <w:trHeight w:val="20"/>
        </w:trPr>
        <w:tc>
          <w:tcPr>
            <w:tcW w:w="2970" w:type="dxa"/>
            <w:shd w:val="clear" w:color="auto" w:fill="FFFFFF"/>
            <w:noWrap/>
            <w:vAlign w:val="bottom"/>
          </w:tcPr>
          <w:p w14:paraId="5D78D590" w14:textId="77777777" w:rsidR="00C22B83" w:rsidRPr="002A3EB2" w:rsidRDefault="00C22B83" w:rsidP="004D7269">
            <w:pPr>
              <w:spacing w:line="280" w:lineRule="exact"/>
              <w:rPr>
                <w:rFonts w:ascii="Times New Roman" w:eastAsia="SimSun" w:hAnsi="Times New Roman" w:cs="Times New Roman"/>
                <w:sz w:val="16"/>
                <w:szCs w:val="16"/>
                <w:lang w:val="en-US"/>
              </w:rPr>
            </w:pPr>
          </w:p>
        </w:tc>
        <w:tc>
          <w:tcPr>
            <w:tcW w:w="900" w:type="dxa"/>
            <w:noWrap/>
            <w:vAlign w:val="bottom"/>
          </w:tcPr>
          <w:p w14:paraId="7FA5D511" w14:textId="77777777" w:rsidR="00C22B83" w:rsidRPr="002A3EB2" w:rsidRDefault="00C22B83" w:rsidP="004D7269">
            <w:pPr>
              <w:spacing w:line="280" w:lineRule="exact"/>
              <w:ind w:left="-108" w:right="-108" w:firstLine="14"/>
              <w:jc w:val="center"/>
              <w:rPr>
                <w:rFonts w:ascii="Times New Roman" w:hAnsi="Times New Roman" w:cs="Times New Roman"/>
                <w:sz w:val="16"/>
                <w:szCs w:val="16"/>
                <w:lang w:val="en-US" w:eastAsia="x-none"/>
              </w:rPr>
            </w:pPr>
            <w:r w:rsidRPr="002A3EB2">
              <w:rPr>
                <w:rFonts w:ascii="Times New Roman" w:hAnsi="Times New Roman" w:cs="Times New Roman"/>
                <w:sz w:val="16"/>
                <w:szCs w:val="16"/>
                <w:lang w:val="x-none" w:eastAsia="x-none"/>
              </w:rPr>
              <w:t>Promote</w:t>
            </w:r>
            <w:r w:rsidRPr="002A3EB2">
              <w:rPr>
                <w:rFonts w:ascii="Times New Roman" w:hAnsi="Times New Roman" w:cs="Times New Roman"/>
                <w:sz w:val="16"/>
                <w:szCs w:val="16"/>
                <w:lang w:val="en-US" w:eastAsia="x-none"/>
              </w:rPr>
              <w:t>d</w:t>
            </w:r>
          </w:p>
        </w:tc>
        <w:tc>
          <w:tcPr>
            <w:tcW w:w="90" w:type="dxa"/>
            <w:shd w:val="clear" w:color="auto" w:fill="FFFFFF"/>
            <w:noWrap/>
            <w:vAlign w:val="bottom"/>
          </w:tcPr>
          <w:p w14:paraId="17EBF2A0"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51C7AAEE"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Non-</w:t>
            </w:r>
          </w:p>
        </w:tc>
        <w:tc>
          <w:tcPr>
            <w:tcW w:w="90" w:type="dxa"/>
            <w:shd w:val="clear" w:color="auto" w:fill="FFFFFF"/>
            <w:noWrap/>
            <w:vAlign w:val="bottom"/>
          </w:tcPr>
          <w:p w14:paraId="73F55F40"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2753FE95"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Total</w:t>
            </w:r>
          </w:p>
        </w:tc>
        <w:tc>
          <w:tcPr>
            <w:tcW w:w="90" w:type="dxa"/>
            <w:shd w:val="clear" w:color="auto" w:fill="FFFFFF"/>
            <w:noWrap/>
            <w:vAlign w:val="bottom"/>
          </w:tcPr>
          <w:p w14:paraId="5C5A55FF"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vAlign w:val="bottom"/>
          </w:tcPr>
          <w:p w14:paraId="10A1F680" w14:textId="77777777" w:rsidR="00C22B83" w:rsidRPr="002A3EB2" w:rsidRDefault="00C22B83" w:rsidP="004D7269">
            <w:pPr>
              <w:spacing w:line="280" w:lineRule="exact"/>
              <w:ind w:left="-108" w:right="-108" w:firstLine="14"/>
              <w:jc w:val="center"/>
              <w:rPr>
                <w:rFonts w:ascii="Times New Roman" w:hAnsi="Times New Roman" w:cs="Times New Roman"/>
                <w:sz w:val="16"/>
                <w:szCs w:val="16"/>
                <w:lang w:val="en-US" w:eastAsia="x-none"/>
              </w:rPr>
            </w:pPr>
            <w:r w:rsidRPr="002A3EB2">
              <w:rPr>
                <w:rFonts w:ascii="Times New Roman" w:hAnsi="Times New Roman" w:cs="Times New Roman"/>
                <w:sz w:val="16"/>
                <w:szCs w:val="16"/>
                <w:lang w:val="x-none" w:eastAsia="x-none"/>
              </w:rPr>
              <w:t>Promote</w:t>
            </w:r>
            <w:r w:rsidRPr="002A3EB2">
              <w:rPr>
                <w:rFonts w:ascii="Times New Roman" w:hAnsi="Times New Roman" w:cs="Times New Roman"/>
                <w:sz w:val="16"/>
                <w:szCs w:val="16"/>
                <w:lang w:val="en-US" w:eastAsia="x-none"/>
              </w:rPr>
              <w:t>d</w:t>
            </w:r>
          </w:p>
        </w:tc>
        <w:tc>
          <w:tcPr>
            <w:tcW w:w="90" w:type="dxa"/>
            <w:vAlign w:val="bottom"/>
          </w:tcPr>
          <w:p w14:paraId="307A3E54"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vAlign w:val="bottom"/>
          </w:tcPr>
          <w:p w14:paraId="5CB5EE56"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Non-</w:t>
            </w:r>
          </w:p>
        </w:tc>
        <w:tc>
          <w:tcPr>
            <w:tcW w:w="90" w:type="dxa"/>
            <w:vAlign w:val="bottom"/>
          </w:tcPr>
          <w:p w14:paraId="4A854091"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750AE705"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Total</w:t>
            </w:r>
          </w:p>
        </w:tc>
      </w:tr>
      <w:tr w:rsidR="00C22B83" w:rsidRPr="002A3EB2" w14:paraId="04382921" w14:textId="77777777" w:rsidTr="004D7269">
        <w:trPr>
          <w:trHeight w:val="20"/>
        </w:trPr>
        <w:tc>
          <w:tcPr>
            <w:tcW w:w="2970" w:type="dxa"/>
            <w:shd w:val="clear" w:color="auto" w:fill="FFFFFF"/>
            <w:noWrap/>
            <w:vAlign w:val="bottom"/>
          </w:tcPr>
          <w:p w14:paraId="42A70795" w14:textId="77777777" w:rsidR="00C22B83" w:rsidRPr="002A3EB2" w:rsidRDefault="00C22B83" w:rsidP="004D7269">
            <w:pPr>
              <w:spacing w:line="280" w:lineRule="exact"/>
              <w:rPr>
                <w:rFonts w:ascii="Times New Roman" w:eastAsia="SimSun" w:hAnsi="Times New Roman" w:cs="Times New Roman"/>
                <w:sz w:val="16"/>
                <w:szCs w:val="16"/>
                <w:lang w:val="en-US"/>
              </w:rPr>
            </w:pPr>
          </w:p>
        </w:tc>
        <w:tc>
          <w:tcPr>
            <w:tcW w:w="900" w:type="dxa"/>
            <w:noWrap/>
            <w:vAlign w:val="bottom"/>
          </w:tcPr>
          <w:p w14:paraId="1CDAC422" w14:textId="77777777" w:rsidR="00C22B83" w:rsidRPr="002A3EB2" w:rsidRDefault="00C22B83" w:rsidP="004D7269">
            <w:pPr>
              <w:spacing w:line="280" w:lineRule="exact"/>
              <w:ind w:left="-108" w:right="-108" w:firstLine="14"/>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businesses</w:t>
            </w:r>
          </w:p>
        </w:tc>
        <w:tc>
          <w:tcPr>
            <w:tcW w:w="90" w:type="dxa"/>
            <w:shd w:val="clear" w:color="auto" w:fill="FFFFFF"/>
            <w:noWrap/>
            <w:vAlign w:val="bottom"/>
          </w:tcPr>
          <w:p w14:paraId="0FA32080"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0022814E"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promoted</w:t>
            </w:r>
          </w:p>
        </w:tc>
        <w:tc>
          <w:tcPr>
            <w:tcW w:w="90" w:type="dxa"/>
            <w:shd w:val="clear" w:color="auto" w:fill="FFFFFF"/>
            <w:noWrap/>
            <w:vAlign w:val="bottom"/>
          </w:tcPr>
          <w:p w14:paraId="46C746A8"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65EE7325"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p>
        </w:tc>
        <w:tc>
          <w:tcPr>
            <w:tcW w:w="90" w:type="dxa"/>
            <w:shd w:val="clear" w:color="auto" w:fill="FFFFFF"/>
            <w:noWrap/>
            <w:vAlign w:val="bottom"/>
          </w:tcPr>
          <w:p w14:paraId="07C4520C"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vAlign w:val="bottom"/>
          </w:tcPr>
          <w:p w14:paraId="118C56A7" w14:textId="77777777" w:rsidR="00C22B83" w:rsidRPr="002A3EB2" w:rsidRDefault="00C22B83" w:rsidP="004D7269">
            <w:pPr>
              <w:spacing w:line="280" w:lineRule="exact"/>
              <w:ind w:left="-108" w:right="-108" w:firstLine="14"/>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businesses</w:t>
            </w:r>
          </w:p>
        </w:tc>
        <w:tc>
          <w:tcPr>
            <w:tcW w:w="90" w:type="dxa"/>
            <w:vAlign w:val="bottom"/>
          </w:tcPr>
          <w:p w14:paraId="4FE4F24C"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vAlign w:val="bottom"/>
          </w:tcPr>
          <w:p w14:paraId="1D303F34"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promoted</w:t>
            </w:r>
          </w:p>
        </w:tc>
        <w:tc>
          <w:tcPr>
            <w:tcW w:w="90" w:type="dxa"/>
            <w:vAlign w:val="bottom"/>
          </w:tcPr>
          <w:p w14:paraId="5EF56F74"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08C18C83"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p>
        </w:tc>
      </w:tr>
      <w:tr w:rsidR="00C22B83" w:rsidRPr="002A3EB2" w14:paraId="0ACB3D08" w14:textId="77777777" w:rsidTr="004D7269">
        <w:trPr>
          <w:trHeight w:val="20"/>
        </w:trPr>
        <w:tc>
          <w:tcPr>
            <w:tcW w:w="2970" w:type="dxa"/>
            <w:shd w:val="clear" w:color="auto" w:fill="FFFFFF"/>
            <w:noWrap/>
            <w:vAlign w:val="bottom"/>
          </w:tcPr>
          <w:p w14:paraId="798E788E" w14:textId="77777777" w:rsidR="00C22B83" w:rsidRPr="002A3EB2" w:rsidRDefault="00C22B83" w:rsidP="004D7269">
            <w:pPr>
              <w:spacing w:line="280" w:lineRule="exact"/>
              <w:rPr>
                <w:rFonts w:ascii="Times New Roman" w:eastAsia="SimSun" w:hAnsi="Times New Roman" w:cs="Times New Roman"/>
                <w:sz w:val="16"/>
                <w:szCs w:val="16"/>
                <w:lang w:val="en-US"/>
              </w:rPr>
            </w:pPr>
          </w:p>
        </w:tc>
        <w:tc>
          <w:tcPr>
            <w:tcW w:w="900" w:type="dxa"/>
            <w:tcBorders>
              <w:bottom w:val="single" w:sz="4" w:space="0" w:color="auto"/>
            </w:tcBorders>
            <w:noWrap/>
            <w:vAlign w:val="bottom"/>
          </w:tcPr>
          <w:p w14:paraId="69B3C7CF" w14:textId="77777777" w:rsidR="00C22B83" w:rsidRPr="002A3EB2" w:rsidRDefault="00C22B83" w:rsidP="004D7269">
            <w:pPr>
              <w:spacing w:line="280" w:lineRule="exact"/>
              <w:ind w:left="-108" w:right="-108" w:firstLine="14"/>
              <w:jc w:val="center"/>
              <w:rPr>
                <w:rFonts w:ascii="Times New Roman" w:hAnsi="Times New Roman" w:cs="Times New Roman"/>
                <w:sz w:val="16"/>
                <w:szCs w:val="16"/>
                <w:lang w:val="x-none" w:eastAsia="x-none"/>
              </w:rPr>
            </w:pPr>
          </w:p>
        </w:tc>
        <w:tc>
          <w:tcPr>
            <w:tcW w:w="90" w:type="dxa"/>
            <w:shd w:val="clear" w:color="auto" w:fill="FFFFFF"/>
            <w:noWrap/>
            <w:vAlign w:val="bottom"/>
          </w:tcPr>
          <w:p w14:paraId="31054384"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noWrap/>
            <w:vAlign w:val="bottom"/>
          </w:tcPr>
          <w:p w14:paraId="31FBE756"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businesses</w:t>
            </w:r>
          </w:p>
        </w:tc>
        <w:tc>
          <w:tcPr>
            <w:tcW w:w="90" w:type="dxa"/>
            <w:shd w:val="clear" w:color="auto" w:fill="FFFFFF"/>
            <w:noWrap/>
            <w:vAlign w:val="bottom"/>
          </w:tcPr>
          <w:p w14:paraId="27E6938D"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noWrap/>
            <w:vAlign w:val="bottom"/>
          </w:tcPr>
          <w:p w14:paraId="53B762BC"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p>
        </w:tc>
        <w:tc>
          <w:tcPr>
            <w:tcW w:w="90" w:type="dxa"/>
            <w:shd w:val="clear" w:color="auto" w:fill="FFFFFF"/>
            <w:noWrap/>
            <w:vAlign w:val="bottom"/>
          </w:tcPr>
          <w:p w14:paraId="3D53B052"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vAlign w:val="bottom"/>
          </w:tcPr>
          <w:p w14:paraId="4EA01474" w14:textId="77777777" w:rsidR="00C22B83" w:rsidRPr="002A3EB2" w:rsidRDefault="00C22B83" w:rsidP="004D7269">
            <w:pPr>
              <w:spacing w:line="280" w:lineRule="exact"/>
              <w:ind w:left="-108" w:right="-108" w:firstLine="14"/>
              <w:jc w:val="center"/>
              <w:rPr>
                <w:rFonts w:ascii="Times New Roman" w:hAnsi="Times New Roman" w:cs="Times New Roman"/>
                <w:sz w:val="16"/>
                <w:szCs w:val="16"/>
                <w:lang w:val="x-none" w:eastAsia="x-none"/>
              </w:rPr>
            </w:pPr>
          </w:p>
        </w:tc>
        <w:tc>
          <w:tcPr>
            <w:tcW w:w="90" w:type="dxa"/>
            <w:vAlign w:val="bottom"/>
          </w:tcPr>
          <w:p w14:paraId="6E3D77BC"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vAlign w:val="bottom"/>
          </w:tcPr>
          <w:p w14:paraId="47276015"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r w:rsidRPr="002A3EB2">
              <w:rPr>
                <w:rFonts w:ascii="Times New Roman" w:hAnsi="Times New Roman" w:cs="Times New Roman"/>
                <w:sz w:val="16"/>
                <w:szCs w:val="16"/>
                <w:lang w:val="x-none" w:eastAsia="x-none"/>
              </w:rPr>
              <w:t>businesses</w:t>
            </w:r>
          </w:p>
        </w:tc>
        <w:tc>
          <w:tcPr>
            <w:tcW w:w="90" w:type="dxa"/>
            <w:vAlign w:val="bottom"/>
          </w:tcPr>
          <w:p w14:paraId="4C9DD7FA" w14:textId="77777777" w:rsidR="00C22B83" w:rsidRPr="002A3EB2" w:rsidRDefault="00C22B83" w:rsidP="004D7269">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noWrap/>
            <w:vAlign w:val="bottom"/>
          </w:tcPr>
          <w:p w14:paraId="5E735D32" w14:textId="77777777" w:rsidR="00C22B83" w:rsidRPr="002A3EB2" w:rsidRDefault="00C22B83" w:rsidP="004D7269">
            <w:pPr>
              <w:spacing w:line="280" w:lineRule="exact"/>
              <w:jc w:val="center"/>
              <w:rPr>
                <w:rFonts w:ascii="Times New Roman" w:hAnsi="Times New Roman" w:cs="Times New Roman"/>
                <w:sz w:val="16"/>
                <w:szCs w:val="16"/>
                <w:lang w:val="x-none" w:eastAsia="x-none"/>
              </w:rPr>
            </w:pPr>
          </w:p>
        </w:tc>
      </w:tr>
      <w:tr w:rsidR="00C22B83" w:rsidRPr="002A3EB2" w14:paraId="706D5BC0" w14:textId="77777777" w:rsidTr="004D7269">
        <w:trPr>
          <w:trHeight w:val="20"/>
        </w:trPr>
        <w:tc>
          <w:tcPr>
            <w:tcW w:w="2970" w:type="dxa"/>
            <w:shd w:val="clear" w:color="auto" w:fill="FFFFFF"/>
            <w:noWrap/>
            <w:vAlign w:val="bottom"/>
            <w:hideMark/>
          </w:tcPr>
          <w:p w14:paraId="31F104AB" w14:textId="77777777" w:rsidR="00C22B83" w:rsidRPr="00CE3729" w:rsidRDefault="00C22B83" w:rsidP="004D7269">
            <w:pPr>
              <w:spacing w:line="280" w:lineRule="exact"/>
              <w:ind w:left="90"/>
              <w:rPr>
                <w:rFonts w:ascii="Times New Roman" w:eastAsia="Times New Roman" w:hAnsi="Times New Roman" w:cs="Times New Roman"/>
                <w:b w:val="0"/>
                <w:bCs w:val="0"/>
                <w:sz w:val="16"/>
                <w:szCs w:val="16"/>
                <w:lang w:val="en-US"/>
              </w:rPr>
            </w:pPr>
            <w:r w:rsidRPr="00CE3729">
              <w:rPr>
                <w:rFonts w:ascii="Times New Roman" w:hAnsi="Times New Roman" w:cs="Times New Roman"/>
                <w:b w:val="0"/>
                <w:bCs w:val="0"/>
                <w:sz w:val="16"/>
                <w:szCs w:val="16"/>
                <w:lang w:val="en-US" w:eastAsia="x-none"/>
              </w:rPr>
              <w:t>Revenue recognition at a point in time</w:t>
            </w:r>
          </w:p>
        </w:tc>
        <w:tc>
          <w:tcPr>
            <w:tcW w:w="900" w:type="dxa"/>
            <w:tcBorders>
              <w:top w:val="single" w:sz="4" w:space="0" w:color="auto"/>
            </w:tcBorders>
            <w:noWrap/>
            <w:vAlign w:val="bottom"/>
          </w:tcPr>
          <w:p w14:paraId="064CE6C5" w14:textId="77777777" w:rsidR="00C22B83" w:rsidRPr="002A3EB2" w:rsidRDefault="00C22B83" w:rsidP="004D7269">
            <w:pPr>
              <w:spacing w:line="280" w:lineRule="exact"/>
              <w:ind w:right="126"/>
              <w:jc w:val="right"/>
              <w:rPr>
                <w:rFonts w:ascii="Times New Roman" w:eastAsia="SimSun" w:hAnsi="Times New Roman" w:cs="Times New Roman"/>
                <w:b w:val="0"/>
                <w:bCs w:val="0"/>
                <w:sz w:val="16"/>
                <w:szCs w:val="16"/>
              </w:rPr>
            </w:pPr>
          </w:p>
        </w:tc>
        <w:tc>
          <w:tcPr>
            <w:tcW w:w="90" w:type="dxa"/>
            <w:shd w:val="clear" w:color="auto" w:fill="FFFFFF"/>
            <w:noWrap/>
            <w:vAlign w:val="bottom"/>
          </w:tcPr>
          <w:p w14:paraId="4F3DD474"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tcBorders>
            <w:noWrap/>
            <w:vAlign w:val="bottom"/>
          </w:tcPr>
          <w:p w14:paraId="120C4B86" w14:textId="77777777" w:rsidR="00C22B83" w:rsidRPr="002A3EB2" w:rsidRDefault="00C22B83" w:rsidP="004D7269">
            <w:pPr>
              <w:spacing w:line="280" w:lineRule="exact"/>
              <w:ind w:right="68"/>
              <w:jc w:val="right"/>
              <w:rPr>
                <w:rFonts w:ascii="Times New Roman" w:eastAsia="Times New Roman" w:hAnsi="Times New Roman" w:cs="Times New Roman"/>
                <w:b w:val="0"/>
                <w:bCs w:val="0"/>
                <w:sz w:val="16"/>
                <w:szCs w:val="16"/>
                <w:lang w:val="en-US"/>
              </w:rPr>
            </w:pPr>
          </w:p>
        </w:tc>
        <w:tc>
          <w:tcPr>
            <w:tcW w:w="90" w:type="dxa"/>
            <w:shd w:val="clear" w:color="auto" w:fill="FFFFFF"/>
            <w:noWrap/>
            <w:vAlign w:val="bottom"/>
          </w:tcPr>
          <w:p w14:paraId="7CB9FDF0"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tcBorders>
            <w:noWrap/>
            <w:vAlign w:val="bottom"/>
          </w:tcPr>
          <w:p w14:paraId="064FCB1D" w14:textId="77777777" w:rsidR="00C22B83" w:rsidRPr="002A3EB2" w:rsidRDefault="00C22B83" w:rsidP="004D7269">
            <w:pPr>
              <w:spacing w:line="280" w:lineRule="exact"/>
              <w:ind w:right="68"/>
              <w:jc w:val="right"/>
              <w:rPr>
                <w:rFonts w:ascii="Times New Roman" w:eastAsia="Times New Roman" w:hAnsi="Times New Roman" w:cs="Times New Roman"/>
                <w:b w:val="0"/>
                <w:bCs w:val="0"/>
                <w:sz w:val="16"/>
                <w:szCs w:val="16"/>
                <w:lang w:val="en-US"/>
              </w:rPr>
            </w:pPr>
          </w:p>
        </w:tc>
        <w:tc>
          <w:tcPr>
            <w:tcW w:w="90" w:type="dxa"/>
            <w:shd w:val="clear" w:color="auto" w:fill="FFFFFF"/>
            <w:noWrap/>
            <w:vAlign w:val="bottom"/>
          </w:tcPr>
          <w:p w14:paraId="3E2FD2CE"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tcBorders>
          </w:tcPr>
          <w:p w14:paraId="4BB6F650" w14:textId="77777777" w:rsidR="00C22B83" w:rsidRPr="002A3EB2" w:rsidRDefault="00C22B83" w:rsidP="004D7269">
            <w:pPr>
              <w:spacing w:line="280" w:lineRule="exact"/>
              <w:ind w:right="68"/>
              <w:jc w:val="right"/>
              <w:rPr>
                <w:rFonts w:ascii="Times New Roman" w:eastAsia="Times New Roman" w:hAnsi="Times New Roman" w:cs="Times New Roman"/>
                <w:b w:val="0"/>
                <w:bCs w:val="0"/>
                <w:sz w:val="16"/>
                <w:szCs w:val="16"/>
                <w:lang w:val="en-US"/>
              </w:rPr>
            </w:pPr>
          </w:p>
        </w:tc>
        <w:tc>
          <w:tcPr>
            <w:tcW w:w="90" w:type="dxa"/>
          </w:tcPr>
          <w:p w14:paraId="45142DDC" w14:textId="77777777" w:rsidR="00C22B83" w:rsidRPr="002A3EB2" w:rsidRDefault="00C22B83" w:rsidP="004D7269">
            <w:pPr>
              <w:spacing w:line="280" w:lineRule="exact"/>
              <w:ind w:right="68"/>
              <w:jc w:val="right"/>
              <w:rPr>
                <w:rFonts w:ascii="Times New Roman" w:eastAsia="Times New Roman" w:hAnsi="Times New Roman" w:cs="Times New Roman"/>
                <w:b w:val="0"/>
                <w:bCs w:val="0"/>
                <w:sz w:val="16"/>
                <w:szCs w:val="16"/>
                <w:lang w:val="en-US"/>
              </w:rPr>
            </w:pPr>
          </w:p>
        </w:tc>
        <w:tc>
          <w:tcPr>
            <w:tcW w:w="900" w:type="dxa"/>
          </w:tcPr>
          <w:p w14:paraId="32301FBF" w14:textId="77777777" w:rsidR="00C22B83" w:rsidRPr="002A3EB2" w:rsidRDefault="00C22B83" w:rsidP="004D7269">
            <w:pPr>
              <w:spacing w:line="280" w:lineRule="exact"/>
              <w:ind w:right="68"/>
              <w:jc w:val="right"/>
              <w:rPr>
                <w:rFonts w:ascii="Times New Roman" w:eastAsia="Times New Roman" w:hAnsi="Times New Roman" w:cs="Times New Roman"/>
                <w:b w:val="0"/>
                <w:bCs w:val="0"/>
                <w:sz w:val="16"/>
                <w:szCs w:val="16"/>
                <w:lang w:val="en-US"/>
              </w:rPr>
            </w:pPr>
          </w:p>
        </w:tc>
        <w:tc>
          <w:tcPr>
            <w:tcW w:w="90" w:type="dxa"/>
          </w:tcPr>
          <w:p w14:paraId="7B3EBF85" w14:textId="77777777" w:rsidR="00C22B83" w:rsidRPr="002A3EB2" w:rsidRDefault="00C22B83" w:rsidP="004D7269">
            <w:pPr>
              <w:spacing w:line="280" w:lineRule="exact"/>
              <w:ind w:right="68"/>
              <w:jc w:val="right"/>
              <w:rPr>
                <w:rFonts w:ascii="Times New Roman" w:eastAsia="Times New Roman" w:hAnsi="Times New Roman" w:cs="Times New Roman"/>
                <w:b w:val="0"/>
                <w:bCs w:val="0"/>
                <w:sz w:val="16"/>
                <w:szCs w:val="16"/>
                <w:lang w:val="en-US"/>
              </w:rPr>
            </w:pPr>
          </w:p>
        </w:tc>
        <w:tc>
          <w:tcPr>
            <w:tcW w:w="900" w:type="dxa"/>
            <w:noWrap/>
            <w:vAlign w:val="bottom"/>
          </w:tcPr>
          <w:p w14:paraId="3146490E" w14:textId="77777777" w:rsidR="00C22B83" w:rsidRPr="002A3EB2" w:rsidRDefault="00C22B83" w:rsidP="004D7269">
            <w:pPr>
              <w:spacing w:line="280" w:lineRule="exact"/>
              <w:ind w:right="68"/>
              <w:jc w:val="right"/>
              <w:rPr>
                <w:rFonts w:ascii="Times New Roman" w:eastAsia="Times New Roman" w:hAnsi="Times New Roman" w:cs="Times New Roman"/>
                <w:b w:val="0"/>
                <w:bCs w:val="0"/>
                <w:sz w:val="16"/>
                <w:szCs w:val="16"/>
                <w:lang w:val="en-US"/>
              </w:rPr>
            </w:pPr>
          </w:p>
        </w:tc>
      </w:tr>
      <w:tr w:rsidR="00C22B83" w:rsidRPr="002A3EB2" w14:paraId="1FBB5E32" w14:textId="77777777" w:rsidTr="004D7269">
        <w:trPr>
          <w:trHeight w:val="20"/>
        </w:trPr>
        <w:tc>
          <w:tcPr>
            <w:tcW w:w="2970" w:type="dxa"/>
            <w:shd w:val="clear" w:color="auto" w:fill="FFFFFF"/>
            <w:noWrap/>
            <w:vAlign w:val="bottom"/>
          </w:tcPr>
          <w:p w14:paraId="2E65C166" w14:textId="77777777" w:rsidR="00C22B83" w:rsidRPr="002A3EB2" w:rsidRDefault="00C22B83" w:rsidP="004D7269">
            <w:pPr>
              <w:spacing w:line="280" w:lineRule="exact"/>
              <w:ind w:left="270"/>
              <w:rPr>
                <w:rFonts w:ascii="Times New Roman" w:hAnsi="Times New Roman" w:cs="Times New Roman"/>
                <w:b w:val="0"/>
                <w:bCs w:val="0"/>
                <w:sz w:val="16"/>
                <w:szCs w:val="16"/>
                <w:lang w:val="x-none" w:eastAsia="x-none"/>
              </w:rPr>
            </w:pPr>
            <w:r w:rsidRPr="002A3EB2">
              <w:rPr>
                <w:rFonts w:ascii="Times New Roman" w:hAnsi="Times New Roman" w:cs="Times New Roman"/>
                <w:b w:val="0"/>
                <w:bCs w:val="0"/>
                <w:sz w:val="16"/>
                <w:szCs w:val="16"/>
                <w:lang w:val="x-none" w:eastAsia="x-none"/>
              </w:rPr>
              <w:t xml:space="preserve">Revenue from sales </w:t>
            </w:r>
            <w:r w:rsidRPr="002A3EB2">
              <w:rPr>
                <w:rFonts w:ascii="Times New Roman" w:hAnsi="Times New Roman" w:cs="Times New Roman"/>
                <w:b w:val="0"/>
                <w:bCs w:val="0"/>
                <w:sz w:val="16"/>
                <w:szCs w:val="16"/>
                <w:lang w:val="en-US" w:eastAsia="x-none"/>
              </w:rPr>
              <w:t xml:space="preserve">of </w:t>
            </w:r>
            <w:r w:rsidRPr="002A3EB2">
              <w:rPr>
                <w:rFonts w:ascii="Times New Roman" w:hAnsi="Times New Roman" w:cs="Times New Roman"/>
                <w:b w:val="0"/>
                <w:bCs w:val="0"/>
                <w:sz w:val="16"/>
                <w:szCs w:val="16"/>
                <w:lang w:val="x-none" w:eastAsia="x-none"/>
              </w:rPr>
              <w:t>electricity</w:t>
            </w:r>
          </w:p>
        </w:tc>
        <w:tc>
          <w:tcPr>
            <w:tcW w:w="900" w:type="dxa"/>
            <w:noWrap/>
            <w:vAlign w:val="bottom"/>
          </w:tcPr>
          <w:p w14:paraId="10B92838" w14:textId="3D37B7BC"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273</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579</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554</w:t>
            </w:r>
          </w:p>
        </w:tc>
        <w:tc>
          <w:tcPr>
            <w:tcW w:w="90" w:type="dxa"/>
            <w:shd w:val="clear" w:color="auto" w:fill="FFFFFF"/>
            <w:noWrap/>
            <w:vAlign w:val="bottom"/>
          </w:tcPr>
          <w:p w14:paraId="2A48AEBB"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4164133A" w14:textId="1926A63B" w:rsidR="00C22B83" w:rsidRPr="002C40DD" w:rsidRDefault="002C40DD" w:rsidP="004D7269">
            <w:pPr>
              <w:tabs>
                <w:tab w:val="decimal" w:pos="450"/>
              </w:tabs>
              <w:spacing w:line="280" w:lineRule="exact"/>
              <w:ind w:right="-1"/>
              <w:rPr>
                <w:rFonts w:ascii="Times New Roman" w:eastAsia="Times New Roman" w:hAnsi="Times New Roman" w:cstheme="minorBidi"/>
                <w:b w:val="0"/>
                <w:bCs w:val="0"/>
                <w:sz w:val="16"/>
                <w:szCs w:val="16"/>
                <w:lang w:val="en-US"/>
              </w:rPr>
            </w:pPr>
            <w:r>
              <w:rPr>
                <w:rFonts w:ascii="Times New Roman" w:eastAsia="Times New Roman" w:hAnsi="Times New Roman" w:cstheme="minorBidi" w:hint="cs"/>
                <w:b w:val="0"/>
                <w:bCs w:val="0"/>
                <w:sz w:val="16"/>
                <w:szCs w:val="16"/>
                <w:cs/>
                <w:lang w:val="en-US"/>
              </w:rPr>
              <w:t>-</w:t>
            </w:r>
          </w:p>
        </w:tc>
        <w:tc>
          <w:tcPr>
            <w:tcW w:w="90" w:type="dxa"/>
            <w:shd w:val="clear" w:color="auto" w:fill="FFFFFF"/>
            <w:noWrap/>
            <w:vAlign w:val="bottom"/>
          </w:tcPr>
          <w:p w14:paraId="37426300"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08DCC30E" w14:textId="5114244E"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273</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579</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554</w:t>
            </w:r>
          </w:p>
        </w:tc>
        <w:tc>
          <w:tcPr>
            <w:tcW w:w="90" w:type="dxa"/>
            <w:shd w:val="clear" w:color="auto" w:fill="FFFFFF"/>
            <w:noWrap/>
            <w:vAlign w:val="bottom"/>
          </w:tcPr>
          <w:p w14:paraId="1833B193"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123024CE"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4B784A">
              <w:rPr>
                <w:rFonts w:ascii="Times New Roman" w:eastAsia="Times New Roman" w:hAnsi="Times New Roman" w:cs="Times New Roman"/>
                <w:b w:val="0"/>
                <w:bCs w:val="0"/>
                <w:sz w:val="16"/>
                <w:szCs w:val="16"/>
                <w:lang w:val="en-US"/>
              </w:rPr>
              <w:t>275,311,969</w:t>
            </w:r>
          </w:p>
        </w:tc>
        <w:tc>
          <w:tcPr>
            <w:tcW w:w="90" w:type="dxa"/>
            <w:vAlign w:val="bottom"/>
          </w:tcPr>
          <w:p w14:paraId="5C00A27D"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1F668355" w14:textId="77777777" w:rsidR="00C22B83" w:rsidRPr="002A3EB2" w:rsidRDefault="00C22B83" w:rsidP="004D7269">
            <w:pPr>
              <w:tabs>
                <w:tab w:val="decimal" w:pos="450"/>
              </w:tabs>
              <w:spacing w:line="280" w:lineRule="exact"/>
              <w:ind w:right="-1"/>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w:t>
            </w:r>
          </w:p>
        </w:tc>
        <w:tc>
          <w:tcPr>
            <w:tcW w:w="90" w:type="dxa"/>
            <w:vAlign w:val="bottom"/>
          </w:tcPr>
          <w:p w14:paraId="3AC91943"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4FDB00D2"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4B784A">
              <w:rPr>
                <w:rFonts w:ascii="Times New Roman" w:eastAsia="Times New Roman" w:hAnsi="Times New Roman" w:cs="Times New Roman"/>
                <w:b w:val="0"/>
                <w:bCs w:val="0"/>
                <w:sz w:val="16"/>
                <w:szCs w:val="16"/>
                <w:lang w:val="en-US"/>
              </w:rPr>
              <w:t>275,311,969</w:t>
            </w:r>
          </w:p>
        </w:tc>
      </w:tr>
      <w:tr w:rsidR="00C22B83" w:rsidRPr="002A3EB2" w14:paraId="16EC5974" w14:textId="77777777" w:rsidTr="004D7269">
        <w:trPr>
          <w:trHeight w:val="20"/>
        </w:trPr>
        <w:tc>
          <w:tcPr>
            <w:tcW w:w="2970" w:type="dxa"/>
            <w:shd w:val="clear" w:color="auto" w:fill="FFFFFF"/>
            <w:noWrap/>
            <w:vAlign w:val="bottom"/>
          </w:tcPr>
          <w:p w14:paraId="721958D6" w14:textId="77777777" w:rsidR="00C22B83" w:rsidRPr="002A3EB2" w:rsidRDefault="00C22B83" w:rsidP="004D7269">
            <w:pPr>
              <w:spacing w:line="280" w:lineRule="exact"/>
              <w:ind w:left="270" w:right="-288"/>
              <w:rPr>
                <w:rFonts w:ascii="Times New Roman" w:eastAsia="Times New Roman" w:hAnsi="Times New Roman" w:cs="Times New Roman"/>
                <w:b w:val="0"/>
                <w:bCs w:val="0"/>
                <w:sz w:val="16"/>
                <w:szCs w:val="16"/>
              </w:rPr>
            </w:pPr>
            <w:r w:rsidRPr="002A3EB2">
              <w:rPr>
                <w:rFonts w:ascii="Times New Roman" w:eastAsia="Times New Roman" w:hAnsi="Times New Roman" w:cs="Times New Roman"/>
                <w:b w:val="0"/>
                <w:bCs w:val="0"/>
                <w:sz w:val="16"/>
                <w:szCs w:val="16"/>
              </w:rPr>
              <w:t>Revenue from government</w:t>
            </w:r>
          </w:p>
        </w:tc>
        <w:tc>
          <w:tcPr>
            <w:tcW w:w="900" w:type="dxa"/>
            <w:noWrap/>
            <w:vAlign w:val="bottom"/>
          </w:tcPr>
          <w:p w14:paraId="5171FE2E" w14:textId="77777777" w:rsidR="00C22B83" w:rsidRPr="002C40DD" w:rsidRDefault="00C22B83" w:rsidP="004D7269">
            <w:pPr>
              <w:tabs>
                <w:tab w:val="decimal" w:pos="993"/>
              </w:tabs>
              <w:spacing w:line="280" w:lineRule="exact"/>
              <w:ind w:right="-1"/>
              <w:rPr>
                <w:rFonts w:ascii="Times New Roman" w:eastAsia="Times New Roman" w:hAnsi="Times New Roman" w:cs="Times New Roman"/>
                <w:b w:val="0"/>
                <w:bCs w:val="0"/>
                <w:sz w:val="16"/>
                <w:szCs w:val="16"/>
                <w:lang w:val="en-US"/>
              </w:rPr>
            </w:pPr>
          </w:p>
        </w:tc>
        <w:tc>
          <w:tcPr>
            <w:tcW w:w="90" w:type="dxa"/>
            <w:shd w:val="clear" w:color="auto" w:fill="FFFFFF"/>
            <w:noWrap/>
            <w:vAlign w:val="bottom"/>
          </w:tcPr>
          <w:p w14:paraId="1D310F0B"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7E1AD4C9" w14:textId="77777777" w:rsidR="00C22B83" w:rsidRPr="002C40DD" w:rsidRDefault="00C22B83" w:rsidP="004D7269">
            <w:pPr>
              <w:tabs>
                <w:tab w:val="decimal" w:pos="993"/>
              </w:tabs>
              <w:spacing w:line="280" w:lineRule="exact"/>
              <w:ind w:right="-1"/>
              <w:rPr>
                <w:rFonts w:ascii="Times New Roman" w:eastAsia="Times New Roman" w:hAnsi="Times New Roman" w:cs="Times New Roman"/>
                <w:b w:val="0"/>
                <w:bCs w:val="0"/>
                <w:sz w:val="16"/>
                <w:szCs w:val="16"/>
                <w:lang w:val="en-US"/>
              </w:rPr>
            </w:pPr>
          </w:p>
        </w:tc>
        <w:tc>
          <w:tcPr>
            <w:tcW w:w="90" w:type="dxa"/>
            <w:shd w:val="clear" w:color="auto" w:fill="FFFFFF"/>
            <w:noWrap/>
            <w:vAlign w:val="bottom"/>
          </w:tcPr>
          <w:p w14:paraId="66622146"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5DA356D1" w14:textId="77777777" w:rsidR="00C22B83" w:rsidRPr="002C40DD" w:rsidRDefault="00C22B83" w:rsidP="004D7269">
            <w:pPr>
              <w:tabs>
                <w:tab w:val="decimal" w:pos="993"/>
              </w:tabs>
              <w:spacing w:line="280" w:lineRule="exact"/>
              <w:ind w:right="-1"/>
              <w:rPr>
                <w:rFonts w:ascii="Times New Roman" w:eastAsia="Times New Roman" w:hAnsi="Times New Roman" w:cs="Times New Roman"/>
                <w:b w:val="0"/>
                <w:bCs w:val="0"/>
                <w:sz w:val="16"/>
                <w:szCs w:val="16"/>
                <w:lang w:val="en-US"/>
              </w:rPr>
            </w:pPr>
          </w:p>
        </w:tc>
        <w:tc>
          <w:tcPr>
            <w:tcW w:w="90" w:type="dxa"/>
            <w:shd w:val="clear" w:color="auto" w:fill="FFFFFF"/>
            <w:noWrap/>
            <w:vAlign w:val="bottom"/>
          </w:tcPr>
          <w:p w14:paraId="5E466857"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4E1DB855"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p>
        </w:tc>
        <w:tc>
          <w:tcPr>
            <w:tcW w:w="90" w:type="dxa"/>
            <w:vAlign w:val="bottom"/>
          </w:tcPr>
          <w:p w14:paraId="65356FD7"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4E107893" w14:textId="77777777" w:rsidR="00C22B83" w:rsidRPr="002A3EB2" w:rsidRDefault="00C22B83" w:rsidP="004D7269">
            <w:pPr>
              <w:tabs>
                <w:tab w:val="decimal" w:pos="993"/>
              </w:tabs>
              <w:spacing w:line="280" w:lineRule="exact"/>
              <w:ind w:right="-1"/>
              <w:rPr>
                <w:rFonts w:ascii="Times New Roman" w:eastAsia="Times New Roman" w:hAnsi="Times New Roman" w:cs="Times New Roman"/>
                <w:b w:val="0"/>
                <w:bCs w:val="0"/>
                <w:sz w:val="16"/>
                <w:szCs w:val="16"/>
                <w:lang w:val="en-US"/>
              </w:rPr>
            </w:pPr>
          </w:p>
        </w:tc>
        <w:tc>
          <w:tcPr>
            <w:tcW w:w="90" w:type="dxa"/>
            <w:vAlign w:val="bottom"/>
          </w:tcPr>
          <w:p w14:paraId="68EE87B3"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21D8D83D"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p>
        </w:tc>
      </w:tr>
      <w:tr w:rsidR="00C22B83" w:rsidRPr="002A3EB2" w14:paraId="7221DCFD" w14:textId="77777777" w:rsidTr="004D7269">
        <w:trPr>
          <w:trHeight w:val="20"/>
        </w:trPr>
        <w:tc>
          <w:tcPr>
            <w:tcW w:w="2970" w:type="dxa"/>
            <w:shd w:val="clear" w:color="auto" w:fill="FFFFFF"/>
            <w:noWrap/>
            <w:vAlign w:val="bottom"/>
          </w:tcPr>
          <w:p w14:paraId="043080F3" w14:textId="77777777" w:rsidR="00C22B83" w:rsidRPr="002A3EB2" w:rsidRDefault="00C22B83" w:rsidP="004D7269">
            <w:pPr>
              <w:spacing w:line="280" w:lineRule="exact"/>
              <w:ind w:left="450" w:right="-288"/>
              <w:rPr>
                <w:rFonts w:ascii="Times New Roman" w:eastAsia="Times New Roman" w:hAnsi="Times New Roman" w:cs="Times New Roman"/>
                <w:b w:val="0"/>
                <w:bCs w:val="0"/>
                <w:sz w:val="16"/>
                <w:szCs w:val="16"/>
              </w:rPr>
            </w:pPr>
            <w:r w:rsidRPr="002A3EB2">
              <w:rPr>
                <w:rFonts w:ascii="Times New Roman" w:eastAsia="Times New Roman" w:hAnsi="Times New Roman" w:cs="Times New Roman"/>
                <w:b w:val="0"/>
                <w:bCs w:val="0"/>
                <w:sz w:val="16"/>
                <w:szCs w:val="16"/>
              </w:rPr>
              <w:t>granted - adder</w:t>
            </w:r>
          </w:p>
        </w:tc>
        <w:tc>
          <w:tcPr>
            <w:tcW w:w="900" w:type="dxa"/>
            <w:noWrap/>
            <w:vAlign w:val="bottom"/>
          </w:tcPr>
          <w:p w14:paraId="53CF9A88" w14:textId="15978DD6"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63</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071</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684</w:t>
            </w:r>
          </w:p>
        </w:tc>
        <w:tc>
          <w:tcPr>
            <w:tcW w:w="90" w:type="dxa"/>
            <w:shd w:val="clear" w:color="auto" w:fill="FFFFFF"/>
            <w:noWrap/>
            <w:vAlign w:val="bottom"/>
          </w:tcPr>
          <w:p w14:paraId="5E682C58"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5D7A1D1C" w14:textId="357BC508" w:rsidR="00C22B83" w:rsidRPr="002C40DD" w:rsidRDefault="002C40DD" w:rsidP="004D7269">
            <w:pPr>
              <w:tabs>
                <w:tab w:val="decimal" w:pos="450"/>
              </w:tabs>
              <w:spacing w:line="280" w:lineRule="exact"/>
              <w:ind w:right="-1"/>
              <w:rPr>
                <w:rFonts w:ascii="Times New Roman" w:eastAsia="Times New Roman" w:hAnsi="Times New Roman" w:cstheme="minorBidi"/>
                <w:b w:val="0"/>
                <w:bCs w:val="0"/>
                <w:sz w:val="16"/>
                <w:szCs w:val="16"/>
                <w:lang w:val="en-US"/>
              </w:rPr>
            </w:pPr>
            <w:r>
              <w:rPr>
                <w:rFonts w:ascii="Times New Roman" w:eastAsia="Times New Roman" w:hAnsi="Times New Roman" w:cstheme="minorBidi" w:hint="cs"/>
                <w:b w:val="0"/>
                <w:bCs w:val="0"/>
                <w:sz w:val="16"/>
                <w:szCs w:val="16"/>
                <w:cs/>
                <w:lang w:val="en-US"/>
              </w:rPr>
              <w:t>-</w:t>
            </w:r>
          </w:p>
        </w:tc>
        <w:tc>
          <w:tcPr>
            <w:tcW w:w="90" w:type="dxa"/>
            <w:shd w:val="clear" w:color="auto" w:fill="FFFFFF"/>
            <w:noWrap/>
            <w:vAlign w:val="bottom"/>
          </w:tcPr>
          <w:p w14:paraId="30BB9FA7"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28E89366" w14:textId="7F3484A2"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63</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071</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684</w:t>
            </w:r>
          </w:p>
        </w:tc>
        <w:tc>
          <w:tcPr>
            <w:tcW w:w="90" w:type="dxa"/>
            <w:shd w:val="clear" w:color="auto" w:fill="FFFFFF"/>
            <w:noWrap/>
            <w:vAlign w:val="bottom"/>
          </w:tcPr>
          <w:p w14:paraId="7D6B7FB3"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200EF974"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4B784A">
              <w:rPr>
                <w:rFonts w:ascii="Times New Roman" w:eastAsia="Times New Roman" w:hAnsi="Times New Roman" w:cs="Times New Roman"/>
                <w:b w:val="0"/>
                <w:bCs w:val="0"/>
                <w:sz w:val="16"/>
                <w:szCs w:val="16"/>
                <w:lang w:val="en-US"/>
              </w:rPr>
              <w:t>65,019,879</w:t>
            </w:r>
          </w:p>
        </w:tc>
        <w:tc>
          <w:tcPr>
            <w:tcW w:w="90" w:type="dxa"/>
            <w:vAlign w:val="bottom"/>
          </w:tcPr>
          <w:p w14:paraId="7984A1B1"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703BF93C" w14:textId="77777777" w:rsidR="00C22B83" w:rsidRPr="002A3EB2" w:rsidRDefault="00C22B83" w:rsidP="004D7269">
            <w:pPr>
              <w:tabs>
                <w:tab w:val="decimal" w:pos="450"/>
              </w:tabs>
              <w:spacing w:line="280" w:lineRule="exact"/>
              <w:ind w:right="-1"/>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w:t>
            </w:r>
          </w:p>
        </w:tc>
        <w:tc>
          <w:tcPr>
            <w:tcW w:w="90" w:type="dxa"/>
            <w:vAlign w:val="bottom"/>
          </w:tcPr>
          <w:p w14:paraId="47D56F67"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621F9EF4"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4B784A">
              <w:rPr>
                <w:rFonts w:ascii="Times New Roman" w:eastAsia="Times New Roman" w:hAnsi="Times New Roman" w:cs="Times New Roman"/>
                <w:b w:val="0"/>
                <w:bCs w:val="0"/>
                <w:sz w:val="16"/>
                <w:szCs w:val="16"/>
                <w:lang w:val="en-US"/>
              </w:rPr>
              <w:t>65,019,879</w:t>
            </w:r>
          </w:p>
        </w:tc>
      </w:tr>
      <w:tr w:rsidR="00C22B83" w:rsidRPr="002A3EB2" w14:paraId="6B98C9F7" w14:textId="77777777" w:rsidTr="004D7269">
        <w:trPr>
          <w:trHeight w:val="20"/>
        </w:trPr>
        <w:tc>
          <w:tcPr>
            <w:tcW w:w="2970" w:type="dxa"/>
            <w:shd w:val="clear" w:color="auto" w:fill="FFFFFF"/>
            <w:noWrap/>
            <w:vAlign w:val="bottom"/>
          </w:tcPr>
          <w:p w14:paraId="1827DAC3" w14:textId="77777777" w:rsidR="00C22B83" w:rsidRPr="002A3EB2" w:rsidRDefault="00C22B83" w:rsidP="004D7269">
            <w:pPr>
              <w:spacing w:line="280" w:lineRule="exact"/>
              <w:ind w:left="90" w:right="-288"/>
              <w:rPr>
                <w:rFonts w:ascii="Times New Roman" w:eastAsia="Times New Roman" w:hAnsi="Times New Roman" w:cs="Times New Roman"/>
                <w:b w:val="0"/>
                <w:bCs w:val="0"/>
                <w:sz w:val="16"/>
                <w:szCs w:val="16"/>
              </w:rPr>
            </w:pPr>
            <w:r w:rsidRPr="00CE3729">
              <w:rPr>
                <w:rFonts w:ascii="Times New Roman" w:hAnsi="Times New Roman" w:cs="Times New Roman"/>
                <w:b w:val="0"/>
                <w:bCs w:val="0"/>
                <w:sz w:val="16"/>
                <w:szCs w:val="16"/>
                <w:lang w:val="en-US" w:eastAsia="x-none"/>
              </w:rPr>
              <w:t>Revenue recognition at</w:t>
            </w:r>
            <w:r>
              <w:rPr>
                <w:rFonts w:ascii="Times New Roman" w:hAnsi="Times New Roman" w:cs="Times New Roman"/>
                <w:b w:val="0"/>
                <w:bCs w:val="0"/>
                <w:sz w:val="16"/>
                <w:szCs w:val="16"/>
                <w:lang w:val="en-US" w:eastAsia="x-none"/>
              </w:rPr>
              <w:t xml:space="preserve"> </w:t>
            </w:r>
            <w:r w:rsidRPr="00CE3729">
              <w:rPr>
                <w:rFonts w:ascii="Times New Roman" w:hAnsi="Times New Roman" w:cs="Times New Roman"/>
                <w:b w:val="0"/>
                <w:bCs w:val="0"/>
                <w:sz w:val="16"/>
                <w:szCs w:val="16"/>
                <w:lang w:val="en-US" w:eastAsia="x-none"/>
              </w:rPr>
              <w:t>over time</w:t>
            </w:r>
          </w:p>
        </w:tc>
        <w:tc>
          <w:tcPr>
            <w:tcW w:w="900" w:type="dxa"/>
            <w:noWrap/>
            <w:vAlign w:val="bottom"/>
          </w:tcPr>
          <w:p w14:paraId="4C002043" w14:textId="77777777" w:rsidR="00C22B83" w:rsidRPr="002C40DD" w:rsidRDefault="00C22B83" w:rsidP="004D7269">
            <w:pPr>
              <w:tabs>
                <w:tab w:val="decimal" w:pos="993"/>
              </w:tabs>
              <w:spacing w:line="280" w:lineRule="exact"/>
              <w:ind w:right="-1"/>
              <w:rPr>
                <w:rFonts w:ascii="Times New Roman" w:eastAsia="Times New Roman" w:hAnsi="Times New Roman" w:cs="Times New Roman"/>
                <w:b w:val="0"/>
                <w:bCs w:val="0"/>
                <w:sz w:val="16"/>
                <w:szCs w:val="16"/>
                <w:lang w:val="en-US"/>
              </w:rPr>
            </w:pPr>
          </w:p>
        </w:tc>
        <w:tc>
          <w:tcPr>
            <w:tcW w:w="90" w:type="dxa"/>
            <w:shd w:val="clear" w:color="auto" w:fill="FFFFFF"/>
            <w:noWrap/>
            <w:vAlign w:val="bottom"/>
          </w:tcPr>
          <w:p w14:paraId="3BE297BC"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7EE3E8A0" w14:textId="77777777" w:rsidR="00C22B83" w:rsidRPr="002C40DD" w:rsidRDefault="00C22B83" w:rsidP="004D7269">
            <w:pPr>
              <w:tabs>
                <w:tab w:val="decimal" w:pos="540"/>
              </w:tabs>
              <w:spacing w:line="280" w:lineRule="exact"/>
              <w:ind w:right="-1"/>
              <w:rPr>
                <w:rFonts w:ascii="Times New Roman" w:eastAsia="Times New Roman" w:hAnsi="Times New Roman" w:cs="Times New Roman"/>
                <w:b w:val="0"/>
                <w:bCs w:val="0"/>
                <w:sz w:val="16"/>
                <w:szCs w:val="16"/>
                <w:lang w:val="en-US"/>
              </w:rPr>
            </w:pPr>
          </w:p>
        </w:tc>
        <w:tc>
          <w:tcPr>
            <w:tcW w:w="90" w:type="dxa"/>
            <w:shd w:val="clear" w:color="auto" w:fill="FFFFFF"/>
            <w:noWrap/>
            <w:vAlign w:val="bottom"/>
          </w:tcPr>
          <w:p w14:paraId="08604075"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6F958591" w14:textId="77777777" w:rsidR="00C22B83" w:rsidRPr="002C40DD" w:rsidRDefault="00C22B83" w:rsidP="004D7269">
            <w:pPr>
              <w:tabs>
                <w:tab w:val="decimal" w:pos="993"/>
              </w:tabs>
              <w:spacing w:line="280" w:lineRule="exact"/>
              <w:ind w:right="-1"/>
              <w:rPr>
                <w:rFonts w:ascii="Times New Roman" w:eastAsia="Times New Roman" w:hAnsi="Times New Roman" w:cs="Times New Roman"/>
                <w:b w:val="0"/>
                <w:bCs w:val="0"/>
                <w:sz w:val="16"/>
                <w:szCs w:val="16"/>
                <w:lang w:val="en-US"/>
              </w:rPr>
            </w:pPr>
          </w:p>
        </w:tc>
        <w:tc>
          <w:tcPr>
            <w:tcW w:w="90" w:type="dxa"/>
            <w:shd w:val="clear" w:color="auto" w:fill="FFFFFF"/>
            <w:noWrap/>
            <w:vAlign w:val="bottom"/>
          </w:tcPr>
          <w:p w14:paraId="56320D4D"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5935261A" w14:textId="77777777" w:rsidR="00C22B83" w:rsidRPr="004B784A" w:rsidRDefault="00C22B83" w:rsidP="004D7269">
            <w:pPr>
              <w:tabs>
                <w:tab w:val="decimal" w:pos="993"/>
              </w:tabs>
              <w:spacing w:line="280" w:lineRule="exact"/>
              <w:ind w:right="-1"/>
              <w:rPr>
                <w:rFonts w:ascii="Times New Roman" w:eastAsia="Times New Roman" w:hAnsi="Times New Roman" w:cs="Times New Roman"/>
                <w:b w:val="0"/>
                <w:bCs w:val="0"/>
                <w:sz w:val="16"/>
                <w:szCs w:val="16"/>
                <w:lang w:val="en-US"/>
              </w:rPr>
            </w:pPr>
          </w:p>
        </w:tc>
        <w:tc>
          <w:tcPr>
            <w:tcW w:w="90" w:type="dxa"/>
            <w:vAlign w:val="bottom"/>
          </w:tcPr>
          <w:p w14:paraId="67039932"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101906A2" w14:textId="77777777" w:rsidR="00C22B83" w:rsidRDefault="00C22B83" w:rsidP="004D7269">
            <w:pPr>
              <w:tabs>
                <w:tab w:val="decimal" w:pos="540"/>
              </w:tabs>
              <w:spacing w:line="280" w:lineRule="exact"/>
              <w:ind w:right="-1"/>
              <w:rPr>
                <w:rFonts w:ascii="Times New Roman" w:eastAsia="Times New Roman" w:hAnsi="Times New Roman" w:cs="Times New Roman"/>
                <w:b w:val="0"/>
                <w:bCs w:val="0"/>
                <w:sz w:val="16"/>
                <w:szCs w:val="16"/>
                <w:lang w:val="en-US"/>
              </w:rPr>
            </w:pPr>
          </w:p>
        </w:tc>
        <w:tc>
          <w:tcPr>
            <w:tcW w:w="90" w:type="dxa"/>
            <w:vAlign w:val="bottom"/>
          </w:tcPr>
          <w:p w14:paraId="2B2024CF"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0B30D645" w14:textId="77777777" w:rsidR="00C22B83" w:rsidRPr="004B784A"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p>
        </w:tc>
      </w:tr>
      <w:tr w:rsidR="00C22B83" w:rsidRPr="002A3EB2" w14:paraId="52A64983" w14:textId="77777777" w:rsidTr="004D7269">
        <w:trPr>
          <w:trHeight w:val="20"/>
        </w:trPr>
        <w:tc>
          <w:tcPr>
            <w:tcW w:w="2970" w:type="dxa"/>
            <w:shd w:val="clear" w:color="auto" w:fill="FFFFFF"/>
            <w:noWrap/>
            <w:vAlign w:val="bottom"/>
          </w:tcPr>
          <w:p w14:paraId="5F88EBB6" w14:textId="77777777" w:rsidR="00C22B83" w:rsidRPr="002A3EB2" w:rsidRDefault="00C22B83" w:rsidP="004D7269">
            <w:pPr>
              <w:spacing w:line="280" w:lineRule="exact"/>
              <w:ind w:left="270"/>
              <w:rPr>
                <w:rFonts w:ascii="Times New Roman" w:hAnsi="Times New Roman" w:cs="Times New Roman"/>
                <w:b w:val="0"/>
                <w:bCs w:val="0"/>
                <w:sz w:val="16"/>
                <w:szCs w:val="16"/>
                <w:lang w:val="x-none" w:eastAsia="x-none"/>
              </w:rPr>
            </w:pPr>
            <w:r w:rsidRPr="002A3EB2">
              <w:rPr>
                <w:rFonts w:ascii="Times New Roman" w:hAnsi="Times New Roman" w:cs="Times New Roman"/>
                <w:b w:val="0"/>
                <w:bCs w:val="0"/>
                <w:sz w:val="16"/>
                <w:szCs w:val="16"/>
                <w:lang w:val="x-none" w:eastAsia="x-none"/>
              </w:rPr>
              <w:t>Revenue from sales and services</w:t>
            </w:r>
          </w:p>
        </w:tc>
        <w:tc>
          <w:tcPr>
            <w:tcW w:w="900" w:type="dxa"/>
            <w:noWrap/>
            <w:vAlign w:val="bottom"/>
          </w:tcPr>
          <w:p w14:paraId="22C77D03" w14:textId="68428731" w:rsidR="00C22B83" w:rsidRPr="002C40DD" w:rsidRDefault="002C40DD" w:rsidP="004D7269">
            <w:pPr>
              <w:tabs>
                <w:tab w:val="decimal" w:pos="450"/>
              </w:tabs>
              <w:spacing w:line="280" w:lineRule="exact"/>
              <w:ind w:right="-1"/>
              <w:rPr>
                <w:rFonts w:ascii="Times New Roman" w:eastAsia="Times New Roman" w:hAnsi="Times New Roman" w:cstheme="minorBidi"/>
                <w:b w:val="0"/>
                <w:bCs w:val="0"/>
                <w:sz w:val="16"/>
                <w:szCs w:val="16"/>
                <w:lang w:val="en-US"/>
              </w:rPr>
            </w:pPr>
            <w:r>
              <w:rPr>
                <w:rFonts w:ascii="Times New Roman" w:eastAsia="Times New Roman" w:hAnsi="Times New Roman" w:cstheme="minorBidi" w:hint="cs"/>
                <w:b w:val="0"/>
                <w:bCs w:val="0"/>
                <w:sz w:val="16"/>
                <w:szCs w:val="16"/>
                <w:cs/>
                <w:lang w:val="en-US"/>
              </w:rPr>
              <w:t>-</w:t>
            </w:r>
          </w:p>
        </w:tc>
        <w:tc>
          <w:tcPr>
            <w:tcW w:w="90" w:type="dxa"/>
            <w:shd w:val="clear" w:color="auto" w:fill="FFFFFF"/>
            <w:noWrap/>
            <w:vAlign w:val="bottom"/>
          </w:tcPr>
          <w:p w14:paraId="5A139209"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3BD65B15" w14:textId="6D58E6D1"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13</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073</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658</w:t>
            </w:r>
          </w:p>
        </w:tc>
        <w:tc>
          <w:tcPr>
            <w:tcW w:w="90" w:type="dxa"/>
            <w:shd w:val="clear" w:color="auto" w:fill="FFFFFF"/>
            <w:noWrap/>
            <w:vAlign w:val="bottom"/>
          </w:tcPr>
          <w:p w14:paraId="2970F91D"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6E11A81F" w14:textId="119F7490"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13</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073</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658</w:t>
            </w:r>
          </w:p>
        </w:tc>
        <w:tc>
          <w:tcPr>
            <w:tcW w:w="90" w:type="dxa"/>
            <w:shd w:val="clear" w:color="auto" w:fill="FFFFFF"/>
            <w:noWrap/>
            <w:vAlign w:val="bottom"/>
          </w:tcPr>
          <w:p w14:paraId="366B9E41"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59A2FA27" w14:textId="77777777" w:rsidR="00C22B83" w:rsidRPr="002A3EB2" w:rsidRDefault="00C22B83" w:rsidP="004D7269">
            <w:pPr>
              <w:tabs>
                <w:tab w:val="decimal" w:pos="450"/>
              </w:tabs>
              <w:spacing w:line="280" w:lineRule="exact"/>
              <w:ind w:right="-1"/>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w:t>
            </w:r>
          </w:p>
        </w:tc>
        <w:tc>
          <w:tcPr>
            <w:tcW w:w="90" w:type="dxa"/>
            <w:vAlign w:val="bottom"/>
          </w:tcPr>
          <w:p w14:paraId="5C63A280"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vAlign w:val="bottom"/>
          </w:tcPr>
          <w:p w14:paraId="755DFDC3"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224FE6">
              <w:rPr>
                <w:rFonts w:ascii="Times New Roman" w:eastAsia="Times New Roman" w:hAnsi="Times New Roman" w:cs="Times New Roman"/>
                <w:b w:val="0"/>
                <w:bCs w:val="0"/>
                <w:sz w:val="16"/>
                <w:szCs w:val="16"/>
                <w:lang w:val="en-US"/>
              </w:rPr>
              <w:t>14,054,881</w:t>
            </w:r>
          </w:p>
        </w:tc>
        <w:tc>
          <w:tcPr>
            <w:tcW w:w="90" w:type="dxa"/>
            <w:vAlign w:val="bottom"/>
          </w:tcPr>
          <w:p w14:paraId="31DD05F2"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noWrap/>
            <w:vAlign w:val="bottom"/>
          </w:tcPr>
          <w:p w14:paraId="0739E22B"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224FE6">
              <w:rPr>
                <w:rFonts w:ascii="Times New Roman" w:eastAsia="Times New Roman" w:hAnsi="Times New Roman" w:cs="Times New Roman"/>
                <w:b w:val="0"/>
                <w:bCs w:val="0"/>
                <w:sz w:val="16"/>
                <w:szCs w:val="16"/>
                <w:lang w:val="en-US"/>
              </w:rPr>
              <w:t>14,054,881</w:t>
            </w:r>
          </w:p>
        </w:tc>
      </w:tr>
      <w:tr w:rsidR="00C22B83" w:rsidRPr="002A3EB2" w14:paraId="3AA0FD7C" w14:textId="77777777" w:rsidTr="004D7269">
        <w:trPr>
          <w:trHeight w:val="20"/>
        </w:trPr>
        <w:tc>
          <w:tcPr>
            <w:tcW w:w="2970" w:type="dxa"/>
            <w:shd w:val="clear" w:color="auto" w:fill="FFFFFF"/>
            <w:noWrap/>
            <w:vAlign w:val="bottom"/>
            <w:hideMark/>
          </w:tcPr>
          <w:p w14:paraId="505F01C7" w14:textId="77777777" w:rsidR="00C22B83" w:rsidRPr="002A3EB2" w:rsidRDefault="00C22B83" w:rsidP="004D7269">
            <w:pPr>
              <w:spacing w:line="280" w:lineRule="exact"/>
              <w:ind w:left="90" w:right="-288"/>
              <w:rPr>
                <w:rFonts w:ascii="Times New Roman" w:eastAsia="Times New Roman" w:hAnsi="Times New Roman" w:cs="Times New Roman"/>
                <w:b w:val="0"/>
                <w:bCs w:val="0"/>
                <w:sz w:val="16"/>
                <w:szCs w:val="16"/>
              </w:rPr>
            </w:pPr>
            <w:r w:rsidRPr="002A3EB2">
              <w:rPr>
                <w:rFonts w:ascii="Times New Roman" w:eastAsia="Times New Roman" w:hAnsi="Times New Roman" w:cs="Times New Roman"/>
                <w:b w:val="0"/>
                <w:bCs w:val="0"/>
                <w:sz w:val="16"/>
                <w:szCs w:val="16"/>
              </w:rPr>
              <w:t>Other income</w:t>
            </w:r>
          </w:p>
        </w:tc>
        <w:tc>
          <w:tcPr>
            <w:tcW w:w="900" w:type="dxa"/>
            <w:tcBorders>
              <w:bottom w:val="single" w:sz="4" w:space="0" w:color="auto"/>
            </w:tcBorders>
            <w:noWrap/>
            <w:vAlign w:val="bottom"/>
          </w:tcPr>
          <w:p w14:paraId="67D40B4E" w14:textId="5B4940FC" w:rsidR="00C22B83" w:rsidRPr="002C40DD" w:rsidRDefault="002C40DD" w:rsidP="004D7269">
            <w:pPr>
              <w:tabs>
                <w:tab w:val="decimal" w:pos="450"/>
              </w:tabs>
              <w:spacing w:line="280" w:lineRule="exact"/>
              <w:ind w:right="-1"/>
              <w:rPr>
                <w:rFonts w:ascii="Times New Roman" w:eastAsia="Times New Roman" w:hAnsi="Times New Roman" w:cstheme="minorBidi"/>
                <w:b w:val="0"/>
                <w:bCs w:val="0"/>
                <w:sz w:val="16"/>
                <w:szCs w:val="16"/>
                <w:lang w:val="en-US"/>
              </w:rPr>
            </w:pPr>
            <w:r>
              <w:rPr>
                <w:rFonts w:ascii="Times New Roman" w:eastAsia="Times New Roman" w:hAnsi="Times New Roman" w:cstheme="minorBidi" w:hint="cs"/>
                <w:b w:val="0"/>
                <w:bCs w:val="0"/>
                <w:sz w:val="16"/>
                <w:szCs w:val="16"/>
                <w:cs/>
                <w:lang w:val="en-US"/>
              </w:rPr>
              <w:t>-</w:t>
            </w:r>
          </w:p>
        </w:tc>
        <w:tc>
          <w:tcPr>
            <w:tcW w:w="90" w:type="dxa"/>
            <w:shd w:val="clear" w:color="auto" w:fill="FFFFFF"/>
            <w:noWrap/>
            <w:vAlign w:val="bottom"/>
          </w:tcPr>
          <w:p w14:paraId="4CC28B46"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noWrap/>
            <w:vAlign w:val="bottom"/>
          </w:tcPr>
          <w:p w14:paraId="5E65D166" w14:textId="109AAA8A"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208</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151</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102</w:t>
            </w:r>
          </w:p>
        </w:tc>
        <w:tc>
          <w:tcPr>
            <w:tcW w:w="90" w:type="dxa"/>
            <w:shd w:val="clear" w:color="auto" w:fill="FFFFFF"/>
            <w:noWrap/>
            <w:vAlign w:val="bottom"/>
          </w:tcPr>
          <w:p w14:paraId="031F0F26"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noWrap/>
            <w:vAlign w:val="bottom"/>
          </w:tcPr>
          <w:p w14:paraId="5994D728" w14:textId="4C7FAF47"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208</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151</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102</w:t>
            </w:r>
          </w:p>
        </w:tc>
        <w:tc>
          <w:tcPr>
            <w:tcW w:w="90" w:type="dxa"/>
            <w:shd w:val="clear" w:color="auto" w:fill="FFFFFF"/>
            <w:noWrap/>
            <w:vAlign w:val="bottom"/>
          </w:tcPr>
          <w:p w14:paraId="3E0EF5C5"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vAlign w:val="bottom"/>
          </w:tcPr>
          <w:p w14:paraId="5EF7680C" w14:textId="77777777" w:rsidR="00C22B83" w:rsidRPr="002A3EB2" w:rsidRDefault="00C22B83" w:rsidP="004D7269">
            <w:pPr>
              <w:tabs>
                <w:tab w:val="decimal" w:pos="450"/>
              </w:tabs>
              <w:spacing w:line="280" w:lineRule="exact"/>
              <w:ind w:right="-1"/>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w:t>
            </w:r>
          </w:p>
        </w:tc>
        <w:tc>
          <w:tcPr>
            <w:tcW w:w="90" w:type="dxa"/>
            <w:vAlign w:val="bottom"/>
          </w:tcPr>
          <w:p w14:paraId="545F7A43"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vAlign w:val="bottom"/>
          </w:tcPr>
          <w:p w14:paraId="6DE23760"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224FE6">
              <w:rPr>
                <w:rFonts w:ascii="Times New Roman" w:eastAsia="Times New Roman" w:hAnsi="Times New Roman" w:cs="Times New Roman"/>
                <w:b w:val="0"/>
                <w:bCs w:val="0"/>
                <w:sz w:val="16"/>
                <w:szCs w:val="16"/>
                <w:lang w:val="en-US"/>
              </w:rPr>
              <w:t>79,768,679</w:t>
            </w:r>
          </w:p>
        </w:tc>
        <w:tc>
          <w:tcPr>
            <w:tcW w:w="90" w:type="dxa"/>
            <w:vAlign w:val="bottom"/>
          </w:tcPr>
          <w:p w14:paraId="1A735251"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noWrap/>
            <w:vAlign w:val="bottom"/>
          </w:tcPr>
          <w:p w14:paraId="5529AB64"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224FE6">
              <w:rPr>
                <w:rFonts w:ascii="Times New Roman" w:eastAsia="Times New Roman" w:hAnsi="Times New Roman" w:cs="Times New Roman"/>
                <w:b w:val="0"/>
                <w:bCs w:val="0"/>
                <w:sz w:val="16"/>
                <w:szCs w:val="16"/>
                <w:lang w:val="en-US"/>
              </w:rPr>
              <w:t>79,768,679</w:t>
            </w:r>
          </w:p>
        </w:tc>
      </w:tr>
      <w:tr w:rsidR="00C22B83" w:rsidRPr="002A3EB2" w14:paraId="1A753EB5" w14:textId="77777777" w:rsidTr="004D7269">
        <w:trPr>
          <w:trHeight w:val="20"/>
        </w:trPr>
        <w:tc>
          <w:tcPr>
            <w:tcW w:w="2970" w:type="dxa"/>
            <w:shd w:val="clear" w:color="auto" w:fill="FFFFFF"/>
            <w:noWrap/>
            <w:vAlign w:val="bottom"/>
            <w:hideMark/>
          </w:tcPr>
          <w:p w14:paraId="4D2955F0" w14:textId="77777777" w:rsidR="00C22B83" w:rsidRPr="002A3EB2" w:rsidRDefault="00C22B83" w:rsidP="004D7269">
            <w:pPr>
              <w:tabs>
                <w:tab w:val="left" w:pos="90"/>
              </w:tabs>
              <w:spacing w:line="280" w:lineRule="exact"/>
              <w:rPr>
                <w:rFonts w:ascii="Times New Roman" w:eastAsia="Times New Roman" w:hAnsi="Times New Roman" w:cs="Times New Roman"/>
                <w:b w:val="0"/>
                <w:bCs w:val="0"/>
                <w:sz w:val="16"/>
                <w:szCs w:val="16"/>
                <w:lang w:val="en-US"/>
              </w:rPr>
            </w:pPr>
            <w:r w:rsidRPr="002A3EB2">
              <w:rPr>
                <w:rFonts w:ascii="Times New Roman" w:hAnsi="Times New Roman" w:cs="Times New Roman"/>
                <w:b w:val="0"/>
                <w:bCs w:val="0"/>
                <w:sz w:val="16"/>
                <w:szCs w:val="16"/>
                <w:lang w:eastAsia="x-none"/>
              </w:rPr>
              <w:t xml:space="preserve">  Total </w:t>
            </w:r>
            <w:r w:rsidRPr="002A3EB2">
              <w:rPr>
                <w:rFonts w:ascii="Times New Roman" w:hAnsi="Times New Roman" w:cs="Times New Roman"/>
                <w:b w:val="0"/>
                <w:bCs w:val="0"/>
                <w:sz w:val="16"/>
                <w:szCs w:val="16"/>
                <w:lang w:val="x-none" w:eastAsia="x-none"/>
              </w:rPr>
              <w:t>reve</w:t>
            </w:r>
            <w:r w:rsidRPr="002A3EB2">
              <w:rPr>
                <w:rFonts w:ascii="Times New Roman" w:hAnsi="Times New Roman" w:cs="Times New Roman"/>
                <w:b w:val="0"/>
                <w:bCs w:val="0"/>
                <w:sz w:val="16"/>
                <w:szCs w:val="16"/>
                <w:lang w:eastAsia="x-none"/>
              </w:rPr>
              <w:t>nues</w:t>
            </w:r>
          </w:p>
        </w:tc>
        <w:tc>
          <w:tcPr>
            <w:tcW w:w="900" w:type="dxa"/>
            <w:tcBorders>
              <w:top w:val="single" w:sz="4" w:space="0" w:color="auto"/>
              <w:left w:val="nil"/>
              <w:bottom w:val="double" w:sz="4" w:space="0" w:color="auto"/>
              <w:right w:val="nil"/>
            </w:tcBorders>
            <w:noWrap/>
            <w:vAlign w:val="bottom"/>
          </w:tcPr>
          <w:p w14:paraId="45D2B480" w14:textId="53D43F30"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336</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651</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238</w:t>
            </w:r>
          </w:p>
        </w:tc>
        <w:tc>
          <w:tcPr>
            <w:tcW w:w="90" w:type="dxa"/>
            <w:shd w:val="clear" w:color="auto" w:fill="FFFFFF"/>
            <w:noWrap/>
            <w:vAlign w:val="bottom"/>
          </w:tcPr>
          <w:p w14:paraId="3F6363F3"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noWrap/>
            <w:vAlign w:val="bottom"/>
          </w:tcPr>
          <w:p w14:paraId="62FE25C3" w14:textId="0C88B5A4"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221</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224</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760</w:t>
            </w:r>
          </w:p>
        </w:tc>
        <w:tc>
          <w:tcPr>
            <w:tcW w:w="90" w:type="dxa"/>
            <w:shd w:val="clear" w:color="auto" w:fill="FFFFFF"/>
            <w:noWrap/>
            <w:vAlign w:val="bottom"/>
          </w:tcPr>
          <w:p w14:paraId="4AFB846E" w14:textId="77777777" w:rsidR="00C22B83" w:rsidRPr="002C40DD"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noWrap/>
            <w:vAlign w:val="bottom"/>
          </w:tcPr>
          <w:p w14:paraId="2E143A97" w14:textId="66796662" w:rsidR="00C22B83" w:rsidRPr="002C40DD" w:rsidRDefault="002C40DD" w:rsidP="004D7269">
            <w:pPr>
              <w:tabs>
                <w:tab w:val="decimal" w:pos="993"/>
              </w:tabs>
              <w:spacing w:line="280" w:lineRule="exact"/>
              <w:ind w:right="-1"/>
              <w:rPr>
                <w:rFonts w:ascii="Times New Roman" w:eastAsia="Times New Roman" w:hAnsi="Times New Roman" w:cs="Times New Roman"/>
                <w:b w:val="0"/>
                <w:bCs w:val="0"/>
                <w:sz w:val="16"/>
                <w:szCs w:val="16"/>
                <w:lang w:val="en-US"/>
              </w:rPr>
            </w:pPr>
            <w:r w:rsidRPr="002C40DD">
              <w:rPr>
                <w:rFonts w:ascii="Times New Roman" w:eastAsia="Times New Roman" w:hAnsi="Times New Roman" w:cs="Times New Roman"/>
                <w:b w:val="0"/>
                <w:bCs w:val="0"/>
                <w:sz w:val="16"/>
                <w:szCs w:val="16"/>
                <w:cs/>
                <w:lang w:val="en-US"/>
              </w:rPr>
              <w:t>557</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875</w:t>
            </w:r>
            <w:r w:rsidRPr="002C40DD">
              <w:rPr>
                <w:rFonts w:ascii="Times New Roman" w:eastAsia="Times New Roman" w:hAnsi="Times New Roman" w:cs="Times New Roman"/>
                <w:b w:val="0"/>
                <w:bCs w:val="0"/>
                <w:sz w:val="16"/>
                <w:szCs w:val="16"/>
                <w:lang w:val="en-US"/>
              </w:rPr>
              <w:t>,</w:t>
            </w:r>
            <w:r w:rsidRPr="002C40DD">
              <w:rPr>
                <w:rFonts w:ascii="Times New Roman" w:eastAsia="Times New Roman" w:hAnsi="Times New Roman" w:cs="Times New Roman"/>
                <w:b w:val="0"/>
                <w:bCs w:val="0"/>
                <w:sz w:val="16"/>
                <w:szCs w:val="16"/>
                <w:cs/>
                <w:lang w:val="en-US"/>
              </w:rPr>
              <w:t>998</w:t>
            </w:r>
          </w:p>
        </w:tc>
        <w:tc>
          <w:tcPr>
            <w:tcW w:w="90" w:type="dxa"/>
            <w:shd w:val="clear" w:color="auto" w:fill="FFFFFF"/>
            <w:noWrap/>
            <w:vAlign w:val="bottom"/>
          </w:tcPr>
          <w:p w14:paraId="59188965"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vAlign w:val="bottom"/>
          </w:tcPr>
          <w:p w14:paraId="1D5BE007"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4B784A">
              <w:rPr>
                <w:rFonts w:ascii="Times New Roman" w:eastAsia="Times New Roman" w:hAnsi="Times New Roman" w:cs="Times New Roman"/>
                <w:b w:val="0"/>
                <w:bCs w:val="0"/>
                <w:sz w:val="16"/>
                <w:szCs w:val="16"/>
                <w:lang w:val="en-US"/>
              </w:rPr>
              <w:t>340,331,848</w:t>
            </w:r>
          </w:p>
        </w:tc>
        <w:tc>
          <w:tcPr>
            <w:tcW w:w="90" w:type="dxa"/>
            <w:vAlign w:val="bottom"/>
          </w:tcPr>
          <w:p w14:paraId="68AE3B71"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vAlign w:val="bottom"/>
          </w:tcPr>
          <w:p w14:paraId="7F2B4227"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CE3729">
              <w:rPr>
                <w:rFonts w:ascii="Times New Roman" w:eastAsia="Times New Roman" w:hAnsi="Times New Roman" w:cs="Times New Roman"/>
                <w:b w:val="0"/>
                <w:bCs w:val="0"/>
                <w:sz w:val="16"/>
                <w:szCs w:val="16"/>
                <w:lang w:val="en-US"/>
              </w:rPr>
              <w:t>93,823,560</w:t>
            </w:r>
          </w:p>
        </w:tc>
        <w:tc>
          <w:tcPr>
            <w:tcW w:w="90" w:type="dxa"/>
            <w:vAlign w:val="bottom"/>
          </w:tcPr>
          <w:p w14:paraId="3995C5C8" w14:textId="77777777" w:rsidR="00C22B83" w:rsidRPr="002A3EB2" w:rsidRDefault="00C22B83" w:rsidP="004D7269">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noWrap/>
            <w:vAlign w:val="bottom"/>
          </w:tcPr>
          <w:p w14:paraId="41D16DFC" w14:textId="77777777" w:rsidR="00C22B83" w:rsidRPr="002A3EB2" w:rsidRDefault="00C22B83" w:rsidP="004D7269">
            <w:pPr>
              <w:tabs>
                <w:tab w:val="decimal" w:pos="810"/>
              </w:tabs>
              <w:spacing w:line="280" w:lineRule="exact"/>
              <w:ind w:right="-1"/>
              <w:rPr>
                <w:rFonts w:ascii="Times New Roman" w:eastAsia="Times New Roman" w:hAnsi="Times New Roman" w:cs="Times New Roman"/>
                <w:b w:val="0"/>
                <w:bCs w:val="0"/>
                <w:sz w:val="16"/>
                <w:szCs w:val="16"/>
                <w:lang w:val="en-US"/>
              </w:rPr>
            </w:pPr>
            <w:r w:rsidRPr="00CE3729">
              <w:rPr>
                <w:rFonts w:ascii="Times New Roman" w:eastAsia="Times New Roman" w:hAnsi="Times New Roman" w:cs="Times New Roman"/>
                <w:b w:val="0"/>
                <w:bCs w:val="0"/>
                <w:sz w:val="16"/>
                <w:szCs w:val="16"/>
                <w:lang w:val="en-US"/>
              </w:rPr>
              <w:t>434,155,408</w:t>
            </w:r>
          </w:p>
        </w:tc>
      </w:tr>
    </w:tbl>
    <w:p w14:paraId="718950D7" w14:textId="6E73E524" w:rsidR="005E6778" w:rsidRPr="00A8382D" w:rsidRDefault="00C22B83" w:rsidP="00306E77">
      <w:pPr>
        <w:jc w:val="both"/>
        <w:rPr>
          <w:rFonts w:ascii="Times New Roman" w:eastAsia="SimSun" w:hAnsi="Times New Roman" w:cs="Times New Roman"/>
          <w:b w:val="0"/>
          <w:bCs w:val="0"/>
          <w:sz w:val="24"/>
          <w:szCs w:val="24"/>
        </w:rPr>
      </w:pPr>
      <w:r w:rsidRPr="00A8382D">
        <w:rPr>
          <w:rFonts w:ascii="Times New Roman" w:eastAsia="SimSun" w:hAnsi="Times New Roman" w:cs="Times New Roman"/>
          <w:b w:val="0"/>
          <w:bCs w:val="0"/>
          <w:sz w:val="24"/>
          <w:szCs w:val="24"/>
        </w:rPr>
        <w:t xml:space="preserve"> </w:t>
      </w:r>
    </w:p>
    <w:tbl>
      <w:tblPr>
        <w:tblW w:w="8820" w:type="dxa"/>
        <w:tblInd w:w="450" w:type="dxa"/>
        <w:tblLayout w:type="fixed"/>
        <w:tblCellMar>
          <w:left w:w="0" w:type="dxa"/>
          <w:right w:w="0" w:type="dxa"/>
        </w:tblCellMar>
        <w:tblLook w:val="04A0" w:firstRow="1" w:lastRow="0" w:firstColumn="1" w:lastColumn="0" w:noHBand="0" w:noVBand="1"/>
      </w:tblPr>
      <w:tblGrid>
        <w:gridCol w:w="2970"/>
        <w:gridCol w:w="900"/>
        <w:gridCol w:w="90"/>
        <w:gridCol w:w="900"/>
        <w:gridCol w:w="90"/>
        <w:gridCol w:w="900"/>
        <w:gridCol w:w="90"/>
        <w:gridCol w:w="900"/>
        <w:gridCol w:w="90"/>
        <w:gridCol w:w="900"/>
        <w:gridCol w:w="90"/>
        <w:gridCol w:w="900"/>
      </w:tblGrid>
      <w:tr w:rsidR="005E6778" w:rsidRPr="0083152C" w14:paraId="6C41CD4C" w14:textId="77777777" w:rsidTr="00CE3729">
        <w:trPr>
          <w:trHeight w:val="20"/>
        </w:trPr>
        <w:tc>
          <w:tcPr>
            <w:tcW w:w="2970" w:type="dxa"/>
            <w:shd w:val="clear" w:color="auto" w:fill="FFFFFF"/>
            <w:noWrap/>
            <w:vAlign w:val="bottom"/>
          </w:tcPr>
          <w:p w14:paraId="3BEF2BC3" w14:textId="77777777" w:rsidR="005E6778" w:rsidRPr="0083152C" w:rsidRDefault="005E6778" w:rsidP="006E0F23">
            <w:pPr>
              <w:spacing w:line="280" w:lineRule="exact"/>
              <w:rPr>
                <w:rFonts w:ascii="Times New Roman" w:eastAsia="Times New Roman" w:hAnsi="Times New Roman" w:cs="Times New Roman"/>
                <w:sz w:val="16"/>
                <w:szCs w:val="16"/>
                <w:lang w:val="en-US"/>
              </w:rPr>
            </w:pPr>
          </w:p>
        </w:tc>
        <w:tc>
          <w:tcPr>
            <w:tcW w:w="5850" w:type="dxa"/>
            <w:gridSpan w:val="11"/>
            <w:noWrap/>
            <w:vAlign w:val="bottom"/>
            <w:hideMark/>
          </w:tcPr>
          <w:p w14:paraId="616EA1CB" w14:textId="77777777" w:rsidR="005E6778" w:rsidRPr="0083152C" w:rsidRDefault="00654A98" w:rsidP="00FA02A8">
            <w:pPr>
              <w:spacing w:line="280" w:lineRule="exact"/>
              <w:jc w:val="right"/>
              <w:rPr>
                <w:rFonts w:ascii="Times New Roman" w:eastAsia="SimSun" w:hAnsi="Times New Roman" w:cs="Times New Roman"/>
                <w:sz w:val="16"/>
                <w:szCs w:val="16"/>
                <w:lang w:val="en-US"/>
              </w:rPr>
            </w:pPr>
            <w:r w:rsidRPr="0083152C">
              <w:rPr>
                <w:rFonts w:ascii="Times New Roman" w:eastAsia="Times New Roman" w:hAnsi="Times New Roman" w:cs="Times New Roman"/>
                <w:sz w:val="16"/>
                <w:szCs w:val="16"/>
                <w:lang w:val="en-US"/>
              </w:rPr>
              <w:t>Unit</w:t>
            </w:r>
            <w:r w:rsidR="0090453E">
              <w:rPr>
                <w:rFonts w:ascii="Times New Roman" w:eastAsia="Times New Roman" w:hAnsi="Times New Roman" w:cs="Times New Roman"/>
                <w:sz w:val="16"/>
                <w:szCs w:val="16"/>
                <w:lang w:val="en-US"/>
              </w:rPr>
              <w:t xml:space="preserve"> </w:t>
            </w:r>
            <w:r w:rsidRPr="0083152C">
              <w:rPr>
                <w:rFonts w:ascii="Times New Roman" w:eastAsia="Times New Roman" w:hAnsi="Times New Roman" w:cs="Times New Roman"/>
                <w:sz w:val="16"/>
                <w:szCs w:val="16"/>
                <w:lang w:val="en-US"/>
              </w:rPr>
              <w:t>:</w:t>
            </w:r>
            <w:r w:rsidR="005E6778" w:rsidRPr="0083152C">
              <w:rPr>
                <w:rFonts w:ascii="Times New Roman" w:eastAsia="Times New Roman" w:hAnsi="Times New Roman" w:cs="Times New Roman"/>
                <w:sz w:val="16"/>
                <w:szCs w:val="16"/>
                <w:lang w:val="en-US"/>
              </w:rPr>
              <w:t xml:space="preserve"> Baht</w:t>
            </w:r>
          </w:p>
        </w:tc>
      </w:tr>
      <w:tr w:rsidR="005E6778" w:rsidRPr="0083152C" w14:paraId="14C0E566" w14:textId="77777777" w:rsidTr="00CE3729">
        <w:trPr>
          <w:trHeight w:val="20"/>
        </w:trPr>
        <w:tc>
          <w:tcPr>
            <w:tcW w:w="2970" w:type="dxa"/>
            <w:shd w:val="clear" w:color="auto" w:fill="FFFFFF"/>
            <w:noWrap/>
            <w:vAlign w:val="bottom"/>
          </w:tcPr>
          <w:p w14:paraId="336DD3AC" w14:textId="77777777" w:rsidR="005E6778" w:rsidRPr="0083152C" w:rsidRDefault="005E6778" w:rsidP="006E0F23">
            <w:pPr>
              <w:spacing w:line="280" w:lineRule="exact"/>
              <w:rPr>
                <w:rFonts w:ascii="Times New Roman" w:eastAsia="Times New Roman" w:hAnsi="Times New Roman" w:cs="Times New Roman"/>
                <w:sz w:val="16"/>
                <w:szCs w:val="16"/>
                <w:lang w:val="en-US"/>
              </w:rPr>
            </w:pPr>
          </w:p>
        </w:tc>
        <w:tc>
          <w:tcPr>
            <w:tcW w:w="5850" w:type="dxa"/>
            <w:gridSpan w:val="11"/>
            <w:tcBorders>
              <w:bottom w:val="single" w:sz="4" w:space="0" w:color="auto"/>
            </w:tcBorders>
            <w:noWrap/>
            <w:vAlign w:val="bottom"/>
            <w:hideMark/>
          </w:tcPr>
          <w:p w14:paraId="175E3917" w14:textId="77777777" w:rsidR="005E6778" w:rsidRPr="0083152C" w:rsidRDefault="0039052D" w:rsidP="006E0F23">
            <w:pPr>
              <w:spacing w:line="280" w:lineRule="exact"/>
              <w:ind w:right="68"/>
              <w:jc w:val="center"/>
              <w:rPr>
                <w:rFonts w:ascii="Times New Roman" w:eastAsia="SimSun" w:hAnsi="Times New Roman" w:cs="Times New Roman"/>
                <w:sz w:val="16"/>
                <w:szCs w:val="16"/>
                <w:lang w:val="x-none" w:eastAsia="x-none"/>
              </w:rPr>
            </w:pPr>
            <w:r w:rsidRPr="0083152C">
              <w:rPr>
                <w:rFonts w:ascii="Times New Roman" w:hAnsi="Times New Roman" w:cs="Times New Roman"/>
                <w:sz w:val="12"/>
                <w:szCs w:val="12"/>
                <w:lang w:val="x-none" w:eastAsia="x-none"/>
              </w:rPr>
              <w:t>SEPARATE FINANCIAL STATEMENTS</w:t>
            </w:r>
          </w:p>
        </w:tc>
      </w:tr>
      <w:tr w:rsidR="005E6778" w:rsidRPr="0083152C" w14:paraId="66B3D201" w14:textId="77777777" w:rsidTr="00CE3729">
        <w:trPr>
          <w:trHeight w:val="20"/>
        </w:trPr>
        <w:tc>
          <w:tcPr>
            <w:tcW w:w="2970" w:type="dxa"/>
            <w:shd w:val="clear" w:color="auto" w:fill="FFFFFF"/>
            <w:noWrap/>
            <w:vAlign w:val="bottom"/>
          </w:tcPr>
          <w:p w14:paraId="472D3CD1" w14:textId="77777777" w:rsidR="005E6778" w:rsidRPr="0083152C" w:rsidRDefault="005E6778" w:rsidP="006E0F23">
            <w:pPr>
              <w:spacing w:line="280" w:lineRule="exact"/>
              <w:rPr>
                <w:rFonts w:ascii="Times New Roman" w:eastAsia="Times New Roman" w:hAnsi="Times New Roman" w:cs="Times New Roman"/>
                <w:sz w:val="16"/>
                <w:szCs w:val="16"/>
                <w:lang w:val="en-US"/>
              </w:rPr>
            </w:pPr>
          </w:p>
        </w:tc>
        <w:tc>
          <w:tcPr>
            <w:tcW w:w="2880" w:type="dxa"/>
            <w:gridSpan w:val="5"/>
            <w:tcBorders>
              <w:top w:val="single" w:sz="4" w:space="0" w:color="auto"/>
              <w:bottom w:val="single" w:sz="4" w:space="0" w:color="auto"/>
            </w:tcBorders>
            <w:noWrap/>
            <w:vAlign w:val="bottom"/>
            <w:hideMark/>
          </w:tcPr>
          <w:p w14:paraId="2D82F1B2" w14:textId="77777777" w:rsidR="005E6778" w:rsidRPr="0083152C" w:rsidRDefault="007F7EC1" w:rsidP="006E0F23">
            <w:pPr>
              <w:spacing w:line="280" w:lineRule="exact"/>
              <w:jc w:val="center"/>
              <w:rPr>
                <w:rFonts w:ascii="Times New Roman" w:eastAsia="Times New Roman" w:hAnsi="Times New Roman" w:cs="Times New Roman"/>
                <w:sz w:val="16"/>
                <w:szCs w:val="16"/>
                <w:lang w:val="en-US"/>
              </w:rPr>
            </w:pPr>
            <w:r>
              <w:rPr>
                <w:rFonts w:ascii="Times New Roman" w:hAnsi="Times New Roman"/>
                <w:sz w:val="16"/>
                <w:szCs w:val="16"/>
                <w:lang w:val="en-US"/>
              </w:rPr>
              <w:t>2020</w:t>
            </w:r>
          </w:p>
        </w:tc>
        <w:tc>
          <w:tcPr>
            <w:tcW w:w="90" w:type="dxa"/>
            <w:tcBorders>
              <w:top w:val="single" w:sz="4" w:space="0" w:color="auto"/>
            </w:tcBorders>
            <w:shd w:val="clear" w:color="auto" w:fill="FFFFFF"/>
            <w:noWrap/>
            <w:vAlign w:val="bottom"/>
          </w:tcPr>
          <w:p w14:paraId="137F165A" w14:textId="77777777" w:rsidR="005E6778" w:rsidRPr="0083152C" w:rsidRDefault="005E6778" w:rsidP="006E0F23">
            <w:pPr>
              <w:spacing w:line="280" w:lineRule="exact"/>
              <w:jc w:val="center"/>
              <w:rPr>
                <w:rFonts w:ascii="Times New Roman" w:eastAsia="Times New Roman" w:hAnsi="Times New Roman" w:cs="Times New Roman"/>
                <w:sz w:val="16"/>
                <w:szCs w:val="16"/>
                <w:lang w:val="en-US"/>
              </w:rPr>
            </w:pPr>
          </w:p>
        </w:tc>
        <w:tc>
          <w:tcPr>
            <w:tcW w:w="2880" w:type="dxa"/>
            <w:gridSpan w:val="5"/>
            <w:tcBorders>
              <w:top w:val="single" w:sz="4" w:space="0" w:color="auto"/>
              <w:bottom w:val="single" w:sz="4" w:space="0" w:color="auto"/>
            </w:tcBorders>
            <w:hideMark/>
          </w:tcPr>
          <w:p w14:paraId="0D8948A0" w14:textId="77777777" w:rsidR="005E6778" w:rsidRPr="0083152C" w:rsidRDefault="00604A10" w:rsidP="006E0F23">
            <w:pPr>
              <w:spacing w:line="280" w:lineRule="exact"/>
              <w:ind w:right="68"/>
              <w:jc w:val="center"/>
              <w:rPr>
                <w:rFonts w:ascii="Times New Roman" w:eastAsia="Times New Roman" w:hAnsi="Times New Roman" w:cs="Times New Roman"/>
                <w:sz w:val="16"/>
                <w:szCs w:val="16"/>
                <w:lang w:val="en-US"/>
              </w:rPr>
            </w:pPr>
            <w:r w:rsidRPr="0083152C">
              <w:rPr>
                <w:rFonts w:ascii="Times New Roman" w:hAnsi="Times New Roman"/>
                <w:sz w:val="16"/>
                <w:szCs w:val="16"/>
                <w:lang w:val="en-US"/>
              </w:rPr>
              <w:t>201</w:t>
            </w:r>
            <w:r w:rsidR="007F7EC1">
              <w:rPr>
                <w:rFonts w:ascii="Times New Roman" w:hAnsi="Times New Roman"/>
                <w:sz w:val="16"/>
                <w:szCs w:val="16"/>
                <w:lang w:val="en-US"/>
              </w:rPr>
              <w:t>9</w:t>
            </w:r>
          </w:p>
        </w:tc>
      </w:tr>
      <w:tr w:rsidR="00752083" w:rsidRPr="0083152C" w14:paraId="2FC82D7D" w14:textId="77777777" w:rsidTr="00CE3729">
        <w:trPr>
          <w:trHeight w:val="20"/>
        </w:trPr>
        <w:tc>
          <w:tcPr>
            <w:tcW w:w="2970" w:type="dxa"/>
            <w:shd w:val="clear" w:color="auto" w:fill="FFFFFF"/>
            <w:noWrap/>
            <w:vAlign w:val="bottom"/>
          </w:tcPr>
          <w:p w14:paraId="1B8C4CD4" w14:textId="77777777" w:rsidR="00752083" w:rsidRPr="0083152C" w:rsidRDefault="00752083" w:rsidP="00752083">
            <w:pPr>
              <w:spacing w:line="280" w:lineRule="exact"/>
              <w:rPr>
                <w:rFonts w:ascii="Times New Roman" w:eastAsia="SimSun" w:hAnsi="Times New Roman" w:cs="Times New Roman"/>
                <w:sz w:val="16"/>
                <w:szCs w:val="16"/>
                <w:lang w:val="en-US"/>
              </w:rPr>
            </w:pPr>
          </w:p>
        </w:tc>
        <w:tc>
          <w:tcPr>
            <w:tcW w:w="900" w:type="dxa"/>
            <w:tcBorders>
              <w:top w:val="single" w:sz="4" w:space="0" w:color="auto"/>
            </w:tcBorders>
            <w:noWrap/>
            <w:vAlign w:val="bottom"/>
          </w:tcPr>
          <w:p w14:paraId="706C1A09" w14:textId="77777777" w:rsidR="00752083" w:rsidRPr="0083152C" w:rsidRDefault="00752083" w:rsidP="00752083">
            <w:pPr>
              <w:spacing w:line="280" w:lineRule="exact"/>
              <w:ind w:left="-108" w:right="-108" w:firstLine="14"/>
              <w:jc w:val="center"/>
              <w:rPr>
                <w:rFonts w:ascii="Times New Roman" w:hAnsi="Times New Roman"/>
                <w:sz w:val="16"/>
                <w:szCs w:val="20"/>
                <w:lang w:val="en-US" w:eastAsia="x-none"/>
              </w:rPr>
            </w:pPr>
            <w:r w:rsidRPr="0083152C">
              <w:rPr>
                <w:rFonts w:ascii="Times New Roman" w:hAnsi="Times New Roman" w:cs="Times New Roman"/>
                <w:sz w:val="16"/>
                <w:szCs w:val="16"/>
                <w:lang w:val="x-none" w:eastAsia="x-none"/>
              </w:rPr>
              <w:t>Promote</w:t>
            </w:r>
            <w:r w:rsidRPr="0083152C">
              <w:rPr>
                <w:rFonts w:ascii="Times New Roman" w:hAnsi="Times New Roman"/>
                <w:sz w:val="16"/>
                <w:szCs w:val="20"/>
                <w:lang w:val="en-US" w:eastAsia="x-none"/>
              </w:rPr>
              <w:t>d</w:t>
            </w:r>
          </w:p>
        </w:tc>
        <w:tc>
          <w:tcPr>
            <w:tcW w:w="90" w:type="dxa"/>
            <w:tcBorders>
              <w:top w:val="single" w:sz="4" w:space="0" w:color="auto"/>
            </w:tcBorders>
            <w:shd w:val="clear" w:color="auto" w:fill="FFFFFF"/>
            <w:noWrap/>
            <w:vAlign w:val="bottom"/>
          </w:tcPr>
          <w:p w14:paraId="7E2FADDF"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tcBorders>
              <w:top w:val="single" w:sz="4" w:space="0" w:color="auto"/>
            </w:tcBorders>
            <w:noWrap/>
            <w:vAlign w:val="bottom"/>
          </w:tcPr>
          <w:p w14:paraId="062E45B7"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Non-</w:t>
            </w:r>
          </w:p>
        </w:tc>
        <w:tc>
          <w:tcPr>
            <w:tcW w:w="90" w:type="dxa"/>
            <w:tcBorders>
              <w:top w:val="single" w:sz="4" w:space="0" w:color="auto"/>
            </w:tcBorders>
            <w:shd w:val="clear" w:color="auto" w:fill="FFFFFF"/>
            <w:noWrap/>
            <w:vAlign w:val="bottom"/>
          </w:tcPr>
          <w:p w14:paraId="38354124"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tcBorders>
              <w:top w:val="single" w:sz="4" w:space="0" w:color="auto"/>
            </w:tcBorders>
            <w:noWrap/>
            <w:vAlign w:val="bottom"/>
          </w:tcPr>
          <w:p w14:paraId="6E10DCBD"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Total</w:t>
            </w:r>
          </w:p>
        </w:tc>
        <w:tc>
          <w:tcPr>
            <w:tcW w:w="90" w:type="dxa"/>
            <w:shd w:val="clear" w:color="auto" w:fill="FFFFFF"/>
            <w:noWrap/>
            <w:vAlign w:val="bottom"/>
          </w:tcPr>
          <w:p w14:paraId="17F136A0"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vAlign w:val="bottom"/>
          </w:tcPr>
          <w:p w14:paraId="1BC94443" w14:textId="77777777" w:rsidR="00752083" w:rsidRPr="0083152C" w:rsidRDefault="00752083" w:rsidP="00752083">
            <w:pPr>
              <w:spacing w:line="280" w:lineRule="exact"/>
              <w:ind w:left="-108" w:right="-108" w:firstLine="14"/>
              <w:jc w:val="center"/>
              <w:rPr>
                <w:rFonts w:ascii="Times New Roman" w:hAnsi="Times New Roman"/>
                <w:sz w:val="16"/>
                <w:szCs w:val="20"/>
                <w:lang w:val="en-US" w:eastAsia="x-none"/>
              </w:rPr>
            </w:pPr>
            <w:r w:rsidRPr="0083152C">
              <w:rPr>
                <w:rFonts w:ascii="Times New Roman" w:hAnsi="Times New Roman" w:cs="Times New Roman"/>
                <w:sz w:val="16"/>
                <w:szCs w:val="16"/>
                <w:lang w:val="x-none" w:eastAsia="x-none"/>
              </w:rPr>
              <w:t>Promote</w:t>
            </w:r>
            <w:r w:rsidRPr="0083152C">
              <w:rPr>
                <w:rFonts w:ascii="Times New Roman" w:hAnsi="Times New Roman"/>
                <w:sz w:val="16"/>
                <w:szCs w:val="20"/>
                <w:lang w:val="en-US" w:eastAsia="x-none"/>
              </w:rPr>
              <w:t>d</w:t>
            </w:r>
          </w:p>
        </w:tc>
        <w:tc>
          <w:tcPr>
            <w:tcW w:w="90" w:type="dxa"/>
            <w:vAlign w:val="bottom"/>
          </w:tcPr>
          <w:p w14:paraId="134C714B"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vAlign w:val="bottom"/>
          </w:tcPr>
          <w:p w14:paraId="76A31180"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Non-</w:t>
            </w:r>
          </w:p>
        </w:tc>
        <w:tc>
          <w:tcPr>
            <w:tcW w:w="90" w:type="dxa"/>
            <w:vAlign w:val="bottom"/>
          </w:tcPr>
          <w:p w14:paraId="68E351BC"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73C38B69"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Total</w:t>
            </w:r>
          </w:p>
        </w:tc>
      </w:tr>
      <w:tr w:rsidR="00752083" w:rsidRPr="0083152C" w14:paraId="593282CE" w14:textId="77777777" w:rsidTr="00CE3729">
        <w:trPr>
          <w:trHeight w:val="20"/>
        </w:trPr>
        <w:tc>
          <w:tcPr>
            <w:tcW w:w="2970" w:type="dxa"/>
            <w:shd w:val="clear" w:color="auto" w:fill="FFFFFF"/>
            <w:noWrap/>
            <w:vAlign w:val="bottom"/>
          </w:tcPr>
          <w:p w14:paraId="2D85CF15" w14:textId="77777777" w:rsidR="00752083" w:rsidRPr="0083152C" w:rsidRDefault="00752083" w:rsidP="00752083">
            <w:pPr>
              <w:spacing w:line="280" w:lineRule="exact"/>
              <w:rPr>
                <w:rFonts w:ascii="Times New Roman" w:eastAsia="SimSun" w:hAnsi="Times New Roman" w:cs="Times New Roman"/>
                <w:sz w:val="16"/>
                <w:szCs w:val="16"/>
                <w:lang w:val="en-US"/>
              </w:rPr>
            </w:pPr>
          </w:p>
        </w:tc>
        <w:tc>
          <w:tcPr>
            <w:tcW w:w="900" w:type="dxa"/>
            <w:noWrap/>
            <w:vAlign w:val="bottom"/>
          </w:tcPr>
          <w:p w14:paraId="016614BA" w14:textId="77777777" w:rsidR="00752083" w:rsidRPr="0083152C" w:rsidRDefault="00752083" w:rsidP="00752083">
            <w:pPr>
              <w:spacing w:line="280" w:lineRule="exact"/>
              <w:ind w:left="-108" w:right="-108" w:firstLine="14"/>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businesses</w:t>
            </w:r>
          </w:p>
        </w:tc>
        <w:tc>
          <w:tcPr>
            <w:tcW w:w="90" w:type="dxa"/>
            <w:shd w:val="clear" w:color="auto" w:fill="FFFFFF"/>
            <w:noWrap/>
            <w:vAlign w:val="bottom"/>
          </w:tcPr>
          <w:p w14:paraId="4435CA9C"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5EAA8E80"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promoted</w:t>
            </w:r>
          </w:p>
        </w:tc>
        <w:tc>
          <w:tcPr>
            <w:tcW w:w="90" w:type="dxa"/>
            <w:shd w:val="clear" w:color="auto" w:fill="FFFFFF"/>
            <w:noWrap/>
            <w:vAlign w:val="bottom"/>
          </w:tcPr>
          <w:p w14:paraId="5029A2E9"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685B9963"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p>
        </w:tc>
        <w:tc>
          <w:tcPr>
            <w:tcW w:w="90" w:type="dxa"/>
            <w:shd w:val="clear" w:color="auto" w:fill="FFFFFF"/>
            <w:noWrap/>
            <w:vAlign w:val="bottom"/>
          </w:tcPr>
          <w:p w14:paraId="1D185584"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vAlign w:val="bottom"/>
          </w:tcPr>
          <w:p w14:paraId="499567AB" w14:textId="77777777" w:rsidR="00752083" w:rsidRPr="0083152C" w:rsidRDefault="00752083" w:rsidP="00752083">
            <w:pPr>
              <w:spacing w:line="280" w:lineRule="exact"/>
              <w:ind w:left="-108" w:right="-108" w:firstLine="14"/>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businesses</w:t>
            </w:r>
          </w:p>
        </w:tc>
        <w:tc>
          <w:tcPr>
            <w:tcW w:w="90" w:type="dxa"/>
            <w:vAlign w:val="bottom"/>
          </w:tcPr>
          <w:p w14:paraId="03B6E63D"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vAlign w:val="bottom"/>
          </w:tcPr>
          <w:p w14:paraId="1AAB60D8"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promoted</w:t>
            </w:r>
          </w:p>
        </w:tc>
        <w:tc>
          <w:tcPr>
            <w:tcW w:w="90" w:type="dxa"/>
            <w:vAlign w:val="bottom"/>
          </w:tcPr>
          <w:p w14:paraId="3BAEF82A"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noWrap/>
            <w:vAlign w:val="bottom"/>
          </w:tcPr>
          <w:p w14:paraId="427337DA"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p>
        </w:tc>
      </w:tr>
      <w:tr w:rsidR="00752083" w:rsidRPr="0083152C" w14:paraId="6FDCF10D" w14:textId="77777777" w:rsidTr="00CE3729">
        <w:trPr>
          <w:trHeight w:val="20"/>
        </w:trPr>
        <w:tc>
          <w:tcPr>
            <w:tcW w:w="2970" w:type="dxa"/>
            <w:shd w:val="clear" w:color="auto" w:fill="FFFFFF"/>
            <w:noWrap/>
            <w:vAlign w:val="bottom"/>
          </w:tcPr>
          <w:p w14:paraId="01D10629" w14:textId="77777777" w:rsidR="00752083" w:rsidRPr="0083152C" w:rsidRDefault="00752083" w:rsidP="00752083">
            <w:pPr>
              <w:spacing w:line="280" w:lineRule="exact"/>
              <w:rPr>
                <w:rFonts w:ascii="Times New Roman" w:eastAsia="SimSun" w:hAnsi="Times New Roman" w:cs="Times New Roman"/>
                <w:sz w:val="16"/>
                <w:szCs w:val="16"/>
                <w:lang w:val="en-US"/>
              </w:rPr>
            </w:pPr>
          </w:p>
        </w:tc>
        <w:tc>
          <w:tcPr>
            <w:tcW w:w="900" w:type="dxa"/>
            <w:tcBorders>
              <w:bottom w:val="single" w:sz="4" w:space="0" w:color="auto"/>
            </w:tcBorders>
            <w:noWrap/>
            <w:vAlign w:val="bottom"/>
          </w:tcPr>
          <w:p w14:paraId="4AE606E5" w14:textId="77777777" w:rsidR="00752083" w:rsidRPr="0083152C" w:rsidRDefault="00752083" w:rsidP="00752083">
            <w:pPr>
              <w:spacing w:line="280" w:lineRule="exact"/>
              <w:ind w:left="-108" w:right="-108" w:firstLine="14"/>
              <w:jc w:val="center"/>
              <w:rPr>
                <w:rFonts w:ascii="Times New Roman" w:hAnsi="Times New Roman" w:cs="Times New Roman"/>
                <w:sz w:val="16"/>
                <w:szCs w:val="16"/>
                <w:lang w:val="x-none" w:eastAsia="x-none"/>
              </w:rPr>
            </w:pPr>
          </w:p>
        </w:tc>
        <w:tc>
          <w:tcPr>
            <w:tcW w:w="90" w:type="dxa"/>
            <w:shd w:val="clear" w:color="auto" w:fill="FFFFFF"/>
            <w:noWrap/>
            <w:vAlign w:val="bottom"/>
          </w:tcPr>
          <w:p w14:paraId="75A35B47"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noWrap/>
            <w:vAlign w:val="bottom"/>
          </w:tcPr>
          <w:p w14:paraId="16F1ACB4"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businesses</w:t>
            </w:r>
          </w:p>
        </w:tc>
        <w:tc>
          <w:tcPr>
            <w:tcW w:w="90" w:type="dxa"/>
            <w:shd w:val="clear" w:color="auto" w:fill="FFFFFF"/>
            <w:noWrap/>
            <w:vAlign w:val="bottom"/>
          </w:tcPr>
          <w:p w14:paraId="507B3D3F"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noWrap/>
            <w:vAlign w:val="bottom"/>
          </w:tcPr>
          <w:p w14:paraId="22E97B25"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p>
        </w:tc>
        <w:tc>
          <w:tcPr>
            <w:tcW w:w="90" w:type="dxa"/>
            <w:shd w:val="clear" w:color="auto" w:fill="FFFFFF"/>
            <w:noWrap/>
            <w:vAlign w:val="bottom"/>
          </w:tcPr>
          <w:p w14:paraId="72260B70"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vAlign w:val="bottom"/>
          </w:tcPr>
          <w:p w14:paraId="3891AF17" w14:textId="77777777" w:rsidR="00752083" w:rsidRPr="0083152C" w:rsidRDefault="00752083" w:rsidP="00752083">
            <w:pPr>
              <w:spacing w:line="280" w:lineRule="exact"/>
              <w:ind w:left="-108" w:right="-108" w:firstLine="14"/>
              <w:jc w:val="center"/>
              <w:rPr>
                <w:rFonts w:ascii="Times New Roman" w:hAnsi="Times New Roman" w:cs="Times New Roman"/>
                <w:sz w:val="16"/>
                <w:szCs w:val="16"/>
                <w:lang w:val="x-none" w:eastAsia="x-none"/>
              </w:rPr>
            </w:pPr>
          </w:p>
        </w:tc>
        <w:tc>
          <w:tcPr>
            <w:tcW w:w="90" w:type="dxa"/>
            <w:vAlign w:val="bottom"/>
          </w:tcPr>
          <w:p w14:paraId="47F6D24F"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vAlign w:val="bottom"/>
          </w:tcPr>
          <w:p w14:paraId="62EEE914"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r w:rsidRPr="0083152C">
              <w:rPr>
                <w:rFonts w:ascii="Times New Roman" w:hAnsi="Times New Roman" w:cs="Times New Roman"/>
                <w:sz w:val="16"/>
                <w:szCs w:val="16"/>
                <w:lang w:val="x-none" w:eastAsia="x-none"/>
              </w:rPr>
              <w:t>businesses</w:t>
            </w:r>
          </w:p>
        </w:tc>
        <w:tc>
          <w:tcPr>
            <w:tcW w:w="90" w:type="dxa"/>
            <w:vAlign w:val="bottom"/>
          </w:tcPr>
          <w:p w14:paraId="02708FF1" w14:textId="77777777" w:rsidR="00752083" w:rsidRPr="0083152C" w:rsidRDefault="00752083" w:rsidP="00752083">
            <w:pPr>
              <w:spacing w:line="280" w:lineRule="exact"/>
              <w:jc w:val="center"/>
              <w:rPr>
                <w:rFonts w:ascii="Times New Roman" w:eastAsia="Times New Roman" w:hAnsi="Times New Roman" w:cs="Times New Roman"/>
                <w:sz w:val="16"/>
                <w:szCs w:val="16"/>
                <w:lang w:val="en-US"/>
              </w:rPr>
            </w:pPr>
          </w:p>
        </w:tc>
        <w:tc>
          <w:tcPr>
            <w:tcW w:w="900" w:type="dxa"/>
            <w:tcBorders>
              <w:bottom w:val="single" w:sz="4" w:space="0" w:color="auto"/>
            </w:tcBorders>
            <w:noWrap/>
            <w:vAlign w:val="bottom"/>
          </w:tcPr>
          <w:p w14:paraId="334EC4B4" w14:textId="77777777" w:rsidR="00752083" w:rsidRPr="0083152C" w:rsidRDefault="00752083" w:rsidP="00752083">
            <w:pPr>
              <w:spacing w:line="280" w:lineRule="exact"/>
              <w:jc w:val="center"/>
              <w:rPr>
                <w:rFonts w:ascii="Times New Roman" w:hAnsi="Times New Roman" w:cs="Times New Roman"/>
                <w:sz w:val="16"/>
                <w:szCs w:val="16"/>
                <w:lang w:val="x-none" w:eastAsia="x-none"/>
              </w:rPr>
            </w:pPr>
          </w:p>
        </w:tc>
      </w:tr>
      <w:tr w:rsidR="007F7EC1" w:rsidRPr="0083152C" w14:paraId="376B047C" w14:textId="77777777" w:rsidTr="00CE3729">
        <w:trPr>
          <w:trHeight w:val="20"/>
        </w:trPr>
        <w:tc>
          <w:tcPr>
            <w:tcW w:w="2970" w:type="dxa"/>
            <w:shd w:val="clear" w:color="auto" w:fill="FFFFFF"/>
            <w:noWrap/>
            <w:vAlign w:val="bottom"/>
            <w:hideMark/>
          </w:tcPr>
          <w:p w14:paraId="0A187164" w14:textId="77777777" w:rsidR="007F7EC1" w:rsidRPr="0083152C" w:rsidRDefault="007F7EC1" w:rsidP="007F7EC1">
            <w:pPr>
              <w:spacing w:line="280" w:lineRule="exact"/>
              <w:ind w:left="90" w:right="-288"/>
              <w:rPr>
                <w:rFonts w:ascii="Times New Roman" w:eastAsia="Times New Roman" w:hAnsi="Times New Roman" w:cs="Times New Roman"/>
                <w:b w:val="0"/>
                <w:bCs w:val="0"/>
                <w:sz w:val="16"/>
                <w:szCs w:val="16"/>
              </w:rPr>
            </w:pPr>
            <w:r w:rsidRPr="0083152C">
              <w:rPr>
                <w:rFonts w:ascii="Times New Roman" w:eastAsia="Times New Roman" w:hAnsi="Times New Roman" w:cs="Times New Roman"/>
                <w:b w:val="0"/>
                <w:bCs w:val="0"/>
                <w:sz w:val="16"/>
                <w:szCs w:val="16"/>
              </w:rPr>
              <w:t>Other income</w:t>
            </w:r>
          </w:p>
        </w:tc>
        <w:tc>
          <w:tcPr>
            <w:tcW w:w="900" w:type="dxa"/>
            <w:tcBorders>
              <w:bottom w:val="single" w:sz="4" w:space="0" w:color="auto"/>
            </w:tcBorders>
            <w:noWrap/>
            <w:vAlign w:val="bottom"/>
          </w:tcPr>
          <w:p w14:paraId="66C2D1EE" w14:textId="0567EDC5" w:rsidR="007F7EC1" w:rsidRPr="002C40DD" w:rsidRDefault="002C40DD" w:rsidP="007F7EC1">
            <w:pPr>
              <w:tabs>
                <w:tab w:val="decimal" w:pos="450"/>
              </w:tabs>
              <w:spacing w:line="280" w:lineRule="exact"/>
              <w:ind w:right="-1"/>
              <w:rPr>
                <w:rFonts w:ascii="Times New Roman" w:eastAsia="Times New Roman" w:hAnsi="Times New Roman" w:cstheme="minorBidi"/>
                <w:b w:val="0"/>
                <w:bCs w:val="0"/>
                <w:sz w:val="16"/>
                <w:szCs w:val="16"/>
                <w:lang w:val="en-US"/>
              </w:rPr>
            </w:pPr>
            <w:r>
              <w:rPr>
                <w:rFonts w:ascii="Times New Roman" w:eastAsia="Times New Roman" w:hAnsi="Times New Roman" w:cstheme="minorBidi" w:hint="cs"/>
                <w:b w:val="0"/>
                <w:bCs w:val="0"/>
                <w:sz w:val="16"/>
                <w:szCs w:val="16"/>
                <w:cs/>
                <w:lang w:val="en-US"/>
              </w:rPr>
              <w:t>-</w:t>
            </w:r>
          </w:p>
        </w:tc>
        <w:tc>
          <w:tcPr>
            <w:tcW w:w="90" w:type="dxa"/>
            <w:shd w:val="clear" w:color="auto" w:fill="FFFFFF"/>
            <w:noWrap/>
            <w:vAlign w:val="bottom"/>
          </w:tcPr>
          <w:p w14:paraId="5AFC9809" w14:textId="77777777" w:rsidR="007F7EC1" w:rsidRPr="0083152C"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noWrap/>
            <w:vAlign w:val="bottom"/>
          </w:tcPr>
          <w:p w14:paraId="276185C9" w14:textId="0309433B" w:rsidR="007F7EC1" w:rsidRPr="00ED4560" w:rsidRDefault="002C40DD" w:rsidP="007F7EC1">
            <w:pPr>
              <w:tabs>
                <w:tab w:val="decimal" w:pos="993"/>
              </w:tabs>
              <w:spacing w:line="280" w:lineRule="exact"/>
              <w:ind w:right="-1"/>
              <w:rPr>
                <w:rFonts w:ascii="Times New Roman" w:eastAsia="Times New Roman" w:hAnsi="Times New Roman" w:cs="Times New Roman"/>
                <w:b w:val="0"/>
                <w:bCs w:val="0"/>
                <w:sz w:val="16"/>
                <w:szCs w:val="16"/>
                <w:cs/>
                <w:lang w:val="en-US"/>
              </w:rPr>
            </w:pPr>
            <w:r w:rsidRPr="00ED4560">
              <w:rPr>
                <w:rFonts w:ascii="Times New Roman" w:eastAsia="Times New Roman" w:hAnsi="Times New Roman" w:cs="Times New Roman"/>
                <w:b w:val="0"/>
                <w:bCs w:val="0"/>
                <w:sz w:val="16"/>
                <w:szCs w:val="16"/>
                <w:cs/>
                <w:lang w:val="en-US"/>
              </w:rPr>
              <w:t>199</w:t>
            </w:r>
            <w:r w:rsidRPr="00ED4560">
              <w:rPr>
                <w:rFonts w:ascii="Times New Roman" w:eastAsia="Times New Roman" w:hAnsi="Times New Roman" w:cs="Times New Roman"/>
                <w:b w:val="0"/>
                <w:bCs w:val="0"/>
                <w:sz w:val="16"/>
                <w:szCs w:val="16"/>
                <w:lang w:val="en-US"/>
              </w:rPr>
              <w:t>,</w:t>
            </w:r>
            <w:r w:rsidRPr="00ED4560">
              <w:rPr>
                <w:rFonts w:ascii="Times New Roman" w:eastAsia="Times New Roman" w:hAnsi="Times New Roman" w:cs="Times New Roman"/>
                <w:b w:val="0"/>
                <w:bCs w:val="0"/>
                <w:sz w:val="16"/>
                <w:szCs w:val="16"/>
                <w:cs/>
                <w:lang w:val="en-US"/>
              </w:rPr>
              <w:t>922</w:t>
            </w:r>
            <w:r w:rsidRPr="00ED4560">
              <w:rPr>
                <w:rFonts w:ascii="Times New Roman" w:eastAsia="Times New Roman" w:hAnsi="Times New Roman" w:cs="Times New Roman"/>
                <w:b w:val="0"/>
                <w:bCs w:val="0"/>
                <w:sz w:val="16"/>
                <w:szCs w:val="16"/>
                <w:lang w:val="en-US"/>
              </w:rPr>
              <w:t>,</w:t>
            </w:r>
            <w:r w:rsidRPr="00ED4560">
              <w:rPr>
                <w:rFonts w:ascii="Times New Roman" w:eastAsia="Times New Roman" w:hAnsi="Times New Roman" w:cs="Times New Roman"/>
                <w:b w:val="0"/>
                <w:bCs w:val="0"/>
                <w:sz w:val="16"/>
                <w:szCs w:val="16"/>
                <w:cs/>
                <w:lang w:val="en-US"/>
              </w:rPr>
              <w:t>629</w:t>
            </w:r>
          </w:p>
        </w:tc>
        <w:tc>
          <w:tcPr>
            <w:tcW w:w="90" w:type="dxa"/>
            <w:shd w:val="clear" w:color="auto" w:fill="FFFFFF"/>
            <w:noWrap/>
            <w:vAlign w:val="bottom"/>
          </w:tcPr>
          <w:p w14:paraId="635634CD" w14:textId="77777777" w:rsidR="007F7EC1" w:rsidRPr="00ED4560"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noWrap/>
            <w:vAlign w:val="bottom"/>
          </w:tcPr>
          <w:p w14:paraId="7D3492EE" w14:textId="67AEE124" w:rsidR="007F7EC1" w:rsidRPr="00ED4560" w:rsidRDefault="002C40DD" w:rsidP="007F7EC1">
            <w:pPr>
              <w:tabs>
                <w:tab w:val="decimal" w:pos="993"/>
              </w:tabs>
              <w:spacing w:line="280" w:lineRule="exact"/>
              <w:ind w:right="-1"/>
              <w:rPr>
                <w:rFonts w:ascii="Times New Roman" w:eastAsia="Times New Roman" w:hAnsi="Times New Roman" w:cs="Times New Roman"/>
                <w:b w:val="0"/>
                <w:bCs w:val="0"/>
                <w:sz w:val="16"/>
                <w:szCs w:val="16"/>
                <w:cs/>
                <w:lang w:val="en-US"/>
              </w:rPr>
            </w:pPr>
            <w:r w:rsidRPr="00ED4560">
              <w:rPr>
                <w:rFonts w:ascii="Times New Roman" w:eastAsia="Times New Roman" w:hAnsi="Times New Roman" w:cs="Times New Roman"/>
                <w:b w:val="0"/>
                <w:bCs w:val="0"/>
                <w:sz w:val="16"/>
                <w:szCs w:val="16"/>
                <w:cs/>
                <w:lang w:val="en-US"/>
              </w:rPr>
              <w:t>199</w:t>
            </w:r>
            <w:r w:rsidRPr="00ED4560">
              <w:rPr>
                <w:rFonts w:ascii="Times New Roman" w:eastAsia="Times New Roman" w:hAnsi="Times New Roman" w:cs="Times New Roman"/>
                <w:b w:val="0"/>
                <w:bCs w:val="0"/>
                <w:sz w:val="16"/>
                <w:szCs w:val="16"/>
                <w:lang w:val="en-US"/>
              </w:rPr>
              <w:t>,</w:t>
            </w:r>
            <w:r w:rsidRPr="00ED4560">
              <w:rPr>
                <w:rFonts w:ascii="Times New Roman" w:eastAsia="Times New Roman" w:hAnsi="Times New Roman" w:cs="Times New Roman"/>
                <w:b w:val="0"/>
                <w:bCs w:val="0"/>
                <w:sz w:val="16"/>
                <w:szCs w:val="16"/>
                <w:cs/>
                <w:lang w:val="en-US"/>
              </w:rPr>
              <w:t>922</w:t>
            </w:r>
            <w:r w:rsidRPr="00ED4560">
              <w:rPr>
                <w:rFonts w:ascii="Times New Roman" w:eastAsia="Times New Roman" w:hAnsi="Times New Roman" w:cs="Times New Roman"/>
                <w:b w:val="0"/>
                <w:bCs w:val="0"/>
                <w:sz w:val="16"/>
                <w:szCs w:val="16"/>
                <w:lang w:val="en-US"/>
              </w:rPr>
              <w:t>,</w:t>
            </w:r>
            <w:r w:rsidRPr="00ED4560">
              <w:rPr>
                <w:rFonts w:ascii="Times New Roman" w:eastAsia="Times New Roman" w:hAnsi="Times New Roman" w:cs="Times New Roman"/>
                <w:b w:val="0"/>
                <w:bCs w:val="0"/>
                <w:sz w:val="16"/>
                <w:szCs w:val="16"/>
                <w:cs/>
                <w:lang w:val="en-US"/>
              </w:rPr>
              <w:t>629</w:t>
            </w:r>
          </w:p>
        </w:tc>
        <w:tc>
          <w:tcPr>
            <w:tcW w:w="90" w:type="dxa"/>
            <w:shd w:val="clear" w:color="auto" w:fill="FFFFFF"/>
            <w:noWrap/>
            <w:vAlign w:val="bottom"/>
          </w:tcPr>
          <w:p w14:paraId="64F5BB54" w14:textId="77777777" w:rsidR="007F7EC1" w:rsidRPr="00ED4560"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vAlign w:val="bottom"/>
          </w:tcPr>
          <w:p w14:paraId="422083EB" w14:textId="77777777" w:rsidR="007F7EC1" w:rsidRPr="00ED4560" w:rsidRDefault="007F7EC1" w:rsidP="007F7EC1">
            <w:pPr>
              <w:tabs>
                <w:tab w:val="decimal" w:pos="450"/>
              </w:tabs>
              <w:spacing w:line="280" w:lineRule="exact"/>
              <w:ind w:right="-1"/>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lang w:val="en-US"/>
              </w:rPr>
              <w:t>-</w:t>
            </w:r>
          </w:p>
        </w:tc>
        <w:tc>
          <w:tcPr>
            <w:tcW w:w="90" w:type="dxa"/>
            <w:vAlign w:val="bottom"/>
          </w:tcPr>
          <w:p w14:paraId="7471B89E" w14:textId="77777777" w:rsidR="007F7EC1" w:rsidRPr="00ED4560"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vAlign w:val="bottom"/>
          </w:tcPr>
          <w:p w14:paraId="49C474F7" w14:textId="77777777" w:rsidR="007F7EC1" w:rsidRPr="00ED4560" w:rsidRDefault="007F7EC1" w:rsidP="007F7EC1">
            <w:pPr>
              <w:tabs>
                <w:tab w:val="decimal" w:pos="993"/>
              </w:tabs>
              <w:spacing w:line="280" w:lineRule="exact"/>
              <w:ind w:right="-1"/>
              <w:rPr>
                <w:rFonts w:ascii="Times New Roman" w:eastAsia="Times New Roman" w:hAnsi="Times New Roman" w:cs="Times New Roman"/>
                <w:b w:val="0"/>
                <w:bCs w:val="0"/>
                <w:sz w:val="16"/>
                <w:szCs w:val="16"/>
                <w:cs/>
                <w:lang w:val="en-US"/>
              </w:rPr>
            </w:pPr>
            <w:r w:rsidRPr="00ED4560">
              <w:rPr>
                <w:rFonts w:ascii="Times New Roman" w:eastAsia="Times New Roman" w:hAnsi="Times New Roman" w:cs="Times New Roman"/>
                <w:b w:val="0"/>
                <w:bCs w:val="0"/>
                <w:sz w:val="16"/>
                <w:szCs w:val="16"/>
                <w:lang w:val="en-US"/>
              </w:rPr>
              <w:t>98,384,347</w:t>
            </w:r>
          </w:p>
        </w:tc>
        <w:tc>
          <w:tcPr>
            <w:tcW w:w="90" w:type="dxa"/>
            <w:vAlign w:val="bottom"/>
          </w:tcPr>
          <w:p w14:paraId="10C81368" w14:textId="77777777" w:rsidR="007F7EC1" w:rsidRPr="0083152C"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bottom w:val="single" w:sz="4" w:space="0" w:color="auto"/>
            </w:tcBorders>
            <w:noWrap/>
            <w:vAlign w:val="bottom"/>
          </w:tcPr>
          <w:p w14:paraId="669D30EE" w14:textId="77777777" w:rsidR="007F7EC1" w:rsidRPr="0083152C" w:rsidRDefault="007F7EC1" w:rsidP="007F7EC1">
            <w:pPr>
              <w:tabs>
                <w:tab w:val="decimal" w:pos="993"/>
              </w:tabs>
              <w:spacing w:line="280" w:lineRule="exact"/>
              <w:ind w:right="-1"/>
              <w:rPr>
                <w:rFonts w:ascii="Times New Roman" w:eastAsia="Times New Roman" w:hAnsi="Times New Roman"/>
                <w:b w:val="0"/>
                <w:bCs w:val="0"/>
                <w:sz w:val="16"/>
                <w:szCs w:val="16"/>
                <w:cs/>
                <w:lang w:val="en-US"/>
              </w:rPr>
            </w:pPr>
            <w:r w:rsidRPr="00224FE6">
              <w:rPr>
                <w:rFonts w:ascii="Times New Roman" w:eastAsia="Times New Roman" w:hAnsi="Times New Roman"/>
                <w:b w:val="0"/>
                <w:bCs w:val="0"/>
                <w:sz w:val="16"/>
                <w:szCs w:val="16"/>
                <w:lang w:val="en-US"/>
              </w:rPr>
              <w:t>98,384,347</w:t>
            </w:r>
          </w:p>
        </w:tc>
      </w:tr>
      <w:tr w:rsidR="007F7EC1" w:rsidRPr="0083152C" w14:paraId="097E12DD" w14:textId="77777777" w:rsidTr="00CE3729">
        <w:trPr>
          <w:trHeight w:val="305"/>
        </w:trPr>
        <w:tc>
          <w:tcPr>
            <w:tcW w:w="2970" w:type="dxa"/>
            <w:shd w:val="clear" w:color="auto" w:fill="FFFFFF"/>
            <w:noWrap/>
            <w:vAlign w:val="bottom"/>
            <w:hideMark/>
          </w:tcPr>
          <w:p w14:paraId="1F97E3B6" w14:textId="77777777" w:rsidR="007F7EC1" w:rsidRPr="0083152C" w:rsidRDefault="007F7EC1" w:rsidP="007F7EC1">
            <w:pPr>
              <w:spacing w:line="280" w:lineRule="exact"/>
              <w:rPr>
                <w:rFonts w:ascii="Times New Roman" w:eastAsia="Times New Roman" w:hAnsi="Times New Roman" w:cs="Times New Roman"/>
                <w:b w:val="0"/>
                <w:bCs w:val="0"/>
                <w:sz w:val="16"/>
                <w:szCs w:val="16"/>
                <w:lang w:val="en-US"/>
              </w:rPr>
            </w:pPr>
            <w:r w:rsidRPr="0083152C">
              <w:rPr>
                <w:rFonts w:ascii="Times New Roman" w:hAnsi="Times New Roman" w:cs="Times New Roman"/>
                <w:b w:val="0"/>
                <w:bCs w:val="0"/>
                <w:sz w:val="16"/>
                <w:szCs w:val="16"/>
                <w:lang w:eastAsia="x-none"/>
              </w:rPr>
              <w:t xml:space="preserve">  Total </w:t>
            </w:r>
            <w:r w:rsidRPr="0083152C">
              <w:rPr>
                <w:rFonts w:ascii="Times New Roman" w:hAnsi="Times New Roman" w:cs="Times New Roman"/>
                <w:b w:val="0"/>
                <w:bCs w:val="0"/>
                <w:sz w:val="16"/>
                <w:szCs w:val="16"/>
                <w:lang w:val="x-none" w:eastAsia="x-none"/>
              </w:rPr>
              <w:t>reve</w:t>
            </w:r>
            <w:r w:rsidRPr="0083152C">
              <w:rPr>
                <w:rFonts w:ascii="Times New Roman" w:hAnsi="Times New Roman" w:cs="Times New Roman"/>
                <w:b w:val="0"/>
                <w:bCs w:val="0"/>
                <w:sz w:val="16"/>
                <w:szCs w:val="16"/>
                <w:lang w:eastAsia="x-none"/>
              </w:rPr>
              <w:t>nues</w:t>
            </w:r>
          </w:p>
        </w:tc>
        <w:tc>
          <w:tcPr>
            <w:tcW w:w="900" w:type="dxa"/>
            <w:tcBorders>
              <w:top w:val="single" w:sz="4" w:space="0" w:color="auto"/>
              <w:left w:val="nil"/>
              <w:bottom w:val="double" w:sz="4" w:space="0" w:color="auto"/>
              <w:right w:val="nil"/>
            </w:tcBorders>
            <w:noWrap/>
            <w:vAlign w:val="bottom"/>
          </w:tcPr>
          <w:p w14:paraId="21078EB7" w14:textId="7F193EEF" w:rsidR="007F7EC1" w:rsidRPr="002C40DD" w:rsidRDefault="002C40DD" w:rsidP="007F7EC1">
            <w:pPr>
              <w:tabs>
                <w:tab w:val="decimal" w:pos="450"/>
              </w:tabs>
              <w:spacing w:line="280" w:lineRule="exact"/>
              <w:ind w:right="-1"/>
              <w:rPr>
                <w:rFonts w:ascii="Times New Roman" w:eastAsia="Times New Roman" w:hAnsi="Times New Roman" w:cstheme="minorBidi"/>
                <w:b w:val="0"/>
                <w:bCs w:val="0"/>
                <w:sz w:val="16"/>
                <w:szCs w:val="16"/>
                <w:lang w:val="en-US"/>
              </w:rPr>
            </w:pPr>
            <w:r>
              <w:rPr>
                <w:rFonts w:ascii="Times New Roman" w:eastAsia="Times New Roman" w:hAnsi="Times New Roman" w:cstheme="minorBidi" w:hint="cs"/>
                <w:b w:val="0"/>
                <w:bCs w:val="0"/>
                <w:sz w:val="16"/>
                <w:szCs w:val="16"/>
                <w:cs/>
                <w:lang w:val="en-US"/>
              </w:rPr>
              <w:t>-</w:t>
            </w:r>
          </w:p>
        </w:tc>
        <w:tc>
          <w:tcPr>
            <w:tcW w:w="90" w:type="dxa"/>
            <w:shd w:val="clear" w:color="auto" w:fill="FFFFFF"/>
            <w:noWrap/>
            <w:vAlign w:val="bottom"/>
          </w:tcPr>
          <w:p w14:paraId="39FAD4E7" w14:textId="77777777" w:rsidR="007F7EC1" w:rsidRPr="0083152C"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noWrap/>
            <w:vAlign w:val="bottom"/>
          </w:tcPr>
          <w:p w14:paraId="66C67443" w14:textId="32048875" w:rsidR="007F7EC1" w:rsidRPr="00ED4560" w:rsidRDefault="002C40DD" w:rsidP="007F7EC1">
            <w:pPr>
              <w:tabs>
                <w:tab w:val="decimal" w:pos="993"/>
              </w:tabs>
              <w:spacing w:line="280" w:lineRule="exact"/>
              <w:ind w:right="-1"/>
              <w:rPr>
                <w:rFonts w:ascii="Times New Roman" w:eastAsia="Times New Roman" w:hAnsi="Times New Roman" w:cs="Times New Roman"/>
                <w:b w:val="0"/>
                <w:bCs w:val="0"/>
                <w:sz w:val="16"/>
                <w:szCs w:val="16"/>
                <w:cs/>
                <w:lang w:val="en-US"/>
              </w:rPr>
            </w:pPr>
            <w:r w:rsidRPr="00ED4560">
              <w:rPr>
                <w:rFonts w:ascii="Times New Roman" w:eastAsia="Times New Roman" w:hAnsi="Times New Roman" w:cs="Times New Roman"/>
                <w:b w:val="0"/>
                <w:bCs w:val="0"/>
                <w:sz w:val="16"/>
                <w:szCs w:val="16"/>
                <w:cs/>
                <w:lang w:val="en-US"/>
              </w:rPr>
              <w:t>199</w:t>
            </w:r>
            <w:r w:rsidRPr="00ED4560">
              <w:rPr>
                <w:rFonts w:ascii="Times New Roman" w:eastAsia="Times New Roman" w:hAnsi="Times New Roman" w:cs="Times New Roman"/>
                <w:b w:val="0"/>
                <w:bCs w:val="0"/>
                <w:sz w:val="16"/>
                <w:szCs w:val="16"/>
                <w:lang w:val="en-US"/>
              </w:rPr>
              <w:t>,</w:t>
            </w:r>
            <w:r w:rsidRPr="00ED4560">
              <w:rPr>
                <w:rFonts w:ascii="Times New Roman" w:eastAsia="Times New Roman" w:hAnsi="Times New Roman" w:cs="Times New Roman"/>
                <w:b w:val="0"/>
                <w:bCs w:val="0"/>
                <w:sz w:val="16"/>
                <w:szCs w:val="16"/>
                <w:cs/>
                <w:lang w:val="en-US"/>
              </w:rPr>
              <w:t>922</w:t>
            </w:r>
            <w:r w:rsidRPr="00ED4560">
              <w:rPr>
                <w:rFonts w:ascii="Times New Roman" w:eastAsia="Times New Roman" w:hAnsi="Times New Roman" w:cs="Times New Roman"/>
                <w:b w:val="0"/>
                <w:bCs w:val="0"/>
                <w:sz w:val="16"/>
                <w:szCs w:val="16"/>
                <w:lang w:val="en-US"/>
              </w:rPr>
              <w:t>,</w:t>
            </w:r>
            <w:r w:rsidRPr="00ED4560">
              <w:rPr>
                <w:rFonts w:ascii="Times New Roman" w:eastAsia="Times New Roman" w:hAnsi="Times New Roman" w:cs="Times New Roman"/>
                <w:b w:val="0"/>
                <w:bCs w:val="0"/>
                <w:sz w:val="16"/>
                <w:szCs w:val="16"/>
                <w:cs/>
                <w:lang w:val="en-US"/>
              </w:rPr>
              <w:t>629</w:t>
            </w:r>
          </w:p>
        </w:tc>
        <w:tc>
          <w:tcPr>
            <w:tcW w:w="90" w:type="dxa"/>
            <w:shd w:val="clear" w:color="auto" w:fill="FFFFFF"/>
            <w:noWrap/>
            <w:vAlign w:val="bottom"/>
          </w:tcPr>
          <w:p w14:paraId="66672014" w14:textId="77777777" w:rsidR="007F7EC1" w:rsidRPr="00ED4560"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noWrap/>
            <w:vAlign w:val="bottom"/>
          </w:tcPr>
          <w:p w14:paraId="1D469521" w14:textId="51255F27" w:rsidR="007F7EC1" w:rsidRPr="00ED4560" w:rsidRDefault="002C40DD" w:rsidP="007F7EC1">
            <w:pPr>
              <w:tabs>
                <w:tab w:val="decimal" w:pos="993"/>
              </w:tabs>
              <w:spacing w:line="280" w:lineRule="exact"/>
              <w:ind w:right="-1"/>
              <w:rPr>
                <w:rFonts w:ascii="Times New Roman" w:eastAsia="Times New Roman" w:hAnsi="Times New Roman" w:cs="Times New Roman"/>
                <w:b w:val="0"/>
                <w:bCs w:val="0"/>
                <w:sz w:val="16"/>
                <w:szCs w:val="16"/>
                <w:cs/>
                <w:lang w:val="en-US"/>
              </w:rPr>
            </w:pPr>
            <w:r w:rsidRPr="00ED4560">
              <w:rPr>
                <w:rFonts w:ascii="Times New Roman" w:eastAsia="Times New Roman" w:hAnsi="Times New Roman" w:cs="Times New Roman"/>
                <w:b w:val="0"/>
                <w:bCs w:val="0"/>
                <w:sz w:val="16"/>
                <w:szCs w:val="16"/>
                <w:cs/>
                <w:lang w:val="en-US"/>
              </w:rPr>
              <w:t>199</w:t>
            </w:r>
            <w:r w:rsidRPr="00ED4560">
              <w:rPr>
                <w:rFonts w:ascii="Times New Roman" w:eastAsia="Times New Roman" w:hAnsi="Times New Roman" w:cs="Times New Roman"/>
                <w:b w:val="0"/>
                <w:bCs w:val="0"/>
                <w:sz w:val="16"/>
                <w:szCs w:val="16"/>
                <w:lang w:val="en-US"/>
              </w:rPr>
              <w:t>,</w:t>
            </w:r>
            <w:r w:rsidRPr="00ED4560">
              <w:rPr>
                <w:rFonts w:ascii="Times New Roman" w:eastAsia="Times New Roman" w:hAnsi="Times New Roman" w:cs="Times New Roman"/>
                <w:b w:val="0"/>
                <w:bCs w:val="0"/>
                <w:sz w:val="16"/>
                <w:szCs w:val="16"/>
                <w:cs/>
                <w:lang w:val="en-US"/>
              </w:rPr>
              <w:t>922</w:t>
            </w:r>
            <w:r w:rsidRPr="00ED4560">
              <w:rPr>
                <w:rFonts w:ascii="Times New Roman" w:eastAsia="Times New Roman" w:hAnsi="Times New Roman" w:cs="Times New Roman"/>
                <w:b w:val="0"/>
                <w:bCs w:val="0"/>
                <w:sz w:val="16"/>
                <w:szCs w:val="16"/>
                <w:lang w:val="en-US"/>
              </w:rPr>
              <w:t>,</w:t>
            </w:r>
            <w:r w:rsidRPr="00ED4560">
              <w:rPr>
                <w:rFonts w:ascii="Times New Roman" w:eastAsia="Times New Roman" w:hAnsi="Times New Roman" w:cs="Times New Roman"/>
                <w:b w:val="0"/>
                <w:bCs w:val="0"/>
                <w:sz w:val="16"/>
                <w:szCs w:val="16"/>
                <w:cs/>
                <w:lang w:val="en-US"/>
              </w:rPr>
              <w:t>629</w:t>
            </w:r>
          </w:p>
        </w:tc>
        <w:tc>
          <w:tcPr>
            <w:tcW w:w="90" w:type="dxa"/>
            <w:shd w:val="clear" w:color="auto" w:fill="FFFFFF"/>
            <w:noWrap/>
            <w:vAlign w:val="bottom"/>
          </w:tcPr>
          <w:p w14:paraId="37D3E21D" w14:textId="77777777" w:rsidR="007F7EC1" w:rsidRPr="00ED4560"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vAlign w:val="bottom"/>
          </w:tcPr>
          <w:p w14:paraId="5696452E" w14:textId="77777777" w:rsidR="007F7EC1" w:rsidRPr="00ED4560" w:rsidRDefault="007F7EC1" w:rsidP="007F7EC1">
            <w:pPr>
              <w:tabs>
                <w:tab w:val="decimal" w:pos="450"/>
              </w:tabs>
              <w:spacing w:line="280" w:lineRule="exact"/>
              <w:ind w:right="-1"/>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lang w:val="en-US"/>
              </w:rPr>
              <w:t>-</w:t>
            </w:r>
          </w:p>
        </w:tc>
        <w:tc>
          <w:tcPr>
            <w:tcW w:w="90" w:type="dxa"/>
            <w:vAlign w:val="bottom"/>
          </w:tcPr>
          <w:p w14:paraId="5DE8DCF6" w14:textId="77777777" w:rsidR="007F7EC1" w:rsidRPr="00ED4560"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vAlign w:val="bottom"/>
          </w:tcPr>
          <w:p w14:paraId="4971AEBF" w14:textId="77777777" w:rsidR="007F7EC1" w:rsidRPr="00ED4560" w:rsidRDefault="007F7EC1" w:rsidP="007F7EC1">
            <w:pPr>
              <w:tabs>
                <w:tab w:val="decimal" w:pos="993"/>
              </w:tabs>
              <w:spacing w:line="280" w:lineRule="exact"/>
              <w:ind w:right="-1"/>
              <w:rPr>
                <w:rFonts w:ascii="Times New Roman" w:eastAsia="Times New Roman" w:hAnsi="Times New Roman" w:cs="Times New Roman"/>
                <w:b w:val="0"/>
                <w:bCs w:val="0"/>
                <w:sz w:val="16"/>
                <w:szCs w:val="16"/>
                <w:cs/>
                <w:lang w:val="en-US"/>
              </w:rPr>
            </w:pPr>
            <w:r w:rsidRPr="00ED4560">
              <w:rPr>
                <w:rFonts w:ascii="Times New Roman" w:eastAsia="Times New Roman" w:hAnsi="Times New Roman" w:cs="Times New Roman"/>
                <w:b w:val="0"/>
                <w:bCs w:val="0"/>
                <w:sz w:val="16"/>
                <w:szCs w:val="16"/>
                <w:lang w:val="en-US"/>
              </w:rPr>
              <w:t>98,384,347</w:t>
            </w:r>
          </w:p>
        </w:tc>
        <w:tc>
          <w:tcPr>
            <w:tcW w:w="90" w:type="dxa"/>
            <w:vAlign w:val="bottom"/>
          </w:tcPr>
          <w:p w14:paraId="2949A603" w14:textId="77777777" w:rsidR="007F7EC1" w:rsidRPr="0083152C" w:rsidRDefault="007F7EC1" w:rsidP="007F7EC1">
            <w:pPr>
              <w:spacing w:line="280" w:lineRule="exact"/>
              <w:jc w:val="center"/>
              <w:rPr>
                <w:rFonts w:ascii="Times New Roman" w:eastAsia="Times New Roman" w:hAnsi="Times New Roman" w:cs="Times New Roman"/>
                <w:b w:val="0"/>
                <w:bCs w:val="0"/>
                <w:sz w:val="16"/>
                <w:szCs w:val="16"/>
                <w:lang w:val="en-US"/>
              </w:rPr>
            </w:pPr>
          </w:p>
        </w:tc>
        <w:tc>
          <w:tcPr>
            <w:tcW w:w="900" w:type="dxa"/>
            <w:tcBorders>
              <w:top w:val="single" w:sz="4" w:space="0" w:color="auto"/>
              <w:left w:val="nil"/>
              <w:bottom w:val="double" w:sz="4" w:space="0" w:color="auto"/>
              <w:right w:val="nil"/>
            </w:tcBorders>
            <w:noWrap/>
            <w:vAlign w:val="bottom"/>
          </w:tcPr>
          <w:p w14:paraId="097285A7" w14:textId="77777777" w:rsidR="007F7EC1" w:rsidRPr="0083152C" w:rsidRDefault="007F7EC1" w:rsidP="007F7EC1">
            <w:pPr>
              <w:tabs>
                <w:tab w:val="decimal" w:pos="993"/>
              </w:tabs>
              <w:spacing w:line="280" w:lineRule="exact"/>
              <w:ind w:right="-1"/>
              <w:rPr>
                <w:rFonts w:ascii="Times New Roman" w:eastAsia="Times New Roman" w:hAnsi="Times New Roman"/>
                <w:b w:val="0"/>
                <w:bCs w:val="0"/>
                <w:sz w:val="16"/>
                <w:szCs w:val="16"/>
                <w:cs/>
                <w:lang w:val="en-US"/>
              </w:rPr>
            </w:pPr>
            <w:r w:rsidRPr="004B784A">
              <w:rPr>
                <w:rFonts w:ascii="Times New Roman" w:eastAsia="Times New Roman" w:hAnsi="Times New Roman"/>
                <w:b w:val="0"/>
                <w:bCs w:val="0"/>
                <w:sz w:val="16"/>
                <w:szCs w:val="16"/>
                <w:lang w:val="en-US"/>
              </w:rPr>
              <w:t>98,384,347</w:t>
            </w:r>
          </w:p>
        </w:tc>
      </w:tr>
    </w:tbl>
    <w:p w14:paraId="44A66ECB" w14:textId="13480972" w:rsidR="00DC09B3" w:rsidRPr="0083152C" w:rsidRDefault="00604A10" w:rsidP="00A8382D">
      <w:pPr>
        <w:spacing w:before="480" w:after="240"/>
        <w:ind w:left="547" w:hanging="547"/>
        <w:jc w:val="both"/>
        <w:rPr>
          <w:rFonts w:ascii="Times New Roman" w:eastAsia="Times New Roman" w:hAnsi="Times New Roman" w:cs="Times New Roman"/>
          <w:sz w:val="20"/>
          <w:szCs w:val="20"/>
          <w:lang w:val="en-US"/>
        </w:rPr>
      </w:pPr>
      <w:r w:rsidRPr="00D23034">
        <w:rPr>
          <w:rFonts w:ascii="Times New Roman" w:eastAsia="Times New Roman" w:hAnsi="Times New Roman"/>
          <w:sz w:val="22"/>
          <w:szCs w:val="22"/>
          <w:lang w:val="en-US"/>
        </w:rPr>
        <w:t>2</w:t>
      </w:r>
      <w:r w:rsidR="00ED4560">
        <w:rPr>
          <w:rFonts w:ascii="Times New Roman" w:eastAsia="Times New Roman" w:hAnsi="Times New Roman"/>
          <w:sz w:val="22"/>
          <w:szCs w:val="22"/>
          <w:lang w:val="en-US"/>
        </w:rPr>
        <w:t>4</w:t>
      </w:r>
      <w:r w:rsidR="00DC09B3" w:rsidRPr="00D23034">
        <w:rPr>
          <w:rFonts w:ascii="Times New Roman" w:eastAsia="Times New Roman" w:hAnsi="Times New Roman" w:cs="Times New Roman"/>
          <w:sz w:val="22"/>
          <w:szCs w:val="22"/>
          <w:lang w:val="en-US"/>
        </w:rPr>
        <w:t>.</w:t>
      </w:r>
      <w:r w:rsidR="002C118F" w:rsidRPr="0083152C">
        <w:rPr>
          <w:rFonts w:ascii="Times New Roman" w:eastAsia="Times New Roman" w:hAnsi="Times New Roman" w:cs="Times New Roman"/>
          <w:sz w:val="20"/>
          <w:szCs w:val="20"/>
          <w:lang w:val="en-US"/>
        </w:rPr>
        <w:tab/>
      </w:r>
      <w:proofErr w:type="gramStart"/>
      <w:r w:rsidR="00DC09B3" w:rsidRPr="00D23034">
        <w:rPr>
          <w:rFonts w:ascii="Times New Roman" w:eastAsia="Times New Roman" w:hAnsi="Times New Roman" w:cs="Times New Roman"/>
          <w:sz w:val="18"/>
          <w:szCs w:val="18"/>
          <w:lang w:val="en-US"/>
        </w:rPr>
        <w:t>BANK  GUARANTEES</w:t>
      </w:r>
      <w:proofErr w:type="gramEnd"/>
    </w:p>
    <w:p w14:paraId="3FF538AA" w14:textId="04423B39" w:rsidR="00E344A7" w:rsidRPr="00D23034" w:rsidRDefault="002D2F02" w:rsidP="00E344A7">
      <w:pPr>
        <w:spacing w:after="240"/>
        <w:ind w:left="547"/>
        <w:jc w:val="thaiDistribute"/>
        <w:rPr>
          <w:rFonts w:ascii="Times New Roman" w:hAnsi="Times New Roman" w:cs="Times New Roman"/>
          <w:b w:val="0"/>
          <w:bCs w:val="0"/>
          <w:spacing w:val="-2"/>
          <w:sz w:val="22"/>
          <w:szCs w:val="22"/>
        </w:rPr>
      </w:pPr>
      <w:r w:rsidRPr="00D23034">
        <w:rPr>
          <w:rFonts w:ascii="Times New Roman" w:eastAsia="Times New Roman" w:hAnsi="Times New Roman" w:cs="Times New Roman"/>
          <w:b w:val="0"/>
          <w:bCs w:val="0"/>
          <w:sz w:val="22"/>
          <w:szCs w:val="22"/>
          <w:lang w:val="en-US"/>
        </w:rPr>
        <w:t>T</w:t>
      </w:r>
      <w:r w:rsidR="00E344A7" w:rsidRPr="00D23034">
        <w:rPr>
          <w:rFonts w:ascii="Times New Roman" w:eastAsia="Times New Roman" w:hAnsi="Times New Roman" w:cs="Times New Roman"/>
          <w:b w:val="0"/>
          <w:bCs w:val="0"/>
          <w:sz w:val="22"/>
          <w:szCs w:val="22"/>
          <w:lang w:val="en-US"/>
        </w:rPr>
        <w:t xml:space="preserve">he </w:t>
      </w:r>
      <w:r w:rsidR="00122067">
        <w:rPr>
          <w:rFonts w:ascii="Times New Roman" w:eastAsia="Times New Roman" w:hAnsi="Times New Roman" w:cs="Times New Roman"/>
          <w:b w:val="0"/>
          <w:bCs w:val="0"/>
          <w:sz w:val="22"/>
          <w:szCs w:val="22"/>
          <w:lang w:val="en-US"/>
        </w:rPr>
        <w:t>Group</w:t>
      </w:r>
      <w:r w:rsidR="00503337">
        <w:rPr>
          <w:rFonts w:ascii="Times New Roman" w:eastAsia="Times New Roman" w:hAnsi="Times New Roman" w:cs="Times New Roman"/>
          <w:b w:val="0"/>
          <w:bCs w:val="0"/>
          <w:sz w:val="22"/>
          <w:szCs w:val="22"/>
          <w:lang w:val="en-US"/>
        </w:rPr>
        <w:t xml:space="preserve"> </w:t>
      </w:r>
      <w:r w:rsidR="00E344A7" w:rsidRPr="00D23034">
        <w:rPr>
          <w:rFonts w:ascii="Times New Roman" w:eastAsia="Times New Roman" w:hAnsi="Times New Roman" w:cs="Times New Roman"/>
          <w:b w:val="0"/>
          <w:bCs w:val="0"/>
          <w:sz w:val="22"/>
          <w:szCs w:val="22"/>
          <w:lang w:val="en-US"/>
        </w:rPr>
        <w:t>ha</w:t>
      </w:r>
      <w:r w:rsidR="00503337">
        <w:rPr>
          <w:rFonts w:ascii="Times New Roman" w:eastAsia="Times New Roman" w:hAnsi="Times New Roman" w:cs="Times New Roman"/>
          <w:b w:val="0"/>
          <w:bCs w:val="0"/>
          <w:sz w:val="22"/>
          <w:szCs w:val="22"/>
          <w:lang w:val="en-US"/>
        </w:rPr>
        <w:t>ve</w:t>
      </w:r>
      <w:r w:rsidR="00E344A7" w:rsidRPr="00D23034">
        <w:rPr>
          <w:rFonts w:ascii="Times New Roman" w:eastAsia="Times New Roman" w:hAnsi="Times New Roman" w:cs="Times New Roman"/>
          <w:b w:val="0"/>
          <w:bCs w:val="0"/>
          <w:sz w:val="22"/>
          <w:szCs w:val="22"/>
          <w:lang w:val="en-US"/>
        </w:rPr>
        <w:t xml:space="preserve"> given letters of guarantee in the ordinary course of business issued by banks </w:t>
      </w:r>
      <w:r w:rsidRPr="00D23034">
        <w:rPr>
          <w:rFonts w:ascii="Times New Roman" w:eastAsia="Times New Roman" w:hAnsi="Times New Roman" w:cs="Times New Roman"/>
          <w:b w:val="0"/>
          <w:bCs w:val="0"/>
          <w:sz w:val="22"/>
          <w:szCs w:val="22"/>
          <w:lang w:val="en-US"/>
        </w:rPr>
        <w:t xml:space="preserve">as at December </w:t>
      </w:r>
      <w:r w:rsidRPr="00D23034">
        <w:rPr>
          <w:rFonts w:ascii="Times New Roman" w:eastAsia="Times New Roman" w:hAnsi="Times New Roman"/>
          <w:b w:val="0"/>
          <w:bCs w:val="0"/>
          <w:sz w:val="22"/>
          <w:szCs w:val="22"/>
          <w:lang w:val="en-US"/>
        </w:rPr>
        <w:t>31</w:t>
      </w:r>
      <w:r w:rsidRPr="00D23034">
        <w:rPr>
          <w:rFonts w:ascii="Times New Roman" w:eastAsia="Times New Roman" w:hAnsi="Times New Roman" w:cs="Times New Roman"/>
          <w:b w:val="0"/>
          <w:bCs w:val="0"/>
          <w:sz w:val="22"/>
          <w:szCs w:val="22"/>
          <w:lang w:val="en-US"/>
        </w:rPr>
        <w:t xml:space="preserve">, </w:t>
      </w:r>
      <w:r w:rsidRPr="00D23034">
        <w:rPr>
          <w:rFonts w:ascii="Times New Roman" w:eastAsia="Times New Roman" w:hAnsi="Times New Roman"/>
          <w:b w:val="0"/>
          <w:bCs w:val="0"/>
          <w:sz w:val="22"/>
          <w:szCs w:val="22"/>
          <w:lang w:val="en-US"/>
        </w:rPr>
        <w:t>20</w:t>
      </w:r>
      <w:r w:rsidR="007F7EC1">
        <w:rPr>
          <w:rFonts w:ascii="Times New Roman" w:eastAsia="Times New Roman" w:hAnsi="Times New Roman"/>
          <w:b w:val="0"/>
          <w:bCs w:val="0"/>
          <w:sz w:val="22"/>
          <w:szCs w:val="22"/>
          <w:lang w:val="en-US"/>
        </w:rPr>
        <w:t>20</w:t>
      </w:r>
      <w:r w:rsidRPr="00D23034">
        <w:rPr>
          <w:rFonts w:ascii="Times New Roman" w:eastAsia="Times New Roman" w:hAnsi="Times New Roman" w:cs="Times New Roman"/>
          <w:b w:val="0"/>
          <w:bCs w:val="0"/>
          <w:sz w:val="22"/>
          <w:szCs w:val="22"/>
          <w:lang w:val="en-US"/>
        </w:rPr>
        <w:t xml:space="preserve"> and 201</w:t>
      </w:r>
      <w:r w:rsidR="007F7EC1">
        <w:rPr>
          <w:rFonts w:ascii="Times New Roman" w:eastAsia="Times New Roman" w:hAnsi="Times New Roman" w:cs="Times New Roman"/>
          <w:b w:val="0"/>
          <w:bCs w:val="0"/>
          <w:sz w:val="22"/>
          <w:szCs w:val="22"/>
          <w:lang w:val="en-US"/>
        </w:rPr>
        <w:t>9</w:t>
      </w:r>
      <w:r w:rsidRPr="00D23034">
        <w:rPr>
          <w:rFonts w:ascii="Times New Roman" w:eastAsia="Times New Roman" w:hAnsi="Times New Roman" w:cs="Times New Roman"/>
          <w:b w:val="0"/>
          <w:bCs w:val="0"/>
          <w:sz w:val="22"/>
          <w:szCs w:val="22"/>
          <w:lang w:val="en-US"/>
        </w:rPr>
        <w:t xml:space="preserve"> </w:t>
      </w:r>
      <w:r w:rsidRPr="00D23034">
        <w:rPr>
          <w:rFonts w:ascii="Times New Roman" w:hAnsi="Times New Roman" w:cs="Times New Roman"/>
          <w:b w:val="0"/>
          <w:bCs w:val="0"/>
          <w:spacing w:val="-2"/>
          <w:sz w:val="22"/>
          <w:szCs w:val="22"/>
        </w:rPr>
        <w:t>consists of:</w:t>
      </w:r>
    </w:p>
    <w:tbl>
      <w:tblPr>
        <w:tblW w:w="8730" w:type="dxa"/>
        <w:tblInd w:w="540" w:type="dxa"/>
        <w:tblLayout w:type="fixed"/>
        <w:tblCellMar>
          <w:left w:w="0" w:type="dxa"/>
          <w:right w:w="0" w:type="dxa"/>
        </w:tblCellMar>
        <w:tblLook w:val="04A0" w:firstRow="1" w:lastRow="0" w:firstColumn="1" w:lastColumn="0" w:noHBand="0" w:noVBand="1"/>
      </w:tblPr>
      <w:tblGrid>
        <w:gridCol w:w="2610"/>
        <w:gridCol w:w="90"/>
        <w:gridCol w:w="1710"/>
        <w:gridCol w:w="90"/>
        <w:gridCol w:w="990"/>
        <w:gridCol w:w="90"/>
        <w:gridCol w:w="990"/>
        <w:gridCol w:w="90"/>
        <w:gridCol w:w="990"/>
        <w:gridCol w:w="90"/>
        <w:gridCol w:w="990"/>
      </w:tblGrid>
      <w:tr w:rsidR="00BB6DD7" w:rsidRPr="0083152C" w14:paraId="3C8ACBA5" w14:textId="77777777" w:rsidTr="00BB6DD7">
        <w:trPr>
          <w:trHeight w:val="20"/>
          <w:tblHeader/>
        </w:trPr>
        <w:tc>
          <w:tcPr>
            <w:tcW w:w="2610" w:type="dxa"/>
            <w:shd w:val="clear" w:color="auto" w:fill="FFFFFF"/>
            <w:noWrap/>
            <w:vAlign w:val="bottom"/>
            <w:hideMark/>
          </w:tcPr>
          <w:p w14:paraId="3D8BA035" w14:textId="77777777" w:rsidR="00BB6DD7" w:rsidRPr="0083152C" w:rsidRDefault="00BB6DD7" w:rsidP="00EB291C">
            <w:pPr>
              <w:spacing w:line="280" w:lineRule="exact"/>
              <w:ind w:left="270"/>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w:t>
            </w:r>
          </w:p>
        </w:tc>
        <w:tc>
          <w:tcPr>
            <w:tcW w:w="90" w:type="dxa"/>
            <w:shd w:val="clear" w:color="auto" w:fill="FFFFFF"/>
          </w:tcPr>
          <w:p w14:paraId="308DF1EA" w14:textId="77777777" w:rsidR="00BB6DD7" w:rsidRPr="0083152C" w:rsidRDefault="00BB6DD7" w:rsidP="00EB291C">
            <w:pPr>
              <w:spacing w:line="280" w:lineRule="exact"/>
              <w:jc w:val="center"/>
              <w:rPr>
                <w:rFonts w:ascii="Times New Roman" w:eastAsia="Times New Roman" w:hAnsi="Times New Roman" w:cs="Times New Roman"/>
                <w:sz w:val="20"/>
                <w:szCs w:val="20"/>
                <w:lang w:val="en-US"/>
              </w:rPr>
            </w:pPr>
          </w:p>
        </w:tc>
        <w:tc>
          <w:tcPr>
            <w:tcW w:w="1710" w:type="dxa"/>
            <w:shd w:val="clear" w:color="auto" w:fill="FFFFFF"/>
          </w:tcPr>
          <w:p w14:paraId="50865D9F" w14:textId="77777777" w:rsidR="00BB6DD7" w:rsidRPr="0083152C" w:rsidRDefault="00BB6DD7" w:rsidP="00EB291C">
            <w:pPr>
              <w:spacing w:line="280" w:lineRule="exact"/>
              <w:jc w:val="center"/>
              <w:rPr>
                <w:rFonts w:ascii="Times New Roman" w:eastAsia="Times New Roman" w:hAnsi="Times New Roman" w:cs="Times New Roman"/>
                <w:sz w:val="20"/>
                <w:szCs w:val="20"/>
                <w:lang w:val="en-US"/>
              </w:rPr>
            </w:pPr>
          </w:p>
        </w:tc>
        <w:tc>
          <w:tcPr>
            <w:tcW w:w="90" w:type="dxa"/>
            <w:shd w:val="clear" w:color="auto" w:fill="FFFFFF"/>
          </w:tcPr>
          <w:p w14:paraId="4DC27EC4" w14:textId="77777777" w:rsidR="00BB6DD7" w:rsidRPr="0083152C" w:rsidRDefault="00BB6DD7" w:rsidP="00EB291C">
            <w:pPr>
              <w:spacing w:line="280" w:lineRule="exact"/>
              <w:jc w:val="center"/>
              <w:rPr>
                <w:rFonts w:ascii="Times New Roman" w:eastAsia="Times New Roman" w:hAnsi="Times New Roman" w:cs="Times New Roman"/>
                <w:sz w:val="20"/>
                <w:szCs w:val="20"/>
                <w:lang w:val="en-US"/>
              </w:rPr>
            </w:pPr>
          </w:p>
        </w:tc>
        <w:tc>
          <w:tcPr>
            <w:tcW w:w="2070" w:type="dxa"/>
            <w:gridSpan w:val="3"/>
            <w:shd w:val="clear" w:color="auto" w:fill="FFFFFF"/>
            <w:noWrap/>
            <w:vAlign w:val="bottom"/>
          </w:tcPr>
          <w:p w14:paraId="39861585" w14:textId="77777777" w:rsidR="00BB6DD7" w:rsidRPr="0083152C" w:rsidRDefault="00BB6DD7" w:rsidP="00EB291C">
            <w:pPr>
              <w:spacing w:line="280" w:lineRule="exact"/>
              <w:jc w:val="center"/>
              <w:rPr>
                <w:rFonts w:ascii="Times New Roman" w:eastAsia="Times New Roman" w:hAnsi="Times New Roman" w:cs="Times New Roman"/>
                <w:sz w:val="20"/>
                <w:szCs w:val="20"/>
                <w:lang w:val="en-US"/>
              </w:rPr>
            </w:pPr>
          </w:p>
        </w:tc>
        <w:tc>
          <w:tcPr>
            <w:tcW w:w="90" w:type="dxa"/>
            <w:shd w:val="clear" w:color="auto" w:fill="FFFFFF"/>
            <w:noWrap/>
            <w:vAlign w:val="bottom"/>
          </w:tcPr>
          <w:p w14:paraId="67F473DE" w14:textId="77777777" w:rsidR="00BB6DD7" w:rsidRPr="0083152C" w:rsidRDefault="00BB6DD7" w:rsidP="00EB291C">
            <w:pPr>
              <w:spacing w:line="280" w:lineRule="exact"/>
              <w:jc w:val="center"/>
              <w:rPr>
                <w:rFonts w:ascii="Times New Roman" w:eastAsia="Times New Roman" w:hAnsi="Times New Roman" w:cs="Times New Roman"/>
                <w:sz w:val="20"/>
                <w:szCs w:val="20"/>
                <w:lang w:val="en-US"/>
              </w:rPr>
            </w:pPr>
          </w:p>
        </w:tc>
        <w:tc>
          <w:tcPr>
            <w:tcW w:w="2070" w:type="dxa"/>
            <w:gridSpan w:val="3"/>
            <w:shd w:val="clear" w:color="auto" w:fill="FFFFFF"/>
            <w:noWrap/>
            <w:vAlign w:val="bottom"/>
            <w:hideMark/>
          </w:tcPr>
          <w:p w14:paraId="280E02B6" w14:textId="77777777" w:rsidR="00BB6DD7" w:rsidRPr="0083152C" w:rsidRDefault="00BB6DD7" w:rsidP="00EB291C">
            <w:pPr>
              <w:spacing w:line="280" w:lineRule="exact"/>
              <w:jc w:val="right"/>
              <w:rPr>
                <w:rFonts w:ascii="Times New Roman" w:eastAsia="Times New Roman" w:hAnsi="Times New Roman" w:cs="Times New Roman"/>
                <w:sz w:val="20"/>
                <w:szCs w:val="20"/>
                <w:lang w:val="en-US"/>
              </w:rPr>
            </w:pPr>
            <w:r w:rsidRPr="00BB6DD7">
              <w:rPr>
                <w:rFonts w:ascii="Times New Roman" w:eastAsia="Times New Roman" w:hAnsi="Times New Roman" w:cs="Times New Roman"/>
                <w:sz w:val="16"/>
                <w:szCs w:val="16"/>
                <w:lang w:val="en-US"/>
              </w:rPr>
              <w:t>Unit</w:t>
            </w:r>
            <w:r w:rsidR="0090453E">
              <w:rPr>
                <w:rFonts w:ascii="Times New Roman" w:eastAsia="Times New Roman" w:hAnsi="Times New Roman" w:cs="Times New Roman"/>
                <w:sz w:val="16"/>
                <w:szCs w:val="16"/>
                <w:lang w:val="en-US"/>
              </w:rPr>
              <w:t xml:space="preserve"> </w:t>
            </w:r>
            <w:r w:rsidRPr="00BB6DD7">
              <w:rPr>
                <w:rFonts w:ascii="Times New Roman" w:eastAsia="Times New Roman" w:hAnsi="Times New Roman" w:cs="Times New Roman"/>
                <w:sz w:val="16"/>
                <w:szCs w:val="16"/>
                <w:lang w:val="en-US"/>
              </w:rPr>
              <w:t>: Million</w:t>
            </w:r>
          </w:p>
        </w:tc>
      </w:tr>
      <w:tr w:rsidR="00BB6DD7" w:rsidRPr="0083152C" w14:paraId="61A64A5E" w14:textId="77777777" w:rsidTr="00BB6DD7">
        <w:trPr>
          <w:trHeight w:val="20"/>
          <w:tblHeader/>
        </w:trPr>
        <w:tc>
          <w:tcPr>
            <w:tcW w:w="2610" w:type="dxa"/>
            <w:shd w:val="clear" w:color="auto" w:fill="FFFFFF"/>
            <w:noWrap/>
            <w:vAlign w:val="bottom"/>
          </w:tcPr>
          <w:p w14:paraId="33B35661" w14:textId="77777777" w:rsidR="00BB6DD7" w:rsidRPr="00BB6DD7" w:rsidRDefault="00BB6DD7" w:rsidP="00EB291C">
            <w:pPr>
              <w:spacing w:line="280" w:lineRule="exact"/>
              <w:ind w:left="270"/>
              <w:rPr>
                <w:rFonts w:ascii="Times New Roman" w:eastAsia="Times New Roman" w:hAnsi="Times New Roman" w:cs="Times New Roman"/>
                <w:b w:val="0"/>
                <w:bCs w:val="0"/>
                <w:sz w:val="16"/>
                <w:szCs w:val="16"/>
                <w:lang w:val="en-US"/>
              </w:rPr>
            </w:pPr>
          </w:p>
        </w:tc>
        <w:tc>
          <w:tcPr>
            <w:tcW w:w="90" w:type="dxa"/>
            <w:shd w:val="clear" w:color="auto" w:fill="FFFFFF"/>
          </w:tcPr>
          <w:p w14:paraId="02058E20" w14:textId="77777777" w:rsidR="00BB6DD7" w:rsidRPr="00BB6DD7" w:rsidRDefault="00BB6DD7" w:rsidP="00EB291C">
            <w:pPr>
              <w:spacing w:line="280" w:lineRule="exact"/>
              <w:jc w:val="center"/>
              <w:rPr>
                <w:rFonts w:ascii="Times New Roman" w:eastAsia="Times New Roman" w:hAnsi="Times New Roman" w:cs="Times New Roman"/>
                <w:sz w:val="16"/>
                <w:szCs w:val="16"/>
                <w:lang w:val="en-US"/>
              </w:rPr>
            </w:pPr>
          </w:p>
        </w:tc>
        <w:tc>
          <w:tcPr>
            <w:tcW w:w="1710" w:type="dxa"/>
            <w:shd w:val="clear" w:color="auto" w:fill="FFFFFF"/>
          </w:tcPr>
          <w:p w14:paraId="2A2A0EA9" w14:textId="77777777" w:rsidR="00BB6DD7" w:rsidRPr="00BB6DD7" w:rsidRDefault="00BB6DD7" w:rsidP="00EB291C">
            <w:pPr>
              <w:spacing w:line="280" w:lineRule="exact"/>
              <w:jc w:val="center"/>
              <w:rPr>
                <w:rFonts w:ascii="Times New Roman" w:eastAsia="Times New Roman" w:hAnsi="Times New Roman" w:cs="Times New Roman"/>
                <w:sz w:val="16"/>
                <w:szCs w:val="16"/>
                <w:lang w:val="en-US"/>
              </w:rPr>
            </w:pPr>
          </w:p>
        </w:tc>
        <w:tc>
          <w:tcPr>
            <w:tcW w:w="90" w:type="dxa"/>
            <w:shd w:val="clear" w:color="auto" w:fill="FFFFFF"/>
          </w:tcPr>
          <w:p w14:paraId="2A81233E" w14:textId="77777777" w:rsidR="00BB6DD7" w:rsidRPr="00BB6DD7" w:rsidRDefault="00BB6DD7" w:rsidP="00EB291C">
            <w:pPr>
              <w:spacing w:line="280" w:lineRule="exact"/>
              <w:jc w:val="center"/>
              <w:rPr>
                <w:rFonts w:ascii="Times New Roman" w:eastAsia="Times New Roman" w:hAnsi="Times New Roman" w:cs="Times New Roman"/>
                <w:sz w:val="16"/>
                <w:szCs w:val="16"/>
                <w:lang w:val="en-US"/>
              </w:rPr>
            </w:pPr>
          </w:p>
        </w:tc>
        <w:tc>
          <w:tcPr>
            <w:tcW w:w="2070" w:type="dxa"/>
            <w:gridSpan w:val="3"/>
            <w:shd w:val="clear" w:color="auto" w:fill="FFFFFF"/>
            <w:noWrap/>
            <w:vAlign w:val="bottom"/>
            <w:hideMark/>
          </w:tcPr>
          <w:p w14:paraId="3731D4B2" w14:textId="77777777" w:rsidR="00BB6DD7" w:rsidRPr="00BB6DD7" w:rsidRDefault="00BB6DD7" w:rsidP="00EB291C">
            <w:pPr>
              <w:spacing w:line="280" w:lineRule="exact"/>
              <w:jc w:val="center"/>
              <w:rPr>
                <w:rFonts w:ascii="Times New Roman" w:eastAsia="Times New Roman" w:hAnsi="Times New Roman" w:cs="Times New Roman"/>
                <w:sz w:val="14"/>
                <w:szCs w:val="14"/>
                <w:lang w:val="en-US"/>
              </w:rPr>
            </w:pPr>
            <w:r w:rsidRPr="00BB6DD7">
              <w:rPr>
                <w:rFonts w:ascii="Times New Roman" w:eastAsia="Times New Roman" w:hAnsi="Times New Roman" w:cs="Times New Roman"/>
                <w:sz w:val="14"/>
                <w:szCs w:val="14"/>
                <w:lang w:val="en-US"/>
              </w:rPr>
              <w:t>CONSOLIDATED</w:t>
            </w:r>
          </w:p>
        </w:tc>
        <w:tc>
          <w:tcPr>
            <w:tcW w:w="90" w:type="dxa"/>
            <w:shd w:val="clear" w:color="auto" w:fill="FFFFFF"/>
            <w:noWrap/>
            <w:vAlign w:val="bottom"/>
          </w:tcPr>
          <w:p w14:paraId="0DB97BF8" w14:textId="77777777" w:rsidR="00BB6DD7" w:rsidRPr="00BB6DD7" w:rsidRDefault="00BB6DD7" w:rsidP="00EB291C">
            <w:pPr>
              <w:spacing w:line="280" w:lineRule="exact"/>
              <w:jc w:val="center"/>
              <w:rPr>
                <w:rFonts w:ascii="Times New Roman" w:eastAsia="Times New Roman" w:hAnsi="Times New Roman" w:cs="Times New Roman"/>
                <w:sz w:val="14"/>
                <w:szCs w:val="14"/>
                <w:lang w:val="en-US"/>
              </w:rPr>
            </w:pPr>
          </w:p>
        </w:tc>
        <w:tc>
          <w:tcPr>
            <w:tcW w:w="2070" w:type="dxa"/>
            <w:gridSpan w:val="3"/>
            <w:shd w:val="clear" w:color="auto" w:fill="FFFFFF"/>
            <w:noWrap/>
            <w:vAlign w:val="bottom"/>
            <w:hideMark/>
          </w:tcPr>
          <w:p w14:paraId="1FD5A1A0" w14:textId="77777777" w:rsidR="00BB6DD7" w:rsidRPr="00BB6DD7" w:rsidRDefault="00BB6DD7" w:rsidP="00EB291C">
            <w:pPr>
              <w:spacing w:line="280" w:lineRule="exact"/>
              <w:jc w:val="center"/>
              <w:rPr>
                <w:rFonts w:ascii="Times New Roman" w:eastAsia="Times New Roman" w:hAnsi="Times New Roman" w:cs="Times New Roman"/>
                <w:sz w:val="14"/>
                <w:szCs w:val="14"/>
                <w:lang w:val="en-US"/>
              </w:rPr>
            </w:pPr>
            <w:r w:rsidRPr="00BB6DD7">
              <w:rPr>
                <w:rFonts w:ascii="Times New Roman" w:eastAsia="Times New Roman" w:hAnsi="Times New Roman" w:cs="Times New Roman"/>
                <w:sz w:val="14"/>
                <w:szCs w:val="14"/>
                <w:lang w:val="en-US"/>
              </w:rPr>
              <w:t>SEPARATE</w:t>
            </w:r>
          </w:p>
        </w:tc>
      </w:tr>
      <w:tr w:rsidR="00BB6DD7" w:rsidRPr="0083152C" w14:paraId="5AE4198E" w14:textId="77777777" w:rsidTr="00BB6DD7">
        <w:trPr>
          <w:trHeight w:val="20"/>
          <w:tblHeader/>
        </w:trPr>
        <w:tc>
          <w:tcPr>
            <w:tcW w:w="2610" w:type="dxa"/>
            <w:shd w:val="clear" w:color="auto" w:fill="FFFFFF"/>
            <w:noWrap/>
            <w:vAlign w:val="bottom"/>
          </w:tcPr>
          <w:p w14:paraId="437FF0C8" w14:textId="77777777" w:rsidR="00BB6DD7" w:rsidRPr="00BB6DD7" w:rsidRDefault="00BB6DD7" w:rsidP="00EB291C">
            <w:pPr>
              <w:spacing w:line="280" w:lineRule="exact"/>
              <w:ind w:left="270"/>
              <w:rPr>
                <w:rFonts w:ascii="Times New Roman" w:eastAsia="Times New Roman" w:hAnsi="Times New Roman" w:cs="Times New Roman"/>
                <w:b w:val="0"/>
                <w:bCs w:val="0"/>
                <w:sz w:val="16"/>
                <w:szCs w:val="16"/>
                <w:cs/>
                <w:lang w:val="en-US"/>
              </w:rPr>
            </w:pPr>
          </w:p>
        </w:tc>
        <w:tc>
          <w:tcPr>
            <w:tcW w:w="90" w:type="dxa"/>
            <w:shd w:val="clear" w:color="auto" w:fill="FFFFFF"/>
          </w:tcPr>
          <w:p w14:paraId="1E45136E" w14:textId="77777777" w:rsidR="00BB6DD7" w:rsidRPr="00BB6DD7" w:rsidRDefault="00BB6DD7" w:rsidP="00EB291C">
            <w:pPr>
              <w:spacing w:line="280" w:lineRule="exact"/>
              <w:jc w:val="center"/>
              <w:rPr>
                <w:rFonts w:ascii="Times New Roman" w:eastAsia="Times New Roman" w:hAnsi="Times New Roman" w:cs="Times New Roman"/>
                <w:sz w:val="16"/>
                <w:szCs w:val="16"/>
                <w:lang w:val="en-US"/>
              </w:rPr>
            </w:pPr>
          </w:p>
        </w:tc>
        <w:tc>
          <w:tcPr>
            <w:tcW w:w="1710" w:type="dxa"/>
            <w:shd w:val="clear" w:color="auto" w:fill="FFFFFF"/>
          </w:tcPr>
          <w:p w14:paraId="5B073694" w14:textId="77777777" w:rsidR="00BB6DD7" w:rsidRPr="00BB6DD7" w:rsidRDefault="00BB6DD7" w:rsidP="00EB291C">
            <w:pPr>
              <w:spacing w:line="280" w:lineRule="exact"/>
              <w:jc w:val="center"/>
              <w:rPr>
                <w:rFonts w:ascii="Times New Roman" w:eastAsia="Times New Roman" w:hAnsi="Times New Roman" w:cs="Times New Roman"/>
                <w:sz w:val="16"/>
                <w:szCs w:val="16"/>
                <w:lang w:val="en-US"/>
              </w:rPr>
            </w:pPr>
          </w:p>
        </w:tc>
        <w:tc>
          <w:tcPr>
            <w:tcW w:w="90" w:type="dxa"/>
            <w:shd w:val="clear" w:color="auto" w:fill="FFFFFF"/>
          </w:tcPr>
          <w:p w14:paraId="3EC5C0E1" w14:textId="77777777" w:rsidR="00BB6DD7" w:rsidRPr="00BB6DD7" w:rsidRDefault="00BB6DD7" w:rsidP="00EB291C">
            <w:pPr>
              <w:spacing w:line="280" w:lineRule="exact"/>
              <w:jc w:val="center"/>
              <w:rPr>
                <w:rFonts w:ascii="Times New Roman" w:eastAsia="Times New Roman" w:hAnsi="Times New Roman" w:cs="Times New Roman"/>
                <w:sz w:val="16"/>
                <w:szCs w:val="16"/>
                <w:lang w:val="en-US"/>
              </w:rPr>
            </w:pPr>
          </w:p>
        </w:tc>
        <w:tc>
          <w:tcPr>
            <w:tcW w:w="2070" w:type="dxa"/>
            <w:gridSpan w:val="3"/>
            <w:tcBorders>
              <w:bottom w:val="single" w:sz="4" w:space="0" w:color="auto"/>
            </w:tcBorders>
            <w:shd w:val="clear" w:color="auto" w:fill="FFFFFF"/>
            <w:noWrap/>
            <w:vAlign w:val="bottom"/>
            <w:hideMark/>
          </w:tcPr>
          <w:p w14:paraId="43854DE8" w14:textId="77777777" w:rsidR="00BB6DD7" w:rsidRPr="00BB6DD7" w:rsidRDefault="00BB6DD7" w:rsidP="00EB291C">
            <w:pPr>
              <w:spacing w:line="280" w:lineRule="exact"/>
              <w:jc w:val="center"/>
              <w:rPr>
                <w:rFonts w:ascii="Times New Roman" w:eastAsia="Times New Roman" w:hAnsi="Times New Roman" w:cs="Times New Roman"/>
                <w:sz w:val="14"/>
                <w:szCs w:val="14"/>
                <w:lang w:val="en-US"/>
              </w:rPr>
            </w:pPr>
            <w:r w:rsidRPr="00BB6DD7">
              <w:rPr>
                <w:rFonts w:ascii="Times New Roman" w:eastAsia="Times New Roman" w:hAnsi="Times New Roman" w:cs="Times New Roman"/>
                <w:sz w:val="14"/>
                <w:szCs w:val="14"/>
                <w:lang w:val="en-US"/>
              </w:rPr>
              <w:t>FINANCIAL STATEMENTS</w:t>
            </w:r>
          </w:p>
        </w:tc>
        <w:tc>
          <w:tcPr>
            <w:tcW w:w="90" w:type="dxa"/>
            <w:shd w:val="clear" w:color="auto" w:fill="FFFFFF"/>
            <w:noWrap/>
            <w:vAlign w:val="bottom"/>
          </w:tcPr>
          <w:p w14:paraId="6C0A92C6" w14:textId="77777777" w:rsidR="00BB6DD7" w:rsidRPr="00BB6DD7" w:rsidRDefault="00BB6DD7" w:rsidP="00EB291C">
            <w:pPr>
              <w:spacing w:line="280" w:lineRule="exact"/>
              <w:jc w:val="center"/>
              <w:rPr>
                <w:rFonts w:ascii="Times New Roman" w:eastAsia="Times New Roman" w:hAnsi="Times New Roman" w:cs="Times New Roman"/>
                <w:sz w:val="14"/>
                <w:szCs w:val="14"/>
                <w:cs/>
                <w:lang w:val="en-US"/>
              </w:rPr>
            </w:pPr>
          </w:p>
        </w:tc>
        <w:tc>
          <w:tcPr>
            <w:tcW w:w="2070" w:type="dxa"/>
            <w:gridSpan w:val="3"/>
            <w:tcBorders>
              <w:bottom w:val="single" w:sz="4" w:space="0" w:color="auto"/>
            </w:tcBorders>
            <w:shd w:val="clear" w:color="auto" w:fill="FFFFFF"/>
            <w:noWrap/>
            <w:vAlign w:val="bottom"/>
            <w:hideMark/>
          </w:tcPr>
          <w:p w14:paraId="6CAD996F" w14:textId="77777777" w:rsidR="00BB6DD7" w:rsidRPr="00BB6DD7" w:rsidRDefault="00BB6DD7" w:rsidP="00EB291C">
            <w:pPr>
              <w:spacing w:line="280" w:lineRule="exact"/>
              <w:jc w:val="center"/>
              <w:rPr>
                <w:rFonts w:ascii="Times New Roman" w:eastAsia="Times New Roman" w:hAnsi="Times New Roman" w:cs="Times New Roman"/>
                <w:sz w:val="14"/>
                <w:szCs w:val="14"/>
                <w:lang w:val="en-US"/>
              </w:rPr>
            </w:pPr>
            <w:r w:rsidRPr="00BB6DD7">
              <w:rPr>
                <w:rFonts w:ascii="Times New Roman" w:eastAsia="Times New Roman" w:hAnsi="Times New Roman" w:cs="Times New Roman"/>
                <w:sz w:val="14"/>
                <w:szCs w:val="14"/>
                <w:lang w:val="en-US"/>
              </w:rPr>
              <w:t>FINANCIAL STATEMENTS</w:t>
            </w:r>
          </w:p>
        </w:tc>
      </w:tr>
      <w:tr w:rsidR="00BB6DD7" w:rsidRPr="0083152C" w14:paraId="510AF04C" w14:textId="77777777" w:rsidTr="00BB6DD7">
        <w:trPr>
          <w:trHeight w:val="20"/>
          <w:tblHeader/>
        </w:trPr>
        <w:tc>
          <w:tcPr>
            <w:tcW w:w="2610" w:type="dxa"/>
            <w:tcBorders>
              <w:bottom w:val="single" w:sz="4" w:space="0" w:color="auto"/>
            </w:tcBorders>
            <w:shd w:val="clear" w:color="auto" w:fill="FFFFFF"/>
            <w:noWrap/>
            <w:vAlign w:val="bottom"/>
            <w:hideMark/>
          </w:tcPr>
          <w:p w14:paraId="7BB53B84" w14:textId="77777777" w:rsidR="00BB6DD7" w:rsidRPr="00BB6DD7" w:rsidRDefault="00BB6DD7" w:rsidP="00BB6DD7">
            <w:pPr>
              <w:spacing w:line="280" w:lineRule="exact"/>
              <w:jc w:val="center"/>
              <w:rPr>
                <w:rFonts w:ascii="Times New Roman" w:eastAsia="Times New Roman" w:hAnsi="Times New Roman" w:cs="Times New Roman"/>
                <w:sz w:val="16"/>
                <w:szCs w:val="16"/>
                <w:cs/>
                <w:lang w:val="en-US"/>
              </w:rPr>
            </w:pPr>
            <w:r w:rsidRPr="00BB6DD7">
              <w:rPr>
                <w:rFonts w:ascii="Times New Roman" w:eastAsia="Times New Roman" w:hAnsi="Times New Roman" w:cs="Times New Roman"/>
                <w:sz w:val="16"/>
                <w:szCs w:val="16"/>
                <w:lang w:val="en-US"/>
              </w:rPr>
              <w:t>G</w:t>
            </w:r>
            <w:r>
              <w:rPr>
                <w:rFonts w:ascii="Times New Roman" w:eastAsia="Times New Roman" w:hAnsi="Times New Roman" w:cs="Times New Roman"/>
                <w:sz w:val="16"/>
                <w:szCs w:val="16"/>
                <w:lang w:val="en-US"/>
              </w:rPr>
              <w:t>uarantees</w:t>
            </w:r>
          </w:p>
        </w:tc>
        <w:tc>
          <w:tcPr>
            <w:tcW w:w="90" w:type="dxa"/>
            <w:shd w:val="clear" w:color="auto" w:fill="FFFFFF"/>
          </w:tcPr>
          <w:p w14:paraId="72B93C79" w14:textId="77777777" w:rsidR="00BB6DD7" w:rsidRPr="00BB6DD7" w:rsidRDefault="00BB6DD7" w:rsidP="00BB6DD7">
            <w:pPr>
              <w:spacing w:line="280" w:lineRule="exact"/>
              <w:jc w:val="center"/>
              <w:rPr>
                <w:rFonts w:ascii="Times New Roman" w:eastAsia="Times New Roman" w:hAnsi="Times New Roman"/>
                <w:sz w:val="16"/>
                <w:szCs w:val="16"/>
                <w:lang w:val="en-US"/>
              </w:rPr>
            </w:pPr>
          </w:p>
        </w:tc>
        <w:tc>
          <w:tcPr>
            <w:tcW w:w="1710" w:type="dxa"/>
            <w:tcBorders>
              <w:bottom w:val="single" w:sz="4" w:space="0" w:color="auto"/>
            </w:tcBorders>
            <w:shd w:val="clear" w:color="auto" w:fill="FFFFFF"/>
            <w:vAlign w:val="bottom"/>
          </w:tcPr>
          <w:p w14:paraId="4751E22C" w14:textId="77777777" w:rsidR="00BB6DD7" w:rsidRPr="00BB6DD7" w:rsidRDefault="00BB6DD7" w:rsidP="00BB6DD7">
            <w:pPr>
              <w:spacing w:line="280" w:lineRule="exact"/>
              <w:jc w:val="center"/>
              <w:rPr>
                <w:rFonts w:ascii="Times New Roman" w:eastAsia="Times New Roman" w:hAnsi="Times New Roman" w:cs="Times New Roman"/>
                <w:sz w:val="16"/>
                <w:szCs w:val="16"/>
                <w:cs/>
                <w:lang w:val="en-US"/>
              </w:rPr>
            </w:pPr>
            <w:r w:rsidRPr="00BB6DD7">
              <w:rPr>
                <w:rFonts w:ascii="Times New Roman" w:eastAsia="Times New Roman" w:hAnsi="Times New Roman" w:cs="Times New Roman"/>
                <w:sz w:val="16"/>
                <w:szCs w:val="16"/>
                <w:lang w:val="en-US"/>
              </w:rPr>
              <w:t>Currency</w:t>
            </w:r>
          </w:p>
        </w:tc>
        <w:tc>
          <w:tcPr>
            <w:tcW w:w="90" w:type="dxa"/>
            <w:shd w:val="clear" w:color="auto" w:fill="FFFFFF"/>
          </w:tcPr>
          <w:p w14:paraId="2B5E8156" w14:textId="77777777" w:rsidR="00BB6DD7" w:rsidRPr="00BB6DD7" w:rsidRDefault="00BB6DD7" w:rsidP="00BB6DD7">
            <w:pPr>
              <w:spacing w:line="280" w:lineRule="exact"/>
              <w:jc w:val="center"/>
              <w:rPr>
                <w:rFonts w:ascii="Times New Roman" w:eastAsia="Times New Roman" w:hAnsi="Times New Roman"/>
                <w:sz w:val="16"/>
                <w:szCs w:val="16"/>
                <w:lang w:val="en-US"/>
              </w:rPr>
            </w:pPr>
          </w:p>
        </w:tc>
        <w:tc>
          <w:tcPr>
            <w:tcW w:w="990" w:type="dxa"/>
            <w:tcBorders>
              <w:top w:val="single" w:sz="4" w:space="0" w:color="auto"/>
              <w:bottom w:val="single" w:sz="4" w:space="0" w:color="auto"/>
            </w:tcBorders>
            <w:shd w:val="clear" w:color="auto" w:fill="FFFFFF"/>
            <w:noWrap/>
            <w:vAlign w:val="bottom"/>
            <w:hideMark/>
          </w:tcPr>
          <w:p w14:paraId="6394816E" w14:textId="77777777" w:rsidR="00BB6DD7" w:rsidRPr="00BB6DD7" w:rsidRDefault="007F7EC1" w:rsidP="00BB6DD7">
            <w:pPr>
              <w:spacing w:line="280" w:lineRule="exact"/>
              <w:jc w:val="center"/>
              <w:rPr>
                <w:rFonts w:ascii="Times New Roman" w:eastAsia="Times New Roman" w:hAnsi="Times New Roman" w:cs="Times New Roman"/>
                <w:sz w:val="16"/>
                <w:szCs w:val="16"/>
                <w:lang w:val="en-US"/>
              </w:rPr>
            </w:pPr>
            <w:r>
              <w:rPr>
                <w:rFonts w:ascii="Times New Roman" w:eastAsia="Times New Roman" w:hAnsi="Times New Roman"/>
                <w:sz w:val="16"/>
                <w:szCs w:val="16"/>
                <w:lang w:val="en-US"/>
              </w:rPr>
              <w:t>2020</w:t>
            </w:r>
          </w:p>
        </w:tc>
        <w:tc>
          <w:tcPr>
            <w:tcW w:w="90" w:type="dxa"/>
            <w:tcBorders>
              <w:top w:val="single" w:sz="4" w:space="0" w:color="auto"/>
            </w:tcBorders>
            <w:shd w:val="clear" w:color="auto" w:fill="FFFFFF"/>
            <w:noWrap/>
            <w:vAlign w:val="bottom"/>
          </w:tcPr>
          <w:p w14:paraId="533633D9" w14:textId="77777777" w:rsidR="00BB6DD7" w:rsidRPr="00BB6DD7" w:rsidRDefault="00BB6DD7" w:rsidP="00BB6DD7">
            <w:pPr>
              <w:spacing w:line="280" w:lineRule="exact"/>
              <w:jc w:val="center"/>
              <w:rPr>
                <w:rFonts w:ascii="Times New Roman" w:eastAsia="Times New Roman" w:hAnsi="Times New Roman" w:cs="Times New Roman"/>
                <w:sz w:val="16"/>
                <w:szCs w:val="16"/>
                <w:lang w:val="en-US"/>
              </w:rPr>
            </w:pPr>
          </w:p>
        </w:tc>
        <w:tc>
          <w:tcPr>
            <w:tcW w:w="990" w:type="dxa"/>
            <w:tcBorders>
              <w:top w:val="single" w:sz="4" w:space="0" w:color="auto"/>
              <w:bottom w:val="single" w:sz="4" w:space="0" w:color="auto"/>
            </w:tcBorders>
            <w:shd w:val="clear" w:color="auto" w:fill="FFFFFF"/>
            <w:noWrap/>
            <w:vAlign w:val="bottom"/>
            <w:hideMark/>
          </w:tcPr>
          <w:p w14:paraId="616FF255" w14:textId="77777777" w:rsidR="00BB6DD7" w:rsidRPr="00BB6DD7" w:rsidRDefault="00BB6DD7" w:rsidP="00BB6DD7">
            <w:pPr>
              <w:spacing w:line="280" w:lineRule="exact"/>
              <w:jc w:val="center"/>
              <w:rPr>
                <w:rFonts w:ascii="Times New Roman" w:eastAsia="Times New Roman" w:hAnsi="Times New Roman" w:cs="Times New Roman"/>
                <w:sz w:val="16"/>
                <w:szCs w:val="16"/>
                <w:lang w:val="en-US"/>
              </w:rPr>
            </w:pPr>
            <w:r w:rsidRPr="00BB6DD7">
              <w:rPr>
                <w:rFonts w:ascii="Times New Roman" w:eastAsia="Times New Roman" w:hAnsi="Times New Roman"/>
                <w:sz w:val="16"/>
                <w:szCs w:val="16"/>
                <w:lang w:val="en-US"/>
              </w:rPr>
              <w:t>201</w:t>
            </w:r>
            <w:r w:rsidR="007F7EC1">
              <w:rPr>
                <w:rFonts w:ascii="Times New Roman" w:eastAsia="Times New Roman" w:hAnsi="Times New Roman"/>
                <w:sz w:val="16"/>
                <w:szCs w:val="16"/>
                <w:lang w:val="en-US"/>
              </w:rPr>
              <w:t>9</w:t>
            </w:r>
          </w:p>
        </w:tc>
        <w:tc>
          <w:tcPr>
            <w:tcW w:w="90" w:type="dxa"/>
            <w:shd w:val="clear" w:color="auto" w:fill="FFFFFF"/>
            <w:noWrap/>
            <w:vAlign w:val="bottom"/>
          </w:tcPr>
          <w:p w14:paraId="1EB0934D" w14:textId="77777777" w:rsidR="00BB6DD7" w:rsidRPr="00BB6DD7" w:rsidRDefault="00BB6DD7" w:rsidP="00BB6DD7">
            <w:pPr>
              <w:spacing w:line="280" w:lineRule="exact"/>
              <w:jc w:val="center"/>
              <w:rPr>
                <w:rFonts w:ascii="Times New Roman" w:eastAsia="Times New Roman" w:hAnsi="Times New Roman" w:cs="Times New Roman"/>
                <w:sz w:val="16"/>
                <w:szCs w:val="16"/>
                <w:lang w:val="en-US"/>
              </w:rPr>
            </w:pPr>
          </w:p>
        </w:tc>
        <w:tc>
          <w:tcPr>
            <w:tcW w:w="990" w:type="dxa"/>
            <w:tcBorders>
              <w:top w:val="single" w:sz="4" w:space="0" w:color="auto"/>
              <w:bottom w:val="single" w:sz="4" w:space="0" w:color="auto"/>
            </w:tcBorders>
            <w:shd w:val="clear" w:color="auto" w:fill="FFFFFF"/>
            <w:noWrap/>
            <w:vAlign w:val="bottom"/>
            <w:hideMark/>
          </w:tcPr>
          <w:p w14:paraId="770FC471" w14:textId="77777777" w:rsidR="00BB6DD7" w:rsidRPr="00BB6DD7" w:rsidRDefault="007F7EC1" w:rsidP="00BB6DD7">
            <w:pPr>
              <w:spacing w:line="280" w:lineRule="exact"/>
              <w:jc w:val="center"/>
              <w:rPr>
                <w:rFonts w:ascii="Times New Roman" w:eastAsia="Times New Roman" w:hAnsi="Times New Roman" w:cs="Times New Roman"/>
                <w:sz w:val="16"/>
                <w:szCs w:val="16"/>
                <w:lang w:val="en-US"/>
              </w:rPr>
            </w:pPr>
            <w:r>
              <w:rPr>
                <w:rFonts w:ascii="Times New Roman" w:eastAsia="Times New Roman" w:hAnsi="Times New Roman"/>
                <w:sz w:val="16"/>
                <w:szCs w:val="16"/>
                <w:lang w:val="en-US"/>
              </w:rPr>
              <w:t>2020</w:t>
            </w:r>
          </w:p>
        </w:tc>
        <w:tc>
          <w:tcPr>
            <w:tcW w:w="90" w:type="dxa"/>
            <w:tcBorders>
              <w:top w:val="single" w:sz="4" w:space="0" w:color="auto"/>
            </w:tcBorders>
            <w:shd w:val="clear" w:color="auto" w:fill="FFFFFF"/>
            <w:noWrap/>
            <w:vAlign w:val="bottom"/>
          </w:tcPr>
          <w:p w14:paraId="32F00A3A" w14:textId="77777777" w:rsidR="00BB6DD7" w:rsidRPr="00BB6DD7" w:rsidRDefault="00BB6DD7" w:rsidP="00BB6DD7">
            <w:pPr>
              <w:spacing w:line="280" w:lineRule="exact"/>
              <w:jc w:val="center"/>
              <w:rPr>
                <w:rFonts w:ascii="Times New Roman" w:eastAsia="Times New Roman" w:hAnsi="Times New Roman" w:cs="Times New Roman"/>
                <w:sz w:val="16"/>
                <w:szCs w:val="16"/>
                <w:lang w:val="en-US"/>
              </w:rPr>
            </w:pPr>
          </w:p>
        </w:tc>
        <w:tc>
          <w:tcPr>
            <w:tcW w:w="990" w:type="dxa"/>
            <w:tcBorders>
              <w:top w:val="single" w:sz="4" w:space="0" w:color="auto"/>
              <w:bottom w:val="single" w:sz="4" w:space="0" w:color="auto"/>
            </w:tcBorders>
            <w:shd w:val="clear" w:color="auto" w:fill="FFFFFF"/>
            <w:noWrap/>
            <w:vAlign w:val="bottom"/>
            <w:hideMark/>
          </w:tcPr>
          <w:p w14:paraId="3DC5318E" w14:textId="77777777" w:rsidR="00BB6DD7" w:rsidRPr="00BB6DD7" w:rsidRDefault="00155FDE" w:rsidP="00BB6DD7">
            <w:pPr>
              <w:spacing w:line="280" w:lineRule="exact"/>
              <w:jc w:val="center"/>
              <w:rPr>
                <w:rFonts w:ascii="Times New Roman" w:eastAsia="Times New Roman" w:hAnsi="Times New Roman" w:cs="Times New Roman"/>
                <w:sz w:val="16"/>
                <w:szCs w:val="16"/>
                <w:lang w:val="en-US"/>
              </w:rPr>
            </w:pPr>
            <w:r>
              <w:rPr>
                <w:rFonts w:ascii="Times New Roman" w:eastAsia="Times New Roman" w:hAnsi="Times New Roman"/>
                <w:sz w:val="16"/>
                <w:szCs w:val="16"/>
                <w:lang w:val="en-US"/>
              </w:rPr>
              <w:t>201</w:t>
            </w:r>
            <w:r w:rsidR="007F7EC1">
              <w:rPr>
                <w:rFonts w:ascii="Times New Roman" w:eastAsia="Times New Roman" w:hAnsi="Times New Roman"/>
                <w:sz w:val="16"/>
                <w:szCs w:val="16"/>
                <w:lang w:val="en-US"/>
              </w:rPr>
              <w:t>9</w:t>
            </w:r>
          </w:p>
        </w:tc>
      </w:tr>
      <w:tr w:rsidR="00BB6DD7" w:rsidRPr="0083152C" w14:paraId="41C55B46" w14:textId="77777777" w:rsidTr="00BB6DD7">
        <w:trPr>
          <w:trHeight w:hRule="exact" w:val="144"/>
        </w:trPr>
        <w:tc>
          <w:tcPr>
            <w:tcW w:w="2610" w:type="dxa"/>
            <w:tcBorders>
              <w:top w:val="single" w:sz="4" w:space="0" w:color="auto"/>
            </w:tcBorders>
            <w:shd w:val="clear" w:color="auto" w:fill="FFFFFF"/>
            <w:noWrap/>
            <w:vAlign w:val="bottom"/>
          </w:tcPr>
          <w:p w14:paraId="2BB17A0A" w14:textId="77777777" w:rsidR="00BB6DD7" w:rsidRPr="0083152C" w:rsidRDefault="00BB6DD7" w:rsidP="00BB6DD7">
            <w:pPr>
              <w:spacing w:line="280" w:lineRule="exact"/>
              <w:rPr>
                <w:rFonts w:ascii="Times New Roman" w:eastAsia="Times New Roman" w:hAnsi="Times New Roman" w:cs="Times New Roman"/>
                <w:b w:val="0"/>
                <w:bCs w:val="0"/>
                <w:sz w:val="20"/>
                <w:szCs w:val="20"/>
                <w:lang w:val="en-US"/>
              </w:rPr>
            </w:pPr>
          </w:p>
        </w:tc>
        <w:tc>
          <w:tcPr>
            <w:tcW w:w="90" w:type="dxa"/>
            <w:shd w:val="clear" w:color="auto" w:fill="FFFFFF"/>
          </w:tcPr>
          <w:p w14:paraId="52A390B9" w14:textId="77777777" w:rsidR="00BB6DD7" w:rsidRPr="0083152C" w:rsidRDefault="00BB6DD7" w:rsidP="00BB6DD7">
            <w:pPr>
              <w:spacing w:line="280" w:lineRule="exact"/>
              <w:jc w:val="center"/>
              <w:rPr>
                <w:rFonts w:ascii="Times New Roman" w:eastAsia="Times New Roman" w:hAnsi="Times New Roman" w:cs="Times New Roman"/>
                <w:b w:val="0"/>
                <w:bCs w:val="0"/>
                <w:sz w:val="20"/>
                <w:szCs w:val="20"/>
                <w:lang w:val="en-US"/>
              </w:rPr>
            </w:pPr>
          </w:p>
        </w:tc>
        <w:tc>
          <w:tcPr>
            <w:tcW w:w="1710" w:type="dxa"/>
            <w:tcBorders>
              <w:top w:val="single" w:sz="4" w:space="0" w:color="auto"/>
            </w:tcBorders>
            <w:shd w:val="clear" w:color="auto" w:fill="FFFFFF"/>
            <w:vAlign w:val="bottom"/>
          </w:tcPr>
          <w:p w14:paraId="67F3E0CC" w14:textId="77777777" w:rsidR="00BB6DD7" w:rsidRPr="0083152C" w:rsidRDefault="00BB6DD7" w:rsidP="00BB6DD7">
            <w:pPr>
              <w:spacing w:line="280" w:lineRule="exact"/>
              <w:rPr>
                <w:rFonts w:ascii="Times New Roman" w:eastAsia="Times New Roman" w:hAnsi="Times New Roman" w:cs="Times New Roman"/>
                <w:b w:val="0"/>
                <w:bCs w:val="0"/>
                <w:sz w:val="20"/>
                <w:szCs w:val="20"/>
                <w:lang w:val="en-US"/>
              </w:rPr>
            </w:pPr>
          </w:p>
        </w:tc>
        <w:tc>
          <w:tcPr>
            <w:tcW w:w="90" w:type="dxa"/>
            <w:shd w:val="clear" w:color="auto" w:fill="FFFFFF"/>
          </w:tcPr>
          <w:p w14:paraId="1203D8EA" w14:textId="77777777" w:rsidR="00BB6DD7" w:rsidRPr="0083152C" w:rsidRDefault="00BB6DD7" w:rsidP="00BB6DD7">
            <w:pPr>
              <w:spacing w:line="280" w:lineRule="exact"/>
              <w:jc w:val="center"/>
              <w:rPr>
                <w:rFonts w:ascii="Times New Roman" w:eastAsia="Times New Roman" w:hAnsi="Times New Roman" w:cs="Times New Roman"/>
                <w:b w:val="0"/>
                <w:bCs w:val="0"/>
                <w:sz w:val="20"/>
                <w:szCs w:val="20"/>
                <w:lang w:val="en-US"/>
              </w:rPr>
            </w:pPr>
          </w:p>
        </w:tc>
        <w:tc>
          <w:tcPr>
            <w:tcW w:w="990" w:type="dxa"/>
            <w:tcBorders>
              <w:top w:val="single" w:sz="4" w:space="0" w:color="auto"/>
            </w:tcBorders>
            <w:shd w:val="clear" w:color="auto" w:fill="FFFFFF"/>
            <w:noWrap/>
            <w:vAlign w:val="bottom"/>
          </w:tcPr>
          <w:p w14:paraId="38A54494" w14:textId="77777777" w:rsidR="00BB6DD7" w:rsidRPr="0083152C" w:rsidRDefault="00BB6DD7" w:rsidP="00BB6DD7">
            <w:pPr>
              <w:spacing w:line="280" w:lineRule="exact"/>
              <w:jc w:val="center"/>
              <w:rPr>
                <w:rFonts w:ascii="Times New Roman" w:eastAsia="Times New Roman" w:hAnsi="Times New Roman" w:cs="Times New Roman"/>
                <w:b w:val="0"/>
                <w:bCs w:val="0"/>
                <w:sz w:val="20"/>
                <w:szCs w:val="20"/>
                <w:lang w:val="en-US"/>
              </w:rPr>
            </w:pPr>
          </w:p>
        </w:tc>
        <w:tc>
          <w:tcPr>
            <w:tcW w:w="90" w:type="dxa"/>
            <w:shd w:val="clear" w:color="auto" w:fill="FFFFFF"/>
            <w:noWrap/>
            <w:vAlign w:val="bottom"/>
          </w:tcPr>
          <w:p w14:paraId="3744A4C1" w14:textId="77777777" w:rsidR="00BB6DD7" w:rsidRPr="0083152C" w:rsidRDefault="00BB6DD7" w:rsidP="00BB6DD7">
            <w:pPr>
              <w:spacing w:line="280" w:lineRule="exact"/>
              <w:jc w:val="center"/>
              <w:rPr>
                <w:rFonts w:ascii="Times New Roman" w:eastAsia="Times New Roman" w:hAnsi="Times New Roman" w:cs="Times New Roman"/>
                <w:b w:val="0"/>
                <w:bCs w:val="0"/>
                <w:sz w:val="20"/>
                <w:szCs w:val="20"/>
                <w:lang w:val="en-US"/>
              </w:rPr>
            </w:pPr>
          </w:p>
        </w:tc>
        <w:tc>
          <w:tcPr>
            <w:tcW w:w="990" w:type="dxa"/>
            <w:tcBorders>
              <w:top w:val="single" w:sz="4" w:space="0" w:color="auto"/>
            </w:tcBorders>
            <w:shd w:val="clear" w:color="auto" w:fill="FFFFFF"/>
            <w:noWrap/>
            <w:vAlign w:val="bottom"/>
          </w:tcPr>
          <w:p w14:paraId="5F71426C" w14:textId="77777777" w:rsidR="00BB6DD7" w:rsidRPr="0083152C" w:rsidRDefault="00BB6DD7" w:rsidP="00BB6DD7">
            <w:pPr>
              <w:spacing w:line="280" w:lineRule="exact"/>
              <w:jc w:val="center"/>
              <w:rPr>
                <w:rFonts w:ascii="Times New Roman" w:eastAsia="Times New Roman" w:hAnsi="Times New Roman" w:cs="Times New Roman"/>
                <w:b w:val="0"/>
                <w:bCs w:val="0"/>
                <w:sz w:val="20"/>
                <w:szCs w:val="20"/>
                <w:lang w:val="en-US"/>
              </w:rPr>
            </w:pPr>
          </w:p>
        </w:tc>
        <w:tc>
          <w:tcPr>
            <w:tcW w:w="90" w:type="dxa"/>
            <w:shd w:val="clear" w:color="auto" w:fill="FFFFFF"/>
            <w:noWrap/>
            <w:vAlign w:val="bottom"/>
          </w:tcPr>
          <w:p w14:paraId="170E1FEC" w14:textId="77777777" w:rsidR="00BB6DD7" w:rsidRPr="0083152C" w:rsidRDefault="00BB6DD7" w:rsidP="00BB6DD7">
            <w:pPr>
              <w:spacing w:line="280" w:lineRule="exact"/>
              <w:jc w:val="center"/>
              <w:rPr>
                <w:rFonts w:ascii="Times New Roman" w:eastAsia="Times New Roman" w:hAnsi="Times New Roman" w:cs="Times New Roman"/>
                <w:b w:val="0"/>
                <w:bCs w:val="0"/>
                <w:sz w:val="20"/>
                <w:szCs w:val="20"/>
                <w:lang w:val="en-US"/>
              </w:rPr>
            </w:pPr>
          </w:p>
        </w:tc>
        <w:tc>
          <w:tcPr>
            <w:tcW w:w="990" w:type="dxa"/>
            <w:tcBorders>
              <w:top w:val="single" w:sz="4" w:space="0" w:color="auto"/>
            </w:tcBorders>
            <w:shd w:val="clear" w:color="auto" w:fill="FFFFFF"/>
            <w:noWrap/>
            <w:vAlign w:val="bottom"/>
          </w:tcPr>
          <w:p w14:paraId="13EB6FC9" w14:textId="77777777" w:rsidR="00BB6DD7" w:rsidRPr="0083152C" w:rsidRDefault="00BB6DD7" w:rsidP="00BB6DD7">
            <w:pPr>
              <w:spacing w:line="280" w:lineRule="exact"/>
              <w:jc w:val="center"/>
              <w:rPr>
                <w:rFonts w:ascii="Times New Roman" w:eastAsia="Times New Roman" w:hAnsi="Times New Roman" w:cs="Times New Roman"/>
                <w:b w:val="0"/>
                <w:bCs w:val="0"/>
                <w:sz w:val="20"/>
                <w:szCs w:val="20"/>
                <w:lang w:val="en-US"/>
              </w:rPr>
            </w:pPr>
          </w:p>
        </w:tc>
        <w:tc>
          <w:tcPr>
            <w:tcW w:w="90" w:type="dxa"/>
            <w:shd w:val="clear" w:color="auto" w:fill="FFFFFF"/>
            <w:noWrap/>
            <w:vAlign w:val="bottom"/>
          </w:tcPr>
          <w:p w14:paraId="4A2C3DB2" w14:textId="77777777" w:rsidR="00BB6DD7" w:rsidRPr="0083152C" w:rsidRDefault="00BB6DD7" w:rsidP="00BB6DD7">
            <w:pPr>
              <w:spacing w:line="280" w:lineRule="exact"/>
              <w:jc w:val="center"/>
              <w:rPr>
                <w:rFonts w:ascii="Times New Roman" w:eastAsia="Times New Roman" w:hAnsi="Times New Roman" w:cs="Times New Roman"/>
                <w:b w:val="0"/>
                <w:bCs w:val="0"/>
                <w:sz w:val="20"/>
                <w:szCs w:val="20"/>
                <w:lang w:val="en-US"/>
              </w:rPr>
            </w:pPr>
          </w:p>
        </w:tc>
        <w:tc>
          <w:tcPr>
            <w:tcW w:w="990" w:type="dxa"/>
            <w:shd w:val="clear" w:color="auto" w:fill="FFFFFF"/>
            <w:noWrap/>
            <w:vAlign w:val="bottom"/>
          </w:tcPr>
          <w:p w14:paraId="1E47C10A" w14:textId="77777777" w:rsidR="00BB6DD7" w:rsidRPr="0083152C" w:rsidRDefault="00BB6DD7" w:rsidP="00BB6DD7">
            <w:pPr>
              <w:spacing w:line="280" w:lineRule="exact"/>
              <w:jc w:val="center"/>
              <w:rPr>
                <w:rFonts w:ascii="Times New Roman" w:eastAsia="Times New Roman" w:hAnsi="Times New Roman" w:cs="Times New Roman"/>
                <w:b w:val="0"/>
                <w:bCs w:val="0"/>
                <w:sz w:val="20"/>
                <w:szCs w:val="20"/>
                <w:lang w:val="en-US"/>
              </w:rPr>
            </w:pPr>
          </w:p>
        </w:tc>
      </w:tr>
      <w:tr w:rsidR="007F7EC1" w:rsidRPr="0083152C" w14:paraId="52671DBB" w14:textId="77777777" w:rsidTr="00BB6DD7">
        <w:trPr>
          <w:trHeight w:val="20"/>
        </w:trPr>
        <w:tc>
          <w:tcPr>
            <w:tcW w:w="2610" w:type="dxa"/>
            <w:shd w:val="clear" w:color="auto" w:fill="FFFFFF"/>
            <w:noWrap/>
            <w:vAlign w:val="bottom"/>
          </w:tcPr>
          <w:p w14:paraId="4B4B6093" w14:textId="77777777" w:rsidR="007F7EC1" w:rsidRPr="00BB6DD7" w:rsidRDefault="007F7EC1" w:rsidP="007F7EC1">
            <w:pPr>
              <w:spacing w:line="280" w:lineRule="exact"/>
              <w:rPr>
                <w:rFonts w:ascii="Times New Roman" w:eastAsia="SimSun" w:hAnsi="Times New Roman" w:cs="Cordia New"/>
                <w:b w:val="0"/>
                <w:bCs w:val="0"/>
                <w:sz w:val="16"/>
                <w:szCs w:val="16"/>
              </w:rPr>
            </w:pPr>
            <w:r w:rsidRPr="00BB6DD7">
              <w:rPr>
                <w:rFonts w:ascii="Times New Roman" w:eastAsia="Times New Roman" w:hAnsi="Times New Roman" w:cs="Cordia New"/>
                <w:b w:val="0"/>
                <w:bCs w:val="0"/>
                <w:sz w:val="16"/>
                <w:szCs w:val="16"/>
                <w:lang w:val="en-US"/>
              </w:rPr>
              <w:t>Electricity</w:t>
            </w:r>
          </w:p>
        </w:tc>
        <w:tc>
          <w:tcPr>
            <w:tcW w:w="90" w:type="dxa"/>
            <w:shd w:val="clear" w:color="auto" w:fill="FFFFFF"/>
          </w:tcPr>
          <w:p w14:paraId="25C4C092" w14:textId="77777777" w:rsidR="007F7EC1" w:rsidRPr="00BB6DD7" w:rsidRDefault="007F7EC1" w:rsidP="007F7EC1">
            <w:pPr>
              <w:tabs>
                <w:tab w:val="decimal" w:pos="1170"/>
              </w:tabs>
              <w:spacing w:line="280" w:lineRule="exact"/>
              <w:ind w:right="-90"/>
              <w:rPr>
                <w:rFonts w:ascii="Times New Roman" w:eastAsia="Times New Roman" w:hAnsi="Times New Roman"/>
                <w:b w:val="0"/>
                <w:bCs w:val="0"/>
                <w:sz w:val="16"/>
                <w:szCs w:val="16"/>
                <w:lang w:val="en-US"/>
              </w:rPr>
            </w:pPr>
          </w:p>
        </w:tc>
        <w:tc>
          <w:tcPr>
            <w:tcW w:w="1710" w:type="dxa"/>
            <w:shd w:val="clear" w:color="auto" w:fill="FFFFFF"/>
            <w:vAlign w:val="bottom"/>
          </w:tcPr>
          <w:p w14:paraId="081C5A5D" w14:textId="77777777" w:rsidR="007F7EC1" w:rsidRPr="00BB6DD7" w:rsidRDefault="007F7EC1" w:rsidP="007F7EC1">
            <w:pPr>
              <w:spacing w:line="280" w:lineRule="exact"/>
              <w:jc w:val="center"/>
              <w:rPr>
                <w:rFonts w:ascii="Times New Roman" w:eastAsia="SimSun" w:hAnsi="Times New Roman" w:cs="Cordia New"/>
                <w:b w:val="0"/>
                <w:bCs w:val="0"/>
                <w:sz w:val="16"/>
                <w:szCs w:val="16"/>
              </w:rPr>
            </w:pPr>
            <w:r w:rsidRPr="00BB6DD7">
              <w:rPr>
                <w:rFonts w:ascii="Times New Roman" w:eastAsia="Times New Roman" w:hAnsi="Times New Roman" w:cs="Cordia New"/>
                <w:b w:val="0"/>
                <w:bCs w:val="0"/>
                <w:sz w:val="16"/>
                <w:szCs w:val="16"/>
                <w:lang w:val="en-US"/>
              </w:rPr>
              <w:t>Baht</w:t>
            </w:r>
          </w:p>
        </w:tc>
        <w:tc>
          <w:tcPr>
            <w:tcW w:w="90" w:type="dxa"/>
            <w:shd w:val="clear" w:color="auto" w:fill="FFFFFF"/>
          </w:tcPr>
          <w:p w14:paraId="42C3538A" w14:textId="77777777" w:rsidR="007F7EC1" w:rsidRPr="00BB6DD7" w:rsidRDefault="007F7EC1" w:rsidP="007F7EC1">
            <w:pPr>
              <w:tabs>
                <w:tab w:val="decimal" w:pos="1170"/>
              </w:tabs>
              <w:spacing w:line="280" w:lineRule="exact"/>
              <w:ind w:right="-90"/>
              <w:rPr>
                <w:rFonts w:ascii="Times New Roman" w:eastAsia="Times New Roman" w:hAnsi="Times New Roman"/>
                <w:b w:val="0"/>
                <w:bCs w:val="0"/>
                <w:sz w:val="16"/>
                <w:szCs w:val="16"/>
                <w:lang w:val="en-US"/>
              </w:rPr>
            </w:pPr>
          </w:p>
        </w:tc>
        <w:tc>
          <w:tcPr>
            <w:tcW w:w="990" w:type="dxa"/>
            <w:shd w:val="clear" w:color="auto" w:fill="FFFFFF"/>
            <w:noWrap/>
            <w:vAlign w:val="center"/>
          </w:tcPr>
          <w:p w14:paraId="5A689FFC" w14:textId="49D68C83" w:rsidR="007F7EC1" w:rsidRPr="00ED4560" w:rsidRDefault="00ED4560" w:rsidP="007F7EC1">
            <w:pPr>
              <w:tabs>
                <w:tab w:val="decimal" w:pos="720"/>
              </w:tabs>
              <w:spacing w:line="280" w:lineRule="exact"/>
              <w:ind w:right="172"/>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cs/>
                <w:lang w:val="en-US"/>
              </w:rPr>
              <w:t>13.17</w:t>
            </w:r>
          </w:p>
        </w:tc>
        <w:tc>
          <w:tcPr>
            <w:tcW w:w="90" w:type="dxa"/>
            <w:shd w:val="clear" w:color="auto" w:fill="FFFFFF"/>
            <w:noWrap/>
            <w:vAlign w:val="bottom"/>
          </w:tcPr>
          <w:p w14:paraId="7ACE71FE" w14:textId="77777777" w:rsidR="007F7EC1" w:rsidRPr="00ED4560" w:rsidRDefault="007F7EC1" w:rsidP="007F7EC1">
            <w:pPr>
              <w:spacing w:line="280" w:lineRule="exact"/>
              <w:ind w:right="90"/>
              <w:jc w:val="right"/>
              <w:rPr>
                <w:rFonts w:ascii="Times New Roman" w:eastAsia="Times New Roman" w:hAnsi="Times New Roman" w:cs="Times New Roman"/>
                <w:b w:val="0"/>
                <w:bCs w:val="0"/>
                <w:sz w:val="16"/>
                <w:szCs w:val="16"/>
                <w:lang w:val="en-US"/>
              </w:rPr>
            </w:pPr>
          </w:p>
        </w:tc>
        <w:tc>
          <w:tcPr>
            <w:tcW w:w="990" w:type="dxa"/>
            <w:shd w:val="clear" w:color="auto" w:fill="FFFFFF"/>
            <w:noWrap/>
            <w:vAlign w:val="center"/>
          </w:tcPr>
          <w:p w14:paraId="5CF8093E" w14:textId="77777777" w:rsidR="007F7EC1" w:rsidRPr="00ED4560" w:rsidRDefault="007F7EC1" w:rsidP="007F7EC1">
            <w:pPr>
              <w:tabs>
                <w:tab w:val="decimal" w:pos="720"/>
              </w:tabs>
              <w:spacing w:line="280" w:lineRule="exact"/>
              <w:ind w:right="172"/>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lang w:val="en-US"/>
              </w:rPr>
              <w:t>13.17</w:t>
            </w:r>
          </w:p>
        </w:tc>
        <w:tc>
          <w:tcPr>
            <w:tcW w:w="90" w:type="dxa"/>
            <w:shd w:val="clear" w:color="auto" w:fill="FFFFFF"/>
            <w:noWrap/>
            <w:vAlign w:val="bottom"/>
          </w:tcPr>
          <w:p w14:paraId="328785FC" w14:textId="77777777" w:rsidR="007F7EC1" w:rsidRPr="00ED4560" w:rsidRDefault="007F7EC1" w:rsidP="007F7EC1">
            <w:pPr>
              <w:spacing w:line="280" w:lineRule="exact"/>
              <w:ind w:right="90"/>
              <w:jc w:val="right"/>
              <w:rPr>
                <w:rFonts w:ascii="Times New Roman" w:eastAsia="Times New Roman" w:hAnsi="Times New Roman" w:cs="Times New Roman"/>
                <w:b w:val="0"/>
                <w:bCs w:val="0"/>
                <w:sz w:val="16"/>
                <w:szCs w:val="16"/>
                <w:lang w:val="en-US"/>
              </w:rPr>
            </w:pPr>
          </w:p>
        </w:tc>
        <w:tc>
          <w:tcPr>
            <w:tcW w:w="990" w:type="dxa"/>
            <w:shd w:val="clear" w:color="auto" w:fill="FFFFFF"/>
            <w:noWrap/>
            <w:vAlign w:val="center"/>
          </w:tcPr>
          <w:p w14:paraId="142BF50F" w14:textId="22845CC1" w:rsidR="007F7EC1" w:rsidRPr="00ED4560" w:rsidRDefault="00ED4560" w:rsidP="007F7EC1">
            <w:pPr>
              <w:tabs>
                <w:tab w:val="decimal" w:pos="630"/>
              </w:tabs>
              <w:spacing w:line="280" w:lineRule="exact"/>
              <w:ind w:right="-90"/>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lang w:val="en-US"/>
              </w:rPr>
              <w:t>13.13</w:t>
            </w:r>
          </w:p>
        </w:tc>
        <w:tc>
          <w:tcPr>
            <w:tcW w:w="90" w:type="dxa"/>
            <w:shd w:val="clear" w:color="auto" w:fill="FFFFFF"/>
            <w:noWrap/>
            <w:vAlign w:val="bottom"/>
          </w:tcPr>
          <w:p w14:paraId="7564F220" w14:textId="77777777" w:rsidR="007F7EC1" w:rsidRPr="00ED4560" w:rsidRDefault="007F7EC1" w:rsidP="007F7EC1">
            <w:pPr>
              <w:tabs>
                <w:tab w:val="decimal" w:pos="1170"/>
              </w:tabs>
              <w:spacing w:line="280" w:lineRule="exact"/>
              <w:ind w:right="-90"/>
              <w:jc w:val="right"/>
              <w:rPr>
                <w:rFonts w:ascii="Times New Roman" w:eastAsia="Times New Roman" w:hAnsi="Times New Roman" w:cs="Times New Roman"/>
                <w:b w:val="0"/>
                <w:bCs w:val="0"/>
                <w:sz w:val="16"/>
                <w:szCs w:val="16"/>
                <w:lang w:val="en-US"/>
              </w:rPr>
            </w:pPr>
          </w:p>
        </w:tc>
        <w:tc>
          <w:tcPr>
            <w:tcW w:w="990" w:type="dxa"/>
            <w:shd w:val="clear" w:color="auto" w:fill="FFFFFF"/>
            <w:noWrap/>
            <w:vAlign w:val="center"/>
          </w:tcPr>
          <w:p w14:paraId="3CA99FE0" w14:textId="77777777" w:rsidR="007F7EC1" w:rsidRPr="00ED4560" w:rsidRDefault="007F7EC1" w:rsidP="007F7EC1">
            <w:pPr>
              <w:tabs>
                <w:tab w:val="decimal" w:pos="630"/>
              </w:tabs>
              <w:spacing w:line="280" w:lineRule="exact"/>
              <w:ind w:right="-90"/>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lang w:val="en-US"/>
              </w:rPr>
              <w:t>13.13</w:t>
            </w:r>
          </w:p>
        </w:tc>
      </w:tr>
      <w:tr w:rsidR="007F7EC1" w:rsidRPr="0083152C" w14:paraId="5A50E918" w14:textId="77777777" w:rsidTr="00BB6DD7">
        <w:trPr>
          <w:trHeight w:val="20"/>
        </w:trPr>
        <w:tc>
          <w:tcPr>
            <w:tcW w:w="2610" w:type="dxa"/>
            <w:shd w:val="clear" w:color="auto" w:fill="FFFFFF"/>
            <w:noWrap/>
            <w:vAlign w:val="bottom"/>
          </w:tcPr>
          <w:p w14:paraId="677C18CA" w14:textId="353D9F71" w:rsidR="007F7EC1" w:rsidRPr="00BB6DD7" w:rsidRDefault="007F7EC1" w:rsidP="007F7EC1">
            <w:pPr>
              <w:spacing w:line="280" w:lineRule="exact"/>
              <w:rPr>
                <w:rFonts w:ascii="Times New Roman" w:eastAsia="Times New Roman" w:hAnsi="Times New Roman" w:cs="Times New Roman"/>
                <w:b w:val="0"/>
                <w:bCs w:val="0"/>
                <w:sz w:val="16"/>
                <w:szCs w:val="16"/>
                <w:lang w:val="en-US"/>
              </w:rPr>
            </w:pPr>
            <w:r>
              <w:rPr>
                <w:rFonts w:ascii="Times New Roman" w:eastAsia="Times New Roman" w:hAnsi="Times New Roman" w:cs="Cordia New"/>
                <w:b w:val="0"/>
                <w:bCs w:val="0"/>
                <w:sz w:val="16"/>
                <w:szCs w:val="16"/>
                <w:lang w:val="en-US"/>
              </w:rPr>
              <w:t>Other</w:t>
            </w:r>
            <w:r w:rsidR="00122067">
              <w:rPr>
                <w:rFonts w:ascii="Times New Roman" w:eastAsia="Times New Roman" w:hAnsi="Times New Roman" w:cs="Cordia New"/>
                <w:b w:val="0"/>
                <w:bCs w:val="0"/>
                <w:sz w:val="16"/>
                <w:szCs w:val="16"/>
                <w:lang w:val="en-US"/>
              </w:rPr>
              <w:t>s</w:t>
            </w:r>
          </w:p>
        </w:tc>
        <w:tc>
          <w:tcPr>
            <w:tcW w:w="90" w:type="dxa"/>
            <w:shd w:val="clear" w:color="auto" w:fill="FFFFFF"/>
          </w:tcPr>
          <w:p w14:paraId="1ECFFBF0" w14:textId="77777777" w:rsidR="007F7EC1" w:rsidRPr="00BB6DD7" w:rsidRDefault="007F7EC1" w:rsidP="007F7EC1">
            <w:pPr>
              <w:tabs>
                <w:tab w:val="decimal" w:pos="1170"/>
              </w:tabs>
              <w:spacing w:line="280" w:lineRule="exact"/>
              <w:ind w:right="-90"/>
              <w:rPr>
                <w:rFonts w:ascii="Times New Roman" w:eastAsia="Times New Roman" w:hAnsi="Times New Roman"/>
                <w:b w:val="0"/>
                <w:bCs w:val="0"/>
                <w:sz w:val="16"/>
                <w:szCs w:val="16"/>
                <w:lang w:val="en-US"/>
              </w:rPr>
            </w:pPr>
          </w:p>
        </w:tc>
        <w:tc>
          <w:tcPr>
            <w:tcW w:w="1710" w:type="dxa"/>
            <w:shd w:val="clear" w:color="auto" w:fill="FFFFFF"/>
            <w:vAlign w:val="bottom"/>
          </w:tcPr>
          <w:p w14:paraId="2C00F803" w14:textId="77777777" w:rsidR="007F7EC1" w:rsidRPr="00BB6DD7" w:rsidRDefault="007F7EC1" w:rsidP="007F7EC1">
            <w:pPr>
              <w:spacing w:line="280" w:lineRule="exact"/>
              <w:jc w:val="center"/>
              <w:rPr>
                <w:rFonts w:ascii="Times New Roman" w:eastAsia="Times New Roman" w:hAnsi="Times New Roman" w:cs="Times New Roman"/>
                <w:b w:val="0"/>
                <w:bCs w:val="0"/>
                <w:sz w:val="16"/>
                <w:szCs w:val="16"/>
                <w:lang w:val="en-US"/>
              </w:rPr>
            </w:pPr>
            <w:r>
              <w:rPr>
                <w:rFonts w:ascii="Times New Roman" w:eastAsia="Times New Roman" w:hAnsi="Times New Roman" w:cs="Cordia New"/>
                <w:b w:val="0"/>
                <w:bCs w:val="0"/>
                <w:sz w:val="16"/>
                <w:szCs w:val="16"/>
                <w:lang w:val="en-US"/>
              </w:rPr>
              <w:t>Baht</w:t>
            </w:r>
          </w:p>
        </w:tc>
        <w:tc>
          <w:tcPr>
            <w:tcW w:w="90" w:type="dxa"/>
            <w:shd w:val="clear" w:color="auto" w:fill="FFFFFF"/>
          </w:tcPr>
          <w:p w14:paraId="3C374C0E" w14:textId="77777777" w:rsidR="007F7EC1" w:rsidRPr="00BB6DD7" w:rsidRDefault="007F7EC1" w:rsidP="007F7EC1">
            <w:pPr>
              <w:tabs>
                <w:tab w:val="decimal" w:pos="1170"/>
              </w:tabs>
              <w:spacing w:line="280" w:lineRule="exact"/>
              <w:ind w:right="-90"/>
              <w:rPr>
                <w:rFonts w:ascii="Times New Roman" w:eastAsia="Times New Roman" w:hAnsi="Times New Roman"/>
                <w:b w:val="0"/>
                <w:bCs w:val="0"/>
                <w:sz w:val="16"/>
                <w:szCs w:val="16"/>
                <w:lang w:val="en-US"/>
              </w:rPr>
            </w:pPr>
          </w:p>
        </w:tc>
        <w:tc>
          <w:tcPr>
            <w:tcW w:w="990" w:type="dxa"/>
            <w:shd w:val="clear" w:color="auto" w:fill="FFFFFF"/>
            <w:noWrap/>
            <w:vAlign w:val="center"/>
          </w:tcPr>
          <w:p w14:paraId="306D7B12" w14:textId="56DC7987" w:rsidR="007F7EC1" w:rsidRPr="00ED4560" w:rsidRDefault="00ED4560" w:rsidP="007F7EC1">
            <w:pPr>
              <w:tabs>
                <w:tab w:val="decimal" w:pos="720"/>
              </w:tabs>
              <w:spacing w:line="280" w:lineRule="exact"/>
              <w:ind w:right="172"/>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cs/>
                <w:lang w:val="en-US"/>
              </w:rPr>
              <w:t>5.29</w:t>
            </w:r>
          </w:p>
        </w:tc>
        <w:tc>
          <w:tcPr>
            <w:tcW w:w="90" w:type="dxa"/>
            <w:shd w:val="clear" w:color="auto" w:fill="FFFFFF"/>
            <w:noWrap/>
            <w:vAlign w:val="bottom"/>
          </w:tcPr>
          <w:p w14:paraId="73172E0A" w14:textId="77777777" w:rsidR="007F7EC1" w:rsidRPr="00ED4560" w:rsidRDefault="007F7EC1" w:rsidP="007F7EC1">
            <w:pPr>
              <w:spacing w:line="280" w:lineRule="exact"/>
              <w:ind w:right="90"/>
              <w:jc w:val="right"/>
              <w:rPr>
                <w:rFonts w:ascii="Times New Roman" w:eastAsia="Times New Roman" w:hAnsi="Times New Roman" w:cs="Times New Roman"/>
                <w:b w:val="0"/>
                <w:bCs w:val="0"/>
                <w:sz w:val="16"/>
                <w:szCs w:val="16"/>
                <w:lang w:val="en-US"/>
              </w:rPr>
            </w:pPr>
          </w:p>
        </w:tc>
        <w:tc>
          <w:tcPr>
            <w:tcW w:w="990" w:type="dxa"/>
            <w:shd w:val="clear" w:color="auto" w:fill="FFFFFF"/>
            <w:noWrap/>
            <w:vAlign w:val="center"/>
          </w:tcPr>
          <w:p w14:paraId="5B4E20EE" w14:textId="77777777" w:rsidR="007F7EC1" w:rsidRPr="00ED4560" w:rsidRDefault="007F7EC1" w:rsidP="007F7EC1">
            <w:pPr>
              <w:tabs>
                <w:tab w:val="decimal" w:pos="720"/>
              </w:tabs>
              <w:spacing w:line="280" w:lineRule="exact"/>
              <w:ind w:right="172"/>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lang w:val="en-US"/>
              </w:rPr>
              <w:t>6.69</w:t>
            </w:r>
          </w:p>
        </w:tc>
        <w:tc>
          <w:tcPr>
            <w:tcW w:w="90" w:type="dxa"/>
            <w:shd w:val="clear" w:color="auto" w:fill="FFFFFF"/>
            <w:noWrap/>
            <w:vAlign w:val="bottom"/>
          </w:tcPr>
          <w:p w14:paraId="5F52287F" w14:textId="77777777" w:rsidR="007F7EC1" w:rsidRPr="00ED4560" w:rsidRDefault="007F7EC1" w:rsidP="007F7EC1">
            <w:pPr>
              <w:spacing w:line="280" w:lineRule="exact"/>
              <w:ind w:right="90"/>
              <w:jc w:val="right"/>
              <w:rPr>
                <w:rFonts w:ascii="Times New Roman" w:eastAsia="Times New Roman" w:hAnsi="Times New Roman" w:cs="Times New Roman"/>
                <w:b w:val="0"/>
                <w:bCs w:val="0"/>
                <w:sz w:val="16"/>
                <w:szCs w:val="16"/>
                <w:lang w:val="en-US"/>
              </w:rPr>
            </w:pPr>
          </w:p>
        </w:tc>
        <w:tc>
          <w:tcPr>
            <w:tcW w:w="990" w:type="dxa"/>
            <w:shd w:val="clear" w:color="auto" w:fill="FFFFFF"/>
            <w:noWrap/>
            <w:vAlign w:val="center"/>
          </w:tcPr>
          <w:p w14:paraId="6DE86866" w14:textId="7C36FEE3" w:rsidR="007F7EC1" w:rsidRPr="00ED4560" w:rsidRDefault="00ED4560" w:rsidP="007F7EC1">
            <w:pPr>
              <w:tabs>
                <w:tab w:val="decimal" w:pos="630"/>
              </w:tabs>
              <w:spacing w:line="280" w:lineRule="exact"/>
              <w:ind w:right="-90"/>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lang w:val="en-US"/>
              </w:rPr>
              <w:t>2.29</w:t>
            </w:r>
          </w:p>
        </w:tc>
        <w:tc>
          <w:tcPr>
            <w:tcW w:w="90" w:type="dxa"/>
            <w:shd w:val="clear" w:color="auto" w:fill="FFFFFF"/>
            <w:noWrap/>
            <w:vAlign w:val="bottom"/>
          </w:tcPr>
          <w:p w14:paraId="07FA1036" w14:textId="77777777" w:rsidR="007F7EC1" w:rsidRPr="00ED4560" w:rsidRDefault="007F7EC1" w:rsidP="007F7EC1">
            <w:pPr>
              <w:tabs>
                <w:tab w:val="decimal" w:pos="1170"/>
              </w:tabs>
              <w:spacing w:line="280" w:lineRule="exact"/>
              <w:ind w:right="-90"/>
              <w:jc w:val="right"/>
              <w:rPr>
                <w:rFonts w:ascii="Times New Roman" w:eastAsia="Times New Roman" w:hAnsi="Times New Roman" w:cs="Times New Roman"/>
                <w:b w:val="0"/>
                <w:bCs w:val="0"/>
                <w:sz w:val="16"/>
                <w:szCs w:val="16"/>
                <w:lang w:val="en-US"/>
              </w:rPr>
            </w:pPr>
          </w:p>
        </w:tc>
        <w:tc>
          <w:tcPr>
            <w:tcW w:w="990" w:type="dxa"/>
            <w:shd w:val="clear" w:color="auto" w:fill="FFFFFF"/>
            <w:noWrap/>
            <w:vAlign w:val="center"/>
          </w:tcPr>
          <w:p w14:paraId="1F4CA489" w14:textId="77777777" w:rsidR="007F7EC1" w:rsidRPr="00ED4560" w:rsidRDefault="007F7EC1" w:rsidP="007F7EC1">
            <w:pPr>
              <w:tabs>
                <w:tab w:val="decimal" w:pos="630"/>
              </w:tabs>
              <w:spacing w:line="280" w:lineRule="exact"/>
              <w:ind w:right="-90"/>
              <w:rPr>
                <w:rFonts w:ascii="Times New Roman" w:eastAsia="Times New Roman" w:hAnsi="Times New Roman" w:cs="Times New Roman"/>
                <w:b w:val="0"/>
                <w:bCs w:val="0"/>
                <w:sz w:val="16"/>
                <w:szCs w:val="16"/>
                <w:lang w:val="en-US"/>
              </w:rPr>
            </w:pPr>
            <w:r w:rsidRPr="00ED4560">
              <w:rPr>
                <w:rFonts w:ascii="Times New Roman" w:eastAsia="Times New Roman" w:hAnsi="Times New Roman" w:cs="Times New Roman"/>
                <w:b w:val="0"/>
                <w:bCs w:val="0"/>
                <w:sz w:val="16"/>
                <w:szCs w:val="16"/>
                <w:lang w:val="en-US"/>
              </w:rPr>
              <w:t>3.69</w:t>
            </w:r>
          </w:p>
        </w:tc>
      </w:tr>
    </w:tbl>
    <w:p w14:paraId="6D0B28F0" w14:textId="77777777" w:rsidR="002D2F02" w:rsidRPr="0083152C" w:rsidRDefault="002D2F02" w:rsidP="00E344A7">
      <w:pPr>
        <w:spacing w:after="240"/>
        <w:ind w:left="547"/>
        <w:jc w:val="thaiDistribute"/>
        <w:rPr>
          <w:rFonts w:ascii="Times New Roman" w:eastAsia="Times New Roman" w:hAnsi="Times New Roman" w:cs="Times New Roman"/>
          <w:b w:val="0"/>
          <w:bCs w:val="0"/>
          <w:sz w:val="24"/>
          <w:szCs w:val="24"/>
          <w:lang w:val="en-US"/>
        </w:rPr>
      </w:pPr>
    </w:p>
    <w:p w14:paraId="602E7C9E" w14:textId="04393C13" w:rsidR="007B341E" w:rsidRPr="0083152C" w:rsidRDefault="00A8382D" w:rsidP="00A8382D">
      <w:pPr>
        <w:spacing w:after="240"/>
        <w:ind w:left="547" w:hanging="547"/>
        <w:jc w:val="both"/>
        <w:rPr>
          <w:rFonts w:ascii="Times New Roman" w:eastAsia="Times New Roman" w:hAnsi="Times New Roman"/>
          <w:sz w:val="20"/>
          <w:szCs w:val="20"/>
          <w:lang w:val="en-US"/>
        </w:rPr>
      </w:pPr>
      <w:r>
        <w:rPr>
          <w:rFonts w:ascii="Times New Roman" w:eastAsia="Times New Roman" w:hAnsi="Times New Roman"/>
          <w:sz w:val="24"/>
          <w:szCs w:val="24"/>
          <w:lang w:val="en-US"/>
        </w:rPr>
        <w:br w:type="page"/>
      </w:r>
      <w:r w:rsidR="00ED4560">
        <w:rPr>
          <w:rFonts w:ascii="Times New Roman" w:eastAsia="Times New Roman" w:hAnsi="Times New Roman"/>
          <w:sz w:val="22"/>
          <w:szCs w:val="22"/>
          <w:lang w:val="en-US"/>
        </w:rPr>
        <w:t>25</w:t>
      </w:r>
      <w:r w:rsidR="007B341E" w:rsidRPr="00D23034">
        <w:rPr>
          <w:rFonts w:ascii="Times New Roman" w:eastAsia="Times New Roman" w:hAnsi="Times New Roman"/>
          <w:sz w:val="22"/>
          <w:szCs w:val="22"/>
          <w:lang w:val="en-US"/>
        </w:rPr>
        <w:t>.</w:t>
      </w:r>
      <w:r w:rsidR="007B341E" w:rsidRPr="0083152C">
        <w:rPr>
          <w:rFonts w:ascii="Times New Roman" w:eastAsia="Times New Roman" w:hAnsi="Times New Roman"/>
          <w:sz w:val="20"/>
          <w:szCs w:val="20"/>
          <w:lang w:val="en-US"/>
        </w:rPr>
        <w:tab/>
      </w:r>
      <w:proofErr w:type="gramStart"/>
      <w:r w:rsidR="00E344A7" w:rsidRPr="00D23034">
        <w:rPr>
          <w:rFonts w:ascii="Times New Roman" w:eastAsia="Times New Roman" w:hAnsi="Times New Roman"/>
          <w:sz w:val="18"/>
          <w:szCs w:val="18"/>
          <w:lang w:val="en-US"/>
        </w:rPr>
        <w:t>BASIC  AND</w:t>
      </w:r>
      <w:proofErr w:type="gramEnd"/>
      <w:r w:rsidR="00E344A7" w:rsidRPr="00D23034">
        <w:rPr>
          <w:rFonts w:ascii="Times New Roman" w:eastAsia="Times New Roman" w:hAnsi="Times New Roman"/>
          <w:sz w:val="18"/>
          <w:szCs w:val="18"/>
          <w:lang w:val="en-US"/>
        </w:rPr>
        <w:t xml:space="preserve">  DILUTED  EARNINGS  (LOSS)  PER  SHARE</w:t>
      </w:r>
    </w:p>
    <w:p w14:paraId="726F95EF" w14:textId="57A78D73" w:rsidR="00E344A7" w:rsidRPr="00D23034" w:rsidRDefault="00E344A7" w:rsidP="0017254A">
      <w:pPr>
        <w:spacing w:after="240"/>
        <w:ind w:left="547" w:right="-29"/>
        <w:jc w:val="both"/>
        <w:rPr>
          <w:rFonts w:ascii="Times New Roman" w:hAnsi="Times New Roman"/>
          <w:b w:val="0"/>
          <w:bCs w:val="0"/>
          <w:sz w:val="22"/>
          <w:szCs w:val="22"/>
        </w:rPr>
      </w:pPr>
      <w:r w:rsidRPr="00D23034">
        <w:rPr>
          <w:rFonts w:ascii="Times New Roman" w:hAnsi="Times New Roman"/>
          <w:b w:val="0"/>
          <w:bCs w:val="0"/>
          <w:spacing w:val="-4"/>
          <w:sz w:val="22"/>
          <w:szCs w:val="22"/>
        </w:rPr>
        <w:t xml:space="preserve">The calculations of basic and diluted earnings (loss) per share for the </w:t>
      </w:r>
      <w:r w:rsidR="0017254A" w:rsidRPr="00D23034">
        <w:rPr>
          <w:rFonts w:ascii="Times New Roman" w:hAnsi="Times New Roman"/>
          <w:b w:val="0"/>
          <w:bCs w:val="0"/>
          <w:spacing w:val="-4"/>
          <w:sz w:val="22"/>
          <w:szCs w:val="22"/>
        </w:rPr>
        <w:t>year</w:t>
      </w:r>
      <w:r w:rsidRPr="00D23034">
        <w:rPr>
          <w:rFonts w:ascii="Times New Roman" w:hAnsi="Times New Roman"/>
          <w:b w:val="0"/>
          <w:bCs w:val="0"/>
          <w:spacing w:val="-4"/>
          <w:sz w:val="22"/>
          <w:szCs w:val="22"/>
        </w:rPr>
        <w:t xml:space="preserve">s ended </w:t>
      </w:r>
      <w:r w:rsidR="00A84F51" w:rsidRPr="00D23034">
        <w:rPr>
          <w:rFonts w:ascii="Times New Roman" w:hAnsi="Times New Roman"/>
          <w:b w:val="0"/>
          <w:bCs w:val="0"/>
          <w:spacing w:val="-4"/>
          <w:sz w:val="22"/>
          <w:szCs w:val="22"/>
        </w:rPr>
        <w:t>December 31</w:t>
      </w:r>
      <w:r w:rsidRPr="00D23034">
        <w:rPr>
          <w:rFonts w:ascii="Times New Roman" w:hAnsi="Times New Roman"/>
          <w:b w:val="0"/>
          <w:bCs w:val="0"/>
          <w:spacing w:val="-4"/>
          <w:sz w:val="22"/>
          <w:szCs w:val="22"/>
        </w:rPr>
        <w:t xml:space="preserve">, </w:t>
      </w:r>
      <w:r w:rsidR="00ED4560">
        <w:rPr>
          <w:rFonts w:ascii="Times New Roman" w:hAnsi="Times New Roman"/>
          <w:b w:val="0"/>
          <w:bCs w:val="0"/>
          <w:spacing w:val="-4"/>
          <w:sz w:val="22"/>
          <w:szCs w:val="22"/>
        </w:rPr>
        <w:t xml:space="preserve">2020 and </w:t>
      </w:r>
      <w:r w:rsidR="007654E2">
        <w:rPr>
          <w:rFonts w:ascii="Times New Roman" w:hAnsi="Times New Roman"/>
          <w:b w:val="0"/>
          <w:bCs w:val="0"/>
          <w:spacing w:val="-4"/>
          <w:sz w:val="22"/>
          <w:szCs w:val="22"/>
          <w:lang w:val="en-US"/>
        </w:rPr>
        <w:t>2019</w:t>
      </w:r>
      <w:r w:rsidRPr="00D23034">
        <w:rPr>
          <w:rFonts w:ascii="Times New Roman" w:hAnsi="Times New Roman"/>
          <w:b w:val="0"/>
          <w:bCs w:val="0"/>
          <w:sz w:val="22"/>
          <w:szCs w:val="22"/>
        </w:rPr>
        <w:t xml:space="preserve"> were based on t</w:t>
      </w:r>
      <w:r w:rsidR="00E20213" w:rsidRPr="00D23034">
        <w:rPr>
          <w:rFonts w:ascii="Times New Roman" w:hAnsi="Times New Roman"/>
          <w:b w:val="0"/>
          <w:bCs w:val="0"/>
          <w:sz w:val="22"/>
          <w:szCs w:val="22"/>
        </w:rPr>
        <w:t xml:space="preserve">he </w:t>
      </w:r>
      <w:r w:rsidR="00ED4560">
        <w:rPr>
          <w:rFonts w:ascii="Times New Roman" w:hAnsi="Times New Roman"/>
          <w:b w:val="0"/>
          <w:bCs w:val="0"/>
          <w:sz w:val="22"/>
          <w:szCs w:val="22"/>
        </w:rPr>
        <w:t>profit</w:t>
      </w:r>
      <w:r w:rsidR="00E20213" w:rsidRPr="00D23034">
        <w:rPr>
          <w:rFonts w:ascii="Times New Roman" w:hAnsi="Times New Roman"/>
          <w:b w:val="0"/>
          <w:bCs w:val="0"/>
          <w:sz w:val="22"/>
          <w:szCs w:val="22"/>
        </w:rPr>
        <w:t xml:space="preserve"> (loss) for the years</w:t>
      </w:r>
      <w:r w:rsidRPr="00D23034">
        <w:rPr>
          <w:rFonts w:ascii="Times New Roman" w:hAnsi="Times New Roman"/>
          <w:b w:val="0"/>
          <w:bCs w:val="0"/>
          <w:sz w:val="22"/>
          <w:szCs w:val="22"/>
        </w:rPr>
        <w:t xml:space="preserve"> attributable to ordinary shareholders of the Company and the number of weighted ordinary shares which held by shareholders as follows:</w:t>
      </w:r>
    </w:p>
    <w:tbl>
      <w:tblPr>
        <w:tblW w:w="8694"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90"/>
        <w:gridCol w:w="954"/>
      </w:tblGrid>
      <w:tr w:rsidR="00E344A7" w:rsidRPr="0083152C" w14:paraId="04381998" w14:textId="77777777" w:rsidTr="00510638">
        <w:trPr>
          <w:trHeight w:val="20"/>
          <w:tblHeader/>
        </w:trPr>
        <w:tc>
          <w:tcPr>
            <w:tcW w:w="4500" w:type="dxa"/>
          </w:tcPr>
          <w:p w14:paraId="3DD7D82D" w14:textId="77777777" w:rsidR="00E344A7" w:rsidRPr="0083152C" w:rsidRDefault="00E344A7" w:rsidP="006B6260">
            <w:pPr>
              <w:spacing w:line="260" w:lineRule="exact"/>
              <w:ind w:left="41" w:right="117"/>
              <w:rPr>
                <w:rFonts w:ascii="Times New Roman" w:hAnsi="Times New Roman" w:cs="Times New Roman"/>
                <w:b w:val="0"/>
                <w:bCs w:val="0"/>
                <w:sz w:val="16"/>
                <w:szCs w:val="16"/>
              </w:rPr>
            </w:pPr>
          </w:p>
        </w:tc>
        <w:tc>
          <w:tcPr>
            <w:tcW w:w="2070" w:type="dxa"/>
            <w:gridSpan w:val="3"/>
            <w:vAlign w:val="center"/>
          </w:tcPr>
          <w:p w14:paraId="1C8D14FC" w14:textId="77777777" w:rsidR="00E344A7" w:rsidRPr="0083152C" w:rsidRDefault="00E344A7" w:rsidP="006B6260">
            <w:pPr>
              <w:pStyle w:val="acctfourfigures"/>
              <w:tabs>
                <w:tab w:val="clear" w:pos="765"/>
              </w:tabs>
              <w:spacing w:line="260" w:lineRule="exact"/>
              <w:ind w:left="-108" w:right="-72"/>
              <w:jc w:val="center"/>
              <w:rPr>
                <w:rFonts w:cs="Times New Roman"/>
                <w:b/>
                <w:bCs/>
                <w:sz w:val="14"/>
                <w:szCs w:val="14"/>
              </w:rPr>
            </w:pPr>
            <w:r w:rsidRPr="0083152C">
              <w:rPr>
                <w:rFonts w:cs="Times New Roman"/>
                <w:b/>
                <w:bCs/>
                <w:sz w:val="14"/>
                <w:szCs w:val="14"/>
              </w:rPr>
              <w:t>CONSOLIDATED</w:t>
            </w:r>
          </w:p>
        </w:tc>
        <w:tc>
          <w:tcPr>
            <w:tcW w:w="90" w:type="dxa"/>
          </w:tcPr>
          <w:p w14:paraId="6B6ACAD5" w14:textId="77777777" w:rsidR="00E344A7" w:rsidRPr="0083152C" w:rsidRDefault="00E344A7" w:rsidP="006B6260">
            <w:pPr>
              <w:pStyle w:val="acctfourfigures"/>
              <w:tabs>
                <w:tab w:val="clear" w:pos="765"/>
              </w:tabs>
              <w:spacing w:line="260" w:lineRule="exact"/>
              <w:ind w:left="-108" w:right="-72"/>
              <w:jc w:val="center"/>
              <w:rPr>
                <w:rFonts w:cs="Times New Roman"/>
                <w:b/>
                <w:bCs/>
                <w:sz w:val="14"/>
                <w:szCs w:val="14"/>
              </w:rPr>
            </w:pPr>
          </w:p>
        </w:tc>
        <w:tc>
          <w:tcPr>
            <w:tcW w:w="2034" w:type="dxa"/>
            <w:gridSpan w:val="3"/>
            <w:vAlign w:val="center"/>
          </w:tcPr>
          <w:p w14:paraId="7AF42B8F" w14:textId="77777777" w:rsidR="00E344A7" w:rsidRPr="0083152C" w:rsidRDefault="00E344A7" w:rsidP="006B6260">
            <w:pPr>
              <w:pStyle w:val="acctfourfigures"/>
              <w:tabs>
                <w:tab w:val="clear" w:pos="765"/>
              </w:tabs>
              <w:spacing w:line="260" w:lineRule="exact"/>
              <w:ind w:left="-108" w:right="-72"/>
              <w:jc w:val="center"/>
              <w:rPr>
                <w:rFonts w:cs="Times New Roman"/>
                <w:b/>
                <w:bCs/>
                <w:sz w:val="14"/>
                <w:szCs w:val="14"/>
              </w:rPr>
            </w:pPr>
            <w:r w:rsidRPr="0083152C">
              <w:rPr>
                <w:rFonts w:cs="Times New Roman"/>
                <w:b/>
                <w:bCs/>
                <w:sz w:val="14"/>
                <w:szCs w:val="14"/>
              </w:rPr>
              <w:t>SEPARATE</w:t>
            </w:r>
          </w:p>
        </w:tc>
      </w:tr>
      <w:tr w:rsidR="00E344A7" w:rsidRPr="0083152C" w14:paraId="3F5B0019" w14:textId="77777777" w:rsidTr="00510638">
        <w:trPr>
          <w:trHeight w:val="20"/>
          <w:tblHeader/>
        </w:trPr>
        <w:tc>
          <w:tcPr>
            <w:tcW w:w="4500" w:type="dxa"/>
          </w:tcPr>
          <w:p w14:paraId="773A8D72" w14:textId="77777777" w:rsidR="00E344A7" w:rsidRPr="0083152C" w:rsidRDefault="00E344A7" w:rsidP="006B6260">
            <w:pPr>
              <w:spacing w:line="260" w:lineRule="exact"/>
              <w:ind w:left="41" w:right="117"/>
              <w:rPr>
                <w:rFonts w:ascii="Times New Roman" w:hAnsi="Times New Roman" w:cs="Times New Roman"/>
                <w:b w:val="0"/>
                <w:bCs w:val="0"/>
                <w:sz w:val="16"/>
                <w:szCs w:val="16"/>
              </w:rPr>
            </w:pPr>
          </w:p>
        </w:tc>
        <w:tc>
          <w:tcPr>
            <w:tcW w:w="2070" w:type="dxa"/>
            <w:gridSpan w:val="3"/>
            <w:tcBorders>
              <w:bottom w:val="single" w:sz="4" w:space="0" w:color="auto"/>
            </w:tcBorders>
            <w:vAlign w:val="center"/>
          </w:tcPr>
          <w:p w14:paraId="1C513538" w14:textId="77777777" w:rsidR="00E344A7" w:rsidRPr="0083152C" w:rsidRDefault="00E344A7" w:rsidP="006B6260">
            <w:pPr>
              <w:pStyle w:val="acctfourfigures"/>
              <w:tabs>
                <w:tab w:val="clear" w:pos="765"/>
              </w:tabs>
              <w:spacing w:line="260" w:lineRule="exact"/>
              <w:ind w:left="-108" w:right="-72"/>
              <w:jc w:val="center"/>
              <w:rPr>
                <w:rFonts w:cs="Times New Roman"/>
                <w:b/>
                <w:bCs/>
                <w:sz w:val="14"/>
                <w:szCs w:val="14"/>
              </w:rPr>
            </w:pPr>
            <w:r w:rsidRPr="0083152C">
              <w:rPr>
                <w:rFonts w:cs="Times New Roman"/>
                <w:b/>
                <w:bCs/>
                <w:sz w:val="14"/>
                <w:szCs w:val="14"/>
              </w:rPr>
              <w:t>FINANCIAL  STATEMENTS</w:t>
            </w:r>
          </w:p>
        </w:tc>
        <w:tc>
          <w:tcPr>
            <w:tcW w:w="90" w:type="dxa"/>
          </w:tcPr>
          <w:p w14:paraId="727360E9" w14:textId="77777777" w:rsidR="00E344A7" w:rsidRPr="0083152C" w:rsidRDefault="00E344A7" w:rsidP="006B6260">
            <w:pPr>
              <w:pStyle w:val="acctfourfigures"/>
              <w:tabs>
                <w:tab w:val="clear" w:pos="765"/>
              </w:tabs>
              <w:spacing w:line="260" w:lineRule="exact"/>
              <w:ind w:left="-108" w:right="-72"/>
              <w:jc w:val="center"/>
              <w:rPr>
                <w:rFonts w:cs="Times New Roman"/>
                <w:b/>
                <w:bCs/>
                <w:sz w:val="14"/>
                <w:szCs w:val="14"/>
              </w:rPr>
            </w:pPr>
          </w:p>
        </w:tc>
        <w:tc>
          <w:tcPr>
            <w:tcW w:w="2034" w:type="dxa"/>
            <w:gridSpan w:val="3"/>
            <w:tcBorders>
              <w:bottom w:val="single" w:sz="4" w:space="0" w:color="auto"/>
            </w:tcBorders>
            <w:vAlign w:val="center"/>
          </w:tcPr>
          <w:p w14:paraId="4F59B3FE" w14:textId="77777777" w:rsidR="00E344A7" w:rsidRPr="0083152C" w:rsidRDefault="00E344A7" w:rsidP="006B6260">
            <w:pPr>
              <w:pStyle w:val="acctfourfigures"/>
              <w:tabs>
                <w:tab w:val="clear" w:pos="765"/>
              </w:tabs>
              <w:spacing w:line="260" w:lineRule="exact"/>
              <w:ind w:left="-108" w:right="-72"/>
              <w:jc w:val="center"/>
              <w:rPr>
                <w:rFonts w:cs="Times New Roman"/>
                <w:b/>
                <w:bCs/>
                <w:sz w:val="14"/>
                <w:szCs w:val="14"/>
              </w:rPr>
            </w:pPr>
            <w:r w:rsidRPr="0083152C">
              <w:rPr>
                <w:rFonts w:cs="Times New Roman"/>
                <w:b/>
                <w:bCs/>
                <w:sz w:val="14"/>
                <w:szCs w:val="14"/>
              </w:rPr>
              <w:t>FINANCIAL  STATEMENTS</w:t>
            </w:r>
          </w:p>
        </w:tc>
      </w:tr>
      <w:tr w:rsidR="00510638" w:rsidRPr="0083152C" w14:paraId="476606FE" w14:textId="77777777" w:rsidTr="0017254A">
        <w:trPr>
          <w:trHeight w:val="20"/>
          <w:tblHeader/>
        </w:trPr>
        <w:tc>
          <w:tcPr>
            <w:tcW w:w="4500" w:type="dxa"/>
            <w:vAlign w:val="center"/>
          </w:tcPr>
          <w:p w14:paraId="211F9D58" w14:textId="77777777" w:rsidR="00510638" w:rsidRPr="0083152C" w:rsidRDefault="00510638" w:rsidP="0017254A">
            <w:pPr>
              <w:spacing w:line="260" w:lineRule="exact"/>
              <w:ind w:left="41" w:right="117"/>
              <w:jc w:val="center"/>
              <w:rPr>
                <w:rFonts w:ascii="Times New Roman" w:hAnsi="Times New Roman" w:cs="Times New Roman"/>
                <w:b w:val="0"/>
                <w:bCs w:val="0"/>
                <w:sz w:val="16"/>
                <w:szCs w:val="16"/>
              </w:rPr>
            </w:pPr>
          </w:p>
        </w:tc>
        <w:tc>
          <w:tcPr>
            <w:tcW w:w="990" w:type="dxa"/>
            <w:tcBorders>
              <w:bottom w:val="single" w:sz="4" w:space="0" w:color="auto"/>
            </w:tcBorders>
            <w:vAlign w:val="center"/>
          </w:tcPr>
          <w:p w14:paraId="54E3FFC6" w14:textId="77777777" w:rsidR="00510638" w:rsidRPr="0083152C" w:rsidRDefault="007654E2" w:rsidP="0017254A">
            <w:pPr>
              <w:jc w:val="center"/>
              <w:rPr>
                <w:rFonts w:ascii="Times New Roman" w:hAnsi="Times New Roman" w:cs="Times New Roman"/>
                <w:sz w:val="16"/>
                <w:szCs w:val="16"/>
              </w:rPr>
            </w:pPr>
            <w:r>
              <w:rPr>
                <w:rFonts w:ascii="Times New Roman" w:hAnsi="Times New Roman" w:cs="Times New Roman"/>
                <w:sz w:val="16"/>
                <w:szCs w:val="16"/>
              </w:rPr>
              <w:t>20</w:t>
            </w:r>
            <w:r w:rsidR="007935B3">
              <w:rPr>
                <w:rFonts w:ascii="Times New Roman" w:hAnsi="Times New Roman" w:cs="Times New Roman"/>
                <w:sz w:val="16"/>
                <w:szCs w:val="16"/>
              </w:rPr>
              <w:t>20</w:t>
            </w:r>
          </w:p>
        </w:tc>
        <w:tc>
          <w:tcPr>
            <w:tcW w:w="90" w:type="dxa"/>
            <w:vAlign w:val="center"/>
          </w:tcPr>
          <w:p w14:paraId="49D841B8" w14:textId="77777777" w:rsidR="00510638" w:rsidRPr="0083152C" w:rsidRDefault="00510638" w:rsidP="0017254A">
            <w:pPr>
              <w:jc w:val="center"/>
              <w:rPr>
                <w:rFonts w:ascii="Times New Roman" w:hAnsi="Times New Roman" w:cs="Times New Roman"/>
                <w:sz w:val="16"/>
                <w:szCs w:val="16"/>
              </w:rPr>
            </w:pPr>
          </w:p>
        </w:tc>
        <w:tc>
          <w:tcPr>
            <w:tcW w:w="990" w:type="dxa"/>
            <w:tcBorders>
              <w:bottom w:val="single" w:sz="4" w:space="0" w:color="auto"/>
            </w:tcBorders>
            <w:vAlign w:val="center"/>
          </w:tcPr>
          <w:p w14:paraId="085E142D" w14:textId="77777777" w:rsidR="00510638" w:rsidRPr="0083152C" w:rsidRDefault="007654E2" w:rsidP="0017254A">
            <w:pPr>
              <w:jc w:val="center"/>
              <w:rPr>
                <w:rFonts w:ascii="Times New Roman" w:hAnsi="Times New Roman" w:cs="Times New Roman"/>
                <w:sz w:val="16"/>
                <w:szCs w:val="16"/>
              </w:rPr>
            </w:pPr>
            <w:r>
              <w:rPr>
                <w:rFonts w:ascii="Times New Roman" w:hAnsi="Times New Roman" w:cs="Times New Roman"/>
                <w:sz w:val="16"/>
                <w:szCs w:val="16"/>
              </w:rPr>
              <w:t>201</w:t>
            </w:r>
            <w:r w:rsidR="007935B3">
              <w:rPr>
                <w:rFonts w:ascii="Times New Roman" w:hAnsi="Times New Roman" w:cs="Times New Roman"/>
                <w:sz w:val="16"/>
                <w:szCs w:val="16"/>
              </w:rPr>
              <w:t>9</w:t>
            </w:r>
          </w:p>
        </w:tc>
        <w:tc>
          <w:tcPr>
            <w:tcW w:w="90" w:type="dxa"/>
            <w:vAlign w:val="center"/>
          </w:tcPr>
          <w:p w14:paraId="1C38BE25" w14:textId="77777777" w:rsidR="00510638" w:rsidRPr="0083152C" w:rsidRDefault="00510638" w:rsidP="0017254A">
            <w:pPr>
              <w:jc w:val="center"/>
              <w:rPr>
                <w:rFonts w:ascii="Times New Roman" w:hAnsi="Times New Roman" w:cs="Times New Roman"/>
                <w:sz w:val="16"/>
                <w:szCs w:val="16"/>
              </w:rPr>
            </w:pPr>
          </w:p>
        </w:tc>
        <w:tc>
          <w:tcPr>
            <w:tcW w:w="990" w:type="dxa"/>
            <w:tcBorders>
              <w:bottom w:val="single" w:sz="4" w:space="0" w:color="auto"/>
            </w:tcBorders>
            <w:vAlign w:val="center"/>
          </w:tcPr>
          <w:p w14:paraId="47E342F8" w14:textId="77777777" w:rsidR="00510638" w:rsidRPr="0083152C" w:rsidRDefault="007935B3" w:rsidP="0017254A">
            <w:pPr>
              <w:jc w:val="center"/>
              <w:rPr>
                <w:rFonts w:ascii="Times New Roman" w:hAnsi="Times New Roman" w:cs="Times New Roman"/>
                <w:sz w:val="16"/>
                <w:szCs w:val="16"/>
              </w:rPr>
            </w:pPr>
            <w:r>
              <w:rPr>
                <w:rFonts w:ascii="Times New Roman" w:hAnsi="Times New Roman" w:cs="Times New Roman"/>
                <w:sz w:val="16"/>
                <w:szCs w:val="16"/>
              </w:rPr>
              <w:t>2020</w:t>
            </w:r>
          </w:p>
        </w:tc>
        <w:tc>
          <w:tcPr>
            <w:tcW w:w="90" w:type="dxa"/>
            <w:vAlign w:val="center"/>
          </w:tcPr>
          <w:p w14:paraId="748D0067" w14:textId="77777777" w:rsidR="00510638" w:rsidRPr="0083152C" w:rsidRDefault="00510638" w:rsidP="0017254A">
            <w:pPr>
              <w:jc w:val="center"/>
              <w:rPr>
                <w:rFonts w:ascii="Times New Roman" w:hAnsi="Times New Roman" w:cs="Times New Roman"/>
                <w:sz w:val="16"/>
                <w:szCs w:val="16"/>
              </w:rPr>
            </w:pPr>
          </w:p>
        </w:tc>
        <w:tc>
          <w:tcPr>
            <w:tcW w:w="954" w:type="dxa"/>
            <w:tcBorders>
              <w:bottom w:val="single" w:sz="4" w:space="0" w:color="auto"/>
            </w:tcBorders>
            <w:vAlign w:val="center"/>
          </w:tcPr>
          <w:p w14:paraId="6055673A" w14:textId="77777777" w:rsidR="00510638" w:rsidRPr="0083152C" w:rsidRDefault="007654E2" w:rsidP="0017254A">
            <w:pPr>
              <w:jc w:val="center"/>
              <w:rPr>
                <w:rFonts w:ascii="Times New Roman" w:hAnsi="Times New Roman" w:cs="Times New Roman"/>
                <w:sz w:val="16"/>
                <w:szCs w:val="16"/>
              </w:rPr>
            </w:pPr>
            <w:r>
              <w:rPr>
                <w:rFonts w:ascii="Times New Roman" w:hAnsi="Times New Roman" w:cs="Times New Roman"/>
                <w:sz w:val="16"/>
                <w:szCs w:val="16"/>
              </w:rPr>
              <w:t>201</w:t>
            </w:r>
            <w:r w:rsidR="007935B3">
              <w:rPr>
                <w:rFonts w:ascii="Times New Roman" w:hAnsi="Times New Roman" w:cs="Times New Roman"/>
                <w:sz w:val="16"/>
                <w:szCs w:val="16"/>
              </w:rPr>
              <w:t>9</w:t>
            </w:r>
          </w:p>
        </w:tc>
      </w:tr>
      <w:tr w:rsidR="00951EEC" w:rsidRPr="0083152C" w14:paraId="6C0FB335" w14:textId="77777777" w:rsidTr="00951EEC">
        <w:trPr>
          <w:trHeight w:val="20"/>
        </w:trPr>
        <w:tc>
          <w:tcPr>
            <w:tcW w:w="4500" w:type="dxa"/>
          </w:tcPr>
          <w:p w14:paraId="30271FD5" w14:textId="33921555" w:rsidR="00951EEC" w:rsidRPr="0073369A" w:rsidRDefault="00951EEC" w:rsidP="00951EEC">
            <w:pPr>
              <w:tabs>
                <w:tab w:val="left" w:pos="2780"/>
              </w:tabs>
              <w:spacing w:line="240" w:lineRule="exact"/>
              <w:ind w:left="4" w:right="117"/>
              <w:rPr>
                <w:rFonts w:ascii="Times New Roman" w:hAnsi="Times New Roman" w:cs="Times New Roman"/>
                <w:sz w:val="16"/>
                <w:szCs w:val="16"/>
                <w:lang w:val="en-US"/>
              </w:rPr>
            </w:pPr>
            <w:r w:rsidRPr="0073369A">
              <w:rPr>
                <w:rFonts w:ascii="Times New Roman" w:hAnsi="Times New Roman" w:cs="Times New Roman"/>
                <w:sz w:val="16"/>
                <w:szCs w:val="16"/>
              </w:rPr>
              <w:t>Basic</w:t>
            </w:r>
            <w:r w:rsidR="00ED4560">
              <w:rPr>
                <w:rFonts w:ascii="Times New Roman" w:hAnsi="Times New Roman" w:cs="Times New Roman"/>
                <w:sz w:val="16"/>
                <w:szCs w:val="16"/>
              </w:rPr>
              <w:t xml:space="preserve"> earnings</w:t>
            </w:r>
            <w:r w:rsidRPr="0073369A">
              <w:rPr>
                <w:rFonts w:ascii="Times New Roman" w:hAnsi="Times New Roman" w:cs="Times New Roman"/>
                <w:sz w:val="16"/>
                <w:szCs w:val="16"/>
              </w:rPr>
              <w:t xml:space="preserve"> </w:t>
            </w:r>
            <w:r w:rsidR="000C5DA6">
              <w:rPr>
                <w:rFonts w:ascii="Times New Roman" w:hAnsi="Times New Roman" w:cs="Times New Roman"/>
                <w:sz w:val="16"/>
                <w:szCs w:val="16"/>
              </w:rPr>
              <w:t>(</w:t>
            </w:r>
            <w:r w:rsidRPr="0073369A">
              <w:rPr>
                <w:rFonts w:ascii="Times New Roman" w:hAnsi="Times New Roman" w:cs="Times New Roman"/>
                <w:sz w:val="16"/>
                <w:szCs w:val="16"/>
              </w:rPr>
              <w:t>loss</w:t>
            </w:r>
            <w:r w:rsidR="000C5DA6">
              <w:rPr>
                <w:rFonts w:ascii="Times New Roman" w:hAnsi="Times New Roman" w:cs="Times New Roman"/>
                <w:sz w:val="16"/>
                <w:szCs w:val="16"/>
              </w:rPr>
              <w:t>)</w:t>
            </w:r>
            <w:r w:rsidRPr="0073369A">
              <w:rPr>
                <w:rFonts w:ascii="Times New Roman" w:hAnsi="Times New Roman" w:cs="Times New Roman"/>
                <w:sz w:val="16"/>
                <w:szCs w:val="16"/>
              </w:rPr>
              <w:t xml:space="preserve"> per share from continuing operations</w:t>
            </w:r>
            <w:r w:rsidRPr="0073369A">
              <w:rPr>
                <w:rFonts w:ascii="Times New Roman" w:hAnsi="Times New Roman" w:cs="Times New Roman"/>
                <w:sz w:val="16"/>
                <w:szCs w:val="16"/>
              </w:rPr>
              <w:tab/>
            </w:r>
          </w:p>
        </w:tc>
        <w:tc>
          <w:tcPr>
            <w:tcW w:w="990" w:type="dxa"/>
          </w:tcPr>
          <w:p w14:paraId="67FCF4E2" w14:textId="77777777" w:rsidR="00951EEC" w:rsidRPr="0083152C" w:rsidRDefault="00951EEC" w:rsidP="00951EEC">
            <w:pPr>
              <w:tabs>
                <w:tab w:val="decimal" w:pos="803"/>
              </w:tabs>
              <w:spacing w:line="260" w:lineRule="exact"/>
              <w:ind w:leftChars="-64" w:left="-231" w:right="-175" w:firstLine="115"/>
              <w:rPr>
                <w:rFonts w:ascii="Times New Roman" w:hAnsi="Times New Roman" w:cs="Times New Roman"/>
                <w:b w:val="0"/>
                <w:bCs w:val="0"/>
                <w:sz w:val="16"/>
                <w:szCs w:val="16"/>
              </w:rPr>
            </w:pPr>
          </w:p>
        </w:tc>
        <w:tc>
          <w:tcPr>
            <w:tcW w:w="90" w:type="dxa"/>
          </w:tcPr>
          <w:p w14:paraId="6E4B7F61" w14:textId="77777777" w:rsidR="00951EEC" w:rsidRPr="0083152C" w:rsidRDefault="00951EEC" w:rsidP="00951EEC">
            <w:pPr>
              <w:spacing w:line="260" w:lineRule="exact"/>
              <w:ind w:left="41" w:right="117"/>
              <w:jc w:val="right"/>
              <w:rPr>
                <w:rFonts w:ascii="Times New Roman" w:hAnsi="Times New Roman" w:cs="Times New Roman"/>
                <w:b w:val="0"/>
                <w:bCs w:val="0"/>
                <w:sz w:val="16"/>
                <w:szCs w:val="16"/>
              </w:rPr>
            </w:pPr>
          </w:p>
        </w:tc>
        <w:tc>
          <w:tcPr>
            <w:tcW w:w="990" w:type="dxa"/>
          </w:tcPr>
          <w:p w14:paraId="6162A10D" w14:textId="77777777" w:rsidR="00951EEC" w:rsidRPr="0083152C" w:rsidRDefault="00951EEC" w:rsidP="00951EEC">
            <w:pPr>
              <w:tabs>
                <w:tab w:val="decimal" w:pos="803"/>
              </w:tabs>
              <w:spacing w:line="260" w:lineRule="exact"/>
              <w:ind w:leftChars="-64" w:left="-231" w:right="-175" w:firstLine="115"/>
              <w:rPr>
                <w:rFonts w:ascii="Times New Roman" w:hAnsi="Times New Roman" w:cs="Times New Roman"/>
                <w:b w:val="0"/>
                <w:bCs w:val="0"/>
                <w:sz w:val="16"/>
                <w:szCs w:val="16"/>
              </w:rPr>
            </w:pPr>
          </w:p>
        </w:tc>
        <w:tc>
          <w:tcPr>
            <w:tcW w:w="90" w:type="dxa"/>
          </w:tcPr>
          <w:p w14:paraId="1FC95075" w14:textId="77777777" w:rsidR="00951EEC" w:rsidRPr="0083152C" w:rsidRDefault="00951EEC" w:rsidP="00951EEC">
            <w:pPr>
              <w:spacing w:line="260" w:lineRule="exact"/>
              <w:ind w:left="41" w:right="117"/>
              <w:jc w:val="right"/>
              <w:rPr>
                <w:rFonts w:ascii="Times New Roman" w:hAnsi="Times New Roman" w:cs="Times New Roman"/>
                <w:b w:val="0"/>
                <w:bCs w:val="0"/>
                <w:sz w:val="16"/>
                <w:szCs w:val="16"/>
              </w:rPr>
            </w:pPr>
          </w:p>
        </w:tc>
        <w:tc>
          <w:tcPr>
            <w:tcW w:w="990" w:type="dxa"/>
          </w:tcPr>
          <w:p w14:paraId="09205F17" w14:textId="77777777" w:rsidR="00951EEC" w:rsidRPr="0083152C" w:rsidRDefault="00951EEC" w:rsidP="00951EEC">
            <w:pPr>
              <w:tabs>
                <w:tab w:val="decimal" w:pos="803"/>
              </w:tabs>
              <w:spacing w:line="260" w:lineRule="exact"/>
              <w:ind w:leftChars="-64" w:left="-231" w:right="-175" w:firstLine="115"/>
              <w:rPr>
                <w:rFonts w:ascii="Times New Roman" w:hAnsi="Times New Roman" w:cs="Times New Roman"/>
                <w:b w:val="0"/>
                <w:bCs w:val="0"/>
                <w:sz w:val="16"/>
                <w:szCs w:val="16"/>
              </w:rPr>
            </w:pPr>
          </w:p>
        </w:tc>
        <w:tc>
          <w:tcPr>
            <w:tcW w:w="90" w:type="dxa"/>
          </w:tcPr>
          <w:p w14:paraId="39ECACE1" w14:textId="77777777" w:rsidR="00951EEC" w:rsidRPr="0083152C" w:rsidRDefault="00951EEC" w:rsidP="00951EEC">
            <w:pPr>
              <w:spacing w:line="260" w:lineRule="exact"/>
              <w:ind w:left="41" w:right="117"/>
              <w:jc w:val="right"/>
              <w:rPr>
                <w:rFonts w:ascii="Times New Roman" w:hAnsi="Times New Roman" w:cs="Times New Roman"/>
                <w:b w:val="0"/>
                <w:bCs w:val="0"/>
                <w:sz w:val="16"/>
                <w:szCs w:val="16"/>
              </w:rPr>
            </w:pPr>
          </w:p>
        </w:tc>
        <w:tc>
          <w:tcPr>
            <w:tcW w:w="954" w:type="dxa"/>
          </w:tcPr>
          <w:p w14:paraId="47B0FE11" w14:textId="77777777" w:rsidR="00951EEC" w:rsidRPr="0083152C" w:rsidRDefault="00951EEC" w:rsidP="00951EEC">
            <w:pPr>
              <w:tabs>
                <w:tab w:val="decimal" w:pos="803"/>
              </w:tabs>
              <w:spacing w:line="260" w:lineRule="exact"/>
              <w:ind w:leftChars="-64" w:left="-231" w:right="-175" w:firstLine="115"/>
              <w:rPr>
                <w:rFonts w:ascii="Times New Roman" w:hAnsi="Times New Roman" w:cs="Times New Roman"/>
                <w:b w:val="0"/>
                <w:bCs w:val="0"/>
                <w:sz w:val="16"/>
                <w:szCs w:val="16"/>
              </w:rPr>
            </w:pPr>
          </w:p>
        </w:tc>
      </w:tr>
      <w:tr w:rsidR="00951EEC" w:rsidRPr="0083152C" w14:paraId="139FBA1E" w14:textId="77777777" w:rsidTr="00FF7C05">
        <w:trPr>
          <w:trHeight w:val="20"/>
        </w:trPr>
        <w:tc>
          <w:tcPr>
            <w:tcW w:w="4500" w:type="dxa"/>
          </w:tcPr>
          <w:p w14:paraId="315ADAB6" w14:textId="2BFCD364" w:rsidR="00951EEC" w:rsidRPr="0073369A" w:rsidRDefault="000C5DA6" w:rsidP="00951EEC">
            <w:pPr>
              <w:spacing w:line="240" w:lineRule="exact"/>
              <w:ind w:left="94" w:right="117"/>
              <w:rPr>
                <w:rFonts w:ascii="Times New Roman" w:hAnsi="Times New Roman" w:cs="Times New Roman"/>
                <w:b w:val="0"/>
                <w:bCs w:val="0"/>
                <w:sz w:val="16"/>
                <w:szCs w:val="16"/>
              </w:rPr>
            </w:pPr>
            <w:r>
              <w:rPr>
                <w:rFonts w:ascii="Times New Roman" w:hAnsi="Times New Roman" w:cs="Times New Roman"/>
                <w:b w:val="0"/>
                <w:bCs w:val="0"/>
                <w:sz w:val="16"/>
                <w:szCs w:val="16"/>
              </w:rPr>
              <w:t xml:space="preserve">Earnings (loss) </w:t>
            </w:r>
            <w:r w:rsidR="00951EEC" w:rsidRPr="0073369A">
              <w:rPr>
                <w:rFonts w:ascii="Times New Roman" w:hAnsi="Times New Roman" w:cs="Times New Roman"/>
                <w:b w:val="0"/>
                <w:bCs w:val="0"/>
                <w:sz w:val="16"/>
                <w:szCs w:val="16"/>
              </w:rPr>
              <w:t>attributable to o</w:t>
            </w:r>
            <w:r w:rsidR="00951EEC">
              <w:rPr>
                <w:rFonts w:ascii="Times New Roman" w:hAnsi="Times New Roman" w:cs="Times New Roman"/>
                <w:b w:val="0"/>
                <w:bCs w:val="0"/>
                <w:sz w:val="16"/>
                <w:szCs w:val="16"/>
              </w:rPr>
              <w:t xml:space="preserve">wners of the Company </w:t>
            </w:r>
          </w:p>
        </w:tc>
        <w:tc>
          <w:tcPr>
            <w:tcW w:w="990" w:type="dxa"/>
          </w:tcPr>
          <w:p w14:paraId="058545AC" w14:textId="77777777" w:rsidR="00951EEC" w:rsidRPr="0083152C" w:rsidRDefault="00951EEC" w:rsidP="00951EEC">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64CE8AE2" w14:textId="77777777" w:rsidR="00951EEC" w:rsidRPr="0083152C" w:rsidRDefault="00951EEC" w:rsidP="00951EEC">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Pr>
          <w:p w14:paraId="62B2F12B" w14:textId="77777777" w:rsidR="00951EEC" w:rsidRPr="0083152C" w:rsidRDefault="00951EEC" w:rsidP="00951EEC">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05DADC23" w14:textId="77777777" w:rsidR="00951EEC" w:rsidRPr="0083152C" w:rsidRDefault="00951EEC" w:rsidP="00951EEC">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Pr>
          <w:p w14:paraId="383BD234" w14:textId="77777777" w:rsidR="00951EEC" w:rsidRPr="0083152C" w:rsidRDefault="00951EEC" w:rsidP="00951EEC">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69FBE42A" w14:textId="77777777" w:rsidR="00951EEC" w:rsidRPr="0083152C" w:rsidRDefault="00951EEC" w:rsidP="00951EEC">
            <w:pPr>
              <w:pStyle w:val="acctfourfigures"/>
              <w:tabs>
                <w:tab w:val="clear" w:pos="765"/>
                <w:tab w:val="decimal" w:pos="867"/>
              </w:tabs>
              <w:spacing w:line="260" w:lineRule="exact"/>
              <w:ind w:leftChars="-64" w:left="-231" w:right="-104" w:firstLine="115"/>
              <w:jc w:val="right"/>
              <w:rPr>
                <w:rFonts w:cs="Times New Roman"/>
                <w:sz w:val="16"/>
                <w:szCs w:val="16"/>
                <w:lang w:val="en-US" w:bidi="th-TH"/>
              </w:rPr>
            </w:pPr>
          </w:p>
        </w:tc>
        <w:tc>
          <w:tcPr>
            <w:tcW w:w="954" w:type="dxa"/>
          </w:tcPr>
          <w:p w14:paraId="7F6CFFD6" w14:textId="77777777" w:rsidR="00951EEC" w:rsidRPr="0083152C" w:rsidRDefault="00951EEC" w:rsidP="00951EEC">
            <w:pPr>
              <w:tabs>
                <w:tab w:val="decimal" w:pos="810"/>
              </w:tabs>
              <w:spacing w:line="260" w:lineRule="exact"/>
              <w:ind w:leftChars="-64" w:left="-231" w:right="-175" w:firstLine="115"/>
              <w:rPr>
                <w:rFonts w:ascii="Times New Roman" w:hAnsi="Times New Roman" w:cs="Times New Roman"/>
                <w:b w:val="0"/>
                <w:bCs w:val="0"/>
                <w:sz w:val="16"/>
                <w:szCs w:val="16"/>
              </w:rPr>
            </w:pPr>
          </w:p>
        </w:tc>
      </w:tr>
      <w:tr w:rsidR="007935B3" w:rsidRPr="0083152C" w14:paraId="18234C28" w14:textId="77777777" w:rsidTr="00FF7C05">
        <w:trPr>
          <w:trHeight w:val="20"/>
        </w:trPr>
        <w:tc>
          <w:tcPr>
            <w:tcW w:w="4500" w:type="dxa"/>
          </w:tcPr>
          <w:p w14:paraId="71B3D0A9" w14:textId="77777777" w:rsidR="007935B3" w:rsidRPr="0073369A" w:rsidRDefault="007935B3" w:rsidP="007935B3">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continuing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90" w:type="dxa"/>
            <w:tcBorders>
              <w:bottom w:val="double" w:sz="4" w:space="0" w:color="auto"/>
            </w:tcBorders>
          </w:tcPr>
          <w:p w14:paraId="1A58D357" w14:textId="623634AA" w:rsidR="007935B3" w:rsidRPr="0083152C" w:rsidRDefault="00357B23"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80</w:t>
            </w:r>
          </w:p>
        </w:tc>
        <w:tc>
          <w:tcPr>
            <w:tcW w:w="90" w:type="dxa"/>
          </w:tcPr>
          <w:p w14:paraId="5CB07277"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78243278"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r w:rsidRPr="0083152C">
              <w:rPr>
                <w:rFonts w:ascii="Times New Roman" w:hAnsi="Times New Roman"/>
                <w:b w:val="0"/>
                <w:bCs w:val="0"/>
                <w:sz w:val="16"/>
                <w:szCs w:val="16"/>
                <w:lang w:val="en-US"/>
              </w:rPr>
              <w:t>(</w:t>
            </w:r>
            <w:r>
              <w:rPr>
                <w:rFonts w:ascii="Times New Roman" w:hAnsi="Times New Roman"/>
                <w:b w:val="0"/>
                <w:bCs w:val="0"/>
                <w:sz w:val="16"/>
                <w:szCs w:val="16"/>
                <w:lang w:val="en-US"/>
              </w:rPr>
              <w:t>116</w:t>
            </w:r>
            <w:r w:rsidRPr="0083152C">
              <w:rPr>
                <w:rFonts w:ascii="Times New Roman" w:hAnsi="Times New Roman"/>
                <w:b w:val="0"/>
                <w:bCs w:val="0"/>
                <w:sz w:val="16"/>
                <w:szCs w:val="16"/>
                <w:lang w:val="en-US"/>
              </w:rPr>
              <w:t>)</w:t>
            </w:r>
          </w:p>
        </w:tc>
        <w:tc>
          <w:tcPr>
            <w:tcW w:w="90" w:type="dxa"/>
          </w:tcPr>
          <w:p w14:paraId="1FB10D5F"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665ABF04" w14:textId="506AB34A" w:rsidR="007935B3" w:rsidRPr="0083152C" w:rsidRDefault="000C5DA6"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r w:rsidR="00357B23">
              <w:rPr>
                <w:rFonts w:ascii="Times New Roman" w:hAnsi="Times New Roman" w:cs="Times New Roman"/>
                <w:b w:val="0"/>
                <w:bCs w:val="0"/>
                <w:sz w:val="16"/>
                <w:szCs w:val="16"/>
              </w:rPr>
              <w:t>39</w:t>
            </w:r>
            <w:r>
              <w:rPr>
                <w:rFonts w:ascii="Times New Roman" w:hAnsi="Times New Roman" w:cs="Times New Roman"/>
                <w:b w:val="0"/>
                <w:bCs w:val="0"/>
                <w:sz w:val="16"/>
                <w:szCs w:val="16"/>
              </w:rPr>
              <w:t>)</w:t>
            </w:r>
          </w:p>
        </w:tc>
        <w:tc>
          <w:tcPr>
            <w:tcW w:w="90" w:type="dxa"/>
          </w:tcPr>
          <w:p w14:paraId="425EDD8F" w14:textId="77777777" w:rsidR="007935B3" w:rsidRPr="0083152C" w:rsidRDefault="007935B3" w:rsidP="007935B3">
            <w:pPr>
              <w:pStyle w:val="acctfourfigures"/>
              <w:tabs>
                <w:tab w:val="clear" w:pos="765"/>
                <w:tab w:val="decimal" w:pos="867"/>
              </w:tabs>
              <w:spacing w:line="260" w:lineRule="exact"/>
              <w:ind w:leftChars="-64" w:left="-231" w:right="-104" w:firstLine="115"/>
              <w:jc w:val="right"/>
              <w:rPr>
                <w:rFonts w:cs="Times New Roman"/>
                <w:sz w:val="16"/>
                <w:szCs w:val="16"/>
                <w:lang w:val="en-US" w:bidi="th-TH"/>
              </w:rPr>
            </w:pPr>
          </w:p>
        </w:tc>
        <w:tc>
          <w:tcPr>
            <w:tcW w:w="954" w:type="dxa"/>
            <w:tcBorders>
              <w:bottom w:val="double" w:sz="4" w:space="0" w:color="auto"/>
            </w:tcBorders>
          </w:tcPr>
          <w:p w14:paraId="4C66A05F"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r w:rsidRPr="0083152C">
              <w:rPr>
                <w:rFonts w:ascii="Times New Roman" w:hAnsi="Times New Roman"/>
                <w:b w:val="0"/>
                <w:bCs w:val="0"/>
                <w:sz w:val="16"/>
                <w:szCs w:val="16"/>
                <w:lang w:val="en-US"/>
              </w:rPr>
              <w:t>(</w:t>
            </w:r>
            <w:r>
              <w:rPr>
                <w:rFonts w:ascii="Times New Roman" w:hAnsi="Times New Roman"/>
                <w:b w:val="0"/>
                <w:bCs w:val="0"/>
                <w:sz w:val="16"/>
                <w:szCs w:val="16"/>
                <w:lang w:val="en-US"/>
              </w:rPr>
              <w:t>227</w:t>
            </w:r>
            <w:r w:rsidRPr="0083152C">
              <w:rPr>
                <w:rFonts w:ascii="Times New Roman" w:hAnsi="Times New Roman"/>
                <w:b w:val="0"/>
                <w:bCs w:val="0"/>
                <w:sz w:val="16"/>
                <w:szCs w:val="16"/>
                <w:lang w:val="en-US"/>
              </w:rPr>
              <w:t>)</w:t>
            </w:r>
          </w:p>
        </w:tc>
      </w:tr>
      <w:tr w:rsidR="007935B3" w:rsidRPr="0083152C" w14:paraId="14D16006" w14:textId="77777777" w:rsidTr="00FF7C05">
        <w:trPr>
          <w:trHeight w:val="20"/>
        </w:trPr>
        <w:tc>
          <w:tcPr>
            <w:tcW w:w="4500" w:type="dxa"/>
          </w:tcPr>
          <w:p w14:paraId="1D2D66BC" w14:textId="77777777" w:rsidR="007935B3" w:rsidRPr="0073369A" w:rsidRDefault="007935B3" w:rsidP="007935B3">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90" w:type="dxa"/>
            <w:tcBorders>
              <w:top w:val="double" w:sz="4" w:space="0" w:color="auto"/>
              <w:bottom w:val="double" w:sz="4" w:space="0" w:color="auto"/>
            </w:tcBorders>
          </w:tcPr>
          <w:p w14:paraId="71CB09B8" w14:textId="5104CD6B" w:rsidR="007935B3" w:rsidRPr="0083152C" w:rsidRDefault="000C5DA6"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226</w:t>
            </w:r>
          </w:p>
        </w:tc>
        <w:tc>
          <w:tcPr>
            <w:tcW w:w="90" w:type="dxa"/>
          </w:tcPr>
          <w:p w14:paraId="1540C65E"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7106B4A0"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b w:val="0"/>
                <w:bCs w:val="0"/>
                <w:sz w:val="16"/>
                <w:szCs w:val="16"/>
                <w:lang w:val="en-US"/>
              </w:rPr>
              <w:t>226</w:t>
            </w:r>
          </w:p>
        </w:tc>
        <w:tc>
          <w:tcPr>
            <w:tcW w:w="90" w:type="dxa"/>
          </w:tcPr>
          <w:p w14:paraId="294C4BF9"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6F0B4E05" w14:textId="3396EC7D" w:rsidR="007935B3" w:rsidRPr="0083152C" w:rsidRDefault="000C5DA6"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226</w:t>
            </w:r>
          </w:p>
        </w:tc>
        <w:tc>
          <w:tcPr>
            <w:tcW w:w="90" w:type="dxa"/>
          </w:tcPr>
          <w:p w14:paraId="1FBD095C" w14:textId="77777777" w:rsidR="007935B3" w:rsidRPr="0083152C" w:rsidRDefault="007935B3" w:rsidP="007935B3">
            <w:pPr>
              <w:pStyle w:val="acctfourfigures"/>
              <w:tabs>
                <w:tab w:val="clear" w:pos="765"/>
                <w:tab w:val="decimal" w:pos="841"/>
                <w:tab w:val="decimal" w:pos="867"/>
              </w:tabs>
              <w:spacing w:line="260" w:lineRule="exact"/>
              <w:ind w:leftChars="-64" w:left="-231"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321CC57F"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b w:val="0"/>
                <w:bCs w:val="0"/>
                <w:sz w:val="16"/>
                <w:szCs w:val="16"/>
                <w:lang w:val="en-US"/>
              </w:rPr>
              <w:t>226</w:t>
            </w:r>
          </w:p>
        </w:tc>
      </w:tr>
      <w:tr w:rsidR="007935B3" w:rsidRPr="0083152C" w14:paraId="6313175F" w14:textId="77777777" w:rsidTr="00951EEC">
        <w:trPr>
          <w:trHeight w:val="20"/>
        </w:trPr>
        <w:tc>
          <w:tcPr>
            <w:tcW w:w="4500" w:type="dxa"/>
          </w:tcPr>
          <w:p w14:paraId="3F5D7336" w14:textId="14E1E09D" w:rsidR="007935B3" w:rsidRPr="0073369A" w:rsidRDefault="000C5DA6" w:rsidP="007935B3">
            <w:pPr>
              <w:spacing w:line="240" w:lineRule="exact"/>
              <w:ind w:left="4" w:right="117"/>
              <w:rPr>
                <w:rFonts w:ascii="Times New Roman" w:hAnsi="Times New Roman" w:cs="Times New Roman"/>
                <w:sz w:val="16"/>
                <w:szCs w:val="16"/>
              </w:rPr>
            </w:pPr>
            <w:r w:rsidRPr="009D2D87">
              <w:rPr>
                <w:rFonts w:ascii="Times New Roman" w:hAnsi="Times New Roman" w:cs="Times New Roman"/>
                <w:sz w:val="16"/>
                <w:szCs w:val="16"/>
              </w:rPr>
              <w:t>Basic and diluted earnings (loss) per share (Baht)</w:t>
            </w:r>
          </w:p>
        </w:tc>
        <w:tc>
          <w:tcPr>
            <w:tcW w:w="990" w:type="dxa"/>
            <w:tcBorders>
              <w:top w:val="double" w:sz="4" w:space="0" w:color="auto"/>
              <w:bottom w:val="double" w:sz="4" w:space="0" w:color="auto"/>
            </w:tcBorders>
          </w:tcPr>
          <w:p w14:paraId="7F19BED2" w14:textId="77F51F8A" w:rsidR="007935B3" w:rsidRPr="0083152C" w:rsidRDefault="000C5DA6" w:rsidP="007935B3">
            <w:pPr>
              <w:tabs>
                <w:tab w:val="decimal" w:pos="614"/>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0.3</w:t>
            </w:r>
            <w:r w:rsidR="00357B23">
              <w:rPr>
                <w:rFonts w:ascii="Times New Roman" w:hAnsi="Times New Roman" w:cs="Times New Roman"/>
                <w:b w:val="0"/>
                <w:bCs w:val="0"/>
                <w:sz w:val="16"/>
                <w:szCs w:val="16"/>
              </w:rPr>
              <w:t>6</w:t>
            </w:r>
          </w:p>
        </w:tc>
        <w:tc>
          <w:tcPr>
            <w:tcW w:w="90" w:type="dxa"/>
          </w:tcPr>
          <w:p w14:paraId="19BA8730"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23E0EA85" w14:textId="77777777" w:rsidR="007935B3" w:rsidRPr="0083152C" w:rsidRDefault="007935B3" w:rsidP="007935B3">
            <w:pPr>
              <w:tabs>
                <w:tab w:val="decimal" w:pos="614"/>
              </w:tabs>
              <w:spacing w:line="260" w:lineRule="exact"/>
              <w:ind w:leftChars="-64" w:left="-231" w:right="-175" w:firstLine="115"/>
              <w:rPr>
                <w:rFonts w:ascii="Times New Roman" w:hAnsi="Times New Roman" w:cs="Times New Roman"/>
                <w:b w:val="0"/>
                <w:bCs w:val="0"/>
                <w:sz w:val="16"/>
                <w:szCs w:val="16"/>
              </w:rPr>
            </w:pPr>
            <w:r w:rsidRPr="0083152C">
              <w:rPr>
                <w:rFonts w:ascii="Times New Roman" w:hAnsi="Times New Roman"/>
                <w:b w:val="0"/>
                <w:bCs w:val="0"/>
                <w:sz w:val="16"/>
                <w:szCs w:val="16"/>
                <w:lang w:val="en-US"/>
              </w:rPr>
              <w:t>(0.</w:t>
            </w:r>
            <w:r>
              <w:rPr>
                <w:rFonts w:ascii="Times New Roman" w:hAnsi="Times New Roman"/>
                <w:b w:val="0"/>
                <w:bCs w:val="0"/>
                <w:sz w:val="16"/>
                <w:szCs w:val="16"/>
                <w:lang w:val="en-US"/>
              </w:rPr>
              <w:t>51</w:t>
            </w:r>
            <w:r w:rsidRPr="0083152C">
              <w:rPr>
                <w:rFonts w:ascii="Times New Roman" w:hAnsi="Times New Roman"/>
                <w:b w:val="0"/>
                <w:bCs w:val="0"/>
                <w:sz w:val="16"/>
                <w:szCs w:val="16"/>
                <w:lang w:val="en-US"/>
              </w:rPr>
              <w:t>)</w:t>
            </w:r>
          </w:p>
        </w:tc>
        <w:tc>
          <w:tcPr>
            <w:tcW w:w="90" w:type="dxa"/>
          </w:tcPr>
          <w:p w14:paraId="0691BEFF"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2058E57A" w14:textId="3CECF44D" w:rsidR="007935B3" w:rsidRPr="0083152C" w:rsidRDefault="000C5DA6" w:rsidP="007935B3">
            <w:pPr>
              <w:tabs>
                <w:tab w:val="decimal" w:pos="614"/>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(0.1</w:t>
            </w:r>
            <w:r w:rsidR="00357B23">
              <w:rPr>
                <w:rFonts w:ascii="Times New Roman" w:hAnsi="Times New Roman" w:cs="Times New Roman"/>
                <w:b w:val="0"/>
                <w:bCs w:val="0"/>
                <w:sz w:val="16"/>
                <w:szCs w:val="16"/>
              </w:rPr>
              <w:t>7</w:t>
            </w:r>
            <w:r>
              <w:rPr>
                <w:rFonts w:ascii="Times New Roman" w:hAnsi="Times New Roman" w:cs="Times New Roman"/>
                <w:b w:val="0"/>
                <w:bCs w:val="0"/>
                <w:sz w:val="16"/>
                <w:szCs w:val="16"/>
              </w:rPr>
              <w:t>)</w:t>
            </w:r>
          </w:p>
        </w:tc>
        <w:tc>
          <w:tcPr>
            <w:tcW w:w="90" w:type="dxa"/>
          </w:tcPr>
          <w:p w14:paraId="0D682C93" w14:textId="77777777" w:rsidR="007935B3" w:rsidRPr="0083152C" w:rsidRDefault="007935B3" w:rsidP="007935B3">
            <w:pPr>
              <w:pStyle w:val="acctfourfigures"/>
              <w:tabs>
                <w:tab w:val="clear" w:pos="765"/>
                <w:tab w:val="decimal" w:pos="841"/>
                <w:tab w:val="decimal" w:pos="867"/>
              </w:tabs>
              <w:spacing w:line="260" w:lineRule="exact"/>
              <w:ind w:leftChars="-64" w:left="-231"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7082C02B" w14:textId="77777777" w:rsidR="007935B3" w:rsidRPr="0083152C" w:rsidRDefault="007935B3" w:rsidP="007935B3">
            <w:pPr>
              <w:tabs>
                <w:tab w:val="decimal" w:pos="614"/>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(1.00)</w:t>
            </w:r>
          </w:p>
        </w:tc>
      </w:tr>
      <w:tr w:rsidR="007935B3" w:rsidRPr="0083152C" w14:paraId="263248CA" w14:textId="77777777" w:rsidTr="00951EEC">
        <w:trPr>
          <w:trHeight w:val="20"/>
        </w:trPr>
        <w:tc>
          <w:tcPr>
            <w:tcW w:w="4500" w:type="dxa"/>
            <w:vAlign w:val="bottom"/>
          </w:tcPr>
          <w:p w14:paraId="6E748B20" w14:textId="77777777" w:rsidR="007935B3" w:rsidRPr="0083152C" w:rsidRDefault="007935B3" w:rsidP="007935B3">
            <w:pPr>
              <w:spacing w:line="260" w:lineRule="exact"/>
              <w:ind w:left="41" w:right="117"/>
              <w:rPr>
                <w:rFonts w:ascii="Times New Roman" w:hAnsi="Times New Roman" w:cs="Times New Roman"/>
                <w:b w:val="0"/>
                <w:bCs w:val="0"/>
                <w:sz w:val="16"/>
                <w:szCs w:val="16"/>
              </w:rPr>
            </w:pPr>
          </w:p>
        </w:tc>
        <w:tc>
          <w:tcPr>
            <w:tcW w:w="990" w:type="dxa"/>
            <w:tcBorders>
              <w:top w:val="double" w:sz="4" w:space="0" w:color="auto"/>
            </w:tcBorders>
          </w:tcPr>
          <w:p w14:paraId="080A2EE2"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09B54914" w14:textId="77777777" w:rsidR="007935B3" w:rsidRPr="0083152C" w:rsidRDefault="007935B3" w:rsidP="007935B3">
            <w:pPr>
              <w:tabs>
                <w:tab w:val="decimal" w:pos="1620"/>
              </w:tabs>
              <w:spacing w:line="260" w:lineRule="exact"/>
              <w:ind w:right="90"/>
              <w:jc w:val="right"/>
              <w:rPr>
                <w:rFonts w:ascii="Times New Roman" w:hAnsi="Times New Roman" w:cs="Times New Roman"/>
                <w:b w:val="0"/>
                <w:bCs w:val="0"/>
                <w:sz w:val="16"/>
                <w:szCs w:val="16"/>
              </w:rPr>
            </w:pPr>
          </w:p>
        </w:tc>
        <w:tc>
          <w:tcPr>
            <w:tcW w:w="990" w:type="dxa"/>
            <w:tcBorders>
              <w:top w:val="double" w:sz="4" w:space="0" w:color="auto"/>
            </w:tcBorders>
          </w:tcPr>
          <w:p w14:paraId="0AC147DB"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33EE49E4" w14:textId="77777777" w:rsidR="007935B3" w:rsidRPr="0083152C" w:rsidRDefault="007935B3" w:rsidP="007935B3">
            <w:pPr>
              <w:pStyle w:val="acctfourfigures"/>
              <w:tabs>
                <w:tab w:val="clear" w:pos="765"/>
                <w:tab w:val="decimal" w:pos="1620"/>
              </w:tabs>
              <w:spacing w:line="260" w:lineRule="exact"/>
              <w:ind w:right="90"/>
              <w:jc w:val="right"/>
              <w:rPr>
                <w:rFonts w:cs="Times New Roman"/>
                <w:sz w:val="16"/>
                <w:szCs w:val="16"/>
              </w:rPr>
            </w:pPr>
          </w:p>
        </w:tc>
        <w:tc>
          <w:tcPr>
            <w:tcW w:w="990" w:type="dxa"/>
            <w:tcBorders>
              <w:top w:val="double" w:sz="4" w:space="0" w:color="auto"/>
            </w:tcBorders>
          </w:tcPr>
          <w:p w14:paraId="5795858C"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1E311DE9" w14:textId="77777777" w:rsidR="007935B3" w:rsidRPr="0083152C" w:rsidRDefault="007935B3" w:rsidP="007935B3">
            <w:pPr>
              <w:tabs>
                <w:tab w:val="left" w:pos="867"/>
                <w:tab w:val="decimal" w:pos="972"/>
              </w:tabs>
              <w:spacing w:line="260" w:lineRule="exact"/>
              <w:ind w:right="90"/>
              <w:jc w:val="right"/>
              <w:rPr>
                <w:rFonts w:ascii="Times New Roman" w:hAnsi="Times New Roman" w:cs="Times New Roman"/>
                <w:b w:val="0"/>
                <w:bCs w:val="0"/>
                <w:sz w:val="16"/>
                <w:szCs w:val="16"/>
              </w:rPr>
            </w:pPr>
          </w:p>
        </w:tc>
        <w:tc>
          <w:tcPr>
            <w:tcW w:w="954" w:type="dxa"/>
            <w:tcBorders>
              <w:top w:val="double" w:sz="4" w:space="0" w:color="auto"/>
            </w:tcBorders>
          </w:tcPr>
          <w:p w14:paraId="5D552326"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r>
      <w:tr w:rsidR="007935B3" w:rsidRPr="0083152C" w14:paraId="398E1662" w14:textId="77777777" w:rsidTr="00A11BBA">
        <w:trPr>
          <w:trHeight w:val="20"/>
        </w:trPr>
        <w:tc>
          <w:tcPr>
            <w:tcW w:w="4500" w:type="dxa"/>
          </w:tcPr>
          <w:p w14:paraId="721F3B01" w14:textId="26C83715" w:rsidR="007935B3" w:rsidRPr="0073369A" w:rsidRDefault="007935B3" w:rsidP="007935B3">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Basic</w:t>
            </w:r>
            <w:r>
              <w:rPr>
                <w:rFonts w:ascii="Times New Roman" w:hAnsi="Times New Roman" w:cs="Times New Roman"/>
                <w:sz w:val="16"/>
                <w:szCs w:val="16"/>
              </w:rPr>
              <w:t xml:space="preserve"> earnings</w:t>
            </w:r>
            <w:r w:rsidRPr="0073369A">
              <w:rPr>
                <w:rFonts w:ascii="Times New Roman" w:hAnsi="Times New Roman" w:cs="Times New Roman"/>
                <w:sz w:val="16"/>
                <w:szCs w:val="16"/>
              </w:rPr>
              <w:t xml:space="preserve"> per share from discontinued operation</w:t>
            </w:r>
            <w:r w:rsidRPr="0073369A">
              <w:rPr>
                <w:rFonts w:ascii="Times New Roman" w:hAnsi="Times New Roman" w:cs="Times New Roman"/>
                <w:sz w:val="16"/>
                <w:szCs w:val="16"/>
              </w:rPr>
              <w:tab/>
            </w:r>
          </w:p>
        </w:tc>
        <w:tc>
          <w:tcPr>
            <w:tcW w:w="990" w:type="dxa"/>
          </w:tcPr>
          <w:p w14:paraId="33279C76"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11AA2187" w14:textId="77777777" w:rsidR="007935B3" w:rsidRPr="0083152C" w:rsidRDefault="007935B3" w:rsidP="007935B3">
            <w:pPr>
              <w:tabs>
                <w:tab w:val="decimal" w:pos="1620"/>
              </w:tabs>
              <w:spacing w:line="260" w:lineRule="exact"/>
              <w:ind w:right="90"/>
              <w:jc w:val="right"/>
              <w:rPr>
                <w:rFonts w:ascii="Times New Roman" w:hAnsi="Times New Roman" w:cs="Times New Roman"/>
                <w:b w:val="0"/>
                <w:bCs w:val="0"/>
                <w:sz w:val="16"/>
                <w:szCs w:val="16"/>
              </w:rPr>
            </w:pPr>
          </w:p>
        </w:tc>
        <w:tc>
          <w:tcPr>
            <w:tcW w:w="990" w:type="dxa"/>
          </w:tcPr>
          <w:p w14:paraId="46D4F688"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7302ABF9" w14:textId="77777777" w:rsidR="007935B3" w:rsidRPr="0083152C" w:rsidRDefault="007935B3" w:rsidP="007935B3">
            <w:pPr>
              <w:pStyle w:val="acctfourfigures"/>
              <w:tabs>
                <w:tab w:val="clear" w:pos="765"/>
                <w:tab w:val="decimal" w:pos="1620"/>
              </w:tabs>
              <w:spacing w:line="260" w:lineRule="exact"/>
              <w:ind w:right="90"/>
              <w:jc w:val="right"/>
              <w:rPr>
                <w:rFonts w:cs="Times New Roman"/>
                <w:sz w:val="16"/>
                <w:szCs w:val="16"/>
              </w:rPr>
            </w:pPr>
          </w:p>
        </w:tc>
        <w:tc>
          <w:tcPr>
            <w:tcW w:w="990" w:type="dxa"/>
          </w:tcPr>
          <w:p w14:paraId="488C773A"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4FC6CB01" w14:textId="77777777" w:rsidR="007935B3" w:rsidRPr="0083152C" w:rsidRDefault="007935B3" w:rsidP="007935B3">
            <w:pPr>
              <w:tabs>
                <w:tab w:val="left" w:pos="867"/>
                <w:tab w:val="decimal" w:pos="972"/>
              </w:tabs>
              <w:spacing w:line="260" w:lineRule="exact"/>
              <w:ind w:right="90"/>
              <w:jc w:val="right"/>
              <w:rPr>
                <w:rFonts w:ascii="Times New Roman" w:hAnsi="Times New Roman" w:cs="Times New Roman"/>
                <w:b w:val="0"/>
                <w:bCs w:val="0"/>
                <w:sz w:val="16"/>
                <w:szCs w:val="16"/>
              </w:rPr>
            </w:pPr>
          </w:p>
        </w:tc>
        <w:tc>
          <w:tcPr>
            <w:tcW w:w="954" w:type="dxa"/>
          </w:tcPr>
          <w:p w14:paraId="1866C486"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r>
      <w:tr w:rsidR="007935B3" w:rsidRPr="0083152C" w14:paraId="66AA2CA4" w14:textId="77777777" w:rsidTr="00A11BBA">
        <w:trPr>
          <w:trHeight w:val="20"/>
        </w:trPr>
        <w:tc>
          <w:tcPr>
            <w:tcW w:w="4500" w:type="dxa"/>
          </w:tcPr>
          <w:p w14:paraId="1AFD6EF1" w14:textId="54C074AD" w:rsidR="007935B3" w:rsidRPr="0073369A" w:rsidRDefault="007935B3" w:rsidP="007935B3">
            <w:pPr>
              <w:spacing w:line="240" w:lineRule="exact"/>
              <w:ind w:left="94" w:right="117"/>
              <w:rPr>
                <w:rFonts w:ascii="Times New Roman" w:hAnsi="Times New Roman" w:cs="Times New Roman"/>
                <w:b w:val="0"/>
                <w:bCs w:val="0"/>
                <w:sz w:val="16"/>
                <w:szCs w:val="16"/>
              </w:rPr>
            </w:pPr>
            <w:r>
              <w:rPr>
                <w:rFonts w:ascii="Times New Roman" w:hAnsi="Times New Roman" w:cs="Times New Roman"/>
                <w:b w:val="0"/>
                <w:bCs w:val="0"/>
                <w:sz w:val="16"/>
                <w:szCs w:val="16"/>
              </w:rPr>
              <w:t xml:space="preserve">Earnings </w:t>
            </w:r>
            <w:r w:rsidRPr="0073369A">
              <w:rPr>
                <w:rFonts w:ascii="Times New Roman" w:hAnsi="Times New Roman" w:cs="Times New Roman"/>
                <w:b w:val="0"/>
                <w:bCs w:val="0"/>
                <w:sz w:val="16"/>
                <w:szCs w:val="16"/>
              </w:rPr>
              <w:t xml:space="preserve">attributable to owners of the Company </w:t>
            </w:r>
          </w:p>
        </w:tc>
        <w:tc>
          <w:tcPr>
            <w:tcW w:w="990" w:type="dxa"/>
          </w:tcPr>
          <w:p w14:paraId="0795D604"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1A400F5A" w14:textId="77777777" w:rsidR="007935B3" w:rsidRPr="0083152C" w:rsidRDefault="007935B3" w:rsidP="007935B3">
            <w:pPr>
              <w:tabs>
                <w:tab w:val="decimal" w:pos="1620"/>
              </w:tabs>
              <w:spacing w:line="260" w:lineRule="exact"/>
              <w:ind w:right="90"/>
              <w:jc w:val="right"/>
              <w:rPr>
                <w:rFonts w:ascii="Times New Roman" w:hAnsi="Times New Roman" w:cs="Times New Roman"/>
                <w:b w:val="0"/>
                <w:bCs w:val="0"/>
                <w:sz w:val="16"/>
                <w:szCs w:val="16"/>
              </w:rPr>
            </w:pPr>
          </w:p>
        </w:tc>
        <w:tc>
          <w:tcPr>
            <w:tcW w:w="990" w:type="dxa"/>
          </w:tcPr>
          <w:p w14:paraId="2699B681"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71FB3F4A" w14:textId="77777777" w:rsidR="007935B3" w:rsidRPr="0083152C" w:rsidRDefault="007935B3" w:rsidP="007935B3">
            <w:pPr>
              <w:pStyle w:val="acctfourfigures"/>
              <w:tabs>
                <w:tab w:val="clear" w:pos="765"/>
                <w:tab w:val="decimal" w:pos="1620"/>
              </w:tabs>
              <w:spacing w:line="260" w:lineRule="exact"/>
              <w:ind w:right="90"/>
              <w:jc w:val="right"/>
              <w:rPr>
                <w:rFonts w:cs="Times New Roman"/>
                <w:sz w:val="16"/>
                <w:szCs w:val="16"/>
              </w:rPr>
            </w:pPr>
          </w:p>
        </w:tc>
        <w:tc>
          <w:tcPr>
            <w:tcW w:w="990" w:type="dxa"/>
          </w:tcPr>
          <w:p w14:paraId="4EB7DE36"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c>
          <w:tcPr>
            <w:tcW w:w="90" w:type="dxa"/>
          </w:tcPr>
          <w:p w14:paraId="7ED49FD8" w14:textId="77777777" w:rsidR="007935B3" w:rsidRPr="0083152C" w:rsidRDefault="007935B3" w:rsidP="007935B3">
            <w:pPr>
              <w:tabs>
                <w:tab w:val="left" w:pos="867"/>
                <w:tab w:val="decimal" w:pos="972"/>
              </w:tabs>
              <w:spacing w:line="260" w:lineRule="exact"/>
              <w:ind w:right="90"/>
              <w:jc w:val="right"/>
              <w:rPr>
                <w:rFonts w:ascii="Times New Roman" w:hAnsi="Times New Roman" w:cs="Times New Roman"/>
                <w:b w:val="0"/>
                <w:bCs w:val="0"/>
                <w:sz w:val="16"/>
                <w:szCs w:val="16"/>
              </w:rPr>
            </w:pPr>
          </w:p>
        </w:tc>
        <w:tc>
          <w:tcPr>
            <w:tcW w:w="954" w:type="dxa"/>
          </w:tcPr>
          <w:p w14:paraId="3E0526B1"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p>
        </w:tc>
      </w:tr>
      <w:tr w:rsidR="007935B3" w:rsidRPr="0083152C" w14:paraId="27FC59C0" w14:textId="77777777" w:rsidTr="00951EEC">
        <w:trPr>
          <w:trHeight w:val="20"/>
        </w:trPr>
        <w:tc>
          <w:tcPr>
            <w:tcW w:w="4500" w:type="dxa"/>
          </w:tcPr>
          <w:p w14:paraId="297F6F57" w14:textId="77777777" w:rsidR="007935B3" w:rsidRPr="0073369A" w:rsidRDefault="007935B3" w:rsidP="007935B3">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discontinued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90" w:type="dxa"/>
            <w:tcBorders>
              <w:bottom w:val="double" w:sz="4" w:space="0" w:color="auto"/>
            </w:tcBorders>
          </w:tcPr>
          <w:p w14:paraId="18DF1554" w14:textId="1B335894" w:rsidR="007935B3" w:rsidRPr="0083152C" w:rsidRDefault="000C5DA6" w:rsidP="000C5DA6">
            <w:pPr>
              <w:tabs>
                <w:tab w:val="decimal" w:pos="614"/>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Pr>
          <w:p w14:paraId="4141FE40"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1BC3A2B6"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b w:val="0"/>
                <w:bCs w:val="0"/>
                <w:sz w:val="16"/>
                <w:szCs w:val="16"/>
                <w:lang w:val="en-US"/>
              </w:rPr>
              <w:t>110</w:t>
            </w:r>
          </w:p>
        </w:tc>
        <w:tc>
          <w:tcPr>
            <w:tcW w:w="90" w:type="dxa"/>
          </w:tcPr>
          <w:p w14:paraId="3B45E234"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0303C6AD" w14:textId="038845C4" w:rsidR="007935B3" w:rsidRPr="0083152C" w:rsidRDefault="000C5DA6" w:rsidP="000C5DA6">
            <w:pPr>
              <w:tabs>
                <w:tab w:val="decimal" w:pos="614"/>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Pr>
          <w:p w14:paraId="42E98FE6" w14:textId="77777777" w:rsidR="007935B3" w:rsidRPr="0083152C" w:rsidRDefault="007935B3" w:rsidP="007935B3">
            <w:pPr>
              <w:pStyle w:val="acctfourfigures"/>
              <w:tabs>
                <w:tab w:val="clear" w:pos="765"/>
                <w:tab w:val="decimal" w:pos="867"/>
              </w:tabs>
              <w:spacing w:line="260" w:lineRule="exact"/>
              <w:ind w:leftChars="-64" w:left="-231" w:right="-104" w:firstLine="115"/>
              <w:jc w:val="right"/>
              <w:rPr>
                <w:rFonts w:cs="Times New Roman"/>
                <w:sz w:val="16"/>
                <w:szCs w:val="16"/>
                <w:lang w:val="en-US" w:bidi="th-TH"/>
              </w:rPr>
            </w:pPr>
          </w:p>
        </w:tc>
        <w:tc>
          <w:tcPr>
            <w:tcW w:w="954" w:type="dxa"/>
            <w:tcBorders>
              <w:bottom w:val="double" w:sz="4" w:space="0" w:color="auto"/>
            </w:tcBorders>
          </w:tcPr>
          <w:p w14:paraId="1542351D"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b w:val="0"/>
                <w:bCs w:val="0"/>
                <w:sz w:val="16"/>
                <w:szCs w:val="16"/>
                <w:lang w:val="en-US"/>
              </w:rPr>
              <w:t>110</w:t>
            </w:r>
          </w:p>
        </w:tc>
      </w:tr>
      <w:tr w:rsidR="007935B3" w:rsidRPr="0083152C" w14:paraId="0E607FF7" w14:textId="77777777" w:rsidTr="00951EEC">
        <w:trPr>
          <w:trHeight w:val="20"/>
        </w:trPr>
        <w:tc>
          <w:tcPr>
            <w:tcW w:w="4500" w:type="dxa"/>
          </w:tcPr>
          <w:p w14:paraId="170BE7C7" w14:textId="77777777" w:rsidR="007935B3" w:rsidRPr="0073369A" w:rsidRDefault="007935B3" w:rsidP="007935B3">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90" w:type="dxa"/>
            <w:tcBorders>
              <w:top w:val="double" w:sz="4" w:space="0" w:color="auto"/>
              <w:bottom w:val="double" w:sz="4" w:space="0" w:color="auto"/>
            </w:tcBorders>
          </w:tcPr>
          <w:p w14:paraId="3EC78CA4" w14:textId="05C4C1A7" w:rsidR="007935B3" w:rsidRPr="0083152C" w:rsidRDefault="000C5DA6"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226</w:t>
            </w:r>
          </w:p>
        </w:tc>
        <w:tc>
          <w:tcPr>
            <w:tcW w:w="90" w:type="dxa"/>
          </w:tcPr>
          <w:p w14:paraId="086B5722"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18FA67E1"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b w:val="0"/>
                <w:bCs w:val="0"/>
                <w:sz w:val="16"/>
                <w:szCs w:val="16"/>
                <w:lang w:val="en-US"/>
              </w:rPr>
              <w:t>226</w:t>
            </w:r>
          </w:p>
        </w:tc>
        <w:tc>
          <w:tcPr>
            <w:tcW w:w="90" w:type="dxa"/>
          </w:tcPr>
          <w:p w14:paraId="596FE2E0"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345F97CC" w14:textId="375BCFD8" w:rsidR="007935B3" w:rsidRPr="0083152C" w:rsidRDefault="000C5DA6"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226</w:t>
            </w:r>
          </w:p>
        </w:tc>
        <w:tc>
          <w:tcPr>
            <w:tcW w:w="90" w:type="dxa"/>
          </w:tcPr>
          <w:p w14:paraId="524F4094" w14:textId="77777777" w:rsidR="007935B3" w:rsidRPr="0083152C" w:rsidRDefault="007935B3" w:rsidP="007935B3">
            <w:pPr>
              <w:pStyle w:val="acctfourfigures"/>
              <w:tabs>
                <w:tab w:val="clear" w:pos="765"/>
                <w:tab w:val="decimal" w:pos="841"/>
                <w:tab w:val="decimal" w:pos="867"/>
              </w:tabs>
              <w:spacing w:line="260" w:lineRule="exact"/>
              <w:ind w:leftChars="-64" w:left="-231"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456D54F1" w14:textId="77777777" w:rsidR="007935B3" w:rsidRPr="0083152C" w:rsidRDefault="007935B3" w:rsidP="007935B3">
            <w:pPr>
              <w:tabs>
                <w:tab w:val="decimal" w:pos="810"/>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b w:val="0"/>
                <w:bCs w:val="0"/>
                <w:sz w:val="16"/>
                <w:szCs w:val="16"/>
                <w:lang w:val="en-US"/>
              </w:rPr>
              <w:t>226</w:t>
            </w:r>
          </w:p>
        </w:tc>
      </w:tr>
      <w:tr w:rsidR="007935B3" w:rsidRPr="0083152C" w14:paraId="2429AD82" w14:textId="77777777" w:rsidTr="00951EEC">
        <w:trPr>
          <w:trHeight w:val="20"/>
        </w:trPr>
        <w:tc>
          <w:tcPr>
            <w:tcW w:w="4500" w:type="dxa"/>
          </w:tcPr>
          <w:p w14:paraId="2719D51D" w14:textId="3CEB4CD9" w:rsidR="007935B3" w:rsidRPr="0073369A" w:rsidRDefault="000C5DA6" w:rsidP="007935B3">
            <w:pPr>
              <w:spacing w:line="240" w:lineRule="exact"/>
              <w:ind w:left="4" w:right="117"/>
              <w:rPr>
                <w:rFonts w:ascii="Times New Roman" w:hAnsi="Times New Roman" w:cs="Times New Roman"/>
                <w:b w:val="0"/>
                <w:bCs w:val="0"/>
                <w:sz w:val="16"/>
                <w:szCs w:val="16"/>
              </w:rPr>
            </w:pPr>
            <w:r w:rsidRPr="009D2D87">
              <w:rPr>
                <w:rFonts w:ascii="Times New Roman" w:hAnsi="Times New Roman" w:cs="Times New Roman"/>
                <w:sz w:val="16"/>
                <w:szCs w:val="16"/>
              </w:rPr>
              <w:t>Basic and diluted earnings per share (Baht)</w:t>
            </w:r>
          </w:p>
        </w:tc>
        <w:tc>
          <w:tcPr>
            <w:tcW w:w="990" w:type="dxa"/>
            <w:tcBorders>
              <w:top w:val="double" w:sz="4" w:space="0" w:color="auto"/>
              <w:bottom w:val="double" w:sz="4" w:space="0" w:color="auto"/>
            </w:tcBorders>
          </w:tcPr>
          <w:p w14:paraId="25117DB9" w14:textId="6845C7C8" w:rsidR="007935B3" w:rsidRPr="0083152C" w:rsidRDefault="000C5DA6" w:rsidP="007935B3">
            <w:pPr>
              <w:tabs>
                <w:tab w:val="decimal" w:pos="614"/>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Pr>
          <w:p w14:paraId="2B10E0EC"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419198D9" w14:textId="77777777" w:rsidR="007935B3" w:rsidRPr="0083152C" w:rsidRDefault="007935B3" w:rsidP="007935B3">
            <w:pPr>
              <w:tabs>
                <w:tab w:val="decimal" w:pos="614"/>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b w:val="0"/>
                <w:bCs w:val="0"/>
                <w:sz w:val="16"/>
                <w:szCs w:val="16"/>
                <w:lang w:val="en-US"/>
              </w:rPr>
              <w:t>0.49</w:t>
            </w:r>
          </w:p>
        </w:tc>
        <w:tc>
          <w:tcPr>
            <w:tcW w:w="90" w:type="dxa"/>
          </w:tcPr>
          <w:p w14:paraId="09A191E1" w14:textId="77777777" w:rsidR="007935B3" w:rsidRPr="0083152C" w:rsidRDefault="007935B3" w:rsidP="007935B3">
            <w:pPr>
              <w:tabs>
                <w:tab w:val="decimal" w:pos="867"/>
                <w:tab w:val="decimal" w:pos="1620"/>
              </w:tabs>
              <w:spacing w:line="26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16661E70" w14:textId="58416A1C" w:rsidR="007935B3" w:rsidRPr="0083152C" w:rsidRDefault="000C5DA6" w:rsidP="007935B3">
            <w:pPr>
              <w:tabs>
                <w:tab w:val="decimal" w:pos="614"/>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Pr>
          <w:p w14:paraId="66AA5CEB" w14:textId="77777777" w:rsidR="007935B3" w:rsidRPr="0083152C" w:rsidRDefault="007935B3" w:rsidP="007935B3">
            <w:pPr>
              <w:pStyle w:val="acctfourfigures"/>
              <w:tabs>
                <w:tab w:val="clear" w:pos="765"/>
                <w:tab w:val="decimal" w:pos="841"/>
                <w:tab w:val="decimal" w:pos="867"/>
              </w:tabs>
              <w:spacing w:line="260" w:lineRule="exact"/>
              <w:ind w:leftChars="-64" w:left="-231"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30BB7FFC" w14:textId="77777777" w:rsidR="007935B3" w:rsidRPr="0083152C" w:rsidRDefault="007935B3" w:rsidP="007935B3">
            <w:pPr>
              <w:tabs>
                <w:tab w:val="decimal" w:pos="614"/>
              </w:tabs>
              <w:spacing w:line="260" w:lineRule="exact"/>
              <w:ind w:leftChars="-64" w:left="-231"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0.49</w:t>
            </w:r>
          </w:p>
        </w:tc>
      </w:tr>
    </w:tbl>
    <w:p w14:paraId="6DF20839" w14:textId="77777777" w:rsidR="00E344A7" w:rsidRPr="0083152C" w:rsidRDefault="00E344A7" w:rsidP="00E344A7">
      <w:pPr>
        <w:autoSpaceDE/>
        <w:autoSpaceDN/>
        <w:ind w:left="878" w:firstLine="14"/>
        <w:jc w:val="right"/>
        <w:rPr>
          <w:rFonts w:ascii="Times New Roman" w:eastAsia="Cordia New" w:hAnsi="Times New Roman" w:cs="Times New Roman"/>
          <w:sz w:val="2"/>
          <w:szCs w:val="2"/>
          <w:lang w:val="x-none" w:eastAsia="x-none"/>
        </w:rPr>
      </w:pPr>
    </w:p>
    <w:p w14:paraId="79327527" w14:textId="1D522FEC" w:rsidR="007E3B22" w:rsidRPr="00D23034" w:rsidRDefault="000C5DA6" w:rsidP="004F144D">
      <w:pPr>
        <w:spacing w:before="480" w:after="240"/>
        <w:ind w:left="547" w:hanging="547"/>
        <w:jc w:val="both"/>
        <w:rPr>
          <w:rFonts w:ascii="Times New Roman" w:eastAsia="Times New Roman" w:hAnsi="Times New Roman" w:cs="Times New Roman"/>
          <w:b w:val="0"/>
          <w:bCs w:val="0"/>
          <w:sz w:val="18"/>
          <w:szCs w:val="18"/>
          <w:lang w:val="en-US"/>
        </w:rPr>
      </w:pPr>
      <w:r>
        <w:rPr>
          <w:rFonts w:ascii="Times New Roman" w:eastAsia="Times New Roman" w:hAnsi="Times New Roman"/>
          <w:sz w:val="22"/>
          <w:szCs w:val="22"/>
          <w:lang w:val="en-US"/>
        </w:rPr>
        <w:t>26</w:t>
      </w:r>
      <w:r w:rsidR="00D30222" w:rsidRPr="00D23034">
        <w:rPr>
          <w:rFonts w:ascii="Times New Roman" w:eastAsia="Times New Roman" w:hAnsi="Times New Roman" w:cs="Times New Roman"/>
          <w:sz w:val="22"/>
          <w:szCs w:val="22"/>
          <w:lang w:val="en-US"/>
        </w:rPr>
        <w:t>.</w:t>
      </w:r>
      <w:r w:rsidR="007E3B22" w:rsidRPr="0083152C">
        <w:rPr>
          <w:rFonts w:ascii="Times New Roman" w:eastAsia="Times New Roman" w:hAnsi="Times New Roman" w:cs="Times New Roman"/>
          <w:sz w:val="24"/>
          <w:szCs w:val="24"/>
          <w:lang w:val="en-US"/>
        </w:rPr>
        <w:tab/>
      </w:r>
      <w:proofErr w:type="gramStart"/>
      <w:r w:rsidR="00A61C91" w:rsidRPr="00D23034">
        <w:rPr>
          <w:rFonts w:ascii="Times New Roman" w:eastAsia="Times New Roman" w:hAnsi="Times New Roman" w:cs="Times New Roman"/>
          <w:sz w:val="18"/>
          <w:szCs w:val="18"/>
          <w:lang w:val="en-US"/>
        </w:rPr>
        <w:t xml:space="preserve">COMMITMENTS </w:t>
      </w:r>
      <w:r w:rsidR="000D1C89" w:rsidRPr="00D23034">
        <w:rPr>
          <w:rFonts w:ascii="Times New Roman" w:eastAsia="Times New Roman" w:hAnsi="Times New Roman" w:cs="Times New Roman"/>
          <w:sz w:val="18"/>
          <w:szCs w:val="18"/>
          <w:lang w:val="en-US"/>
        </w:rPr>
        <w:t xml:space="preserve"> </w:t>
      </w:r>
      <w:r w:rsidR="00A61C91" w:rsidRPr="00D23034">
        <w:rPr>
          <w:rFonts w:ascii="Times New Roman" w:eastAsia="Times New Roman" w:hAnsi="Times New Roman" w:cs="Times New Roman"/>
          <w:sz w:val="18"/>
          <w:szCs w:val="18"/>
          <w:lang w:val="en-US"/>
        </w:rPr>
        <w:t>AND</w:t>
      </w:r>
      <w:proofErr w:type="gramEnd"/>
      <w:r w:rsidR="000D1C89" w:rsidRPr="00D23034">
        <w:rPr>
          <w:rFonts w:ascii="Times New Roman" w:eastAsia="Times New Roman" w:hAnsi="Times New Roman" w:cs="Times New Roman"/>
          <w:sz w:val="18"/>
          <w:szCs w:val="18"/>
          <w:lang w:val="en-US"/>
        </w:rPr>
        <w:t xml:space="preserve"> </w:t>
      </w:r>
      <w:r w:rsidR="00A61C91" w:rsidRPr="00D23034">
        <w:rPr>
          <w:rFonts w:ascii="Times New Roman" w:eastAsia="Times New Roman" w:hAnsi="Times New Roman" w:cs="Times New Roman"/>
          <w:sz w:val="18"/>
          <w:szCs w:val="18"/>
          <w:lang w:val="en-US"/>
        </w:rPr>
        <w:t xml:space="preserve"> CONTINGENT </w:t>
      </w:r>
      <w:r w:rsidR="000D1C89" w:rsidRPr="00D23034">
        <w:rPr>
          <w:rFonts w:ascii="Times New Roman" w:eastAsia="Times New Roman" w:hAnsi="Times New Roman" w:cs="Times New Roman"/>
          <w:sz w:val="18"/>
          <w:szCs w:val="18"/>
          <w:lang w:val="en-US"/>
        </w:rPr>
        <w:t xml:space="preserve"> </w:t>
      </w:r>
      <w:r w:rsidR="00A61C91" w:rsidRPr="00D23034">
        <w:rPr>
          <w:rFonts w:ascii="Times New Roman" w:eastAsia="Times New Roman" w:hAnsi="Times New Roman" w:cs="Times New Roman"/>
          <w:sz w:val="18"/>
          <w:szCs w:val="18"/>
          <w:lang w:val="en-US"/>
        </w:rPr>
        <w:t>LIABILIT</w:t>
      </w:r>
      <w:r w:rsidR="005A6039">
        <w:rPr>
          <w:rFonts w:ascii="Times New Roman" w:eastAsia="Times New Roman" w:hAnsi="Times New Roman" w:cs="Times New Roman"/>
          <w:sz w:val="18"/>
          <w:szCs w:val="18"/>
          <w:lang w:val="en-US"/>
        </w:rPr>
        <w:t>IES</w:t>
      </w:r>
    </w:p>
    <w:p w14:paraId="1FC56284" w14:textId="77777777" w:rsidR="00E344A7" w:rsidRPr="00D23034" w:rsidRDefault="00E344A7" w:rsidP="00E344A7">
      <w:pPr>
        <w:autoSpaceDE/>
        <w:autoSpaceDN/>
        <w:spacing w:after="240"/>
        <w:ind w:left="1267" w:hanging="720"/>
        <w:jc w:val="both"/>
        <w:rPr>
          <w:rFonts w:ascii="Times New Roman" w:eastAsia="Times New Roman" w:hAnsi="Times New Roman" w:cs="Times New Roman"/>
          <w:b w:val="0"/>
          <w:bCs w:val="0"/>
          <w:color w:val="000000"/>
          <w:sz w:val="22"/>
          <w:szCs w:val="22"/>
        </w:rPr>
      </w:pPr>
      <w:r w:rsidRPr="00D23034">
        <w:rPr>
          <w:rFonts w:ascii="Times New Roman" w:eastAsia="Times New Roman" w:hAnsi="Times New Roman" w:cs="Times New Roman"/>
          <w:b w:val="0"/>
          <w:bCs w:val="0"/>
          <w:color w:val="000000"/>
          <w:sz w:val="22"/>
          <w:szCs w:val="22"/>
        </w:rPr>
        <w:t xml:space="preserve">Minimum lease payments as at </w:t>
      </w:r>
      <w:r w:rsidRPr="00D23034">
        <w:rPr>
          <w:rFonts w:ascii="Times New Roman" w:eastAsia="Times New Roman" w:hAnsi="Times New Roman" w:cs="Times New Roman"/>
          <w:b w:val="0"/>
          <w:bCs w:val="0"/>
          <w:spacing w:val="-4"/>
          <w:sz w:val="22"/>
          <w:szCs w:val="22"/>
        </w:rPr>
        <w:t xml:space="preserve">December </w:t>
      </w:r>
      <w:r w:rsidRPr="00D23034">
        <w:rPr>
          <w:rFonts w:ascii="Times New Roman" w:eastAsia="Times New Roman" w:hAnsi="Times New Roman"/>
          <w:b w:val="0"/>
          <w:bCs w:val="0"/>
          <w:spacing w:val="-4"/>
          <w:sz w:val="22"/>
          <w:szCs w:val="22"/>
          <w:lang w:val="en-US"/>
        </w:rPr>
        <w:t>31</w:t>
      </w:r>
      <w:r w:rsidRPr="00D23034">
        <w:rPr>
          <w:rFonts w:ascii="Times New Roman" w:eastAsia="Times New Roman" w:hAnsi="Times New Roman" w:cs="Times New Roman"/>
          <w:b w:val="0"/>
          <w:bCs w:val="0"/>
          <w:spacing w:val="-4"/>
          <w:sz w:val="22"/>
          <w:szCs w:val="22"/>
        </w:rPr>
        <w:t xml:space="preserve">, </w:t>
      </w:r>
      <w:r w:rsidR="007935B3">
        <w:rPr>
          <w:rFonts w:ascii="Times New Roman" w:eastAsia="Times New Roman" w:hAnsi="Times New Roman"/>
          <w:b w:val="0"/>
          <w:bCs w:val="0"/>
          <w:spacing w:val="-4"/>
          <w:sz w:val="22"/>
          <w:szCs w:val="22"/>
          <w:lang w:val="en-US"/>
        </w:rPr>
        <w:t>2020</w:t>
      </w:r>
      <w:r w:rsidRPr="00D23034">
        <w:rPr>
          <w:rFonts w:ascii="Times New Roman" w:eastAsia="Times New Roman" w:hAnsi="Times New Roman" w:cs="Times New Roman"/>
          <w:b w:val="0"/>
          <w:bCs w:val="0"/>
          <w:spacing w:val="-4"/>
          <w:sz w:val="22"/>
          <w:szCs w:val="22"/>
        </w:rPr>
        <w:t xml:space="preserve"> and </w:t>
      </w:r>
      <w:r w:rsidRPr="00D23034">
        <w:rPr>
          <w:rFonts w:ascii="Times New Roman" w:eastAsia="Times New Roman" w:hAnsi="Times New Roman"/>
          <w:b w:val="0"/>
          <w:bCs w:val="0"/>
          <w:spacing w:val="-4"/>
          <w:sz w:val="22"/>
          <w:szCs w:val="22"/>
          <w:lang w:val="en-US"/>
        </w:rPr>
        <w:t>201</w:t>
      </w:r>
      <w:r w:rsidR="007935B3">
        <w:rPr>
          <w:rFonts w:ascii="Times New Roman" w:eastAsia="Times New Roman" w:hAnsi="Times New Roman"/>
          <w:b w:val="0"/>
          <w:bCs w:val="0"/>
          <w:spacing w:val="-4"/>
          <w:sz w:val="22"/>
          <w:szCs w:val="22"/>
          <w:lang w:val="en-US"/>
        </w:rPr>
        <w:t>9</w:t>
      </w:r>
      <w:r w:rsidRPr="00D23034">
        <w:rPr>
          <w:rFonts w:ascii="Times New Roman" w:eastAsia="Times New Roman" w:hAnsi="Times New Roman" w:cs="Times New Roman"/>
          <w:b w:val="0"/>
          <w:bCs w:val="0"/>
          <w:spacing w:val="-4"/>
          <w:sz w:val="22"/>
          <w:szCs w:val="22"/>
          <w:lang w:val="en-US"/>
        </w:rPr>
        <w:t xml:space="preserve"> are</w:t>
      </w:r>
      <w:r w:rsidRPr="00D23034">
        <w:rPr>
          <w:rFonts w:ascii="Times New Roman" w:eastAsia="Times New Roman" w:hAnsi="Times New Roman" w:cs="Times New Roman"/>
          <w:b w:val="0"/>
          <w:bCs w:val="0"/>
          <w:color w:val="000000"/>
          <w:sz w:val="22"/>
          <w:szCs w:val="22"/>
        </w:rPr>
        <w:t xml:space="preserve"> as follows:</w:t>
      </w:r>
    </w:p>
    <w:p w14:paraId="7261137A" w14:textId="77777777" w:rsidR="00E344A7" w:rsidRPr="0083152C" w:rsidRDefault="00B37C43" w:rsidP="00E344A7">
      <w:pPr>
        <w:autoSpaceDE/>
        <w:autoSpaceDN/>
        <w:ind w:left="878" w:firstLine="14"/>
        <w:jc w:val="right"/>
        <w:rPr>
          <w:rFonts w:ascii="Times New Roman" w:eastAsia="Cordia New" w:hAnsi="Times New Roman" w:cs="Times New Roman"/>
          <w:sz w:val="16"/>
          <w:szCs w:val="16"/>
          <w:lang w:val="x-none" w:eastAsia="x-none"/>
        </w:rPr>
      </w:pPr>
      <w:r>
        <w:rPr>
          <w:rFonts w:ascii="Times New Roman" w:eastAsia="Cordia New" w:hAnsi="Times New Roman" w:cs="Times New Roman"/>
          <w:sz w:val="16"/>
          <w:szCs w:val="16"/>
          <w:lang w:val="x-none" w:eastAsia="x-none"/>
        </w:rPr>
        <w:t xml:space="preserve">Unit : </w:t>
      </w:r>
      <w:r w:rsidR="00E344A7" w:rsidRPr="0083152C">
        <w:rPr>
          <w:rFonts w:ascii="Times New Roman" w:eastAsia="Cordia New" w:hAnsi="Times New Roman" w:cs="Times New Roman"/>
          <w:sz w:val="16"/>
          <w:szCs w:val="16"/>
          <w:lang w:val="x-none" w:eastAsia="x-none"/>
        </w:rPr>
        <w:t>Baht</w:t>
      </w:r>
    </w:p>
    <w:tbl>
      <w:tblPr>
        <w:tblW w:w="9162" w:type="dxa"/>
        <w:tblInd w:w="108" w:type="dxa"/>
        <w:tblLayout w:type="fixed"/>
        <w:tblCellMar>
          <w:left w:w="0" w:type="dxa"/>
          <w:right w:w="0" w:type="dxa"/>
        </w:tblCellMar>
        <w:tblLook w:val="04A0" w:firstRow="1" w:lastRow="0" w:firstColumn="1" w:lastColumn="0" w:noHBand="0" w:noVBand="1"/>
      </w:tblPr>
      <w:tblGrid>
        <w:gridCol w:w="4932"/>
        <w:gridCol w:w="990"/>
        <w:gridCol w:w="90"/>
        <w:gridCol w:w="990"/>
        <w:gridCol w:w="90"/>
        <w:gridCol w:w="990"/>
        <w:gridCol w:w="90"/>
        <w:gridCol w:w="990"/>
      </w:tblGrid>
      <w:tr w:rsidR="00E344A7" w:rsidRPr="0083152C" w14:paraId="315AC846" w14:textId="77777777" w:rsidTr="00951EEC">
        <w:tc>
          <w:tcPr>
            <w:tcW w:w="4932" w:type="dxa"/>
            <w:vAlign w:val="center"/>
          </w:tcPr>
          <w:p w14:paraId="11353200" w14:textId="77777777" w:rsidR="00E344A7" w:rsidRPr="0083152C" w:rsidRDefault="00E344A7" w:rsidP="006B6260">
            <w:pPr>
              <w:spacing w:line="280" w:lineRule="exact"/>
              <w:ind w:left="432"/>
              <w:rPr>
                <w:rFonts w:ascii="Times New Roman" w:hAnsi="Times New Roman" w:cs="Times New Roman"/>
                <w:b w:val="0"/>
                <w:bCs w:val="0"/>
                <w:color w:val="000000"/>
                <w:sz w:val="20"/>
                <w:szCs w:val="20"/>
              </w:rPr>
            </w:pPr>
          </w:p>
        </w:tc>
        <w:tc>
          <w:tcPr>
            <w:tcW w:w="2070" w:type="dxa"/>
            <w:gridSpan w:val="3"/>
            <w:vAlign w:val="center"/>
          </w:tcPr>
          <w:p w14:paraId="40CBD516" w14:textId="77777777" w:rsidR="00E344A7" w:rsidRPr="000C5DA6" w:rsidRDefault="00E344A7" w:rsidP="006B6260">
            <w:pPr>
              <w:spacing w:line="280" w:lineRule="exact"/>
              <w:jc w:val="center"/>
              <w:rPr>
                <w:rFonts w:ascii="Times New Roman" w:hAnsi="Times New Roman" w:cs="Times New Roman"/>
                <w:color w:val="000000"/>
                <w:sz w:val="14"/>
                <w:szCs w:val="14"/>
                <w:lang w:val="en-US"/>
              </w:rPr>
            </w:pPr>
            <w:r w:rsidRPr="000C5DA6">
              <w:rPr>
                <w:rFonts w:ascii="Times New Roman" w:hAnsi="Times New Roman" w:cs="Times New Roman"/>
                <w:sz w:val="14"/>
                <w:szCs w:val="14"/>
              </w:rPr>
              <w:t>CONSOLIDATED</w:t>
            </w:r>
          </w:p>
        </w:tc>
        <w:tc>
          <w:tcPr>
            <w:tcW w:w="90" w:type="dxa"/>
          </w:tcPr>
          <w:p w14:paraId="66BA717A" w14:textId="77777777" w:rsidR="00E344A7" w:rsidRPr="000C5DA6" w:rsidRDefault="00E344A7" w:rsidP="006B6260">
            <w:pPr>
              <w:spacing w:line="280" w:lineRule="exact"/>
              <w:ind w:right="-72"/>
              <w:jc w:val="center"/>
              <w:rPr>
                <w:rFonts w:ascii="Times New Roman" w:hAnsi="Times New Roman" w:cs="Times New Roman"/>
                <w:color w:val="000000"/>
                <w:sz w:val="14"/>
                <w:szCs w:val="14"/>
                <w:lang w:val="en-US"/>
              </w:rPr>
            </w:pPr>
          </w:p>
        </w:tc>
        <w:tc>
          <w:tcPr>
            <w:tcW w:w="2070" w:type="dxa"/>
            <w:gridSpan w:val="3"/>
            <w:vAlign w:val="center"/>
          </w:tcPr>
          <w:p w14:paraId="19A02FE9" w14:textId="77777777" w:rsidR="00E344A7" w:rsidRPr="000C5DA6" w:rsidRDefault="00E344A7" w:rsidP="006B6260">
            <w:pPr>
              <w:spacing w:line="280" w:lineRule="exact"/>
              <w:jc w:val="center"/>
              <w:rPr>
                <w:rFonts w:ascii="Times New Roman" w:hAnsi="Times New Roman" w:cs="Times New Roman"/>
                <w:color w:val="000000"/>
                <w:sz w:val="14"/>
                <w:szCs w:val="14"/>
                <w:lang w:val="en-US"/>
              </w:rPr>
            </w:pPr>
            <w:r w:rsidRPr="000C5DA6">
              <w:rPr>
                <w:rFonts w:ascii="Times New Roman" w:hAnsi="Times New Roman" w:cs="Times New Roman"/>
                <w:sz w:val="14"/>
                <w:szCs w:val="14"/>
              </w:rPr>
              <w:t>SEPARATE</w:t>
            </w:r>
          </w:p>
        </w:tc>
      </w:tr>
      <w:tr w:rsidR="00E344A7" w:rsidRPr="0083152C" w14:paraId="5157ED17" w14:textId="77777777" w:rsidTr="00951EEC">
        <w:tc>
          <w:tcPr>
            <w:tcW w:w="4932" w:type="dxa"/>
            <w:vAlign w:val="center"/>
          </w:tcPr>
          <w:p w14:paraId="02C1FBFA" w14:textId="77777777" w:rsidR="00E344A7" w:rsidRPr="0083152C" w:rsidRDefault="00E344A7" w:rsidP="006B6260">
            <w:pPr>
              <w:spacing w:line="280" w:lineRule="exact"/>
              <w:ind w:left="432"/>
              <w:rPr>
                <w:rFonts w:ascii="Times New Roman" w:hAnsi="Times New Roman" w:cs="Times New Roman"/>
                <w:b w:val="0"/>
                <w:bCs w:val="0"/>
                <w:color w:val="000000"/>
                <w:sz w:val="20"/>
                <w:szCs w:val="20"/>
              </w:rPr>
            </w:pPr>
          </w:p>
        </w:tc>
        <w:tc>
          <w:tcPr>
            <w:tcW w:w="2070" w:type="dxa"/>
            <w:gridSpan w:val="3"/>
            <w:tcBorders>
              <w:bottom w:val="single" w:sz="4" w:space="0" w:color="auto"/>
            </w:tcBorders>
            <w:vAlign w:val="center"/>
          </w:tcPr>
          <w:p w14:paraId="66EC516D" w14:textId="77777777" w:rsidR="00E344A7" w:rsidRPr="000C5DA6" w:rsidRDefault="00E344A7" w:rsidP="006B6260">
            <w:pPr>
              <w:spacing w:line="280" w:lineRule="exact"/>
              <w:jc w:val="center"/>
              <w:rPr>
                <w:rFonts w:ascii="Times New Roman" w:hAnsi="Times New Roman" w:cs="Times New Roman"/>
                <w:sz w:val="14"/>
                <w:szCs w:val="14"/>
              </w:rPr>
            </w:pPr>
            <w:r w:rsidRPr="000C5DA6">
              <w:rPr>
                <w:rFonts w:ascii="Times New Roman" w:hAnsi="Times New Roman" w:cs="Times New Roman"/>
                <w:sz w:val="14"/>
                <w:szCs w:val="14"/>
              </w:rPr>
              <w:t>FINANCIAL  STATEMENTS</w:t>
            </w:r>
          </w:p>
        </w:tc>
        <w:tc>
          <w:tcPr>
            <w:tcW w:w="90" w:type="dxa"/>
          </w:tcPr>
          <w:p w14:paraId="12FCB7DE" w14:textId="77777777" w:rsidR="00E344A7" w:rsidRPr="000C5DA6" w:rsidRDefault="00E344A7" w:rsidP="006B6260">
            <w:pPr>
              <w:spacing w:line="280" w:lineRule="exact"/>
              <w:ind w:right="-72"/>
              <w:jc w:val="center"/>
              <w:rPr>
                <w:rFonts w:ascii="Times New Roman" w:hAnsi="Times New Roman" w:cs="Times New Roman"/>
                <w:color w:val="000000"/>
                <w:sz w:val="14"/>
                <w:szCs w:val="14"/>
                <w:lang w:val="en-US"/>
              </w:rPr>
            </w:pPr>
          </w:p>
        </w:tc>
        <w:tc>
          <w:tcPr>
            <w:tcW w:w="2070" w:type="dxa"/>
            <w:gridSpan w:val="3"/>
            <w:tcBorders>
              <w:bottom w:val="single" w:sz="4" w:space="0" w:color="auto"/>
            </w:tcBorders>
            <w:vAlign w:val="center"/>
          </w:tcPr>
          <w:p w14:paraId="04266E08" w14:textId="77777777" w:rsidR="00E344A7" w:rsidRPr="000C5DA6" w:rsidRDefault="00E344A7" w:rsidP="006B6260">
            <w:pPr>
              <w:spacing w:line="280" w:lineRule="exact"/>
              <w:jc w:val="center"/>
              <w:rPr>
                <w:rFonts w:ascii="Times New Roman" w:hAnsi="Times New Roman" w:cs="Times New Roman"/>
                <w:sz w:val="14"/>
                <w:szCs w:val="14"/>
              </w:rPr>
            </w:pPr>
            <w:r w:rsidRPr="000C5DA6">
              <w:rPr>
                <w:rFonts w:ascii="Times New Roman" w:hAnsi="Times New Roman" w:cs="Times New Roman"/>
                <w:sz w:val="14"/>
                <w:szCs w:val="14"/>
              </w:rPr>
              <w:t>FINANCIAL  STATEMENTS</w:t>
            </w:r>
          </w:p>
        </w:tc>
      </w:tr>
      <w:tr w:rsidR="00E344A7" w:rsidRPr="0083152C" w14:paraId="17B8EB58" w14:textId="77777777" w:rsidTr="00951EEC">
        <w:tc>
          <w:tcPr>
            <w:tcW w:w="4932" w:type="dxa"/>
            <w:vAlign w:val="center"/>
          </w:tcPr>
          <w:p w14:paraId="352F706F" w14:textId="77777777" w:rsidR="00E344A7" w:rsidRPr="0083152C" w:rsidRDefault="00E344A7" w:rsidP="006B6260">
            <w:pPr>
              <w:spacing w:line="280" w:lineRule="exact"/>
              <w:ind w:left="432"/>
              <w:rPr>
                <w:rFonts w:ascii="Times New Roman" w:hAnsi="Times New Roman" w:cs="Times New Roman"/>
                <w:b w:val="0"/>
                <w:bCs w:val="0"/>
                <w:color w:val="000000"/>
                <w:sz w:val="20"/>
                <w:szCs w:val="20"/>
              </w:rPr>
            </w:pPr>
          </w:p>
        </w:tc>
        <w:tc>
          <w:tcPr>
            <w:tcW w:w="990" w:type="dxa"/>
            <w:tcBorders>
              <w:bottom w:val="single" w:sz="4" w:space="0" w:color="auto"/>
            </w:tcBorders>
            <w:vAlign w:val="bottom"/>
          </w:tcPr>
          <w:p w14:paraId="77F92D6F" w14:textId="77777777" w:rsidR="00E344A7" w:rsidRPr="000C5DA6" w:rsidRDefault="007935B3" w:rsidP="006B6260">
            <w:pPr>
              <w:autoSpaceDE/>
              <w:autoSpaceDN/>
              <w:spacing w:line="280" w:lineRule="exact"/>
              <w:ind w:right="-72"/>
              <w:jc w:val="center"/>
              <w:rPr>
                <w:rFonts w:ascii="Times New Roman" w:eastAsia="Times New Roman" w:hAnsi="Times New Roman" w:cs="Times New Roman"/>
                <w:sz w:val="14"/>
                <w:szCs w:val="14"/>
                <w:lang w:val="en-US"/>
              </w:rPr>
            </w:pPr>
            <w:r w:rsidRPr="000C5DA6">
              <w:rPr>
                <w:rFonts w:ascii="Times New Roman" w:eastAsia="Times New Roman" w:hAnsi="Times New Roman"/>
                <w:sz w:val="14"/>
                <w:szCs w:val="14"/>
                <w:lang w:val="en-US"/>
              </w:rPr>
              <w:t>2020</w:t>
            </w:r>
          </w:p>
        </w:tc>
        <w:tc>
          <w:tcPr>
            <w:tcW w:w="90" w:type="dxa"/>
          </w:tcPr>
          <w:p w14:paraId="2D50F6BC" w14:textId="77777777" w:rsidR="00E344A7" w:rsidRPr="000C5DA6" w:rsidRDefault="00E344A7" w:rsidP="006B6260">
            <w:pPr>
              <w:autoSpaceDE/>
              <w:autoSpaceDN/>
              <w:spacing w:line="280" w:lineRule="exact"/>
              <w:ind w:right="-72"/>
              <w:jc w:val="center"/>
              <w:rPr>
                <w:rFonts w:ascii="Times New Roman" w:eastAsia="Times New Roman" w:hAnsi="Times New Roman" w:cs="Times New Roman"/>
                <w:sz w:val="14"/>
                <w:szCs w:val="14"/>
                <w:lang w:val="en-US"/>
              </w:rPr>
            </w:pPr>
          </w:p>
        </w:tc>
        <w:tc>
          <w:tcPr>
            <w:tcW w:w="990" w:type="dxa"/>
            <w:tcBorders>
              <w:bottom w:val="single" w:sz="4" w:space="0" w:color="auto"/>
            </w:tcBorders>
            <w:vAlign w:val="bottom"/>
          </w:tcPr>
          <w:p w14:paraId="16164412" w14:textId="77777777" w:rsidR="00E344A7" w:rsidRPr="000C5DA6" w:rsidRDefault="00E344A7" w:rsidP="006B6260">
            <w:pPr>
              <w:autoSpaceDE/>
              <w:autoSpaceDN/>
              <w:spacing w:line="280" w:lineRule="exact"/>
              <w:ind w:left="-33" w:right="-72"/>
              <w:jc w:val="center"/>
              <w:rPr>
                <w:rFonts w:ascii="Times New Roman" w:eastAsia="Times New Roman" w:hAnsi="Times New Roman" w:cs="Times New Roman"/>
                <w:sz w:val="14"/>
                <w:szCs w:val="14"/>
                <w:lang w:val="en-US"/>
              </w:rPr>
            </w:pPr>
            <w:r w:rsidRPr="000C5DA6">
              <w:rPr>
                <w:rFonts w:ascii="Times New Roman" w:eastAsia="Times New Roman" w:hAnsi="Times New Roman"/>
                <w:sz w:val="14"/>
                <w:szCs w:val="14"/>
                <w:lang w:val="en-US"/>
              </w:rPr>
              <w:t>201</w:t>
            </w:r>
            <w:r w:rsidR="007935B3" w:rsidRPr="000C5DA6">
              <w:rPr>
                <w:rFonts w:ascii="Times New Roman" w:eastAsia="Times New Roman" w:hAnsi="Times New Roman"/>
                <w:sz w:val="14"/>
                <w:szCs w:val="14"/>
                <w:lang w:val="en-US"/>
              </w:rPr>
              <w:t>9</w:t>
            </w:r>
          </w:p>
        </w:tc>
        <w:tc>
          <w:tcPr>
            <w:tcW w:w="90" w:type="dxa"/>
          </w:tcPr>
          <w:p w14:paraId="6F3E1BBC" w14:textId="77777777" w:rsidR="00E344A7" w:rsidRPr="000C5DA6" w:rsidRDefault="00E344A7" w:rsidP="006B6260">
            <w:pPr>
              <w:autoSpaceDE/>
              <w:autoSpaceDN/>
              <w:spacing w:line="280" w:lineRule="exact"/>
              <w:ind w:right="-72"/>
              <w:jc w:val="center"/>
              <w:rPr>
                <w:rFonts w:ascii="Times New Roman" w:eastAsia="Times New Roman" w:hAnsi="Times New Roman" w:cs="Times New Roman"/>
                <w:sz w:val="14"/>
                <w:szCs w:val="14"/>
                <w:lang w:val="en-US"/>
              </w:rPr>
            </w:pPr>
          </w:p>
        </w:tc>
        <w:tc>
          <w:tcPr>
            <w:tcW w:w="990" w:type="dxa"/>
            <w:tcBorders>
              <w:bottom w:val="single" w:sz="4" w:space="0" w:color="auto"/>
            </w:tcBorders>
            <w:vAlign w:val="bottom"/>
          </w:tcPr>
          <w:p w14:paraId="3CBAFA27" w14:textId="77777777" w:rsidR="00E344A7" w:rsidRPr="000C5DA6" w:rsidRDefault="007935B3" w:rsidP="006B6260">
            <w:pPr>
              <w:autoSpaceDE/>
              <w:autoSpaceDN/>
              <w:spacing w:line="280" w:lineRule="exact"/>
              <w:ind w:right="-72"/>
              <w:jc w:val="center"/>
              <w:rPr>
                <w:rFonts w:ascii="Times New Roman" w:eastAsia="Times New Roman" w:hAnsi="Times New Roman" w:cs="Times New Roman"/>
                <w:sz w:val="14"/>
                <w:szCs w:val="14"/>
                <w:lang w:val="en-US"/>
              </w:rPr>
            </w:pPr>
            <w:r w:rsidRPr="000C5DA6">
              <w:rPr>
                <w:rFonts w:ascii="Times New Roman" w:eastAsia="Times New Roman" w:hAnsi="Times New Roman"/>
                <w:sz w:val="14"/>
                <w:szCs w:val="14"/>
                <w:lang w:val="en-US"/>
              </w:rPr>
              <w:t>2020</w:t>
            </w:r>
          </w:p>
        </w:tc>
        <w:tc>
          <w:tcPr>
            <w:tcW w:w="90" w:type="dxa"/>
          </w:tcPr>
          <w:p w14:paraId="6C1B7193" w14:textId="77777777" w:rsidR="00E344A7" w:rsidRPr="000C5DA6" w:rsidRDefault="00E344A7" w:rsidP="006B6260">
            <w:pPr>
              <w:autoSpaceDE/>
              <w:autoSpaceDN/>
              <w:spacing w:line="280" w:lineRule="exact"/>
              <w:ind w:right="-72"/>
              <w:jc w:val="center"/>
              <w:rPr>
                <w:rFonts w:ascii="Times New Roman" w:eastAsia="Times New Roman" w:hAnsi="Times New Roman" w:cs="Times New Roman"/>
                <w:sz w:val="14"/>
                <w:szCs w:val="14"/>
                <w:lang w:val="en-US"/>
              </w:rPr>
            </w:pPr>
          </w:p>
        </w:tc>
        <w:tc>
          <w:tcPr>
            <w:tcW w:w="990" w:type="dxa"/>
            <w:tcBorders>
              <w:bottom w:val="single" w:sz="4" w:space="0" w:color="auto"/>
            </w:tcBorders>
            <w:vAlign w:val="bottom"/>
          </w:tcPr>
          <w:p w14:paraId="73E0F236" w14:textId="77777777" w:rsidR="00E344A7" w:rsidRPr="000C5DA6" w:rsidRDefault="00E344A7" w:rsidP="006B6260">
            <w:pPr>
              <w:autoSpaceDE/>
              <w:autoSpaceDN/>
              <w:spacing w:line="280" w:lineRule="exact"/>
              <w:ind w:left="-33" w:right="-72"/>
              <w:jc w:val="center"/>
              <w:rPr>
                <w:rFonts w:ascii="Times New Roman" w:eastAsia="Times New Roman" w:hAnsi="Times New Roman" w:cs="Times New Roman"/>
                <w:sz w:val="14"/>
                <w:szCs w:val="14"/>
                <w:lang w:val="en-US"/>
              </w:rPr>
            </w:pPr>
            <w:r w:rsidRPr="000C5DA6">
              <w:rPr>
                <w:rFonts w:ascii="Times New Roman" w:eastAsia="Times New Roman" w:hAnsi="Times New Roman"/>
                <w:sz w:val="14"/>
                <w:szCs w:val="14"/>
                <w:lang w:val="en-US"/>
              </w:rPr>
              <w:t>201</w:t>
            </w:r>
            <w:r w:rsidR="007935B3" w:rsidRPr="000C5DA6">
              <w:rPr>
                <w:rFonts w:ascii="Times New Roman" w:eastAsia="Times New Roman" w:hAnsi="Times New Roman"/>
                <w:sz w:val="14"/>
                <w:szCs w:val="14"/>
                <w:lang w:val="en-US"/>
              </w:rPr>
              <w:t>9</w:t>
            </w:r>
          </w:p>
        </w:tc>
      </w:tr>
      <w:tr w:rsidR="00E344A7" w:rsidRPr="0083152C" w14:paraId="17A79A66" w14:textId="77777777" w:rsidTr="00951EEC">
        <w:tc>
          <w:tcPr>
            <w:tcW w:w="4932" w:type="dxa"/>
            <w:vAlign w:val="center"/>
          </w:tcPr>
          <w:p w14:paraId="2C294DD6" w14:textId="77777777" w:rsidR="00E344A7" w:rsidRPr="0083152C" w:rsidRDefault="00E344A7" w:rsidP="006B6260">
            <w:pPr>
              <w:spacing w:line="280" w:lineRule="exact"/>
              <w:ind w:left="432"/>
              <w:rPr>
                <w:rFonts w:ascii="Times New Roman" w:hAnsi="Times New Roman" w:cs="Times New Roman"/>
                <w:b w:val="0"/>
                <w:bCs w:val="0"/>
                <w:color w:val="000000"/>
                <w:sz w:val="20"/>
                <w:szCs w:val="20"/>
              </w:rPr>
            </w:pPr>
          </w:p>
        </w:tc>
        <w:tc>
          <w:tcPr>
            <w:tcW w:w="990" w:type="dxa"/>
            <w:tcBorders>
              <w:top w:val="single" w:sz="4" w:space="0" w:color="auto"/>
            </w:tcBorders>
            <w:vAlign w:val="center"/>
          </w:tcPr>
          <w:p w14:paraId="479BCD6E" w14:textId="77777777" w:rsidR="00E344A7" w:rsidRPr="0083152C" w:rsidRDefault="00E344A7" w:rsidP="006B6260">
            <w:pPr>
              <w:spacing w:line="280" w:lineRule="exact"/>
              <w:ind w:right="-72"/>
              <w:jc w:val="center"/>
              <w:rPr>
                <w:rFonts w:ascii="Times New Roman" w:hAnsi="Times New Roman" w:cs="Times New Roman"/>
                <w:color w:val="000000"/>
                <w:sz w:val="20"/>
                <w:szCs w:val="20"/>
                <w:lang w:val="en-US"/>
              </w:rPr>
            </w:pPr>
          </w:p>
        </w:tc>
        <w:tc>
          <w:tcPr>
            <w:tcW w:w="90" w:type="dxa"/>
          </w:tcPr>
          <w:p w14:paraId="3F24C1C3" w14:textId="77777777" w:rsidR="00E344A7" w:rsidRPr="0083152C" w:rsidRDefault="00E344A7" w:rsidP="006B6260">
            <w:pPr>
              <w:spacing w:line="280" w:lineRule="exact"/>
              <w:ind w:right="-72"/>
              <w:jc w:val="center"/>
              <w:rPr>
                <w:rFonts w:ascii="Times New Roman" w:hAnsi="Times New Roman" w:cs="Times New Roman"/>
                <w:color w:val="000000"/>
                <w:sz w:val="20"/>
                <w:szCs w:val="20"/>
                <w:lang w:val="en-US"/>
              </w:rPr>
            </w:pPr>
          </w:p>
        </w:tc>
        <w:tc>
          <w:tcPr>
            <w:tcW w:w="990" w:type="dxa"/>
            <w:tcBorders>
              <w:top w:val="single" w:sz="4" w:space="0" w:color="auto"/>
            </w:tcBorders>
            <w:vAlign w:val="center"/>
          </w:tcPr>
          <w:p w14:paraId="002A36A7" w14:textId="77777777" w:rsidR="00E344A7" w:rsidRPr="0083152C" w:rsidRDefault="00E344A7" w:rsidP="006B6260">
            <w:pPr>
              <w:spacing w:line="280" w:lineRule="exact"/>
              <w:ind w:right="-72"/>
              <w:jc w:val="center"/>
              <w:rPr>
                <w:rFonts w:ascii="Times New Roman" w:hAnsi="Times New Roman" w:cs="Times New Roman"/>
                <w:color w:val="000000"/>
                <w:sz w:val="20"/>
                <w:szCs w:val="20"/>
                <w:lang w:val="en-US"/>
              </w:rPr>
            </w:pPr>
          </w:p>
        </w:tc>
        <w:tc>
          <w:tcPr>
            <w:tcW w:w="90" w:type="dxa"/>
          </w:tcPr>
          <w:p w14:paraId="6E7F4BDA" w14:textId="77777777" w:rsidR="00E344A7" w:rsidRPr="0083152C" w:rsidRDefault="00E344A7" w:rsidP="006B6260">
            <w:pPr>
              <w:spacing w:line="280" w:lineRule="exact"/>
              <w:ind w:right="-72"/>
              <w:jc w:val="center"/>
              <w:rPr>
                <w:rFonts w:ascii="Times New Roman" w:hAnsi="Times New Roman" w:cs="Times New Roman"/>
                <w:color w:val="000000"/>
                <w:sz w:val="20"/>
                <w:szCs w:val="20"/>
                <w:lang w:val="en-US"/>
              </w:rPr>
            </w:pPr>
          </w:p>
        </w:tc>
        <w:tc>
          <w:tcPr>
            <w:tcW w:w="990" w:type="dxa"/>
            <w:tcBorders>
              <w:top w:val="single" w:sz="4" w:space="0" w:color="auto"/>
            </w:tcBorders>
            <w:vAlign w:val="center"/>
          </w:tcPr>
          <w:p w14:paraId="248DEA53" w14:textId="77777777" w:rsidR="00E344A7" w:rsidRPr="0083152C" w:rsidRDefault="00E344A7" w:rsidP="006B6260">
            <w:pPr>
              <w:spacing w:line="280" w:lineRule="exact"/>
              <w:ind w:right="-72"/>
              <w:jc w:val="center"/>
              <w:rPr>
                <w:rFonts w:ascii="Times New Roman" w:hAnsi="Times New Roman" w:cs="Times New Roman"/>
                <w:color w:val="000000"/>
                <w:sz w:val="20"/>
                <w:szCs w:val="20"/>
                <w:lang w:val="en-US"/>
              </w:rPr>
            </w:pPr>
          </w:p>
        </w:tc>
        <w:tc>
          <w:tcPr>
            <w:tcW w:w="90" w:type="dxa"/>
          </w:tcPr>
          <w:p w14:paraId="73634B3D" w14:textId="77777777" w:rsidR="00E344A7" w:rsidRPr="0083152C" w:rsidRDefault="00E344A7" w:rsidP="006B6260">
            <w:pPr>
              <w:spacing w:line="280" w:lineRule="exact"/>
              <w:ind w:right="-72"/>
              <w:jc w:val="center"/>
              <w:rPr>
                <w:rFonts w:ascii="Times New Roman" w:hAnsi="Times New Roman" w:cs="Times New Roman"/>
                <w:color w:val="000000"/>
                <w:sz w:val="20"/>
                <w:szCs w:val="20"/>
                <w:lang w:val="en-US"/>
              </w:rPr>
            </w:pPr>
          </w:p>
        </w:tc>
        <w:tc>
          <w:tcPr>
            <w:tcW w:w="990" w:type="dxa"/>
            <w:tcBorders>
              <w:top w:val="single" w:sz="4" w:space="0" w:color="auto"/>
            </w:tcBorders>
            <w:vAlign w:val="center"/>
          </w:tcPr>
          <w:p w14:paraId="434A623D" w14:textId="77777777" w:rsidR="00E344A7" w:rsidRPr="0083152C" w:rsidRDefault="00E344A7" w:rsidP="006B6260">
            <w:pPr>
              <w:spacing w:line="280" w:lineRule="exact"/>
              <w:ind w:right="-72"/>
              <w:jc w:val="center"/>
              <w:rPr>
                <w:rFonts w:ascii="Times New Roman" w:hAnsi="Times New Roman" w:cs="Times New Roman"/>
                <w:color w:val="000000"/>
                <w:sz w:val="20"/>
                <w:szCs w:val="20"/>
                <w:lang w:val="en-US"/>
              </w:rPr>
            </w:pPr>
          </w:p>
        </w:tc>
      </w:tr>
      <w:tr w:rsidR="007935B3" w:rsidRPr="0083152C" w14:paraId="474DFEB9" w14:textId="77777777" w:rsidTr="00951EEC">
        <w:tc>
          <w:tcPr>
            <w:tcW w:w="4932" w:type="dxa"/>
            <w:vAlign w:val="center"/>
          </w:tcPr>
          <w:p w14:paraId="13DB0589" w14:textId="77777777" w:rsidR="007935B3" w:rsidRPr="0047397F" w:rsidRDefault="007935B3" w:rsidP="007935B3">
            <w:pPr>
              <w:spacing w:line="280" w:lineRule="exact"/>
              <w:ind w:left="430" w:firstLine="8"/>
              <w:rPr>
                <w:rFonts w:ascii="Times New Roman" w:hAnsi="Times New Roman" w:cs="Times New Roman"/>
                <w:b w:val="0"/>
                <w:bCs w:val="0"/>
                <w:color w:val="000000"/>
                <w:spacing w:val="-2"/>
                <w:sz w:val="18"/>
                <w:szCs w:val="18"/>
              </w:rPr>
            </w:pPr>
            <w:r w:rsidRPr="0047397F">
              <w:rPr>
                <w:rFonts w:ascii="Times New Roman" w:eastAsia="Times New Roman" w:hAnsi="Times New Roman" w:cs="Times New Roman"/>
                <w:b w:val="0"/>
                <w:bCs w:val="0"/>
                <w:spacing w:val="-2"/>
                <w:sz w:val="18"/>
                <w:szCs w:val="18"/>
                <w:lang w:val="en-US" w:eastAsia="ja-JP"/>
              </w:rPr>
              <w:t xml:space="preserve">Not later than </w:t>
            </w:r>
            <w:r w:rsidRPr="0047397F">
              <w:rPr>
                <w:rFonts w:ascii="Times New Roman" w:eastAsia="Times New Roman" w:hAnsi="Times New Roman"/>
                <w:b w:val="0"/>
                <w:bCs w:val="0"/>
                <w:spacing w:val="-2"/>
                <w:sz w:val="18"/>
                <w:szCs w:val="18"/>
                <w:lang w:val="en-US" w:eastAsia="ja-JP"/>
              </w:rPr>
              <w:t>1</w:t>
            </w:r>
            <w:r w:rsidRPr="0047397F">
              <w:rPr>
                <w:rFonts w:ascii="Times New Roman" w:eastAsia="Times New Roman" w:hAnsi="Times New Roman" w:cs="Times New Roman"/>
                <w:b w:val="0"/>
                <w:bCs w:val="0"/>
                <w:spacing w:val="-2"/>
                <w:sz w:val="18"/>
                <w:szCs w:val="18"/>
                <w:lang w:val="en-US" w:eastAsia="ja-JP"/>
              </w:rPr>
              <w:t xml:space="preserve"> year  </w:t>
            </w:r>
          </w:p>
        </w:tc>
        <w:tc>
          <w:tcPr>
            <w:tcW w:w="990" w:type="dxa"/>
          </w:tcPr>
          <w:p w14:paraId="54702160" w14:textId="2EC14223" w:rsidR="007935B3" w:rsidRPr="0047397F" w:rsidRDefault="000C5DA6"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975,336</w:t>
            </w:r>
          </w:p>
        </w:tc>
        <w:tc>
          <w:tcPr>
            <w:tcW w:w="90" w:type="dxa"/>
          </w:tcPr>
          <w:p w14:paraId="6CBD3A16" w14:textId="77777777" w:rsidR="007935B3" w:rsidRPr="0047397F" w:rsidRDefault="007935B3" w:rsidP="007935B3">
            <w:pPr>
              <w:spacing w:line="280" w:lineRule="exact"/>
              <w:ind w:right="-72"/>
              <w:jc w:val="right"/>
              <w:rPr>
                <w:rFonts w:ascii="Times New Roman" w:hAnsi="Times New Roman" w:cs="Times New Roman"/>
                <w:b w:val="0"/>
                <w:bCs w:val="0"/>
                <w:color w:val="000000"/>
                <w:sz w:val="18"/>
                <w:szCs w:val="18"/>
              </w:rPr>
            </w:pPr>
          </w:p>
        </w:tc>
        <w:tc>
          <w:tcPr>
            <w:tcW w:w="990" w:type="dxa"/>
          </w:tcPr>
          <w:p w14:paraId="326A5282" w14:textId="77777777" w:rsidR="007935B3" w:rsidRPr="0047397F" w:rsidRDefault="007935B3"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1,391,276</w:t>
            </w:r>
          </w:p>
        </w:tc>
        <w:tc>
          <w:tcPr>
            <w:tcW w:w="90" w:type="dxa"/>
          </w:tcPr>
          <w:p w14:paraId="33EC0A16" w14:textId="77777777" w:rsidR="007935B3" w:rsidRPr="0047397F" w:rsidRDefault="007935B3" w:rsidP="007935B3">
            <w:pPr>
              <w:spacing w:line="280" w:lineRule="exact"/>
              <w:ind w:right="-72"/>
              <w:jc w:val="right"/>
              <w:rPr>
                <w:rFonts w:ascii="Times New Roman" w:hAnsi="Times New Roman" w:cs="Times New Roman"/>
                <w:b w:val="0"/>
                <w:bCs w:val="0"/>
                <w:color w:val="000000"/>
                <w:sz w:val="18"/>
                <w:szCs w:val="18"/>
              </w:rPr>
            </w:pPr>
          </w:p>
        </w:tc>
        <w:tc>
          <w:tcPr>
            <w:tcW w:w="990" w:type="dxa"/>
          </w:tcPr>
          <w:p w14:paraId="014BC510" w14:textId="47A1D6CB" w:rsidR="007935B3" w:rsidRPr="0047397F" w:rsidRDefault="000C5DA6"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975,336</w:t>
            </w:r>
          </w:p>
        </w:tc>
        <w:tc>
          <w:tcPr>
            <w:tcW w:w="90" w:type="dxa"/>
          </w:tcPr>
          <w:p w14:paraId="52D3ACD6" w14:textId="77777777" w:rsidR="007935B3" w:rsidRPr="0047397F" w:rsidRDefault="007935B3" w:rsidP="007935B3">
            <w:pPr>
              <w:spacing w:line="280" w:lineRule="exact"/>
              <w:ind w:right="-72"/>
              <w:jc w:val="right"/>
              <w:rPr>
                <w:rFonts w:ascii="Times New Roman" w:hAnsi="Times New Roman" w:cs="Times New Roman"/>
                <w:b w:val="0"/>
                <w:bCs w:val="0"/>
                <w:color w:val="000000"/>
                <w:sz w:val="18"/>
                <w:szCs w:val="18"/>
              </w:rPr>
            </w:pPr>
          </w:p>
        </w:tc>
        <w:tc>
          <w:tcPr>
            <w:tcW w:w="990" w:type="dxa"/>
          </w:tcPr>
          <w:p w14:paraId="1D9A6629" w14:textId="77777777" w:rsidR="007935B3" w:rsidRPr="0047397F" w:rsidRDefault="007935B3"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1,391,276</w:t>
            </w:r>
          </w:p>
        </w:tc>
      </w:tr>
      <w:tr w:rsidR="007935B3" w:rsidRPr="0083152C" w14:paraId="1D9C1FDA" w14:textId="77777777" w:rsidTr="00951EEC">
        <w:tc>
          <w:tcPr>
            <w:tcW w:w="4932" w:type="dxa"/>
            <w:vAlign w:val="center"/>
          </w:tcPr>
          <w:p w14:paraId="1631D228" w14:textId="77777777" w:rsidR="007935B3" w:rsidRPr="0047397F" w:rsidRDefault="007935B3" w:rsidP="007935B3">
            <w:pPr>
              <w:spacing w:line="280" w:lineRule="exact"/>
              <w:ind w:left="430" w:firstLine="8"/>
              <w:rPr>
                <w:rFonts w:ascii="Times New Roman" w:hAnsi="Times New Roman" w:cs="Times New Roman"/>
                <w:b w:val="0"/>
                <w:bCs w:val="0"/>
                <w:color w:val="000000"/>
                <w:spacing w:val="-2"/>
                <w:sz w:val="18"/>
                <w:szCs w:val="18"/>
              </w:rPr>
            </w:pPr>
            <w:r w:rsidRPr="0047397F">
              <w:rPr>
                <w:rFonts w:ascii="Times New Roman" w:eastAsia="Times New Roman" w:hAnsi="Times New Roman" w:cs="Times New Roman"/>
                <w:b w:val="0"/>
                <w:bCs w:val="0"/>
                <w:spacing w:val="-2"/>
                <w:sz w:val="18"/>
                <w:szCs w:val="18"/>
                <w:lang w:val="en-US" w:eastAsia="ja-JP"/>
              </w:rPr>
              <w:t xml:space="preserve">Later than </w:t>
            </w:r>
            <w:r w:rsidRPr="0047397F">
              <w:rPr>
                <w:rFonts w:ascii="Times New Roman" w:eastAsia="Times New Roman" w:hAnsi="Times New Roman"/>
                <w:b w:val="0"/>
                <w:bCs w:val="0"/>
                <w:spacing w:val="-2"/>
                <w:sz w:val="18"/>
                <w:szCs w:val="18"/>
                <w:lang w:val="en-US" w:eastAsia="ja-JP"/>
              </w:rPr>
              <w:t>1</w:t>
            </w:r>
            <w:r w:rsidRPr="0047397F">
              <w:rPr>
                <w:rFonts w:ascii="Times New Roman" w:eastAsia="Times New Roman" w:hAnsi="Times New Roman" w:cs="Times New Roman"/>
                <w:b w:val="0"/>
                <w:bCs w:val="0"/>
                <w:spacing w:val="-2"/>
                <w:sz w:val="18"/>
                <w:szCs w:val="18"/>
                <w:lang w:val="en-US" w:eastAsia="ja-JP"/>
              </w:rPr>
              <w:t xml:space="preserve"> year but not later than </w:t>
            </w:r>
            <w:r w:rsidRPr="0047397F">
              <w:rPr>
                <w:rFonts w:ascii="Times New Roman" w:eastAsia="Times New Roman" w:hAnsi="Times New Roman"/>
                <w:b w:val="0"/>
                <w:bCs w:val="0"/>
                <w:spacing w:val="-2"/>
                <w:sz w:val="18"/>
                <w:szCs w:val="18"/>
                <w:lang w:val="en-US" w:eastAsia="ja-JP"/>
              </w:rPr>
              <w:t>5</w:t>
            </w:r>
            <w:r w:rsidRPr="0047397F">
              <w:rPr>
                <w:rFonts w:ascii="Times New Roman" w:eastAsia="Times New Roman" w:hAnsi="Times New Roman" w:cs="Times New Roman"/>
                <w:b w:val="0"/>
                <w:bCs w:val="0"/>
                <w:spacing w:val="-2"/>
                <w:sz w:val="18"/>
                <w:szCs w:val="18"/>
                <w:lang w:val="en-US" w:eastAsia="ja-JP"/>
              </w:rPr>
              <w:t xml:space="preserve"> years</w:t>
            </w:r>
          </w:p>
        </w:tc>
        <w:tc>
          <w:tcPr>
            <w:tcW w:w="990" w:type="dxa"/>
          </w:tcPr>
          <w:p w14:paraId="1057FEEF" w14:textId="15AA6222" w:rsidR="007935B3" w:rsidRPr="0047397F" w:rsidRDefault="000C5DA6"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350,296</w:t>
            </w:r>
          </w:p>
        </w:tc>
        <w:tc>
          <w:tcPr>
            <w:tcW w:w="90" w:type="dxa"/>
          </w:tcPr>
          <w:p w14:paraId="1ADBC55B" w14:textId="77777777" w:rsidR="007935B3" w:rsidRPr="0047397F" w:rsidRDefault="007935B3" w:rsidP="007935B3">
            <w:pPr>
              <w:spacing w:line="280" w:lineRule="exact"/>
              <w:ind w:right="-72"/>
              <w:jc w:val="right"/>
              <w:rPr>
                <w:rFonts w:ascii="Times New Roman" w:hAnsi="Times New Roman" w:cs="Times New Roman"/>
                <w:b w:val="0"/>
                <w:bCs w:val="0"/>
                <w:color w:val="000000"/>
                <w:sz w:val="18"/>
                <w:szCs w:val="18"/>
              </w:rPr>
            </w:pPr>
          </w:p>
        </w:tc>
        <w:tc>
          <w:tcPr>
            <w:tcW w:w="990" w:type="dxa"/>
          </w:tcPr>
          <w:p w14:paraId="7C2F062D" w14:textId="77777777" w:rsidR="007935B3" w:rsidRPr="0047397F" w:rsidRDefault="007935B3"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1,325,632</w:t>
            </w:r>
          </w:p>
        </w:tc>
        <w:tc>
          <w:tcPr>
            <w:tcW w:w="90" w:type="dxa"/>
          </w:tcPr>
          <w:p w14:paraId="330CEF8C" w14:textId="77777777" w:rsidR="007935B3" w:rsidRPr="0047397F" w:rsidRDefault="007935B3" w:rsidP="007935B3">
            <w:pPr>
              <w:spacing w:line="280" w:lineRule="exact"/>
              <w:ind w:right="-72"/>
              <w:jc w:val="right"/>
              <w:rPr>
                <w:rFonts w:ascii="Times New Roman" w:hAnsi="Times New Roman" w:cs="Times New Roman"/>
                <w:b w:val="0"/>
                <w:bCs w:val="0"/>
                <w:color w:val="000000"/>
                <w:sz w:val="18"/>
                <w:szCs w:val="18"/>
              </w:rPr>
            </w:pPr>
          </w:p>
        </w:tc>
        <w:tc>
          <w:tcPr>
            <w:tcW w:w="990" w:type="dxa"/>
          </w:tcPr>
          <w:p w14:paraId="124EA9CD" w14:textId="0743824A" w:rsidR="007935B3" w:rsidRPr="0047397F" w:rsidRDefault="000C5DA6"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350,296</w:t>
            </w:r>
          </w:p>
        </w:tc>
        <w:tc>
          <w:tcPr>
            <w:tcW w:w="90" w:type="dxa"/>
          </w:tcPr>
          <w:p w14:paraId="6ED4CC13" w14:textId="77777777" w:rsidR="007935B3" w:rsidRPr="0047397F" w:rsidRDefault="007935B3" w:rsidP="007935B3">
            <w:pPr>
              <w:spacing w:line="280" w:lineRule="exact"/>
              <w:ind w:right="-72"/>
              <w:jc w:val="right"/>
              <w:rPr>
                <w:rFonts w:ascii="Times New Roman" w:hAnsi="Times New Roman" w:cs="Times New Roman"/>
                <w:b w:val="0"/>
                <w:bCs w:val="0"/>
                <w:color w:val="000000"/>
                <w:sz w:val="18"/>
                <w:szCs w:val="18"/>
              </w:rPr>
            </w:pPr>
          </w:p>
        </w:tc>
        <w:tc>
          <w:tcPr>
            <w:tcW w:w="990" w:type="dxa"/>
          </w:tcPr>
          <w:p w14:paraId="74A5F45A" w14:textId="77777777" w:rsidR="007935B3" w:rsidRPr="0047397F" w:rsidRDefault="007935B3"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1,325,632</w:t>
            </w:r>
          </w:p>
        </w:tc>
      </w:tr>
      <w:tr w:rsidR="007935B3" w:rsidRPr="0083152C" w14:paraId="4B98CDC8" w14:textId="77777777" w:rsidTr="00951EEC">
        <w:tc>
          <w:tcPr>
            <w:tcW w:w="4932" w:type="dxa"/>
            <w:vAlign w:val="center"/>
          </w:tcPr>
          <w:p w14:paraId="26840990" w14:textId="77777777" w:rsidR="007935B3" w:rsidRPr="0047397F" w:rsidRDefault="007935B3" w:rsidP="007935B3">
            <w:pPr>
              <w:spacing w:line="280" w:lineRule="exact"/>
              <w:ind w:left="430"/>
              <w:rPr>
                <w:rFonts w:ascii="Times New Roman" w:eastAsia="Times New Roman" w:hAnsi="Times New Roman"/>
                <w:b w:val="0"/>
                <w:bCs w:val="0"/>
                <w:spacing w:val="-2"/>
                <w:sz w:val="18"/>
                <w:szCs w:val="18"/>
                <w:cs/>
                <w:lang w:val="en-US" w:eastAsia="ja-JP"/>
              </w:rPr>
            </w:pPr>
            <w:r w:rsidRPr="0047397F">
              <w:rPr>
                <w:rFonts w:ascii="Times New Roman" w:eastAsia="Times New Roman" w:hAnsi="Times New Roman"/>
                <w:b w:val="0"/>
                <w:bCs w:val="0"/>
                <w:spacing w:val="-2"/>
                <w:sz w:val="18"/>
                <w:szCs w:val="18"/>
                <w:lang w:val="en-US" w:eastAsia="ja-JP"/>
              </w:rPr>
              <w:t>Total</w:t>
            </w:r>
          </w:p>
        </w:tc>
        <w:tc>
          <w:tcPr>
            <w:tcW w:w="990" w:type="dxa"/>
            <w:tcBorders>
              <w:top w:val="single" w:sz="4" w:space="0" w:color="auto"/>
              <w:bottom w:val="double" w:sz="4" w:space="0" w:color="auto"/>
            </w:tcBorders>
          </w:tcPr>
          <w:p w14:paraId="326FAD29" w14:textId="681FE362" w:rsidR="007935B3" w:rsidRPr="0047397F" w:rsidRDefault="000C5DA6" w:rsidP="0047397F">
            <w:pPr>
              <w:spacing w:line="280" w:lineRule="exact"/>
              <w:ind w:right="-85"/>
              <w:jc w:val="center"/>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1,325,632</w:t>
            </w:r>
          </w:p>
        </w:tc>
        <w:tc>
          <w:tcPr>
            <w:tcW w:w="90" w:type="dxa"/>
          </w:tcPr>
          <w:p w14:paraId="0152BB31" w14:textId="77777777" w:rsidR="007935B3" w:rsidRPr="0047397F" w:rsidRDefault="007935B3" w:rsidP="007935B3">
            <w:pPr>
              <w:spacing w:line="280" w:lineRule="exact"/>
              <w:ind w:right="-72"/>
              <w:jc w:val="right"/>
              <w:rPr>
                <w:rFonts w:ascii="Times New Roman" w:hAnsi="Times New Roman" w:cs="Times New Roman"/>
                <w:b w:val="0"/>
                <w:bCs w:val="0"/>
                <w:color w:val="000000"/>
                <w:sz w:val="18"/>
                <w:szCs w:val="18"/>
              </w:rPr>
            </w:pPr>
          </w:p>
        </w:tc>
        <w:tc>
          <w:tcPr>
            <w:tcW w:w="990" w:type="dxa"/>
            <w:tcBorders>
              <w:top w:val="single" w:sz="4" w:space="0" w:color="auto"/>
              <w:bottom w:val="double" w:sz="4" w:space="0" w:color="auto"/>
            </w:tcBorders>
          </w:tcPr>
          <w:p w14:paraId="5DE3EA3E" w14:textId="77777777" w:rsidR="007935B3" w:rsidRPr="0047397F" w:rsidRDefault="007935B3"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2,716,908</w:t>
            </w:r>
          </w:p>
        </w:tc>
        <w:tc>
          <w:tcPr>
            <w:tcW w:w="90" w:type="dxa"/>
          </w:tcPr>
          <w:p w14:paraId="0B9E2325" w14:textId="77777777" w:rsidR="007935B3" w:rsidRPr="0047397F" w:rsidRDefault="007935B3" w:rsidP="007935B3">
            <w:pPr>
              <w:spacing w:line="280" w:lineRule="exact"/>
              <w:ind w:right="-72"/>
              <w:jc w:val="right"/>
              <w:rPr>
                <w:rFonts w:ascii="Times New Roman" w:hAnsi="Times New Roman" w:cs="Times New Roman"/>
                <w:b w:val="0"/>
                <w:bCs w:val="0"/>
                <w:color w:val="000000"/>
                <w:sz w:val="18"/>
                <w:szCs w:val="18"/>
              </w:rPr>
            </w:pPr>
          </w:p>
        </w:tc>
        <w:tc>
          <w:tcPr>
            <w:tcW w:w="990" w:type="dxa"/>
            <w:tcBorders>
              <w:top w:val="single" w:sz="4" w:space="0" w:color="auto"/>
              <w:bottom w:val="double" w:sz="4" w:space="0" w:color="auto"/>
            </w:tcBorders>
          </w:tcPr>
          <w:p w14:paraId="4CB7007B" w14:textId="74F30CBA" w:rsidR="007935B3" w:rsidRPr="0047397F" w:rsidRDefault="000C5DA6"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1,325,632</w:t>
            </w:r>
          </w:p>
        </w:tc>
        <w:tc>
          <w:tcPr>
            <w:tcW w:w="90" w:type="dxa"/>
          </w:tcPr>
          <w:p w14:paraId="239A57CF" w14:textId="77777777" w:rsidR="007935B3" w:rsidRPr="0047397F" w:rsidRDefault="007935B3" w:rsidP="007935B3">
            <w:pPr>
              <w:spacing w:line="280" w:lineRule="exact"/>
              <w:ind w:right="-72"/>
              <w:jc w:val="right"/>
              <w:rPr>
                <w:rFonts w:ascii="Times New Roman" w:hAnsi="Times New Roman" w:cs="Times New Roman"/>
                <w:b w:val="0"/>
                <w:bCs w:val="0"/>
                <w:color w:val="000000"/>
                <w:sz w:val="18"/>
                <w:szCs w:val="18"/>
              </w:rPr>
            </w:pPr>
          </w:p>
        </w:tc>
        <w:tc>
          <w:tcPr>
            <w:tcW w:w="990" w:type="dxa"/>
            <w:tcBorders>
              <w:top w:val="single" w:sz="4" w:space="0" w:color="auto"/>
              <w:bottom w:val="double" w:sz="4" w:space="0" w:color="auto"/>
            </w:tcBorders>
          </w:tcPr>
          <w:p w14:paraId="732773F7" w14:textId="77777777" w:rsidR="007935B3" w:rsidRPr="0047397F" w:rsidRDefault="007935B3" w:rsidP="007935B3">
            <w:pPr>
              <w:spacing w:line="280" w:lineRule="exact"/>
              <w:ind w:right="81"/>
              <w:jc w:val="right"/>
              <w:rPr>
                <w:rFonts w:ascii="Times New Roman" w:hAnsi="Times New Roman"/>
                <w:b w:val="0"/>
                <w:bCs w:val="0"/>
                <w:color w:val="000000"/>
                <w:sz w:val="18"/>
                <w:szCs w:val="18"/>
                <w:lang w:val="en-US"/>
              </w:rPr>
            </w:pPr>
            <w:r w:rsidRPr="0047397F">
              <w:rPr>
                <w:rFonts w:ascii="Times New Roman" w:hAnsi="Times New Roman"/>
                <w:b w:val="0"/>
                <w:bCs w:val="0"/>
                <w:color w:val="000000"/>
                <w:sz w:val="18"/>
                <w:szCs w:val="18"/>
                <w:lang w:val="en-US"/>
              </w:rPr>
              <w:t>2,716,908</w:t>
            </w:r>
          </w:p>
        </w:tc>
      </w:tr>
    </w:tbl>
    <w:p w14:paraId="1C5973DD" w14:textId="15C151A1" w:rsidR="000C5DA6" w:rsidRPr="009D2D87" w:rsidRDefault="000C5DA6" w:rsidP="000C5DA6">
      <w:pPr>
        <w:autoSpaceDE/>
        <w:autoSpaceDN/>
        <w:spacing w:before="360" w:after="120"/>
        <w:ind w:left="547"/>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z w:val="22"/>
          <w:szCs w:val="22"/>
        </w:rPr>
        <w:t xml:space="preserve">Capital commitments as at </w:t>
      </w:r>
      <w:r w:rsidR="00DE7909" w:rsidRPr="00D23034">
        <w:rPr>
          <w:rFonts w:ascii="Times New Roman" w:eastAsia="Times New Roman" w:hAnsi="Times New Roman" w:cs="Times New Roman"/>
          <w:b w:val="0"/>
          <w:bCs w:val="0"/>
          <w:spacing w:val="-4"/>
          <w:sz w:val="22"/>
          <w:szCs w:val="22"/>
        </w:rPr>
        <w:t xml:space="preserve">December </w:t>
      </w:r>
      <w:r w:rsidR="00DE7909" w:rsidRPr="00D23034">
        <w:rPr>
          <w:rFonts w:ascii="Times New Roman" w:eastAsia="Times New Roman" w:hAnsi="Times New Roman"/>
          <w:b w:val="0"/>
          <w:bCs w:val="0"/>
          <w:spacing w:val="-4"/>
          <w:sz w:val="22"/>
          <w:szCs w:val="22"/>
          <w:lang w:val="en-US"/>
        </w:rPr>
        <w:t>31</w:t>
      </w:r>
      <w:r w:rsidRPr="009D2D87">
        <w:rPr>
          <w:rFonts w:ascii="Times New Roman" w:eastAsia="Times New Roman" w:hAnsi="Times New Roman" w:cstheme="minorBidi"/>
          <w:b w:val="0"/>
          <w:bCs w:val="0"/>
          <w:sz w:val="22"/>
          <w:szCs w:val="22"/>
          <w:lang w:val="en-US"/>
        </w:rPr>
        <w:t>, 2020</w:t>
      </w:r>
      <w:r w:rsidRPr="009D2D87">
        <w:rPr>
          <w:rFonts w:ascii="Times New Roman" w:eastAsia="Times New Roman" w:hAnsi="Times New Roman" w:cs="Times New Roman"/>
          <w:b w:val="0"/>
          <w:bCs w:val="0"/>
          <w:sz w:val="22"/>
          <w:szCs w:val="22"/>
          <w:lang w:val="en-US"/>
        </w:rPr>
        <w:t xml:space="preserve"> and </w:t>
      </w:r>
      <w:r w:rsidRPr="009D2D87">
        <w:rPr>
          <w:rFonts w:ascii="Times New Roman" w:eastAsia="Times New Roman" w:hAnsi="Times New Roman"/>
          <w:b w:val="0"/>
          <w:bCs w:val="0"/>
          <w:sz w:val="22"/>
          <w:szCs w:val="22"/>
          <w:lang w:val="en-US"/>
        </w:rPr>
        <w:t>2019</w:t>
      </w:r>
      <w:r w:rsidRPr="009D2D87">
        <w:rPr>
          <w:rFonts w:ascii="Times New Roman" w:eastAsia="Times New Roman" w:hAnsi="Times New Roman" w:cs="Times New Roman"/>
          <w:b w:val="0"/>
          <w:bCs w:val="0"/>
          <w:spacing w:val="-4"/>
          <w:sz w:val="22"/>
          <w:szCs w:val="22"/>
          <w:lang w:val="en-US"/>
        </w:rPr>
        <w:t xml:space="preserve"> are</w:t>
      </w:r>
      <w:r w:rsidRPr="009D2D87">
        <w:rPr>
          <w:rFonts w:ascii="Times New Roman" w:eastAsia="Times New Roman" w:hAnsi="Times New Roman" w:cs="Times New Roman"/>
          <w:b w:val="0"/>
          <w:bCs w:val="0"/>
          <w:sz w:val="22"/>
          <w:szCs w:val="22"/>
        </w:rPr>
        <w:t xml:space="preserve"> as follows:</w:t>
      </w:r>
    </w:p>
    <w:p w14:paraId="2EBEAF04" w14:textId="77777777" w:rsidR="000C5DA6" w:rsidRPr="009D2D87" w:rsidRDefault="000C5DA6" w:rsidP="000C5DA6">
      <w:pPr>
        <w:autoSpaceDE/>
        <w:autoSpaceDN/>
        <w:ind w:left="878" w:firstLine="14"/>
        <w:jc w:val="right"/>
        <w:rPr>
          <w:rFonts w:ascii="Times New Roman" w:eastAsia="Cordia New" w:hAnsi="Times New Roman" w:cs="Times New Roman"/>
          <w:sz w:val="18"/>
          <w:szCs w:val="18"/>
          <w:lang w:val="x-none" w:eastAsia="x-none"/>
        </w:rPr>
      </w:pPr>
      <w:r w:rsidRPr="009D2D87">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1260"/>
        <w:gridCol w:w="72"/>
        <w:gridCol w:w="1188"/>
        <w:gridCol w:w="540"/>
        <w:gridCol w:w="990"/>
        <w:gridCol w:w="90"/>
        <w:gridCol w:w="990"/>
      </w:tblGrid>
      <w:tr w:rsidR="000C5DA6" w:rsidRPr="009D2D87" w14:paraId="722F149D" w14:textId="77777777" w:rsidTr="006D1CA0">
        <w:trPr>
          <w:trHeight w:hRule="exact" w:val="288"/>
        </w:trPr>
        <w:tc>
          <w:tcPr>
            <w:tcW w:w="4032" w:type="dxa"/>
          </w:tcPr>
          <w:p w14:paraId="644CFC1A" w14:textId="77777777" w:rsidR="000C5DA6" w:rsidRPr="009D2D87" w:rsidRDefault="000C5DA6" w:rsidP="004D7269">
            <w:pPr>
              <w:spacing w:line="280" w:lineRule="exact"/>
              <w:ind w:left="432"/>
              <w:jc w:val="center"/>
              <w:rPr>
                <w:rFonts w:ascii="Times New Roman" w:hAnsi="Times New Roman" w:cs="Times New Roman"/>
                <w:b w:val="0"/>
                <w:bCs w:val="0"/>
                <w:sz w:val="18"/>
                <w:szCs w:val="18"/>
              </w:rPr>
            </w:pPr>
          </w:p>
        </w:tc>
        <w:tc>
          <w:tcPr>
            <w:tcW w:w="2520" w:type="dxa"/>
            <w:gridSpan w:val="3"/>
          </w:tcPr>
          <w:p w14:paraId="78704E81" w14:textId="77777777" w:rsidR="000C5DA6" w:rsidRPr="009D2D87" w:rsidRDefault="000C5DA6" w:rsidP="004D7269">
            <w:pPr>
              <w:spacing w:line="280" w:lineRule="exact"/>
              <w:jc w:val="center"/>
              <w:rPr>
                <w:rFonts w:ascii="Times New Roman" w:hAnsi="Times New Roman" w:cs="Times New Roman"/>
                <w:sz w:val="14"/>
                <w:szCs w:val="14"/>
                <w:lang w:val="en-US"/>
              </w:rPr>
            </w:pPr>
          </w:p>
        </w:tc>
        <w:tc>
          <w:tcPr>
            <w:tcW w:w="540" w:type="dxa"/>
            <w:vAlign w:val="center"/>
          </w:tcPr>
          <w:p w14:paraId="07809BA2" w14:textId="77777777" w:rsidR="000C5DA6" w:rsidRPr="009D2D87" w:rsidRDefault="000C5DA6" w:rsidP="004D7269">
            <w:pPr>
              <w:spacing w:line="280" w:lineRule="exact"/>
              <w:ind w:right="-72"/>
              <w:jc w:val="center"/>
              <w:rPr>
                <w:rFonts w:ascii="Times New Roman" w:hAnsi="Times New Roman" w:cs="Times New Roman"/>
                <w:sz w:val="14"/>
                <w:szCs w:val="14"/>
                <w:lang w:val="en-US"/>
              </w:rPr>
            </w:pPr>
          </w:p>
        </w:tc>
        <w:tc>
          <w:tcPr>
            <w:tcW w:w="2070" w:type="dxa"/>
            <w:gridSpan w:val="3"/>
          </w:tcPr>
          <w:p w14:paraId="6BDF5790" w14:textId="77777777" w:rsidR="000C5DA6" w:rsidRPr="009D2D87" w:rsidRDefault="000C5DA6" w:rsidP="004D7269">
            <w:pPr>
              <w:spacing w:line="280" w:lineRule="exact"/>
              <w:jc w:val="center"/>
              <w:rPr>
                <w:rFonts w:ascii="Times New Roman" w:hAnsi="Times New Roman" w:cs="Times New Roman"/>
                <w:sz w:val="14"/>
                <w:szCs w:val="14"/>
                <w:lang w:val="en-US"/>
              </w:rPr>
            </w:pPr>
            <w:r w:rsidRPr="009D2D87">
              <w:rPr>
                <w:rFonts w:ascii="Times New Roman" w:hAnsi="Times New Roman" w:cs="Times New Roman"/>
                <w:sz w:val="14"/>
                <w:szCs w:val="14"/>
              </w:rPr>
              <w:t>CONSOLIDATED</w:t>
            </w:r>
          </w:p>
        </w:tc>
      </w:tr>
      <w:tr w:rsidR="000C5DA6" w:rsidRPr="009D2D87" w14:paraId="058C5F01" w14:textId="77777777" w:rsidTr="006D1CA0">
        <w:trPr>
          <w:trHeight w:hRule="exact" w:val="288"/>
        </w:trPr>
        <w:tc>
          <w:tcPr>
            <w:tcW w:w="4032" w:type="dxa"/>
          </w:tcPr>
          <w:p w14:paraId="1336BB0E" w14:textId="77777777" w:rsidR="000C5DA6" w:rsidRPr="009D2D87" w:rsidRDefault="000C5DA6" w:rsidP="004D7269">
            <w:pPr>
              <w:spacing w:line="280" w:lineRule="exact"/>
              <w:ind w:left="432"/>
              <w:jc w:val="center"/>
              <w:rPr>
                <w:rFonts w:ascii="Times New Roman" w:hAnsi="Times New Roman" w:cs="Times New Roman"/>
                <w:b w:val="0"/>
                <w:bCs w:val="0"/>
                <w:sz w:val="18"/>
                <w:szCs w:val="18"/>
              </w:rPr>
            </w:pPr>
          </w:p>
        </w:tc>
        <w:tc>
          <w:tcPr>
            <w:tcW w:w="2520" w:type="dxa"/>
            <w:gridSpan w:val="3"/>
          </w:tcPr>
          <w:p w14:paraId="35B2D0D8" w14:textId="77777777" w:rsidR="000C5DA6" w:rsidRPr="009D2D87" w:rsidRDefault="000C5DA6" w:rsidP="004D7269">
            <w:pPr>
              <w:spacing w:line="280" w:lineRule="exact"/>
              <w:jc w:val="center"/>
              <w:rPr>
                <w:rFonts w:ascii="Times New Roman" w:hAnsi="Times New Roman" w:cs="Times New Roman"/>
                <w:sz w:val="14"/>
                <w:szCs w:val="14"/>
              </w:rPr>
            </w:pPr>
          </w:p>
        </w:tc>
        <w:tc>
          <w:tcPr>
            <w:tcW w:w="540" w:type="dxa"/>
            <w:vAlign w:val="center"/>
          </w:tcPr>
          <w:p w14:paraId="2802B042" w14:textId="77777777" w:rsidR="000C5DA6" w:rsidRPr="009D2D87" w:rsidRDefault="000C5DA6" w:rsidP="004D7269">
            <w:pPr>
              <w:spacing w:line="280" w:lineRule="exact"/>
              <w:ind w:right="-72"/>
              <w:jc w:val="center"/>
              <w:rPr>
                <w:rFonts w:ascii="Times New Roman" w:hAnsi="Times New Roman" w:cs="Times New Roman"/>
                <w:sz w:val="14"/>
                <w:szCs w:val="14"/>
                <w:lang w:val="en-US"/>
              </w:rPr>
            </w:pPr>
          </w:p>
        </w:tc>
        <w:tc>
          <w:tcPr>
            <w:tcW w:w="2070" w:type="dxa"/>
            <w:gridSpan w:val="3"/>
            <w:tcBorders>
              <w:bottom w:val="single" w:sz="4" w:space="0" w:color="auto"/>
            </w:tcBorders>
            <w:vAlign w:val="center"/>
          </w:tcPr>
          <w:p w14:paraId="0A3099E3" w14:textId="77777777" w:rsidR="000C5DA6" w:rsidRPr="009D2D87" w:rsidRDefault="000C5DA6" w:rsidP="004D7269">
            <w:pPr>
              <w:spacing w:line="280" w:lineRule="exact"/>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0C5DA6" w:rsidRPr="009D2D87" w14:paraId="4CED259D" w14:textId="77777777" w:rsidTr="006D1CA0">
        <w:trPr>
          <w:trHeight w:hRule="exact" w:val="288"/>
        </w:trPr>
        <w:tc>
          <w:tcPr>
            <w:tcW w:w="4032" w:type="dxa"/>
          </w:tcPr>
          <w:p w14:paraId="5067D325" w14:textId="77777777" w:rsidR="000C5DA6" w:rsidRPr="009D2D87" w:rsidRDefault="000C5DA6" w:rsidP="004D7269">
            <w:pPr>
              <w:spacing w:line="280" w:lineRule="exact"/>
              <w:ind w:left="432"/>
              <w:jc w:val="center"/>
              <w:rPr>
                <w:rFonts w:ascii="Times New Roman" w:hAnsi="Times New Roman" w:cs="Times New Roman"/>
                <w:b w:val="0"/>
                <w:bCs w:val="0"/>
                <w:sz w:val="18"/>
                <w:szCs w:val="18"/>
              </w:rPr>
            </w:pPr>
          </w:p>
        </w:tc>
        <w:tc>
          <w:tcPr>
            <w:tcW w:w="1260" w:type="dxa"/>
            <w:vAlign w:val="center"/>
          </w:tcPr>
          <w:p w14:paraId="3A1C0743" w14:textId="77777777" w:rsidR="000C5DA6" w:rsidRPr="009D2D87" w:rsidRDefault="000C5DA6" w:rsidP="004D7269">
            <w:pPr>
              <w:autoSpaceDE/>
              <w:autoSpaceDN/>
              <w:spacing w:line="280" w:lineRule="exact"/>
              <w:ind w:right="-72"/>
              <w:jc w:val="center"/>
              <w:rPr>
                <w:rFonts w:ascii="Times New Roman" w:eastAsia="Times New Roman" w:hAnsi="Times New Roman" w:cs="Times New Roman"/>
                <w:sz w:val="18"/>
                <w:szCs w:val="18"/>
                <w:lang w:val="en-US"/>
              </w:rPr>
            </w:pPr>
          </w:p>
        </w:tc>
        <w:tc>
          <w:tcPr>
            <w:tcW w:w="72" w:type="dxa"/>
            <w:vAlign w:val="center"/>
          </w:tcPr>
          <w:p w14:paraId="604F607E" w14:textId="77777777" w:rsidR="000C5DA6" w:rsidRPr="009D2D87" w:rsidRDefault="000C5DA6" w:rsidP="004D7269">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6035A2BB" w14:textId="77777777" w:rsidR="000C5DA6" w:rsidRPr="009D2D87" w:rsidRDefault="000C5DA6" w:rsidP="004D7269">
            <w:pPr>
              <w:autoSpaceDE/>
              <w:autoSpaceDN/>
              <w:spacing w:line="280" w:lineRule="exact"/>
              <w:ind w:left="-33" w:right="-72"/>
              <w:jc w:val="center"/>
              <w:rPr>
                <w:rFonts w:ascii="Times New Roman" w:eastAsia="Times New Roman" w:hAnsi="Times New Roman" w:cs="Times New Roman"/>
                <w:sz w:val="18"/>
                <w:szCs w:val="18"/>
                <w:lang w:val="en-US"/>
              </w:rPr>
            </w:pPr>
          </w:p>
        </w:tc>
        <w:tc>
          <w:tcPr>
            <w:tcW w:w="540" w:type="dxa"/>
            <w:vAlign w:val="center"/>
          </w:tcPr>
          <w:p w14:paraId="04B0BB6D" w14:textId="77777777" w:rsidR="000C5DA6" w:rsidRPr="009D2D87" w:rsidRDefault="000C5DA6" w:rsidP="004D7269">
            <w:pPr>
              <w:autoSpaceDE/>
              <w:autoSpaceDN/>
              <w:spacing w:line="280" w:lineRule="exact"/>
              <w:ind w:right="-72"/>
              <w:jc w:val="center"/>
              <w:rPr>
                <w:rFonts w:ascii="Times New Roman" w:eastAsia="Times New Roman" w:hAnsi="Times New Roman" w:cs="Times New Roman"/>
                <w:sz w:val="18"/>
                <w:szCs w:val="18"/>
                <w:lang w:val="en-US"/>
              </w:rPr>
            </w:pPr>
          </w:p>
        </w:tc>
        <w:tc>
          <w:tcPr>
            <w:tcW w:w="990" w:type="dxa"/>
            <w:tcBorders>
              <w:bottom w:val="single" w:sz="4" w:space="0" w:color="auto"/>
            </w:tcBorders>
            <w:vAlign w:val="center"/>
          </w:tcPr>
          <w:p w14:paraId="0B12EFC3" w14:textId="77777777" w:rsidR="000C5DA6" w:rsidRPr="009D2D87" w:rsidRDefault="000C5DA6" w:rsidP="004D7269">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vAlign w:val="center"/>
          </w:tcPr>
          <w:p w14:paraId="7084B0ED" w14:textId="77777777" w:rsidR="000C5DA6" w:rsidRPr="009D2D87" w:rsidRDefault="000C5DA6" w:rsidP="004D7269">
            <w:pPr>
              <w:autoSpaceDE/>
              <w:autoSpaceDN/>
              <w:spacing w:line="280" w:lineRule="exact"/>
              <w:ind w:right="-72"/>
              <w:jc w:val="center"/>
              <w:rPr>
                <w:rFonts w:ascii="Times New Roman" w:eastAsia="Times New Roman" w:hAnsi="Times New Roman" w:cs="Times New Roman"/>
                <w:sz w:val="18"/>
                <w:szCs w:val="18"/>
                <w:lang w:val="en-US"/>
              </w:rPr>
            </w:pPr>
          </w:p>
        </w:tc>
        <w:tc>
          <w:tcPr>
            <w:tcW w:w="990" w:type="dxa"/>
            <w:tcBorders>
              <w:bottom w:val="single" w:sz="4" w:space="0" w:color="auto"/>
            </w:tcBorders>
            <w:vAlign w:val="center"/>
          </w:tcPr>
          <w:p w14:paraId="2D8470EE" w14:textId="77777777" w:rsidR="000C5DA6" w:rsidRPr="009D2D87" w:rsidRDefault="000C5DA6" w:rsidP="004D7269">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0C5DA6" w:rsidRPr="009D2D87" w14:paraId="2D0B72FC" w14:textId="77777777" w:rsidTr="006D1CA0">
        <w:tc>
          <w:tcPr>
            <w:tcW w:w="4032" w:type="dxa"/>
            <w:vAlign w:val="center"/>
          </w:tcPr>
          <w:p w14:paraId="40C8D8FE" w14:textId="77777777" w:rsidR="000C5DA6" w:rsidRPr="009D2D87" w:rsidRDefault="000C5DA6" w:rsidP="004D7269">
            <w:pPr>
              <w:spacing w:line="280" w:lineRule="exact"/>
              <w:ind w:left="1152" w:hanging="694"/>
              <w:rPr>
                <w:rFonts w:ascii="Times New Roman" w:eastAsia="Times New Roman" w:hAnsi="Times New Roman" w:cs="Times New Roman"/>
                <w:b w:val="0"/>
                <w:bCs w:val="0"/>
                <w:spacing w:val="-2"/>
                <w:sz w:val="18"/>
                <w:szCs w:val="18"/>
                <w:lang w:val="en-US" w:eastAsia="ja-JP"/>
              </w:rPr>
            </w:pPr>
          </w:p>
        </w:tc>
        <w:tc>
          <w:tcPr>
            <w:tcW w:w="1260" w:type="dxa"/>
            <w:shd w:val="clear" w:color="auto" w:fill="auto"/>
          </w:tcPr>
          <w:p w14:paraId="743963C2" w14:textId="77777777" w:rsidR="000C5DA6" w:rsidRPr="009D2D87" w:rsidRDefault="000C5DA6" w:rsidP="004D7269">
            <w:pPr>
              <w:spacing w:line="280" w:lineRule="exact"/>
              <w:ind w:right="81"/>
              <w:jc w:val="right"/>
              <w:rPr>
                <w:rFonts w:ascii="Times New Roman" w:hAnsi="Times New Roman"/>
                <w:b w:val="0"/>
                <w:bCs w:val="0"/>
                <w:sz w:val="18"/>
                <w:szCs w:val="18"/>
                <w:lang w:val="en-US"/>
              </w:rPr>
            </w:pPr>
          </w:p>
        </w:tc>
        <w:tc>
          <w:tcPr>
            <w:tcW w:w="72" w:type="dxa"/>
            <w:shd w:val="clear" w:color="auto" w:fill="auto"/>
          </w:tcPr>
          <w:p w14:paraId="58B5015C" w14:textId="77777777" w:rsidR="000C5DA6" w:rsidRPr="009D2D87" w:rsidRDefault="000C5DA6" w:rsidP="004D7269">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3302183D" w14:textId="77777777" w:rsidR="000C5DA6" w:rsidRPr="009D2D87" w:rsidRDefault="000C5DA6" w:rsidP="004D7269">
            <w:pPr>
              <w:spacing w:line="280" w:lineRule="exact"/>
              <w:ind w:right="81"/>
              <w:jc w:val="right"/>
              <w:rPr>
                <w:rFonts w:ascii="Times New Roman" w:hAnsi="Times New Roman" w:cs="Times New Roman"/>
                <w:b w:val="0"/>
                <w:bCs w:val="0"/>
                <w:sz w:val="18"/>
                <w:szCs w:val="18"/>
                <w:lang w:val="en-US"/>
              </w:rPr>
            </w:pPr>
          </w:p>
        </w:tc>
        <w:tc>
          <w:tcPr>
            <w:tcW w:w="540" w:type="dxa"/>
            <w:shd w:val="clear" w:color="auto" w:fill="auto"/>
          </w:tcPr>
          <w:p w14:paraId="7268B2A0" w14:textId="77777777" w:rsidR="000C5DA6" w:rsidRPr="009D2D87" w:rsidRDefault="000C5DA6" w:rsidP="004D7269">
            <w:pPr>
              <w:spacing w:line="280" w:lineRule="exact"/>
              <w:ind w:right="-72"/>
              <w:jc w:val="right"/>
              <w:rPr>
                <w:rFonts w:ascii="Times New Roman" w:hAnsi="Times New Roman" w:cs="Times New Roman"/>
                <w:b w:val="0"/>
                <w:bCs w:val="0"/>
                <w:sz w:val="18"/>
                <w:szCs w:val="18"/>
              </w:rPr>
            </w:pPr>
          </w:p>
        </w:tc>
        <w:tc>
          <w:tcPr>
            <w:tcW w:w="990" w:type="dxa"/>
            <w:shd w:val="clear" w:color="auto" w:fill="auto"/>
          </w:tcPr>
          <w:p w14:paraId="3599957E" w14:textId="77777777" w:rsidR="000C5DA6" w:rsidRPr="009D2D87" w:rsidRDefault="000C5DA6" w:rsidP="004D7269">
            <w:pPr>
              <w:spacing w:line="280" w:lineRule="exact"/>
              <w:ind w:right="81"/>
              <w:jc w:val="right"/>
              <w:rPr>
                <w:rFonts w:ascii="Times New Roman" w:hAnsi="Times New Roman"/>
                <w:b w:val="0"/>
                <w:bCs w:val="0"/>
                <w:sz w:val="18"/>
                <w:szCs w:val="18"/>
                <w:lang w:val="en-US"/>
              </w:rPr>
            </w:pPr>
          </w:p>
        </w:tc>
        <w:tc>
          <w:tcPr>
            <w:tcW w:w="90" w:type="dxa"/>
            <w:shd w:val="clear" w:color="auto" w:fill="auto"/>
          </w:tcPr>
          <w:p w14:paraId="6008D5DE" w14:textId="77777777" w:rsidR="000C5DA6" w:rsidRPr="009D2D87" w:rsidRDefault="000C5DA6" w:rsidP="004D7269">
            <w:pPr>
              <w:spacing w:line="280" w:lineRule="exact"/>
              <w:ind w:right="-72"/>
              <w:jc w:val="right"/>
              <w:rPr>
                <w:rFonts w:ascii="Times New Roman" w:hAnsi="Times New Roman" w:cs="Times New Roman"/>
                <w:b w:val="0"/>
                <w:bCs w:val="0"/>
                <w:sz w:val="18"/>
                <w:szCs w:val="18"/>
              </w:rPr>
            </w:pPr>
          </w:p>
        </w:tc>
        <w:tc>
          <w:tcPr>
            <w:tcW w:w="990" w:type="dxa"/>
            <w:shd w:val="clear" w:color="auto" w:fill="auto"/>
          </w:tcPr>
          <w:p w14:paraId="4E019059" w14:textId="77777777" w:rsidR="000C5DA6" w:rsidRPr="009D2D87" w:rsidRDefault="000C5DA6" w:rsidP="004D7269">
            <w:pPr>
              <w:spacing w:line="280" w:lineRule="exact"/>
              <w:ind w:right="81"/>
              <w:jc w:val="right"/>
              <w:rPr>
                <w:rFonts w:ascii="Times New Roman" w:hAnsi="Times New Roman" w:cs="Times New Roman"/>
                <w:b w:val="0"/>
                <w:bCs w:val="0"/>
                <w:sz w:val="18"/>
                <w:szCs w:val="18"/>
                <w:lang w:val="en-US"/>
              </w:rPr>
            </w:pPr>
          </w:p>
        </w:tc>
      </w:tr>
      <w:tr w:rsidR="000C5DA6" w:rsidRPr="009D2D87" w14:paraId="72AE315B" w14:textId="77777777" w:rsidTr="006D1CA0">
        <w:tc>
          <w:tcPr>
            <w:tcW w:w="6552" w:type="dxa"/>
            <w:gridSpan w:val="4"/>
            <w:vAlign w:val="center"/>
          </w:tcPr>
          <w:p w14:paraId="2B47006B" w14:textId="77777777" w:rsidR="000C5DA6" w:rsidRPr="009D2D87" w:rsidRDefault="000C5DA6" w:rsidP="004D7269">
            <w:pPr>
              <w:spacing w:line="280" w:lineRule="exact"/>
              <w:ind w:left="427"/>
              <w:rPr>
                <w:rFonts w:ascii="Times New Roman" w:eastAsia="Times New Roman" w:hAnsi="Times New Roman" w:cs="Times New Roman"/>
                <w:b w:val="0"/>
                <w:bCs w:val="0"/>
                <w:spacing w:val="-2"/>
                <w:sz w:val="18"/>
                <w:szCs w:val="18"/>
                <w:lang w:val="en-US" w:eastAsia="ja-JP"/>
              </w:rPr>
            </w:pPr>
            <w:r w:rsidRPr="009D2D87">
              <w:rPr>
                <w:rFonts w:ascii="Times New Roman" w:eastAsia="Times New Roman" w:hAnsi="Times New Roman" w:cs="Times New Roman"/>
                <w:b w:val="0"/>
                <w:bCs w:val="0"/>
                <w:spacing w:val="-2"/>
                <w:sz w:val="18"/>
                <w:szCs w:val="18"/>
                <w:lang w:val="en-US" w:eastAsia="ja-JP"/>
              </w:rPr>
              <w:t>Consulting and design agreements</w:t>
            </w:r>
            <w:r w:rsidRPr="009D2D87">
              <w:rPr>
                <w:rFonts w:ascii="Times New Roman" w:eastAsia="Times New Roman" w:hAnsi="Times New Roman" w:cs="Times New Roman" w:hint="cs"/>
                <w:b w:val="0"/>
                <w:bCs w:val="0"/>
                <w:spacing w:val="-2"/>
                <w:sz w:val="18"/>
                <w:szCs w:val="18"/>
                <w:cs/>
                <w:lang w:val="en-US" w:eastAsia="ja-JP"/>
              </w:rPr>
              <w:t xml:space="preserve"> </w:t>
            </w:r>
            <w:r w:rsidRPr="009D2D87">
              <w:rPr>
                <w:rFonts w:ascii="Times New Roman" w:eastAsia="Times New Roman" w:hAnsi="Times New Roman" w:cs="Times New Roman"/>
                <w:b w:val="0"/>
                <w:bCs w:val="0"/>
                <w:spacing w:val="-2"/>
                <w:sz w:val="18"/>
                <w:szCs w:val="18"/>
                <w:lang w:val="en-US" w:eastAsia="ja-JP"/>
              </w:rPr>
              <w:t xml:space="preserve">for </w:t>
            </w:r>
            <w:r>
              <w:rPr>
                <w:rFonts w:ascii="Times New Roman" w:eastAsia="Times New Roman" w:hAnsi="Times New Roman" w:cs="Times New Roman"/>
                <w:b w:val="0"/>
                <w:bCs w:val="0"/>
                <w:spacing w:val="-2"/>
                <w:sz w:val="18"/>
                <w:szCs w:val="18"/>
                <w:lang w:val="en-US" w:eastAsia="ja-JP"/>
              </w:rPr>
              <w:t>hotel construction</w:t>
            </w:r>
          </w:p>
        </w:tc>
        <w:tc>
          <w:tcPr>
            <w:tcW w:w="540" w:type="dxa"/>
            <w:shd w:val="clear" w:color="auto" w:fill="auto"/>
          </w:tcPr>
          <w:p w14:paraId="5DE7DEAA" w14:textId="77777777" w:rsidR="000C5DA6" w:rsidRPr="009D2D87" w:rsidRDefault="000C5DA6" w:rsidP="004D7269">
            <w:pPr>
              <w:spacing w:line="280" w:lineRule="exact"/>
              <w:ind w:right="-72"/>
              <w:jc w:val="right"/>
              <w:rPr>
                <w:rFonts w:ascii="Times New Roman" w:hAnsi="Times New Roman" w:cs="Times New Roman"/>
                <w:b w:val="0"/>
                <w:bCs w:val="0"/>
                <w:sz w:val="18"/>
                <w:szCs w:val="18"/>
              </w:rPr>
            </w:pPr>
          </w:p>
        </w:tc>
        <w:tc>
          <w:tcPr>
            <w:tcW w:w="990" w:type="dxa"/>
            <w:shd w:val="clear" w:color="auto" w:fill="auto"/>
          </w:tcPr>
          <w:p w14:paraId="2355F8C6" w14:textId="6E6DAAE5" w:rsidR="000C5DA6" w:rsidRPr="000C5DA6" w:rsidRDefault="000C5DA6" w:rsidP="004D7269">
            <w:pPr>
              <w:spacing w:line="280" w:lineRule="exact"/>
              <w:ind w:right="81"/>
              <w:jc w:val="right"/>
              <w:rPr>
                <w:rFonts w:ascii="Times New Roman" w:hAnsi="Times New Roman" w:cs="Times New Roman"/>
                <w:b w:val="0"/>
                <w:bCs w:val="0"/>
                <w:sz w:val="18"/>
                <w:szCs w:val="18"/>
                <w:lang w:val="en-US"/>
              </w:rPr>
            </w:pPr>
            <w:r w:rsidRPr="000C5DA6">
              <w:rPr>
                <w:rFonts w:ascii="Times New Roman" w:hAnsi="Times New Roman" w:cs="Times New Roman"/>
                <w:b w:val="0"/>
                <w:bCs w:val="0"/>
                <w:sz w:val="18"/>
                <w:szCs w:val="18"/>
                <w:cs/>
                <w:lang w:val="en-US"/>
              </w:rPr>
              <w:t>58</w:t>
            </w:r>
            <w:r w:rsidRPr="000C5DA6">
              <w:rPr>
                <w:rFonts w:ascii="Times New Roman" w:hAnsi="Times New Roman" w:cs="Times New Roman"/>
                <w:b w:val="0"/>
                <w:bCs w:val="0"/>
                <w:sz w:val="18"/>
                <w:szCs w:val="18"/>
                <w:lang w:val="en-US"/>
              </w:rPr>
              <w:t>,</w:t>
            </w:r>
            <w:r w:rsidRPr="000C5DA6">
              <w:rPr>
                <w:rFonts w:ascii="Times New Roman" w:hAnsi="Times New Roman" w:cs="Times New Roman"/>
                <w:b w:val="0"/>
                <w:bCs w:val="0"/>
                <w:sz w:val="18"/>
                <w:szCs w:val="18"/>
                <w:cs/>
                <w:lang w:val="en-US"/>
              </w:rPr>
              <w:t>934</w:t>
            </w:r>
            <w:r w:rsidRPr="000C5DA6">
              <w:rPr>
                <w:rFonts w:ascii="Times New Roman" w:hAnsi="Times New Roman" w:cs="Times New Roman"/>
                <w:b w:val="0"/>
                <w:bCs w:val="0"/>
                <w:sz w:val="18"/>
                <w:szCs w:val="18"/>
                <w:lang w:val="en-US"/>
              </w:rPr>
              <w:t>,</w:t>
            </w:r>
            <w:r w:rsidRPr="000C5DA6">
              <w:rPr>
                <w:rFonts w:ascii="Times New Roman" w:hAnsi="Times New Roman" w:cs="Times New Roman"/>
                <w:b w:val="0"/>
                <w:bCs w:val="0"/>
                <w:sz w:val="18"/>
                <w:szCs w:val="18"/>
                <w:cs/>
                <w:lang w:val="en-US"/>
              </w:rPr>
              <w:t>475</w:t>
            </w:r>
          </w:p>
        </w:tc>
        <w:tc>
          <w:tcPr>
            <w:tcW w:w="90" w:type="dxa"/>
            <w:shd w:val="clear" w:color="auto" w:fill="auto"/>
          </w:tcPr>
          <w:p w14:paraId="343595AD" w14:textId="77777777" w:rsidR="000C5DA6" w:rsidRPr="009D2D87" w:rsidRDefault="000C5DA6" w:rsidP="004D7269">
            <w:pPr>
              <w:spacing w:line="280" w:lineRule="exact"/>
              <w:ind w:right="-72"/>
              <w:jc w:val="right"/>
              <w:rPr>
                <w:rFonts w:ascii="Times New Roman" w:hAnsi="Times New Roman" w:cs="Times New Roman"/>
                <w:b w:val="0"/>
                <w:bCs w:val="0"/>
                <w:sz w:val="18"/>
                <w:szCs w:val="18"/>
              </w:rPr>
            </w:pPr>
          </w:p>
        </w:tc>
        <w:tc>
          <w:tcPr>
            <w:tcW w:w="990" w:type="dxa"/>
            <w:shd w:val="clear" w:color="auto" w:fill="auto"/>
          </w:tcPr>
          <w:p w14:paraId="06BBEE36" w14:textId="77777777" w:rsidR="000C5DA6" w:rsidRPr="009D2D87" w:rsidRDefault="000C5DA6" w:rsidP="004D7269">
            <w:pPr>
              <w:spacing w:line="280" w:lineRule="exact"/>
              <w:ind w:right="-5"/>
              <w:jc w:val="center"/>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r>
      <w:tr w:rsidR="000C5DA6" w:rsidRPr="009D2D87" w14:paraId="1DDDEB52" w14:textId="77777777" w:rsidTr="006D1CA0">
        <w:tc>
          <w:tcPr>
            <w:tcW w:w="4032" w:type="dxa"/>
            <w:vAlign w:val="center"/>
          </w:tcPr>
          <w:p w14:paraId="1FA8628D" w14:textId="77777777" w:rsidR="000C5DA6" w:rsidRPr="009D2D87" w:rsidRDefault="000C5DA6" w:rsidP="004D7269">
            <w:pPr>
              <w:spacing w:line="280" w:lineRule="exact"/>
              <w:ind w:left="427"/>
              <w:rPr>
                <w:rFonts w:ascii="Times New Roman" w:eastAsia="Times New Roman" w:hAnsi="Times New Roman" w:cs="Times New Roman"/>
                <w:b w:val="0"/>
                <w:bCs w:val="0"/>
                <w:spacing w:val="-2"/>
                <w:sz w:val="18"/>
                <w:szCs w:val="18"/>
                <w:cs/>
                <w:lang w:val="en-US" w:eastAsia="ja-JP"/>
              </w:rPr>
            </w:pPr>
            <w:r w:rsidRPr="009D2D87">
              <w:rPr>
                <w:rFonts w:ascii="Times New Roman" w:eastAsia="Times New Roman" w:hAnsi="Times New Roman" w:cs="Times New Roman"/>
                <w:b w:val="0"/>
                <w:bCs w:val="0"/>
                <w:spacing w:val="-2"/>
                <w:sz w:val="18"/>
                <w:szCs w:val="18"/>
                <w:lang w:val="en-US" w:eastAsia="ja-JP"/>
              </w:rPr>
              <w:t>Total</w:t>
            </w:r>
          </w:p>
        </w:tc>
        <w:tc>
          <w:tcPr>
            <w:tcW w:w="1260" w:type="dxa"/>
            <w:shd w:val="clear" w:color="auto" w:fill="auto"/>
          </w:tcPr>
          <w:p w14:paraId="19D983AE" w14:textId="77777777" w:rsidR="000C5DA6" w:rsidRPr="009D2D87" w:rsidRDefault="000C5DA6" w:rsidP="004D7269">
            <w:pPr>
              <w:spacing w:line="280" w:lineRule="exact"/>
              <w:ind w:right="81"/>
              <w:jc w:val="right"/>
              <w:rPr>
                <w:rFonts w:ascii="Times New Roman" w:hAnsi="Times New Roman"/>
                <w:b w:val="0"/>
                <w:bCs w:val="0"/>
                <w:sz w:val="18"/>
                <w:szCs w:val="18"/>
                <w:lang w:val="en-US"/>
              </w:rPr>
            </w:pPr>
          </w:p>
        </w:tc>
        <w:tc>
          <w:tcPr>
            <w:tcW w:w="72" w:type="dxa"/>
            <w:shd w:val="clear" w:color="auto" w:fill="auto"/>
          </w:tcPr>
          <w:p w14:paraId="489D767D" w14:textId="77777777" w:rsidR="000C5DA6" w:rsidRPr="009D2D87" w:rsidRDefault="000C5DA6" w:rsidP="004D7269">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5BD76FCD" w14:textId="77777777" w:rsidR="000C5DA6" w:rsidRPr="009D2D87" w:rsidRDefault="000C5DA6" w:rsidP="004D7269">
            <w:pPr>
              <w:spacing w:line="280" w:lineRule="exact"/>
              <w:ind w:right="81"/>
              <w:jc w:val="right"/>
              <w:rPr>
                <w:rFonts w:ascii="Times New Roman" w:hAnsi="Times New Roman" w:cs="Times New Roman"/>
                <w:b w:val="0"/>
                <w:bCs w:val="0"/>
                <w:sz w:val="18"/>
                <w:szCs w:val="18"/>
                <w:lang w:val="en-US"/>
              </w:rPr>
            </w:pPr>
          </w:p>
        </w:tc>
        <w:tc>
          <w:tcPr>
            <w:tcW w:w="540" w:type="dxa"/>
            <w:shd w:val="clear" w:color="auto" w:fill="auto"/>
          </w:tcPr>
          <w:p w14:paraId="72E8F5DE" w14:textId="77777777" w:rsidR="000C5DA6" w:rsidRPr="009D2D87" w:rsidRDefault="000C5DA6" w:rsidP="004D7269">
            <w:pPr>
              <w:spacing w:line="280" w:lineRule="exact"/>
              <w:ind w:right="-72"/>
              <w:jc w:val="right"/>
              <w:rPr>
                <w:rFonts w:ascii="Times New Roman" w:hAnsi="Times New Roman" w:cs="Times New Roman"/>
                <w:b w:val="0"/>
                <w:bCs w:val="0"/>
                <w:sz w:val="18"/>
                <w:szCs w:val="18"/>
              </w:rPr>
            </w:pPr>
          </w:p>
        </w:tc>
        <w:tc>
          <w:tcPr>
            <w:tcW w:w="990" w:type="dxa"/>
            <w:tcBorders>
              <w:top w:val="single" w:sz="4" w:space="0" w:color="auto"/>
              <w:bottom w:val="double" w:sz="4" w:space="0" w:color="auto"/>
            </w:tcBorders>
            <w:shd w:val="clear" w:color="auto" w:fill="auto"/>
          </w:tcPr>
          <w:p w14:paraId="6E2D4327" w14:textId="4CE2D61C" w:rsidR="000C5DA6" w:rsidRPr="000C5DA6" w:rsidRDefault="000C5DA6" w:rsidP="004D7269">
            <w:pPr>
              <w:spacing w:line="280" w:lineRule="exact"/>
              <w:ind w:right="81"/>
              <w:jc w:val="right"/>
              <w:rPr>
                <w:rFonts w:ascii="Times New Roman" w:hAnsi="Times New Roman" w:cs="Times New Roman"/>
                <w:b w:val="0"/>
                <w:bCs w:val="0"/>
                <w:sz w:val="18"/>
                <w:szCs w:val="18"/>
                <w:lang w:val="en-US"/>
              </w:rPr>
            </w:pPr>
            <w:r w:rsidRPr="000C5DA6">
              <w:rPr>
                <w:rFonts w:ascii="Times New Roman" w:hAnsi="Times New Roman" w:cs="Times New Roman"/>
                <w:b w:val="0"/>
                <w:bCs w:val="0"/>
                <w:sz w:val="18"/>
                <w:szCs w:val="18"/>
                <w:cs/>
                <w:lang w:val="en-US"/>
              </w:rPr>
              <w:t>58</w:t>
            </w:r>
            <w:r w:rsidRPr="000C5DA6">
              <w:rPr>
                <w:rFonts w:ascii="Times New Roman" w:hAnsi="Times New Roman" w:cs="Times New Roman"/>
                <w:b w:val="0"/>
                <w:bCs w:val="0"/>
                <w:sz w:val="18"/>
                <w:szCs w:val="18"/>
                <w:lang w:val="en-US"/>
              </w:rPr>
              <w:t>,</w:t>
            </w:r>
            <w:r w:rsidRPr="000C5DA6">
              <w:rPr>
                <w:rFonts w:ascii="Times New Roman" w:hAnsi="Times New Roman" w:cs="Times New Roman"/>
                <w:b w:val="0"/>
                <w:bCs w:val="0"/>
                <w:sz w:val="18"/>
                <w:szCs w:val="18"/>
                <w:cs/>
                <w:lang w:val="en-US"/>
              </w:rPr>
              <w:t>934</w:t>
            </w:r>
            <w:r w:rsidRPr="000C5DA6">
              <w:rPr>
                <w:rFonts w:ascii="Times New Roman" w:hAnsi="Times New Roman" w:cs="Times New Roman"/>
                <w:b w:val="0"/>
                <w:bCs w:val="0"/>
                <w:sz w:val="18"/>
                <w:szCs w:val="18"/>
                <w:lang w:val="en-US"/>
              </w:rPr>
              <w:t>,</w:t>
            </w:r>
            <w:r w:rsidRPr="000C5DA6">
              <w:rPr>
                <w:rFonts w:ascii="Times New Roman" w:hAnsi="Times New Roman" w:cs="Times New Roman"/>
                <w:b w:val="0"/>
                <w:bCs w:val="0"/>
                <w:sz w:val="18"/>
                <w:szCs w:val="18"/>
                <w:cs/>
                <w:lang w:val="en-US"/>
              </w:rPr>
              <w:t>475</w:t>
            </w:r>
          </w:p>
        </w:tc>
        <w:tc>
          <w:tcPr>
            <w:tcW w:w="90" w:type="dxa"/>
            <w:shd w:val="clear" w:color="auto" w:fill="auto"/>
          </w:tcPr>
          <w:p w14:paraId="59761299" w14:textId="77777777" w:rsidR="000C5DA6" w:rsidRPr="009D2D87" w:rsidRDefault="000C5DA6" w:rsidP="004D7269">
            <w:pPr>
              <w:spacing w:line="280" w:lineRule="exact"/>
              <w:ind w:right="-72"/>
              <w:jc w:val="right"/>
              <w:rPr>
                <w:rFonts w:ascii="Times New Roman" w:hAnsi="Times New Roman" w:cs="Times New Roman"/>
                <w:b w:val="0"/>
                <w:bCs w:val="0"/>
                <w:sz w:val="18"/>
                <w:szCs w:val="18"/>
              </w:rPr>
            </w:pPr>
          </w:p>
        </w:tc>
        <w:tc>
          <w:tcPr>
            <w:tcW w:w="990" w:type="dxa"/>
            <w:tcBorders>
              <w:top w:val="single" w:sz="4" w:space="0" w:color="auto"/>
              <w:bottom w:val="double" w:sz="4" w:space="0" w:color="auto"/>
            </w:tcBorders>
            <w:shd w:val="clear" w:color="auto" w:fill="auto"/>
          </w:tcPr>
          <w:p w14:paraId="21B452EC" w14:textId="77777777" w:rsidR="000C5DA6" w:rsidRPr="009D2D87" w:rsidRDefault="000C5DA6" w:rsidP="004D7269">
            <w:pPr>
              <w:spacing w:line="280" w:lineRule="exact"/>
              <w:ind w:right="-5"/>
              <w:jc w:val="center"/>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r>
    </w:tbl>
    <w:p w14:paraId="7065ED3D" w14:textId="2B46BD63" w:rsidR="007B341E" w:rsidRPr="0083152C" w:rsidRDefault="00713064" w:rsidP="00AB3396">
      <w:pPr>
        <w:spacing w:after="240"/>
        <w:ind w:left="547" w:hanging="547"/>
        <w:jc w:val="thaiDistribute"/>
        <w:rPr>
          <w:rFonts w:ascii="Times New Roman" w:hAnsi="Times New Roman" w:cs="Times New Roman"/>
          <w:sz w:val="24"/>
          <w:szCs w:val="24"/>
          <w:lang w:val="en-US"/>
        </w:rPr>
      </w:pPr>
      <w:r>
        <w:rPr>
          <w:rFonts w:ascii="Times New Roman" w:hAnsi="Times New Roman"/>
          <w:sz w:val="24"/>
          <w:szCs w:val="24"/>
          <w:lang w:val="en-US"/>
        </w:rPr>
        <w:br w:type="page"/>
      </w:r>
      <w:r w:rsidR="00DE7909">
        <w:rPr>
          <w:rFonts w:ascii="Times New Roman" w:hAnsi="Times New Roman"/>
          <w:sz w:val="22"/>
          <w:szCs w:val="22"/>
          <w:lang w:val="en-US"/>
        </w:rPr>
        <w:t>27</w:t>
      </w:r>
      <w:r w:rsidR="007B341E" w:rsidRPr="00D23034">
        <w:rPr>
          <w:rFonts w:ascii="Times New Roman" w:hAnsi="Times New Roman" w:cs="Times New Roman"/>
          <w:sz w:val="22"/>
          <w:szCs w:val="22"/>
        </w:rPr>
        <w:t>.</w:t>
      </w:r>
      <w:r w:rsidR="007B341E" w:rsidRPr="0083152C">
        <w:rPr>
          <w:rFonts w:ascii="Times New Roman" w:hAnsi="Times New Roman" w:cs="Times New Roman"/>
          <w:sz w:val="20"/>
          <w:szCs w:val="20"/>
        </w:rPr>
        <w:tab/>
      </w:r>
      <w:proofErr w:type="gramStart"/>
      <w:r w:rsidR="007B341E" w:rsidRPr="00D23034">
        <w:rPr>
          <w:rFonts w:ascii="Times New Roman" w:hAnsi="Times New Roman" w:cs="Times New Roman"/>
          <w:sz w:val="18"/>
          <w:szCs w:val="18"/>
        </w:rPr>
        <w:t>FINANCIAL  INSTRUMENTS</w:t>
      </w:r>
      <w:proofErr w:type="gramEnd"/>
    </w:p>
    <w:p w14:paraId="114B3BDE" w14:textId="77777777" w:rsidR="007B341E" w:rsidRPr="00D23034" w:rsidRDefault="007B341E" w:rsidP="00AB3396">
      <w:pPr>
        <w:spacing w:after="240"/>
        <w:ind w:left="547" w:right="58"/>
        <w:rPr>
          <w:rFonts w:ascii="Times New Roman" w:hAnsi="Times New Roman" w:cs="Times New Roman"/>
          <w:b w:val="0"/>
          <w:bCs w:val="0"/>
          <w:sz w:val="22"/>
          <w:szCs w:val="22"/>
        </w:rPr>
      </w:pPr>
      <w:r w:rsidRPr="00D23034">
        <w:rPr>
          <w:rFonts w:ascii="Times New Roman" w:hAnsi="Times New Roman" w:cs="Times New Roman"/>
          <w:b w:val="0"/>
          <w:bCs w:val="0"/>
          <w:sz w:val="22"/>
          <w:szCs w:val="22"/>
        </w:rPr>
        <w:t>Financial Risk Management Policies</w:t>
      </w:r>
    </w:p>
    <w:p w14:paraId="0E446D1F" w14:textId="77777777" w:rsidR="007B341E" w:rsidRPr="00D23034" w:rsidRDefault="007B341E" w:rsidP="00AB3396">
      <w:pPr>
        <w:pStyle w:val="BodyText"/>
        <w:spacing w:after="240"/>
        <w:ind w:left="547" w:right="-19"/>
        <w:jc w:val="thaiDistribute"/>
        <w:rPr>
          <w:rFonts w:cs="Times New Roman"/>
          <w:spacing w:val="-4"/>
          <w:sz w:val="22"/>
          <w:szCs w:val="22"/>
          <w:cs/>
        </w:rPr>
      </w:pPr>
      <w:r w:rsidRPr="00D23034">
        <w:rPr>
          <w:rFonts w:cs="Times New Roman"/>
          <w:spacing w:val="-4"/>
          <w:sz w:val="22"/>
          <w:szCs w:val="22"/>
        </w:rPr>
        <w:t xml:space="preserve">The Group is exposed to normal business risks from changes in interest rates and currency exchange rates and from non-performance of contractual obligations by counterparties. The </w:t>
      </w:r>
      <w:r w:rsidRPr="00D23034">
        <w:rPr>
          <w:rFonts w:cs="Times New Roman"/>
          <w:spacing w:val="-6"/>
          <w:sz w:val="22"/>
          <w:szCs w:val="22"/>
        </w:rPr>
        <w:t>Group does not hold or use derivative financial instruments for speculative or trading purposes.</w:t>
      </w:r>
    </w:p>
    <w:p w14:paraId="721AFDF3" w14:textId="77777777" w:rsidR="007B341E" w:rsidRPr="00D23034" w:rsidRDefault="007B341E" w:rsidP="00AB3396">
      <w:pPr>
        <w:pStyle w:val="BodyText"/>
        <w:spacing w:after="240"/>
        <w:ind w:left="547" w:right="-14"/>
        <w:jc w:val="thaiDistribute"/>
        <w:rPr>
          <w:rFonts w:cs="Times New Roman"/>
          <w:spacing w:val="-4"/>
          <w:sz w:val="22"/>
          <w:szCs w:val="22"/>
        </w:rPr>
      </w:pPr>
      <w:r w:rsidRPr="00D23034">
        <w:rPr>
          <w:rFonts w:cs="Times New Roman"/>
          <w:spacing w:val="-4"/>
          <w:sz w:val="22"/>
          <w:szCs w:val="22"/>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w:t>
      </w:r>
      <w:r w:rsidRPr="00D23034">
        <w:rPr>
          <w:rFonts w:cs="Times New Roman"/>
          <w:spacing w:val="-6"/>
          <w:sz w:val="22"/>
          <w:szCs w:val="22"/>
        </w:rPr>
        <w:t>management process to ensure that an appropriate balance between risk and control is achieved.</w:t>
      </w:r>
    </w:p>
    <w:p w14:paraId="108D3C41" w14:textId="77777777" w:rsidR="007B341E" w:rsidRPr="00D23034" w:rsidRDefault="007B341E" w:rsidP="00AB3396">
      <w:pPr>
        <w:spacing w:after="240"/>
        <w:ind w:left="547" w:right="-14"/>
        <w:jc w:val="both"/>
        <w:rPr>
          <w:rFonts w:ascii="Times New Roman" w:hAnsi="Times New Roman" w:cs="Times New Roman"/>
          <w:b w:val="0"/>
          <w:bCs w:val="0"/>
          <w:sz w:val="22"/>
          <w:szCs w:val="22"/>
        </w:rPr>
      </w:pPr>
      <w:r w:rsidRPr="00D23034">
        <w:rPr>
          <w:rFonts w:ascii="Times New Roman" w:hAnsi="Times New Roman" w:cs="Times New Roman"/>
          <w:b w:val="0"/>
          <w:bCs w:val="0"/>
          <w:sz w:val="22"/>
          <w:szCs w:val="22"/>
        </w:rPr>
        <w:t>Capital Management</w:t>
      </w:r>
    </w:p>
    <w:p w14:paraId="154D4F86" w14:textId="015508C2" w:rsidR="0060224E" w:rsidRDefault="007B341E" w:rsidP="00AB3396">
      <w:pPr>
        <w:spacing w:after="240"/>
        <w:ind w:left="547" w:right="-19"/>
        <w:jc w:val="both"/>
        <w:rPr>
          <w:rFonts w:ascii="Times New Roman" w:hAnsi="Times New Roman" w:cstheme="minorBidi"/>
          <w:b w:val="0"/>
          <w:bCs w:val="0"/>
          <w:sz w:val="22"/>
          <w:szCs w:val="22"/>
        </w:rPr>
      </w:pPr>
      <w:r w:rsidRPr="00D23034">
        <w:rPr>
          <w:rFonts w:ascii="Times New Roman" w:hAnsi="Times New Roman" w:cs="Times New Roman"/>
          <w:b w:val="0"/>
          <w:bCs w:val="0"/>
          <w:sz w:val="22"/>
          <w:szCs w:val="22"/>
        </w:rPr>
        <w:t>The Board of Directors’ policy is to maintain a strong capital base to maintain investor, creditor and market confidence and to sustain futur</w:t>
      </w:r>
      <w:r w:rsidR="00D23034">
        <w:rPr>
          <w:rFonts w:ascii="Times New Roman" w:hAnsi="Times New Roman" w:cs="Times New Roman"/>
          <w:b w:val="0"/>
          <w:bCs w:val="0"/>
          <w:sz w:val="22"/>
          <w:szCs w:val="22"/>
        </w:rPr>
        <w:t xml:space="preserve">e development of the business. </w:t>
      </w:r>
      <w:r w:rsidRPr="00D23034">
        <w:rPr>
          <w:rFonts w:ascii="Times New Roman" w:hAnsi="Times New Roman" w:cs="Times New Roman"/>
          <w:b w:val="0"/>
          <w:bCs w:val="0"/>
          <w:sz w:val="22"/>
          <w:szCs w:val="22"/>
        </w:rPr>
        <w:t xml:space="preserve">The Board monitors the return on capital, which the Group defines as result from operating activities divided by total equity, excluding non-controlling interests </w:t>
      </w:r>
      <w:proofErr w:type="gramStart"/>
      <w:r w:rsidRPr="00D23034">
        <w:rPr>
          <w:rFonts w:ascii="Times New Roman" w:hAnsi="Times New Roman" w:cs="Times New Roman"/>
          <w:b w:val="0"/>
          <w:bCs w:val="0"/>
          <w:sz w:val="22"/>
          <w:szCs w:val="22"/>
        </w:rPr>
        <w:t>and also</w:t>
      </w:r>
      <w:proofErr w:type="gramEnd"/>
      <w:r w:rsidRPr="00D23034">
        <w:rPr>
          <w:rFonts w:ascii="Times New Roman" w:hAnsi="Times New Roman" w:cs="Times New Roman"/>
          <w:b w:val="0"/>
          <w:bCs w:val="0"/>
          <w:sz w:val="22"/>
          <w:szCs w:val="22"/>
        </w:rPr>
        <w:t xml:space="preserve"> monitors the level of dividends to ordinary shareholders.</w:t>
      </w:r>
    </w:p>
    <w:p w14:paraId="363DB299" w14:textId="5CD92F79" w:rsidR="00DD757C" w:rsidRDefault="00DD757C" w:rsidP="00AB3396">
      <w:pPr>
        <w:spacing w:after="240"/>
        <w:ind w:left="547" w:right="-19"/>
        <w:jc w:val="both"/>
        <w:rPr>
          <w:rFonts w:ascii="Times New Roman" w:hAnsi="Times New Roman" w:cstheme="minorBidi"/>
          <w:b w:val="0"/>
          <w:bCs w:val="0"/>
          <w:sz w:val="22"/>
          <w:szCs w:val="22"/>
          <w:lang w:val="en-US"/>
        </w:rPr>
      </w:pPr>
      <w:r>
        <w:rPr>
          <w:rFonts w:ascii="Times New Roman" w:hAnsi="Times New Roman" w:cstheme="minorBidi"/>
          <w:b w:val="0"/>
          <w:bCs w:val="0"/>
          <w:sz w:val="22"/>
          <w:szCs w:val="22"/>
          <w:lang w:val="en-US"/>
        </w:rPr>
        <w:t>Liquidity risk</w:t>
      </w:r>
    </w:p>
    <w:p w14:paraId="12FF292D" w14:textId="15CE1E80" w:rsidR="00DD757C" w:rsidRPr="00DD757C" w:rsidRDefault="00DD757C" w:rsidP="00AB3396">
      <w:pPr>
        <w:spacing w:after="240"/>
        <w:ind w:left="547" w:right="-19"/>
        <w:jc w:val="both"/>
        <w:rPr>
          <w:rFonts w:ascii="Times New Roman" w:hAnsi="Times New Roman" w:cstheme="minorBidi"/>
          <w:b w:val="0"/>
          <w:bCs w:val="0"/>
          <w:sz w:val="22"/>
          <w:szCs w:val="22"/>
          <w:lang w:val="en-US"/>
        </w:rPr>
      </w:pPr>
      <w:r>
        <w:rPr>
          <w:rFonts w:ascii="Times New Roman" w:hAnsi="Times New Roman" w:cstheme="minorBidi"/>
          <w:b w:val="0"/>
          <w:bCs w:val="0"/>
          <w:sz w:val="22"/>
          <w:szCs w:val="22"/>
          <w:lang w:val="en-US"/>
        </w:rPr>
        <w:t>Liquidity risk arises from the problem in raising funds adequately and in time to meet commitments as indicated in the financial statements. Based on the assessment of the Group current financial position and results of operations, the Group does not face liquidity risk.</w:t>
      </w:r>
    </w:p>
    <w:p w14:paraId="51F08D36" w14:textId="77777777" w:rsidR="007B341E" w:rsidRPr="00D23034" w:rsidRDefault="007B341E" w:rsidP="00AB3396">
      <w:pPr>
        <w:spacing w:after="240"/>
        <w:ind w:left="547" w:right="-19"/>
        <w:jc w:val="both"/>
        <w:rPr>
          <w:rFonts w:ascii="Times New Roman" w:hAnsi="Times New Roman" w:cs="Times New Roman"/>
          <w:b w:val="0"/>
          <w:bCs w:val="0"/>
          <w:sz w:val="22"/>
          <w:szCs w:val="22"/>
        </w:rPr>
      </w:pPr>
      <w:r w:rsidRPr="00D23034">
        <w:rPr>
          <w:rFonts w:ascii="Times New Roman" w:hAnsi="Times New Roman" w:cs="Times New Roman"/>
          <w:b w:val="0"/>
          <w:bCs w:val="0"/>
          <w:sz w:val="22"/>
          <w:szCs w:val="22"/>
        </w:rPr>
        <w:t>Interest Rate Risk</w:t>
      </w:r>
    </w:p>
    <w:p w14:paraId="1466400A" w14:textId="77777777" w:rsidR="00F53A11" w:rsidRPr="00D23034" w:rsidRDefault="007B341E" w:rsidP="00AB3396">
      <w:pPr>
        <w:spacing w:after="240"/>
        <w:ind w:left="547" w:right="-19"/>
        <w:jc w:val="both"/>
        <w:rPr>
          <w:rFonts w:ascii="Times New Roman" w:hAnsi="Times New Roman" w:cs="Times New Roman"/>
          <w:b w:val="0"/>
          <w:bCs w:val="0"/>
          <w:sz w:val="22"/>
          <w:szCs w:val="22"/>
          <w:lang w:val="en-US"/>
        </w:rPr>
      </w:pPr>
      <w:r w:rsidRPr="00D23034">
        <w:rPr>
          <w:rFonts w:ascii="Times New Roman" w:hAnsi="Times New Roman" w:cs="Times New Roman"/>
          <w:b w:val="0"/>
          <w:bCs w:val="0"/>
          <w:sz w:val="22"/>
          <w:szCs w:val="22"/>
          <w:lang w:val="en-US"/>
        </w:rPr>
        <w:t xml:space="preserve">Interest rate risk is the risk that future movements in market interest rates will affect the results of the Group’s operations and its cash flows. The Group is primarily exposed to interest rate risk from its borrowings. The Group mitigates this risk by ensuring that the majority of its borrowings are at fixed interest rates. </w:t>
      </w:r>
    </w:p>
    <w:p w14:paraId="31B376EE" w14:textId="77777777" w:rsidR="0018255B" w:rsidRPr="00D23034" w:rsidRDefault="0018255B" w:rsidP="00AB3396">
      <w:pPr>
        <w:autoSpaceDE/>
        <w:autoSpaceDN/>
        <w:spacing w:after="240"/>
        <w:ind w:left="540" w:right="72"/>
        <w:jc w:val="both"/>
        <w:rPr>
          <w:rFonts w:ascii="Times New Roman" w:hAnsi="Times New Roman" w:cs="Times New Roman"/>
          <w:b w:val="0"/>
          <w:bCs w:val="0"/>
          <w:sz w:val="22"/>
          <w:szCs w:val="22"/>
        </w:rPr>
      </w:pPr>
      <w:r w:rsidRPr="00D23034">
        <w:rPr>
          <w:rFonts w:ascii="Times New Roman" w:hAnsi="Times New Roman" w:cs="Cordia New"/>
          <w:b w:val="0"/>
          <w:bCs w:val="0"/>
          <w:sz w:val="22"/>
          <w:szCs w:val="22"/>
        </w:rPr>
        <w:t xml:space="preserve">Credit </w:t>
      </w:r>
      <w:r w:rsidRPr="00D23034">
        <w:rPr>
          <w:rFonts w:ascii="Times New Roman" w:hAnsi="Times New Roman" w:cs="Times New Roman"/>
          <w:b w:val="0"/>
          <w:bCs w:val="0"/>
          <w:sz w:val="22"/>
          <w:szCs w:val="22"/>
        </w:rPr>
        <w:t>Risk</w:t>
      </w:r>
    </w:p>
    <w:p w14:paraId="4CE6643F" w14:textId="77777777" w:rsidR="0018255B" w:rsidRPr="00D23034" w:rsidRDefault="0018255B" w:rsidP="00AB3396">
      <w:pPr>
        <w:autoSpaceDE/>
        <w:autoSpaceDN/>
        <w:spacing w:after="240"/>
        <w:ind w:left="540" w:right="72"/>
        <w:jc w:val="both"/>
        <w:rPr>
          <w:rFonts w:ascii="Times New Roman" w:hAnsi="Times New Roman" w:cs="Times New Roman"/>
          <w:b w:val="0"/>
          <w:bCs w:val="0"/>
          <w:spacing w:val="-6"/>
          <w:sz w:val="22"/>
          <w:szCs w:val="22"/>
        </w:rPr>
      </w:pPr>
      <w:r w:rsidRPr="00D23034">
        <w:rPr>
          <w:rFonts w:ascii="Times New Roman" w:hAnsi="Times New Roman" w:cs="Times New Roman"/>
          <w:b w:val="0"/>
          <w:bCs w:val="0"/>
          <w:spacing w:val="-6"/>
          <w:sz w:val="22"/>
          <w:szCs w:val="22"/>
          <w:lang w:val="en-US"/>
        </w:rPr>
        <w:t>C</w:t>
      </w:r>
      <w:proofErr w:type="spellStart"/>
      <w:r w:rsidRPr="00D23034">
        <w:rPr>
          <w:rFonts w:ascii="Times New Roman" w:hAnsi="Times New Roman" w:cs="Times New Roman"/>
          <w:b w:val="0"/>
          <w:bCs w:val="0"/>
          <w:spacing w:val="-6"/>
          <w:sz w:val="22"/>
          <w:szCs w:val="22"/>
        </w:rPr>
        <w:t>redit</w:t>
      </w:r>
      <w:proofErr w:type="spellEnd"/>
      <w:r w:rsidRPr="00D23034">
        <w:rPr>
          <w:rFonts w:ascii="Times New Roman" w:hAnsi="Times New Roman" w:cs="Times New Roman"/>
          <w:b w:val="0"/>
          <w:bCs w:val="0"/>
          <w:spacing w:val="-6"/>
          <w:sz w:val="22"/>
          <w:szCs w:val="22"/>
        </w:rPr>
        <w:t xml:space="preserve"> risk is the potential financial loss resulting from the failure of a customer or a counterparty </w:t>
      </w:r>
      <w:r w:rsidRPr="00D23034">
        <w:rPr>
          <w:rFonts w:ascii="Times New Roman" w:hAnsi="Times New Roman" w:cs="Times New Roman"/>
          <w:b w:val="0"/>
          <w:bCs w:val="0"/>
          <w:spacing w:val="-4"/>
          <w:sz w:val="22"/>
          <w:szCs w:val="22"/>
        </w:rPr>
        <w:t>to settle its financial and contractual obligations to the Group as and when they fall due.</w:t>
      </w:r>
    </w:p>
    <w:p w14:paraId="3DA0B248" w14:textId="77777777" w:rsidR="001461B7" w:rsidRPr="00D23034" w:rsidRDefault="0018255B" w:rsidP="00AB3396">
      <w:pPr>
        <w:autoSpaceDE/>
        <w:autoSpaceDN/>
        <w:spacing w:after="240"/>
        <w:ind w:left="540" w:right="72"/>
        <w:jc w:val="both"/>
        <w:rPr>
          <w:rFonts w:ascii="Times New Roman" w:hAnsi="Times New Roman" w:cs="Times New Roman"/>
          <w:b w:val="0"/>
          <w:bCs w:val="0"/>
          <w:sz w:val="22"/>
          <w:szCs w:val="22"/>
        </w:rPr>
      </w:pPr>
      <w:r w:rsidRPr="00D23034">
        <w:rPr>
          <w:rFonts w:ascii="Times New Roman" w:hAnsi="Times New Roman" w:cs="Times New Roman"/>
          <w:b w:val="0"/>
          <w:bCs w:val="0"/>
          <w:sz w:val="22"/>
          <w:szCs w:val="22"/>
        </w:rPr>
        <w:t xml:space="preserve">Management has a credit policy in place and the exposure to credit risk is monitored on an ongoing basis. </w:t>
      </w:r>
      <w:r w:rsidRPr="00D23034">
        <w:rPr>
          <w:rFonts w:ascii="Times New Roman" w:eastAsia="Times New Roman" w:hAnsi="Times New Roman" w:cs="Times New Roman"/>
          <w:b w:val="0"/>
          <w:bCs w:val="0"/>
          <w:sz w:val="22"/>
          <w:szCs w:val="22"/>
          <w:lang w:val="en-US"/>
        </w:rPr>
        <w:t xml:space="preserve"> </w:t>
      </w:r>
      <w:proofErr w:type="gramStart"/>
      <w:r w:rsidRPr="00D23034">
        <w:rPr>
          <w:rFonts w:ascii="Times New Roman" w:eastAsia="Times New Roman" w:hAnsi="Times New Roman" w:cs="Times New Roman"/>
          <w:b w:val="0"/>
          <w:bCs w:val="0"/>
          <w:sz w:val="22"/>
          <w:szCs w:val="22"/>
          <w:lang w:val="en-US"/>
        </w:rPr>
        <w:t>As a general rule</w:t>
      </w:r>
      <w:proofErr w:type="gramEnd"/>
      <w:r w:rsidRPr="00D23034">
        <w:rPr>
          <w:rFonts w:ascii="Times New Roman" w:eastAsia="Times New Roman" w:hAnsi="Times New Roman" w:cs="Times New Roman"/>
          <w:b w:val="0"/>
          <w:bCs w:val="0"/>
          <w:sz w:val="22"/>
          <w:szCs w:val="22"/>
          <w:lang w:val="en-US"/>
        </w:rPr>
        <w:t>, the Company has a credit risk management policy of obtaining credit insurance or collateral from the customers before commencing trade. The collateral may include bank guarantees or cash guarantees.</w:t>
      </w:r>
      <w:r w:rsidRPr="00D23034">
        <w:rPr>
          <w:rFonts w:ascii="Times New Roman" w:hAnsi="Times New Roman" w:cs="Cordia New" w:hint="cs"/>
          <w:b w:val="0"/>
          <w:bCs w:val="0"/>
          <w:sz w:val="22"/>
          <w:szCs w:val="22"/>
          <w:cs/>
        </w:rPr>
        <w:t xml:space="preserve"> </w:t>
      </w:r>
      <w:r w:rsidRPr="00D23034">
        <w:rPr>
          <w:rFonts w:ascii="Times New Roman" w:hAnsi="Times New Roman" w:cs="Times New Roman"/>
          <w:b w:val="0"/>
          <w:bCs w:val="0"/>
          <w:sz w:val="22"/>
          <w:szCs w:val="22"/>
        </w:rPr>
        <w:t>The management does not expect that there is significant loss from uncollectable customers.</w:t>
      </w:r>
    </w:p>
    <w:p w14:paraId="58E4557D" w14:textId="242D5C74" w:rsidR="00DE7909" w:rsidRPr="00D23034" w:rsidRDefault="00A8382D" w:rsidP="00DE7909">
      <w:pPr>
        <w:spacing w:after="240"/>
        <w:ind w:left="1267" w:right="-29" w:hanging="720"/>
        <w:jc w:val="thaiDistribute"/>
        <w:rPr>
          <w:rFonts w:ascii="Times New Roman" w:hAnsi="Times New Roman"/>
          <w:b w:val="0"/>
          <w:bCs w:val="0"/>
          <w:sz w:val="22"/>
          <w:szCs w:val="22"/>
          <w:lang w:val="en-US"/>
        </w:rPr>
      </w:pPr>
      <w:r>
        <w:rPr>
          <w:rFonts w:ascii="Times New Roman" w:hAnsi="Times New Roman"/>
          <w:b w:val="0"/>
          <w:bCs w:val="0"/>
          <w:sz w:val="24"/>
          <w:szCs w:val="24"/>
          <w:lang w:val="en-US"/>
        </w:rPr>
        <w:br w:type="page"/>
      </w:r>
    </w:p>
    <w:p w14:paraId="22C6BA92" w14:textId="57AF6641" w:rsidR="004B6606" w:rsidRPr="00D23034" w:rsidRDefault="00DE7909" w:rsidP="00A8382D">
      <w:pPr>
        <w:spacing w:after="240"/>
        <w:ind w:left="1080" w:right="-29" w:hanging="533"/>
        <w:jc w:val="thaiDistribute"/>
        <w:rPr>
          <w:rFonts w:ascii="Times New Roman" w:hAnsi="Times New Roman" w:cs="Times New Roman"/>
          <w:b w:val="0"/>
          <w:bCs w:val="0"/>
          <w:sz w:val="22"/>
          <w:szCs w:val="22"/>
        </w:rPr>
      </w:pPr>
      <w:r>
        <w:rPr>
          <w:rFonts w:ascii="Times New Roman" w:hAnsi="Times New Roman"/>
          <w:b w:val="0"/>
          <w:bCs w:val="0"/>
          <w:sz w:val="22"/>
          <w:szCs w:val="22"/>
          <w:lang w:val="en-US"/>
        </w:rPr>
        <w:t>27</w:t>
      </w:r>
      <w:r w:rsidR="004B6606" w:rsidRPr="00D23034">
        <w:rPr>
          <w:rFonts w:ascii="Times New Roman" w:hAnsi="Times New Roman" w:cs="Times New Roman"/>
          <w:b w:val="0"/>
          <w:bCs w:val="0"/>
          <w:sz w:val="22"/>
          <w:szCs w:val="22"/>
        </w:rPr>
        <w:t>.</w:t>
      </w:r>
      <w:r>
        <w:rPr>
          <w:rFonts w:ascii="Times New Roman" w:hAnsi="Times New Roman"/>
          <w:b w:val="0"/>
          <w:bCs w:val="0"/>
          <w:sz w:val="22"/>
          <w:szCs w:val="22"/>
          <w:lang w:val="en-US"/>
        </w:rPr>
        <w:t>1</w:t>
      </w:r>
      <w:r w:rsidR="004B6606" w:rsidRPr="00D23034">
        <w:rPr>
          <w:rFonts w:ascii="Times New Roman" w:hAnsi="Times New Roman" w:cs="Times New Roman"/>
          <w:b w:val="0"/>
          <w:bCs w:val="0"/>
          <w:sz w:val="22"/>
          <w:szCs w:val="22"/>
        </w:rPr>
        <w:tab/>
        <w:t>Interest rate swap contracts</w:t>
      </w:r>
    </w:p>
    <w:p w14:paraId="3CF02910" w14:textId="77777777" w:rsidR="004B6606" w:rsidRPr="00D23034" w:rsidRDefault="00A84F51" w:rsidP="004B6606">
      <w:pPr>
        <w:spacing w:after="240"/>
        <w:ind w:left="1080" w:right="-29"/>
        <w:jc w:val="thaiDistribute"/>
        <w:rPr>
          <w:rFonts w:ascii="Times New Roman" w:hAnsi="Times New Roman" w:cs="Times New Roman"/>
          <w:b w:val="0"/>
          <w:bCs w:val="0"/>
          <w:sz w:val="22"/>
          <w:szCs w:val="22"/>
        </w:rPr>
      </w:pPr>
      <w:r w:rsidRPr="00D23034">
        <w:rPr>
          <w:rFonts w:ascii="Times New Roman" w:hAnsi="Times New Roman" w:cs="Times New Roman"/>
          <w:b w:val="0"/>
          <w:bCs w:val="0"/>
          <w:spacing w:val="-4"/>
          <w:sz w:val="22"/>
          <w:szCs w:val="22"/>
        </w:rPr>
        <w:t>The Company’s subsidiaries entered into interest rate swap contracts to reduce interest rate exposure. The outstanding interest rate swap c</w:t>
      </w:r>
      <w:r w:rsidR="00774E84">
        <w:rPr>
          <w:rFonts w:ascii="Times New Roman" w:hAnsi="Times New Roman" w:cs="Times New Roman"/>
          <w:b w:val="0"/>
          <w:bCs w:val="0"/>
          <w:spacing w:val="-4"/>
          <w:sz w:val="22"/>
          <w:szCs w:val="22"/>
        </w:rPr>
        <w:t>ontracts as at December 31, 2020</w:t>
      </w:r>
      <w:r w:rsidRPr="00D23034">
        <w:rPr>
          <w:rFonts w:ascii="Times New Roman" w:hAnsi="Times New Roman" w:cs="Times New Roman"/>
          <w:b w:val="0"/>
          <w:bCs w:val="0"/>
          <w:spacing w:val="-4"/>
          <w:sz w:val="22"/>
          <w:szCs w:val="22"/>
        </w:rPr>
        <w:t xml:space="preserve"> and</w:t>
      </w:r>
      <w:r w:rsidR="00FB0374" w:rsidRPr="00D23034">
        <w:rPr>
          <w:rFonts w:ascii="Times New Roman" w:hAnsi="Times New Roman" w:cs="Times New Roman"/>
          <w:b w:val="0"/>
          <w:bCs w:val="0"/>
          <w:spacing w:val="-4"/>
          <w:sz w:val="22"/>
          <w:szCs w:val="22"/>
        </w:rPr>
        <w:t xml:space="preserve"> </w:t>
      </w:r>
      <w:r w:rsidR="00774E84">
        <w:rPr>
          <w:rFonts w:ascii="Times New Roman" w:hAnsi="Times New Roman" w:cs="Times New Roman"/>
          <w:b w:val="0"/>
          <w:bCs w:val="0"/>
          <w:spacing w:val="-4"/>
          <w:sz w:val="22"/>
          <w:szCs w:val="22"/>
        </w:rPr>
        <w:t>2019</w:t>
      </w:r>
      <w:r w:rsidRPr="00D23034">
        <w:rPr>
          <w:rFonts w:ascii="Times New Roman" w:hAnsi="Times New Roman" w:cs="Times New Roman"/>
          <w:b w:val="0"/>
          <w:bCs w:val="0"/>
          <w:spacing w:val="-4"/>
          <w:sz w:val="22"/>
          <w:szCs w:val="22"/>
        </w:rPr>
        <w:t>, are summarized as follows:</w:t>
      </w:r>
    </w:p>
    <w:tbl>
      <w:tblPr>
        <w:tblW w:w="8747" w:type="dxa"/>
        <w:tblInd w:w="540" w:type="dxa"/>
        <w:tblLayout w:type="fixed"/>
        <w:tblCellMar>
          <w:left w:w="0" w:type="dxa"/>
          <w:right w:w="0" w:type="dxa"/>
        </w:tblCellMar>
        <w:tblLook w:val="0000" w:firstRow="0" w:lastRow="0" w:firstColumn="0" w:lastColumn="0" w:noHBand="0" w:noVBand="0"/>
      </w:tblPr>
      <w:tblGrid>
        <w:gridCol w:w="1080"/>
        <w:gridCol w:w="90"/>
        <w:gridCol w:w="990"/>
        <w:gridCol w:w="30"/>
        <w:gridCol w:w="1330"/>
        <w:gridCol w:w="39"/>
        <w:gridCol w:w="874"/>
        <w:gridCol w:w="39"/>
        <w:gridCol w:w="941"/>
        <w:gridCol w:w="77"/>
        <w:gridCol w:w="1058"/>
        <w:gridCol w:w="22"/>
        <w:gridCol w:w="720"/>
        <w:gridCol w:w="90"/>
        <w:gridCol w:w="1367"/>
      </w:tblGrid>
      <w:tr w:rsidR="00E344A7" w:rsidRPr="0083152C" w14:paraId="70A84ECB" w14:textId="77777777" w:rsidTr="00B84390">
        <w:trPr>
          <w:trHeight w:val="287"/>
        </w:trPr>
        <w:tc>
          <w:tcPr>
            <w:tcW w:w="8747" w:type="dxa"/>
            <w:gridSpan w:val="15"/>
            <w:tcBorders>
              <w:bottom w:val="single" w:sz="4" w:space="0" w:color="auto"/>
            </w:tcBorders>
            <w:vAlign w:val="center"/>
          </w:tcPr>
          <w:p w14:paraId="6464233A"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CONSOLIDATED  FINANCIAL  STATEMENT</w:t>
            </w:r>
          </w:p>
        </w:tc>
      </w:tr>
      <w:tr w:rsidR="00E344A7" w:rsidRPr="0083152C" w14:paraId="53BF7729" w14:textId="77777777" w:rsidTr="00B84390">
        <w:trPr>
          <w:trHeight w:val="181"/>
        </w:trPr>
        <w:tc>
          <w:tcPr>
            <w:tcW w:w="8747" w:type="dxa"/>
            <w:gridSpan w:val="15"/>
            <w:tcBorders>
              <w:bottom w:val="single" w:sz="4" w:space="0" w:color="auto"/>
            </w:tcBorders>
            <w:vAlign w:val="center"/>
          </w:tcPr>
          <w:p w14:paraId="03E3C314"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 xml:space="preserve">As at </w:t>
            </w:r>
            <w:r w:rsidR="00A84F51" w:rsidRPr="0083152C">
              <w:rPr>
                <w:rFonts w:ascii="Times New Roman" w:hAnsi="Times New Roman" w:cs="Times New Roman"/>
                <w:sz w:val="14"/>
                <w:szCs w:val="14"/>
              </w:rPr>
              <w:t>December 31</w:t>
            </w:r>
            <w:r w:rsidRPr="0083152C">
              <w:rPr>
                <w:rFonts w:ascii="Times New Roman" w:hAnsi="Times New Roman" w:cs="Times New Roman"/>
                <w:sz w:val="14"/>
                <w:szCs w:val="14"/>
              </w:rPr>
              <w:t xml:space="preserve">, </w:t>
            </w:r>
            <w:r w:rsidRPr="0083152C">
              <w:rPr>
                <w:rFonts w:ascii="Times New Roman" w:hAnsi="Times New Roman"/>
                <w:sz w:val="14"/>
                <w:szCs w:val="14"/>
                <w:lang w:val="en-US"/>
              </w:rPr>
              <w:t>20</w:t>
            </w:r>
            <w:r w:rsidR="00D16DA4">
              <w:rPr>
                <w:rFonts w:ascii="Times New Roman" w:hAnsi="Times New Roman"/>
                <w:sz w:val="14"/>
                <w:szCs w:val="14"/>
                <w:lang w:val="en-US"/>
              </w:rPr>
              <w:t>20</w:t>
            </w:r>
          </w:p>
        </w:tc>
      </w:tr>
      <w:tr w:rsidR="00E344A7" w:rsidRPr="0083152C" w14:paraId="467780E2" w14:textId="77777777" w:rsidTr="00B84390">
        <w:trPr>
          <w:trHeight w:val="355"/>
        </w:trPr>
        <w:tc>
          <w:tcPr>
            <w:tcW w:w="1080" w:type="dxa"/>
            <w:vMerge w:val="restart"/>
          </w:tcPr>
          <w:p w14:paraId="734B2FC4" w14:textId="77777777" w:rsidR="00E344A7" w:rsidRPr="0083152C" w:rsidRDefault="00E344A7" w:rsidP="006B6260">
            <w:pPr>
              <w:snapToGrid w:val="0"/>
              <w:spacing w:line="240" w:lineRule="exact"/>
              <w:ind w:left="180" w:firstLine="90"/>
              <w:rPr>
                <w:rFonts w:ascii="Times New Roman" w:hAnsi="Times New Roman" w:cs="Times New Roman"/>
                <w:sz w:val="14"/>
                <w:szCs w:val="14"/>
                <w:rtl/>
                <w:cs/>
              </w:rPr>
            </w:pPr>
            <w:r w:rsidRPr="0083152C">
              <w:rPr>
                <w:rFonts w:ascii="Times New Roman" w:hAnsi="Times New Roman" w:cs="Times New Roman"/>
                <w:sz w:val="14"/>
                <w:szCs w:val="14"/>
              </w:rPr>
              <w:t>Related agreement</w:t>
            </w:r>
          </w:p>
        </w:tc>
        <w:tc>
          <w:tcPr>
            <w:tcW w:w="90" w:type="dxa"/>
            <w:vAlign w:val="center"/>
          </w:tcPr>
          <w:p w14:paraId="2674642C"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990" w:type="dxa"/>
            <w:vAlign w:val="center"/>
          </w:tcPr>
          <w:p w14:paraId="5A33AA19"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Contract balance amount</w:t>
            </w:r>
          </w:p>
        </w:tc>
        <w:tc>
          <w:tcPr>
            <w:tcW w:w="30" w:type="dxa"/>
            <w:vAlign w:val="center"/>
          </w:tcPr>
          <w:p w14:paraId="0B11712E"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1330" w:type="dxa"/>
            <w:vMerge w:val="restart"/>
          </w:tcPr>
          <w:p w14:paraId="372F9AFF"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Duration of transaction</w:t>
            </w:r>
          </w:p>
        </w:tc>
        <w:tc>
          <w:tcPr>
            <w:tcW w:w="39" w:type="dxa"/>
            <w:vAlign w:val="center"/>
          </w:tcPr>
          <w:p w14:paraId="385A05B3"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874" w:type="dxa"/>
            <w:vAlign w:val="center"/>
          </w:tcPr>
          <w:p w14:paraId="70996E6E"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Interest rate</w:t>
            </w:r>
          </w:p>
          <w:p w14:paraId="492E59F6" w14:textId="77777777" w:rsidR="00E344A7" w:rsidRPr="0083152C" w:rsidRDefault="00E344A7" w:rsidP="006B6260">
            <w:pPr>
              <w:snapToGrid w:val="0"/>
              <w:spacing w:line="240" w:lineRule="exact"/>
              <w:jc w:val="center"/>
              <w:rPr>
                <w:rFonts w:ascii="Times New Roman" w:hAnsi="Times New Roman" w:cs="Times New Roman"/>
                <w:sz w:val="14"/>
                <w:szCs w:val="14"/>
                <w:cs/>
                <w:lang w:val="th-TH"/>
              </w:rPr>
            </w:pPr>
            <w:r w:rsidRPr="0083152C">
              <w:rPr>
                <w:rFonts w:ascii="Times New Roman" w:hAnsi="Times New Roman" w:cs="Times New Roman"/>
                <w:sz w:val="14"/>
                <w:szCs w:val="14"/>
              </w:rPr>
              <w:t>Per Loan</w:t>
            </w:r>
          </w:p>
        </w:tc>
        <w:tc>
          <w:tcPr>
            <w:tcW w:w="39" w:type="dxa"/>
            <w:vAlign w:val="center"/>
          </w:tcPr>
          <w:p w14:paraId="123E10B4"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941" w:type="dxa"/>
            <w:vAlign w:val="center"/>
          </w:tcPr>
          <w:p w14:paraId="7213972A"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Interest rate</w:t>
            </w:r>
          </w:p>
          <w:p w14:paraId="749B14ED" w14:textId="77777777" w:rsidR="00E344A7" w:rsidRPr="0083152C" w:rsidRDefault="00E344A7" w:rsidP="006B6260">
            <w:pPr>
              <w:snapToGrid w:val="0"/>
              <w:spacing w:line="240" w:lineRule="exact"/>
              <w:jc w:val="center"/>
              <w:rPr>
                <w:rFonts w:ascii="Times New Roman" w:hAnsi="Times New Roman" w:cs="Times New Roman"/>
                <w:sz w:val="14"/>
                <w:szCs w:val="14"/>
                <w:cs/>
                <w:lang w:val="th-TH"/>
              </w:rPr>
            </w:pPr>
            <w:r w:rsidRPr="0083152C">
              <w:rPr>
                <w:rFonts w:ascii="Times New Roman" w:hAnsi="Times New Roman" w:cs="Times New Roman"/>
                <w:sz w:val="14"/>
                <w:szCs w:val="14"/>
              </w:rPr>
              <w:t>per Swap</w:t>
            </w:r>
          </w:p>
        </w:tc>
        <w:tc>
          <w:tcPr>
            <w:tcW w:w="77" w:type="dxa"/>
            <w:vAlign w:val="center"/>
          </w:tcPr>
          <w:p w14:paraId="7C7EACDF"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1058" w:type="dxa"/>
            <w:vAlign w:val="center"/>
          </w:tcPr>
          <w:p w14:paraId="22BAF30E"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Fair value</w:t>
            </w:r>
          </w:p>
          <w:p w14:paraId="790B264A"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Gain (loss)</w:t>
            </w:r>
          </w:p>
        </w:tc>
        <w:tc>
          <w:tcPr>
            <w:tcW w:w="22" w:type="dxa"/>
            <w:vAlign w:val="center"/>
          </w:tcPr>
          <w:p w14:paraId="3BC8ECA7"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720" w:type="dxa"/>
            <w:vMerge w:val="restart"/>
          </w:tcPr>
          <w:p w14:paraId="262BA19B"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Fair value</w:t>
            </w:r>
          </w:p>
          <w:p w14:paraId="72E3701A"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hierarchy</w:t>
            </w:r>
          </w:p>
        </w:tc>
        <w:tc>
          <w:tcPr>
            <w:tcW w:w="90" w:type="dxa"/>
            <w:vAlign w:val="center"/>
          </w:tcPr>
          <w:p w14:paraId="1A508983"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1367" w:type="dxa"/>
            <w:vMerge w:val="restart"/>
          </w:tcPr>
          <w:p w14:paraId="1EB82801"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Valuation techniques</w:t>
            </w:r>
          </w:p>
          <w:p w14:paraId="19E377CC"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and key inputs</w:t>
            </w:r>
          </w:p>
        </w:tc>
      </w:tr>
      <w:tr w:rsidR="00E344A7" w:rsidRPr="0083152C" w14:paraId="7A31AA71" w14:textId="77777777" w:rsidTr="00B84390">
        <w:trPr>
          <w:trHeight w:val="186"/>
        </w:trPr>
        <w:tc>
          <w:tcPr>
            <w:tcW w:w="1080" w:type="dxa"/>
            <w:vMerge/>
            <w:tcBorders>
              <w:bottom w:val="single" w:sz="4" w:space="0" w:color="auto"/>
            </w:tcBorders>
            <w:vAlign w:val="center"/>
          </w:tcPr>
          <w:p w14:paraId="71984BA5" w14:textId="77777777" w:rsidR="00E344A7" w:rsidRPr="0083152C" w:rsidRDefault="00E344A7" w:rsidP="006B6260">
            <w:pPr>
              <w:snapToGrid w:val="0"/>
              <w:spacing w:line="240" w:lineRule="exact"/>
              <w:ind w:left="180" w:right="-90"/>
              <w:rPr>
                <w:rFonts w:ascii="Times New Roman" w:hAnsi="Times New Roman" w:cs="Times New Roman"/>
                <w:sz w:val="14"/>
                <w:szCs w:val="14"/>
                <w:rtl/>
                <w:cs/>
              </w:rPr>
            </w:pPr>
          </w:p>
        </w:tc>
        <w:tc>
          <w:tcPr>
            <w:tcW w:w="90" w:type="dxa"/>
            <w:vAlign w:val="center"/>
          </w:tcPr>
          <w:p w14:paraId="7A9AE835"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23CB2F6B"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(Million Baht)</w:t>
            </w:r>
          </w:p>
        </w:tc>
        <w:tc>
          <w:tcPr>
            <w:tcW w:w="30" w:type="dxa"/>
            <w:vAlign w:val="center"/>
          </w:tcPr>
          <w:p w14:paraId="44E6E095"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68427D42"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39" w:type="dxa"/>
            <w:vAlign w:val="center"/>
          </w:tcPr>
          <w:p w14:paraId="59CC319B"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0997DEFA" w14:textId="77777777" w:rsidR="00E344A7" w:rsidRPr="0083152C" w:rsidRDefault="00E344A7" w:rsidP="006B6260">
            <w:pPr>
              <w:snapToGrid w:val="0"/>
              <w:spacing w:line="240" w:lineRule="exact"/>
              <w:jc w:val="center"/>
              <w:rPr>
                <w:rFonts w:ascii="Times New Roman" w:hAnsi="Times New Roman" w:cs="Times New Roman"/>
                <w:sz w:val="14"/>
                <w:szCs w:val="14"/>
                <w:rtl/>
                <w:cs/>
              </w:rPr>
            </w:pPr>
            <w:r w:rsidRPr="0083152C">
              <w:rPr>
                <w:rFonts w:ascii="Times New Roman" w:hAnsi="Times New Roman" w:cs="Times New Roman"/>
                <w:sz w:val="14"/>
                <w:szCs w:val="14"/>
              </w:rPr>
              <w:t>agreement</w:t>
            </w:r>
          </w:p>
        </w:tc>
        <w:tc>
          <w:tcPr>
            <w:tcW w:w="39" w:type="dxa"/>
            <w:vAlign w:val="center"/>
          </w:tcPr>
          <w:p w14:paraId="2251E43B"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3AAD62E2" w14:textId="77777777" w:rsidR="00E344A7" w:rsidRPr="0083152C" w:rsidRDefault="00E344A7" w:rsidP="006B6260">
            <w:pPr>
              <w:snapToGrid w:val="0"/>
              <w:spacing w:line="240" w:lineRule="exact"/>
              <w:jc w:val="center"/>
              <w:rPr>
                <w:rFonts w:ascii="Times New Roman" w:hAnsi="Times New Roman" w:cs="Times New Roman"/>
                <w:sz w:val="14"/>
                <w:szCs w:val="14"/>
                <w:rtl/>
                <w:cs/>
              </w:rPr>
            </w:pPr>
            <w:r w:rsidRPr="0083152C">
              <w:rPr>
                <w:rFonts w:ascii="Times New Roman" w:hAnsi="Times New Roman" w:cs="Times New Roman"/>
                <w:sz w:val="14"/>
                <w:szCs w:val="14"/>
              </w:rPr>
              <w:t>agreement</w:t>
            </w:r>
          </w:p>
        </w:tc>
        <w:tc>
          <w:tcPr>
            <w:tcW w:w="77" w:type="dxa"/>
            <w:vAlign w:val="center"/>
          </w:tcPr>
          <w:p w14:paraId="28B73B77"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1058" w:type="dxa"/>
            <w:tcBorders>
              <w:bottom w:val="single" w:sz="4" w:space="0" w:color="auto"/>
            </w:tcBorders>
            <w:vAlign w:val="center"/>
          </w:tcPr>
          <w:p w14:paraId="18710306" w14:textId="77777777" w:rsidR="00E344A7" w:rsidRPr="0083152C" w:rsidRDefault="00E344A7" w:rsidP="006B6260">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(Million Baht)</w:t>
            </w:r>
          </w:p>
        </w:tc>
        <w:tc>
          <w:tcPr>
            <w:tcW w:w="22" w:type="dxa"/>
            <w:vAlign w:val="center"/>
          </w:tcPr>
          <w:p w14:paraId="428DB8E6"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720" w:type="dxa"/>
            <w:vMerge/>
            <w:tcBorders>
              <w:bottom w:val="single" w:sz="4" w:space="0" w:color="auto"/>
            </w:tcBorders>
            <w:vAlign w:val="center"/>
          </w:tcPr>
          <w:p w14:paraId="51FB207A"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90" w:type="dxa"/>
            <w:vAlign w:val="center"/>
          </w:tcPr>
          <w:p w14:paraId="2A19C8C1" w14:textId="77777777" w:rsidR="00E344A7" w:rsidRPr="0083152C" w:rsidRDefault="00E344A7" w:rsidP="006B6260">
            <w:pPr>
              <w:snapToGrid w:val="0"/>
              <w:spacing w:line="240" w:lineRule="exact"/>
              <w:jc w:val="center"/>
              <w:rPr>
                <w:rFonts w:ascii="Times New Roman" w:hAnsi="Times New Roman" w:cs="Times New Roman"/>
                <w:sz w:val="14"/>
                <w:szCs w:val="14"/>
              </w:rPr>
            </w:pPr>
          </w:p>
        </w:tc>
        <w:tc>
          <w:tcPr>
            <w:tcW w:w="1367" w:type="dxa"/>
            <w:vMerge/>
            <w:tcBorders>
              <w:bottom w:val="single" w:sz="4" w:space="0" w:color="auto"/>
            </w:tcBorders>
            <w:vAlign w:val="center"/>
          </w:tcPr>
          <w:p w14:paraId="3A376530" w14:textId="77777777" w:rsidR="00E344A7" w:rsidRPr="0083152C" w:rsidRDefault="00E344A7" w:rsidP="006B6260">
            <w:pPr>
              <w:snapToGrid w:val="0"/>
              <w:spacing w:line="240" w:lineRule="exact"/>
              <w:jc w:val="center"/>
              <w:rPr>
                <w:rFonts w:ascii="Times New Roman" w:hAnsi="Times New Roman" w:cs="Times New Roman"/>
                <w:sz w:val="14"/>
                <w:szCs w:val="14"/>
              </w:rPr>
            </w:pPr>
          </w:p>
        </w:tc>
      </w:tr>
      <w:tr w:rsidR="00E344A7" w:rsidRPr="0083152C" w14:paraId="4C2CB24F" w14:textId="77777777" w:rsidTr="00B84390">
        <w:trPr>
          <w:trHeight w:val="80"/>
        </w:trPr>
        <w:tc>
          <w:tcPr>
            <w:tcW w:w="1080" w:type="dxa"/>
            <w:vAlign w:val="center"/>
          </w:tcPr>
          <w:p w14:paraId="5E64A03E" w14:textId="77777777" w:rsidR="00E344A7" w:rsidRPr="0083152C" w:rsidRDefault="00E344A7" w:rsidP="006B6260">
            <w:pPr>
              <w:snapToGrid w:val="0"/>
              <w:spacing w:line="160" w:lineRule="exact"/>
              <w:ind w:left="90" w:right="-90"/>
              <w:rPr>
                <w:rFonts w:ascii="Times New Roman" w:hAnsi="Times New Roman" w:cs="Times New Roman"/>
                <w:sz w:val="14"/>
                <w:szCs w:val="14"/>
              </w:rPr>
            </w:pPr>
          </w:p>
        </w:tc>
        <w:tc>
          <w:tcPr>
            <w:tcW w:w="90" w:type="dxa"/>
            <w:vAlign w:val="center"/>
          </w:tcPr>
          <w:p w14:paraId="556459A4"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990" w:type="dxa"/>
            <w:vAlign w:val="center"/>
          </w:tcPr>
          <w:p w14:paraId="05CFD0BB"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30" w:type="dxa"/>
            <w:vAlign w:val="center"/>
          </w:tcPr>
          <w:p w14:paraId="10875BD8"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1330" w:type="dxa"/>
            <w:vAlign w:val="center"/>
          </w:tcPr>
          <w:p w14:paraId="33DB3301"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39" w:type="dxa"/>
            <w:vAlign w:val="center"/>
          </w:tcPr>
          <w:p w14:paraId="7B40766A" w14:textId="77777777" w:rsidR="00E344A7" w:rsidRPr="0083152C" w:rsidRDefault="00E344A7" w:rsidP="006B6260">
            <w:pPr>
              <w:snapToGrid w:val="0"/>
              <w:spacing w:line="160" w:lineRule="exact"/>
              <w:jc w:val="center"/>
              <w:rPr>
                <w:rFonts w:ascii="Times New Roman" w:hAnsi="Times New Roman" w:cs="Times New Roman"/>
                <w:b w:val="0"/>
                <w:bCs w:val="0"/>
                <w:sz w:val="14"/>
                <w:szCs w:val="14"/>
              </w:rPr>
            </w:pPr>
          </w:p>
        </w:tc>
        <w:tc>
          <w:tcPr>
            <w:tcW w:w="874" w:type="dxa"/>
            <w:vAlign w:val="center"/>
          </w:tcPr>
          <w:p w14:paraId="730BC487" w14:textId="77777777" w:rsidR="00E344A7" w:rsidRPr="0083152C" w:rsidRDefault="00E344A7" w:rsidP="006B6260">
            <w:pPr>
              <w:snapToGrid w:val="0"/>
              <w:spacing w:line="160" w:lineRule="exact"/>
              <w:jc w:val="center"/>
              <w:rPr>
                <w:rFonts w:ascii="Times New Roman" w:hAnsi="Times New Roman" w:cs="Times New Roman"/>
                <w:b w:val="0"/>
                <w:bCs w:val="0"/>
                <w:sz w:val="14"/>
                <w:szCs w:val="14"/>
              </w:rPr>
            </w:pPr>
          </w:p>
        </w:tc>
        <w:tc>
          <w:tcPr>
            <w:tcW w:w="39" w:type="dxa"/>
            <w:vAlign w:val="center"/>
          </w:tcPr>
          <w:p w14:paraId="257F7158"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941" w:type="dxa"/>
            <w:vAlign w:val="center"/>
          </w:tcPr>
          <w:p w14:paraId="252C1204"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77" w:type="dxa"/>
            <w:vAlign w:val="center"/>
          </w:tcPr>
          <w:p w14:paraId="26BBDD26"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1058" w:type="dxa"/>
            <w:vAlign w:val="center"/>
          </w:tcPr>
          <w:p w14:paraId="101FCF67"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22" w:type="dxa"/>
            <w:vAlign w:val="center"/>
          </w:tcPr>
          <w:p w14:paraId="2F6458AB"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720" w:type="dxa"/>
            <w:vAlign w:val="center"/>
          </w:tcPr>
          <w:p w14:paraId="37AA5F14"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90" w:type="dxa"/>
            <w:vAlign w:val="center"/>
          </w:tcPr>
          <w:p w14:paraId="1E0E5CA2" w14:textId="77777777" w:rsidR="00E344A7" w:rsidRPr="0083152C" w:rsidRDefault="00E344A7" w:rsidP="006B6260">
            <w:pPr>
              <w:snapToGrid w:val="0"/>
              <w:spacing w:line="160" w:lineRule="exact"/>
              <w:jc w:val="center"/>
              <w:rPr>
                <w:rFonts w:ascii="Times New Roman" w:hAnsi="Times New Roman" w:cs="Times New Roman"/>
                <w:sz w:val="14"/>
                <w:szCs w:val="14"/>
              </w:rPr>
            </w:pPr>
          </w:p>
        </w:tc>
        <w:tc>
          <w:tcPr>
            <w:tcW w:w="1367" w:type="dxa"/>
            <w:vAlign w:val="center"/>
          </w:tcPr>
          <w:p w14:paraId="28046894" w14:textId="77777777" w:rsidR="00E344A7" w:rsidRPr="0083152C" w:rsidRDefault="00E344A7" w:rsidP="006B6260">
            <w:pPr>
              <w:snapToGrid w:val="0"/>
              <w:spacing w:line="160" w:lineRule="exact"/>
              <w:jc w:val="center"/>
              <w:rPr>
                <w:rFonts w:ascii="Times New Roman" w:hAnsi="Times New Roman" w:cs="Times New Roman"/>
                <w:sz w:val="14"/>
                <w:szCs w:val="14"/>
              </w:rPr>
            </w:pPr>
          </w:p>
        </w:tc>
      </w:tr>
      <w:tr w:rsidR="00A11BBA" w:rsidRPr="0083152C" w14:paraId="4C56BD08" w14:textId="77777777" w:rsidTr="004649E6">
        <w:trPr>
          <w:trHeight w:val="355"/>
        </w:trPr>
        <w:tc>
          <w:tcPr>
            <w:tcW w:w="1080" w:type="dxa"/>
            <w:vAlign w:val="center"/>
          </w:tcPr>
          <w:p w14:paraId="69C1518B" w14:textId="77777777" w:rsidR="00A11BBA" w:rsidRPr="0083152C" w:rsidRDefault="004649E6" w:rsidP="00A11BBA">
            <w:pPr>
              <w:snapToGrid w:val="0"/>
              <w:spacing w:line="240" w:lineRule="exact"/>
              <w:ind w:left="270" w:right="-90" w:hanging="180"/>
              <w:rPr>
                <w:rFonts w:ascii="Times New Roman" w:hAnsi="Times New Roman" w:cs="Times New Roman"/>
                <w:b w:val="0"/>
                <w:bCs w:val="0"/>
                <w:sz w:val="14"/>
                <w:szCs w:val="14"/>
              </w:rPr>
            </w:pPr>
            <w:r>
              <w:rPr>
                <w:rFonts w:ascii="Times New Roman" w:hAnsi="Times New Roman" w:cs="Times New Roman"/>
                <w:b w:val="0"/>
                <w:bCs w:val="0"/>
                <w:sz w:val="14"/>
                <w:szCs w:val="14"/>
              </w:rPr>
              <w:t>Long-term borrowing</w:t>
            </w:r>
            <w:r w:rsidR="00A11BBA" w:rsidRPr="0083152C">
              <w:rPr>
                <w:rFonts w:ascii="Times New Roman" w:hAnsi="Times New Roman" w:cs="Times New Roman"/>
                <w:b w:val="0"/>
                <w:bCs w:val="0"/>
                <w:sz w:val="14"/>
                <w:szCs w:val="14"/>
              </w:rPr>
              <w:t>s from financial institutions</w:t>
            </w:r>
          </w:p>
        </w:tc>
        <w:tc>
          <w:tcPr>
            <w:tcW w:w="90" w:type="dxa"/>
            <w:vAlign w:val="center"/>
          </w:tcPr>
          <w:p w14:paraId="38624153" w14:textId="77777777" w:rsidR="00A11BBA" w:rsidRPr="0083152C" w:rsidRDefault="00A11BBA" w:rsidP="00A11BBA">
            <w:pPr>
              <w:snapToGrid w:val="0"/>
              <w:spacing w:line="240" w:lineRule="exact"/>
              <w:jc w:val="center"/>
              <w:rPr>
                <w:rFonts w:ascii="Times New Roman" w:hAnsi="Times New Roman" w:cs="Times New Roman"/>
                <w:b w:val="0"/>
                <w:bCs w:val="0"/>
                <w:sz w:val="14"/>
                <w:szCs w:val="14"/>
                <w:cs/>
                <w:lang w:val="en-US"/>
              </w:rPr>
            </w:pPr>
          </w:p>
        </w:tc>
        <w:tc>
          <w:tcPr>
            <w:tcW w:w="990" w:type="dxa"/>
          </w:tcPr>
          <w:p w14:paraId="2C70E259" w14:textId="095E10E4" w:rsidR="00A11BBA" w:rsidRPr="00DE7909" w:rsidRDefault="00DE7909" w:rsidP="00DE7909">
            <w:pPr>
              <w:snapToGrid w:val="0"/>
              <w:spacing w:line="240" w:lineRule="exact"/>
              <w:ind w:left="115" w:hanging="43"/>
              <w:jc w:val="center"/>
              <w:rPr>
                <w:rFonts w:ascii="Times New Roman" w:hAnsi="Times New Roman" w:cs="Times New Roman"/>
                <w:b w:val="0"/>
                <w:bCs w:val="0"/>
                <w:sz w:val="14"/>
                <w:szCs w:val="14"/>
                <w:cs/>
                <w:lang w:val="en-US"/>
              </w:rPr>
            </w:pPr>
            <w:r w:rsidRPr="00DE7909">
              <w:rPr>
                <w:rFonts w:ascii="Times New Roman" w:hAnsi="Times New Roman" w:cs="Times New Roman"/>
                <w:b w:val="0"/>
                <w:bCs w:val="0"/>
                <w:sz w:val="14"/>
                <w:szCs w:val="14"/>
                <w:lang w:val="en-US"/>
              </w:rPr>
              <w:t>87.58</w:t>
            </w:r>
          </w:p>
        </w:tc>
        <w:tc>
          <w:tcPr>
            <w:tcW w:w="30" w:type="dxa"/>
            <w:vAlign w:val="center"/>
          </w:tcPr>
          <w:p w14:paraId="01A837F8"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lang w:val="en-US"/>
              </w:rPr>
            </w:pPr>
          </w:p>
        </w:tc>
        <w:tc>
          <w:tcPr>
            <w:tcW w:w="1330" w:type="dxa"/>
          </w:tcPr>
          <w:p w14:paraId="2D77CB15"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March </w:t>
            </w:r>
            <w:r w:rsidRPr="007B3506">
              <w:rPr>
                <w:rFonts w:ascii="Times New Roman" w:hAnsi="Times New Roman" w:cs="Times New Roman"/>
                <w:b w:val="0"/>
                <w:bCs w:val="0"/>
                <w:sz w:val="14"/>
                <w:szCs w:val="14"/>
                <w:lang w:val="en-US"/>
              </w:rPr>
              <w:t>8</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2018</w:t>
            </w:r>
            <w:r w:rsidRPr="007B3506">
              <w:rPr>
                <w:rFonts w:ascii="Times New Roman" w:hAnsi="Times New Roman" w:cs="Times New Roman"/>
                <w:b w:val="0"/>
                <w:bCs w:val="0"/>
                <w:sz w:val="14"/>
                <w:szCs w:val="14"/>
              </w:rPr>
              <w:t xml:space="preserve"> to March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2025</w:t>
            </w:r>
          </w:p>
        </w:tc>
        <w:tc>
          <w:tcPr>
            <w:tcW w:w="39" w:type="dxa"/>
            <w:vAlign w:val="center"/>
          </w:tcPr>
          <w:p w14:paraId="67B6C1FD"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lang w:val="en-US"/>
              </w:rPr>
            </w:pPr>
          </w:p>
        </w:tc>
        <w:tc>
          <w:tcPr>
            <w:tcW w:w="874" w:type="dxa"/>
          </w:tcPr>
          <w:p w14:paraId="693CF8B0"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THBFIX</w:t>
            </w:r>
            <w:r w:rsidRPr="007B3506">
              <w:rPr>
                <w:rFonts w:ascii="Times New Roman" w:hAnsi="Times New Roman" w:cs="Times New Roman"/>
                <w:b w:val="0"/>
                <w:bCs w:val="0"/>
                <w:sz w:val="14"/>
                <w:szCs w:val="14"/>
                <w:lang w:val="en-US"/>
              </w:rPr>
              <w:t>3</w:t>
            </w:r>
            <w:r w:rsidRPr="007B3506">
              <w:rPr>
                <w:rFonts w:ascii="Times New Roman" w:hAnsi="Times New Roman" w:cs="Times New Roman"/>
                <w:b w:val="0"/>
                <w:bCs w:val="0"/>
                <w:sz w:val="14"/>
                <w:szCs w:val="14"/>
              </w:rPr>
              <w:t>M +</w:t>
            </w:r>
            <w:r w:rsidRPr="007B3506">
              <w:rPr>
                <w:rFonts w:ascii="Times New Roman" w:hAnsi="Times New Roman" w:cs="Times New Roman"/>
                <w:b w:val="0"/>
                <w:bCs w:val="0"/>
                <w:sz w:val="14"/>
                <w:szCs w:val="14"/>
                <w:lang w:val="en-US"/>
              </w:rPr>
              <w:t>2</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50</w:t>
            </w:r>
            <w:r w:rsidRPr="007B3506">
              <w:rPr>
                <w:rFonts w:ascii="Times New Roman" w:hAnsi="Times New Roman" w:cs="Times New Roman"/>
                <w:b w:val="0"/>
                <w:bCs w:val="0"/>
                <w:sz w:val="14"/>
                <w:szCs w:val="14"/>
              </w:rPr>
              <w:t>%</w:t>
            </w:r>
          </w:p>
        </w:tc>
        <w:tc>
          <w:tcPr>
            <w:tcW w:w="39" w:type="dxa"/>
            <w:vAlign w:val="center"/>
          </w:tcPr>
          <w:p w14:paraId="631D5E23"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941" w:type="dxa"/>
          </w:tcPr>
          <w:p w14:paraId="78B15B9F" w14:textId="77777777" w:rsidR="00A11BBA" w:rsidRPr="007B3506" w:rsidRDefault="00A11BBA" w:rsidP="00A11BBA">
            <w:pPr>
              <w:snapToGrid w:val="0"/>
              <w:spacing w:line="240" w:lineRule="exact"/>
              <w:ind w:left="115" w:hanging="43"/>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4</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55</w:t>
            </w:r>
            <w:r w:rsidRPr="007B3506">
              <w:rPr>
                <w:rFonts w:ascii="Times New Roman" w:hAnsi="Times New Roman" w:cs="Times New Roman"/>
                <w:b w:val="0"/>
                <w:bCs w:val="0"/>
                <w:sz w:val="14"/>
                <w:szCs w:val="14"/>
              </w:rPr>
              <w:t>%</w:t>
            </w:r>
          </w:p>
        </w:tc>
        <w:tc>
          <w:tcPr>
            <w:tcW w:w="77" w:type="dxa"/>
            <w:vAlign w:val="center"/>
          </w:tcPr>
          <w:p w14:paraId="4714ED14"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1058" w:type="dxa"/>
          </w:tcPr>
          <w:p w14:paraId="08D7FE19" w14:textId="333FDFA2" w:rsidR="00A11BBA" w:rsidRPr="00DE7909" w:rsidRDefault="00DE7909" w:rsidP="00DE7909">
            <w:pPr>
              <w:snapToGrid w:val="0"/>
              <w:spacing w:line="240" w:lineRule="exact"/>
              <w:ind w:left="115" w:hanging="43"/>
              <w:jc w:val="center"/>
              <w:rPr>
                <w:rFonts w:ascii="Times New Roman" w:hAnsi="Times New Roman" w:cs="Times New Roman"/>
                <w:b w:val="0"/>
                <w:bCs w:val="0"/>
                <w:sz w:val="14"/>
                <w:szCs w:val="14"/>
                <w:lang w:val="en-US"/>
              </w:rPr>
            </w:pPr>
            <w:r w:rsidRPr="00DE7909">
              <w:rPr>
                <w:rFonts w:ascii="Times New Roman" w:hAnsi="Times New Roman" w:cs="Times New Roman"/>
                <w:b w:val="0"/>
                <w:bCs w:val="0"/>
                <w:sz w:val="14"/>
                <w:szCs w:val="14"/>
                <w:lang w:val="en-US"/>
              </w:rPr>
              <w:t>(2.59)</w:t>
            </w:r>
          </w:p>
        </w:tc>
        <w:tc>
          <w:tcPr>
            <w:tcW w:w="22" w:type="dxa"/>
            <w:vAlign w:val="center"/>
          </w:tcPr>
          <w:p w14:paraId="613BB2C9"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720" w:type="dxa"/>
          </w:tcPr>
          <w:p w14:paraId="4A46C194"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2</w:t>
            </w:r>
          </w:p>
        </w:tc>
        <w:tc>
          <w:tcPr>
            <w:tcW w:w="90" w:type="dxa"/>
          </w:tcPr>
          <w:p w14:paraId="177D2E93" w14:textId="77777777" w:rsidR="00A11BBA" w:rsidRPr="0083152C" w:rsidRDefault="00A11BBA" w:rsidP="00A11BBA">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38706EC8" w14:textId="0926BE4B" w:rsidR="00A11BBA" w:rsidRPr="0083152C" w:rsidRDefault="00A11BBA" w:rsidP="00A11BBA">
            <w:pPr>
              <w:snapToGrid w:val="0"/>
              <w:spacing w:line="240" w:lineRule="exact"/>
              <w:ind w:left="115" w:right="30" w:hanging="43"/>
              <w:jc w:val="center"/>
              <w:rPr>
                <w:rFonts w:ascii="Times New Roman" w:hAnsi="Times New Roman" w:cs="Times New Roman"/>
                <w:b w:val="0"/>
                <w:bCs w:val="0"/>
                <w:sz w:val="14"/>
                <w:szCs w:val="14"/>
              </w:rPr>
            </w:pPr>
            <w:r w:rsidRPr="0083152C">
              <w:rPr>
                <w:rFonts w:ascii="Times New Roman" w:hAnsi="Times New Roman" w:cs="Times New Roman"/>
                <w:b w:val="0"/>
                <w:bCs w:val="0"/>
                <w:sz w:val="14"/>
                <w:szCs w:val="14"/>
              </w:rPr>
              <w:t>Discounted cash flow</w:t>
            </w:r>
            <w:r w:rsidR="00DE7909">
              <w:rPr>
                <w:rFonts w:ascii="Times New Roman" w:hAnsi="Times New Roman"/>
                <w:b w:val="0"/>
                <w:bCs w:val="0"/>
                <w:sz w:val="14"/>
                <w:szCs w:val="14"/>
                <w:vertAlign w:val="superscript"/>
                <w:lang w:val="en-US"/>
              </w:rPr>
              <w:t>1</w:t>
            </w:r>
          </w:p>
        </w:tc>
      </w:tr>
      <w:tr w:rsidR="00A11BBA" w:rsidRPr="0083152C" w14:paraId="1A62A3C2" w14:textId="77777777" w:rsidTr="00B84390">
        <w:trPr>
          <w:trHeight w:val="177"/>
        </w:trPr>
        <w:tc>
          <w:tcPr>
            <w:tcW w:w="1080" w:type="dxa"/>
            <w:vAlign w:val="center"/>
          </w:tcPr>
          <w:p w14:paraId="369EB599" w14:textId="77777777" w:rsidR="00A11BBA" w:rsidRPr="0083152C" w:rsidRDefault="00A11BBA" w:rsidP="00A11BBA">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01A97252" w14:textId="77777777" w:rsidR="00A11BBA" w:rsidRPr="0083152C" w:rsidRDefault="00A11BBA" w:rsidP="00A11BBA">
            <w:pPr>
              <w:snapToGrid w:val="0"/>
              <w:spacing w:line="160" w:lineRule="exact"/>
              <w:jc w:val="center"/>
              <w:rPr>
                <w:rFonts w:ascii="Times New Roman" w:hAnsi="Times New Roman" w:cs="Times New Roman"/>
                <w:b w:val="0"/>
                <w:bCs w:val="0"/>
                <w:sz w:val="14"/>
                <w:szCs w:val="14"/>
              </w:rPr>
            </w:pPr>
          </w:p>
        </w:tc>
        <w:tc>
          <w:tcPr>
            <w:tcW w:w="990" w:type="dxa"/>
            <w:vAlign w:val="center"/>
          </w:tcPr>
          <w:p w14:paraId="5C936F0E"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30" w:type="dxa"/>
            <w:vAlign w:val="center"/>
          </w:tcPr>
          <w:p w14:paraId="1F185FEE"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1330" w:type="dxa"/>
            <w:vAlign w:val="center"/>
          </w:tcPr>
          <w:p w14:paraId="0524E55D"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39" w:type="dxa"/>
            <w:vAlign w:val="center"/>
          </w:tcPr>
          <w:p w14:paraId="737FC13A"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874" w:type="dxa"/>
            <w:vAlign w:val="center"/>
          </w:tcPr>
          <w:p w14:paraId="0724C0DD"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39" w:type="dxa"/>
            <w:vAlign w:val="center"/>
          </w:tcPr>
          <w:p w14:paraId="28079C41"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941" w:type="dxa"/>
            <w:vAlign w:val="center"/>
          </w:tcPr>
          <w:p w14:paraId="47022568"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77" w:type="dxa"/>
            <w:vAlign w:val="center"/>
          </w:tcPr>
          <w:p w14:paraId="3861DEAC"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1058" w:type="dxa"/>
            <w:vAlign w:val="center"/>
          </w:tcPr>
          <w:p w14:paraId="1DA848CC"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22" w:type="dxa"/>
            <w:vAlign w:val="center"/>
          </w:tcPr>
          <w:p w14:paraId="5BFD8B8E"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720" w:type="dxa"/>
            <w:vAlign w:val="center"/>
          </w:tcPr>
          <w:p w14:paraId="28DFB16F"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90" w:type="dxa"/>
            <w:vAlign w:val="center"/>
          </w:tcPr>
          <w:p w14:paraId="28A6C9EA" w14:textId="77777777" w:rsidR="00A11BBA" w:rsidRPr="0083152C" w:rsidRDefault="00A11BBA" w:rsidP="00A11BBA">
            <w:pPr>
              <w:snapToGrid w:val="0"/>
              <w:spacing w:line="160" w:lineRule="exact"/>
              <w:jc w:val="center"/>
              <w:rPr>
                <w:rFonts w:ascii="Times New Roman" w:hAnsi="Times New Roman" w:cs="Times New Roman"/>
                <w:b w:val="0"/>
                <w:bCs w:val="0"/>
                <w:sz w:val="14"/>
                <w:szCs w:val="14"/>
              </w:rPr>
            </w:pPr>
          </w:p>
        </w:tc>
        <w:tc>
          <w:tcPr>
            <w:tcW w:w="1367" w:type="dxa"/>
            <w:vAlign w:val="center"/>
          </w:tcPr>
          <w:p w14:paraId="219CE0A3" w14:textId="77777777" w:rsidR="00A11BBA" w:rsidRPr="0083152C" w:rsidRDefault="00A11BBA" w:rsidP="00A11BBA">
            <w:pPr>
              <w:snapToGrid w:val="0"/>
              <w:spacing w:line="160" w:lineRule="exact"/>
              <w:jc w:val="center"/>
              <w:rPr>
                <w:rFonts w:ascii="Times New Roman" w:hAnsi="Times New Roman" w:cs="Times New Roman"/>
                <w:b w:val="0"/>
                <w:bCs w:val="0"/>
                <w:sz w:val="14"/>
                <w:szCs w:val="14"/>
              </w:rPr>
            </w:pPr>
          </w:p>
        </w:tc>
      </w:tr>
      <w:tr w:rsidR="00A11BBA" w:rsidRPr="0083152C" w14:paraId="799D882D" w14:textId="77777777" w:rsidTr="00B84390">
        <w:trPr>
          <w:trHeight w:val="177"/>
        </w:trPr>
        <w:tc>
          <w:tcPr>
            <w:tcW w:w="1080" w:type="dxa"/>
            <w:vAlign w:val="center"/>
          </w:tcPr>
          <w:p w14:paraId="55311B72" w14:textId="77777777" w:rsidR="00A11BBA" w:rsidRPr="0083152C" w:rsidRDefault="004649E6" w:rsidP="00A11BBA">
            <w:pPr>
              <w:snapToGrid w:val="0"/>
              <w:spacing w:line="240" w:lineRule="exact"/>
              <w:ind w:left="270" w:right="-90" w:hanging="180"/>
              <w:rPr>
                <w:rFonts w:ascii="Times New Roman" w:hAnsi="Times New Roman" w:cs="Times New Roman"/>
                <w:b w:val="0"/>
                <w:bCs w:val="0"/>
                <w:sz w:val="14"/>
                <w:szCs w:val="14"/>
              </w:rPr>
            </w:pPr>
            <w:r>
              <w:rPr>
                <w:rFonts w:ascii="Times New Roman" w:hAnsi="Times New Roman" w:cs="Times New Roman"/>
                <w:b w:val="0"/>
                <w:bCs w:val="0"/>
                <w:sz w:val="14"/>
                <w:szCs w:val="14"/>
              </w:rPr>
              <w:t>Long-term borrowing</w:t>
            </w:r>
            <w:r w:rsidR="00A11BBA" w:rsidRPr="0083152C">
              <w:rPr>
                <w:rFonts w:ascii="Times New Roman" w:hAnsi="Times New Roman" w:cs="Times New Roman"/>
                <w:b w:val="0"/>
                <w:bCs w:val="0"/>
                <w:sz w:val="14"/>
                <w:szCs w:val="14"/>
              </w:rPr>
              <w:t>s from financial institutions</w:t>
            </w:r>
          </w:p>
        </w:tc>
        <w:tc>
          <w:tcPr>
            <w:tcW w:w="90" w:type="dxa"/>
            <w:vAlign w:val="center"/>
          </w:tcPr>
          <w:p w14:paraId="57F6D9AD" w14:textId="77777777" w:rsidR="00A11BBA" w:rsidRPr="0083152C" w:rsidRDefault="00A11BBA" w:rsidP="00A11BBA">
            <w:pPr>
              <w:snapToGrid w:val="0"/>
              <w:spacing w:line="240" w:lineRule="exact"/>
              <w:jc w:val="center"/>
              <w:rPr>
                <w:rFonts w:ascii="Times New Roman" w:hAnsi="Times New Roman" w:cs="Times New Roman"/>
                <w:b w:val="0"/>
                <w:bCs w:val="0"/>
                <w:sz w:val="14"/>
                <w:szCs w:val="14"/>
              </w:rPr>
            </w:pPr>
          </w:p>
        </w:tc>
        <w:tc>
          <w:tcPr>
            <w:tcW w:w="990" w:type="dxa"/>
          </w:tcPr>
          <w:p w14:paraId="3409A5F4" w14:textId="2D88BD07" w:rsidR="00A11BBA" w:rsidRPr="007B3506" w:rsidRDefault="00DE7909" w:rsidP="00DE7909">
            <w:pPr>
              <w:snapToGrid w:val="0"/>
              <w:spacing w:line="240" w:lineRule="exact"/>
              <w:ind w:left="115" w:hanging="43"/>
              <w:jc w:val="center"/>
              <w:rPr>
                <w:rFonts w:ascii="Times New Roman" w:hAnsi="Times New Roman" w:cs="Times New Roman"/>
                <w:b w:val="0"/>
                <w:bCs w:val="0"/>
                <w:sz w:val="14"/>
                <w:szCs w:val="14"/>
              </w:rPr>
            </w:pPr>
            <w:r w:rsidRPr="00DE7909">
              <w:rPr>
                <w:rFonts w:ascii="Times New Roman" w:hAnsi="Times New Roman" w:cs="Times New Roman"/>
                <w:b w:val="0"/>
                <w:bCs w:val="0"/>
                <w:sz w:val="14"/>
                <w:szCs w:val="14"/>
                <w:lang w:val="en-US"/>
              </w:rPr>
              <w:t>624.88</w:t>
            </w:r>
          </w:p>
        </w:tc>
        <w:tc>
          <w:tcPr>
            <w:tcW w:w="30" w:type="dxa"/>
            <w:vAlign w:val="center"/>
          </w:tcPr>
          <w:p w14:paraId="71304EE4"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1330" w:type="dxa"/>
          </w:tcPr>
          <w:p w14:paraId="654F6515"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January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2016</w:t>
            </w:r>
            <w:r w:rsidRPr="007B3506">
              <w:rPr>
                <w:rFonts w:ascii="Times New Roman" w:hAnsi="Times New Roman" w:cs="Times New Roman"/>
                <w:b w:val="0"/>
                <w:bCs w:val="0"/>
                <w:sz w:val="14"/>
                <w:szCs w:val="14"/>
              </w:rPr>
              <w:t xml:space="preserve"> to December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2021</w:t>
            </w:r>
          </w:p>
        </w:tc>
        <w:tc>
          <w:tcPr>
            <w:tcW w:w="39" w:type="dxa"/>
            <w:vAlign w:val="center"/>
          </w:tcPr>
          <w:p w14:paraId="31E5B1F8"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874" w:type="dxa"/>
          </w:tcPr>
          <w:p w14:paraId="53E93AAE"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THBFIX</w:t>
            </w:r>
            <w:r w:rsidRPr="007B3506">
              <w:rPr>
                <w:rFonts w:ascii="Times New Roman" w:hAnsi="Times New Roman" w:cs="Times New Roman"/>
                <w:b w:val="0"/>
                <w:bCs w:val="0"/>
                <w:sz w:val="14"/>
                <w:szCs w:val="14"/>
                <w:lang w:val="en-US"/>
              </w:rPr>
              <w:t>6</w:t>
            </w:r>
            <w:r w:rsidRPr="007B3506">
              <w:rPr>
                <w:rFonts w:ascii="Times New Roman" w:hAnsi="Times New Roman" w:cs="Times New Roman"/>
                <w:b w:val="0"/>
                <w:bCs w:val="0"/>
                <w:sz w:val="14"/>
                <w:szCs w:val="14"/>
              </w:rPr>
              <w:t>M +</w:t>
            </w:r>
            <w:r w:rsidRPr="007B3506">
              <w:rPr>
                <w:rFonts w:ascii="Times New Roman" w:hAnsi="Times New Roman" w:cs="Times New Roman"/>
                <w:b w:val="0"/>
                <w:bCs w:val="0"/>
                <w:sz w:val="14"/>
                <w:szCs w:val="14"/>
                <w:lang w:val="en-US"/>
              </w:rPr>
              <w:t>3</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25</w:t>
            </w:r>
            <w:r w:rsidRPr="007B3506">
              <w:rPr>
                <w:rFonts w:ascii="Times New Roman" w:hAnsi="Times New Roman" w:cs="Times New Roman"/>
                <w:b w:val="0"/>
                <w:bCs w:val="0"/>
                <w:sz w:val="14"/>
                <w:szCs w:val="14"/>
              </w:rPr>
              <w:t>%</w:t>
            </w:r>
          </w:p>
        </w:tc>
        <w:tc>
          <w:tcPr>
            <w:tcW w:w="39" w:type="dxa"/>
            <w:vAlign w:val="center"/>
          </w:tcPr>
          <w:p w14:paraId="357CF8E8"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941" w:type="dxa"/>
          </w:tcPr>
          <w:p w14:paraId="1665B201" w14:textId="77777777" w:rsidR="00A11BBA" w:rsidRPr="007B3506" w:rsidRDefault="00A11BBA" w:rsidP="00A11BBA">
            <w:pPr>
              <w:snapToGrid w:val="0"/>
              <w:spacing w:line="240" w:lineRule="exact"/>
              <w:ind w:left="115" w:hanging="43"/>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5</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70</w:t>
            </w:r>
            <w:r w:rsidRPr="007B3506">
              <w:rPr>
                <w:rFonts w:ascii="Times New Roman" w:hAnsi="Times New Roman" w:cs="Times New Roman"/>
                <w:b w:val="0"/>
                <w:bCs w:val="0"/>
                <w:sz w:val="14"/>
                <w:szCs w:val="14"/>
              </w:rPr>
              <w:t>%</w:t>
            </w:r>
          </w:p>
        </w:tc>
        <w:tc>
          <w:tcPr>
            <w:tcW w:w="77" w:type="dxa"/>
            <w:vAlign w:val="center"/>
          </w:tcPr>
          <w:p w14:paraId="566A7C0C"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1058" w:type="dxa"/>
          </w:tcPr>
          <w:p w14:paraId="4E25AE3A" w14:textId="4275086D" w:rsidR="00A11BBA" w:rsidRPr="00DE7909" w:rsidRDefault="00DE7909" w:rsidP="00DE7909">
            <w:pPr>
              <w:snapToGrid w:val="0"/>
              <w:spacing w:line="240" w:lineRule="exact"/>
              <w:ind w:left="115" w:hanging="43"/>
              <w:jc w:val="center"/>
              <w:rPr>
                <w:rFonts w:ascii="Times New Roman" w:hAnsi="Times New Roman" w:cs="Times New Roman"/>
                <w:b w:val="0"/>
                <w:bCs w:val="0"/>
                <w:sz w:val="14"/>
                <w:szCs w:val="14"/>
                <w:lang w:val="en-US"/>
              </w:rPr>
            </w:pPr>
            <w:r w:rsidRPr="00DE7909">
              <w:rPr>
                <w:rFonts w:ascii="Times New Roman" w:hAnsi="Times New Roman" w:cs="Times New Roman"/>
                <w:b w:val="0"/>
                <w:bCs w:val="0"/>
                <w:sz w:val="14"/>
                <w:szCs w:val="14"/>
                <w:lang w:val="en-US"/>
              </w:rPr>
              <w:t>(12.5)</w:t>
            </w:r>
          </w:p>
        </w:tc>
        <w:tc>
          <w:tcPr>
            <w:tcW w:w="22" w:type="dxa"/>
            <w:vAlign w:val="center"/>
          </w:tcPr>
          <w:p w14:paraId="1699C70E"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p>
        </w:tc>
        <w:tc>
          <w:tcPr>
            <w:tcW w:w="720" w:type="dxa"/>
          </w:tcPr>
          <w:p w14:paraId="247631B7" w14:textId="77777777" w:rsidR="00A11BBA" w:rsidRPr="007B3506" w:rsidRDefault="00A11BBA" w:rsidP="00A11B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2</w:t>
            </w:r>
          </w:p>
        </w:tc>
        <w:tc>
          <w:tcPr>
            <w:tcW w:w="90" w:type="dxa"/>
          </w:tcPr>
          <w:p w14:paraId="655DF3D9" w14:textId="77777777" w:rsidR="00A11BBA" w:rsidRPr="0083152C" w:rsidRDefault="00A11BBA" w:rsidP="00A11BBA">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6060B8C7" w14:textId="3A80A94D" w:rsidR="00A11BBA" w:rsidRPr="0083152C" w:rsidRDefault="00A11BBA" w:rsidP="00A11BBA">
            <w:pPr>
              <w:snapToGrid w:val="0"/>
              <w:spacing w:line="240" w:lineRule="exact"/>
              <w:ind w:left="115" w:right="30" w:hanging="43"/>
              <w:jc w:val="center"/>
              <w:rPr>
                <w:rFonts w:ascii="Times New Roman" w:hAnsi="Times New Roman" w:cs="Times New Roman"/>
                <w:b w:val="0"/>
                <w:bCs w:val="0"/>
                <w:sz w:val="14"/>
                <w:szCs w:val="14"/>
              </w:rPr>
            </w:pPr>
            <w:r w:rsidRPr="0083152C">
              <w:rPr>
                <w:rFonts w:ascii="Times New Roman" w:hAnsi="Times New Roman" w:cs="Times New Roman"/>
                <w:b w:val="0"/>
                <w:bCs w:val="0"/>
                <w:sz w:val="14"/>
                <w:szCs w:val="14"/>
              </w:rPr>
              <w:t>Discounted cash flow</w:t>
            </w:r>
            <w:r w:rsidR="00DE7909">
              <w:rPr>
                <w:rFonts w:ascii="Times New Roman" w:hAnsi="Times New Roman"/>
                <w:b w:val="0"/>
                <w:bCs w:val="0"/>
                <w:sz w:val="14"/>
                <w:szCs w:val="14"/>
                <w:vertAlign w:val="superscript"/>
                <w:lang w:val="en-US"/>
              </w:rPr>
              <w:t>1</w:t>
            </w:r>
          </w:p>
        </w:tc>
      </w:tr>
    </w:tbl>
    <w:p w14:paraId="2B7E170B" w14:textId="77777777" w:rsidR="00F53A11" w:rsidRPr="00306E77" w:rsidRDefault="00F53A11" w:rsidP="00A8382D">
      <w:pPr>
        <w:ind w:right="-29"/>
        <w:jc w:val="thaiDistribute"/>
        <w:rPr>
          <w:rFonts w:ascii="Times New Roman" w:hAnsi="Times New Roman" w:cs="Times New Roman"/>
          <w:b w:val="0"/>
          <w:bCs w:val="0"/>
          <w:sz w:val="24"/>
          <w:szCs w:val="24"/>
        </w:rPr>
      </w:pPr>
    </w:p>
    <w:tbl>
      <w:tblPr>
        <w:tblW w:w="8747" w:type="dxa"/>
        <w:tblInd w:w="540" w:type="dxa"/>
        <w:tblLayout w:type="fixed"/>
        <w:tblCellMar>
          <w:left w:w="0" w:type="dxa"/>
          <w:right w:w="0" w:type="dxa"/>
        </w:tblCellMar>
        <w:tblLook w:val="0000" w:firstRow="0" w:lastRow="0" w:firstColumn="0" w:lastColumn="0" w:noHBand="0" w:noVBand="0"/>
      </w:tblPr>
      <w:tblGrid>
        <w:gridCol w:w="1080"/>
        <w:gridCol w:w="90"/>
        <w:gridCol w:w="990"/>
        <w:gridCol w:w="30"/>
        <w:gridCol w:w="1330"/>
        <w:gridCol w:w="39"/>
        <w:gridCol w:w="874"/>
        <w:gridCol w:w="39"/>
        <w:gridCol w:w="941"/>
        <w:gridCol w:w="77"/>
        <w:gridCol w:w="1058"/>
        <w:gridCol w:w="22"/>
        <w:gridCol w:w="720"/>
        <w:gridCol w:w="90"/>
        <w:gridCol w:w="1367"/>
      </w:tblGrid>
      <w:tr w:rsidR="00D16DA4" w:rsidRPr="0083152C" w14:paraId="779A4B36" w14:textId="77777777" w:rsidTr="00D16DA4">
        <w:trPr>
          <w:trHeight w:val="287"/>
        </w:trPr>
        <w:tc>
          <w:tcPr>
            <w:tcW w:w="8747" w:type="dxa"/>
            <w:gridSpan w:val="15"/>
            <w:tcBorders>
              <w:bottom w:val="single" w:sz="4" w:space="0" w:color="auto"/>
            </w:tcBorders>
            <w:vAlign w:val="center"/>
          </w:tcPr>
          <w:p w14:paraId="1F46BBAB"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CONSOLIDATED  FINANCIAL  STATEMENT</w:t>
            </w:r>
          </w:p>
        </w:tc>
      </w:tr>
      <w:tr w:rsidR="00D16DA4" w:rsidRPr="0083152C" w14:paraId="57E65D81" w14:textId="77777777" w:rsidTr="00D16DA4">
        <w:trPr>
          <w:trHeight w:val="181"/>
        </w:trPr>
        <w:tc>
          <w:tcPr>
            <w:tcW w:w="8747" w:type="dxa"/>
            <w:gridSpan w:val="15"/>
            <w:tcBorders>
              <w:bottom w:val="single" w:sz="4" w:space="0" w:color="auto"/>
            </w:tcBorders>
            <w:vAlign w:val="center"/>
          </w:tcPr>
          <w:p w14:paraId="75444A61"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 xml:space="preserve">As at December 31, </w:t>
            </w:r>
            <w:r w:rsidRPr="0083152C">
              <w:rPr>
                <w:rFonts w:ascii="Times New Roman" w:hAnsi="Times New Roman"/>
                <w:sz w:val="14"/>
                <w:szCs w:val="14"/>
                <w:lang w:val="en-US"/>
              </w:rPr>
              <w:t>201</w:t>
            </w:r>
            <w:r>
              <w:rPr>
                <w:rFonts w:ascii="Times New Roman" w:hAnsi="Times New Roman"/>
                <w:sz w:val="14"/>
                <w:szCs w:val="14"/>
                <w:lang w:val="en-US"/>
              </w:rPr>
              <w:t>9</w:t>
            </w:r>
          </w:p>
        </w:tc>
      </w:tr>
      <w:tr w:rsidR="00D16DA4" w:rsidRPr="0083152C" w14:paraId="614A82FC" w14:textId="77777777" w:rsidTr="00D16DA4">
        <w:trPr>
          <w:trHeight w:val="355"/>
        </w:trPr>
        <w:tc>
          <w:tcPr>
            <w:tcW w:w="1080" w:type="dxa"/>
            <w:vMerge w:val="restart"/>
          </w:tcPr>
          <w:p w14:paraId="3B9DF7DA" w14:textId="77777777" w:rsidR="00D16DA4" w:rsidRPr="0083152C" w:rsidRDefault="00D16DA4" w:rsidP="006E73BA">
            <w:pPr>
              <w:snapToGrid w:val="0"/>
              <w:spacing w:line="240" w:lineRule="exact"/>
              <w:ind w:left="180" w:firstLine="90"/>
              <w:rPr>
                <w:rFonts w:ascii="Times New Roman" w:hAnsi="Times New Roman" w:cs="Times New Roman"/>
                <w:sz w:val="14"/>
                <w:szCs w:val="14"/>
                <w:rtl/>
                <w:cs/>
              </w:rPr>
            </w:pPr>
            <w:r w:rsidRPr="0083152C">
              <w:rPr>
                <w:rFonts w:ascii="Times New Roman" w:hAnsi="Times New Roman" w:cs="Times New Roman"/>
                <w:sz w:val="14"/>
                <w:szCs w:val="14"/>
              </w:rPr>
              <w:t>Related agreement</w:t>
            </w:r>
          </w:p>
        </w:tc>
        <w:tc>
          <w:tcPr>
            <w:tcW w:w="90" w:type="dxa"/>
            <w:vAlign w:val="center"/>
          </w:tcPr>
          <w:p w14:paraId="363A45CE"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990" w:type="dxa"/>
            <w:vAlign w:val="center"/>
          </w:tcPr>
          <w:p w14:paraId="7494C0FB"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Contract balance amount</w:t>
            </w:r>
          </w:p>
        </w:tc>
        <w:tc>
          <w:tcPr>
            <w:tcW w:w="30" w:type="dxa"/>
            <w:vAlign w:val="center"/>
          </w:tcPr>
          <w:p w14:paraId="09BC5286"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1330" w:type="dxa"/>
            <w:vMerge w:val="restart"/>
          </w:tcPr>
          <w:p w14:paraId="18B6A38B"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Duration of transaction</w:t>
            </w:r>
          </w:p>
        </w:tc>
        <w:tc>
          <w:tcPr>
            <w:tcW w:w="39" w:type="dxa"/>
            <w:vAlign w:val="center"/>
          </w:tcPr>
          <w:p w14:paraId="31ACBC33"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874" w:type="dxa"/>
            <w:vAlign w:val="center"/>
          </w:tcPr>
          <w:p w14:paraId="4ABCCCEA"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Interest rate</w:t>
            </w:r>
          </w:p>
          <w:p w14:paraId="480E056C" w14:textId="77777777" w:rsidR="00D16DA4" w:rsidRPr="0083152C" w:rsidRDefault="00D16DA4" w:rsidP="006E73BA">
            <w:pPr>
              <w:snapToGrid w:val="0"/>
              <w:spacing w:line="240" w:lineRule="exact"/>
              <w:jc w:val="center"/>
              <w:rPr>
                <w:rFonts w:ascii="Times New Roman" w:hAnsi="Times New Roman" w:cs="Times New Roman"/>
                <w:sz w:val="14"/>
                <w:szCs w:val="14"/>
                <w:cs/>
                <w:lang w:val="th-TH"/>
              </w:rPr>
            </w:pPr>
            <w:r w:rsidRPr="0083152C">
              <w:rPr>
                <w:rFonts w:ascii="Times New Roman" w:hAnsi="Times New Roman" w:cs="Times New Roman"/>
                <w:sz w:val="14"/>
                <w:szCs w:val="14"/>
              </w:rPr>
              <w:t>Per Loan</w:t>
            </w:r>
          </w:p>
        </w:tc>
        <w:tc>
          <w:tcPr>
            <w:tcW w:w="39" w:type="dxa"/>
            <w:vAlign w:val="center"/>
          </w:tcPr>
          <w:p w14:paraId="5CF2E6F6"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941" w:type="dxa"/>
            <w:vAlign w:val="center"/>
          </w:tcPr>
          <w:p w14:paraId="6D934654"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Interest rate</w:t>
            </w:r>
          </w:p>
          <w:p w14:paraId="45FDF1FC" w14:textId="77777777" w:rsidR="00D16DA4" w:rsidRPr="0083152C" w:rsidRDefault="00D16DA4" w:rsidP="006E73BA">
            <w:pPr>
              <w:snapToGrid w:val="0"/>
              <w:spacing w:line="240" w:lineRule="exact"/>
              <w:jc w:val="center"/>
              <w:rPr>
                <w:rFonts w:ascii="Times New Roman" w:hAnsi="Times New Roman" w:cs="Times New Roman"/>
                <w:sz w:val="14"/>
                <w:szCs w:val="14"/>
                <w:cs/>
                <w:lang w:val="th-TH"/>
              </w:rPr>
            </w:pPr>
            <w:r w:rsidRPr="0083152C">
              <w:rPr>
                <w:rFonts w:ascii="Times New Roman" w:hAnsi="Times New Roman" w:cs="Times New Roman"/>
                <w:sz w:val="14"/>
                <w:szCs w:val="14"/>
              </w:rPr>
              <w:t>per Swap</w:t>
            </w:r>
          </w:p>
        </w:tc>
        <w:tc>
          <w:tcPr>
            <w:tcW w:w="77" w:type="dxa"/>
            <w:vAlign w:val="center"/>
          </w:tcPr>
          <w:p w14:paraId="3A3938EC"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1058" w:type="dxa"/>
            <w:vAlign w:val="center"/>
          </w:tcPr>
          <w:p w14:paraId="4049908C"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Fair value</w:t>
            </w:r>
          </w:p>
          <w:p w14:paraId="613B2A64"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Gain (loss)</w:t>
            </w:r>
          </w:p>
        </w:tc>
        <w:tc>
          <w:tcPr>
            <w:tcW w:w="22" w:type="dxa"/>
            <w:vAlign w:val="center"/>
          </w:tcPr>
          <w:p w14:paraId="35D62EDF"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720" w:type="dxa"/>
            <w:vMerge w:val="restart"/>
          </w:tcPr>
          <w:p w14:paraId="74D0F41B"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Fair value</w:t>
            </w:r>
          </w:p>
          <w:p w14:paraId="0F319A83"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hierarchy</w:t>
            </w:r>
          </w:p>
        </w:tc>
        <w:tc>
          <w:tcPr>
            <w:tcW w:w="90" w:type="dxa"/>
            <w:vAlign w:val="center"/>
          </w:tcPr>
          <w:p w14:paraId="7D0139E0"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1367" w:type="dxa"/>
            <w:vMerge w:val="restart"/>
          </w:tcPr>
          <w:p w14:paraId="33163F9C"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Valuation techniques</w:t>
            </w:r>
          </w:p>
          <w:p w14:paraId="7793199D"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and key inputs</w:t>
            </w:r>
          </w:p>
        </w:tc>
      </w:tr>
      <w:tr w:rsidR="00D16DA4" w:rsidRPr="0083152C" w14:paraId="26EDF1DF" w14:textId="77777777" w:rsidTr="00D16DA4">
        <w:trPr>
          <w:trHeight w:val="186"/>
        </w:trPr>
        <w:tc>
          <w:tcPr>
            <w:tcW w:w="1080" w:type="dxa"/>
            <w:vMerge/>
            <w:tcBorders>
              <w:bottom w:val="single" w:sz="4" w:space="0" w:color="auto"/>
            </w:tcBorders>
            <w:vAlign w:val="center"/>
          </w:tcPr>
          <w:p w14:paraId="028FED92" w14:textId="77777777" w:rsidR="00D16DA4" w:rsidRPr="0083152C" w:rsidRDefault="00D16DA4" w:rsidP="006E73BA">
            <w:pPr>
              <w:snapToGrid w:val="0"/>
              <w:spacing w:line="240" w:lineRule="exact"/>
              <w:ind w:left="180" w:right="-90"/>
              <w:rPr>
                <w:rFonts w:ascii="Times New Roman" w:hAnsi="Times New Roman" w:cs="Times New Roman"/>
                <w:sz w:val="14"/>
                <w:szCs w:val="14"/>
                <w:rtl/>
                <w:cs/>
              </w:rPr>
            </w:pPr>
          </w:p>
        </w:tc>
        <w:tc>
          <w:tcPr>
            <w:tcW w:w="90" w:type="dxa"/>
            <w:vAlign w:val="center"/>
          </w:tcPr>
          <w:p w14:paraId="66999C5B"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2E10303F"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(Million Baht)</w:t>
            </w:r>
          </w:p>
        </w:tc>
        <w:tc>
          <w:tcPr>
            <w:tcW w:w="30" w:type="dxa"/>
            <w:vAlign w:val="center"/>
          </w:tcPr>
          <w:p w14:paraId="3E179B8E"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2AB7790B"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39" w:type="dxa"/>
            <w:vAlign w:val="center"/>
          </w:tcPr>
          <w:p w14:paraId="5BAB6865"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59D0DCE2" w14:textId="77777777" w:rsidR="00D16DA4" w:rsidRPr="0083152C" w:rsidRDefault="00D16DA4" w:rsidP="006E73BA">
            <w:pPr>
              <w:snapToGrid w:val="0"/>
              <w:spacing w:line="240" w:lineRule="exact"/>
              <w:jc w:val="center"/>
              <w:rPr>
                <w:rFonts w:ascii="Times New Roman" w:hAnsi="Times New Roman" w:cs="Times New Roman"/>
                <w:sz w:val="14"/>
                <w:szCs w:val="14"/>
                <w:rtl/>
                <w:cs/>
              </w:rPr>
            </w:pPr>
            <w:r w:rsidRPr="0083152C">
              <w:rPr>
                <w:rFonts w:ascii="Times New Roman" w:hAnsi="Times New Roman" w:cs="Times New Roman"/>
                <w:sz w:val="14"/>
                <w:szCs w:val="14"/>
              </w:rPr>
              <w:t>agreement</w:t>
            </w:r>
          </w:p>
        </w:tc>
        <w:tc>
          <w:tcPr>
            <w:tcW w:w="39" w:type="dxa"/>
            <w:vAlign w:val="center"/>
          </w:tcPr>
          <w:p w14:paraId="3CB69D0C"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44B3B21F" w14:textId="77777777" w:rsidR="00D16DA4" w:rsidRPr="0083152C" w:rsidRDefault="00D16DA4" w:rsidP="006E73BA">
            <w:pPr>
              <w:snapToGrid w:val="0"/>
              <w:spacing w:line="240" w:lineRule="exact"/>
              <w:jc w:val="center"/>
              <w:rPr>
                <w:rFonts w:ascii="Times New Roman" w:hAnsi="Times New Roman" w:cs="Times New Roman"/>
                <w:sz w:val="14"/>
                <w:szCs w:val="14"/>
                <w:rtl/>
                <w:cs/>
              </w:rPr>
            </w:pPr>
            <w:r w:rsidRPr="0083152C">
              <w:rPr>
                <w:rFonts w:ascii="Times New Roman" w:hAnsi="Times New Roman" w:cs="Times New Roman"/>
                <w:sz w:val="14"/>
                <w:szCs w:val="14"/>
              </w:rPr>
              <w:t>agreement</w:t>
            </w:r>
          </w:p>
        </w:tc>
        <w:tc>
          <w:tcPr>
            <w:tcW w:w="77" w:type="dxa"/>
            <w:vAlign w:val="center"/>
          </w:tcPr>
          <w:p w14:paraId="3CC52428"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1058" w:type="dxa"/>
            <w:tcBorders>
              <w:bottom w:val="single" w:sz="4" w:space="0" w:color="auto"/>
            </w:tcBorders>
            <w:vAlign w:val="center"/>
          </w:tcPr>
          <w:p w14:paraId="7208E4A6" w14:textId="77777777" w:rsidR="00D16DA4" w:rsidRPr="0083152C" w:rsidRDefault="00D16DA4" w:rsidP="006E73BA">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(Million Baht)</w:t>
            </w:r>
          </w:p>
        </w:tc>
        <w:tc>
          <w:tcPr>
            <w:tcW w:w="22" w:type="dxa"/>
            <w:vAlign w:val="center"/>
          </w:tcPr>
          <w:p w14:paraId="5A38B781"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720" w:type="dxa"/>
            <w:vMerge/>
            <w:tcBorders>
              <w:bottom w:val="single" w:sz="4" w:space="0" w:color="auto"/>
            </w:tcBorders>
            <w:vAlign w:val="center"/>
          </w:tcPr>
          <w:p w14:paraId="4CE4ABCD"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90" w:type="dxa"/>
            <w:vAlign w:val="center"/>
          </w:tcPr>
          <w:p w14:paraId="7B9FAC70" w14:textId="77777777" w:rsidR="00D16DA4" w:rsidRPr="0083152C" w:rsidRDefault="00D16DA4" w:rsidP="006E73BA">
            <w:pPr>
              <w:snapToGrid w:val="0"/>
              <w:spacing w:line="240" w:lineRule="exact"/>
              <w:jc w:val="center"/>
              <w:rPr>
                <w:rFonts w:ascii="Times New Roman" w:hAnsi="Times New Roman" w:cs="Times New Roman"/>
                <w:sz w:val="14"/>
                <w:szCs w:val="14"/>
              </w:rPr>
            </w:pPr>
          </w:p>
        </w:tc>
        <w:tc>
          <w:tcPr>
            <w:tcW w:w="1367" w:type="dxa"/>
            <w:vMerge/>
            <w:tcBorders>
              <w:bottom w:val="single" w:sz="4" w:space="0" w:color="auto"/>
            </w:tcBorders>
            <w:vAlign w:val="center"/>
          </w:tcPr>
          <w:p w14:paraId="37A74424" w14:textId="77777777" w:rsidR="00D16DA4" w:rsidRPr="0083152C" w:rsidRDefault="00D16DA4" w:rsidP="006E73BA">
            <w:pPr>
              <w:snapToGrid w:val="0"/>
              <w:spacing w:line="240" w:lineRule="exact"/>
              <w:jc w:val="center"/>
              <w:rPr>
                <w:rFonts w:ascii="Times New Roman" w:hAnsi="Times New Roman" w:cs="Times New Roman"/>
                <w:sz w:val="14"/>
                <w:szCs w:val="14"/>
              </w:rPr>
            </w:pPr>
          </w:p>
        </w:tc>
      </w:tr>
      <w:tr w:rsidR="00D16DA4" w:rsidRPr="0083152C" w14:paraId="687DCD24" w14:textId="77777777" w:rsidTr="00D16DA4">
        <w:trPr>
          <w:trHeight w:val="80"/>
        </w:trPr>
        <w:tc>
          <w:tcPr>
            <w:tcW w:w="1080" w:type="dxa"/>
            <w:vAlign w:val="center"/>
          </w:tcPr>
          <w:p w14:paraId="1164B4DB" w14:textId="77777777" w:rsidR="00D16DA4" w:rsidRPr="0083152C" w:rsidRDefault="00D16DA4" w:rsidP="006E73BA">
            <w:pPr>
              <w:snapToGrid w:val="0"/>
              <w:spacing w:line="160" w:lineRule="exact"/>
              <w:ind w:left="90" w:right="-90"/>
              <w:rPr>
                <w:rFonts w:ascii="Times New Roman" w:hAnsi="Times New Roman" w:cs="Times New Roman"/>
                <w:sz w:val="14"/>
                <w:szCs w:val="14"/>
              </w:rPr>
            </w:pPr>
          </w:p>
        </w:tc>
        <w:tc>
          <w:tcPr>
            <w:tcW w:w="90" w:type="dxa"/>
            <w:vAlign w:val="center"/>
          </w:tcPr>
          <w:p w14:paraId="5F7AFBEA"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990" w:type="dxa"/>
            <w:vAlign w:val="center"/>
          </w:tcPr>
          <w:p w14:paraId="0C1F2F5B"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30" w:type="dxa"/>
            <w:vAlign w:val="center"/>
          </w:tcPr>
          <w:p w14:paraId="23686664"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1330" w:type="dxa"/>
            <w:vAlign w:val="center"/>
          </w:tcPr>
          <w:p w14:paraId="772CC3DF"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39" w:type="dxa"/>
            <w:vAlign w:val="center"/>
          </w:tcPr>
          <w:p w14:paraId="0B632F09" w14:textId="77777777" w:rsidR="00D16DA4" w:rsidRPr="0083152C" w:rsidRDefault="00D16DA4" w:rsidP="006E73BA">
            <w:pPr>
              <w:snapToGrid w:val="0"/>
              <w:spacing w:line="160" w:lineRule="exact"/>
              <w:jc w:val="center"/>
              <w:rPr>
                <w:rFonts w:ascii="Times New Roman" w:hAnsi="Times New Roman" w:cs="Times New Roman"/>
                <w:b w:val="0"/>
                <w:bCs w:val="0"/>
                <w:sz w:val="14"/>
                <w:szCs w:val="14"/>
              </w:rPr>
            </w:pPr>
          </w:p>
        </w:tc>
        <w:tc>
          <w:tcPr>
            <w:tcW w:w="874" w:type="dxa"/>
            <w:vAlign w:val="center"/>
          </w:tcPr>
          <w:p w14:paraId="77102AD5" w14:textId="77777777" w:rsidR="00D16DA4" w:rsidRPr="0083152C" w:rsidRDefault="00D16DA4" w:rsidP="006E73BA">
            <w:pPr>
              <w:snapToGrid w:val="0"/>
              <w:spacing w:line="160" w:lineRule="exact"/>
              <w:jc w:val="center"/>
              <w:rPr>
                <w:rFonts w:ascii="Times New Roman" w:hAnsi="Times New Roman" w:cs="Times New Roman"/>
                <w:b w:val="0"/>
                <w:bCs w:val="0"/>
                <w:sz w:val="14"/>
                <w:szCs w:val="14"/>
              </w:rPr>
            </w:pPr>
          </w:p>
        </w:tc>
        <w:tc>
          <w:tcPr>
            <w:tcW w:w="39" w:type="dxa"/>
            <w:vAlign w:val="center"/>
          </w:tcPr>
          <w:p w14:paraId="424820EB"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941" w:type="dxa"/>
            <w:vAlign w:val="center"/>
          </w:tcPr>
          <w:p w14:paraId="6423B4CE"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77" w:type="dxa"/>
            <w:vAlign w:val="center"/>
          </w:tcPr>
          <w:p w14:paraId="48DC3015"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1058" w:type="dxa"/>
            <w:vAlign w:val="center"/>
          </w:tcPr>
          <w:p w14:paraId="422D6906"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22" w:type="dxa"/>
            <w:vAlign w:val="center"/>
          </w:tcPr>
          <w:p w14:paraId="6322EB63"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720" w:type="dxa"/>
            <w:vAlign w:val="center"/>
          </w:tcPr>
          <w:p w14:paraId="4DAD177F"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90" w:type="dxa"/>
            <w:vAlign w:val="center"/>
          </w:tcPr>
          <w:p w14:paraId="046B3783" w14:textId="77777777" w:rsidR="00D16DA4" w:rsidRPr="0083152C" w:rsidRDefault="00D16DA4" w:rsidP="006E73BA">
            <w:pPr>
              <w:snapToGrid w:val="0"/>
              <w:spacing w:line="160" w:lineRule="exact"/>
              <w:jc w:val="center"/>
              <w:rPr>
                <w:rFonts w:ascii="Times New Roman" w:hAnsi="Times New Roman" w:cs="Times New Roman"/>
                <w:sz w:val="14"/>
                <w:szCs w:val="14"/>
              </w:rPr>
            </w:pPr>
          </w:p>
        </w:tc>
        <w:tc>
          <w:tcPr>
            <w:tcW w:w="1367" w:type="dxa"/>
            <w:vAlign w:val="center"/>
          </w:tcPr>
          <w:p w14:paraId="203D3DEF" w14:textId="77777777" w:rsidR="00D16DA4" w:rsidRPr="0083152C" w:rsidRDefault="00D16DA4" w:rsidP="006E73BA">
            <w:pPr>
              <w:snapToGrid w:val="0"/>
              <w:spacing w:line="160" w:lineRule="exact"/>
              <w:jc w:val="center"/>
              <w:rPr>
                <w:rFonts w:ascii="Times New Roman" w:hAnsi="Times New Roman" w:cs="Times New Roman"/>
                <w:sz w:val="14"/>
                <w:szCs w:val="14"/>
              </w:rPr>
            </w:pPr>
          </w:p>
        </w:tc>
      </w:tr>
      <w:tr w:rsidR="00D16DA4" w:rsidRPr="0083152C" w14:paraId="2E8CE74C" w14:textId="77777777" w:rsidTr="00D16DA4">
        <w:trPr>
          <w:trHeight w:val="355"/>
        </w:trPr>
        <w:tc>
          <w:tcPr>
            <w:tcW w:w="1080" w:type="dxa"/>
            <w:vAlign w:val="center"/>
          </w:tcPr>
          <w:p w14:paraId="3D33DDAE" w14:textId="77777777" w:rsidR="00D16DA4" w:rsidRPr="0083152C" w:rsidRDefault="00D16DA4" w:rsidP="006E73BA">
            <w:pPr>
              <w:snapToGrid w:val="0"/>
              <w:spacing w:line="240" w:lineRule="exact"/>
              <w:ind w:left="270" w:right="-90" w:hanging="180"/>
              <w:rPr>
                <w:rFonts w:ascii="Times New Roman" w:hAnsi="Times New Roman" w:cs="Times New Roman"/>
                <w:b w:val="0"/>
                <w:bCs w:val="0"/>
                <w:sz w:val="14"/>
                <w:szCs w:val="14"/>
              </w:rPr>
            </w:pPr>
            <w:r>
              <w:rPr>
                <w:rFonts w:ascii="Times New Roman" w:hAnsi="Times New Roman" w:cs="Times New Roman"/>
                <w:b w:val="0"/>
                <w:bCs w:val="0"/>
                <w:sz w:val="14"/>
                <w:szCs w:val="14"/>
              </w:rPr>
              <w:t>Long-term borrowing</w:t>
            </w:r>
            <w:r w:rsidRPr="0083152C">
              <w:rPr>
                <w:rFonts w:ascii="Times New Roman" w:hAnsi="Times New Roman" w:cs="Times New Roman"/>
                <w:b w:val="0"/>
                <w:bCs w:val="0"/>
                <w:sz w:val="14"/>
                <w:szCs w:val="14"/>
              </w:rPr>
              <w:t>s from financial institutions</w:t>
            </w:r>
          </w:p>
        </w:tc>
        <w:tc>
          <w:tcPr>
            <w:tcW w:w="90" w:type="dxa"/>
            <w:vAlign w:val="center"/>
          </w:tcPr>
          <w:p w14:paraId="09CC42DE" w14:textId="77777777" w:rsidR="00D16DA4" w:rsidRPr="0083152C" w:rsidRDefault="00D16DA4" w:rsidP="006E73BA">
            <w:pPr>
              <w:snapToGrid w:val="0"/>
              <w:spacing w:line="240" w:lineRule="exact"/>
              <w:jc w:val="center"/>
              <w:rPr>
                <w:rFonts w:ascii="Times New Roman" w:hAnsi="Times New Roman" w:cs="Times New Roman"/>
                <w:b w:val="0"/>
                <w:bCs w:val="0"/>
                <w:sz w:val="14"/>
                <w:szCs w:val="14"/>
                <w:cs/>
                <w:lang w:val="en-US"/>
              </w:rPr>
            </w:pPr>
          </w:p>
        </w:tc>
        <w:tc>
          <w:tcPr>
            <w:tcW w:w="990" w:type="dxa"/>
          </w:tcPr>
          <w:p w14:paraId="7C2DEC47"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lang w:val="en-US"/>
              </w:rPr>
            </w:pPr>
            <w:r w:rsidRPr="007B3506">
              <w:rPr>
                <w:rFonts w:ascii="Times New Roman" w:hAnsi="Times New Roman" w:cs="Times New Roman"/>
                <w:b w:val="0"/>
                <w:bCs w:val="0"/>
                <w:sz w:val="14"/>
                <w:szCs w:val="14"/>
                <w:lang w:val="en-US"/>
              </w:rPr>
              <w:t>1</w:t>
            </w:r>
            <w:r>
              <w:rPr>
                <w:rFonts w:ascii="Times New Roman" w:hAnsi="Times New Roman" w:cs="Times New Roman"/>
                <w:b w:val="0"/>
                <w:bCs w:val="0"/>
                <w:sz w:val="14"/>
                <w:szCs w:val="14"/>
                <w:lang w:val="en-US"/>
              </w:rPr>
              <w:t>14.53</w:t>
            </w:r>
          </w:p>
          <w:p w14:paraId="08CE5163" w14:textId="77777777" w:rsidR="00D16DA4" w:rsidRPr="007B3506" w:rsidRDefault="00D16DA4" w:rsidP="006E73BA">
            <w:pPr>
              <w:snapToGrid w:val="0"/>
              <w:spacing w:line="240" w:lineRule="exact"/>
              <w:jc w:val="center"/>
              <w:rPr>
                <w:rFonts w:ascii="Times New Roman" w:hAnsi="Times New Roman" w:cs="Times New Roman"/>
                <w:sz w:val="14"/>
                <w:szCs w:val="14"/>
                <w:cs/>
                <w:lang w:val="en-US"/>
              </w:rPr>
            </w:pPr>
          </w:p>
        </w:tc>
        <w:tc>
          <w:tcPr>
            <w:tcW w:w="30" w:type="dxa"/>
            <w:vAlign w:val="center"/>
          </w:tcPr>
          <w:p w14:paraId="6E150486"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lang w:val="en-US"/>
              </w:rPr>
            </w:pPr>
          </w:p>
        </w:tc>
        <w:tc>
          <w:tcPr>
            <w:tcW w:w="1330" w:type="dxa"/>
          </w:tcPr>
          <w:p w14:paraId="375B8669"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March </w:t>
            </w:r>
            <w:r w:rsidRPr="007B3506">
              <w:rPr>
                <w:rFonts w:ascii="Times New Roman" w:hAnsi="Times New Roman" w:cs="Times New Roman"/>
                <w:b w:val="0"/>
                <w:bCs w:val="0"/>
                <w:sz w:val="14"/>
                <w:szCs w:val="14"/>
                <w:lang w:val="en-US"/>
              </w:rPr>
              <w:t>8</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2018</w:t>
            </w:r>
            <w:r w:rsidRPr="007B3506">
              <w:rPr>
                <w:rFonts w:ascii="Times New Roman" w:hAnsi="Times New Roman" w:cs="Times New Roman"/>
                <w:b w:val="0"/>
                <w:bCs w:val="0"/>
                <w:sz w:val="14"/>
                <w:szCs w:val="14"/>
              </w:rPr>
              <w:t xml:space="preserve"> to March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2025</w:t>
            </w:r>
          </w:p>
        </w:tc>
        <w:tc>
          <w:tcPr>
            <w:tcW w:w="39" w:type="dxa"/>
            <w:vAlign w:val="center"/>
          </w:tcPr>
          <w:p w14:paraId="4D403C31"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lang w:val="en-US"/>
              </w:rPr>
            </w:pPr>
          </w:p>
        </w:tc>
        <w:tc>
          <w:tcPr>
            <w:tcW w:w="874" w:type="dxa"/>
          </w:tcPr>
          <w:p w14:paraId="3451F9AB"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THBFIX</w:t>
            </w:r>
            <w:r w:rsidRPr="007B3506">
              <w:rPr>
                <w:rFonts w:ascii="Times New Roman" w:hAnsi="Times New Roman" w:cs="Times New Roman"/>
                <w:b w:val="0"/>
                <w:bCs w:val="0"/>
                <w:sz w:val="14"/>
                <w:szCs w:val="14"/>
                <w:lang w:val="en-US"/>
              </w:rPr>
              <w:t>3</w:t>
            </w:r>
            <w:r w:rsidRPr="007B3506">
              <w:rPr>
                <w:rFonts w:ascii="Times New Roman" w:hAnsi="Times New Roman" w:cs="Times New Roman"/>
                <w:b w:val="0"/>
                <w:bCs w:val="0"/>
                <w:sz w:val="14"/>
                <w:szCs w:val="14"/>
              </w:rPr>
              <w:t>M +</w:t>
            </w:r>
            <w:r w:rsidRPr="007B3506">
              <w:rPr>
                <w:rFonts w:ascii="Times New Roman" w:hAnsi="Times New Roman" w:cs="Times New Roman"/>
                <w:b w:val="0"/>
                <w:bCs w:val="0"/>
                <w:sz w:val="14"/>
                <w:szCs w:val="14"/>
                <w:lang w:val="en-US"/>
              </w:rPr>
              <w:t>2</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50</w:t>
            </w:r>
            <w:r w:rsidRPr="007B3506">
              <w:rPr>
                <w:rFonts w:ascii="Times New Roman" w:hAnsi="Times New Roman" w:cs="Times New Roman"/>
                <w:b w:val="0"/>
                <w:bCs w:val="0"/>
                <w:sz w:val="14"/>
                <w:szCs w:val="14"/>
              </w:rPr>
              <w:t>%</w:t>
            </w:r>
          </w:p>
        </w:tc>
        <w:tc>
          <w:tcPr>
            <w:tcW w:w="39" w:type="dxa"/>
            <w:vAlign w:val="center"/>
          </w:tcPr>
          <w:p w14:paraId="47E3F51B"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941" w:type="dxa"/>
          </w:tcPr>
          <w:p w14:paraId="0F3EDA70" w14:textId="77777777" w:rsidR="00D16DA4" w:rsidRPr="007B3506" w:rsidRDefault="00D16DA4" w:rsidP="006E73BA">
            <w:pPr>
              <w:snapToGrid w:val="0"/>
              <w:spacing w:line="240" w:lineRule="exact"/>
              <w:ind w:left="115" w:hanging="43"/>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4</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55</w:t>
            </w:r>
            <w:r w:rsidRPr="007B3506">
              <w:rPr>
                <w:rFonts w:ascii="Times New Roman" w:hAnsi="Times New Roman" w:cs="Times New Roman"/>
                <w:b w:val="0"/>
                <w:bCs w:val="0"/>
                <w:sz w:val="14"/>
                <w:szCs w:val="14"/>
              </w:rPr>
              <w:t>%</w:t>
            </w:r>
          </w:p>
        </w:tc>
        <w:tc>
          <w:tcPr>
            <w:tcW w:w="77" w:type="dxa"/>
            <w:vAlign w:val="center"/>
          </w:tcPr>
          <w:p w14:paraId="794EB50E"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1058" w:type="dxa"/>
          </w:tcPr>
          <w:p w14:paraId="5B84C708"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w:t>
            </w:r>
            <w:r>
              <w:rPr>
                <w:rFonts w:ascii="Times New Roman" w:hAnsi="Times New Roman" w:cs="Times New Roman"/>
                <w:b w:val="0"/>
                <w:bCs w:val="0"/>
                <w:sz w:val="14"/>
                <w:szCs w:val="14"/>
                <w:lang w:val="en-US"/>
              </w:rPr>
              <w:t>2.18</w:t>
            </w:r>
            <w:r w:rsidRPr="007B3506">
              <w:rPr>
                <w:rFonts w:ascii="Times New Roman" w:hAnsi="Times New Roman" w:cs="Times New Roman"/>
                <w:b w:val="0"/>
                <w:bCs w:val="0"/>
                <w:sz w:val="14"/>
                <w:szCs w:val="14"/>
              </w:rPr>
              <w:t>)</w:t>
            </w:r>
          </w:p>
        </w:tc>
        <w:tc>
          <w:tcPr>
            <w:tcW w:w="22" w:type="dxa"/>
            <w:vAlign w:val="center"/>
          </w:tcPr>
          <w:p w14:paraId="0FD45BF2"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720" w:type="dxa"/>
          </w:tcPr>
          <w:p w14:paraId="60D804D1"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2</w:t>
            </w:r>
          </w:p>
        </w:tc>
        <w:tc>
          <w:tcPr>
            <w:tcW w:w="90" w:type="dxa"/>
          </w:tcPr>
          <w:p w14:paraId="5A3D9EB7" w14:textId="77777777" w:rsidR="00D16DA4" w:rsidRPr="0083152C" w:rsidRDefault="00D16DA4" w:rsidP="006E73BA">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08FEB5B0" w14:textId="13CDF7C1" w:rsidR="00D16DA4" w:rsidRPr="0083152C" w:rsidRDefault="00D16DA4" w:rsidP="006E73BA">
            <w:pPr>
              <w:snapToGrid w:val="0"/>
              <w:spacing w:line="240" w:lineRule="exact"/>
              <w:ind w:left="115" w:right="30" w:hanging="43"/>
              <w:jc w:val="center"/>
              <w:rPr>
                <w:rFonts w:ascii="Times New Roman" w:hAnsi="Times New Roman" w:cs="Times New Roman"/>
                <w:b w:val="0"/>
                <w:bCs w:val="0"/>
                <w:sz w:val="14"/>
                <w:szCs w:val="14"/>
              </w:rPr>
            </w:pPr>
            <w:r w:rsidRPr="0083152C">
              <w:rPr>
                <w:rFonts w:ascii="Times New Roman" w:hAnsi="Times New Roman" w:cs="Times New Roman"/>
                <w:b w:val="0"/>
                <w:bCs w:val="0"/>
                <w:sz w:val="14"/>
                <w:szCs w:val="14"/>
              </w:rPr>
              <w:t>Discounted cash flow</w:t>
            </w:r>
            <w:r w:rsidR="00DE7909">
              <w:rPr>
                <w:rFonts w:ascii="Times New Roman" w:hAnsi="Times New Roman"/>
                <w:b w:val="0"/>
                <w:bCs w:val="0"/>
                <w:sz w:val="14"/>
                <w:szCs w:val="14"/>
                <w:vertAlign w:val="superscript"/>
                <w:lang w:val="en-US"/>
              </w:rPr>
              <w:t>1</w:t>
            </w:r>
          </w:p>
        </w:tc>
      </w:tr>
      <w:tr w:rsidR="00D16DA4" w:rsidRPr="0083152C" w14:paraId="5B19138E" w14:textId="77777777" w:rsidTr="00D16DA4">
        <w:trPr>
          <w:trHeight w:val="177"/>
        </w:trPr>
        <w:tc>
          <w:tcPr>
            <w:tcW w:w="1080" w:type="dxa"/>
            <w:vAlign w:val="center"/>
          </w:tcPr>
          <w:p w14:paraId="6E921796" w14:textId="77777777" w:rsidR="00D16DA4" w:rsidRPr="0083152C" w:rsidRDefault="00D16DA4" w:rsidP="006E73BA">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759FD28B" w14:textId="77777777" w:rsidR="00D16DA4" w:rsidRPr="0083152C" w:rsidRDefault="00D16DA4" w:rsidP="006E73BA">
            <w:pPr>
              <w:snapToGrid w:val="0"/>
              <w:spacing w:line="160" w:lineRule="exact"/>
              <w:jc w:val="center"/>
              <w:rPr>
                <w:rFonts w:ascii="Times New Roman" w:hAnsi="Times New Roman" w:cs="Times New Roman"/>
                <w:b w:val="0"/>
                <w:bCs w:val="0"/>
                <w:sz w:val="14"/>
                <w:szCs w:val="14"/>
              </w:rPr>
            </w:pPr>
          </w:p>
        </w:tc>
        <w:tc>
          <w:tcPr>
            <w:tcW w:w="990" w:type="dxa"/>
            <w:vAlign w:val="center"/>
          </w:tcPr>
          <w:p w14:paraId="0F5D24D9"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30" w:type="dxa"/>
            <w:vAlign w:val="center"/>
          </w:tcPr>
          <w:p w14:paraId="035B402C"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1330" w:type="dxa"/>
            <w:vAlign w:val="center"/>
          </w:tcPr>
          <w:p w14:paraId="5EB99952"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39" w:type="dxa"/>
            <w:vAlign w:val="center"/>
          </w:tcPr>
          <w:p w14:paraId="113BC79E"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874" w:type="dxa"/>
            <w:vAlign w:val="center"/>
          </w:tcPr>
          <w:p w14:paraId="3D65B04C"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39" w:type="dxa"/>
            <w:vAlign w:val="center"/>
          </w:tcPr>
          <w:p w14:paraId="01291A6C"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941" w:type="dxa"/>
            <w:vAlign w:val="center"/>
          </w:tcPr>
          <w:p w14:paraId="20E7474D"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77" w:type="dxa"/>
            <w:vAlign w:val="center"/>
          </w:tcPr>
          <w:p w14:paraId="63A712F0"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1058" w:type="dxa"/>
            <w:vAlign w:val="center"/>
          </w:tcPr>
          <w:p w14:paraId="1B8E6ED9"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22" w:type="dxa"/>
            <w:vAlign w:val="center"/>
          </w:tcPr>
          <w:p w14:paraId="423F3AF9"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720" w:type="dxa"/>
            <w:vAlign w:val="center"/>
          </w:tcPr>
          <w:p w14:paraId="0EC62885"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90" w:type="dxa"/>
            <w:vAlign w:val="center"/>
          </w:tcPr>
          <w:p w14:paraId="630D236C" w14:textId="77777777" w:rsidR="00D16DA4" w:rsidRPr="0083152C" w:rsidRDefault="00D16DA4" w:rsidP="006E73BA">
            <w:pPr>
              <w:snapToGrid w:val="0"/>
              <w:spacing w:line="160" w:lineRule="exact"/>
              <w:jc w:val="center"/>
              <w:rPr>
                <w:rFonts w:ascii="Times New Roman" w:hAnsi="Times New Roman" w:cs="Times New Roman"/>
                <w:b w:val="0"/>
                <w:bCs w:val="0"/>
                <w:sz w:val="14"/>
                <w:szCs w:val="14"/>
              </w:rPr>
            </w:pPr>
          </w:p>
        </w:tc>
        <w:tc>
          <w:tcPr>
            <w:tcW w:w="1367" w:type="dxa"/>
            <w:vAlign w:val="center"/>
          </w:tcPr>
          <w:p w14:paraId="0A14CD6A" w14:textId="77777777" w:rsidR="00D16DA4" w:rsidRPr="0083152C" w:rsidRDefault="00D16DA4" w:rsidP="006E73BA">
            <w:pPr>
              <w:snapToGrid w:val="0"/>
              <w:spacing w:line="160" w:lineRule="exact"/>
              <w:jc w:val="center"/>
              <w:rPr>
                <w:rFonts w:ascii="Times New Roman" w:hAnsi="Times New Roman" w:cs="Times New Roman"/>
                <w:b w:val="0"/>
                <w:bCs w:val="0"/>
                <w:sz w:val="14"/>
                <w:szCs w:val="14"/>
              </w:rPr>
            </w:pPr>
          </w:p>
        </w:tc>
      </w:tr>
      <w:tr w:rsidR="00D16DA4" w:rsidRPr="0083152C" w14:paraId="7BF2699E" w14:textId="77777777" w:rsidTr="00D16DA4">
        <w:trPr>
          <w:trHeight w:val="177"/>
        </w:trPr>
        <w:tc>
          <w:tcPr>
            <w:tcW w:w="1080" w:type="dxa"/>
            <w:vAlign w:val="center"/>
          </w:tcPr>
          <w:p w14:paraId="6C100354" w14:textId="77777777" w:rsidR="00D16DA4" w:rsidRPr="0083152C" w:rsidRDefault="00D16DA4" w:rsidP="006E73BA">
            <w:pPr>
              <w:snapToGrid w:val="0"/>
              <w:spacing w:line="240" w:lineRule="exact"/>
              <w:ind w:left="270" w:right="-90" w:hanging="180"/>
              <w:rPr>
                <w:rFonts w:ascii="Times New Roman" w:hAnsi="Times New Roman" w:cs="Times New Roman"/>
                <w:b w:val="0"/>
                <w:bCs w:val="0"/>
                <w:sz w:val="14"/>
                <w:szCs w:val="14"/>
              </w:rPr>
            </w:pPr>
            <w:r>
              <w:rPr>
                <w:rFonts w:ascii="Times New Roman" w:hAnsi="Times New Roman" w:cs="Times New Roman"/>
                <w:b w:val="0"/>
                <w:bCs w:val="0"/>
                <w:sz w:val="14"/>
                <w:szCs w:val="14"/>
              </w:rPr>
              <w:t>Long-term borrowing</w:t>
            </w:r>
            <w:r w:rsidRPr="0083152C">
              <w:rPr>
                <w:rFonts w:ascii="Times New Roman" w:hAnsi="Times New Roman" w:cs="Times New Roman"/>
                <w:b w:val="0"/>
                <w:bCs w:val="0"/>
                <w:sz w:val="14"/>
                <w:szCs w:val="14"/>
              </w:rPr>
              <w:t>s from financial institutions</w:t>
            </w:r>
          </w:p>
        </w:tc>
        <w:tc>
          <w:tcPr>
            <w:tcW w:w="90" w:type="dxa"/>
            <w:vAlign w:val="center"/>
          </w:tcPr>
          <w:p w14:paraId="3D5C9810" w14:textId="77777777" w:rsidR="00D16DA4" w:rsidRPr="0083152C" w:rsidRDefault="00D16DA4" w:rsidP="006E73BA">
            <w:pPr>
              <w:snapToGrid w:val="0"/>
              <w:spacing w:line="240" w:lineRule="exact"/>
              <w:jc w:val="center"/>
              <w:rPr>
                <w:rFonts w:ascii="Times New Roman" w:hAnsi="Times New Roman" w:cs="Times New Roman"/>
                <w:b w:val="0"/>
                <w:bCs w:val="0"/>
                <w:sz w:val="14"/>
                <w:szCs w:val="14"/>
              </w:rPr>
            </w:pPr>
          </w:p>
        </w:tc>
        <w:tc>
          <w:tcPr>
            <w:tcW w:w="990" w:type="dxa"/>
          </w:tcPr>
          <w:p w14:paraId="2442830B"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lang w:val="en-US"/>
              </w:rPr>
              <w:t>698.59</w:t>
            </w:r>
          </w:p>
        </w:tc>
        <w:tc>
          <w:tcPr>
            <w:tcW w:w="30" w:type="dxa"/>
            <w:vAlign w:val="center"/>
          </w:tcPr>
          <w:p w14:paraId="26A9FFAF"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1330" w:type="dxa"/>
          </w:tcPr>
          <w:p w14:paraId="62C2A960"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January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2016</w:t>
            </w:r>
            <w:r w:rsidRPr="007B3506">
              <w:rPr>
                <w:rFonts w:ascii="Times New Roman" w:hAnsi="Times New Roman" w:cs="Times New Roman"/>
                <w:b w:val="0"/>
                <w:bCs w:val="0"/>
                <w:sz w:val="14"/>
                <w:szCs w:val="14"/>
              </w:rPr>
              <w:t xml:space="preserve"> to December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2021</w:t>
            </w:r>
          </w:p>
        </w:tc>
        <w:tc>
          <w:tcPr>
            <w:tcW w:w="39" w:type="dxa"/>
            <w:vAlign w:val="center"/>
          </w:tcPr>
          <w:p w14:paraId="60E8A8AE"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874" w:type="dxa"/>
          </w:tcPr>
          <w:p w14:paraId="589C0F20"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THBFIX</w:t>
            </w:r>
            <w:r w:rsidRPr="007B3506">
              <w:rPr>
                <w:rFonts w:ascii="Times New Roman" w:hAnsi="Times New Roman" w:cs="Times New Roman"/>
                <w:b w:val="0"/>
                <w:bCs w:val="0"/>
                <w:sz w:val="14"/>
                <w:szCs w:val="14"/>
                <w:lang w:val="en-US"/>
              </w:rPr>
              <w:t>6</w:t>
            </w:r>
            <w:r w:rsidRPr="007B3506">
              <w:rPr>
                <w:rFonts w:ascii="Times New Roman" w:hAnsi="Times New Roman" w:cs="Times New Roman"/>
                <w:b w:val="0"/>
                <w:bCs w:val="0"/>
                <w:sz w:val="14"/>
                <w:szCs w:val="14"/>
              </w:rPr>
              <w:t>M +</w:t>
            </w:r>
            <w:r w:rsidRPr="007B3506">
              <w:rPr>
                <w:rFonts w:ascii="Times New Roman" w:hAnsi="Times New Roman" w:cs="Times New Roman"/>
                <w:b w:val="0"/>
                <w:bCs w:val="0"/>
                <w:sz w:val="14"/>
                <w:szCs w:val="14"/>
                <w:lang w:val="en-US"/>
              </w:rPr>
              <w:t>3</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25</w:t>
            </w:r>
            <w:r w:rsidRPr="007B3506">
              <w:rPr>
                <w:rFonts w:ascii="Times New Roman" w:hAnsi="Times New Roman" w:cs="Times New Roman"/>
                <w:b w:val="0"/>
                <w:bCs w:val="0"/>
                <w:sz w:val="14"/>
                <w:szCs w:val="14"/>
              </w:rPr>
              <w:t>%</w:t>
            </w:r>
          </w:p>
        </w:tc>
        <w:tc>
          <w:tcPr>
            <w:tcW w:w="39" w:type="dxa"/>
            <w:vAlign w:val="center"/>
          </w:tcPr>
          <w:p w14:paraId="75FD1863"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941" w:type="dxa"/>
          </w:tcPr>
          <w:p w14:paraId="099D7F09" w14:textId="77777777" w:rsidR="00D16DA4" w:rsidRPr="007B3506" w:rsidRDefault="00D16DA4" w:rsidP="006E73BA">
            <w:pPr>
              <w:snapToGrid w:val="0"/>
              <w:spacing w:line="240" w:lineRule="exact"/>
              <w:ind w:left="115" w:hanging="43"/>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5</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70</w:t>
            </w:r>
            <w:r w:rsidRPr="007B3506">
              <w:rPr>
                <w:rFonts w:ascii="Times New Roman" w:hAnsi="Times New Roman" w:cs="Times New Roman"/>
                <w:b w:val="0"/>
                <w:bCs w:val="0"/>
                <w:sz w:val="14"/>
                <w:szCs w:val="14"/>
              </w:rPr>
              <w:t>%</w:t>
            </w:r>
          </w:p>
        </w:tc>
        <w:tc>
          <w:tcPr>
            <w:tcW w:w="77" w:type="dxa"/>
            <w:vAlign w:val="center"/>
          </w:tcPr>
          <w:p w14:paraId="7A1F337D"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1058" w:type="dxa"/>
          </w:tcPr>
          <w:p w14:paraId="1A073D98"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w:t>
            </w:r>
            <w:r>
              <w:rPr>
                <w:rFonts w:ascii="Times New Roman" w:hAnsi="Times New Roman" w:cs="Times New Roman"/>
                <w:b w:val="0"/>
                <w:bCs w:val="0"/>
                <w:sz w:val="14"/>
                <w:szCs w:val="14"/>
                <w:lang w:val="en-US"/>
              </w:rPr>
              <w:t>16.03</w:t>
            </w:r>
            <w:r w:rsidRPr="007B3506">
              <w:rPr>
                <w:rFonts w:ascii="Times New Roman" w:hAnsi="Times New Roman" w:cs="Times New Roman"/>
                <w:b w:val="0"/>
                <w:bCs w:val="0"/>
                <w:sz w:val="14"/>
                <w:szCs w:val="14"/>
              </w:rPr>
              <w:t>)</w:t>
            </w:r>
          </w:p>
        </w:tc>
        <w:tc>
          <w:tcPr>
            <w:tcW w:w="22" w:type="dxa"/>
            <w:vAlign w:val="center"/>
          </w:tcPr>
          <w:p w14:paraId="22D2BB60"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p>
        </w:tc>
        <w:tc>
          <w:tcPr>
            <w:tcW w:w="720" w:type="dxa"/>
          </w:tcPr>
          <w:p w14:paraId="096B0C79" w14:textId="77777777" w:rsidR="00D16DA4" w:rsidRPr="007B3506" w:rsidRDefault="00D16DA4" w:rsidP="006E73BA">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2</w:t>
            </w:r>
          </w:p>
        </w:tc>
        <w:tc>
          <w:tcPr>
            <w:tcW w:w="90" w:type="dxa"/>
          </w:tcPr>
          <w:p w14:paraId="6ACA3314" w14:textId="77777777" w:rsidR="00D16DA4" w:rsidRPr="0083152C" w:rsidRDefault="00D16DA4" w:rsidP="006E73BA">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6A167E26" w14:textId="14CF2A97" w:rsidR="00D16DA4" w:rsidRPr="0083152C" w:rsidRDefault="00D16DA4" w:rsidP="006E73BA">
            <w:pPr>
              <w:snapToGrid w:val="0"/>
              <w:spacing w:line="240" w:lineRule="exact"/>
              <w:ind w:left="115" w:right="30" w:hanging="43"/>
              <w:jc w:val="center"/>
              <w:rPr>
                <w:rFonts w:ascii="Times New Roman" w:hAnsi="Times New Roman" w:cs="Times New Roman"/>
                <w:b w:val="0"/>
                <w:bCs w:val="0"/>
                <w:sz w:val="14"/>
                <w:szCs w:val="14"/>
              </w:rPr>
            </w:pPr>
            <w:r w:rsidRPr="0083152C">
              <w:rPr>
                <w:rFonts w:ascii="Times New Roman" w:hAnsi="Times New Roman" w:cs="Times New Roman"/>
                <w:b w:val="0"/>
                <w:bCs w:val="0"/>
                <w:sz w:val="14"/>
                <w:szCs w:val="14"/>
              </w:rPr>
              <w:t>Discounted cash flow</w:t>
            </w:r>
            <w:r w:rsidR="00DE7909">
              <w:rPr>
                <w:rFonts w:ascii="Times New Roman" w:hAnsi="Times New Roman"/>
                <w:b w:val="0"/>
                <w:bCs w:val="0"/>
                <w:sz w:val="14"/>
                <w:szCs w:val="14"/>
                <w:vertAlign w:val="superscript"/>
                <w:lang w:val="en-US"/>
              </w:rPr>
              <w:t>1</w:t>
            </w:r>
          </w:p>
        </w:tc>
      </w:tr>
      <w:tr w:rsidR="00164090" w:rsidRPr="007B3506" w14:paraId="087CD597" w14:textId="77777777" w:rsidTr="00D16DA4">
        <w:trPr>
          <w:trHeight w:val="355"/>
        </w:trPr>
        <w:tc>
          <w:tcPr>
            <w:tcW w:w="8747" w:type="dxa"/>
            <w:gridSpan w:val="15"/>
            <w:vAlign w:val="center"/>
          </w:tcPr>
          <w:p w14:paraId="1DCACF3B" w14:textId="6106476A" w:rsidR="00164090" w:rsidRPr="007B3506" w:rsidRDefault="00DE7909" w:rsidP="007B3506">
            <w:pPr>
              <w:tabs>
                <w:tab w:val="left" w:pos="270"/>
              </w:tabs>
              <w:snapToGrid w:val="0"/>
              <w:spacing w:line="240" w:lineRule="exact"/>
              <w:ind w:left="270" w:right="20" w:hanging="180"/>
              <w:jc w:val="thaiDistribute"/>
              <w:rPr>
                <w:rFonts w:ascii="Times New Roman" w:hAnsi="Times New Roman" w:cs="Times New Roman"/>
                <w:b w:val="0"/>
                <w:bCs w:val="0"/>
                <w:sz w:val="14"/>
                <w:szCs w:val="14"/>
              </w:rPr>
            </w:pPr>
            <w:r>
              <w:rPr>
                <w:rFonts w:ascii="Times New Roman" w:hAnsi="Times New Roman" w:cs="Times New Roman"/>
                <w:b w:val="0"/>
                <w:bCs w:val="0"/>
                <w:sz w:val="14"/>
                <w:szCs w:val="14"/>
                <w:vertAlign w:val="superscript"/>
                <w:lang w:val="en-US"/>
              </w:rPr>
              <w:t>1</w:t>
            </w:r>
            <w:r w:rsidR="00164090" w:rsidRPr="007B3506">
              <w:rPr>
                <w:rFonts w:ascii="Times New Roman" w:hAnsi="Times New Roman" w:cs="Times New Roman"/>
                <w:b w:val="0"/>
                <w:bCs w:val="0"/>
                <w:sz w:val="14"/>
                <w:szCs w:val="14"/>
              </w:rPr>
              <w:tab/>
              <w:t>Th</w:t>
            </w:r>
            <w:r w:rsidR="00D14A20">
              <w:rPr>
                <w:rFonts w:ascii="Times New Roman" w:hAnsi="Times New Roman" w:cs="Times New Roman"/>
                <w:b w:val="0"/>
                <w:bCs w:val="0"/>
                <w:sz w:val="14"/>
                <w:szCs w:val="14"/>
              </w:rPr>
              <w:t>e estimated future cash flows are</w:t>
            </w:r>
            <w:r w:rsidR="00164090" w:rsidRPr="007B3506">
              <w:rPr>
                <w:rFonts w:ascii="Times New Roman" w:hAnsi="Times New Roman" w:cs="Times New Roman"/>
                <w:b w:val="0"/>
                <w:bCs w:val="0"/>
                <w:sz w:val="14"/>
                <w:szCs w:val="14"/>
              </w:rPr>
              <w:t xml:space="preserve"> from interest exchange rates (from observable interest exchange rates at the end of the reporting period) and contract interest rates, discounted at a rate that reflects the market risk of various products.</w:t>
            </w:r>
          </w:p>
        </w:tc>
      </w:tr>
    </w:tbl>
    <w:p w14:paraId="381ABC73" w14:textId="77777777" w:rsidR="00A8382D" w:rsidRDefault="00A8382D" w:rsidP="00A8382D">
      <w:pPr>
        <w:tabs>
          <w:tab w:val="left" w:pos="540"/>
        </w:tabs>
        <w:autoSpaceDE/>
        <w:autoSpaceDN/>
        <w:spacing w:after="240"/>
        <w:ind w:right="72"/>
        <w:rPr>
          <w:rFonts w:ascii="Times New Roman" w:hAnsi="Times New Roman"/>
          <w:sz w:val="24"/>
          <w:szCs w:val="24"/>
          <w:lang w:val="en-US"/>
        </w:rPr>
      </w:pPr>
    </w:p>
    <w:p w14:paraId="52708190" w14:textId="77777777" w:rsidR="002745FC" w:rsidRDefault="00A8382D" w:rsidP="00A8382D">
      <w:pPr>
        <w:tabs>
          <w:tab w:val="left" w:pos="540"/>
        </w:tabs>
        <w:autoSpaceDE/>
        <w:autoSpaceDN/>
        <w:spacing w:after="240"/>
        <w:ind w:right="72"/>
        <w:rPr>
          <w:rFonts w:ascii="Times New Roman" w:hAnsi="Times New Roman"/>
          <w:sz w:val="24"/>
          <w:szCs w:val="24"/>
          <w:lang w:val="en-US"/>
        </w:rPr>
      </w:pPr>
      <w:r>
        <w:rPr>
          <w:rFonts w:ascii="Times New Roman" w:hAnsi="Times New Roman"/>
          <w:sz w:val="24"/>
          <w:szCs w:val="24"/>
          <w:lang w:val="en-US"/>
        </w:rPr>
        <w:br w:type="page"/>
      </w:r>
    </w:p>
    <w:p w14:paraId="51E938D6" w14:textId="41952110" w:rsidR="002745FC" w:rsidRPr="009D2D87" w:rsidRDefault="002745FC" w:rsidP="00306E77">
      <w:pPr>
        <w:spacing w:after="240"/>
        <w:ind w:left="547" w:hanging="547"/>
        <w:jc w:val="both"/>
        <w:rPr>
          <w:rFonts w:ascii="Times New Roman" w:eastAsia="Times New Roman" w:hAnsi="Times New Roman" w:cs="Times New Roman"/>
          <w:sz w:val="22"/>
          <w:szCs w:val="22"/>
          <w:lang w:val="en-US"/>
        </w:rPr>
      </w:pPr>
      <w:r w:rsidRPr="009D2D87">
        <w:rPr>
          <w:rFonts w:ascii="Times New Roman" w:hAnsi="Times New Roman"/>
          <w:sz w:val="22"/>
          <w:szCs w:val="22"/>
          <w:lang w:val="en-US"/>
        </w:rPr>
        <w:t>2</w:t>
      </w:r>
      <w:r w:rsidR="004D7269">
        <w:rPr>
          <w:rFonts w:ascii="Times New Roman" w:hAnsi="Times New Roman"/>
          <w:sz w:val="22"/>
          <w:szCs w:val="22"/>
          <w:lang w:val="en-US"/>
        </w:rPr>
        <w:t>8</w:t>
      </w:r>
      <w:r w:rsidRPr="009D2D87">
        <w:rPr>
          <w:rFonts w:ascii="Times New Roman" w:hAnsi="Times New Roman" w:cs="Times New Roman"/>
          <w:sz w:val="22"/>
          <w:szCs w:val="22"/>
        </w:rPr>
        <w:t>.</w:t>
      </w:r>
      <w:r w:rsidRPr="009D2D87">
        <w:rPr>
          <w:rFonts w:ascii="Times New Roman" w:hAnsi="Times New Roman" w:cs="Times New Roman"/>
          <w:sz w:val="22"/>
          <w:szCs w:val="22"/>
        </w:rPr>
        <w:tab/>
      </w:r>
      <w:proofErr w:type="gramStart"/>
      <w:r w:rsidRPr="009D2D87">
        <w:rPr>
          <w:rFonts w:ascii="Times New Roman" w:eastAsia="Times New Roman" w:hAnsi="Times New Roman" w:cs="Times New Roman"/>
          <w:sz w:val="18"/>
          <w:szCs w:val="18"/>
          <w:lang w:val="en-US"/>
        </w:rPr>
        <w:t>FAIR  VALUE</w:t>
      </w:r>
      <w:proofErr w:type="gramEnd"/>
      <w:r w:rsidRPr="009D2D87">
        <w:rPr>
          <w:rFonts w:ascii="Times New Roman" w:eastAsia="Times New Roman" w:hAnsi="Times New Roman" w:cs="Times New Roman"/>
          <w:sz w:val="18"/>
          <w:szCs w:val="18"/>
          <w:lang w:val="en-US"/>
        </w:rPr>
        <w:t xml:space="preserve">  MEASUREMENTS</w:t>
      </w:r>
    </w:p>
    <w:p w14:paraId="7B365BEE" w14:textId="466CBEC9" w:rsidR="002745FC" w:rsidRPr="009D2D87" w:rsidRDefault="002745FC" w:rsidP="00306E77">
      <w:pPr>
        <w:autoSpaceDE/>
        <w:autoSpaceDN/>
        <w:spacing w:after="240"/>
        <w:ind w:left="547" w:right="29"/>
        <w:jc w:val="both"/>
        <w:rPr>
          <w:rFonts w:ascii="Times New Roman" w:hAnsi="Times New Roman" w:cs="Times New Roman"/>
          <w:b w:val="0"/>
          <w:bCs w:val="0"/>
          <w:sz w:val="22"/>
          <w:szCs w:val="22"/>
        </w:rPr>
      </w:pPr>
      <w:r w:rsidRPr="009D2D87">
        <w:rPr>
          <w:rFonts w:ascii="Times New Roman" w:hAnsi="Times New Roman" w:cs="Times New Roman"/>
          <w:b w:val="0"/>
          <w:bCs w:val="0"/>
          <w:spacing w:val="-4"/>
          <w:sz w:val="22"/>
          <w:szCs w:val="22"/>
        </w:rPr>
        <w:t>Certain financial assets and liabilitie</w:t>
      </w:r>
      <w:r w:rsidR="00122067">
        <w:rPr>
          <w:rFonts w:ascii="Times New Roman" w:hAnsi="Times New Roman" w:cs="Times New Roman"/>
          <w:b w:val="0"/>
          <w:bCs w:val="0"/>
          <w:spacing w:val="-4"/>
          <w:sz w:val="22"/>
          <w:szCs w:val="22"/>
        </w:rPr>
        <w:t>s of the Group</w:t>
      </w:r>
      <w:r w:rsidRPr="009D2D87">
        <w:rPr>
          <w:rFonts w:ascii="Times New Roman" w:hAnsi="Times New Roman" w:cs="Times New Roman"/>
          <w:b w:val="0"/>
          <w:bCs w:val="0"/>
          <w:spacing w:val="-4"/>
          <w:sz w:val="22"/>
          <w:szCs w:val="22"/>
        </w:rPr>
        <w:t xml:space="preserve"> are measured at fair value as at </w:t>
      </w:r>
      <w:r w:rsidR="004D7269">
        <w:rPr>
          <w:rFonts w:ascii="Times New Roman" w:eastAsia="Times New Roman" w:hAnsi="Times New Roman" w:cstheme="minorBidi"/>
          <w:b w:val="0"/>
          <w:bCs w:val="0"/>
          <w:sz w:val="22"/>
          <w:szCs w:val="22"/>
          <w:lang w:val="en-US"/>
        </w:rPr>
        <w:t xml:space="preserve">December </w:t>
      </w:r>
      <w:r w:rsidRPr="009D2D87">
        <w:rPr>
          <w:rFonts w:ascii="Times New Roman" w:eastAsia="Times New Roman" w:hAnsi="Times New Roman" w:cstheme="minorBidi"/>
          <w:b w:val="0"/>
          <w:bCs w:val="0"/>
          <w:sz w:val="22"/>
          <w:szCs w:val="22"/>
          <w:lang w:val="en-US"/>
        </w:rPr>
        <w:t>3</w:t>
      </w:r>
      <w:r w:rsidR="004D7269">
        <w:rPr>
          <w:rFonts w:ascii="Times New Roman" w:eastAsia="Times New Roman" w:hAnsi="Times New Roman" w:cstheme="minorBidi"/>
          <w:b w:val="0"/>
          <w:bCs w:val="0"/>
          <w:sz w:val="22"/>
          <w:szCs w:val="22"/>
          <w:lang w:val="en-US"/>
        </w:rPr>
        <w:t>1</w:t>
      </w:r>
      <w:r w:rsidRPr="009D2D87">
        <w:rPr>
          <w:rFonts w:ascii="Times New Roman" w:eastAsia="Times New Roman" w:hAnsi="Times New Roman" w:cstheme="minorBidi"/>
          <w:b w:val="0"/>
          <w:bCs w:val="0"/>
          <w:sz w:val="22"/>
          <w:szCs w:val="22"/>
          <w:lang w:val="en-US"/>
        </w:rPr>
        <w:t>, 2020</w:t>
      </w:r>
      <w:r w:rsidRPr="009D2D87">
        <w:rPr>
          <w:rFonts w:ascii="Times New Roman" w:eastAsia="Times New Roman" w:hAnsi="Times New Roman" w:cs="Times New Roman"/>
          <w:b w:val="0"/>
          <w:bCs w:val="0"/>
          <w:sz w:val="22"/>
          <w:szCs w:val="22"/>
          <w:lang w:val="en-US"/>
        </w:rPr>
        <w:t xml:space="preserve"> and </w:t>
      </w:r>
      <w:r w:rsidRPr="009D2D87">
        <w:rPr>
          <w:rFonts w:ascii="Times New Roman" w:eastAsia="Times New Roman" w:hAnsi="Times New Roman"/>
          <w:b w:val="0"/>
          <w:bCs w:val="0"/>
          <w:sz w:val="22"/>
          <w:szCs w:val="22"/>
          <w:lang w:val="en-US"/>
        </w:rPr>
        <w:t>2019</w:t>
      </w:r>
      <w:r w:rsidRPr="009D2D87">
        <w:rPr>
          <w:rFonts w:ascii="Times New Roman" w:hAnsi="Times New Roman" w:cs="Times New Roman"/>
          <w:b w:val="0"/>
          <w:bCs w:val="0"/>
          <w:sz w:val="22"/>
          <w:szCs w:val="22"/>
        </w:rPr>
        <w:t>. The following table gives information about how the fair values of these financial assets and liabilities are determined.</w:t>
      </w:r>
    </w:p>
    <w:tbl>
      <w:tblPr>
        <w:tblW w:w="8757"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1546"/>
        <w:gridCol w:w="58"/>
        <w:gridCol w:w="913"/>
        <w:gridCol w:w="72"/>
        <w:gridCol w:w="18"/>
        <w:gridCol w:w="922"/>
        <w:gridCol w:w="63"/>
        <w:gridCol w:w="998"/>
        <w:gridCol w:w="90"/>
        <w:gridCol w:w="995"/>
        <w:gridCol w:w="67"/>
        <w:gridCol w:w="767"/>
        <w:gridCol w:w="45"/>
        <w:gridCol w:w="2203"/>
      </w:tblGrid>
      <w:tr w:rsidR="002745FC" w:rsidRPr="009D2D87" w14:paraId="77E40C66" w14:textId="77777777" w:rsidTr="004D7269">
        <w:trPr>
          <w:trHeight w:val="202"/>
          <w:tblHeader/>
        </w:trPr>
        <w:tc>
          <w:tcPr>
            <w:tcW w:w="8757" w:type="dxa"/>
            <w:gridSpan w:val="14"/>
            <w:tcBorders>
              <w:bottom w:val="nil"/>
            </w:tcBorders>
            <w:shd w:val="clear" w:color="auto" w:fill="auto"/>
          </w:tcPr>
          <w:p w14:paraId="6F71B2C4" w14:textId="77777777" w:rsidR="002745FC" w:rsidRPr="009D2D87" w:rsidRDefault="002745FC" w:rsidP="004D7269">
            <w:pPr>
              <w:autoSpaceDE/>
              <w:autoSpaceDN/>
              <w:spacing w:line="240" w:lineRule="exact"/>
              <w:jc w:val="right"/>
              <w:rPr>
                <w:rFonts w:ascii="Times New Roman" w:hAnsi="Times New Roman" w:cs="Times New Roman"/>
                <w:sz w:val="14"/>
                <w:szCs w:val="14"/>
              </w:rPr>
            </w:pPr>
            <w:r w:rsidRPr="009D2D87">
              <w:rPr>
                <w:rFonts w:ascii="Times New Roman" w:hAnsi="Times New Roman" w:cs="Times New Roman"/>
                <w:sz w:val="14"/>
                <w:szCs w:val="14"/>
              </w:rPr>
              <w:t xml:space="preserve"> Unit: Million Baht</w:t>
            </w:r>
          </w:p>
        </w:tc>
      </w:tr>
      <w:tr w:rsidR="002745FC" w:rsidRPr="009D2D87" w14:paraId="1A6D231B" w14:textId="77777777" w:rsidTr="004D7269">
        <w:trPr>
          <w:trHeight w:val="202"/>
          <w:tblHeader/>
        </w:trPr>
        <w:tc>
          <w:tcPr>
            <w:tcW w:w="8757" w:type="dxa"/>
            <w:gridSpan w:val="14"/>
            <w:tcBorders>
              <w:top w:val="nil"/>
              <w:bottom w:val="single" w:sz="4" w:space="0" w:color="auto"/>
            </w:tcBorders>
            <w:shd w:val="clear" w:color="auto" w:fill="auto"/>
          </w:tcPr>
          <w:p w14:paraId="02BCA75C" w14:textId="77777777" w:rsidR="002745FC" w:rsidRPr="009D2D87" w:rsidRDefault="002745FC" w:rsidP="004D7269">
            <w:pPr>
              <w:autoSpaceDE/>
              <w:autoSpaceDN/>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CONSOLIDATED  FINANCIAL  STATEMENTS</w:t>
            </w:r>
          </w:p>
        </w:tc>
      </w:tr>
      <w:tr w:rsidR="002745FC" w:rsidRPr="009D2D87" w14:paraId="3A00AB8C" w14:textId="77777777" w:rsidTr="004D7269">
        <w:trPr>
          <w:trHeight w:val="100"/>
          <w:tblHeader/>
        </w:trPr>
        <w:tc>
          <w:tcPr>
            <w:tcW w:w="1546" w:type="dxa"/>
            <w:vMerge w:val="restart"/>
            <w:tcBorders>
              <w:top w:val="single" w:sz="4" w:space="0" w:color="auto"/>
              <w:bottom w:val="single" w:sz="4" w:space="0" w:color="auto"/>
            </w:tcBorders>
            <w:shd w:val="clear" w:color="auto" w:fill="auto"/>
          </w:tcPr>
          <w:p w14:paraId="67E87C81"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Financial assets and liabilities</w:t>
            </w:r>
          </w:p>
        </w:tc>
        <w:tc>
          <w:tcPr>
            <w:tcW w:w="58" w:type="dxa"/>
            <w:vMerge w:val="restart"/>
            <w:tcBorders>
              <w:top w:val="single" w:sz="4" w:space="0" w:color="auto"/>
            </w:tcBorders>
            <w:shd w:val="clear" w:color="auto" w:fill="auto"/>
          </w:tcPr>
          <w:p w14:paraId="5CFD4C75" w14:textId="77777777" w:rsidR="002745FC" w:rsidRPr="009D2D87" w:rsidRDefault="002745FC" w:rsidP="004D7269">
            <w:pPr>
              <w:autoSpaceDE/>
              <w:autoSpaceDN/>
              <w:spacing w:line="240" w:lineRule="exact"/>
              <w:jc w:val="center"/>
              <w:rPr>
                <w:rFonts w:ascii="Times New Roman" w:hAnsi="Times New Roman" w:cs="Times New Roman"/>
                <w:sz w:val="14"/>
                <w:szCs w:val="14"/>
              </w:rPr>
            </w:pPr>
          </w:p>
        </w:tc>
        <w:tc>
          <w:tcPr>
            <w:tcW w:w="1925" w:type="dxa"/>
            <w:gridSpan w:val="4"/>
            <w:tcBorders>
              <w:top w:val="single" w:sz="4" w:space="0" w:color="auto"/>
              <w:bottom w:val="single" w:sz="4" w:space="0" w:color="auto"/>
            </w:tcBorders>
            <w:shd w:val="clear" w:color="auto" w:fill="auto"/>
          </w:tcPr>
          <w:p w14:paraId="7C6B1E69" w14:textId="77777777" w:rsidR="002745FC" w:rsidRPr="009D2D87" w:rsidRDefault="002745FC"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Fair value </w:t>
            </w:r>
          </w:p>
        </w:tc>
        <w:tc>
          <w:tcPr>
            <w:tcW w:w="63" w:type="dxa"/>
            <w:vMerge w:val="restart"/>
            <w:tcBorders>
              <w:top w:val="single" w:sz="4" w:space="0" w:color="auto"/>
            </w:tcBorders>
          </w:tcPr>
          <w:p w14:paraId="347A904A" w14:textId="77777777" w:rsidR="002745FC" w:rsidRPr="009D2D87" w:rsidRDefault="002745FC" w:rsidP="004D7269">
            <w:pPr>
              <w:autoSpaceDE/>
              <w:autoSpaceDN/>
              <w:spacing w:line="240" w:lineRule="exact"/>
              <w:ind w:left="99" w:hanging="135"/>
              <w:jc w:val="center"/>
              <w:rPr>
                <w:rFonts w:ascii="Times New Roman" w:hAnsi="Times New Roman" w:cs="Times New Roman"/>
                <w:sz w:val="14"/>
                <w:szCs w:val="14"/>
              </w:rPr>
            </w:pPr>
          </w:p>
        </w:tc>
        <w:tc>
          <w:tcPr>
            <w:tcW w:w="2083" w:type="dxa"/>
            <w:gridSpan w:val="3"/>
            <w:tcBorders>
              <w:top w:val="single" w:sz="4" w:space="0" w:color="auto"/>
              <w:bottom w:val="single" w:sz="4" w:space="0" w:color="auto"/>
            </w:tcBorders>
          </w:tcPr>
          <w:p w14:paraId="5CFE4152" w14:textId="77777777" w:rsidR="002745FC" w:rsidRPr="009D2D87" w:rsidRDefault="002745FC"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Carrying amount</w:t>
            </w:r>
          </w:p>
        </w:tc>
        <w:tc>
          <w:tcPr>
            <w:tcW w:w="67" w:type="dxa"/>
            <w:vMerge w:val="restart"/>
            <w:tcBorders>
              <w:top w:val="single" w:sz="4" w:space="0" w:color="auto"/>
            </w:tcBorders>
          </w:tcPr>
          <w:p w14:paraId="211CC9D9" w14:textId="77777777" w:rsidR="002745FC" w:rsidRPr="009D2D87" w:rsidRDefault="002745FC" w:rsidP="004D7269">
            <w:pPr>
              <w:autoSpaceDE/>
              <w:autoSpaceDN/>
              <w:spacing w:line="240" w:lineRule="exact"/>
              <w:jc w:val="center"/>
              <w:rPr>
                <w:rFonts w:ascii="Times New Roman" w:hAnsi="Times New Roman" w:cs="Times New Roman"/>
                <w:sz w:val="14"/>
                <w:szCs w:val="14"/>
              </w:rPr>
            </w:pPr>
          </w:p>
        </w:tc>
        <w:tc>
          <w:tcPr>
            <w:tcW w:w="767" w:type="dxa"/>
            <w:vMerge w:val="restart"/>
            <w:tcBorders>
              <w:top w:val="single" w:sz="4" w:space="0" w:color="auto"/>
            </w:tcBorders>
            <w:shd w:val="clear" w:color="auto" w:fill="auto"/>
          </w:tcPr>
          <w:p w14:paraId="68784240"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 hierarchy</w:t>
            </w:r>
          </w:p>
        </w:tc>
        <w:tc>
          <w:tcPr>
            <w:tcW w:w="45" w:type="dxa"/>
            <w:vMerge w:val="restart"/>
            <w:tcBorders>
              <w:top w:val="single" w:sz="4" w:space="0" w:color="auto"/>
            </w:tcBorders>
            <w:shd w:val="clear" w:color="auto" w:fill="auto"/>
          </w:tcPr>
          <w:p w14:paraId="689288D5" w14:textId="77777777" w:rsidR="002745FC" w:rsidRPr="009D2D87" w:rsidRDefault="002745FC" w:rsidP="004D7269">
            <w:pPr>
              <w:autoSpaceDE/>
              <w:autoSpaceDN/>
              <w:spacing w:line="240" w:lineRule="exact"/>
              <w:jc w:val="center"/>
              <w:rPr>
                <w:rFonts w:ascii="Times New Roman" w:hAnsi="Times New Roman" w:cs="Times New Roman"/>
                <w:sz w:val="14"/>
                <w:szCs w:val="14"/>
              </w:rPr>
            </w:pPr>
          </w:p>
        </w:tc>
        <w:tc>
          <w:tcPr>
            <w:tcW w:w="2203" w:type="dxa"/>
            <w:vMerge w:val="restart"/>
            <w:tcBorders>
              <w:top w:val="single" w:sz="4" w:space="0" w:color="auto"/>
            </w:tcBorders>
            <w:shd w:val="clear" w:color="auto" w:fill="auto"/>
          </w:tcPr>
          <w:p w14:paraId="58984FAF"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 xml:space="preserve">Valuation techniques </w:t>
            </w:r>
          </w:p>
          <w:p w14:paraId="6635D386"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and key inputs</w:t>
            </w:r>
          </w:p>
        </w:tc>
      </w:tr>
      <w:tr w:rsidR="004D7269" w:rsidRPr="009D2D87" w14:paraId="14AEF1EA" w14:textId="77777777" w:rsidTr="004D7269">
        <w:trPr>
          <w:trHeight w:val="100"/>
          <w:tblHeader/>
        </w:trPr>
        <w:tc>
          <w:tcPr>
            <w:tcW w:w="1546" w:type="dxa"/>
            <w:vMerge/>
            <w:tcBorders>
              <w:bottom w:val="single" w:sz="4" w:space="0" w:color="auto"/>
            </w:tcBorders>
            <w:shd w:val="clear" w:color="auto" w:fill="auto"/>
          </w:tcPr>
          <w:p w14:paraId="46C1FAF7" w14:textId="77777777" w:rsidR="004D7269" w:rsidRPr="009D2D87" w:rsidRDefault="004D7269" w:rsidP="004D7269">
            <w:pPr>
              <w:autoSpaceDE/>
              <w:autoSpaceDN/>
              <w:spacing w:line="240" w:lineRule="exact"/>
              <w:jc w:val="center"/>
              <w:rPr>
                <w:rFonts w:ascii="Times New Roman" w:hAnsi="Times New Roman" w:cs="Times New Roman"/>
                <w:sz w:val="14"/>
                <w:szCs w:val="14"/>
              </w:rPr>
            </w:pPr>
          </w:p>
        </w:tc>
        <w:tc>
          <w:tcPr>
            <w:tcW w:w="58" w:type="dxa"/>
            <w:vMerge/>
            <w:shd w:val="clear" w:color="auto" w:fill="auto"/>
          </w:tcPr>
          <w:p w14:paraId="1AC5BF28" w14:textId="77777777" w:rsidR="004D7269" w:rsidRPr="009D2D87" w:rsidRDefault="004D7269" w:rsidP="004D7269">
            <w:pPr>
              <w:autoSpaceDE/>
              <w:autoSpaceDN/>
              <w:spacing w:line="240" w:lineRule="exact"/>
              <w:jc w:val="center"/>
              <w:rPr>
                <w:rFonts w:ascii="Times New Roman" w:hAnsi="Times New Roman" w:cs="Times New Roman"/>
                <w:sz w:val="14"/>
                <w:szCs w:val="14"/>
              </w:rPr>
            </w:pPr>
          </w:p>
        </w:tc>
        <w:tc>
          <w:tcPr>
            <w:tcW w:w="913" w:type="dxa"/>
            <w:tcBorders>
              <w:top w:val="single" w:sz="4" w:space="0" w:color="auto"/>
              <w:bottom w:val="nil"/>
            </w:tcBorders>
            <w:shd w:val="clear" w:color="auto" w:fill="auto"/>
          </w:tcPr>
          <w:p w14:paraId="2F432AD0" w14:textId="18EF7F20" w:rsidR="004D7269" w:rsidRPr="009D2D87" w:rsidRDefault="004D7269"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90" w:type="dxa"/>
            <w:gridSpan w:val="2"/>
            <w:tcBorders>
              <w:top w:val="nil"/>
              <w:bottom w:val="nil"/>
            </w:tcBorders>
            <w:shd w:val="clear" w:color="auto" w:fill="auto"/>
          </w:tcPr>
          <w:p w14:paraId="3ECE39C4" w14:textId="77777777" w:rsidR="004D7269" w:rsidRPr="009D2D87" w:rsidRDefault="004D7269" w:rsidP="004D7269">
            <w:pPr>
              <w:autoSpaceDE/>
              <w:autoSpaceDN/>
              <w:spacing w:line="240" w:lineRule="exact"/>
              <w:ind w:left="99" w:hanging="135"/>
              <w:jc w:val="center"/>
              <w:rPr>
                <w:rFonts w:ascii="Times New Roman" w:hAnsi="Times New Roman" w:cs="Times New Roman"/>
                <w:sz w:val="14"/>
                <w:szCs w:val="14"/>
              </w:rPr>
            </w:pPr>
          </w:p>
        </w:tc>
        <w:tc>
          <w:tcPr>
            <w:tcW w:w="922" w:type="dxa"/>
            <w:tcBorders>
              <w:top w:val="nil"/>
              <w:bottom w:val="nil"/>
            </w:tcBorders>
            <w:shd w:val="clear" w:color="auto" w:fill="auto"/>
          </w:tcPr>
          <w:p w14:paraId="088AE3A1" w14:textId="36ECA327" w:rsidR="004D7269" w:rsidRPr="009D2D87" w:rsidRDefault="004D7269"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63" w:type="dxa"/>
            <w:vMerge/>
            <w:tcBorders>
              <w:bottom w:val="nil"/>
            </w:tcBorders>
          </w:tcPr>
          <w:p w14:paraId="534B5FA5" w14:textId="77777777" w:rsidR="004D7269" w:rsidRPr="009D2D87" w:rsidRDefault="004D7269" w:rsidP="004D7269">
            <w:pPr>
              <w:autoSpaceDE/>
              <w:autoSpaceDN/>
              <w:spacing w:line="240" w:lineRule="exact"/>
              <w:ind w:left="99" w:hanging="135"/>
              <w:jc w:val="center"/>
              <w:rPr>
                <w:rFonts w:ascii="Times New Roman" w:hAnsi="Times New Roman" w:cs="Times New Roman"/>
                <w:sz w:val="14"/>
                <w:szCs w:val="14"/>
              </w:rPr>
            </w:pPr>
          </w:p>
        </w:tc>
        <w:tc>
          <w:tcPr>
            <w:tcW w:w="998" w:type="dxa"/>
            <w:tcBorders>
              <w:bottom w:val="nil"/>
            </w:tcBorders>
          </w:tcPr>
          <w:p w14:paraId="0DA113B6" w14:textId="248CCFC2" w:rsidR="004D7269" w:rsidRPr="009D2D87" w:rsidRDefault="004D7269"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90" w:type="dxa"/>
            <w:tcBorders>
              <w:bottom w:val="nil"/>
            </w:tcBorders>
          </w:tcPr>
          <w:p w14:paraId="777DEDA1" w14:textId="77777777" w:rsidR="004D7269" w:rsidRPr="009D2D87" w:rsidRDefault="004D7269" w:rsidP="004D7269">
            <w:pPr>
              <w:autoSpaceDE/>
              <w:autoSpaceDN/>
              <w:spacing w:line="240" w:lineRule="exact"/>
              <w:ind w:left="99" w:hanging="135"/>
              <w:jc w:val="center"/>
              <w:rPr>
                <w:rFonts w:ascii="Times New Roman" w:hAnsi="Times New Roman" w:cs="Times New Roman"/>
                <w:sz w:val="14"/>
                <w:szCs w:val="14"/>
              </w:rPr>
            </w:pPr>
          </w:p>
        </w:tc>
        <w:tc>
          <w:tcPr>
            <w:tcW w:w="995" w:type="dxa"/>
            <w:tcBorders>
              <w:bottom w:val="nil"/>
            </w:tcBorders>
          </w:tcPr>
          <w:p w14:paraId="35122264" w14:textId="490B18F2" w:rsidR="004D7269" w:rsidRPr="009D2D87" w:rsidRDefault="004D7269"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67" w:type="dxa"/>
            <w:vMerge/>
          </w:tcPr>
          <w:p w14:paraId="13BE1532" w14:textId="77777777" w:rsidR="004D7269" w:rsidRPr="009D2D87" w:rsidRDefault="004D7269" w:rsidP="004D7269">
            <w:pPr>
              <w:autoSpaceDE/>
              <w:autoSpaceDN/>
              <w:spacing w:line="240" w:lineRule="exact"/>
              <w:jc w:val="center"/>
              <w:rPr>
                <w:rFonts w:ascii="Times New Roman" w:hAnsi="Times New Roman" w:cs="Times New Roman"/>
                <w:sz w:val="14"/>
                <w:szCs w:val="14"/>
              </w:rPr>
            </w:pPr>
          </w:p>
        </w:tc>
        <w:tc>
          <w:tcPr>
            <w:tcW w:w="767" w:type="dxa"/>
            <w:vMerge/>
            <w:tcBorders>
              <w:bottom w:val="nil"/>
            </w:tcBorders>
            <w:shd w:val="clear" w:color="auto" w:fill="auto"/>
          </w:tcPr>
          <w:p w14:paraId="7E3FE1D9" w14:textId="77777777" w:rsidR="004D7269" w:rsidRPr="009D2D87" w:rsidRDefault="004D7269" w:rsidP="004D7269">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73C834FE" w14:textId="77777777" w:rsidR="004D7269" w:rsidRPr="009D2D87" w:rsidRDefault="004D7269" w:rsidP="004D7269">
            <w:pPr>
              <w:autoSpaceDE/>
              <w:autoSpaceDN/>
              <w:spacing w:line="240" w:lineRule="exact"/>
              <w:jc w:val="center"/>
              <w:rPr>
                <w:rFonts w:ascii="Times New Roman" w:hAnsi="Times New Roman" w:cs="Times New Roman"/>
                <w:sz w:val="14"/>
                <w:szCs w:val="14"/>
              </w:rPr>
            </w:pPr>
          </w:p>
        </w:tc>
        <w:tc>
          <w:tcPr>
            <w:tcW w:w="2203" w:type="dxa"/>
            <w:vMerge/>
            <w:shd w:val="clear" w:color="auto" w:fill="auto"/>
          </w:tcPr>
          <w:p w14:paraId="62A5FB84" w14:textId="77777777" w:rsidR="004D7269" w:rsidRPr="009D2D87" w:rsidRDefault="004D7269" w:rsidP="004D7269">
            <w:pPr>
              <w:autoSpaceDE/>
              <w:autoSpaceDN/>
              <w:spacing w:line="240" w:lineRule="exact"/>
              <w:jc w:val="center"/>
              <w:rPr>
                <w:rFonts w:ascii="Times New Roman" w:hAnsi="Times New Roman" w:cs="Times New Roman"/>
                <w:sz w:val="14"/>
                <w:szCs w:val="14"/>
              </w:rPr>
            </w:pPr>
          </w:p>
        </w:tc>
      </w:tr>
      <w:tr w:rsidR="002745FC" w:rsidRPr="009D2D87" w14:paraId="0E2032A7" w14:textId="77777777" w:rsidTr="004D7269">
        <w:trPr>
          <w:trHeight w:val="202"/>
        </w:trPr>
        <w:tc>
          <w:tcPr>
            <w:tcW w:w="1546" w:type="dxa"/>
            <w:tcBorders>
              <w:top w:val="single" w:sz="4" w:space="0" w:color="auto"/>
              <w:bottom w:val="nil"/>
            </w:tcBorders>
            <w:shd w:val="clear" w:color="auto" w:fill="auto"/>
          </w:tcPr>
          <w:p w14:paraId="69BE1472" w14:textId="77777777" w:rsidR="002745FC" w:rsidRPr="009D2D87" w:rsidRDefault="002745FC" w:rsidP="004D7269">
            <w:pPr>
              <w:autoSpaceDE/>
              <w:autoSpaceDN/>
              <w:spacing w:line="240" w:lineRule="exact"/>
              <w:ind w:left="162" w:hanging="162"/>
              <w:rPr>
                <w:rFonts w:ascii="Times New Roman" w:hAnsi="Times New Roman" w:cs="Times New Roman"/>
                <w:sz w:val="14"/>
                <w:szCs w:val="14"/>
                <w:u w:val="single"/>
              </w:rPr>
            </w:pPr>
            <w:r w:rsidRPr="009D2D87">
              <w:rPr>
                <w:rFonts w:ascii="Times New Roman" w:hAnsi="Times New Roman" w:cs="Times New Roman"/>
                <w:sz w:val="14"/>
                <w:szCs w:val="14"/>
                <w:u w:val="single"/>
              </w:rPr>
              <w:t>Financial assets</w:t>
            </w:r>
          </w:p>
        </w:tc>
        <w:tc>
          <w:tcPr>
            <w:tcW w:w="58" w:type="dxa"/>
            <w:tcBorders>
              <w:top w:val="nil"/>
              <w:bottom w:val="nil"/>
            </w:tcBorders>
            <w:shd w:val="clear" w:color="auto" w:fill="auto"/>
          </w:tcPr>
          <w:p w14:paraId="3C233893" w14:textId="77777777" w:rsidR="002745FC" w:rsidRPr="009D2D87" w:rsidRDefault="002745FC" w:rsidP="004D7269">
            <w:pPr>
              <w:autoSpaceDE/>
              <w:autoSpaceDN/>
              <w:spacing w:line="240" w:lineRule="exact"/>
              <w:ind w:left="162" w:hanging="162"/>
              <w:rPr>
                <w:rFonts w:ascii="Times New Roman" w:hAnsi="Times New Roman" w:cs="Times New Roman"/>
                <w:sz w:val="14"/>
                <w:szCs w:val="14"/>
                <w:u w:val="single"/>
              </w:rPr>
            </w:pPr>
          </w:p>
        </w:tc>
        <w:tc>
          <w:tcPr>
            <w:tcW w:w="913" w:type="dxa"/>
            <w:tcBorders>
              <w:top w:val="single" w:sz="4" w:space="0" w:color="auto"/>
              <w:bottom w:val="nil"/>
            </w:tcBorders>
            <w:shd w:val="clear" w:color="auto" w:fill="auto"/>
          </w:tcPr>
          <w:p w14:paraId="2E3E2D1B"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bottom w:val="nil"/>
            </w:tcBorders>
          </w:tcPr>
          <w:p w14:paraId="22552626"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single" w:sz="4" w:space="0" w:color="auto"/>
              <w:bottom w:val="nil"/>
            </w:tcBorders>
            <w:shd w:val="clear" w:color="auto" w:fill="auto"/>
          </w:tcPr>
          <w:p w14:paraId="37A54244"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bottom w:val="nil"/>
            </w:tcBorders>
          </w:tcPr>
          <w:p w14:paraId="59EC08F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nil"/>
            </w:tcBorders>
          </w:tcPr>
          <w:p w14:paraId="4F20B28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346E249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nil"/>
            </w:tcBorders>
          </w:tcPr>
          <w:p w14:paraId="007D664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65C993F2"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67" w:type="dxa"/>
            <w:tcBorders>
              <w:top w:val="single" w:sz="4" w:space="0" w:color="auto"/>
              <w:bottom w:val="nil"/>
            </w:tcBorders>
            <w:shd w:val="clear" w:color="auto" w:fill="auto"/>
          </w:tcPr>
          <w:p w14:paraId="013DA92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358FBE6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203" w:type="dxa"/>
            <w:tcBorders>
              <w:top w:val="single" w:sz="4" w:space="0" w:color="auto"/>
              <w:bottom w:val="nil"/>
            </w:tcBorders>
            <w:shd w:val="clear" w:color="auto" w:fill="auto"/>
          </w:tcPr>
          <w:p w14:paraId="6688187C"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440BF5CD" w14:textId="77777777" w:rsidTr="004D7269">
        <w:trPr>
          <w:trHeight w:val="202"/>
        </w:trPr>
        <w:tc>
          <w:tcPr>
            <w:tcW w:w="1546" w:type="dxa"/>
            <w:tcBorders>
              <w:top w:val="nil"/>
              <w:bottom w:val="nil"/>
            </w:tcBorders>
            <w:shd w:val="clear" w:color="auto" w:fill="auto"/>
          </w:tcPr>
          <w:p w14:paraId="0443EFD6"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r w:rsidRPr="009D2D87">
              <w:rPr>
                <w:rFonts w:ascii="Times New Roman" w:hAnsi="Times New Roman" w:cs="Times New Roman"/>
                <w:sz w:val="14"/>
                <w:szCs w:val="14"/>
              </w:rPr>
              <w:t>Short-term investment</w:t>
            </w:r>
          </w:p>
        </w:tc>
        <w:tc>
          <w:tcPr>
            <w:tcW w:w="58" w:type="dxa"/>
            <w:tcBorders>
              <w:top w:val="nil"/>
              <w:bottom w:val="nil"/>
            </w:tcBorders>
            <w:shd w:val="clear" w:color="auto" w:fill="auto"/>
          </w:tcPr>
          <w:p w14:paraId="3D549CF0" w14:textId="77777777" w:rsidR="002745FC" w:rsidRPr="009D2D87" w:rsidRDefault="002745FC" w:rsidP="004D7269">
            <w:pPr>
              <w:autoSpaceDE/>
              <w:autoSpaceDN/>
              <w:spacing w:line="240" w:lineRule="exact"/>
              <w:ind w:left="162" w:hanging="162"/>
              <w:rPr>
                <w:rFonts w:ascii="Times New Roman" w:hAnsi="Times New Roman" w:cs="Times New Roman"/>
                <w:sz w:val="14"/>
                <w:szCs w:val="14"/>
                <w:u w:val="single"/>
              </w:rPr>
            </w:pPr>
          </w:p>
        </w:tc>
        <w:tc>
          <w:tcPr>
            <w:tcW w:w="913" w:type="dxa"/>
            <w:tcBorders>
              <w:top w:val="nil"/>
              <w:bottom w:val="nil"/>
            </w:tcBorders>
            <w:shd w:val="clear" w:color="auto" w:fill="auto"/>
          </w:tcPr>
          <w:p w14:paraId="721585DE"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bottom w:val="nil"/>
            </w:tcBorders>
          </w:tcPr>
          <w:p w14:paraId="3EBD77F4"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05AFB179"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bottom w:val="nil"/>
            </w:tcBorders>
          </w:tcPr>
          <w:p w14:paraId="40381CA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43B077F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63F6AF7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9B5802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13024CE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5A4D39F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5FB5C93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5BF43E6E"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30844508" w14:textId="77777777" w:rsidTr="004D7269">
        <w:trPr>
          <w:trHeight w:val="202"/>
        </w:trPr>
        <w:tc>
          <w:tcPr>
            <w:tcW w:w="1546" w:type="dxa"/>
            <w:tcBorders>
              <w:top w:val="nil"/>
              <w:bottom w:val="nil"/>
            </w:tcBorders>
            <w:shd w:val="clear" w:color="auto" w:fill="auto"/>
          </w:tcPr>
          <w:p w14:paraId="19E18C45" w14:textId="77777777" w:rsidR="002745FC" w:rsidRPr="009D2D87" w:rsidRDefault="002745FC" w:rsidP="004D7269">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Listed securities</w:t>
            </w:r>
          </w:p>
        </w:tc>
        <w:tc>
          <w:tcPr>
            <w:tcW w:w="58" w:type="dxa"/>
            <w:tcBorders>
              <w:top w:val="nil"/>
              <w:bottom w:val="nil"/>
            </w:tcBorders>
            <w:shd w:val="clear" w:color="auto" w:fill="auto"/>
          </w:tcPr>
          <w:p w14:paraId="7CCF01E3" w14:textId="77777777" w:rsidR="002745FC" w:rsidRPr="009D2D87" w:rsidRDefault="002745FC" w:rsidP="004D7269">
            <w:pPr>
              <w:autoSpaceDE/>
              <w:autoSpaceDN/>
              <w:spacing w:line="240" w:lineRule="exact"/>
              <w:ind w:left="450"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2C8864F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tcBorders>
              <w:top w:val="nil"/>
              <w:bottom w:val="nil"/>
            </w:tcBorders>
          </w:tcPr>
          <w:p w14:paraId="0796292E" w14:textId="77777777" w:rsidR="002745FC" w:rsidRPr="009D2D87" w:rsidRDefault="002745FC" w:rsidP="004D7269">
            <w:pPr>
              <w:autoSpaceDE/>
              <w:autoSpaceDN/>
              <w:spacing w:line="240" w:lineRule="exact"/>
              <w:ind w:left="450" w:hanging="135"/>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26B68E33" w14:textId="77777777" w:rsidR="002745FC" w:rsidRPr="009D2D87" w:rsidRDefault="002745FC" w:rsidP="004D7269">
            <w:pPr>
              <w:autoSpaceDE/>
              <w:autoSpaceDN/>
              <w:spacing w:line="240" w:lineRule="exact"/>
              <w:ind w:left="450"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224.57</w:t>
            </w:r>
          </w:p>
        </w:tc>
        <w:tc>
          <w:tcPr>
            <w:tcW w:w="63" w:type="dxa"/>
            <w:tcBorders>
              <w:top w:val="nil"/>
              <w:bottom w:val="nil"/>
            </w:tcBorders>
          </w:tcPr>
          <w:p w14:paraId="4479EEC1" w14:textId="77777777" w:rsidR="002745FC" w:rsidRPr="009D2D87" w:rsidRDefault="002745FC" w:rsidP="004D7269">
            <w:pPr>
              <w:autoSpaceDE/>
              <w:autoSpaceDN/>
              <w:spacing w:line="240" w:lineRule="exact"/>
              <w:ind w:left="450"/>
              <w:jc w:val="center"/>
              <w:rPr>
                <w:rFonts w:ascii="Times New Roman" w:hAnsi="Times New Roman" w:cs="Times New Roman"/>
                <w:b w:val="0"/>
                <w:bCs w:val="0"/>
                <w:sz w:val="14"/>
                <w:szCs w:val="14"/>
              </w:rPr>
            </w:pPr>
          </w:p>
        </w:tc>
        <w:tc>
          <w:tcPr>
            <w:tcW w:w="998" w:type="dxa"/>
            <w:tcBorders>
              <w:top w:val="nil"/>
              <w:bottom w:val="nil"/>
            </w:tcBorders>
          </w:tcPr>
          <w:p w14:paraId="14C92CB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tcPr>
          <w:p w14:paraId="04C64B92" w14:textId="77777777" w:rsidR="002745FC" w:rsidRPr="009D2D87" w:rsidRDefault="002745FC" w:rsidP="004D7269">
            <w:pPr>
              <w:autoSpaceDE/>
              <w:autoSpaceDN/>
              <w:spacing w:line="240" w:lineRule="exact"/>
              <w:ind w:left="450"/>
              <w:jc w:val="center"/>
              <w:rPr>
                <w:rFonts w:ascii="Times New Roman" w:hAnsi="Times New Roman" w:cs="Times New Roman"/>
                <w:b w:val="0"/>
                <w:bCs w:val="0"/>
                <w:sz w:val="14"/>
                <w:szCs w:val="14"/>
              </w:rPr>
            </w:pPr>
          </w:p>
        </w:tc>
        <w:tc>
          <w:tcPr>
            <w:tcW w:w="995" w:type="dxa"/>
            <w:tcBorders>
              <w:top w:val="nil"/>
              <w:bottom w:val="nil"/>
            </w:tcBorders>
          </w:tcPr>
          <w:p w14:paraId="464DCBA6" w14:textId="77777777" w:rsidR="002745FC" w:rsidRPr="009D2D87" w:rsidRDefault="002745FC" w:rsidP="004D7269">
            <w:pPr>
              <w:autoSpaceDE/>
              <w:autoSpaceDN/>
              <w:spacing w:line="240" w:lineRule="exact"/>
              <w:ind w:left="45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224.57</w:t>
            </w:r>
          </w:p>
        </w:tc>
        <w:tc>
          <w:tcPr>
            <w:tcW w:w="67" w:type="dxa"/>
            <w:tcBorders>
              <w:top w:val="nil"/>
              <w:bottom w:val="nil"/>
            </w:tcBorders>
          </w:tcPr>
          <w:p w14:paraId="318A6E35" w14:textId="77777777" w:rsidR="002745FC" w:rsidRPr="009D2D87" w:rsidRDefault="002745FC" w:rsidP="004D7269">
            <w:pPr>
              <w:autoSpaceDE/>
              <w:autoSpaceDN/>
              <w:spacing w:line="240" w:lineRule="exact"/>
              <w:ind w:left="450"/>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26B2A4FF" w14:textId="77777777" w:rsidR="002745FC" w:rsidRPr="009D2D87" w:rsidRDefault="002745FC" w:rsidP="004D7269">
            <w:pPr>
              <w:autoSpaceDE/>
              <w:autoSpaceDN/>
              <w:spacing w:line="240" w:lineRule="exact"/>
              <w:ind w:left="4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w:t>
            </w:r>
          </w:p>
        </w:tc>
        <w:tc>
          <w:tcPr>
            <w:tcW w:w="45" w:type="dxa"/>
            <w:tcBorders>
              <w:top w:val="nil"/>
              <w:bottom w:val="nil"/>
            </w:tcBorders>
            <w:shd w:val="clear" w:color="auto" w:fill="auto"/>
          </w:tcPr>
          <w:p w14:paraId="2E7097E4" w14:textId="77777777" w:rsidR="002745FC" w:rsidRPr="009D2D87" w:rsidRDefault="002745FC" w:rsidP="004D7269">
            <w:pPr>
              <w:autoSpaceDE/>
              <w:autoSpaceDN/>
              <w:spacing w:line="240" w:lineRule="exact"/>
              <w:ind w:left="450"/>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307FC3B8" w14:textId="77777777" w:rsidR="002745FC" w:rsidRPr="009D2D87" w:rsidRDefault="002745FC" w:rsidP="004D7269">
            <w:pPr>
              <w:autoSpaceDE/>
              <w:autoSpaceDN/>
              <w:spacing w:line="240" w:lineRule="exact"/>
              <w:ind w:left="3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Latest bid prices of the last working day of the reporting period as quoted on the Stock Exchange of Thailand.</w:t>
            </w:r>
          </w:p>
        </w:tc>
      </w:tr>
      <w:tr w:rsidR="002745FC" w:rsidRPr="009D2D87" w14:paraId="48E8DA2B" w14:textId="77777777" w:rsidTr="004D7269">
        <w:trPr>
          <w:trHeight w:val="202"/>
        </w:trPr>
        <w:tc>
          <w:tcPr>
            <w:tcW w:w="1546" w:type="dxa"/>
            <w:tcBorders>
              <w:top w:val="nil"/>
              <w:bottom w:val="nil"/>
            </w:tcBorders>
            <w:shd w:val="clear" w:color="auto" w:fill="auto"/>
          </w:tcPr>
          <w:p w14:paraId="5D591FEB" w14:textId="77777777" w:rsidR="002745FC" w:rsidRPr="009D2D87" w:rsidRDefault="002745FC" w:rsidP="004D7269">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Unit trust</w:t>
            </w:r>
          </w:p>
        </w:tc>
        <w:tc>
          <w:tcPr>
            <w:tcW w:w="58" w:type="dxa"/>
            <w:tcBorders>
              <w:top w:val="nil"/>
              <w:bottom w:val="nil"/>
            </w:tcBorders>
            <w:shd w:val="clear" w:color="auto" w:fill="auto"/>
          </w:tcPr>
          <w:p w14:paraId="3F2A564F" w14:textId="77777777" w:rsidR="002745FC" w:rsidRPr="009D2D87" w:rsidRDefault="002745FC" w:rsidP="004D7269">
            <w:pPr>
              <w:autoSpaceDE/>
              <w:autoSpaceDN/>
              <w:spacing w:line="240" w:lineRule="exact"/>
              <w:ind w:left="162" w:hanging="162"/>
              <w:rPr>
                <w:rFonts w:ascii="Times New Roman" w:hAnsi="Times New Roman" w:cs="Times New Roman"/>
                <w:sz w:val="14"/>
                <w:szCs w:val="14"/>
                <w:u w:val="single"/>
              </w:rPr>
            </w:pPr>
          </w:p>
        </w:tc>
        <w:tc>
          <w:tcPr>
            <w:tcW w:w="913" w:type="dxa"/>
            <w:tcBorders>
              <w:top w:val="nil"/>
              <w:bottom w:val="single" w:sz="4" w:space="0" w:color="auto"/>
            </w:tcBorders>
            <w:shd w:val="clear" w:color="auto" w:fill="auto"/>
          </w:tcPr>
          <w:p w14:paraId="563DE9A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tcBorders>
              <w:top w:val="nil"/>
              <w:bottom w:val="nil"/>
            </w:tcBorders>
          </w:tcPr>
          <w:p w14:paraId="203A1E37"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p>
        </w:tc>
        <w:tc>
          <w:tcPr>
            <w:tcW w:w="940" w:type="dxa"/>
            <w:gridSpan w:val="2"/>
            <w:tcBorders>
              <w:top w:val="nil"/>
              <w:bottom w:val="single" w:sz="4" w:space="0" w:color="auto"/>
            </w:tcBorders>
            <w:shd w:val="clear" w:color="auto" w:fill="auto"/>
          </w:tcPr>
          <w:p w14:paraId="70A5D654"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1,590.79</w:t>
            </w:r>
          </w:p>
        </w:tc>
        <w:tc>
          <w:tcPr>
            <w:tcW w:w="63" w:type="dxa"/>
            <w:tcBorders>
              <w:top w:val="nil"/>
              <w:bottom w:val="nil"/>
            </w:tcBorders>
          </w:tcPr>
          <w:p w14:paraId="251C571E"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p>
        </w:tc>
        <w:tc>
          <w:tcPr>
            <w:tcW w:w="998" w:type="dxa"/>
            <w:tcBorders>
              <w:top w:val="nil"/>
              <w:bottom w:val="single" w:sz="4" w:space="0" w:color="auto"/>
            </w:tcBorders>
          </w:tcPr>
          <w:p w14:paraId="4B46E47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tcPr>
          <w:p w14:paraId="79B705B6"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p>
        </w:tc>
        <w:tc>
          <w:tcPr>
            <w:tcW w:w="995" w:type="dxa"/>
            <w:tcBorders>
              <w:top w:val="nil"/>
              <w:bottom w:val="single" w:sz="4" w:space="0" w:color="auto"/>
            </w:tcBorders>
          </w:tcPr>
          <w:p w14:paraId="7D631392"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1,590.79</w:t>
            </w:r>
          </w:p>
        </w:tc>
        <w:tc>
          <w:tcPr>
            <w:tcW w:w="67" w:type="dxa"/>
            <w:tcBorders>
              <w:top w:val="nil"/>
              <w:bottom w:val="nil"/>
            </w:tcBorders>
          </w:tcPr>
          <w:p w14:paraId="5CF2BD00"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p>
        </w:tc>
        <w:tc>
          <w:tcPr>
            <w:tcW w:w="767" w:type="dxa"/>
            <w:tcBorders>
              <w:top w:val="nil"/>
              <w:bottom w:val="nil"/>
            </w:tcBorders>
            <w:shd w:val="clear" w:color="auto" w:fill="auto"/>
          </w:tcPr>
          <w:p w14:paraId="674997A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w:t>
            </w:r>
          </w:p>
        </w:tc>
        <w:tc>
          <w:tcPr>
            <w:tcW w:w="45" w:type="dxa"/>
            <w:tcBorders>
              <w:top w:val="nil"/>
              <w:bottom w:val="nil"/>
            </w:tcBorders>
            <w:shd w:val="clear" w:color="auto" w:fill="auto"/>
          </w:tcPr>
          <w:p w14:paraId="0D4C5FD4"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p>
        </w:tc>
        <w:tc>
          <w:tcPr>
            <w:tcW w:w="2203" w:type="dxa"/>
            <w:tcBorders>
              <w:top w:val="nil"/>
              <w:bottom w:val="nil"/>
            </w:tcBorders>
            <w:shd w:val="clear" w:color="auto" w:fill="auto"/>
          </w:tcPr>
          <w:p w14:paraId="46050049" w14:textId="77777777" w:rsidR="002745FC" w:rsidRPr="009D2D87" w:rsidRDefault="002745FC" w:rsidP="004D7269">
            <w:pPr>
              <w:autoSpaceDE/>
              <w:autoSpaceDN/>
              <w:spacing w:line="240" w:lineRule="exact"/>
              <w:ind w:left="30" w:right="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Net asset values of the last working day of the reporting period.</w:t>
            </w:r>
          </w:p>
        </w:tc>
      </w:tr>
      <w:tr w:rsidR="002745FC" w:rsidRPr="009D2D87" w14:paraId="7BBAE472" w14:textId="77777777" w:rsidTr="004D7269">
        <w:trPr>
          <w:trHeight w:val="202"/>
        </w:trPr>
        <w:tc>
          <w:tcPr>
            <w:tcW w:w="1546" w:type="dxa"/>
            <w:tcBorders>
              <w:top w:val="nil"/>
              <w:bottom w:val="nil"/>
            </w:tcBorders>
            <w:shd w:val="clear" w:color="auto" w:fill="auto"/>
          </w:tcPr>
          <w:p w14:paraId="280681CF" w14:textId="77777777" w:rsidR="002745FC" w:rsidRPr="009D2D87" w:rsidRDefault="002745FC" w:rsidP="004D7269">
            <w:pPr>
              <w:autoSpaceDE/>
              <w:autoSpaceDN/>
              <w:spacing w:line="240" w:lineRule="exact"/>
              <w:ind w:left="270" w:right="-153"/>
              <w:rPr>
                <w:rFonts w:ascii="Times New Roman" w:hAnsi="Times New Roman" w:cs="Times New Roman"/>
                <w:b w:val="0"/>
                <w:bCs w:val="0"/>
                <w:sz w:val="14"/>
                <w:szCs w:val="14"/>
              </w:rPr>
            </w:pPr>
            <w:r w:rsidRPr="009D2D87">
              <w:rPr>
                <w:rFonts w:ascii="Times New Roman" w:hAnsi="Times New Roman" w:cs="Times New Roman"/>
                <w:b w:val="0"/>
                <w:bCs w:val="0"/>
                <w:sz w:val="14"/>
                <w:szCs w:val="14"/>
              </w:rPr>
              <w:t>Total</w:t>
            </w:r>
          </w:p>
        </w:tc>
        <w:tc>
          <w:tcPr>
            <w:tcW w:w="58" w:type="dxa"/>
            <w:tcBorders>
              <w:top w:val="nil"/>
              <w:bottom w:val="nil"/>
            </w:tcBorders>
            <w:shd w:val="clear" w:color="auto" w:fill="auto"/>
          </w:tcPr>
          <w:p w14:paraId="1CAEA20A" w14:textId="77777777" w:rsidR="002745FC" w:rsidRPr="009D2D87" w:rsidRDefault="002745FC" w:rsidP="004D7269">
            <w:pPr>
              <w:autoSpaceDE/>
              <w:autoSpaceDN/>
              <w:spacing w:line="240" w:lineRule="exact"/>
              <w:ind w:left="162" w:hanging="162"/>
              <w:rPr>
                <w:rFonts w:ascii="Times New Roman" w:hAnsi="Times New Roman" w:cs="Times New Roman"/>
                <w:sz w:val="14"/>
                <w:szCs w:val="14"/>
                <w:u w:val="single"/>
              </w:rPr>
            </w:pPr>
          </w:p>
        </w:tc>
        <w:tc>
          <w:tcPr>
            <w:tcW w:w="913" w:type="dxa"/>
            <w:tcBorders>
              <w:top w:val="single" w:sz="4" w:space="0" w:color="auto"/>
              <w:bottom w:val="double" w:sz="4" w:space="0" w:color="auto"/>
            </w:tcBorders>
            <w:shd w:val="clear" w:color="auto" w:fill="auto"/>
          </w:tcPr>
          <w:p w14:paraId="728B2A2E"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tcBorders>
              <w:top w:val="nil"/>
              <w:bottom w:val="nil"/>
            </w:tcBorders>
          </w:tcPr>
          <w:p w14:paraId="5FDE0AAA"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single" w:sz="4" w:space="0" w:color="auto"/>
              <w:bottom w:val="double" w:sz="4" w:space="0" w:color="auto"/>
            </w:tcBorders>
            <w:shd w:val="clear" w:color="auto" w:fill="auto"/>
          </w:tcPr>
          <w:p w14:paraId="644C0195"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1,815.36</w:t>
            </w:r>
          </w:p>
        </w:tc>
        <w:tc>
          <w:tcPr>
            <w:tcW w:w="63" w:type="dxa"/>
            <w:tcBorders>
              <w:top w:val="nil"/>
              <w:bottom w:val="nil"/>
            </w:tcBorders>
          </w:tcPr>
          <w:p w14:paraId="52E5AB9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double" w:sz="4" w:space="0" w:color="auto"/>
            </w:tcBorders>
          </w:tcPr>
          <w:p w14:paraId="4FF38582"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tcBorders>
              <w:top w:val="nil"/>
              <w:bottom w:val="nil"/>
            </w:tcBorders>
          </w:tcPr>
          <w:p w14:paraId="4C55B00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tcPr>
          <w:p w14:paraId="0E4EFAA7"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1,815.36</w:t>
            </w:r>
          </w:p>
        </w:tc>
        <w:tc>
          <w:tcPr>
            <w:tcW w:w="67" w:type="dxa"/>
            <w:tcBorders>
              <w:top w:val="nil"/>
              <w:bottom w:val="nil"/>
            </w:tcBorders>
          </w:tcPr>
          <w:p w14:paraId="06F280A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203F6CE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3C419DA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3C49F14D"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15BB6508" w14:textId="77777777" w:rsidTr="004D7269">
        <w:trPr>
          <w:trHeight w:val="202"/>
        </w:trPr>
        <w:tc>
          <w:tcPr>
            <w:tcW w:w="1546" w:type="dxa"/>
            <w:tcBorders>
              <w:top w:val="nil"/>
              <w:bottom w:val="nil"/>
            </w:tcBorders>
            <w:shd w:val="clear" w:color="auto" w:fill="auto"/>
          </w:tcPr>
          <w:p w14:paraId="4BDAE293" w14:textId="77777777" w:rsidR="002745FC" w:rsidRPr="009D2D87" w:rsidRDefault="002745FC" w:rsidP="004D7269">
            <w:pPr>
              <w:autoSpaceDE/>
              <w:autoSpaceDN/>
              <w:spacing w:line="240" w:lineRule="exact"/>
              <w:ind w:left="162" w:hanging="162"/>
              <w:rPr>
                <w:rFonts w:ascii="Times New Roman" w:hAnsi="Times New Roman" w:cs="Times New Roman"/>
                <w:sz w:val="14"/>
                <w:szCs w:val="14"/>
                <w:u w:val="single"/>
              </w:rPr>
            </w:pPr>
          </w:p>
        </w:tc>
        <w:tc>
          <w:tcPr>
            <w:tcW w:w="58" w:type="dxa"/>
            <w:tcBorders>
              <w:top w:val="nil"/>
              <w:bottom w:val="nil"/>
            </w:tcBorders>
            <w:shd w:val="clear" w:color="auto" w:fill="auto"/>
          </w:tcPr>
          <w:p w14:paraId="2732F04E" w14:textId="77777777" w:rsidR="002745FC" w:rsidRPr="009D2D87" w:rsidRDefault="002745FC" w:rsidP="004D7269">
            <w:pPr>
              <w:autoSpaceDE/>
              <w:autoSpaceDN/>
              <w:spacing w:line="240" w:lineRule="exact"/>
              <w:ind w:left="162" w:hanging="162"/>
              <w:rPr>
                <w:rFonts w:ascii="Times New Roman" w:hAnsi="Times New Roman" w:cs="Times New Roman"/>
                <w:sz w:val="14"/>
                <w:szCs w:val="14"/>
                <w:u w:val="single"/>
              </w:rPr>
            </w:pPr>
          </w:p>
        </w:tc>
        <w:tc>
          <w:tcPr>
            <w:tcW w:w="913" w:type="dxa"/>
            <w:tcBorders>
              <w:top w:val="double" w:sz="4" w:space="0" w:color="auto"/>
              <w:bottom w:val="nil"/>
            </w:tcBorders>
            <w:shd w:val="clear" w:color="auto" w:fill="auto"/>
          </w:tcPr>
          <w:p w14:paraId="68399E13"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bottom w:val="nil"/>
            </w:tcBorders>
          </w:tcPr>
          <w:p w14:paraId="05723285"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double" w:sz="4" w:space="0" w:color="auto"/>
              <w:bottom w:val="nil"/>
            </w:tcBorders>
            <w:shd w:val="clear" w:color="auto" w:fill="auto"/>
          </w:tcPr>
          <w:p w14:paraId="0908D636"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bottom w:val="nil"/>
            </w:tcBorders>
          </w:tcPr>
          <w:p w14:paraId="330E8A7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double" w:sz="4" w:space="0" w:color="auto"/>
              <w:bottom w:val="nil"/>
            </w:tcBorders>
          </w:tcPr>
          <w:p w14:paraId="4FE1ED1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29505AC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double" w:sz="4" w:space="0" w:color="auto"/>
              <w:bottom w:val="nil"/>
            </w:tcBorders>
          </w:tcPr>
          <w:p w14:paraId="0AB64CB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0EAA07F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2BFF348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788F6E5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3189FCFE"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2BD02BEB" w14:textId="77777777" w:rsidTr="004D7269">
        <w:trPr>
          <w:trHeight w:val="202"/>
        </w:trPr>
        <w:tc>
          <w:tcPr>
            <w:tcW w:w="1546" w:type="dxa"/>
            <w:tcBorders>
              <w:top w:val="nil"/>
            </w:tcBorders>
            <w:shd w:val="clear" w:color="auto" w:fill="auto"/>
          </w:tcPr>
          <w:p w14:paraId="511FA5B1"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bookmarkStart w:id="28" w:name="_Hlk39435256"/>
            <w:r w:rsidRPr="009D2D87">
              <w:rPr>
                <w:rFonts w:ascii="Times New Roman" w:hAnsi="Times New Roman" w:cs="Times New Roman"/>
                <w:sz w:val="14"/>
                <w:szCs w:val="14"/>
              </w:rPr>
              <w:t xml:space="preserve">Other current </w:t>
            </w:r>
          </w:p>
        </w:tc>
        <w:tc>
          <w:tcPr>
            <w:tcW w:w="58" w:type="dxa"/>
            <w:tcBorders>
              <w:top w:val="nil"/>
            </w:tcBorders>
            <w:shd w:val="clear" w:color="auto" w:fill="auto"/>
          </w:tcPr>
          <w:p w14:paraId="46246392"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13" w:type="dxa"/>
            <w:tcBorders>
              <w:top w:val="nil"/>
            </w:tcBorders>
            <w:shd w:val="clear" w:color="auto" w:fill="auto"/>
          </w:tcPr>
          <w:p w14:paraId="7D0CC3EF"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tcBorders>
          </w:tcPr>
          <w:p w14:paraId="6DC5973D"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nil"/>
            </w:tcBorders>
            <w:shd w:val="clear" w:color="auto" w:fill="auto"/>
          </w:tcPr>
          <w:p w14:paraId="50480342"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tcBorders>
          </w:tcPr>
          <w:p w14:paraId="75B1DDC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tcBorders>
          </w:tcPr>
          <w:p w14:paraId="4397181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1683950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tcBorders>
          </w:tcPr>
          <w:p w14:paraId="50F803C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55B4EC6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67" w:type="dxa"/>
            <w:tcBorders>
              <w:top w:val="nil"/>
            </w:tcBorders>
            <w:shd w:val="clear" w:color="auto" w:fill="auto"/>
          </w:tcPr>
          <w:p w14:paraId="18DD73A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02AB61E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203" w:type="dxa"/>
            <w:tcBorders>
              <w:top w:val="nil"/>
            </w:tcBorders>
            <w:shd w:val="clear" w:color="auto" w:fill="auto"/>
          </w:tcPr>
          <w:p w14:paraId="03D8B624"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10A1E357" w14:textId="77777777" w:rsidTr="004D7269">
        <w:trPr>
          <w:trHeight w:val="202"/>
        </w:trPr>
        <w:tc>
          <w:tcPr>
            <w:tcW w:w="1546" w:type="dxa"/>
            <w:shd w:val="clear" w:color="auto" w:fill="auto"/>
          </w:tcPr>
          <w:p w14:paraId="6C31A09D" w14:textId="77777777" w:rsidR="002745FC" w:rsidRPr="009D2D87" w:rsidRDefault="002745FC" w:rsidP="004D7269">
            <w:pPr>
              <w:autoSpaceDE/>
              <w:autoSpaceDN/>
              <w:spacing w:line="240" w:lineRule="exact"/>
              <w:ind w:left="360" w:hanging="162"/>
              <w:rPr>
                <w:rFonts w:ascii="Times New Roman" w:hAnsi="Times New Roman" w:cs="Times New Roman"/>
                <w:sz w:val="14"/>
                <w:szCs w:val="14"/>
              </w:rPr>
            </w:pPr>
            <w:r w:rsidRPr="009D2D87">
              <w:rPr>
                <w:rFonts w:ascii="Times New Roman" w:hAnsi="Times New Roman" w:cs="Times New Roman"/>
                <w:sz w:val="14"/>
                <w:szCs w:val="14"/>
              </w:rPr>
              <w:t>financial assets</w:t>
            </w:r>
          </w:p>
        </w:tc>
        <w:tc>
          <w:tcPr>
            <w:tcW w:w="58" w:type="dxa"/>
            <w:tcBorders>
              <w:top w:val="nil"/>
            </w:tcBorders>
            <w:shd w:val="clear" w:color="auto" w:fill="auto"/>
          </w:tcPr>
          <w:p w14:paraId="46EB9837"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13" w:type="dxa"/>
            <w:shd w:val="clear" w:color="auto" w:fill="auto"/>
          </w:tcPr>
          <w:p w14:paraId="573B4AE0"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tcBorders>
          </w:tcPr>
          <w:p w14:paraId="18B44580"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shd w:val="clear" w:color="auto" w:fill="auto"/>
          </w:tcPr>
          <w:p w14:paraId="56DAF5F9"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tcBorders>
          </w:tcPr>
          <w:p w14:paraId="291B2D52"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Pr>
          <w:p w14:paraId="12A670C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1641D29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Pr>
          <w:p w14:paraId="7638E98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0064F2B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3BBFE8F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4C5A069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203" w:type="dxa"/>
            <w:shd w:val="clear" w:color="auto" w:fill="auto"/>
          </w:tcPr>
          <w:p w14:paraId="34BB4DBC"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bookmarkEnd w:id="28"/>
      <w:tr w:rsidR="002745FC" w:rsidRPr="009D2D87" w14:paraId="38F5845E" w14:textId="77777777" w:rsidTr="004D7269">
        <w:trPr>
          <w:trHeight w:val="202"/>
        </w:trPr>
        <w:tc>
          <w:tcPr>
            <w:tcW w:w="1546" w:type="dxa"/>
            <w:shd w:val="clear" w:color="auto" w:fill="auto"/>
          </w:tcPr>
          <w:p w14:paraId="2D9B435E" w14:textId="77777777" w:rsidR="002745FC" w:rsidRPr="009D2D87" w:rsidRDefault="002745FC" w:rsidP="004D7269">
            <w:pPr>
              <w:autoSpaceDE/>
              <w:autoSpaceDN/>
              <w:spacing w:line="240" w:lineRule="exact"/>
              <w:ind w:left="270"/>
              <w:rPr>
                <w:rFonts w:ascii="Times New Roman" w:hAnsi="Times New Roman" w:cs="Times New Roman"/>
                <w:sz w:val="14"/>
                <w:szCs w:val="14"/>
              </w:rPr>
            </w:pPr>
            <w:r w:rsidRPr="009D2D87">
              <w:rPr>
                <w:rFonts w:ascii="Times New Roman" w:hAnsi="Times New Roman" w:cs="Times New Roman"/>
                <w:b w:val="0"/>
                <w:bCs w:val="0"/>
                <w:sz w:val="14"/>
                <w:szCs w:val="14"/>
              </w:rPr>
              <w:t>Unit trust</w:t>
            </w:r>
          </w:p>
        </w:tc>
        <w:tc>
          <w:tcPr>
            <w:tcW w:w="58" w:type="dxa"/>
            <w:tcBorders>
              <w:top w:val="nil"/>
            </w:tcBorders>
            <w:shd w:val="clear" w:color="auto" w:fill="auto"/>
          </w:tcPr>
          <w:p w14:paraId="387440EB"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13" w:type="dxa"/>
            <w:shd w:val="clear" w:color="auto" w:fill="auto"/>
          </w:tcPr>
          <w:p w14:paraId="5EEB540E" w14:textId="46654A60" w:rsidR="002745FC" w:rsidRPr="009D2D87" w:rsidRDefault="004D7269" w:rsidP="004D7269">
            <w:pPr>
              <w:autoSpaceDE/>
              <w:autoSpaceDN/>
              <w:spacing w:line="240" w:lineRule="exact"/>
              <w:ind w:right="7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1,794.85</w:t>
            </w:r>
          </w:p>
        </w:tc>
        <w:tc>
          <w:tcPr>
            <w:tcW w:w="72" w:type="dxa"/>
            <w:tcBorders>
              <w:top w:val="nil"/>
            </w:tcBorders>
            <w:shd w:val="clear" w:color="auto" w:fill="auto"/>
          </w:tcPr>
          <w:p w14:paraId="05049161"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shd w:val="clear" w:color="auto" w:fill="auto"/>
          </w:tcPr>
          <w:p w14:paraId="1B49E61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63" w:type="dxa"/>
            <w:tcBorders>
              <w:top w:val="nil"/>
            </w:tcBorders>
            <w:shd w:val="clear" w:color="auto" w:fill="auto"/>
          </w:tcPr>
          <w:p w14:paraId="7D0DE95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shd w:val="clear" w:color="auto" w:fill="auto"/>
          </w:tcPr>
          <w:p w14:paraId="19BE4DCF" w14:textId="47DE7E7A" w:rsidR="002745FC" w:rsidRPr="009D2D87" w:rsidRDefault="004D7269" w:rsidP="004D7269">
            <w:pPr>
              <w:autoSpaceDE/>
              <w:autoSpaceDN/>
              <w:spacing w:line="240" w:lineRule="exact"/>
              <w:ind w:right="11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1,794.85</w:t>
            </w:r>
          </w:p>
        </w:tc>
        <w:tc>
          <w:tcPr>
            <w:tcW w:w="90" w:type="dxa"/>
            <w:tcBorders>
              <w:top w:val="nil"/>
            </w:tcBorders>
          </w:tcPr>
          <w:p w14:paraId="34BBBA8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Pr>
          <w:p w14:paraId="20EF3C4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67" w:type="dxa"/>
            <w:tcBorders>
              <w:top w:val="nil"/>
            </w:tcBorders>
          </w:tcPr>
          <w:p w14:paraId="14E795C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136AD3E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b w:val="0"/>
                <w:bCs w:val="0"/>
                <w:sz w:val="14"/>
                <w:szCs w:val="14"/>
                <w:lang w:val="en-US"/>
              </w:rPr>
              <w:t>2</w:t>
            </w:r>
          </w:p>
        </w:tc>
        <w:tc>
          <w:tcPr>
            <w:tcW w:w="45" w:type="dxa"/>
            <w:tcBorders>
              <w:top w:val="nil"/>
            </w:tcBorders>
            <w:shd w:val="clear" w:color="auto" w:fill="auto"/>
          </w:tcPr>
          <w:p w14:paraId="04503D7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203" w:type="dxa"/>
            <w:shd w:val="clear" w:color="auto" w:fill="auto"/>
          </w:tcPr>
          <w:p w14:paraId="15535521" w14:textId="77777777" w:rsidR="002745FC" w:rsidRPr="0027493C" w:rsidRDefault="002745FC" w:rsidP="004D7269">
            <w:pPr>
              <w:autoSpaceDE/>
              <w:autoSpaceDN/>
              <w:spacing w:line="240" w:lineRule="exact"/>
              <w:ind w:left="30"/>
              <w:rPr>
                <w:rFonts w:ascii="Times New Roman" w:hAnsi="Times New Roman" w:cs="Times New Roman"/>
                <w:b w:val="0"/>
                <w:bCs w:val="0"/>
                <w:spacing w:val="-4"/>
                <w:sz w:val="14"/>
                <w:szCs w:val="14"/>
              </w:rPr>
            </w:pPr>
            <w:r w:rsidRPr="0027493C">
              <w:rPr>
                <w:rFonts w:ascii="Times New Roman" w:hAnsi="Times New Roman" w:cs="Times New Roman"/>
                <w:b w:val="0"/>
                <w:bCs w:val="0"/>
                <w:spacing w:val="-4"/>
                <w:sz w:val="14"/>
                <w:szCs w:val="14"/>
              </w:rPr>
              <w:t>Net asset values of the last working day of the reporting period.</w:t>
            </w:r>
          </w:p>
        </w:tc>
      </w:tr>
      <w:tr w:rsidR="002745FC" w:rsidRPr="009D2D87" w14:paraId="6F84FE0A" w14:textId="77777777" w:rsidTr="004D7269">
        <w:trPr>
          <w:trHeight w:val="173"/>
        </w:trPr>
        <w:tc>
          <w:tcPr>
            <w:tcW w:w="1546" w:type="dxa"/>
            <w:tcBorders>
              <w:bottom w:val="nil"/>
            </w:tcBorders>
            <w:shd w:val="clear" w:color="auto" w:fill="auto"/>
          </w:tcPr>
          <w:p w14:paraId="3DE3D886" w14:textId="77777777" w:rsidR="002745FC" w:rsidRPr="009D2D87" w:rsidRDefault="002745FC" w:rsidP="004D7269">
            <w:pPr>
              <w:autoSpaceDE/>
              <w:autoSpaceDN/>
              <w:spacing w:line="240" w:lineRule="exact"/>
              <w:ind w:left="270" w:right="-153"/>
              <w:rPr>
                <w:rFonts w:ascii="Times New Roman" w:hAnsi="Times New Roman" w:cs="Times New Roman"/>
                <w:sz w:val="14"/>
                <w:szCs w:val="14"/>
                <w:u w:val="single"/>
              </w:rPr>
            </w:pPr>
            <w:r w:rsidRPr="009D2D87">
              <w:rPr>
                <w:rFonts w:ascii="Times New Roman" w:hAnsi="Times New Roman" w:cs="Times New Roman"/>
                <w:b w:val="0"/>
                <w:bCs w:val="0"/>
                <w:sz w:val="14"/>
                <w:szCs w:val="14"/>
              </w:rPr>
              <w:t>Bill of exchange</w:t>
            </w:r>
          </w:p>
        </w:tc>
        <w:tc>
          <w:tcPr>
            <w:tcW w:w="58" w:type="dxa"/>
            <w:tcBorders>
              <w:bottom w:val="nil"/>
            </w:tcBorders>
            <w:shd w:val="clear" w:color="auto" w:fill="auto"/>
          </w:tcPr>
          <w:p w14:paraId="68F6665E"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bottom w:val="single" w:sz="4" w:space="0" w:color="auto"/>
            </w:tcBorders>
            <w:shd w:val="clear" w:color="auto" w:fill="auto"/>
          </w:tcPr>
          <w:p w14:paraId="4FC20E3F" w14:textId="6316C081" w:rsidR="002745FC" w:rsidRPr="009D2D87" w:rsidRDefault="004D7269" w:rsidP="004D7269">
            <w:pPr>
              <w:autoSpaceDE/>
              <w:autoSpaceDN/>
              <w:spacing w:line="240" w:lineRule="exact"/>
              <w:ind w:right="7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94.71</w:t>
            </w:r>
          </w:p>
        </w:tc>
        <w:tc>
          <w:tcPr>
            <w:tcW w:w="72" w:type="dxa"/>
            <w:tcBorders>
              <w:bottom w:val="nil"/>
            </w:tcBorders>
            <w:shd w:val="clear" w:color="auto" w:fill="auto"/>
          </w:tcPr>
          <w:p w14:paraId="62A9688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bottom w:val="single" w:sz="4" w:space="0" w:color="auto"/>
            </w:tcBorders>
            <w:shd w:val="clear" w:color="auto" w:fill="auto"/>
          </w:tcPr>
          <w:p w14:paraId="181B83C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3" w:type="dxa"/>
            <w:tcBorders>
              <w:bottom w:val="nil"/>
            </w:tcBorders>
            <w:shd w:val="clear" w:color="auto" w:fill="auto"/>
          </w:tcPr>
          <w:p w14:paraId="729BD58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bottom w:val="single" w:sz="4" w:space="0" w:color="auto"/>
            </w:tcBorders>
            <w:shd w:val="clear" w:color="auto" w:fill="auto"/>
          </w:tcPr>
          <w:p w14:paraId="5F5C0452" w14:textId="0F14AB26" w:rsidR="002745FC" w:rsidRPr="009D2D87" w:rsidRDefault="004D7269" w:rsidP="004D7269">
            <w:pPr>
              <w:autoSpaceDE/>
              <w:autoSpaceDN/>
              <w:spacing w:line="240" w:lineRule="exact"/>
              <w:ind w:right="11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94.71</w:t>
            </w:r>
          </w:p>
        </w:tc>
        <w:tc>
          <w:tcPr>
            <w:tcW w:w="90" w:type="dxa"/>
            <w:tcBorders>
              <w:bottom w:val="nil"/>
            </w:tcBorders>
            <w:shd w:val="clear" w:color="auto" w:fill="auto"/>
          </w:tcPr>
          <w:p w14:paraId="681E9AE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bottom w:val="single" w:sz="4" w:space="0" w:color="auto"/>
            </w:tcBorders>
            <w:shd w:val="clear" w:color="auto" w:fill="auto"/>
          </w:tcPr>
          <w:p w14:paraId="792A477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7" w:type="dxa"/>
            <w:tcBorders>
              <w:bottom w:val="nil"/>
            </w:tcBorders>
          </w:tcPr>
          <w:p w14:paraId="6604AA7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5C0CC2B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3</w:t>
            </w:r>
          </w:p>
        </w:tc>
        <w:tc>
          <w:tcPr>
            <w:tcW w:w="45" w:type="dxa"/>
            <w:tcBorders>
              <w:bottom w:val="nil"/>
            </w:tcBorders>
            <w:shd w:val="clear" w:color="auto" w:fill="auto"/>
          </w:tcPr>
          <w:p w14:paraId="7097C43E"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09507AD5" w14:textId="77777777" w:rsidR="002745FC" w:rsidRPr="0027493C" w:rsidRDefault="002745FC" w:rsidP="004D7269">
            <w:pPr>
              <w:autoSpaceDE/>
              <w:autoSpaceDN/>
              <w:spacing w:line="240" w:lineRule="exact"/>
              <w:ind w:left="41" w:right="75"/>
              <w:jc w:val="thaiDistribute"/>
              <w:rPr>
                <w:rFonts w:ascii="Times New Roman" w:hAnsi="Times New Roman" w:cs="Times New Roman"/>
                <w:b w:val="0"/>
                <w:bCs w:val="0"/>
                <w:spacing w:val="-4"/>
                <w:sz w:val="14"/>
                <w:szCs w:val="14"/>
                <w:lang w:val="en-US"/>
              </w:rPr>
            </w:pPr>
            <w:r w:rsidRPr="0027493C">
              <w:rPr>
                <w:rFonts w:ascii="Times New Roman" w:hAnsi="Times New Roman" w:cs="Times New Roman"/>
                <w:b w:val="0"/>
                <w:bCs w:val="0"/>
                <w:spacing w:val="-4"/>
                <w:sz w:val="14"/>
                <w:szCs w:val="14"/>
              </w:rPr>
              <w:t>The carrying amount is approximate their fair values due to the relatively short-term maturity.</w:t>
            </w:r>
          </w:p>
        </w:tc>
      </w:tr>
      <w:tr w:rsidR="002745FC" w:rsidRPr="009D2D87" w14:paraId="149A1F99" w14:textId="77777777" w:rsidTr="004D7269">
        <w:trPr>
          <w:trHeight w:val="173"/>
        </w:trPr>
        <w:tc>
          <w:tcPr>
            <w:tcW w:w="1546" w:type="dxa"/>
            <w:tcBorders>
              <w:bottom w:val="nil"/>
            </w:tcBorders>
            <w:shd w:val="clear" w:color="auto" w:fill="auto"/>
          </w:tcPr>
          <w:p w14:paraId="5C12BC78" w14:textId="77777777" w:rsidR="002745FC" w:rsidRPr="009D2D87" w:rsidRDefault="002745FC" w:rsidP="004D7269">
            <w:pPr>
              <w:autoSpaceDE/>
              <w:autoSpaceDN/>
              <w:spacing w:line="240" w:lineRule="exact"/>
              <w:ind w:left="270" w:right="-153"/>
              <w:rPr>
                <w:rFonts w:ascii="Times New Roman" w:hAnsi="Times New Roman" w:cs="Times New Roman"/>
                <w:b w:val="0"/>
                <w:bCs w:val="0"/>
                <w:sz w:val="14"/>
                <w:szCs w:val="14"/>
              </w:rPr>
            </w:pPr>
            <w:r w:rsidRPr="009D2D87">
              <w:rPr>
                <w:rFonts w:ascii="Times New Roman" w:hAnsi="Times New Roman" w:cs="Times New Roman"/>
                <w:b w:val="0"/>
                <w:bCs w:val="0"/>
                <w:sz w:val="14"/>
                <w:szCs w:val="14"/>
              </w:rPr>
              <w:t>Total</w:t>
            </w:r>
          </w:p>
        </w:tc>
        <w:tc>
          <w:tcPr>
            <w:tcW w:w="58" w:type="dxa"/>
            <w:tcBorders>
              <w:bottom w:val="nil"/>
            </w:tcBorders>
            <w:shd w:val="clear" w:color="auto" w:fill="auto"/>
          </w:tcPr>
          <w:p w14:paraId="55D524BB"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single" w:sz="4" w:space="0" w:color="auto"/>
              <w:bottom w:val="double" w:sz="4" w:space="0" w:color="auto"/>
            </w:tcBorders>
            <w:shd w:val="clear" w:color="auto" w:fill="auto"/>
          </w:tcPr>
          <w:p w14:paraId="6CEEEB4E" w14:textId="5DF09CE9" w:rsidR="002745FC" w:rsidRPr="009D2D87" w:rsidRDefault="004D7269" w:rsidP="004D7269">
            <w:pPr>
              <w:autoSpaceDE/>
              <w:autoSpaceDN/>
              <w:spacing w:line="240" w:lineRule="exact"/>
              <w:ind w:right="7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1,889.56</w:t>
            </w:r>
          </w:p>
        </w:tc>
        <w:tc>
          <w:tcPr>
            <w:tcW w:w="72" w:type="dxa"/>
            <w:tcBorders>
              <w:bottom w:val="nil"/>
            </w:tcBorders>
            <w:shd w:val="clear" w:color="auto" w:fill="auto"/>
          </w:tcPr>
          <w:p w14:paraId="24C5F33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single" w:sz="4" w:space="0" w:color="auto"/>
              <w:bottom w:val="double" w:sz="4" w:space="0" w:color="auto"/>
            </w:tcBorders>
            <w:shd w:val="clear" w:color="auto" w:fill="auto"/>
          </w:tcPr>
          <w:p w14:paraId="591063C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3" w:type="dxa"/>
            <w:tcBorders>
              <w:bottom w:val="nil"/>
            </w:tcBorders>
            <w:shd w:val="clear" w:color="auto" w:fill="auto"/>
          </w:tcPr>
          <w:p w14:paraId="64D0276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double" w:sz="4" w:space="0" w:color="auto"/>
            </w:tcBorders>
            <w:shd w:val="clear" w:color="auto" w:fill="auto"/>
          </w:tcPr>
          <w:p w14:paraId="2085568B" w14:textId="68B8899A" w:rsidR="002745FC" w:rsidRPr="004D7269" w:rsidRDefault="004D7269" w:rsidP="004D7269">
            <w:pPr>
              <w:autoSpaceDE/>
              <w:autoSpaceDN/>
              <w:spacing w:line="240" w:lineRule="exact"/>
              <w:ind w:right="110"/>
              <w:jc w:val="right"/>
              <w:rPr>
                <w:rFonts w:ascii="Times New Roman" w:hAnsi="Times New Roman" w:cstheme="minorBidi"/>
                <w:b w:val="0"/>
                <w:bCs w:val="0"/>
                <w:sz w:val="14"/>
                <w:szCs w:val="14"/>
                <w:cs/>
              </w:rPr>
            </w:pPr>
            <w:r w:rsidRPr="004D7269">
              <w:rPr>
                <w:rFonts w:ascii="Times New Roman" w:hAnsi="Times New Roman" w:cs="Times New Roman"/>
                <w:b w:val="0"/>
                <w:bCs w:val="0"/>
                <w:sz w:val="14"/>
                <w:szCs w:val="14"/>
              </w:rPr>
              <w:t>1,889.56</w:t>
            </w:r>
          </w:p>
        </w:tc>
        <w:tc>
          <w:tcPr>
            <w:tcW w:w="90" w:type="dxa"/>
            <w:tcBorders>
              <w:bottom w:val="nil"/>
            </w:tcBorders>
            <w:shd w:val="clear" w:color="auto" w:fill="auto"/>
          </w:tcPr>
          <w:p w14:paraId="3655D31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shd w:val="clear" w:color="auto" w:fill="auto"/>
          </w:tcPr>
          <w:p w14:paraId="158FBC8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7" w:type="dxa"/>
            <w:tcBorders>
              <w:bottom w:val="nil"/>
            </w:tcBorders>
          </w:tcPr>
          <w:p w14:paraId="463F353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01EA74F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1A95578F"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6E4CD527"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6"/>
                <w:sz w:val="14"/>
                <w:szCs w:val="14"/>
              </w:rPr>
            </w:pPr>
          </w:p>
        </w:tc>
      </w:tr>
      <w:tr w:rsidR="002745FC" w:rsidRPr="009D2D87" w14:paraId="53572A6C" w14:textId="77777777" w:rsidTr="004D7269">
        <w:trPr>
          <w:trHeight w:val="173"/>
        </w:trPr>
        <w:tc>
          <w:tcPr>
            <w:tcW w:w="1546" w:type="dxa"/>
            <w:tcBorders>
              <w:bottom w:val="nil"/>
            </w:tcBorders>
            <w:shd w:val="clear" w:color="auto" w:fill="auto"/>
          </w:tcPr>
          <w:p w14:paraId="77BAEFBE"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58" w:type="dxa"/>
            <w:tcBorders>
              <w:bottom w:val="nil"/>
            </w:tcBorders>
            <w:shd w:val="clear" w:color="auto" w:fill="auto"/>
          </w:tcPr>
          <w:p w14:paraId="598C50F2"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770A36B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5DE3074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699A997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6AFD407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109E185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1C1809F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141F13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9D07BB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E26EB0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06144E2F"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5408093C"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6"/>
                <w:sz w:val="14"/>
                <w:szCs w:val="14"/>
              </w:rPr>
            </w:pPr>
          </w:p>
        </w:tc>
      </w:tr>
      <w:tr w:rsidR="002745FC" w:rsidRPr="009D2D87" w14:paraId="3429B47A" w14:textId="77777777" w:rsidTr="004D7269">
        <w:trPr>
          <w:trHeight w:val="173"/>
        </w:trPr>
        <w:tc>
          <w:tcPr>
            <w:tcW w:w="1546" w:type="dxa"/>
            <w:tcBorders>
              <w:bottom w:val="nil"/>
            </w:tcBorders>
            <w:shd w:val="clear" w:color="auto" w:fill="auto"/>
          </w:tcPr>
          <w:p w14:paraId="52035317"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r w:rsidRPr="009D2D87">
              <w:rPr>
                <w:rFonts w:ascii="Times New Roman" w:hAnsi="Times New Roman"/>
                <w:sz w:val="14"/>
                <w:szCs w:val="17"/>
                <w:lang w:val="en-US"/>
              </w:rPr>
              <w:t>Long</w:t>
            </w:r>
            <w:r w:rsidRPr="009D2D87">
              <w:rPr>
                <w:rFonts w:ascii="Times New Roman" w:hAnsi="Times New Roman" w:cs="Times New Roman"/>
                <w:sz w:val="14"/>
                <w:szCs w:val="14"/>
              </w:rPr>
              <w:t>-term investment</w:t>
            </w:r>
          </w:p>
        </w:tc>
        <w:tc>
          <w:tcPr>
            <w:tcW w:w="58" w:type="dxa"/>
            <w:tcBorders>
              <w:bottom w:val="nil"/>
            </w:tcBorders>
            <w:shd w:val="clear" w:color="auto" w:fill="auto"/>
          </w:tcPr>
          <w:p w14:paraId="64977BBC"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2272C81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287310A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615342B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5232609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71B01DA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0C6D79B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5EE40FD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6E3F9BB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1944BC2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7CF3F352"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35CA7CFD"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6"/>
                <w:sz w:val="14"/>
                <w:szCs w:val="14"/>
              </w:rPr>
            </w:pPr>
          </w:p>
        </w:tc>
      </w:tr>
      <w:tr w:rsidR="002745FC" w:rsidRPr="009D2D87" w14:paraId="3BAA996A" w14:textId="77777777" w:rsidTr="00D14A20">
        <w:trPr>
          <w:trHeight w:val="173"/>
        </w:trPr>
        <w:tc>
          <w:tcPr>
            <w:tcW w:w="1546" w:type="dxa"/>
            <w:tcBorders>
              <w:bottom w:val="nil"/>
            </w:tcBorders>
            <w:shd w:val="clear" w:color="auto" w:fill="auto"/>
          </w:tcPr>
          <w:p w14:paraId="3EFD797F" w14:textId="77777777" w:rsidR="002745FC" w:rsidRPr="00D14A20" w:rsidRDefault="002745FC" w:rsidP="004D7269">
            <w:pPr>
              <w:autoSpaceDE/>
              <w:autoSpaceDN/>
              <w:spacing w:line="240" w:lineRule="exact"/>
              <w:ind w:left="270"/>
              <w:rPr>
                <w:rFonts w:ascii="Times New Roman" w:hAnsi="Times New Roman" w:cs="Times New Roman"/>
                <w:b w:val="0"/>
                <w:bCs w:val="0"/>
                <w:sz w:val="14"/>
                <w:szCs w:val="14"/>
              </w:rPr>
            </w:pPr>
            <w:r w:rsidRPr="00D14A20">
              <w:rPr>
                <w:rFonts w:ascii="Times New Roman" w:hAnsi="Times New Roman" w:cs="Times New Roman"/>
                <w:b w:val="0"/>
                <w:bCs w:val="0"/>
                <w:sz w:val="14"/>
                <w:szCs w:val="14"/>
              </w:rPr>
              <w:t>Equity instrument</w:t>
            </w:r>
          </w:p>
          <w:p w14:paraId="1D2ADA6D" w14:textId="77777777" w:rsidR="002745FC" w:rsidRPr="00D14A20" w:rsidRDefault="002745FC" w:rsidP="004D7269">
            <w:pPr>
              <w:autoSpaceDE/>
              <w:autoSpaceDN/>
              <w:spacing w:line="240" w:lineRule="exact"/>
              <w:ind w:left="360"/>
              <w:rPr>
                <w:rFonts w:ascii="Times New Roman" w:hAnsi="Times New Roman" w:cs="Times New Roman"/>
                <w:b w:val="0"/>
                <w:bCs w:val="0"/>
                <w:sz w:val="14"/>
                <w:szCs w:val="14"/>
              </w:rPr>
            </w:pPr>
            <w:r w:rsidRPr="00D14A20">
              <w:rPr>
                <w:rFonts w:ascii="Times New Roman" w:hAnsi="Times New Roman" w:cs="Times New Roman"/>
                <w:b w:val="0"/>
                <w:bCs w:val="0"/>
                <w:sz w:val="14"/>
                <w:szCs w:val="14"/>
              </w:rPr>
              <w:t>in inactive market</w:t>
            </w:r>
          </w:p>
        </w:tc>
        <w:tc>
          <w:tcPr>
            <w:tcW w:w="58" w:type="dxa"/>
            <w:tcBorders>
              <w:bottom w:val="nil"/>
            </w:tcBorders>
            <w:shd w:val="clear" w:color="auto" w:fill="auto"/>
          </w:tcPr>
          <w:p w14:paraId="100A408C" w14:textId="77777777" w:rsidR="002745FC" w:rsidRPr="00D14A20"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745AF021" w14:textId="77777777" w:rsidR="002745FC" w:rsidRPr="00D14A20" w:rsidRDefault="002745FC" w:rsidP="004D7269">
            <w:pPr>
              <w:autoSpaceDE/>
              <w:autoSpaceDN/>
              <w:spacing w:line="240" w:lineRule="exact"/>
              <w:jc w:val="center"/>
              <w:rPr>
                <w:rFonts w:ascii="Times New Roman" w:hAnsi="Times New Roman" w:cs="Times New Roman"/>
                <w:b w:val="0"/>
                <w:bCs w:val="0"/>
                <w:sz w:val="14"/>
                <w:szCs w:val="14"/>
                <w:lang w:val="en-US"/>
              </w:rPr>
            </w:pPr>
            <w:r w:rsidRPr="00D14A20">
              <w:rPr>
                <w:rFonts w:ascii="Times New Roman" w:hAnsi="Times New Roman" w:cs="Times New Roman"/>
                <w:b w:val="0"/>
                <w:bCs w:val="0"/>
                <w:sz w:val="14"/>
                <w:szCs w:val="14"/>
                <w:lang w:val="en-US"/>
              </w:rPr>
              <w:t>-</w:t>
            </w:r>
          </w:p>
        </w:tc>
        <w:tc>
          <w:tcPr>
            <w:tcW w:w="72" w:type="dxa"/>
            <w:tcBorders>
              <w:top w:val="nil"/>
              <w:bottom w:val="nil"/>
            </w:tcBorders>
            <w:shd w:val="clear" w:color="auto" w:fill="auto"/>
          </w:tcPr>
          <w:p w14:paraId="5FBB27CF" w14:textId="77777777" w:rsidR="002745FC" w:rsidRPr="00D14A20" w:rsidRDefault="002745FC"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29F319ED" w14:textId="77777777" w:rsidR="002745FC" w:rsidRPr="00D14A20" w:rsidRDefault="002745FC" w:rsidP="004D7269">
            <w:pPr>
              <w:autoSpaceDE/>
              <w:autoSpaceDN/>
              <w:spacing w:line="240" w:lineRule="exact"/>
              <w:ind w:right="90"/>
              <w:jc w:val="right"/>
              <w:rPr>
                <w:rFonts w:ascii="Times New Roman" w:hAnsi="Times New Roman" w:cs="Times New Roman"/>
                <w:b w:val="0"/>
                <w:bCs w:val="0"/>
                <w:sz w:val="14"/>
                <w:szCs w:val="14"/>
                <w:lang w:val="en-US"/>
              </w:rPr>
            </w:pPr>
            <w:r w:rsidRPr="00D14A20">
              <w:rPr>
                <w:rFonts w:ascii="Times New Roman" w:hAnsi="Times New Roman" w:cs="Times New Roman"/>
                <w:b w:val="0"/>
                <w:bCs w:val="0"/>
                <w:sz w:val="14"/>
                <w:szCs w:val="14"/>
              </w:rPr>
              <w:t>569.62</w:t>
            </w:r>
          </w:p>
        </w:tc>
        <w:tc>
          <w:tcPr>
            <w:tcW w:w="63" w:type="dxa"/>
            <w:tcBorders>
              <w:top w:val="nil"/>
              <w:bottom w:val="nil"/>
            </w:tcBorders>
            <w:shd w:val="clear" w:color="auto" w:fill="auto"/>
          </w:tcPr>
          <w:p w14:paraId="6E3657E3" w14:textId="77777777" w:rsidR="002745FC" w:rsidRPr="00D14A20"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35D6818C" w14:textId="77777777" w:rsidR="002745FC" w:rsidRPr="00D14A20" w:rsidRDefault="002745FC" w:rsidP="004D7269">
            <w:pPr>
              <w:autoSpaceDE/>
              <w:autoSpaceDN/>
              <w:spacing w:line="240" w:lineRule="exact"/>
              <w:jc w:val="center"/>
              <w:rPr>
                <w:rFonts w:ascii="Times New Roman" w:hAnsi="Times New Roman" w:cs="Times New Roman"/>
                <w:b w:val="0"/>
                <w:bCs w:val="0"/>
                <w:sz w:val="14"/>
                <w:szCs w:val="14"/>
              </w:rPr>
            </w:pPr>
            <w:r w:rsidRPr="00D14A20">
              <w:rPr>
                <w:rFonts w:ascii="Times New Roman" w:hAnsi="Times New Roman" w:cs="Times New Roman"/>
                <w:b w:val="0"/>
                <w:bCs w:val="0"/>
                <w:sz w:val="14"/>
                <w:szCs w:val="14"/>
              </w:rPr>
              <w:t>-</w:t>
            </w:r>
          </w:p>
        </w:tc>
        <w:tc>
          <w:tcPr>
            <w:tcW w:w="90" w:type="dxa"/>
            <w:tcBorders>
              <w:top w:val="nil"/>
              <w:bottom w:val="nil"/>
            </w:tcBorders>
            <w:shd w:val="clear" w:color="auto" w:fill="auto"/>
          </w:tcPr>
          <w:p w14:paraId="0134A8DC" w14:textId="77777777" w:rsidR="002745FC" w:rsidRPr="00D14A20"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shd w:val="clear" w:color="auto" w:fill="auto"/>
          </w:tcPr>
          <w:p w14:paraId="5C3EC0F5" w14:textId="77777777" w:rsidR="002745FC" w:rsidRPr="00D14A20" w:rsidRDefault="002745FC" w:rsidP="004D7269">
            <w:pPr>
              <w:autoSpaceDE/>
              <w:autoSpaceDN/>
              <w:spacing w:line="240" w:lineRule="exact"/>
              <w:ind w:right="91"/>
              <w:jc w:val="right"/>
              <w:rPr>
                <w:rFonts w:ascii="Times New Roman" w:hAnsi="Times New Roman" w:cs="Times New Roman"/>
                <w:b w:val="0"/>
                <w:bCs w:val="0"/>
                <w:sz w:val="14"/>
                <w:szCs w:val="14"/>
                <w:lang w:val="en-US"/>
              </w:rPr>
            </w:pPr>
            <w:r w:rsidRPr="00D14A20">
              <w:rPr>
                <w:rFonts w:ascii="Times New Roman" w:hAnsi="Times New Roman" w:cs="Times New Roman"/>
                <w:b w:val="0"/>
                <w:bCs w:val="0"/>
                <w:sz w:val="14"/>
                <w:szCs w:val="14"/>
              </w:rPr>
              <w:t>569.62</w:t>
            </w:r>
          </w:p>
        </w:tc>
        <w:tc>
          <w:tcPr>
            <w:tcW w:w="67" w:type="dxa"/>
            <w:tcBorders>
              <w:top w:val="nil"/>
              <w:bottom w:val="nil"/>
            </w:tcBorders>
            <w:shd w:val="clear" w:color="auto" w:fill="auto"/>
          </w:tcPr>
          <w:p w14:paraId="6E7D6A51" w14:textId="77777777" w:rsidR="002745FC" w:rsidRPr="00D14A20"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5C649FA2" w14:textId="77777777" w:rsidR="002745FC" w:rsidRPr="00D14A20" w:rsidRDefault="002745FC" w:rsidP="004D7269">
            <w:pPr>
              <w:autoSpaceDE/>
              <w:autoSpaceDN/>
              <w:spacing w:line="240" w:lineRule="exact"/>
              <w:jc w:val="center"/>
              <w:rPr>
                <w:rFonts w:ascii="Times New Roman" w:hAnsi="Times New Roman" w:cs="Times New Roman"/>
                <w:b w:val="0"/>
                <w:bCs w:val="0"/>
                <w:sz w:val="14"/>
                <w:szCs w:val="14"/>
                <w:lang w:val="en-US"/>
              </w:rPr>
            </w:pPr>
            <w:r w:rsidRPr="00D14A20">
              <w:rPr>
                <w:rFonts w:ascii="Times New Roman" w:hAnsi="Times New Roman" w:cs="Times New Roman"/>
                <w:b w:val="0"/>
                <w:bCs w:val="0"/>
                <w:sz w:val="14"/>
                <w:szCs w:val="14"/>
                <w:lang w:val="en-US"/>
              </w:rPr>
              <w:t>3</w:t>
            </w:r>
          </w:p>
        </w:tc>
        <w:tc>
          <w:tcPr>
            <w:tcW w:w="45" w:type="dxa"/>
            <w:tcBorders>
              <w:bottom w:val="nil"/>
            </w:tcBorders>
            <w:shd w:val="clear" w:color="auto" w:fill="auto"/>
          </w:tcPr>
          <w:p w14:paraId="1B4CED95" w14:textId="77777777" w:rsidR="002745FC" w:rsidRPr="00D14A20" w:rsidRDefault="002745FC"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71433DE6" w14:textId="235666B9" w:rsidR="002745FC" w:rsidRPr="00D14A20" w:rsidRDefault="00383CA4" w:rsidP="00D14A20">
            <w:pPr>
              <w:autoSpaceDE/>
              <w:autoSpaceDN/>
              <w:spacing w:line="240" w:lineRule="exact"/>
              <w:ind w:left="41" w:right="75"/>
              <w:jc w:val="thaiDistribute"/>
              <w:rPr>
                <w:rFonts w:ascii="Times New Roman" w:hAnsi="Times New Roman" w:cs="Times New Roman"/>
                <w:b w:val="0"/>
                <w:bCs w:val="0"/>
                <w:spacing w:val="-6"/>
                <w:sz w:val="14"/>
                <w:szCs w:val="14"/>
              </w:rPr>
            </w:pPr>
            <w:r>
              <w:rPr>
                <w:rFonts w:ascii="Times New Roman" w:hAnsi="Times New Roman" w:cs="Times New Roman"/>
                <w:b w:val="0"/>
                <w:bCs w:val="0"/>
                <w:sz w:val="14"/>
                <w:szCs w:val="14"/>
              </w:rPr>
              <w:t>C</w:t>
            </w:r>
            <w:r w:rsidRPr="00383CA4">
              <w:rPr>
                <w:rFonts w:ascii="Times New Roman" w:hAnsi="Times New Roman" w:cs="Times New Roman"/>
                <w:b w:val="0"/>
                <w:bCs w:val="0"/>
                <w:sz w:val="14"/>
                <w:szCs w:val="14"/>
              </w:rPr>
              <w:t>ost less any impairment losses</w:t>
            </w:r>
          </w:p>
        </w:tc>
      </w:tr>
      <w:tr w:rsidR="002745FC" w:rsidRPr="009D2D87" w14:paraId="5B718A0F" w14:textId="77777777" w:rsidTr="004D7269">
        <w:trPr>
          <w:trHeight w:val="173"/>
        </w:trPr>
        <w:tc>
          <w:tcPr>
            <w:tcW w:w="1546" w:type="dxa"/>
            <w:tcBorders>
              <w:bottom w:val="nil"/>
            </w:tcBorders>
            <w:shd w:val="clear" w:color="auto" w:fill="auto"/>
          </w:tcPr>
          <w:p w14:paraId="1ACC50E6" w14:textId="77777777" w:rsidR="002745FC" w:rsidRPr="009D2D87" w:rsidRDefault="002745FC" w:rsidP="004D7269">
            <w:pPr>
              <w:autoSpaceDE/>
              <w:autoSpaceDN/>
              <w:spacing w:line="240" w:lineRule="exact"/>
              <w:ind w:left="252" w:hanging="162"/>
              <w:rPr>
                <w:rFonts w:ascii="Times New Roman" w:hAnsi="Times New Roman" w:cs="Times New Roman"/>
                <w:sz w:val="14"/>
                <w:szCs w:val="14"/>
                <w:lang w:val="en-US"/>
              </w:rPr>
            </w:pPr>
          </w:p>
        </w:tc>
        <w:tc>
          <w:tcPr>
            <w:tcW w:w="58" w:type="dxa"/>
            <w:tcBorders>
              <w:bottom w:val="nil"/>
            </w:tcBorders>
            <w:shd w:val="clear" w:color="auto" w:fill="auto"/>
          </w:tcPr>
          <w:p w14:paraId="2B4855C8"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10FA56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2049792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3DB87B2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69590EF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189FC90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44EF432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9F0A29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0F9B1A4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C4C0D4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1CA73850"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562819C5"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6"/>
                <w:sz w:val="14"/>
                <w:szCs w:val="14"/>
              </w:rPr>
            </w:pPr>
          </w:p>
        </w:tc>
      </w:tr>
      <w:tr w:rsidR="002745FC" w:rsidRPr="009D2D87" w14:paraId="1672DBF3" w14:textId="77777777" w:rsidTr="004D7269">
        <w:trPr>
          <w:trHeight w:val="173"/>
        </w:trPr>
        <w:tc>
          <w:tcPr>
            <w:tcW w:w="1546" w:type="dxa"/>
            <w:tcBorders>
              <w:bottom w:val="nil"/>
            </w:tcBorders>
            <w:shd w:val="clear" w:color="auto" w:fill="auto"/>
          </w:tcPr>
          <w:p w14:paraId="2DCA4614" w14:textId="77777777" w:rsidR="002745FC" w:rsidRPr="009D2D87" w:rsidRDefault="002745FC" w:rsidP="004D7269">
            <w:pPr>
              <w:autoSpaceDE/>
              <w:autoSpaceDN/>
              <w:spacing w:line="240" w:lineRule="exact"/>
              <w:ind w:left="252" w:hanging="162"/>
              <w:rPr>
                <w:rFonts w:ascii="Times New Roman" w:hAnsi="Times New Roman" w:cs="Times New Roman"/>
                <w:b w:val="0"/>
                <w:bCs w:val="0"/>
                <w:sz w:val="14"/>
                <w:szCs w:val="14"/>
              </w:rPr>
            </w:pPr>
            <w:r w:rsidRPr="009D2D87">
              <w:rPr>
                <w:rFonts w:ascii="Times New Roman" w:hAnsi="Times New Roman" w:cs="Times New Roman"/>
                <w:sz w:val="14"/>
                <w:szCs w:val="14"/>
              </w:rPr>
              <w:t xml:space="preserve">Other non-current </w:t>
            </w:r>
          </w:p>
        </w:tc>
        <w:tc>
          <w:tcPr>
            <w:tcW w:w="58" w:type="dxa"/>
            <w:tcBorders>
              <w:bottom w:val="nil"/>
            </w:tcBorders>
            <w:shd w:val="clear" w:color="auto" w:fill="auto"/>
          </w:tcPr>
          <w:p w14:paraId="43EF44EF"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4D344C3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6A5D513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902A14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14F0D30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75DD08B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3BA4256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33BC0D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46623C4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1AEEB1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6E7D00BB"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4C91F50D"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6"/>
                <w:sz w:val="14"/>
                <w:szCs w:val="14"/>
              </w:rPr>
            </w:pPr>
          </w:p>
        </w:tc>
      </w:tr>
      <w:tr w:rsidR="002745FC" w:rsidRPr="009D2D87" w14:paraId="29B46FC4" w14:textId="77777777" w:rsidTr="004D7269">
        <w:trPr>
          <w:trHeight w:val="173"/>
        </w:trPr>
        <w:tc>
          <w:tcPr>
            <w:tcW w:w="1546" w:type="dxa"/>
            <w:tcBorders>
              <w:bottom w:val="nil"/>
            </w:tcBorders>
            <w:shd w:val="clear" w:color="auto" w:fill="auto"/>
          </w:tcPr>
          <w:p w14:paraId="4F6CC627" w14:textId="77777777" w:rsidR="002745FC" w:rsidRPr="009D2D87" w:rsidRDefault="002745FC" w:rsidP="004D7269">
            <w:pPr>
              <w:autoSpaceDE/>
              <w:autoSpaceDN/>
              <w:spacing w:line="240" w:lineRule="exact"/>
              <w:ind w:left="180" w:right="-153"/>
              <w:rPr>
                <w:rFonts w:ascii="Times New Roman" w:hAnsi="Times New Roman" w:cs="Times New Roman"/>
                <w:b w:val="0"/>
                <w:bCs w:val="0"/>
                <w:sz w:val="14"/>
                <w:szCs w:val="14"/>
              </w:rPr>
            </w:pPr>
            <w:r w:rsidRPr="009D2D87">
              <w:rPr>
                <w:rFonts w:ascii="Times New Roman" w:hAnsi="Times New Roman" w:cs="Times New Roman"/>
                <w:sz w:val="14"/>
                <w:szCs w:val="14"/>
              </w:rPr>
              <w:t>financial assets</w:t>
            </w:r>
          </w:p>
        </w:tc>
        <w:tc>
          <w:tcPr>
            <w:tcW w:w="58" w:type="dxa"/>
            <w:tcBorders>
              <w:bottom w:val="nil"/>
            </w:tcBorders>
            <w:shd w:val="clear" w:color="auto" w:fill="auto"/>
          </w:tcPr>
          <w:p w14:paraId="1AFAADF2"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DEFE65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1764981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092C315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7F6E38F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428C2B7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166BE52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44438F4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6EDC0C1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AC8361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3DCF7CCD"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5BF38EA6"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6"/>
                <w:sz w:val="14"/>
                <w:szCs w:val="14"/>
              </w:rPr>
            </w:pPr>
          </w:p>
        </w:tc>
      </w:tr>
      <w:tr w:rsidR="004D7269" w:rsidRPr="009D2D87" w14:paraId="4E5225FC" w14:textId="77777777" w:rsidTr="004D7269">
        <w:trPr>
          <w:trHeight w:val="173"/>
        </w:trPr>
        <w:tc>
          <w:tcPr>
            <w:tcW w:w="1546" w:type="dxa"/>
            <w:tcBorders>
              <w:bottom w:val="nil"/>
            </w:tcBorders>
            <w:shd w:val="clear" w:color="auto" w:fill="auto"/>
          </w:tcPr>
          <w:p w14:paraId="0A30768B" w14:textId="77777777" w:rsidR="004D7269" w:rsidRPr="009D2D87" w:rsidRDefault="004D7269" w:rsidP="004D7269">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Listed securities</w:t>
            </w:r>
          </w:p>
        </w:tc>
        <w:tc>
          <w:tcPr>
            <w:tcW w:w="58" w:type="dxa"/>
            <w:tcBorders>
              <w:bottom w:val="nil"/>
            </w:tcBorders>
            <w:shd w:val="clear" w:color="auto" w:fill="auto"/>
          </w:tcPr>
          <w:p w14:paraId="004058CA" w14:textId="77777777" w:rsidR="004D7269" w:rsidRPr="009D2D87" w:rsidRDefault="004D7269"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3F9AE9E4" w14:textId="3477190C" w:rsidR="004D7269" w:rsidRPr="009D2D87" w:rsidRDefault="004D7269" w:rsidP="004D7269">
            <w:pPr>
              <w:autoSpaceDE/>
              <w:autoSpaceDN/>
              <w:spacing w:line="240" w:lineRule="exact"/>
              <w:ind w:right="7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194.14</w:t>
            </w:r>
          </w:p>
        </w:tc>
        <w:tc>
          <w:tcPr>
            <w:tcW w:w="72" w:type="dxa"/>
            <w:tcBorders>
              <w:top w:val="nil"/>
              <w:bottom w:val="nil"/>
            </w:tcBorders>
            <w:shd w:val="clear" w:color="auto" w:fill="auto"/>
          </w:tcPr>
          <w:p w14:paraId="350BA5A0"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ADDAC2A"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w:t>
            </w:r>
          </w:p>
        </w:tc>
        <w:tc>
          <w:tcPr>
            <w:tcW w:w="63" w:type="dxa"/>
            <w:tcBorders>
              <w:top w:val="nil"/>
              <w:bottom w:val="nil"/>
            </w:tcBorders>
            <w:shd w:val="clear" w:color="auto" w:fill="auto"/>
          </w:tcPr>
          <w:p w14:paraId="45229436"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5A9CA3FF" w14:textId="54D82090" w:rsidR="004D7269" w:rsidRPr="009D2D87" w:rsidRDefault="004D7269" w:rsidP="004D7269">
            <w:pPr>
              <w:autoSpaceDE/>
              <w:autoSpaceDN/>
              <w:spacing w:line="240" w:lineRule="exact"/>
              <w:ind w:right="11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194.14</w:t>
            </w:r>
          </w:p>
        </w:tc>
        <w:tc>
          <w:tcPr>
            <w:tcW w:w="90" w:type="dxa"/>
            <w:tcBorders>
              <w:top w:val="nil"/>
              <w:bottom w:val="nil"/>
            </w:tcBorders>
          </w:tcPr>
          <w:p w14:paraId="464C594F"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7A0B0636"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w:t>
            </w:r>
          </w:p>
        </w:tc>
        <w:tc>
          <w:tcPr>
            <w:tcW w:w="67" w:type="dxa"/>
            <w:tcBorders>
              <w:top w:val="nil"/>
              <w:bottom w:val="nil"/>
            </w:tcBorders>
          </w:tcPr>
          <w:p w14:paraId="13FA2FA5"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0028152"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1</w:t>
            </w:r>
          </w:p>
        </w:tc>
        <w:tc>
          <w:tcPr>
            <w:tcW w:w="45" w:type="dxa"/>
            <w:tcBorders>
              <w:bottom w:val="nil"/>
            </w:tcBorders>
            <w:shd w:val="clear" w:color="auto" w:fill="auto"/>
          </w:tcPr>
          <w:p w14:paraId="7B27D8FD" w14:textId="77777777" w:rsidR="004D7269" w:rsidRPr="009D2D87" w:rsidRDefault="004D7269"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42BC5693" w14:textId="77777777" w:rsidR="004D7269" w:rsidRPr="009D2D87" w:rsidRDefault="004D7269" w:rsidP="004D7269">
            <w:pPr>
              <w:autoSpaceDE/>
              <w:autoSpaceDN/>
              <w:spacing w:line="240" w:lineRule="exact"/>
              <w:ind w:left="41" w:right="75"/>
              <w:jc w:val="thaiDistribute"/>
              <w:rPr>
                <w:rFonts w:ascii="Times New Roman" w:hAnsi="Times New Roman" w:cs="Times New Roman"/>
                <w:b w:val="0"/>
                <w:bCs w:val="0"/>
                <w:spacing w:val="-6"/>
                <w:sz w:val="14"/>
                <w:szCs w:val="14"/>
              </w:rPr>
            </w:pPr>
            <w:r w:rsidRPr="009D2D87">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4D7269" w:rsidRPr="009D2D87" w14:paraId="09E119D1" w14:textId="77777777" w:rsidTr="004D7269">
        <w:trPr>
          <w:trHeight w:val="173"/>
        </w:trPr>
        <w:tc>
          <w:tcPr>
            <w:tcW w:w="1546" w:type="dxa"/>
            <w:tcBorders>
              <w:bottom w:val="nil"/>
            </w:tcBorders>
            <w:shd w:val="clear" w:color="auto" w:fill="auto"/>
          </w:tcPr>
          <w:p w14:paraId="4088138E" w14:textId="77777777" w:rsidR="004D7269" w:rsidRPr="009D2D87" w:rsidRDefault="004D7269" w:rsidP="004D7269">
            <w:pPr>
              <w:autoSpaceDE/>
              <w:autoSpaceDN/>
              <w:spacing w:line="240" w:lineRule="exact"/>
              <w:ind w:left="2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Unit trusts</w:t>
            </w:r>
          </w:p>
        </w:tc>
        <w:tc>
          <w:tcPr>
            <w:tcW w:w="58" w:type="dxa"/>
            <w:tcBorders>
              <w:bottom w:val="nil"/>
            </w:tcBorders>
            <w:shd w:val="clear" w:color="auto" w:fill="auto"/>
          </w:tcPr>
          <w:p w14:paraId="3F6314B7" w14:textId="77777777" w:rsidR="004D7269" w:rsidRPr="009D2D87" w:rsidRDefault="004D7269"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571E7A0F" w14:textId="005ED647" w:rsidR="004D7269" w:rsidRPr="009D2D87" w:rsidRDefault="004D7269" w:rsidP="004D7269">
            <w:pPr>
              <w:autoSpaceDE/>
              <w:autoSpaceDN/>
              <w:spacing w:line="240" w:lineRule="exact"/>
              <w:ind w:right="7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12.84</w:t>
            </w:r>
          </w:p>
        </w:tc>
        <w:tc>
          <w:tcPr>
            <w:tcW w:w="72" w:type="dxa"/>
            <w:tcBorders>
              <w:top w:val="nil"/>
              <w:bottom w:val="nil"/>
            </w:tcBorders>
            <w:shd w:val="clear" w:color="auto" w:fill="auto"/>
          </w:tcPr>
          <w:p w14:paraId="473D7986"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C6BEEFC"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63" w:type="dxa"/>
            <w:tcBorders>
              <w:top w:val="nil"/>
              <w:bottom w:val="nil"/>
            </w:tcBorders>
            <w:shd w:val="clear" w:color="auto" w:fill="auto"/>
          </w:tcPr>
          <w:p w14:paraId="73BC0333"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0ED3AA93" w14:textId="23A0B8A8" w:rsidR="004D7269" w:rsidRPr="009D2D87" w:rsidRDefault="004D7269" w:rsidP="004D7269">
            <w:pPr>
              <w:autoSpaceDE/>
              <w:autoSpaceDN/>
              <w:spacing w:line="240" w:lineRule="exact"/>
              <w:ind w:right="11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12.84</w:t>
            </w:r>
          </w:p>
        </w:tc>
        <w:tc>
          <w:tcPr>
            <w:tcW w:w="90" w:type="dxa"/>
            <w:tcBorders>
              <w:top w:val="nil"/>
              <w:bottom w:val="nil"/>
            </w:tcBorders>
            <w:shd w:val="clear" w:color="auto" w:fill="auto"/>
          </w:tcPr>
          <w:p w14:paraId="6943845E"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shd w:val="clear" w:color="auto" w:fill="auto"/>
          </w:tcPr>
          <w:p w14:paraId="5E3A087A"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67" w:type="dxa"/>
            <w:tcBorders>
              <w:top w:val="nil"/>
              <w:bottom w:val="nil"/>
            </w:tcBorders>
          </w:tcPr>
          <w:p w14:paraId="73641399"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6150C845"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2</w:t>
            </w:r>
          </w:p>
        </w:tc>
        <w:tc>
          <w:tcPr>
            <w:tcW w:w="45" w:type="dxa"/>
            <w:tcBorders>
              <w:bottom w:val="nil"/>
            </w:tcBorders>
            <w:shd w:val="clear" w:color="auto" w:fill="auto"/>
          </w:tcPr>
          <w:p w14:paraId="731FEA49" w14:textId="77777777" w:rsidR="004D7269" w:rsidRPr="009D2D87" w:rsidRDefault="004D7269"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2A6BEFF3" w14:textId="77777777" w:rsidR="004D7269" w:rsidRPr="009D2D87" w:rsidRDefault="004D7269" w:rsidP="004D7269">
            <w:pPr>
              <w:autoSpaceDE/>
              <w:autoSpaceDN/>
              <w:spacing w:line="240" w:lineRule="exact"/>
              <w:ind w:left="41" w:right="75"/>
              <w:jc w:val="thaiDistribute"/>
              <w:rPr>
                <w:rFonts w:ascii="Times New Roman" w:hAnsi="Times New Roman" w:cs="Times New Roman"/>
                <w:b w:val="0"/>
                <w:bCs w:val="0"/>
                <w:spacing w:val="-6"/>
                <w:sz w:val="14"/>
                <w:szCs w:val="14"/>
              </w:rPr>
            </w:pPr>
            <w:r w:rsidRPr="009D2D87">
              <w:rPr>
                <w:rFonts w:ascii="Times New Roman" w:hAnsi="Times New Roman" w:cs="Times New Roman"/>
                <w:b w:val="0"/>
                <w:bCs w:val="0"/>
                <w:spacing w:val="-6"/>
                <w:sz w:val="14"/>
                <w:szCs w:val="14"/>
              </w:rPr>
              <w:t>Net asset values of the last working day of the reporting period.</w:t>
            </w:r>
          </w:p>
        </w:tc>
      </w:tr>
      <w:tr w:rsidR="004D7269" w:rsidRPr="009D2D87" w14:paraId="61277F7C" w14:textId="77777777" w:rsidTr="00D14A20">
        <w:trPr>
          <w:trHeight w:val="173"/>
        </w:trPr>
        <w:tc>
          <w:tcPr>
            <w:tcW w:w="1546" w:type="dxa"/>
            <w:tcBorders>
              <w:bottom w:val="nil"/>
            </w:tcBorders>
            <w:shd w:val="clear" w:color="auto" w:fill="auto"/>
          </w:tcPr>
          <w:p w14:paraId="1BA826EB" w14:textId="77777777" w:rsidR="004D7269" w:rsidRPr="00D14A20" w:rsidRDefault="004D7269" w:rsidP="004D7269">
            <w:pPr>
              <w:autoSpaceDE/>
              <w:autoSpaceDN/>
              <w:spacing w:line="240" w:lineRule="exact"/>
              <w:ind w:left="270"/>
              <w:rPr>
                <w:rFonts w:ascii="Times New Roman" w:hAnsi="Times New Roman" w:cs="Times New Roman"/>
                <w:b w:val="0"/>
                <w:bCs w:val="0"/>
                <w:sz w:val="14"/>
                <w:szCs w:val="14"/>
              </w:rPr>
            </w:pPr>
            <w:r w:rsidRPr="00D14A20">
              <w:rPr>
                <w:rFonts w:ascii="Times New Roman" w:hAnsi="Times New Roman" w:cs="Times New Roman"/>
                <w:b w:val="0"/>
                <w:bCs w:val="0"/>
                <w:sz w:val="14"/>
                <w:szCs w:val="14"/>
              </w:rPr>
              <w:t>Equity instrument</w:t>
            </w:r>
          </w:p>
          <w:p w14:paraId="1CE9BD7F" w14:textId="77777777" w:rsidR="004D7269" w:rsidRPr="00D14A20" w:rsidRDefault="004D7269" w:rsidP="004D7269">
            <w:pPr>
              <w:autoSpaceDE/>
              <w:autoSpaceDN/>
              <w:spacing w:line="240" w:lineRule="exact"/>
              <w:ind w:left="360"/>
              <w:rPr>
                <w:rFonts w:ascii="Times New Roman" w:hAnsi="Times New Roman" w:cs="Times New Roman"/>
                <w:b w:val="0"/>
                <w:bCs w:val="0"/>
                <w:sz w:val="14"/>
                <w:szCs w:val="14"/>
              </w:rPr>
            </w:pPr>
            <w:r w:rsidRPr="00D14A20">
              <w:rPr>
                <w:rFonts w:ascii="Times New Roman" w:hAnsi="Times New Roman" w:cs="Times New Roman"/>
                <w:b w:val="0"/>
                <w:bCs w:val="0"/>
                <w:sz w:val="14"/>
                <w:szCs w:val="14"/>
              </w:rPr>
              <w:t>in inactive market</w:t>
            </w:r>
          </w:p>
        </w:tc>
        <w:tc>
          <w:tcPr>
            <w:tcW w:w="58" w:type="dxa"/>
            <w:tcBorders>
              <w:bottom w:val="nil"/>
            </w:tcBorders>
            <w:shd w:val="clear" w:color="auto" w:fill="auto"/>
          </w:tcPr>
          <w:p w14:paraId="4E17667C" w14:textId="77777777" w:rsidR="004D7269" w:rsidRPr="00D14A20" w:rsidRDefault="004D7269"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single" w:sz="4" w:space="0" w:color="auto"/>
            </w:tcBorders>
            <w:shd w:val="clear" w:color="auto" w:fill="auto"/>
          </w:tcPr>
          <w:p w14:paraId="72C38979" w14:textId="3E8DA448" w:rsidR="004D7269" w:rsidRPr="00D14A20" w:rsidRDefault="004D7269" w:rsidP="004D7269">
            <w:pPr>
              <w:autoSpaceDE/>
              <w:autoSpaceDN/>
              <w:spacing w:line="240" w:lineRule="exact"/>
              <w:ind w:right="70"/>
              <w:jc w:val="right"/>
              <w:rPr>
                <w:rFonts w:ascii="Times New Roman" w:hAnsi="Times New Roman" w:cs="Times New Roman"/>
                <w:b w:val="0"/>
                <w:bCs w:val="0"/>
                <w:sz w:val="14"/>
                <w:szCs w:val="14"/>
                <w:lang w:val="en-US"/>
              </w:rPr>
            </w:pPr>
            <w:r w:rsidRPr="00D14A20">
              <w:rPr>
                <w:rFonts w:ascii="Times New Roman" w:hAnsi="Times New Roman" w:cs="Times New Roman"/>
                <w:b w:val="0"/>
                <w:bCs w:val="0"/>
                <w:sz w:val="14"/>
                <w:szCs w:val="14"/>
                <w:lang w:val="en-US"/>
              </w:rPr>
              <w:t>307.45</w:t>
            </w:r>
          </w:p>
        </w:tc>
        <w:tc>
          <w:tcPr>
            <w:tcW w:w="72" w:type="dxa"/>
            <w:tcBorders>
              <w:top w:val="nil"/>
              <w:bottom w:val="nil"/>
            </w:tcBorders>
            <w:shd w:val="clear" w:color="auto" w:fill="auto"/>
          </w:tcPr>
          <w:p w14:paraId="527DCC69" w14:textId="77777777" w:rsidR="004D7269" w:rsidRPr="00D14A20" w:rsidRDefault="004D7269"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single" w:sz="4" w:space="0" w:color="auto"/>
            </w:tcBorders>
            <w:shd w:val="clear" w:color="auto" w:fill="auto"/>
          </w:tcPr>
          <w:p w14:paraId="3F17AFE3" w14:textId="77777777" w:rsidR="004D7269" w:rsidRPr="00D14A20" w:rsidRDefault="004D7269" w:rsidP="004D7269">
            <w:pPr>
              <w:autoSpaceDE/>
              <w:autoSpaceDN/>
              <w:spacing w:line="240" w:lineRule="exact"/>
              <w:jc w:val="center"/>
              <w:rPr>
                <w:rFonts w:ascii="Times New Roman" w:hAnsi="Times New Roman" w:cs="Times New Roman"/>
                <w:b w:val="0"/>
                <w:bCs w:val="0"/>
                <w:sz w:val="14"/>
                <w:szCs w:val="14"/>
                <w:lang w:val="en-US"/>
              </w:rPr>
            </w:pPr>
            <w:r w:rsidRPr="00D14A20">
              <w:rPr>
                <w:rFonts w:ascii="Times New Roman" w:hAnsi="Times New Roman" w:cs="Times New Roman"/>
                <w:b w:val="0"/>
                <w:bCs w:val="0"/>
                <w:sz w:val="14"/>
                <w:szCs w:val="14"/>
                <w:lang w:val="en-US"/>
              </w:rPr>
              <w:t>-</w:t>
            </w:r>
          </w:p>
        </w:tc>
        <w:tc>
          <w:tcPr>
            <w:tcW w:w="63" w:type="dxa"/>
            <w:tcBorders>
              <w:top w:val="nil"/>
              <w:bottom w:val="nil"/>
            </w:tcBorders>
            <w:shd w:val="clear" w:color="auto" w:fill="auto"/>
          </w:tcPr>
          <w:p w14:paraId="0AC365D8" w14:textId="77777777" w:rsidR="004D7269" w:rsidRPr="00D14A20" w:rsidRDefault="004D7269"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single" w:sz="4" w:space="0" w:color="auto"/>
            </w:tcBorders>
            <w:shd w:val="clear" w:color="auto" w:fill="auto"/>
          </w:tcPr>
          <w:p w14:paraId="0526C2CC" w14:textId="02B1FECF" w:rsidR="004D7269" w:rsidRPr="00D14A20" w:rsidRDefault="004D7269" w:rsidP="004D7269">
            <w:pPr>
              <w:autoSpaceDE/>
              <w:autoSpaceDN/>
              <w:spacing w:line="240" w:lineRule="exact"/>
              <w:ind w:right="110"/>
              <w:jc w:val="right"/>
              <w:rPr>
                <w:rFonts w:ascii="Times New Roman" w:hAnsi="Times New Roman" w:cs="Times New Roman"/>
                <w:b w:val="0"/>
                <w:bCs w:val="0"/>
                <w:sz w:val="14"/>
                <w:szCs w:val="14"/>
              </w:rPr>
            </w:pPr>
            <w:r w:rsidRPr="00D14A20">
              <w:rPr>
                <w:rFonts w:ascii="Times New Roman" w:hAnsi="Times New Roman" w:cs="Times New Roman"/>
                <w:b w:val="0"/>
                <w:bCs w:val="0"/>
                <w:sz w:val="14"/>
                <w:szCs w:val="14"/>
                <w:lang w:val="en-US"/>
              </w:rPr>
              <w:t>307.45</w:t>
            </w:r>
          </w:p>
        </w:tc>
        <w:tc>
          <w:tcPr>
            <w:tcW w:w="90" w:type="dxa"/>
            <w:tcBorders>
              <w:top w:val="nil"/>
              <w:bottom w:val="nil"/>
            </w:tcBorders>
            <w:shd w:val="clear" w:color="auto" w:fill="auto"/>
          </w:tcPr>
          <w:p w14:paraId="3B0BCFD8" w14:textId="77777777" w:rsidR="004D7269" w:rsidRPr="00D14A20" w:rsidRDefault="004D7269"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single" w:sz="4" w:space="0" w:color="auto"/>
            </w:tcBorders>
            <w:shd w:val="clear" w:color="auto" w:fill="auto"/>
          </w:tcPr>
          <w:p w14:paraId="4F31731A" w14:textId="77777777" w:rsidR="004D7269" w:rsidRPr="00D14A20" w:rsidRDefault="004D7269" w:rsidP="004D7269">
            <w:pPr>
              <w:autoSpaceDE/>
              <w:autoSpaceDN/>
              <w:spacing w:line="240" w:lineRule="exact"/>
              <w:ind w:right="-10"/>
              <w:jc w:val="center"/>
              <w:rPr>
                <w:rFonts w:ascii="Times New Roman" w:hAnsi="Times New Roman" w:cs="Times New Roman"/>
                <w:b w:val="0"/>
                <w:bCs w:val="0"/>
                <w:sz w:val="14"/>
                <w:szCs w:val="14"/>
                <w:lang w:val="en-US"/>
              </w:rPr>
            </w:pPr>
            <w:r w:rsidRPr="00D14A20">
              <w:rPr>
                <w:rFonts w:ascii="Times New Roman" w:hAnsi="Times New Roman" w:cs="Times New Roman"/>
                <w:b w:val="0"/>
                <w:bCs w:val="0"/>
                <w:sz w:val="14"/>
                <w:szCs w:val="14"/>
                <w:lang w:val="en-US"/>
              </w:rPr>
              <w:t>-</w:t>
            </w:r>
          </w:p>
        </w:tc>
        <w:tc>
          <w:tcPr>
            <w:tcW w:w="67" w:type="dxa"/>
            <w:tcBorders>
              <w:top w:val="nil"/>
              <w:bottom w:val="nil"/>
            </w:tcBorders>
            <w:shd w:val="clear" w:color="auto" w:fill="auto"/>
          </w:tcPr>
          <w:p w14:paraId="371979EC" w14:textId="77777777" w:rsidR="004D7269" w:rsidRPr="00D14A20" w:rsidRDefault="004D7269"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67672587" w14:textId="77777777" w:rsidR="004D7269" w:rsidRPr="00D14A20" w:rsidRDefault="004D7269" w:rsidP="004D7269">
            <w:pPr>
              <w:autoSpaceDE/>
              <w:autoSpaceDN/>
              <w:spacing w:line="240" w:lineRule="exact"/>
              <w:jc w:val="center"/>
              <w:rPr>
                <w:rFonts w:ascii="Times New Roman" w:hAnsi="Times New Roman" w:cs="Times New Roman"/>
                <w:b w:val="0"/>
                <w:bCs w:val="0"/>
                <w:sz w:val="14"/>
                <w:szCs w:val="14"/>
                <w:lang w:val="en-US"/>
              </w:rPr>
            </w:pPr>
            <w:r w:rsidRPr="00D14A20">
              <w:rPr>
                <w:rFonts w:ascii="Times New Roman" w:hAnsi="Times New Roman" w:cs="Times New Roman"/>
                <w:b w:val="0"/>
                <w:bCs w:val="0"/>
                <w:sz w:val="14"/>
                <w:szCs w:val="14"/>
                <w:lang w:val="en-US"/>
              </w:rPr>
              <w:t>3</w:t>
            </w:r>
          </w:p>
        </w:tc>
        <w:tc>
          <w:tcPr>
            <w:tcW w:w="45" w:type="dxa"/>
            <w:tcBorders>
              <w:bottom w:val="nil"/>
            </w:tcBorders>
            <w:shd w:val="clear" w:color="auto" w:fill="auto"/>
          </w:tcPr>
          <w:p w14:paraId="7B17A13A" w14:textId="77777777" w:rsidR="004D7269" w:rsidRPr="00D14A20" w:rsidRDefault="004D7269"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5D30963D" w14:textId="77777777" w:rsidR="00D14A20" w:rsidRPr="00D14A20" w:rsidRDefault="00D14A20" w:rsidP="00D14A20">
            <w:pPr>
              <w:autoSpaceDE/>
              <w:autoSpaceDN/>
              <w:spacing w:line="240" w:lineRule="exact"/>
              <w:ind w:left="41" w:right="75"/>
              <w:jc w:val="thaiDistribute"/>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Fair value of </w:t>
            </w:r>
            <w:r>
              <w:rPr>
                <w:rFonts w:ascii="Times New Roman" w:hAnsi="Times New Roman" w:cs="Times New Roman"/>
                <w:b w:val="0"/>
                <w:bCs w:val="0"/>
                <w:sz w:val="14"/>
                <w:szCs w:val="14"/>
              </w:rPr>
              <w:t>e</w:t>
            </w:r>
            <w:r w:rsidRPr="00D14A20">
              <w:rPr>
                <w:rFonts w:ascii="Times New Roman" w:hAnsi="Times New Roman" w:cs="Times New Roman"/>
                <w:b w:val="0"/>
                <w:bCs w:val="0"/>
                <w:sz w:val="14"/>
                <w:szCs w:val="14"/>
              </w:rPr>
              <w:t>quity instrument</w:t>
            </w:r>
          </w:p>
          <w:p w14:paraId="54913192" w14:textId="500C2E0F" w:rsidR="004D7269" w:rsidRPr="00D14A20" w:rsidRDefault="00D14A20" w:rsidP="00DB6AAE">
            <w:pPr>
              <w:autoSpaceDE/>
              <w:autoSpaceDN/>
              <w:spacing w:line="240" w:lineRule="exact"/>
              <w:ind w:left="41" w:right="75"/>
              <w:jc w:val="thaiDistribute"/>
              <w:rPr>
                <w:rFonts w:ascii="Times New Roman" w:hAnsi="Times New Roman" w:cs="Times New Roman"/>
                <w:b w:val="0"/>
                <w:bCs w:val="0"/>
                <w:spacing w:val="-6"/>
                <w:sz w:val="14"/>
                <w:szCs w:val="14"/>
              </w:rPr>
            </w:pPr>
            <w:r w:rsidRPr="00D14A20">
              <w:rPr>
                <w:rFonts w:ascii="Times New Roman" w:hAnsi="Times New Roman" w:cs="Times New Roman"/>
                <w:b w:val="0"/>
                <w:bCs w:val="0"/>
                <w:sz w:val="14"/>
                <w:szCs w:val="14"/>
              </w:rPr>
              <w:t>in inactive market</w:t>
            </w:r>
            <w:r w:rsidRPr="009D2D87">
              <w:rPr>
                <w:rFonts w:ascii="Times New Roman" w:hAnsi="Times New Roman" w:cs="Times New Roman"/>
                <w:b w:val="0"/>
                <w:bCs w:val="0"/>
                <w:sz w:val="14"/>
                <w:szCs w:val="14"/>
              </w:rPr>
              <w:t xml:space="preserve"> </w:t>
            </w:r>
            <w:r>
              <w:rPr>
                <w:rFonts w:ascii="Times New Roman" w:hAnsi="Times New Roman" w:cs="Times New Roman"/>
                <w:b w:val="0"/>
                <w:bCs w:val="0"/>
                <w:sz w:val="14"/>
                <w:szCs w:val="14"/>
              </w:rPr>
              <w:t>is</w:t>
            </w:r>
            <w:r w:rsidRPr="009D2D87">
              <w:rPr>
                <w:rFonts w:ascii="Times New Roman" w:hAnsi="Times New Roman" w:cs="Times New Roman"/>
                <w:b w:val="0"/>
                <w:bCs w:val="0"/>
                <w:sz w:val="14"/>
                <w:szCs w:val="14"/>
              </w:rPr>
              <w:t xml:space="preserve"> determined by </w:t>
            </w:r>
            <w:r w:rsidRPr="009D2D87">
              <w:rPr>
                <w:rFonts w:ascii="Times New Roman" w:hAnsi="Times New Roman" w:cs="Times New Roman"/>
                <w:b w:val="0"/>
                <w:bCs w:val="0"/>
                <w:spacing w:val="-4"/>
                <w:sz w:val="14"/>
                <w:szCs w:val="14"/>
              </w:rPr>
              <w:t xml:space="preserve">discounted cash flows method. </w:t>
            </w:r>
          </w:p>
        </w:tc>
      </w:tr>
      <w:tr w:rsidR="004D7269" w:rsidRPr="009D2D87" w14:paraId="4DE481E5" w14:textId="77777777" w:rsidTr="004D7269">
        <w:trPr>
          <w:trHeight w:val="173"/>
        </w:trPr>
        <w:tc>
          <w:tcPr>
            <w:tcW w:w="1546" w:type="dxa"/>
            <w:tcBorders>
              <w:bottom w:val="nil"/>
            </w:tcBorders>
            <w:shd w:val="clear" w:color="auto" w:fill="auto"/>
          </w:tcPr>
          <w:p w14:paraId="4352A2E5" w14:textId="77777777" w:rsidR="004D7269" w:rsidRPr="009D2D87" w:rsidRDefault="004D7269" w:rsidP="004D7269">
            <w:pPr>
              <w:autoSpaceDE/>
              <w:autoSpaceDN/>
              <w:spacing w:line="240" w:lineRule="exact"/>
              <w:ind w:left="2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Total</w:t>
            </w:r>
          </w:p>
        </w:tc>
        <w:tc>
          <w:tcPr>
            <w:tcW w:w="58" w:type="dxa"/>
            <w:tcBorders>
              <w:bottom w:val="nil"/>
            </w:tcBorders>
            <w:shd w:val="clear" w:color="auto" w:fill="auto"/>
          </w:tcPr>
          <w:p w14:paraId="544005C7" w14:textId="77777777" w:rsidR="004D7269" w:rsidRPr="009D2D87" w:rsidRDefault="004D7269" w:rsidP="004D7269">
            <w:pPr>
              <w:autoSpaceDE/>
              <w:autoSpaceDN/>
              <w:spacing w:line="240" w:lineRule="exact"/>
              <w:ind w:left="162" w:hanging="162"/>
              <w:rPr>
                <w:rFonts w:ascii="Times New Roman" w:hAnsi="Times New Roman" w:cs="Times New Roman"/>
                <w:b w:val="0"/>
                <w:bCs w:val="0"/>
                <w:sz w:val="14"/>
                <w:szCs w:val="14"/>
              </w:rPr>
            </w:pPr>
          </w:p>
        </w:tc>
        <w:tc>
          <w:tcPr>
            <w:tcW w:w="913" w:type="dxa"/>
            <w:tcBorders>
              <w:top w:val="single" w:sz="4" w:space="0" w:color="auto"/>
              <w:bottom w:val="double" w:sz="4" w:space="0" w:color="auto"/>
            </w:tcBorders>
            <w:shd w:val="clear" w:color="auto" w:fill="auto"/>
          </w:tcPr>
          <w:p w14:paraId="372A9449" w14:textId="5BFB7BAA" w:rsidR="004D7269" w:rsidRPr="009D2D87" w:rsidRDefault="004D7269" w:rsidP="004D7269">
            <w:pPr>
              <w:autoSpaceDE/>
              <w:autoSpaceDN/>
              <w:spacing w:line="240" w:lineRule="exact"/>
              <w:ind w:right="70"/>
              <w:jc w:val="right"/>
              <w:rPr>
                <w:rFonts w:ascii="Times New Roman" w:hAnsi="Times New Roman" w:cs="Times New Roman"/>
                <w:b w:val="0"/>
                <w:bCs w:val="0"/>
                <w:sz w:val="14"/>
                <w:szCs w:val="14"/>
                <w:lang w:val="en-US"/>
              </w:rPr>
            </w:pPr>
            <w:r w:rsidRPr="004D7269">
              <w:rPr>
                <w:rFonts w:ascii="Times New Roman" w:hAnsi="Times New Roman" w:cs="Times New Roman"/>
                <w:b w:val="0"/>
                <w:bCs w:val="0"/>
                <w:sz w:val="14"/>
                <w:szCs w:val="14"/>
                <w:lang w:val="en-US"/>
              </w:rPr>
              <w:t>514.43</w:t>
            </w:r>
          </w:p>
        </w:tc>
        <w:tc>
          <w:tcPr>
            <w:tcW w:w="72" w:type="dxa"/>
            <w:tcBorders>
              <w:top w:val="nil"/>
              <w:bottom w:val="nil"/>
            </w:tcBorders>
            <w:shd w:val="clear" w:color="auto" w:fill="auto"/>
          </w:tcPr>
          <w:p w14:paraId="77878B0F"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single" w:sz="4" w:space="0" w:color="auto"/>
              <w:bottom w:val="double" w:sz="4" w:space="0" w:color="auto"/>
            </w:tcBorders>
            <w:shd w:val="clear" w:color="auto" w:fill="auto"/>
          </w:tcPr>
          <w:p w14:paraId="25EEB6C9"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3" w:type="dxa"/>
            <w:tcBorders>
              <w:top w:val="nil"/>
              <w:bottom w:val="nil"/>
            </w:tcBorders>
            <w:shd w:val="clear" w:color="auto" w:fill="auto"/>
          </w:tcPr>
          <w:p w14:paraId="51E70C11"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double" w:sz="4" w:space="0" w:color="auto"/>
            </w:tcBorders>
            <w:shd w:val="clear" w:color="auto" w:fill="auto"/>
          </w:tcPr>
          <w:p w14:paraId="27C6DA38" w14:textId="7D37E032" w:rsidR="004D7269" w:rsidRPr="009D2D87" w:rsidRDefault="004D7269" w:rsidP="004D7269">
            <w:pPr>
              <w:autoSpaceDE/>
              <w:autoSpaceDN/>
              <w:spacing w:line="240" w:lineRule="exact"/>
              <w:ind w:right="7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lang w:val="en-US"/>
              </w:rPr>
              <w:t>514.43</w:t>
            </w:r>
          </w:p>
        </w:tc>
        <w:tc>
          <w:tcPr>
            <w:tcW w:w="90" w:type="dxa"/>
            <w:tcBorders>
              <w:top w:val="nil"/>
              <w:bottom w:val="nil"/>
            </w:tcBorders>
          </w:tcPr>
          <w:p w14:paraId="12AE5B5B"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tcPr>
          <w:p w14:paraId="45F370B3" w14:textId="77777777" w:rsidR="004D7269" w:rsidRPr="009D2D87" w:rsidRDefault="004D7269" w:rsidP="004D7269">
            <w:pPr>
              <w:autoSpaceDE/>
              <w:autoSpaceDN/>
              <w:spacing w:line="240" w:lineRule="exact"/>
              <w:ind w:right="-10"/>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7" w:type="dxa"/>
            <w:tcBorders>
              <w:top w:val="nil"/>
              <w:bottom w:val="nil"/>
            </w:tcBorders>
          </w:tcPr>
          <w:p w14:paraId="2737572C"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11180C27" w14:textId="77777777" w:rsidR="004D7269" w:rsidRPr="009D2D87" w:rsidRDefault="004D7269" w:rsidP="004D7269">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6296ED7D" w14:textId="77777777" w:rsidR="004D7269" w:rsidRPr="009D2D87" w:rsidRDefault="004D7269" w:rsidP="004D7269">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5321AC86" w14:textId="77777777" w:rsidR="004D7269" w:rsidRPr="009D2D87" w:rsidRDefault="004D7269" w:rsidP="004D7269">
            <w:pPr>
              <w:autoSpaceDE/>
              <w:autoSpaceDN/>
              <w:spacing w:line="240" w:lineRule="exact"/>
              <w:ind w:left="41" w:right="75"/>
              <w:jc w:val="thaiDistribute"/>
              <w:rPr>
                <w:rFonts w:ascii="Times New Roman" w:hAnsi="Times New Roman" w:cs="Times New Roman"/>
                <w:b w:val="0"/>
                <w:bCs w:val="0"/>
                <w:spacing w:val="-6"/>
                <w:sz w:val="14"/>
                <w:szCs w:val="14"/>
              </w:rPr>
            </w:pPr>
          </w:p>
        </w:tc>
      </w:tr>
    </w:tbl>
    <w:p w14:paraId="71CA679E" w14:textId="3141A290" w:rsidR="00812497" w:rsidRDefault="00812497">
      <w:pPr>
        <w:rPr>
          <w:rFonts w:ascii="Times New Roman" w:hAnsi="Times New Roman" w:cs="Times New Roman"/>
          <w:sz w:val="16"/>
          <w:szCs w:val="16"/>
        </w:rPr>
      </w:pPr>
    </w:p>
    <w:p w14:paraId="3E064AED" w14:textId="77777777" w:rsidR="00812497" w:rsidRDefault="00812497">
      <w:pPr>
        <w:autoSpaceDE/>
        <w:autoSpaceDN/>
        <w:rPr>
          <w:rFonts w:ascii="Times New Roman" w:hAnsi="Times New Roman" w:cs="Times New Roman"/>
          <w:sz w:val="16"/>
          <w:szCs w:val="16"/>
        </w:rPr>
      </w:pPr>
      <w:r>
        <w:rPr>
          <w:rFonts w:ascii="Times New Roman" w:hAnsi="Times New Roman" w:cs="Times New Roman"/>
          <w:sz w:val="16"/>
          <w:szCs w:val="16"/>
        </w:rPr>
        <w:br w:type="page"/>
      </w:r>
    </w:p>
    <w:p w14:paraId="45503658" w14:textId="77777777" w:rsidR="00306E77" w:rsidRPr="00812497" w:rsidRDefault="00306E77">
      <w:pPr>
        <w:rPr>
          <w:rFonts w:ascii="Times New Roman" w:hAnsi="Times New Roman" w:cs="Times New Roman"/>
          <w:sz w:val="2"/>
          <w:szCs w:val="2"/>
        </w:rPr>
      </w:pPr>
    </w:p>
    <w:tbl>
      <w:tblPr>
        <w:tblW w:w="8757"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1543"/>
        <w:gridCol w:w="58"/>
        <w:gridCol w:w="916"/>
        <w:gridCol w:w="20"/>
        <w:gridCol w:w="992"/>
        <w:gridCol w:w="63"/>
        <w:gridCol w:w="998"/>
        <w:gridCol w:w="90"/>
        <w:gridCol w:w="996"/>
        <w:gridCol w:w="67"/>
        <w:gridCol w:w="767"/>
        <w:gridCol w:w="45"/>
        <w:gridCol w:w="2202"/>
      </w:tblGrid>
      <w:tr w:rsidR="00306E77" w:rsidRPr="009D2D87" w14:paraId="244F9C21" w14:textId="77777777" w:rsidTr="004A2C2C">
        <w:trPr>
          <w:trHeight w:val="202"/>
          <w:tblHeader/>
        </w:trPr>
        <w:tc>
          <w:tcPr>
            <w:tcW w:w="8757" w:type="dxa"/>
            <w:gridSpan w:val="13"/>
            <w:tcBorders>
              <w:bottom w:val="nil"/>
            </w:tcBorders>
            <w:shd w:val="clear" w:color="auto" w:fill="auto"/>
          </w:tcPr>
          <w:p w14:paraId="4148E395" w14:textId="77777777" w:rsidR="00306E77" w:rsidRPr="009D2D87" w:rsidRDefault="00306E77" w:rsidP="004A2C2C">
            <w:pPr>
              <w:autoSpaceDE/>
              <w:autoSpaceDN/>
              <w:spacing w:line="240" w:lineRule="exact"/>
              <w:jc w:val="right"/>
              <w:rPr>
                <w:rFonts w:ascii="Times New Roman" w:hAnsi="Times New Roman" w:cs="Times New Roman"/>
                <w:sz w:val="14"/>
                <w:szCs w:val="14"/>
              </w:rPr>
            </w:pPr>
            <w:r w:rsidRPr="009D2D87">
              <w:rPr>
                <w:rFonts w:ascii="Times New Roman" w:hAnsi="Times New Roman" w:cs="Times New Roman"/>
                <w:sz w:val="14"/>
                <w:szCs w:val="14"/>
              </w:rPr>
              <w:t>Unit: Million Baht</w:t>
            </w:r>
          </w:p>
        </w:tc>
      </w:tr>
      <w:tr w:rsidR="00306E77" w:rsidRPr="009D2D87" w14:paraId="3DBB5C7F" w14:textId="77777777" w:rsidTr="004A2C2C">
        <w:trPr>
          <w:trHeight w:val="202"/>
          <w:tblHeader/>
        </w:trPr>
        <w:tc>
          <w:tcPr>
            <w:tcW w:w="8757" w:type="dxa"/>
            <w:gridSpan w:val="13"/>
            <w:tcBorders>
              <w:top w:val="nil"/>
              <w:bottom w:val="single" w:sz="4" w:space="0" w:color="auto"/>
            </w:tcBorders>
            <w:shd w:val="clear" w:color="auto" w:fill="auto"/>
          </w:tcPr>
          <w:p w14:paraId="1D255F07" w14:textId="77777777" w:rsidR="00306E77" w:rsidRPr="009D2D87" w:rsidRDefault="00306E77" w:rsidP="004A2C2C">
            <w:pPr>
              <w:autoSpaceDE/>
              <w:autoSpaceDN/>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CONSOLIDATED  FINANCIAL  STATEMENTS</w:t>
            </w:r>
          </w:p>
        </w:tc>
      </w:tr>
      <w:tr w:rsidR="0041252D" w:rsidRPr="009D2D87" w14:paraId="7F97C031" w14:textId="77777777" w:rsidTr="00CE493C">
        <w:trPr>
          <w:trHeight w:val="152"/>
          <w:tblHeader/>
        </w:trPr>
        <w:tc>
          <w:tcPr>
            <w:tcW w:w="1543" w:type="dxa"/>
            <w:vMerge w:val="restart"/>
            <w:tcBorders>
              <w:top w:val="single" w:sz="4" w:space="0" w:color="auto"/>
            </w:tcBorders>
            <w:shd w:val="clear" w:color="auto" w:fill="auto"/>
          </w:tcPr>
          <w:p w14:paraId="57D83C84" w14:textId="77777777" w:rsidR="0041252D" w:rsidRPr="009D2D87" w:rsidRDefault="0041252D" w:rsidP="0041252D">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Financial assets and liabilities</w:t>
            </w:r>
          </w:p>
        </w:tc>
        <w:tc>
          <w:tcPr>
            <w:tcW w:w="58" w:type="dxa"/>
            <w:vMerge w:val="restart"/>
            <w:tcBorders>
              <w:top w:val="single" w:sz="4" w:space="0" w:color="auto"/>
            </w:tcBorders>
            <w:shd w:val="clear" w:color="auto" w:fill="auto"/>
          </w:tcPr>
          <w:p w14:paraId="1D967FA1" w14:textId="77777777" w:rsidR="0041252D" w:rsidRPr="009D2D87" w:rsidRDefault="0041252D" w:rsidP="0041252D">
            <w:pPr>
              <w:autoSpaceDE/>
              <w:autoSpaceDN/>
              <w:spacing w:line="240" w:lineRule="exact"/>
              <w:jc w:val="center"/>
              <w:rPr>
                <w:rFonts w:ascii="Times New Roman" w:hAnsi="Times New Roman" w:cs="Times New Roman"/>
                <w:sz w:val="14"/>
                <w:szCs w:val="14"/>
              </w:rPr>
            </w:pPr>
          </w:p>
        </w:tc>
        <w:tc>
          <w:tcPr>
            <w:tcW w:w="1928" w:type="dxa"/>
            <w:gridSpan w:val="3"/>
            <w:tcBorders>
              <w:top w:val="single" w:sz="4" w:space="0" w:color="auto"/>
              <w:bottom w:val="single" w:sz="4" w:space="0" w:color="auto"/>
            </w:tcBorders>
            <w:shd w:val="clear" w:color="auto" w:fill="auto"/>
          </w:tcPr>
          <w:p w14:paraId="31AAF7A4" w14:textId="78AC95D6"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Fair value </w:t>
            </w:r>
          </w:p>
        </w:tc>
        <w:tc>
          <w:tcPr>
            <w:tcW w:w="63" w:type="dxa"/>
            <w:vMerge w:val="restart"/>
            <w:tcBorders>
              <w:top w:val="single" w:sz="4" w:space="0" w:color="auto"/>
            </w:tcBorders>
          </w:tcPr>
          <w:p w14:paraId="06EB123E" w14:textId="77777777"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p>
        </w:tc>
        <w:tc>
          <w:tcPr>
            <w:tcW w:w="2084" w:type="dxa"/>
            <w:gridSpan w:val="3"/>
            <w:tcBorders>
              <w:top w:val="single" w:sz="4" w:space="0" w:color="auto"/>
              <w:bottom w:val="single" w:sz="4" w:space="0" w:color="auto"/>
            </w:tcBorders>
          </w:tcPr>
          <w:p w14:paraId="032788D4" w14:textId="5B068745"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Carrying amount</w:t>
            </w:r>
          </w:p>
        </w:tc>
        <w:tc>
          <w:tcPr>
            <w:tcW w:w="67" w:type="dxa"/>
            <w:vMerge w:val="restart"/>
            <w:tcBorders>
              <w:top w:val="single" w:sz="4" w:space="0" w:color="auto"/>
            </w:tcBorders>
          </w:tcPr>
          <w:p w14:paraId="1EB8D840" w14:textId="77777777" w:rsidR="0041252D" w:rsidRPr="009D2D87" w:rsidRDefault="0041252D" w:rsidP="0041252D">
            <w:pPr>
              <w:autoSpaceDE/>
              <w:autoSpaceDN/>
              <w:spacing w:line="240" w:lineRule="exact"/>
              <w:jc w:val="center"/>
              <w:rPr>
                <w:rFonts w:ascii="Times New Roman" w:hAnsi="Times New Roman" w:cs="Times New Roman"/>
                <w:sz w:val="14"/>
                <w:szCs w:val="14"/>
              </w:rPr>
            </w:pPr>
          </w:p>
        </w:tc>
        <w:tc>
          <w:tcPr>
            <w:tcW w:w="767" w:type="dxa"/>
            <w:vMerge w:val="restart"/>
            <w:tcBorders>
              <w:top w:val="single" w:sz="4" w:space="0" w:color="auto"/>
            </w:tcBorders>
            <w:shd w:val="clear" w:color="auto" w:fill="auto"/>
          </w:tcPr>
          <w:p w14:paraId="344CE1AD" w14:textId="77777777" w:rsidR="0041252D" w:rsidRPr="009D2D87" w:rsidRDefault="0041252D" w:rsidP="0041252D">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 hierarchy</w:t>
            </w:r>
          </w:p>
        </w:tc>
        <w:tc>
          <w:tcPr>
            <w:tcW w:w="45" w:type="dxa"/>
            <w:vMerge w:val="restart"/>
            <w:tcBorders>
              <w:top w:val="single" w:sz="4" w:space="0" w:color="auto"/>
            </w:tcBorders>
            <w:shd w:val="clear" w:color="auto" w:fill="auto"/>
          </w:tcPr>
          <w:p w14:paraId="047A6CD6" w14:textId="77777777" w:rsidR="0041252D" w:rsidRPr="009D2D87" w:rsidRDefault="0041252D" w:rsidP="0041252D">
            <w:pPr>
              <w:autoSpaceDE/>
              <w:autoSpaceDN/>
              <w:spacing w:line="240" w:lineRule="exact"/>
              <w:jc w:val="center"/>
              <w:rPr>
                <w:rFonts w:ascii="Times New Roman" w:hAnsi="Times New Roman" w:cs="Times New Roman"/>
                <w:sz w:val="14"/>
                <w:szCs w:val="14"/>
              </w:rPr>
            </w:pPr>
          </w:p>
        </w:tc>
        <w:tc>
          <w:tcPr>
            <w:tcW w:w="2202" w:type="dxa"/>
            <w:vMerge w:val="restart"/>
            <w:tcBorders>
              <w:top w:val="single" w:sz="4" w:space="0" w:color="auto"/>
            </w:tcBorders>
            <w:shd w:val="clear" w:color="auto" w:fill="auto"/>
          </w:tcPr>
          <w:p w14:paraId="67AE100D" w14:textId="77777777" w:rsidR="0041252D" w:rsidRPr="009D2D87" w:rsidRDefault="0041252D" w:rsidP="0041252D">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 xml:space="preserve">Valuation techniques </w:t>
            </w:r>
          </w:p>
          <w:p w14:paraId="1BAAB969" w14:textId="77777777" w:rsidR="0041252D" w:rsidRPr="009D2D87" w:rsidRDefault="0041252D" w:rsidP="0041252D">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and key inputs</w:t>
            </w:r>
          </w:p>
        </w:tc>
      </w:tr>
      <w:tr w:rsidR="0041252D" w:rsidRPr="009D2D87" w14:paraId="6874B805" w14:textId="77777777" w:rsidTr="00CE493C">
        <w:trPr>
          <w:trHeight w:val="67"/>
          <w:tblHeader/>
        </w:trPr>
        <w:tc>
          <w:tcPr>
            <w:tcW w:w="1543" w:type="dxa"/>
            <w:vMerge/>
            <w:tcBorders>
              <w:bottom w:val="single" w:sz="4" w:space="0" w:color="auto"/>
            </w:tcBorders>
            <w:shd w:val="clear" w:color="auto" w:fill="auto"/>
          </w:tcPr>
          <w:p w14:paraId="72E4B018" w14:textId="77777777" w:rsidR="0041252D" w:rsidRPr="009D2D87" w:rsidRDefault="0041252D" w:rsidP="0041252D">
            <w:pPr>
              <w:autoSpaceDE/>
              <w:autoSpaceDN/>
              <w:spacing w:line="240" w:lineRule="exact"/>
              <w:jc w:val="center"/>
              <w:rPr>
                <w:rFonts w:ascii="Times New Roman" w:hAnsi="Times New Roman" w:cs="Times New Roman"/>
                <w:sz w:val="14"/>
                <w:szCs w:val="14"/>
              </w:rPr>
            </w:pPr>
          </w:p>
        </w:tc>
        <w:tc>
          <w:tcPr>
            <w:tcW w:w="58" w:type="dxa"/>
            <w:vMerge/>
            <w:shd w:val="clear" w:color="auto" w:fill="auto"/>
          </w:tcPr>
          <w:p w14:paraId="4A448E04" w14:textId="77777777" w:rsidR="0041252D" w:rsidRPr="009D2D87" w:rsidRDefault="0041252D" w:rsidP="0041252D">
            <w:pPr>
              <w:autoSpaceDE/>
              <w:autoSpaceDN/>
              <w:spacing w:line="240" w:lineRule="exact"/>
              <w:jc w:val="center"/>
              <w:rPr>
                <w:rFonts w:ascii="Times New Roman" w:hAnsi="Times New Roman" w:cs="Times New Roman"/>
                <w:sz w:val="14"/>
                <w:szCs w:val="14"/>
              </w:rPr>
            </w:pPr>
          </w:p>
        </w:tc>
        <w:tc>
          <w:tcPr>
            <w:tcW w:w="916" w:type="dxa"/>
            <w:tcBorders>
              <w:top w:val="single" w:sz="4" w:space="0" w:color="auto"/>
              <w:bottom w:val="single" w:sz="4" w:space="0" w:color="auto"/>
            </w:tcBorders>
            <w:shd w:val="clear" w:color="auto" w:fill="auto"/>
            <w:vAlign w:val="center"/>
          </w:tcPr>
          <w:p w14:paraId="5D9A23F6" w14:textId="445A8ED3"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20" w:type="dxa"/>
            <w:tcBorders>
              <w:top w:val="single" w:sz="4" w:space="0" w:color="auto"/>
              <w:bottom w:val="single" w:sz="4" w:space="0" w:color="auto"/>
            </w:tcBorders>
            <w:shd w:val="clear" w:color="auto" w:fill="auto"/>
            <w:vAlign w:val="center"/>
          </w:tcPr>
          <w:p w14:paraId="7D628F9F" w14:textId="77777777"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p>
        </w:tc>
        <w:tc>
          <w:tcPr>
            <w:tcW w:w="992" w:type="dxa"/>
            <w:tcBorders>
              <w:top w:val="single" w:sz="4" w:space="0" w:color="auto"/>
              <w:bottom w:val="single" w:sz="4" w:space="0" w:color="auto"/>
            </w:tcBorders>
            <w:shd w:val="clear" w:color="auto" w:fill="auto"/>
            <w:vAlign w:val="center"/>
          </w:tcPr>
          <w:p w14:paraId="43090EB0" w14:textId="61261409"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63" w:type="dxa"/>
            <w:vMerge/>
          </w:tcPr>
          <w:p w14:paraId="4D854A9B" w14:textId="77777777"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p>
        </w:tc>
        <w:tc>
          <w:tcPr>
            <w:tcW w:w="998" w:type="dxa"/>
            <w:tcBorders>
              <w:bottom w:val="single" w:sz="4" w:space="0" w:color="auto"/>
            </w:tcBorders>
            <w:vAlign w:val="center"/>
          </w:tcPr>
          <w:p w14:paraId="1C04D910" w14:textId="08E287A5"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90" w:type="dxa"/>
            <w:tcBorders>
              <w:bottom w:val="single" w:sz="4" w:space="0" w:color="auto"/>
            </w:tcBorders>
            <w:vAlign w:val="center"/>
          </w:tcPr>
          <w:p w14:paraId="0107EC58" w14:textId="77777777"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p>
        </w:tc>
        <w:tc>
          <w:tcPr>
            <w:tcW w:w="996" w:type="dxa"/>
            <w:tcBorders>
              <w:bottom w:val="single" w:sz="4" w:space="0" w:color="auto"/>
            </w:tcBorders>
            <w:vAlign w:val="center"/>
          </w:tcPr>
          <w:p w14:paraId="0D8BFFE4" w14:textId="757A77D1" w:rsidR="0041252D" w:rsidRPr="009D2D87" w:rsidRDefault="0041252D" w:rsidP="0041252D">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67" w:type="dxa"/>
            <w:vMerge/>
          </w:tcPr>
          <w:p w14:paraId="4EE490AA" w14:textId="77777777" w:rsidR="0041252D" w:rsidRPr="009D2D87" w:rsidRDefault="0041252D" w:rsidP="0041252D">
            <w:pPr>
              <w:autoSpaceDE/>
              <w:autoSpaceDN/>
              <w:spacing w:line="240" w:lineRule="exact"/>
              <w:jc w:val="center"/>
              <w:rPr>
                <w:rFonts w:ascii="Times New Roman" w:hAnsi="Times New Roman" w:cs="Times New Roman"/>
                <w:sz w:val="14"/>
                <w:szCs w:val="14"/>
              </w:rPr>
            </w:pPr>
          </w:p>
        </w:tc>
        <w:tc>
          <w:tcPr>
            <w:tcW w:w="767" w:type="dxa"/>
            <w:vMerge/>
            <w:shd w:val="clear" w:color="auto" w:fill="auto"/>
          </w:tcPr>
          <w:p w14:paraId="318EA47F" w14:textId="77777777" w:rsidR="0041252D" w:rsidRPr="009D2D87" w:rsidRDefault="0041252D" w:rsidP="0041252D">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484974B4" w14:textId="77777777" w:rsidR="0041252D" w:rsidRPr="009D2D87" w:rsidRDefault="0041252D" w:rsidP="0041252D">
            <w:pPr>
              <w:autoSpaceDE/>
              <w:autoSpaceDN/>
              <w:spacing w:line="240" w:lineRule="exact"/>
              <w:jc w:val="center"/>
              <w:rPr>
                <w:rFonts w:ascii="Times New Roman" w:hAnsi="Times New Roman" w:cs="Times New Roman"/>
                <w:sz w:val="14"/>
                <w:szCs w:val="14"/>
              </w:rPr>
            </w:pPr>
          </w:p>
        </w:tc>
        <w:tc>
          <w:tcPr>
            <w:tcW w:w="2202" w:type="dxa"/>
            <w:vMerge/>
            <w:shd w:val="clear" w:color="auto" w:fill="auto"/>
          </w:tcPr>
          <w:p w14:paraId="450EEBB1" w14:textId="77777777" w:rsidR="0041252D" w:rsidRPr="009D2D87" w:rsidRDefault="0041252D" w:rsidP="0041252D">
            <w:pPr>
              <w:autoSpaceDE/>
              <w:autoSpaceDN/>
              <w:spacing w:line="240" w:lineRule="exact"/>
              <w:jc w:val="center"/>
              <w:rPr>
                <w:rFonts w:ascii="Times New Roman" w:hAnsi="Times New Roman" w:cs="Times New Roman"/>
                <w:sz w:val="14"/>
                <w:szCs w:val="14"/>
              </w:rPr>
            </w:pPr>
          </w:p>
        </w:tc>
      </w:tr>
      <w:tr w:rsidR="002745FC" w:rsidRPr="009D2D87" w14:paraId="75737A61" w14:textId="77777777" w:rsidTr="0041252D">
        <w:trPr>
          <w:trHeight w:val="173"/>
        </w:trPr>
        <w:tc>
          <w:tcPr>
            <w:tcW w:w="1543" w:type="dxa"/>
            <w:tcBorders>
              <w:top w:val="nil"/>
              <w:bottom w:val="nil"/>
            </w:tcBorders>
            <w:shd w:val="clear" w:color="auto" w:fill="auto"/>
          </w:tcPr>
          <w:p w14:paraId="335D324F" w14:textId="77777777" w:rsidR="002745FC" w:rsidRPr="009D2D87" w:rsidRDefault="002745FC" w:rsidP="004D7269">
            <w:pPr>
              <w:autoSpaceDE/>
              <w:autoSpaceDN/>
              <w:spacing w:line="240" w:lineRule="exact"/>
              <w:ind w:right="-153"/>
              <w:rPr>
                <w:rFonts w:ascii="Times New Roman" w:hAnsi="Times New Roman" w:cs="Times New Roman"/>
                <w:b w:val="0"/>
                <w:bCs w:val="0"/>
                <w:sz w:val="14"/>
                <w:szCs w:val="14"/>
              </w:rPr>
            </w:pPr>
            <w:r w:rsidRPr="009D2D87">
              <w:rPr>
                <w:rFonts w:ascii="Times New Roman" w:hAnsi="Times New Roman" w:cs="Times New Roman"/>
                <w:sz w:val="14"/>
                <w:szCs w:val="14"/>
                <w:u w:val="single"/>
              </w:rPr>
              <w:t>Financial liabilities</w:t>
            </w:r>
          </w:p>
        </w:tc>
        <w:tc>
          <w:tcPr>
            <w:tcW w:w="58" w:type="dxa"/>
            <w:tcBorders>
              <w:top w:val="nil"/>
              <w:bottom w:val="nil"/>
            </w:tcBorders>
            <w:shd w:val="clear" w:color="auto" w:fill="auto"/>
          </w:tcPr>
          <w:p w14:paraId="195FCC01"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6" w:type="dxa"/>
            <w:tcBorders>
              <w:top w:val="single" w:sz="4" w:space="0" w:color="auto"/>
              <w:bottom w:val="nil"/>
            </w:tcBorders>
            <w:shd w:val="clear" w:color="auto" w:fill="auto"/>
          </w:tcPr>
          <w:p w14:paraId="0B220AE6" w14:textId="77777777" w:rsidR="002745FC" w:rsidRPr="009D2D87" w:rsidRDefault="002745FC" w:rsidP="004D7269">
            <w:pPr>
              <w:autoSpaceDE/>
              <w:autoSpaceDN/>
              <w:spacing w:line="240" w:lineRule="exact"/>
              <w:rPr>
                <w:rFonts w:ascii="Times New Roman" w:hAnsi="Times New Roman" w:cstheme="minorBidi"/>
                <w:b w:val="0"/>
                <w:bCs w:val="0"/>
                <w:sz w:val="14"/>
                <w:szCs w:val="14"/>
                <w:cs/>
              </w:rPr>
            </w:pPr>
          </w:p>
        </w:tc>
        <w:tc>
          <w:tcPr>
            <w:tcW w:w="20" w:type="dxa"/>
            <w:tcBorders>
              <w:top w:val="nil"/>
              <w:bottom w:val="nil"/>
            </w:tcBorders>
          </w:tcPr>
          <w:p w14:paraId="3408C67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2" w:type="dxa"/>
            <w:tcBorders>
              <w:top w:val="single" w:sz="4" w:space="0" w:color="auto"/>
              <w:bottom w:val="nil"/>
            </w:tcBorders>
            <w:shd w:val="clear" w:color="auto" w:fill="auto"/>
          </w:tcPr>
          <w:p w14:paraId="4FB188F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68E009C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nil"/>
            </w:tcBorders>
          </w:tcPr>
          <w:p w14:paraId="75E3EAE9"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43B7E1C2"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6" w:type="dxa"/>
            <w:tcBorders>
              <w:top w:val="single" w:sz="4" w:space="0" w:color="auto"/>
              <w:bottom w:val="nil"/>
            </w:tcBorders>
          </w:tcPr>
          <w:p w14:paraId="005CA5B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7D4E604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single" w:sz="4" w:space="0" w:color="auto"/>
              <w:bottom w:val="nil"/>
            </w:tcBorders>
            <w:shd w:val="clear" w:color="auto" w:fill="auto"/>
          </w:tcPr>
          <w:p w14:paraId="42D16FB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77B7D6E8"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2" w:type="dxa"/>
            <w:tcBorders>
              <w:top w:val="single" w:sz="4" w:space="0" w:color="auto"/>
              <w:bottom w:val="nil"/>
            </w:tcBorders>
            <w:shd w:val="clear" w:color="auto" w:fill="auto"/>
          </w:tcPr>
          <w:p w14:paraId="62BC8627"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6"/>
                <w:sz w:val="14"/>
                <w:szCs w:val="14"/>
              </w:rPr>
            </w:pPr>
          </w:p>
        </w:tc>
      </w:tr>
      <w:tr w:rsidR="002745FC" w:rsidRPr="009D2D87" w14:paraId="601C20BF" w14:textId="77777777" w:rsidTr="0041252D">
        <w:trPr>
          <w:trHeight w:val="1062"/>
        </w:trPr>
        <w:tc>
          <w:tcPr>
            <w:tcW w:w="1543" w:type="dxa"/>
            <w:tcBorders>
              <w:bottom w:val="nil"/>
            </w:tcBorders>
            <w:shd w:val="clear" w:color="auto" w:fill="auto"/>
          </w:tcPr>
          <w:p w14:paraId="6A2AD0E0" w14:textId="77777777" w:rsidR="002745FC" w:rsidRPr="009D2D87" w:rsidRDefault="002745FC" w:rsidP="004D7269">
            <w:pPr>
              <w:autoSpaceDE/>
              <w:autoSpaceDN/>
              <w:spacing w:line="240" w:lineRule="exact"/>
              <w:ind w:left="270" w:right="-153"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Current portion of </w:t>
            </w:r>
            <w:r w:rsidRPr="009D2D87">
              <w:rPr>
                <w:rFonts w:ascii="Times New Roman" w:hAnsi="Times New Roman" w:cs="Times New Roman"/>
                <w:b w:val="0"/>
                <w:bCs w:val="0"/>
                <w:sz w:val="14"/>
                <w:szCs w:val="14"/>
              </w:rPr>
              <w:br/>
              <w:t>long-term borrowings from financial institutions</w:t>
            </w:r>
          </w:p>
        </w:tc>
        <w:tc>
          <w:tcPr>
            <w:tcW w:w="58" w:type="dxa"/>
            <w:tcBorders>
              <w:bottom w:val="nil"/>
            </w:tcBorders>
            <w:shd w:val="clear" w:color="auto" w:fill="auto"/>
          </w:tcPr>
          <w:p w14:paraId="079C021C"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6" w:type="dxa"/>
            <w:tcBorders>
              <w:bottom w:val="nil"/>
            </w:tcBorders>
            <w:shd w:val="clear" w:color="auto" w:fill="auto"/>
          </w:tcPr>
          <w:p w14:paraId="0709B2C2"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141.43</w:t>
            </w:r>
          </w:p>
        </w:tc>
        <w:tc>
          <w:tcPr>
            <w:tcW w:w="20" w:type="dxa"/>
            <w:tcBorders>
              <w:bottom w:val="nil"/>
            </w:tcBorders>
            <w:shd w:val="clear" w:color="auto" w:fill="auto"/>
          </w:tcPr>
          <w:p w14:paraId="1A1B740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2" w:type="dxa"/>
            <w:tcBorders>
              <w:bottom w:val="nil"/>
            </w:tcBorders>
            <w:shd w:val="clear" w:color="auto" w:fill="auto"/>
          </w:tcPr>
          <w:p w14:paraId="2A3DEE55" w14:textId="77777777" w:rsidR="002745FC" w:rsidRPr="009D2D87" w:rsidRDefault="002745FC" w:rsidP="004D7269">
            <w:pPr>
              <w:autoSpaceDE/>
              <w:autoSpaceDN/>
              <w:spacing w:line="240" w:lineRule="exact"/>
              <w:ind w:right="9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148.61</w:t>
            </w:r>
          </w:p>
        </w:tc>
        <w:tc>
          <w:tcPr>
            <w:tcW w:w="63" w:type="dxa"/>
            <w:tcBorders>
              <w:bottom w:val="nil"/>
            </w:tcBorders>
            <w:shd w:val="clear" w:color="auto" w:fill="auto"/>
          </w:tcPr>
          <w:p w14:paraId="24ECED8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bottom w:val="nil"/>
            </w:tcBorders>
            <w:shd w:val="clear" w:color="auto" w:fill="auto"/>
          </w:tcPr>
          <w:p w14:paraId="3061F651" w14:textId="77777777" w:rsidR="002745FC" w:rsidRPr="009D2D87" w:rsidRDefault="002745FC" w:rsidP="004D7269">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141.43</w:t>
            </w:r>
          </w:p>
        </w:tc>
        <w:tc>
          <w:tcPr>
            <w:tcW w:w="90" w:type="dxa"/>
            <w:tcBorders>
              <w:bottom w:val="nil"/>
            </w:tcBorders>
            <w:shd w:val="clear" w:color="auto" w:fill="auto"/>
          </w:tcPr>
          <w:p w14:paraId="39334ED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6" w:type="dxa"/>
            <w:tcBorders>
              <w:bottom w:val="nil"/>
            </w:tcBorders>
          </w:tcPr>
          <w:p w14:paraId="0063E6D9" w14:textId="77777777" w:rsidR="002745FC" w:rsidRPr="009D2D87" w:rsidRDefault="002745FC" w:rsidP="004D7269">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148.61</w:t>
            </w:r>
          </w:p>
        </w:tc>
        <w:tc>
          <w:tcPr>
            <w:tcW w:w="67" w:type="dxa"/>
            <w:tcBorders>
              <w:bottom w:val="nil"/>
            </w:tcBorders>
          </w:tcPr>
          <w:p w14:paraId="139BBF6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590B224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w:t>
            </w:r>
          </w:p>
        </w:tc>
        <w:tc>
          <w:tcPr>
            <w:tcW w:w="45" w:type="dxa"/>
            <w:tcBorders>
              <w:bottom w:val="nil"/>
            </w:tcBorders>
            <w:shd w:val="clear" w:color="auto" w:fill="auto"/>
          </w:tcPr>
          <w:p w14:paraId="1B2E9455"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2" w:type="dxa"/>
            <w:vMerge w:val="restart"/>
            <w:tcBorders>
              <w:bottom w:val="nil"/>
            </w:tcBorders>
            <w:shd w:val="clear" w:color="auto" w:fill="auto"/>
          </w:tcPr>
          <w:p w14:paraId="64FD2FB5"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6"/>
                <w:sz w:val="14"/>
                <w:szCs w:val="14"/>
              </w:rPr>
            </w:pPr>
            <w:r w:rsidRPr="009D2D87">
              <w:rPr>
                <w:rFonts w:ascii="Times New Roman" w:hAnsi="Times New Roman" w:cs="Times New Roman"/>
                <w:b w:val="0"/>
                <w:bCs w:val="0"/>
                <w:sz w:val="14"/>
                <w:szCs w:val="14"/>
              </w:rPr>
              <w:t xml:space="preserve">Fair value of long-term borrowings from financial institutions bearing fixed interest rate are determined by </w:t>
            </w:r>
            <w:r w:rsidRPr="009D2D87">
              <w:rPr>
                <w:rFonts w:ascii="Times New Roman" w:hAnsi="Times New Roman" w:cs="Times New Roman"/>
                <w:b w:val="0"/>
                <w:bCs w:val="0"/>
                <w:spacing w:val="-4"/>
                <w:sz w:val="14"/>
                <w:szCs w:val="14"/>
              </w:rPr>
              <w:t>discounted cash flows method. Future</w:t>
            </w:r>
            <w:r w:rsidRPr="009D2D87">
              <w:rPr>
                <w:rFonts w:ascii="Times New Roman" w:hAnsi="Times New Roman" w:cs="Times New Roman"/>
                <w:b w:val="0"/>
                <w:bCs w:val="0"/>
                <w:sz w:val="14"/>
                <w:szCs w:val="14"/>
              </w:rPr>
              <w:t xml:space="preserve"> cash flows are discounted using cost of debts of the Group. For </w:t>
            </w:r>
            <w:r w:rsidRPr="009D2D87">
              <w:rPr>
                <w:rFonts w:ascii="Times New Roman" w:hAnsi="Times New Roman" w:cs="Times New Roman"/>
                <w:b w:val="0"/>
                <w:bCs w:val="0"/>
                <w:spacing w:val="-4"/>
                <w:sz w:val="14"/>
                <w:szCs w:val="14"/>
              </w:rPr>
              <w:t xml:space="preserve">long-term borrowings from financial institutions </w:t>
            </w:r>
            <w:r w:rsidRPr="009D2D87">
              <w:rPr>
                <w:rFonts w:ascii="Times New Roman" w:hAnsi="Times New Roman" w:cs="Times New Roman"/>
                <w:b w:val="0"/>
                <w:bCs w:val="0"/>
                <w:spacing w:val="-8"/>
                <w:sz w:val="14"/>
                <w:szCs w:val="14"/>
              </w:rPr>
              <w:t>with floating interest rate, the fair values</w:t>
            </w:r>
            <w:r w:rsidRPr="009D2D87">
              <w:rPr>
                <w:rFonts w:ascii="Times New Roman" w:hAnsi="Times New Roman" w:cs="Times New Roman"/>
                <w:b w:val="0"/>
                <w:bCs w:val="0"/>
                <w:sz w:val="14"/>
                <w:szCs w:val="14"/>
              </w:rPr>
              <w:t xml:space="preserve"> approximate their carrying values.</w:t>
            </w:r>
          </w:p>
        </w:tc>
      </w:tr>
      <w:tr w:rsidR="002745FC" w:rsidRPr="009D2D87" w14:paraId="58B85FDD" w14:textId="77777777" w:rsidTr="0041252D">
        <w:trPr>
          <w:trHeight w:val="173"/>
        </w:trPr>
        <w:tc>
          <w:tcPr>
            <w:tcW w:w="1543" w:type="dxa"/>
            <w:shd w:val="clear" w:color="auto" w:fill="auto"/>
          </w:tcPr>
          <w:p w14:paraId="3221321A" w14:textId="77777777" w:rsidR="002745FC" w:rsidRPr="009D2D87" w:rsidRDefault="002745FC" w:rsidP="004D7269">
            <w:pPr>
              <w:autoSpaceDE/>
              <w:autoSpaceDN/>
              <w:spacing w:line="240" w:lineRule="exact"/>
              <w:ind w:left="270" w:right="-153"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Long-term borrowings from financial institutions</w:t>
            </w:r>
          </w:p>
        </w:tc>
        <w:tc>
          <w:tcPr>
            <w:tcW w:w="58" w:type="dxa"/>
            <w:shd w:val="clear" w:color="auto" w:fill="auto"/>
          </w:tcPr>
          <w:p w14:paraId="3E8BECCE"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6" w:type="dxa"/>
            <w:shd w:val="clear" w:color="auto" w:fill="auto"/>
          </w:tcPr>
          <w:p w14:paraId="1908811E" w14:textId="035E1AC8" w:rsidR="002745FC" w:rsidRPr="009D2D87" w:rsidRDefault="004D7269" w:rsidP="004D7269">
            <w:pPr>
              <w:autoSpaceDE/>
              <w:autoSpaceDN/>
              <w:spacing w:line="240" w:lineRule="exact"/>
              <w:ind w:right="7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838.76</w:t>
            </w:r>
          </w:p>
        </w:tc>
        <w:tc>
          <w:tcPr>
            <w:tcW w:w="20" w:type="dxa"/>
            <w:shd w:val="clear" w:color="auto" w:fill="auto"/>
          </w:tcPr>
          <w:p w14:paraId="764E0D0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2" w:type="dxa"/>
            <w:shd w:val="clear" w:color="auto" w:fill="auto"/>
          </w:tcPr>
          <w:p w14:paraId="2B578B8F" w14:textId="77777777" w:rsidR="002745FC" w:rsidRPr="009D2D87" w:rsidRDefault="002745FC" w:rsidP="004D7269">
            <w:pPr>
              <w:autoSpaceDE/>
              <w:autoSpaceDN/>
              <w:spacing w:line="240" w:lineRule="exact"/>
              <w:ind w:right="9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981.02</w:t>
            </w:r>
          </w:p>
        </w:tc>
        <w:tc>
          <w:tcPr>
            <w:tcW w:w="63" w:type="dxa"/>
            <w:shd w:val="clear" w:color="auto" w:fill="auto"/>
          </w:tcPr>
          <w:p w14:paraId="5891ACB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shd w:val="clear" w:color="auto" w:fill="auto"/>
          </w:tcPr>
          <w:p w14:paraId="5B0AD186" w14:textId="749A4FED" w:rsidR="002745FC" w:rsidRPr="009D2D87" w:rsidRDefault="004D7269" w:rsidP="004D7269">
            <w:pPr>
              <w:autoSpaceDE/>
              <w:autoSpaceDN/>
              <w:spacing w:line="240" w:lineRule="exact"/>
              <w:ind w:right="70"/>
              <w:jc w:val="right"/>
              <w:rPr>
                <w:rFonts w:ascii="Times New Roman" w:hAnsi="Times New Roman" w:cs="Times New Roman"/>
                <w:sz w:val="14"/>
                <w:szCs w:val="14"/>
              </w:rPr>
            </w:pPr>
            <w:r w:rsidRPr="004D7269">
              <w:rPr>
                <w:rFonts w:ascii="Times New Roman" w:hAnsi="Times New Roman" w:cs="Times New Roman"/>
                <w:b w:val="0"/>
                <w:bCs w:val="0"/>
                <w:sz w:val="14"/>
                <w:szCs w:val="14"/>
              </w:rPr>
              <w:t>838.76</w:t>
            </w:r>
          </w:p>
        </w:tc>
        <w:tc>
          <w:tcPr>
            <w:tcW w:w="90" w:type="dxa"/>
            <w:shd w:val="clear" w:color="auto" w:fill="auto"/>
          </w:tcPr>
          <w:p w14:paraId="4914E6F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6" w:type="dxa"/>
          </w:tcPr>
          <w:p w14:paraId="41EE1B34" w14:textId="77777777" w:rsidR="002745FC" w:rsidRPr="009D2D87" w:rsidRDefault="002745FC" w:rsidP="004D7269">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981.02</w:t>
            </w:r>
          </w:p>
        </w:tc>
        <w:tc>
          <w:tcPr>
            <w:tcW w:w="67" w:type="dxa"/>
          </w:tcPr>
          <w:p w14:paraId="66966292"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32505C39" w14:textId="77777777" w:rsidR="002745FC" w:rsidRPr="009D2D87" w:rsidRDefault="002745FC" w:rsidP="004D7269">
            <w:pPr>
              <w:autoSpaceDE/>
              <w:autoSpaceDN/>
              <w:spacing w:line="240" w:lineRule="exact"/>
              <w:jc w:val="center"/>
              <w:rPr>
                <w:rFonts w:ascii="Times New Roman" w:hAnsi="Times New Roman" w:cs="Times New Roman"/>
                <w:b w:val="0"/>
                <w:bCs w:val="0"/>
                <w:spacing w:val="-2"/>
                <w:sz w:val="14"/>
                <w:szCs w:val="14"/>
                <w:lang w:val="en-US"/>
              </w:rPr>
            </w:pPr>
            <w:r w:rsidRPr="009D2D87">
              <w:rPr>
                <w:rFonts w:ascii="Times New Roman" w:hAnsi="Times New Roman"/>
                <w:b w:val="0"/>
                <w:bCs w:val="0"/>
                <w:spacing w:val="-2"/>
                <w:sz w:val="14"/>
                <w:szCs w:val="14"/>
                <w:lang w:val="en-US"/>
              </w:rPr>
              <w:t>3</w:t>
            </w:r>
          </w:p>
        </w:tc>
        <w:tc>
          <w:tcPr>
            <w:tcW w:w="45" w:type="dxa"/>
            <w:shd w:val="clear" w:color="auto" w:fill="auto"/>
          </w:tcPr>
          <w:p w14:paraId="4FEEC0BC"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2" w:type="dxa"/>
            <w:vMerge/>
            <w:shd w:val="clear" w:color="auto" w:fill="auto"/>
          </w:tcPr>
          <w:p w14:paraId="1564D7D2"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z w:val="14"/>
                <w:szCs w:val="14"/>
              </w:rPr>
            </w:pPr>
          </w:p>
        </w:tc>
      </w:tr>
      <w:tr w:rsidR="002745FC" w:rsidRPr="009D2D87" w14:paraId="75A34C03" w14:textId="77777777" w:rsidTr="0041252D">
        <w:trPr>
          <w:trHeight w:val="173"/>
        </w:trPr>
        <w:tc>
          <w:tcPr>
            <w:tcW w:w="1543" w:type="dxa"/>
            <w:tcBorders>
              <w:bottom w:val="nil"/>
            </w:tcBorders>
            <w:shd w:val="clear" w:color="auto" w:fill="auto"/>
          </w:tcPr>
          <w:p w14:paraId="3442938D" w14:textId="77777777" w:rsidR="002745FC" w:rsidRPr="009D2D87" w:rsidRDefault="002745FC" w:rsidP="004D7269">
            <w:pPr>
              <w:autoSpaceDE/>
              <w:autoSpaceDN/>
              <w:spacing w:line="240" w:lineRule="exact"/>
              <w:ind w:left="270" w:right="-153"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Long-term debentures</w:t>
            </w:r>
          </w:p>
        </w:tc>
        <w:tc>
          <w:tcPr>
            <w:tcW w:w="58" w:type="dxa"/>
            <w:tcBorders>
              <w:bottom w:val="nil"/>
            </w:tcBorders>
            <w:shd w:val="clear" w:color="auto" w:fill="auto"/>
          </w:tcPr>
          <w:p w14:paraId="79236222" w14:textId="77777777" w:rsidR="002745FC" w:rsidRPr="009D2D87" w:rsidRDefault="002745FC" w:rsidP="004D7269">
            <w:pPr>
              <w:autoSpaceDE/>
              <w:autoSpaceDN/>
              <w:spacing w:line="240" w:lineRule="exact"/>
              <w:ind w:left="162" w:hanging="162"/>
              <w:rPr>
                <w:rFonts w:ascii="Times New Roman" w:hAnsi="Times New Roman" w:cs="Times New Roman"/>
                <w:b w:val="0"/>
                <w:bCs w:val="0"/>
                <w:sz w:val="14"/>
                <w:szCs w:val="14"/>
              </w:rPr>
            </w:pPr>
          </w:p>
        </w:tc>
        <w:tc>
          <w:tcPr>
            <w:tcW w:w="916" w:type="dxa"/>
            <w:tcBorders>
              <w:bottom w:val="nil"/>
            </w:tcBorders>
            <w:shd w:val="clear" w:color="auto" w:fill="auto"/>
          </w:tcPr>
          <w:p w14:paraId="5D78B15B" w14:textId="16864CA8" w:rsidR="002745FC" w:rsidRPr="009D2D87" w:rsidRDefault="004D7269" w:rsidP="004D7269">
            <w:pPr>
              <w:autoSpaceDE/>
              <w:autoSpaceDN/>
              <w:spacing w:line="240" w:lineRule="exact"/>
              <w:ind w:right="7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1,043.86</w:t>
            </w:r>
          </w:p>
        </w:tc>
        <w:tc>
          <w:tcPr>
            <w:tcW w:w="20" w:type="dxa"/>
            <w:tcBorders>
              <w:bottom w:val="nil"/>
            </w:tcBorders>
            <w:shd w:val="clear" w:color="auto" w:fill="auto"/>
          </w:tcPr>
          <w:p w14:paraId="7A38C56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2" w:type="dxa"/>
            <w:tcBorders>
              <w:bottom w:val="nil"/>
            </w:tcBorders>
            <w:shd w:val="clear" w:color="auto" w:fill="auto"/>
          </w:tcPr>
          <w:p w14:paraId="6EF9D5FC" w14:textId="77777777" w:rsidR="002745FC" w:rsidRPr="009D2D87" w:rsidRDefault="002745FC" w:rsidP="004D7269">
            <w:pPr>
              <w:autoSpaceDE/>
              <w:autoSpaceDN/>
              <w:spacing w:line="240" w:lineRule="exact"/>
              <w:ind w:right="9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1,158.55</w:t>
            </w:r>
          </w:p>
        </w:tc>
        <w:tc>
          <w:tcPr>
            <w:tcW w:w="63" w:type="dxa"/>
            <w:tcBorders>
              <w:bottom w:val="nil"/>
            </w:tcBorders>
            <w:shd w:val="clear" w:color="auto" w:fill="auto"/>
          </w:tcPr>
          <w:p w14:paraId="01930F2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8" w:type="dxa"/>
            <w:tcBorders>
              <w:bottom w:val="nil"/>
            </w:tcBorders>
            <w:shd w:val="clear" w:color="auto" w:fill="auto"/>
          </w:tcPr>
          <w:p w14:paraId="01B9D0BF" w14:textId="193DB0BE" w:rsidR="002745FC" w:rsidRPr="009D2D87" w:rsidRDefault="004D7269" w:rsidP="004D7269">
            <w:pPr>
              <w:autoSpaceDE/>
              <w:autoSpaceDN/>
              <w:spacing w:line="240" w:lineRule="exact"/>
              <w:ind w:right="110"/>
              <w:jc w:val="right"/>
              <w:rPr>
                <w:rFonts w:ascii="Times New Roman" w:hAnsi="Times New Roman" w:cs="Times New Roman"/>
                <w:b w:val="0"/>
                <w:bCs w:val="0"/>
                <w:sz w:val="14"/>
                <w:szCs w:val="14"/>
              </w:rPr>
            </w:pPr>
            <w:r w:rsidRPr="004D7269">
              <w:rPr>
                <w:rFonts w:ascii="Times New Roman" w:hAnsi="Times New Roman" w:cs="Times New Roman"/>
                <w:b w:val="0"/>
                <w:bCs w:val="0"/>
                <w:sz w:val="14"/>
                <w:szCs w:val="14"/>
              </w:rPr>
              <w:t>1,025.92</w:t>
            </w:r>
          </w:p>
        </w:tc>
        <w:tc>
          <w:tcPr>
            <w:tcW w:w="90" w:type="dxa"/>
            <w:tcBorders>
              <w:bottom w:val="nil"/>
            </w:tcBorders>
          </w:tcPr>
          <w:p w14:paraId="5089E6F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6" w:type="dxa"/>
            <w:tcBorders>
              <w:bottom w:val="nil"/>
            </w:tcBorders>
          </w:tcPr>
          <w:p w14:paraId="556F2E58" w14:textId="77777777" w:rsidR="002745FC" w:rsidRPr="009D2D87" w:rsidRDefault="002745FC" w:rsidP="004D7269">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1,134.13</w:t>
            </w:r>
          </w:p>
        </w:tc>
        <w:tc>
          <w:tcPr>
            <w:tcW w:w="67" w:type="dxa"/>
            <w:tcBorders>
              <w:bottom w:val="nil"/>
            </w:tcBorders>
          </w:tcPr>
          <w:p w14:paraId="2551BA9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4B6F02EC" w14:textId="77777777" w:rsidR="002745FC" w:rsidRPr="009D2D87" w:rsidRDefault="002745FC" w:rsidP="004D7269">
            <w:pPr>
              <w:autoSpaceDE/>
              <w:autoSpaceDN/>
              <w:spacing w:line="240" w:lineRule="exact"/>
              <w:jc w:val="center"/>
              <w:rPr>
                <w:rFonts w:ascii="Times New Roman" w:hAnsi="Times New Roman" w:cs="Times New Roman"/>
                <w:b w:val="0"/>
                <w:bCs w:val="0"/>
                <w:spacing w:val="-2"/>
                <w:sz w:val="14"/>
                <w:szCs w:val="14"/>
                <w:lang w:val="en-US"/>
              </w:rPr>
            </w:pPr>
            <w:r w:rsidRPr="009D2D87">
              <w:rPr>
                <w:rFonts w:ascii="Times New Roman" w:hAnsi="Times New Roman"/>
                <w:b w:val="0"/>
                <w:bCs w:val="0"/>
                <w:spacing w:val="-2"/>
                <w:sz w:val="14"/>
                <w:szCs w:val="14"/>
                <w:lang w:val="en-US"/>
              </w:rPr>
              <w:t>2</w:t>
            </w:r>
          </w:p>
        </w:tc>
        <w:tc>
          <w:tcPr>
            <w:tcW w:w="45" w:type="dxa"/>
            <w:tcBorders>
              <w:bottom w:val="nil"/>
            </w:tcBorders>
            <w:shd w:val="clear" w:color="auto" w:fill="auto"/>
          </w:tcPr>
          <w:p w14:paraId="7CD0050D" w14:textId="77777777" w:rsidR="002745FC" w:rsidRPr="009D2D87" w:rsidRDefault="002745FC" w:rsidP="004D7269">
            <w:pPr>
              <w:autoSpaceDE/>
              <w:autoSpaceDN/>
              <w:spacing w:line="240" w:lineRule="exact"/>
              <w:rPr>
                <w:rFonts w:ascii="Times New Roman" w:hAnsi="Times New Roman" w:cs="Times New Roman"/>
                <w:b w:val="0"/>
                <w:bCs w:val="0"/>
                <w:sz w:val="14"/>
                <w:szCs w:val="14"/>
                <w:lang w:val="en-US"/>
              </w:rPr>
            </w:pPr>
          </w:p>
        </w:tc>
        <w:tc>
          <w:tcPr>
            <w:tcW w:w="2202" w:type="dxa"/>
            <w:tcBorders>
              <w:bottom w:val="nil"/>
            </w:tcBorders>
            <w:shd w:val="clear" w:color="auto" w:fill="auto"/>
          </w:tcPr>
          <w:p w14:paraId="535EC473"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z w:val="14"/>
                <w:szCs w:val="14"/>
              </w:rPr>
            </w:pPr>
            <w:r w:rsidRPr="009D2D87">
              <w:rPr>
                <w:rFonts w:ascii="Times New Roman" w:hAnsi="Times New Roman" w:cs="Times New Roman"/>
                <w:b w:val="0"/>
                <w:bCs w:val="0"/>
                <w:spacing w:val="-8"/>
                <w:sz w:val="14"/>
                <w:szCs w:val="14"/>
              </w:rPr>
              <w:t>Latest close prices of the last working day of the Bond Market Association Thailand.</w:t>
            </w:r>
          </w:p>
        </w:tc>
      </w:tr>
    </w:tbl>
    <w:p w14:paraId="14A7FFEF" w14:textId="77777777" w:rsidR="002745FC" w:rsidRPr="009D2D87" w:rsidRDefault="002745FC" w:rsidP="002745FC">
      <w:pPr>
        <w:ind w:right="-29"/>
        <w:jc w:val="right"/>
        <w:rPr>
          <w:rFonts w:ascii="Times New Roman" w:hAnsi="Times New Roman" w:cs="Times New Roman"/>
          <w:sz w:val="24"/>
          <w:szCs w:val="24"/>
        </w:rPr>
      </w:pPr>
    </w:p>
    <w:p w14:paraId="0C123C95" w14:textId="77777777" w:rsidR="002745FC" w:rsidRPr="009D2D87" w:rsidRDefault="002745FC" w:rsidP="002745FC">
      <w:pPr>
        <w:autoSpaceDE/>
        <w:autoSpaceDN/>
        <w:jc w:val="right"/>
        <w:rPr>
          <w:rFonts w:ascii="Times New Roman" w:hAnsi="Times New Roman" w:cs="Times New Roman"/>
          <w:sz w:val="14"/>
          <w:szCs w:val="14"/>
        </w:rPr>
      </w:pPr>
      <w:proofErr w:type="gramStart"/>
      <w:r w:rsidRPr="009D2D87">
        <w:rPr>
          <w:rFonts w:ascii="Times New Roman" w:hAnsi="Times New Roman" w:cs="Times New Roman"/>
          <w:sz w:val="14"/>
          <w:szCs w:val="14"/>
        </w:rPr>
        <w:t>Unit :</w:t>
      </w:r>
      <w:proofErr w:type="gramEnd"/>
      <w:r w:rsidRPr="009D2D87">
        <w:rPr>
          <w:rFonts w:ascii="Times New Roman" w:hAnsi="Times New Roman" w:cs="Times New Roman"/>
          <w:sz w:val="14"/>
          <w:szCs w:val="14"/>
        </w:rPr>
        <w:t xml:space="preserve"> Million Baht</w:t>
      </w:r>
    </w:p>
    <w:tbl>
      <w:tblPr>
        <w:tblW w:w="8768" w:type="dxa"/>
        <w:tblInd w:w="540" w:type="dxa"/>
        <w:tblLayout w:type="fixed"/>
        <w:tblCellMar>
          <w:left w:w="0" w:type="dxa"/>
          <w:right w:w="0" w:type="dxa"/>
        </w:tblCellMar>
        <w:tblLook w:val="04A0" w:firstRow="1" w:lastRow="0" w:firstColumn="1" w:lastColumn="0" w:noHBand="0" w:noVBand="1"/>
      </w:tblPr>
      <w:tblGrid>
        <w:gridCol w:w="1566"/>
        <w:gridCol w:w="54"/>
        <w:gridCol w:w="914"/>
        <w:gridCol w:w="9"/>
        <w:gridCol w:w="46"/>
        <w:gridCol w:w="17"/>
        <w:gridCol w:w="904"/>
        <w:gridCol w:w="58"/>
        <w:gridCol w:w="32"/>
        <w:gridCol w:w="1026"/>
        <w:gridCol w:w="90"/>
        <w:gridCol w:w="990"/>
        <w:gridCol w:w="90"/>
        <w:gridCol w:w="720"/>
        <w:gridCol w:w="90"/>
        <w:gridCol w:w="2162"/>
      </w:tblGrid>
      <w:tr w:rsidR="002745FC" w:rsidRPr="009D2D87" w14:paraId="60A9BA47" w14:textId="77777777" w:rsidTr="004D7269">
        <w:trPr>
          <w:trHeight w:val="214"/>
          <w:tblHeader/>
        </w:trPr>
        <w:tc>
          <w:tcPr>
            <w:tcW w:w="8768" w:type="dxa"/>
            <w:gridSpan w:val="16"/>
            <w:tcBorders>
              <w:bottom w:val="single" w:sz="4" w:space="0" w:color="auto"/>
            </w:tcBorders>
            <w:shd w:val="clear" w:color="auto" w:fill="auto"/>
          </w:tcPr>
          <w:p w14:paraId="32AAE1EB" w14:textId="77777777" w:rsidR="002745FC" w:rsidRPr="009D2D87" w:rsidRDefault="002745FC" w:rsidP="004D7269">
            <w:pPr>
              <w:autoSpaceDE/>
              <w:autoSpaceDN/>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SEPARATE  FINANCIAL  STATEMENTS</w:t>
            </w:r>
          </w:p>
        </w:tc>
      </w:tr>
      <w:tr w:rsidR="002745FC" w:rsidRPr="009D2D87" w14:paraId="365DA1AC" w14:textId="77777777" w:rsidTr="004D7269">
        <w:trPr>
          <w:trHeight w:val="225"/>
          <w:tblHeader/>
        </w:trPr>
        <w:tc>
          <w:tcPr>
            <w:tcW w:w="1566" w:type="dxa"/>
            <w:vMerge w:val="restart"/>
            <w:tcBorders>
              <w:top w:val="single" w:sz="4" w:space="0" w:color="auto"/>
            </w:tcBorders>
            <w:shd w:val="clear" w:color="auto" w:fill="auto"/>
          </w:tcPr>
          <w:p w14:paraId="6A5C21B0"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Financial assets and liabilities</w:t>
            </w:r>
          </w:p>
        </w:tc>
        <w:tc>
          <w:tcPr>
            <w:tcW w:w="54" w:type="dxa"/>
            <w:vMerge w:val="restart"/>
            <w:tcBorders>
              <w:top w:val="single" w:sz="4" w:space="0" w:color="auto"/>
            </w:tcBorders>
            <w:shd w:val="clear" w:color="auto" w:fill="auto"/>
          </w:tcPr>
          <w:p w14:paraId="6B854C5B" w14:textId="77777777" w:rsidR="002745FC" w:rsidRPr="009D2D87" w:rsidRDefault="002745FC" w:rsidP="004D7269">
            <w:pPr>
              <w:autoSpaceDE/>
              <w:autoSpaceDN/>
              <w:spacing w:line="240" w:lineRule="exact"/>
              <w:jc w:val="center"/>
              <w:rPr>
                <w:rFonts w:ascii="Times New Roman" w:hAnsi="Times New Roman" w:cs="Times New Roman"/>
                <w:sz w:val="14"/>
                <w:szCs w:val="14"/>
              </w:rPr>
            </w:pPr>
          </w:p>
        </w:tc>
        <w:tc>
          <w:tcPr>
            <w:tcW w:w="1890" w:type="dxa"/>
            <w:gridSpan w:val="5"/>
            <w:tcBorders>
              <w:top w:val="single" w:sz="4" w:space="0" w:color="auto"/>
              <w:bottom w:val="single" w:sz="4" w:space="0" w:color="auto"/>
            </w:tcBorders>
            <w:shd w:val="clear" w:color="auto" w:fill="auto"/>
          </w:tcPr>
          <w:p w14:paraId="73CF1CB7" w14:textId="77777777" w:rsidR="002745FC" w:rsidRPr="009D2D87" w:rsidRDefault="002745FC"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Fair value </w:t>
            </w:r>
          </w:p>
        </w:tc>
        <w:tc>
          <w:tcPr>
            <w:tcW w:w="58" w:type="dxa"/>
            <w:tcBorders>
              <w:top w:val="single" w:sz="4" w:space="0" w:color="auto"/>
            </w:tcBorders>
          </w:tcPr>
          <w:p w14:paraId="6B8D9AC7" w14:textId="77777777" w:rsidR="002745FC" w:rsidRPr="009D2D87" w:rsidRDefault="002745FC" w:rsidP="004D7269">
            <w:pPr>
              <w:autoSpaceDE/>
              <w:autoSpaceDN/>
              <w:spacing w:line="240" w:lineRule="exact"/>
              <w:ind w:left="99" w:hanging="135"/>
              <w:jc w:val="center"/>
              <w:rPr>
                <w:rFonts w:ascii="Times New Roman" w:hAnsi="Times New Roman" w:cs="Times New Roman"/>
                <w:sz w:val="14"/>
                <w:szCs w:val="14"/>
              </w:rPr>
            </w:pPr>
          </w:p>
        </w:tc>
        <w:tc>
          <w:tcPr>
            <w:tcW w:w="2138" w:type="dxa"/>
            <w:gridSpan w:val="4"/>
            <w:tcBorders>
              <w:top w:val="single" w:sz="4" w:space="0" w:color="auto"/>
              <w:bottom w:val="single" w:sz="4" w:space="0" w:color="auto"/>
            </w:tcBorders>
          </w:tcPr>
          <w:p w14:paraId="3277BFB3" w14:textId="77777777" w:rsidR="002745FC" w:rsidRPr="009D2D87" w:rsidRDefault="002745FC"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Carrying amount</w:t>
            </w:r>
          </w:p>
        </w:tc>
        <w:tc>
          <w:tcPr>
            <w:tcW w:w="90" w:type="dxa"/>
            <w:tcBorders>
              <w:top w:val="single" w:sz="4" w:space="0" w:color="auto"/>
            </w:tcBorders>
          </w:tcPr>
          <w:p w14:paraId="37021629" w14:textId="77777777" w:rsidR="002745FC" w:rsidRPr="009D2D87" w:rsidRDefault="002745FC" w:rsidP="004D7269">
            <w:pPr>
              <w:autoSpaceDE/>
              <w:autoSpaceDN/>
              <w:spacing w:line="24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6618FE74"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67E6A6FE" w14:textId="77777777" w:rsidR="002745FC" w:rsidRPr="009D2D87" w:rsidRDefault="002745FC" w:rsidP="004D7269">
            <w:pPr>
              <w:autoSpaceDE/>
              <w:autoSpaceDN/>
              <w:spacing w:line="240" w:lineRule="exact"/>
              <w:jc w:val="center"/>
              <w:rPr>
                <w:rFonts w:ascii="Times New Roman" w:hAnsi="Times New Roman" w:cs="Times New Roman"/>
                <w:sz w:val="14"/>
                <w:szCs w:val="14"/>
              </w:rPr>
            </w:pPr>
          </w:p>
        </w:tc>
        <w:tc>
          <w:tcPr>
            <w:tcW w:w="2162" w:type="dxa"/>
            <w:vMerge w:val="restart"/>
            <w:tcBorders>
              <w:top w:val="single" w:sz="4" w:space="0" w:color="auto"/>
            </w:tcBorders>
            <w:shd w:val="clear" w:color="auto" w:fill="auto"/>
          </w:tcPr>
          <w:p w14:paraId="16A14BF9"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 xml:space="preserve">Valuation techniques </w:t>
            </w:r>
          </w:p>
          <w:p w14:paraId="44EC3FF0"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and key inputs</w:t>
            </w:r>
          </w:p>
        </w:tc>
      </w:tr>
      <w:tr w:rsidR="0013237E" w:rsidRPr="009D2D87" w14:paraId="623F9DBA" w14:textId="77777777" w:rsidTr="004D7269">
        <w:trPr>
          <w:trHeight w:val="214"/>
          <w:tblHeader/>
        </w:trPr>
        <w:tc>
          <w:tcPr>
            <w:tcW w:w="1566" w:type="dxa"/>
            <w:vMerge/>
            <w:shd w:val="clear" w:color="auto" w:fill="auto"/>
          </w:tcPr>
          <w:p w14:paraId="411001E6" w14:textId="77777777" w:rsidR="0013237E" w:rsidRPr="009D2D87" w:rsidRDefault="0013237E" w:rsidP="0013237E">
            <w:pPr>
              <w:autoSpaceDE/>
              <w:autoSpaceDN/>
              <w:spacing w:line="240" w:lineRule="exact"/>
              <w:jc w:val="center"/>
              <w:rPr>
                <w:rFonts w:ascii="Times New Roman" w:hAnsi="Times New Roman" w:cs="Times New Roman"/>
                <w:sz w:val="14"/>
                <w:szCs w:val="14"/>
              </w:rPr>
            </w:pPr>
          </w:p>
        </w:tc>
        <w:tc>
          <w:tcPr>
            <w:tcW w:w="54" w:type="dxa"/>
            <w:vMerge/>
            <w:shd w:val="clear" w:color="auto" w:fill="auto"/>
          </w:tcPr>
          <w:p w14:paraId="1E25BA29" w14:textId="77777777" w:rsidR="0013237E" w:rsidRPr="009D2D87" w:rsidRDefault="0013237E" w:rsidP="0013237E">
            <w:pPr>
              <w:autoSpaceDE/>
              <w:autoSpaceDN/>
              <w:spacing w:line="240" w:lineRule="exact"/>
              <w:jc w:val="center"/>
              <w:rPr>
                <w:rFonts w:ascii="Times New Roman" w:hAnsi="Times New Roman" w:cs="Times New Roman"/>
                <w:sz w:val="14"/>
                <w:szCs w:val="14"/>
              </w:rPr>
            </w:pPr>
          </w:p>
        </w:tc>
        <w:tc>
          <w:tcPr>
            <w:tcW w:w="923" w:type="dxa"/>
            <w:gridSpan w:val="2"/>
            <w:tcBorders>
              <w:top w:val="single" w:sz="4" w:space="0" w:color="auto"/>
            </w:tcBorders>
            <w:shd w:val="clear" w:color="auto" w:fill="auto"/>
          </w:tcPr>
          <w:p w14:paraId="28637610" w14:textId="541ED80C"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46" w:type="dxa"/>
            <w:tcBorders>
              <w:top w:val="single" w:sz="4" w:space="0" w:color="auto"/>
            </w:tcBorders>
          </w:tcPr>
          <w:p w14:paraId="0AB4FC03" w14:textId="77777777"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p>
        </w:tc>
        <w:tc>
          <w:tcPr>
            <w:tcW w:w="921" w:type="dxa"/>
            <w:gridSpan w:val="2"/>
            <w:tcBorders>
              <w:top w:val="single" w:sz="4" w:space="0" w:color="auto"/>
            </w:tcBorders>
            <w:shd w:val="clear" w:color="auto" w:fill="auto"/>
          </w:tcPr>
          <w:p w14:paraId="5C34BB68" w14:textId="3E5323D2"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58" w:type="dxa"/>
          </w:tcPr>
          <w:p w14:paraId="6E066716" w14:textId="77777777"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06AD9CD3" w14:textId="7810EFB7"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90" w:type="dxa"/>
          </w:tcPr>
          <w:p w14:paraId="4D65F86F" w14:textId="77777777"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p>
        </w:tc>
        <w:tc>
          <w:tcPr>
            <w:tcW w:w="990" w:type="dxa"/>
          </w:tcPr>
          <w:p w14:paraId="5BF8937D" w14:textId="3CC929CE"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90" w:type="dxa"/>
          </w:tcPr>
          <w:p w14:paraId="6A3F0217" w14:textId="77777777" w:rsidR="0013237E" w:rsidRPr="009D2D87" w:rsidRDefault="0013237E" w:rsidP="0013237E">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0E402AD6" w14:textId="77777777" w:rsidR="0013237E" w:rsidRPr="009D2D87" w:rsidRDefault="0013237E" w:rsidP="0013237E">
            <w:pPr>
              <w:autoSpaceDE/>
              <w:autoSpaceDN/>
              <w:spacing w:line="240" w:lineRule="exact"/>
              <w:jc w:val="center"/>
              <w:rPr>
                <w:rFonts w:ascii="Times New Roman" w:hAnsi="Times New Roman" w:cs="Times New Roman"/>
                <w:b w:val="0"/>
                <w:bCs w:val="0"/>
                <w:sz w:val="14"/>
                <w:szCs w:val="14"/>
              </w:rPr>
            </w:pPr>
          </w:p>
        </w:tc>
        <w:tc>
          <w:tcPr>
            <w:tcW w:w="90" w:type="dxa"/>
            <w:vMerge/>
            <w:shd w:val="clear" w:color="auto" w:fill="auto"/>
          </w:tcPr>
          <w:p w14:paraId="4EB81E98" w14:textId="77777777" w:rsidR="0013237E" w:rsidRPr="009D2D87" w:rsidRDefault="0013237E" w:rsidP="0013237E">
            <w:pPr>
              <w:autoSpaceDE/>
              <w:autoSpaceDN/>
              <w:spacing w:line="240" w:lineRule="exact"/>
              <w:jc w:val="center"/>
              <w:rPr>
                <w:rFonts w:ascii="Times New Roman" w:hAnsi="Times New Roman" w:cs="Times New Roman"/>
                <w:b w:val="0"/>
                <w:bCs w:val="0"/>
                <w:sz w:val="14"/>
                <w:szCs w:val="14"/>
              </w:rPr>
            </w:pPr>
          </w:p>
        </w:tc>
        <w:tc>
          <w:tcPr>
            <w:tcW w:w="2162" w:type="dxa"/>
            <w:vMerge/>
            <w:shd w:val="clear" w:color="auto" w:fill="auto"/>
          </w:tcPr>
          <w:p w14:paraId="087A98AB" w14:textId="77777777" w:rsidR="0013237E" w:rsidRPr="009D2D87" w:rsidRDefault="0013237E" w:rsidP="0013237E">
            <w:pPr>
              <w:autoSpaceDE/>
              <w:autoSpaceDN/>
              <w:spacing w:line="240" w:lineRule="exact"/>
              <w:jc w:val="center"/>
              <w:rPr>
                <w:rFonts w:ascii="Times New Roman" w:hAnsi="Times New Roman" w:cs="Times New Roman"/>
                <w:sz w:val="14"/>
                <w:szCs w:val="14"/>
              </w:rPr>
            </w:pPr>
          </w:p>
        </w:tc>
      </w:tr>
      <w:tr w:rsidR="002745FC" w:rsidRPr="009D2D87" w14:paraId="3DEA7628" w14:textId="77777777" w:rsidTr="004D7269">
        <w:trPr>
          <w:trHeight w:val="214"/>
          <w:tblHeader/>
        </w:trPr>
        <w:tc>
          <w:tcPr>
            <w:tcW w:w="1566" w:type="dxa"/>
            <w:tcBorders>
              <w:top w:val="single" w:sz="4" w:space="0" w:color="auto"/>
            </w:tcBorders>
            <w:shd w:val="clear" w:color="auto" w:fill="auto"/>
          </w:tcPr>
          <w:p w14:paraId="3FBB703D" w14:textId="77777777" w:rsidR="002745FC" w:rsidRPr="009D2D87" w:rsidRDefault="002745FC" w:rsidP="004D7269">
            <w:pPr>
              <w:autoSpaceDE/>
              <w:autoSpaceDN/>
              <w:spacing w:line="240" w:lineRule="exact"/>
              <w:ind w:left="162" w:hanging="162"/>
              <w:rPr>
                <w:rFonts w:ascii="Times New Roman" w:hAnsi="Times New Roman" w:cs="Times New Roman"/>
                <w:sz w:val="14"/>
                <w:szCs w:val="14"/>
                <w:u w:val="single"/>
              </w:rPr>
            </w:pPr>
            <w:r w:rsidRPr="009D2D87">
              <w:rPr>
                <w:rFonts w:ascii="Times New Roman" w:hAnsi="Times New Roman" w:cs="Times New Roman"/>
                <w:sz w:val="14"/>
                <w:szCs w:val="14"/>
                <w:u w:val="single"/>
              </w:rPr>
              <w:t>Financial assets</w:t>
            </w:r>
          </w:p>
        </w:tc>
        <w:tc>
          <w:tcPr>
            <w:tcW w:w="54" w:type="dxa"/>
            <w:shd w:val="clear" w:color="auto" w:fill="auto"/>
          </w:tcPr>
          <w:p w14:paraId="14CD9FB1" w14:textId="77777777" w:rsidR="002745FC" w:rsidRPr="009D2D87" w:rsidRDefault="002745FC" w:rsidP="004D7269">
            <w:pPr>
              <w:autoSpaceDE/>
              <w:autoSpaceDN/>
              <w:spacing w:line="240" w:lineRule="exact"/>
              <w:ind w:left="162" w:hanging="162"/>
              <w:rPr>
                <w:rFonts w:ascii="Times New Roman" w:hAnsi="Times New Roman" w:cs="Times New Roman"/>
                <w:sz w:val="14"/>
                <w:szCs w:val="14"/>
                <w:u w:val="single"/>
              </w:rPr>
            </w:pPr>
          </w:p>
        </w:tc>
        <w:tc>
          <w:tcPr>
            <w:tcW w:w="923" w:type="dxa"/>
            <w:gridSpan w:val="2"/>
            <w:tcBorders>
              <w:top w:val="single" w:sz="4" w:space="0" w:color="auto"/>
            </w:tcBorders>
            <w:shd w:val="clear" w:color="auto" w:fill="auto"/>
          </w:tcPr>
          <w:p w14:paraId="2F740060" w14:textId="77777777" w:rsidR="002745FC" w:rsidRPr="009D2D87" w:rsidRDefault="002745FC" w:rsidP="004D7269">
            <w:pPr>
              <w:autoSpaceDE/>
              <w:autoSpaceDN/>
              <w:spacing w:line="240" w:lineRule="exact"/>
              <w:ind w:left="99" w:hanging="135"/>
              <w:jc w:val="right"/>
              <w:rPr>
                <w:rFonts w:ascii="Times New Roman" w:hAnsi="Times New Roman" w:cs="Times New Roman"/>
                <w:b w:val="0"/>
                <w:bCs w:val="0"/>
                <w:sz w:val="14"/>
                <w:szCs w:val="14"/>
              </w:rPr>
            </w:pPr>
          </w:p>
        </w:tc>
        <w:tc>
          <w:tcPr>
            <w:tcW w:w="46" w:type="dxa"/>
          </w:tcPr>
          <w:p w14:paraId="103F29C3"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top w:val="single" w:sz="4" w:space="0" w:color="auto"/>
            </w:tcBorders>
            <w:shd w:val="clear" w:color="auto" w:fill="auto"/>
          </w:tcPr>
          <w:p w14:paraId="6231CADF"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58" w:type="dxa"/>
          </w:tcPr>
          <w:p w14:paraId="2B40AD3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tcBorders>
          </w:tcPr>
          <w:p w14:paraId="6B421FD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Pr>
          <w:p w14:paraId="62CDA8B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tcBorders>
          </w:tcPr>
          <w:p w14:paraId="06CF6F3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Pr>
          <w:p w14:paraId="5EEB7EC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tcBorders>
              <w:top w:val="single" w:sz="4" w:space="0" w:color="auto"/>
            </w:tcBorders>
            <w:shd w:val="clear" w:color="auto" w:fill="auto"/>
          </w:tcPr>
          <w:p w14:paraId="0B6B8FA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872E112"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tcBorders>
              <w:top w:val="single" w:sz="4" w:space="0" w:color="auto"/>
            </w:tcBorders>
            <w:shd w:val="clear" w:color="auto" w:fill="auto"/>
          </w:tcPr>
          <w:p w14:paraId="2A313C7E"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23EFA33F" w14:textId="77777777" w:rsidTr="004D7269">
        <w:tblPrEx>
          <w:tblBorders>
            <w:bottom w:val="single" w:sz="4" w:space="0" w:color="auto"/>
          </w:tblBorders>
        </w:tblPrEx>
        <w:trPr>
          <w:trHeight w:val="202"/>
        </w:trPr>
        <w:tc>
          <w:tcPr>
            <w:tcW w:w="1566" w:type="dxa"/>
            <w:shd w:val="clear" w:color="auto" w:fill="auto"/>
          </w:tcPr>
          <w:p w14:paraId="66C3A1D6"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r w:rsidRPr="009D2D87">
              <w:rPr>
                <w:rFonts w:ascii="Times New Roman" w:hAnsi="Times New Roman" w:cs="Times New Roman"/>
                <w:sz w:val="14"/>
                <w:szCs w:val="14"/>
              </w:rPr>
              <w:t>Short-term investment</w:t>
            </w:r>
          </w:p>
        </w:tc>
        <w:tc>
          <w:tcPr>
            <w:tcW w:w="54" w:type="dxa"/>
            <w:tcBorders>
              <w:top w:val="nil"/>
            </w:tcBorders>
            <w:shd w:val="clear" w:color="auto" w:fill="auto"/>
          </w:tcPr>
          <w:p w14:paraId="7A248F9E"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67A68A6B"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72" w:type="dxa"/>
            <w:gridSpan w:val="3"/>
            <w:tcBorders>
              <w:top w:val="nil"/>
            </w:tcBorders>
          </w:tcPr>
          <w:p w14:paraId="7B192BF8"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04" w:type="dxa"/>
            <w:shd w:val="clear" w:color="auto" w:fill="auto"/>
          </w:tcPr>
          <w:p w14:paraId="0FB8C807"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0" w:type="dxa"/>
            <w:gridSpan w:val="2"/>
            <w:tcBorders>
              <w:top w:val="nil"/>
            </w:tcBorders>
          </w:tcPr>
          <w:p w14:paraId="3EDE5CA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26" w:type="dxa"/>
          </w:tcPr>
          <w:p w14:paraId="73946D2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202C0A6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Pr>
          <w:p w14:paraId="54988CF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7B643D8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4F9A9DB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79A2798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691D4BBE"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54325173" w14:textId="77777777" w:rsidTr="004D7269">
        <w:tblPrEx>
          <w:tblBorders>
            <w:bottom w:val="single" w:sz="4" w:space="0" w:color="auto"/>
          </w:tblBorders>
        </w:tblPrEx>
        <w:trPr>
          <w:trHeight w:val="202"/>
        </w:trPr>
        <w:tc>
          <w:tcPr>
            <w:tcW w:w="1566" w:type="dxa"/>
            <w:shd w:val="clear" w:color="auto" w:fill="auto"/>
          </w:tcPr>
          <w:p w14:paraId="3B567EF4" w14:textId="77777777" w:rsidR="002745FC" w:rsidRPr="009D2D87" w:rsidRDefault="002745FC" w:rsidP="004D7269">
            <w:pPr>
              <w:autoSpaceDE/>
              <w:autoSpaceDN/>
              <w:spacing w:line="240" w:lineRule="exact"/>
              <w:ind w:left="252" w:firstLine="18"/>
              <w:rPr>
                <w:rFonts w:ascii="Times New Roman" w:hAnsi="Times New Roman" w:cs="Times New Roman"/>
                <w:sz w:val="14"/>
                <w:szCs w:val="14"/>
              </w:rPr>
            </w:pPr>
            <w:r w:rsidRPr="009D2D87">
              <w:rPr>
                <w:rFonts w:ascii="Times New Roman" w:hAnsi="Times New Roman" w:cs="Times New Roman"/>
                <w:b w:val="0"/>
                <w:bCs w:val="0"/>
                <w:sz w:val="14"/>
                <w:szCs w:val="14"/>
              </w:rPr>
              <w:t>Listed securities</w:t>
            </w:r>
          </w:p>
        </w:tc>
        <w:tc>
          <w:tcPr>
            <w:tcW w:w="54" w:type="dxa"/>
            <w:tcBorders>
              <w:top w:val="nil"/>
            </w:tcBorders>
            <w:shd w:val="clear" w:color="auto" w:fill="auto"/>
          </w:tcPr>
          <w:p w14:paraId="00513308"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461F6BF5"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gridSpan w:val="3"/>
            <w:tcBorders>
              <w:top w:val="nil"/>
            </w:tcBorders>
          </w:tcPr>
          <w:p w14:paraId="3E7D7CBC"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04" w:type="dxa"/>
            <w:shd w:val="clear" w:color="auto" w:fill="auto"/>
          </w:tcPr>
          <w:p w14:paraId="6F26FB48" w14:textId="77777777" w:rsidR="002745FC" w:rsidRPr="009D2D87" w:rsidRDefault="002745FC" w:rsidP="004D7269">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224.57</w:t>
            </w:r>
          </w:p>
        </w:tc>
        <w:tc>
          <w:tcPr>
            <w:tcW w:w="90" w:type="dxa"/>
            <w:gridSpan w:val="2"/>
            <w:tcBorders>
              <w:top w:val="nil"/>
            </w:tcBorders>
          </w:tcPr>
          <w:p w14:paraId="4582E1D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26" w:type="dxa"/>
          </w:tcPr>
          <w:p w14:paraId="491E78C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tcBorders>
          </w:tcPr>
          <w:p w14:paraId="310C405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Pr>
          <w:p w14:paraId="3E0C049F" w14:textId="77777777" w:rsidR="002745FC" w:rsidRPr="009D2D87" w:rsidRDefault="002745FC" w:rsidP="004D7269">
            <w:pPr>
              <w:autoSpaceDE/>
              <w:autoSpaceDN/>
              <w:spacing w:line="240" w:lineRule="exact"/>
              <w:ind w:right="4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224.57</w:t>
            </w:r>
          </w:p>
        </w:tc>
        <w:tc>
          <w:tcPr>
            <w:tcW w:w="90" w:type="dxa"/>
            <w:tcBorders>
              <w:top w:val="nil"/>
            </w:tcBorders>
          </w:tcPr>
          <w:p w14:paraId="6E1A0D2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787725E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w:t>
            </w:r>
          </w:p>
        </w:tc>
        <w:tc>
          <w:tcPr>
            <w:tcW w:w="90" w:type="dxa"/>
            <w:tcBorders>
              <w:top w:val="nil"/>
            </w:tcBorders>
            <w:shd w:val="clear" w:color="auto" w:fill="auto"/>
          </w:tcPr>
          <w:p w14:paraId="0DF6B4B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4C7F8C33" w14:textId="77777777" w:rsidR="002745FC" w:rsidRPr="009D2D87" w:rsidRDefault="002745FC" w:rsidP="004D7269">
            <w:pPr>
              <w:autoSpaceDE/>
              <w:autoSpaceDN/>
              <w:spacing w:line="240" w:lineRule="exact"/>
              <w:ind w:left="5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Latest bid prices of the last working day of the reporting period as quoted on the Stock Exchange of Thailand.</w:t>
            </w:r>
          </w:p>
        </w:tc>
      </w:tr>
      <w:tr w:rsidR="002745FC" w:rsidRPr="009D2D87" w14:paraId="12E8D240" w14:textId="77777777" w:rsidTr="004D7269">
        <w:tblPrEx>
          <w:tblBorders>
            <w:bottom w:val="single" w:sz="4" w:space="0" w:color="auto"/>
          </w:tblBorders>
        </w:tblPrEx>
        <w:trPr>
          <w:trHeight w:val="202"/>
        </w:trPr>
        <w:tc>
          <w:tcPr>
            <w:tcW w:w="1566" w:type="dxa"/>
            <w:shd w:val="clear" w:color="auto" w:fill="auto"/>
          </w:tcPr>
          <w:p w14:paraId="296B8936" w14:textId="77777777" w:rsidR="002745FC" w:rsidRPr="009D2D87" w:rsidRDefault="002745FC" w:rsidP="004D7269">
            <w:pPr>
              <w:autoSpaceDE/>
              <w:autoSpaceDN/>
              <w:spacing w:line="240" w:lineRule="exact"/>
              <w:ind w:left="252" w:firstLine="18"/>
              <w:rPr>
                <w:rFonts w:ascii="Times New Roman" w:hAnsi="Times New Roman" w:cs="Times New Roman"/>
                <w:sz w:val="14"/>
                <w:szCs w:val="14"/>
              </w:rPr>
            </w:pPr>
            <w:r w:rsidRPr="009D2D87">
              <w:rPr>
                <w:rFonts w:ascii="Times New Roman" w:hAnsi="Times New Roman" w:cs="Times New Roman"/>
                <w:b w:val="0"/>
                <w:bCs w:val="0"/>
                <w:sz w:val="14"/>
                <w:szCs w:val="14"/>
              </w:rPr>
              <w:t>Unit trust</w:t>
            </w:r>
          </w:p>
        </w:tc>
        <w:tc>
          <w:tcPr>
            <w:tcW w:w="54" w:type="dxa"/>
            <w:tcBorders>
              <w:top w:val="nil"/>
            </w:tcBorders>
            <w:shd w:val="clear" w:color="auto" w:fill="auto"/>
          </w:tcPr>
          <w:p w14:paraId="1D7BADB1"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14" w:type="dxa"/>
            <w:tcBorders>
              <w:bottom w:val="single" w:sz="4" w:space="0" w:color="auto"/>
            </w:tcBorders>
            <w:shd w:val="clear" w:color="auto" w:fill="auto"/>
          </w:tcPr>
          <w:p w14:paraId="2CC3274F"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gridSpan w:val="3"/>
            <w:tcBorders>
              <w:top w:val="nil"/>
            </w:tcBorders>
          </w:tcPr>
          <w:p w14:paraId="55C7CA87"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04" w:type="dxa"/>
            <w:tcBorders>
              <w:bottom w:val="single" w:sz="4" w:space="0" w:color="auto"/>
            </w:tcBorders>
            <w:shd w:val="clear" w:color="auto" w:fill="auto"/>
          </w:tcPr>
          <w:p w14:paraId="6CB18C29" w14:textId="77777777" w:rsidR="002745FC" w:rsidRPr="009D2D87" w:rsidRDefault="002745FC" w:rsidP="004D7269">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1,590.79</w:t>
            </w:r>
          </w:p>
        </w:tc>
        <w:tc>
          <w:tcPr>
            <w:tcW w:w="90" w:type="dxa"/>
            <w:gridSpan w:val="2"/>
            <w:tcBorders>
              <w:top w:val="nil"/>
            </w:tcBorders>
          </w:tcPr>
          <w:p w14:paraId="725AE90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26" w:type="dxa"/>
            <w:tcBorders>
              <w:bottom w:val="single" w:sz="4" w:space="0" w:color="auto"/>
            </w:tcBorders>
          </w:tcPr>
          <w:p w14:paraId="24AB376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tcBorders>
          </w:tcPr>
          <w:p w14:paraId="5779D76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Borders>
              <w:bottom w:val="single" w:sz="4" w:space="0" w:color="auto"/>
            </w:tcBorders>
          </w:tcPr>
          <w:p w14:paraId="7849EBA6" w14:textId="77777777" w:rsidR="002745FC" w:rsidRPr="009D2D87" w:rsidRDefault="002745FC" w:rsidP="004D7269">
            <w:pPr>
              <w:autoSpaceDE/>
              <w:autoSpaceDN/>
              <w:spacing w:line="240" w:lineRule="exact"/>
              <w:ind w:right="4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1,590.79</w:t>
            </w:r>
          </w:p>
        </w:tc>
        <w:tc>
          <w:tcPr>
            <w:tcW w:w="90" w:type="dxa"/>
            <w:tcBorders>
              <w:top w:val="nil"/>
            </w:tcBorders>
          </w:tcPr>
          <w:p w14:paraId="46E23FF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70BC6F32"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w:t>
            </w:r>
          </w:p>
        </w:tc>
        <w:tc>
          <w:tcPr>
            <w:tcW w:w="90" w:type="dxa"/>
            <w:tcBorders>
              <w:top w:val="nil"/>
            </w:tcBorders>
            <w:shd w:val="clear" w:color="auto" w:fill="auto"/>
          </w:tcPr>
          <w:p w14:paraId="0802BF2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6C6C543E" w14:textId="77777777" w:rsidR="002745FC" w:rsidRPr="009D2D87" w:rsidRDefault="002745FC" w:rsidP="004D7269">
            <w:pPr>
              <w:autoSpaceDE/>
              <w:autoSpaceDN/>
              <w:spacing w:line="240" w:lineRule="exact"/>
              <w:ind w:left="50"/>
              <w:rPr>
                <w:rFonts w:ascii="Times New Roman" w:hAnsi="Times New Roman" w:cs="Times New Roman"/>
                <w:b w:val="0"/>
                <w:bCs w:val="0"/>
                <w:sz w:val="14"/>
                <w:szCs w:val="14"/>
              </w:rPr>
            </w:pPr>
            <w:r w:rsidRPr="009D2D87">
              <w:rPr>
                <w:rFonts w:ascii="Times New Roman" w:hAnsi="Times New Roman" w:cs="Times New Roman"/>
                <w:b w:val="0"/>
                <w:bCs w:val="0"/>
                <w:sz w:val="14"/>
                <w:szCs w:val="14"/>
              </w:rPr>
              <w:t>Net asset values of the last working day of the reporting period.</w:t>
            </w:r>
          </w:p>
        </w:tc>
      </w:tr>
      <w:tr w:rsidR="002745FC" w:rsidRPr="009D2D87" w14:paraId="5EC9982C" w14:textId="77777777" w:rsidTr="004D7269">
        <w:tblPrEx>
          <w:tblBorders>
            <w:bottom w:val="single" w:sz="4" w:space="0" w:color="auto"/>
          </w:tblBorders>
        </w:tblPrEx>
        <w:trPr>
          <w:trHeight w:val="202"/>
        </w:trPr>
        <w:tc>
          <w:tcPr>
            <w:tcW w:w="1566" w:type="dxa"/>
            <w:shd w:val="clear" w:color="auto" w:fill="auto"/>
          </w:tcPr>
          <w:p w14:paraId="08D6A151" w14:textId="77777777" w:rsidR="002745FC" w:rsidRPr="009D2D87" w:rsidRDefault="002745FC" w:rsidP="004D7269">
            <w:pPr>
              <w:autoSpaceDE/>
              <w:autoSpaceDN/>
              <w:spacing w:line="240" w:lineRule="exact"/>
              <w:ind w:left="252" w:firstLine="18"/>
              <w:rPr>
                <w:rFonts w:ascii="Times New Roman" w:hAnsi="Times New Roman" w:cs="Times New Roman"/>
                <w:sz w:val="14"/>
                <w:szCs w:val="14"/>
              </w:rPr>
            </w:pPr>
            <w:r w:rsidRPr="009D2D87">
              <w:rPr>
                <w:rFonts w:ascii="Times New Roman" w:hAnsi="Times New Roman" w:cs="Times New Roman"/>
                <w:b w:val="0"/>
                <w:bCs w:val="0"/>
                <w:sz w:val="14"/>
                <w:szCs w:val="14"/>
              </w:rPr>
              <w:t>Total</w:t>
            </w:r>
          </w:p>
        </w:tc>
        <w:tc>
          <w:tcPr>
            <w:tcW w:w="54" w:type="dxa"/>
            <w:tcBorders>
              <w:top w:val="nil"/>
            </w:tcBorders>
            <w:shd w:val="clear" w:color="auto" w:fill="auto"/>
          </w:tcPr>
          <w:p w14:paraId="2CF75F84"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14" w:type="dxa"/>
            <w:tcBorders>
              <w:top w:val="single" w:sz="4" w:space="0" w:color="auto"/>
              <w:bottom w:val="double" w:sz="4" w:space="0" w:color="auto"/>
            </w:tcBorders>
            <w:shd w:val="clear" w:color="auto" w:fill="auto"/>
          </w:tcPr>
          <w:p w14:paraId="2918228C"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gridSpan w:val="3"/>
            <w:tcBorders>
              <w:top w:val="nil"/>
            </w:tcBorders>
          </w:tcPr>
          <w:p w14:paraId="1DF2154D"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04" w:type="dxa"/>
            <w:tcBorders>
              <w:top w:val="single" w:sz="4" w:space="0" w:color="auto"/>
              <w:bottom w:val="double" w:sz="4" w:space="0" w:color="auto"/>
            </w:tcBorders>
            <w:shd w:val="clear" w:color="auto" w:fill="auto"/>
          </w:tcPr>
          <w:p w14:paraId="6B27E68A" w14:textId="77777777" w:rsidR="002745FC" w:rsidRPr="009D2D87" w:rsidRDefault="002745FC" w:rsidP="004D7269">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1,815.36</w:t>
            </w:r>
          </w:p>
        </w:tc>
        <w:tc>
          <w:tcPr>
            <w:tcW w:w="90" w:type="dxa"/>
            <w:gridSpan w:val="2"/>
            <w:tcBorders>
              <w:top w:val="nil"/>
            </w:tcBorders>
          </w:tcPr>
          <w:p w14:paraId="74C4257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26" w:type="dxa"/>
            <w:tcBorders>
              <w:top w:val="single" w:sz="4" w:space="0" w:color="auto"/>
              <w:bottom w:val="double" w:sz="4" w:space="0" w:color="auto"/>
            </w:tcBorders>
          </w:tcPr>
          <w:p w14:paraId="23DEC88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tcBorders>
          </w:tcPr>
          <w:p w14:paraId="34BF019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bottom w:val="double" w:sz="4" w:space="0" w:color="auto"/>
            </w:tcBorders>
          </w:tcPr>
          <w:p w14:paraId="1EABBF17" w14:textId="77777777" w:rsidR="002745FC" w:rsidRPr="009D2D87" w:rsidRDefault="002745FC" w:rsidP="004D7269">
            <w:pPr>
              <w:autoSpaceDE/>
              <w:autoSpaceDN/>
              <w:spacing w:line="240" w:lineRule="exact"/>
              <w:ind w:right="4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1,815.36</w:t>
            </w:r>
          </w:p>
        </w:tc>
        <w:tc>
          <w:tcPr>
            <w:tcW w:w="90" w:type="dxa"/>
            <w:tcBorders>
              <w:top w:val="nil"/>
            </w:tcBorders>
          </w:tcPr>
          <w:p w14:paraId="3DCE9DA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3A83411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58653AB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3E8A6821"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2A674705" w14:textId="77777777" w:rsidTr="004D7269">
        <w:tblPrEx>
          <w:tblBorders>
            <w:bottom w:val="single" w:sz="4" w:space="0" w:color="auto"/>
          </w:tblBorders>
        </w:tblPrEx>
        <w:trPr>
          <w:trHeight w:val="30"/>
        </w:trPr>
        <w:tc>
          <w:tcPr>
            <w:tcW w:w="1566" w:type="dxa"/>
            <w:shd w:val="clear" w:color="auto" w:fill="auto"/>
          </w:tcPr>
          <w:p w14:paraId="76DFB62F" w14:textId="77777777" w:rsidR="002745FC" w:rsidRPr="009D2D87" w:rsidRDefault="002745FC" w:rsidP="004D7269">
            <w:pPr>
              <w:autoSpaceDE/>
              <w:autoSpaceDN/>
              <w:spacing w:line="120" w:lineRule="exact"/>
              <w:ind w:left="252" w:hanging="162"/>
              <w:rPr>
                <w:rFonts w:ascii="Times New Roman" w:hAnsi="Times New Roman" w:cs="Times New Roman"/>
                <w:sz w:val="14"/>
                <w:szCs w:val="14"/>
              </w:rPr>
            </w:pPr>
          </w:p>
        </w:tc>
        <w:tc>
          <w:tcPr>
            <w:tcW w:w="54" w:type="dxa"/>
            <w:tcBorders>
              <w:top w:val="nil"/>
            </w:tcBorders>
            <w:shd w:val="clear" w:color="auto" w:fill="auto"/>
          </w:tcPr>
          <w:p w14:paraId="7F5D1FFB" w14:textId="77777777" w:rsidR="002745FC" w:rsidRPr="009D2D87" w:rsidRDefault="002745FC" w:rsidP="004D7269">
            <w:pPr>
              <w:autoSpaceDE/>
              <w:autoSpaceDN/>
              <w:spacing w:line="120" w:lineRule="exact"/>
              <w:ind w:left="252" w:hanging="162"/>
              <w:rPr>
                <w:rFonts w:ascii="Times New Roman" w:hAnsi="Times New Roman" w:cs="Times New Roman"/>
                <w:sz w:val="14"/>
                <w:szCs w:val="14"/>
              </w:rPr>
            </w:pPr>
          </w:p>
        </w:tc>
        <w:tc>
          <w:tcPr>
            <w:tcW w:w="914" w:type="dxa"/>
            <w:tcBorders>
              <w:top w:val="double" w:sz="4" w:space="0" w:color="auto"/>
            </w:tcBorders>
            <w:shd w:val="clear" w:color="auto" w:fill="auto"/>
          </w:tcPr>
          <w:p w14:paraId="32A0EA94" w14:textId="77777777" w:rsidR="002745FC" w:rsidRPr="009D2D87" w:rsidRDefault="002745FC" w:rsidP="004D7269">
            <w:pPr>
              <w:autoSpaceDE/>
              <w:autoSpaceDN/>
              <w:spacing w:line="120" w:lineRule="exact"/>
              <w:ind w:left="99" w:hanging="135"/>
              <w:jc w:val="center"/>
              <w:rPr>
                <w:rFonts w:ascii="Times New Roman" w:hAnsi="Times New Roman" w:cs="Times New Roman"/>
                <w:b w:val="0"/>
                <w:bCs w:val="0"/>
                <w:sz w:val="14"/>
                <w:szCs w:val="14"/>
              </w:rPr>
            </w:pPr>
          </w:p>
        </w:tc>
        <w:tc>
          <w:tcPr>
            <w:tcW w:w="72" w:type="dxa"/>
            <w:gridSpan w:val="3"/>
            <w:tcBorders>
              <w:top w:val="nil"/>
            </w:tcBorders>
          </w:tcPr>
          <w:p w14:paraId="6253F61F" w14:textId="77777777" w:rsidR="002745FC" w:rsidRPr="009D2D87" w:rsidRDefault="002745FC" w:rsidP="004D7269">
            <w:pPr>
              <w:autoSpaceDE/>
              <w:autoSpaceDN/>
              <w:spacing w:line="120" w:lineRule="exact"/>
              <w:ind w:left="99" w:hanging="135"/>
              <w:jc w:val="center"/>
              <w:rPr>
                <w:rFonts w:ascii="Times New Roman" w:hAnsi="Times New Roman" w:cs="Times New Roman"/>
                <w:b w:val="0"/>
                <w:bCs w:val="0"/>
                <w:sz w:val="14"/>
                <w:szCs w:val="14"/>
              </w:rPr>
            </w:pPr>
          </w:p>
        </w:tc>
        <w:tc>
          <w:tcPr>
            <w:tcW w:w="904" w:type="dxa"/>
            <w:tcBorders>
              <w:top w:val="double" w:sz="4" w:space="0" w:color="auto"/>
            </w:tcBorders>
            <w:shd w:val="clear" w:color="auto" w:fill="auto"/>
          </w:tcPr>
          <w:p w14:paraId="4A15F29B" w14:textId="77777777" w:rsidR="002745FC" w:rsidRPr="009D2D87" w:rsidRDefault="002745FC" w:rsidP="004D7269">
            <w:pPr>
              <w:autoSpaceDE/>
              <w:autoSpaceDN/>
              <w:spacing w:line="120" w:lineRule="exact"/>
              <w:ind w:left="99" w:right="80" w:hanging="135"/>
              <w:jc w:val="right"/>
              <w:rPr>
                <w:rFonts w:ascii="Times New Roman" w:hAnsi="Times New Roman" w:cs="Times New Roman"/>
                <w:b w:val="0"/>
                <w:bCs w:val="0"/>
                <w:sz w:val="14"/>
                <w:szCs w:val="14"/>
              </w:rPr>
            </w:pPr>
          </w:p>
        </w:tc>
        <w:tc>
          <w:tcPr>
            <w:tcW w:w="90" w:type="dxa"/>
            <w:gridSpan w:val="2"/>
            <w:tcBorders>
              <w:top w:val="nil"/>
            </w:tcBorders>
          </w:tcPr>
          <w:p w14:paraId="4708FB00"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1026" w:type="dxa"/>
            <w:tcBorders>
              <w:top w:val="double" w:sz="4" w:space="0" w:color="auto"/>
            </w:tcBorders>
          </w:tcPr>
          <w:p w14:paraId="3E920EE9"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90" w:type="dxa"/>
            <w:tcBorders>
              <w:top w:val="nil"/>
            </w:tcBorders>
          </w:tcPr>
          <w:p w14:paraId="0452C74E"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990" w:type="dxa"/>
            <w:tcBorders>
              <w:top w:val="double" w:sz="4" w:space="0" w:color="auto"/>
            </w:tcBorders>
          </w:tcPr>
          <w:p w14:paraId="76B4B9D3" w14:textId="77777777" w:rsidR="002745FC" w:rsidRPr="009D2D87" w:rsidRDefault="002745FC" w:rsidP="004D7269">
            <w:pPr>
              <w:autoSpaceDE/>
              <w:autoSpaceDN/>
              <w:spacing w:line="120" w:lineRule="exact"/>
              <w:ind w:right="40"/>
              <w:jc w:val="right"/>
              <w:rPr>
                <w:rFonts w:ascii="Times New Roman" w:hAnsi="Times New Roman" w:cs="Times New Roman"/>
                <w:b w:val="0"/>
                <w:bCs w:val="0"/>
                <w:sz w:val="14"/>
                <w:szCs w:val="14"/>
              </w:rPr>
            </w:pPr>
          </w:p>
        </w:tc>
        <w:tc>
          <w:tcPr>
            <w:tcW w:w="90" w:type="dxa"/>
            <w:tcBorders>
              <w:top w:val="nil"/>
            </w:tcBorders>
          </w:tcPr>
          <w:p w14:paraId="0E49C03A"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720" w:type="dxa"/>
            <w:shd w:val="clear" w:color="auto" w:fill="auto"/>
          </w:tcPr>
          <w:p w14:paraId="3E602C30"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0A8C1358"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2162" w:type="dxa"/>
            <w:shd w:val="clear" w:color="auto" w:fill="auto"/>
          </w:tcPr>
          <w:p w14:paraId="3ACECBA5" w14:textId="77777777" w:rsidR="002745FC" w:rsidRPr="009D2D87" w:rsidRDefault="002745FC" w:rsidP="004D7269">
            <w:pPr>
              <w:autoSpaceDE/>
              <w:autoSpaceDN/>
              <w:spacing w:line="120" w:lineRule="exact"/>
              <w:rPr>
                <w:rFonts w:ascii="Times New Roman" w:hAnsi="Times New Roman" w:cs="Times New Roman"/>
                <w:b w:val="0"/>
                <w:bCs w:val="0"/>
                <w:sz w:val="14"/>
                <w:szCs w:val="14"/>
              </w:rPr>
            </w:pPr>
          </w:p>
        </w:tc>
      </w:tr>
      <w:tr w:rsidR="002745FC" w:rsidRPr="009D2D87" w14:paraId="1202A781" w14:textId="77777777" w:rsidTr="004D7269">
        <w:tblPrEx>
          <w:tblBorders>
            <w:bottom w:val="single" w:sz="4" w:space="0" w:color="auto"/>
          </w:tblBorders>
        </w:tblPrEx>
        <w:trPr>
          <w:trHeight w:val="202"/>
        </w:trPr>
        <w:tc>
          <w:tcPr>
            <w:tcW w:w="1566" w:type="dxa"/>
            <w:shd w:val="clear" w:color="auto" w:fill="auto"/>
          </w:tcPr>
          <w:p w14:paraId="571C48A2"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r w:rsidRPr="009D2D87">
              <w:rPr>
                <w:rFonts w:ascii="Times New Roman" w:hAnsi="Times New Roman" w:cs="Times New Roman"/>
                <w:sz w:val="14"/>
                <w:szCs w:val="14"/>
              </w:rPr>
              <w:t xml:space="preserve">Other current </w:t>
            </w:r>
          </w:p>
        </w:tc>
        <w:tc>
          <w:tcPr>
            <w:tcW w:w="54" w:type="dxa"/>
            <w:tcBorders>
              <w:top w:val="nil"/>
            </w:tcBorders>
            <w:shd w:val="clear" w:color="auto" w:fill="auto"/>
          </w:tcPr>
          <w:p w14:paraId="731B4311"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77E8E9AB"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72" w:type="dxa"/>
            <w:gridSpan w:val="3"/>
            <w:tcBorders>
              <w:top w:val="nil"/>
            </w:tcBorders>
          </w:tcPr>
          <w:p w14:paraId="3D59471F"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04" w:type="dxa"/>
            <w:shd w:val="clear" w:color="auto" w:fill="auto"/>
          </w:tcPr>
          <w:p w14:paraId="250A4FCC" w14:textId="77777777" w:rsidR="002745FC" w:rsidRPr="009D2D87" w:rsidRDefault="002745FC" w:rsidP="004D7269">
            <w:pPr>
              <w:autoSpaceDE/>
              <w:autoSpaceDN/>
              <w:spacing w:line="240" w:lineRule="exact"/>
              <w:ind w:left="99" w:right="80" w:hanging="135"/>
              <w:jc w:val="right"/>
              <w:rPr>
                <w:rFonts w:ascii="Times New Roman" w:hAnsi="Times New Roman" w:cs="Times New Roman"/>
                <w:b w:val="0"/>
                <w:bCs w:val="0"/>
                <w:sz w:val="14"/>
                <w:szCs w:val="14"/>
              </w:rPr>
            </w:pPr>
          </w:p>
        </w:tc>
        <w:tc>
          <w:tcPr>
            <w:tcW w:w="90" w:type="dxa"/>
            <w:gridSpan w:val="2"/>
            <w:tcBorders>
              <w:top w:val="nil"/>
            </w:tcBorders>
          </w:tcPr>
          <w:p w14:paraId="17A40F4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26" w:type="dxa"/>
          </w:tcPr>
          <w:p w14:paraId="0BEB5CF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5F5ACD8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Pr>
          <w:p w14:paraId="398B33F8" w14:textId="77777777" w:rsidR="002745FC" w:rsidRPr="009D2D87" w:rsidRDefault="002745FC" w:rsidP="004D7269">
            <w:pPr>
              <w:autoSpaceDE/>
              <w:autoSpaceDN/>
              <w:spacing w:line="240" w:lineRule="exact"/>
              <w:ind w:right="40"/>
              <w:jc w:val="right"/>
              <w:rPr>
                <w:rFonts w:ascii="Times New Roman" w:hAnsi="Times New Roman" w:cs="Times New Roman"/>
                <w:b w:val="0"/>
                <w:bCs w:val="0"/>
                <w:sz w:val="14"/>
                <w:szCs w:val="14"/>
              </w:rPr>
            </w:pPr>
          </w:p>
        </w:tc>
        <w:tc>
          <w:tcPr>
            <w:tcW w:w="90" w:type="dxa"/>
            <w:tcBorders>
              <w:top w:val="nil"/>
            </w:tcBorders>
          </w:tcPr>
          <w:p w14:paraId="2C5583F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67B4708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104D9DB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0CA7876A"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73841EFB" w14:textId="77777777" w:rsidTr="004D7269">
        <w:tblPrEx>
          <w:tblBorders>
            <w:bottom w:val="single" w:sz="4" w:space="0" w:color="auto"/>
          </w:tblBorders>
        </w:tblPrEx>
        <w:trPr>
          <w:trHeight w:val="202"/>
        </w:trPr>
        <w:tc>
          <w:tcPr>
            <w:tcW w:w="1566" w:type="dxa"/>
            <w:shd w:val="clear" w:color="auto" w:fill="auto"/>
          </w:tcPr>
          <w:p w14:paraId="0AE0C9F9" w14:textId="77777777" w:rsidR="002745FC" w:rsidRPr="009D2D87" w:rsidRDefault="002745FC" w:rsidP="004D7269">
            <w:pPr>
              <w:autoSpaceDE/>
              <w:autoSpaceDN/>
              <w:spacing w:line="240" w:lineRule="exact"/>
              <w:ind w:left="360" w:hanging="162"/>
              <w:rPr>
                <w:rFonts w:ascii="Times New Roman" w:hAnsi="Times New Roman" w:cs="Times New Roman"/>
                <w:sz w:val="14"/>
                <w:szCs w:val="14"/>
              </w:rPr>
            </w:pPr>
            <w:r w:rsidRPr="009D2D87">
              <w:rPr>
                <w:rFonts w:ascii="Times New Roman" w:hAnsi="Times New Roman" w:cs="Times New Roman"/>
                <w:sz w:val="14"/>
                <w:szCs w:val="14"/>
              </w:rPr>
              <w:t>financial assets</w:t>
            </w:r>
          </w:p>
        </w:tc>
        <w:tc>
          <w:tcPr>
            <w:tcW w:w="54" w:type="dxa"/>
            <w:tcBorders>
              <w:top w:val="nil"/>
            </w:tcBorders>
            <w:shd w:val="clear" w:color="auto" w:fill="auto"/>
          </w:tcPr>
          <w:p w14:paraId="6CB0FB38"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5CA28229"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72" w:type="dxa"/>
            <w:gridSpan w:val="3"/>
            <w:tcBorders>
              <w:top w:val="nil"/>
            </w:tcBorders>
          </w:tcPr>
          <w:p w14:paraId="6168519C"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04" w:type="dxa"/>
            <w:shd w:val="clear" w:color="auto" w:fill="auto"/>
          </w:tcPr>
          <w:p w14:paraId="7A0FAB08" w14:textId="77777777" w:rsidR="002745FC" w:rsidRPr="009D2D87" w:rsidRDefault="002745FC" w:rsidP="004D7269">
            <w:pPr>
              <w:autoSpaceDE/>
              <w:autoSpaceDN/>
              <w:spacing w:line="240" w:lineRule="exact"/>
              <w:ind w:left="99" w:right="80" w:hanging="135"/>
              <w:jc w:val="right"/>
              <w:rPr>
                <w:rFonts w:ascii="Times New Roman" w:hAnsi="Times New Roman" w:cs="Times New Roman"/>
                <w:b w:val="0"/>
                <w:bCs w:val="0"/>
                <w:sz w:val="14"/>
                <w:szCs w:val="14"/>
              </w:rPr>
            </w:pPr>
          </w:p>
        </w:tc>
        <w:tc>
          <w:tcPr>
            <w:tcW w:w="90" w:type="dxa"/>
            <w:gridSpan w:val="2"/>
            <w:tcBorders>
              <w:top w:val="nil"/>
            </w:tcBorders>
          </w:tcPr>
          <w:p w14:paraId="4621382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26" w:type="dxa"/>
          </w:tcPr>
          <w:p w14:paraId="03753AA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4358728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Pr>
          <w:p w14:paraId="332FB9E2" w14:textId="77777777" w:rsidR="002745FC" w:rsidRPr="009D2D87" w:rsidRDefault="002745FC" w:rsidP="004D7269">
            <w:pPr>
              <w:autoSpaceDE/>
              <w:autoSpaceDN/>
              <w:spacing w:line="240" w:lineRule="exact"/>
              <w:ind w:right="40"/>
              <w:jc w:val="right"/>
              <w:rPr>
                <w:rFonts w:ascii="Times New Roman" w:hAnsi="Times New Roman" w:cs="Times New Roman"/>
                <w:b w:val="0"/>
                <w:bCs w:val="0"/>
                <w:sz w:val="14"/>
                <w:szCs w:val="14"/>
              </w:rPr>
            </w:pPr>
          </w:p>
        </w:tc>
        <w:tc>
          <w:tcPr>
            <w:tcW w:w="90" w:type="dxa"/>
            <w:tcBorders>
              <w:top w:val="nil"/>
            </w:tcBorders>
          </w:tcPr>
          <w:p w14:paraId="48FAD61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59F3F2A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7EB15A7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74E79676"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28573943" w14:textId="77777777" w:rsidTr="004D7269">
        <w:trPr>
          <w:trHeight w:val="430"/>
          <w:tblHeader/>
        </w:trPr>
        <w:tc>
          <w:tcPr>
            <w:tcW w:w="1566" w:type="dxa"/>
            <w:shd w:val="clear" w:color="auto" w:fill="auto"/>
          </w:tcPr>
          <w:p w14:paraId="2EA5759A" w14:textId="77777777" w:rsidR="002745FC" w:rsidRPr="009D2D87" w:rsidRDefault="002745FC" w:rsidP="004D7269">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Unit trusts</w:t>
            </w:r>
          </w:p>
        </w:tc>
        <w:tc>
          <w:tcPr>
            <w:tcW w:w="54" w:type="dxa"/>
            <w:shd w:val="clear" w:color="auto" w:fill="auto"/>
          </w:tcPr>
          <w:p w14:paraId="1C9D5683" w14:textId="77777777" w:rsidR="002745FC" w:rsidRPr="009D2D87" w:rsidRDefault="002745FC" w:rsidP="004D7269">
            <w:pPr>
              <w:autoSpaceDE/>
              <w:autoSpaceDN/>
              <w:spacing w:line="240" w:lineRule="exact"/>
              <w:ind w:left="255" w:right="-153"/>
              <w:rPr>
                <w:rFonts w:ascii="Times New Roman" w:hAnsi="Times New Roman" w:cs="Times New Roman"/>
                <w:b w:val="0"/>
                <w:bCs w:val="0"/>
                <w:sz w:val="14"/>
                <w:szCs w:val="14"/>
              </w:rPr>
            </w:pPr>
          </w:p>
        </w:tc>
        <w:tc>
          <w:tcPr>
            <w:tcW w:w="923" w:type="dxa"/>
            <w:gridSpan w:val="2"/>
            <w:shd w:val="clear" w:color="auto" w:fill="auto"/>
          </w:tcPr>
          <w:p w14:paraId="5B0C9097" w14:textId="0CF6C3F7"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1,794.85</w:t>
            </w:r>
          </w:p>
        </w:tc>
        <w:tc>
          <w:tcPr>
            <w:tcW w:w="46" w:type="dxa"/>
            <w:shd w:val="clear" w:color="auto" w:fill="auto"/>
          </w:tcPr>
          <w:p w14:paraId="0C13E91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921" w:type="dxa"/>
            <w:gridSpan w:val="2"/>
            <w:shd w:val="clear" w:color="auto" w:fill="auto"/>
          </w:tcPr>
          <w:p w14:paraId="72E2EBD4" w14:textId="77777777" w:rsidR="002745FC" w:rsidRPr="009D2D87" w:rsidRDefault="002745FC" w:rsidP="004D7269">
            <w:pPr>
              <w:autoSpaceDE/>
              <w:autoSpaceDN/>
              <w:spacing w:line="240" w:lineRule="exact"/>
              <w:ind w:right="8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067E0C3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2CA8737A" w14:textId="34AF5A0C"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1,794.85</w:t>
            </w:r>
          </w:p>
        </w:tc>
        <w:tc>
          <w:tcPr>
            <w:tcW w:w="90" w:type="dxa"/>
            <w:shd w:val="clear" w:color="auto" w:fill="auto"/>
          </w:tcPr>
          <w:p w14:paraId="5562D7B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990" w:type="dxa"/>
            <w:shd w:val="clear" w:color="auto" w:fill="auto"/>
          </w:tcPr>
          <w:p w14:paraId="4BF9D9B3" w14:textId="77777777" w:rsidR="002745FC" w:rsidRPr="009D2D87" w:rsidRDefault="002745FC" w:rsidP="004D7269">
            <w:pPr>
              <w:autoSpaceDE/>
              <w:autoSpaceDN/>
              <w:spacing w:line="240" w:lineRule="exact"/>
              <w:ind w:right="4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4B21828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5F99D22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w:t>
            </w:r>
          </w:p>
        </w:tc>
        <w:tc>
          <w:tcPr>
            <w:tcW w:w="90" w:type="dxa"/>
            <w:shd w:val="clear" w:color="auto" w:fill="auto"/>
          </w:tcPr>
          <w:p w14:paraId="2B202332"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0AF306C4"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4"/>
                <w:sz w:val="14"/>
                <w:szCs w:val="14"/>
              </w:rPr>
            </w:pPr>
            <w:r w:rsidRPr="009D2D87">
              <w:rPr>
                <w:rFonts w:ascii="Times New Roman" w:hAnsi="Times New Roman" w:cs="Times New Roman"/>
                <w:b w:val="0"/>
                <w:bCs w:val="0"/>
                <w:spacing w:val="-6"/>
                <w:sz w:val="14"/>
                <w:szCs w:val="14"/>
              </w:rPr>
              <w:t>Net asset values of the last working day of the reporting period.</w:t>
            </w:r>
          </w:p>
        </w:tc>
      </w:tr>
      <w:tr w:rsidR="002745FC" w:rsidRPr="009D2D87" w14:paraId="206278E2" w14:textId="77777777" w:rsidTr="004D7269">
        <w:trPr>
          <w:trHeight w:val="655"/>
          <w:tblHeader/>
        </w:trPr>
        <w:tc>
          <w:tcPr>
            <w:tcW w:w="1566" w:type="dxa"/>
            <w:shd w:val="clear" w:color="auto" w:fill="auto"/>
          </w:tcPr>
          <w:p w14:paraId="353C91B0" w14:textId="77777777" w:rsidR="002745FC" w:rsidRPr="009D2D87" w:rsidRDefault="002745FC" w:rsidP="004D7269">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Bill of exchange</w:t>
            </w:r>
          </w:p>
        </w:tc>
        <w:tc>
          <w:tcPr>
            <w:tcW w:w="54" w:type="dxa"/>
            <w:shd w:val="clear" w:color="auto" w:fill="auto"/>
          </w:tcPr>
          <w:p w14:paraId="6FADD850" w14:textId="77777777" w:rsidR="002745FC" w:rsidRPr="009D2D87" w:rsidRDefault="002745FC" w:rsidP="004D7269">
            <w:pPr>
              <w:autoSpaceDE/>
              <w:autoSpaceDN/>
              <w:spacing w:line="240" w:lineRule="exact"/>
              <w:ind w:left="255" w:right="-153"/>
              <w:rPr>
                <w:rFonts w:ascii="Times New Roman" w:hAnsi="Times New Roman" w:cs="Times New Roman"/>
                <w:b w:val="0"/>
                <w:bCs w:val="0"/>
                <w:sz w:val="14"/>
                <w:szCs w:val="14"/>
              </w:rPr>
            </w:pPr>
          </w:p>
        </w:tc>
        <w:tc>
          <w:tcPr>
            <w:tcW w:w="923" w:type="dxa"/>
            <w:gridSpan w:val="2"/>
            <w:tcBorders>
              <w:bottom w:val="single" w:sz="4" w:space="0" w:color="auto"/>
            </w:tcBorders>
            <w:shd w:val="clear" w:color="auto" w:fill="auto"/>
          </w:tcPr>
          <w:p w14:paraId="7B506AEC" w14:textId="4C55E3D6"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94.71</w:t>
            </w:r>
          </w:p>
        </w:tc>
        <w:tc>
          <w:tcPr>
            <w:tcW w:w="46" w:type="dxa"/>
            <w:shd w:val="clear" w:color="auto" w:fill="auto"/>
          </w:tcPr>
          <w:p w14:paraId="5722D54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21" w:type="dxa"/>
            <w:gridSpan w:val="2"/>
            <w:tcBorders>
              <w:bottom w:val="single" w:sz="4" w:space="0" w:color="auto"/>
            </w:tcBorders>
            <w:shd w:val="clear" w:color="auto" w:fill="auto"/>
          </w:tcPr>
          <w:p w14:paraId="6E5D9E4C" w14:textId="77777777" w:rsidR="002745FC" w:rsidRPr="009D2D87" w:rsidRDefault="002745FC" w:rsidP="004D7269">
            <w:pPr>
              <w:autoSpaceDE/>
              <w:autoSpaceDN/>
              <w:spacing w:line="240" w:lineRule="exact"/>
              <w:ind w:right="8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188EB3B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gridSpan w:val="2"/>
            <w:tcBorders>
              <w:bottom w:val="single" w:sz="4" w:space="0" w:color="auto"/>
            </w:tcBorders>
            <w:shd w:val="clear" w:color="auto" w:fill="auto"/>
          </w:tcPr>
          <w:p w14:paraId="35910863" w14:textId="3B14C38C"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94.71</w:t>
            </w:r>
          </w:p>
        </w:tc>
        <w:tc>
          <w:tcPr>
            <w:tcW w:w="90" w:type="dxa"/>
            <w:shd w:val="clear" w:color="auto" w:fill="auto"/>
          </w:tcPr>
          <w:p w14:paraId="17FB8B72"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990" w:type="dxa"/>
            <w:tcBorders>
              <w:bottom w:val="single" w:sz="4" w:space="0" w:color="auto"/>
            </w:tcBorders>
            <w:shd w:val="clear" w:color="auto" w:fill="auto"/>
          </w:tcPr>
          <w:p w14:paraId="282140D9" w14:textId="77777777" w:rsidR="002745FC" w:rsidRPr="009D2D87" w:rsidRDefault="002745FC" w:rsidP="004D7269">
            <w:pPr>
              <w:autoSpaceDE/>
              <w:autoSpaceDN/>
              <w:spacing w:line="240" w:lineRule="exact"/>
              <w:ind w:right="4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1EC193A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034A712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w:t>
            </w:r>
          </w:p>
        </w:tc>
        <w:tc>
          <w:tcPr>
            <w:tcW w:w="90" w:type="dxa"/>
            <w:shd w:val="clear" w:color="auto" w:fill="auto"/>
          </w:tcPr>
          <w:p w14:paraId="59E44FF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6DDA728"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4"/>
                <w:sz w:val="14"/>
                <w:szCs w:val="14"/>
              </w:rPr>
            </w:pPr>
            <w:r w:rsidRPr="009D2D87">
              <w:rPr>
                <w:rFonts w:ascii="Times New Roman" w:hAnsi="Times New Roman" w:cs="Times New Roman"/>
                <w:b w:val="0"/>
                <w:bCs w:val="0"/>
                <w:spacing w:val="-6"/>
                <w:sz w:val="14"/>
                <w:szCs w:val="14"/>
              </w:rPr>
              <w:t>The carrying amount is approximate their fair values due to the relatively short-term maturity.</w:t>
            </w:r>
          </w:p>
        </w:tc>
      </w:tr>
      <w:tr w:rsidR="002745FC" w:rsidRPr="009D2D87" w14:paraId="6BCA450D" w14:textId="77777777" w:rsidTr="004D7269">
        <w:trPr>
          <w:trHeight w:val="135"/>
          <w:tblHeader/>
        </w:trPr>
        <w:tc>
          <w:tcPr>
            <w:tcW w:w="1566" w:type="dxa"/>
            <w:shd w:val="clear" w:color="auto" w:fill="auto"/>
          </w:tcPr>
          <w:p w14:paraId="7CC43749" w14:textId="77777777" w:rsidR="002745FC" w:rsidRPr="009D2D87" w:rsidRDefault="002745FC" w:rsidP="004D7269">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Total</w:t>
            </w:r>
          </w:p>
        </w:tc>
        <w:tc>
          <w:tcPr>
            <w:tcW w:w="54" w:type="dxa"/>
            <w:shd w:val="clear" w:color="auto" w:fill="auto"/>
          </w:tcPr>
          <w:p w14:paraId="0E89ECC6" w14:textId="77777777" w:rsidR="002745FC" w:rsidRPr="009D2D87" w:rsidRDefault="002745FC" w:rsidP="004D7269">
            <w:pPr>
              <w:autoSpaceDE/>
              <w:autoSpaceDN/>
              <w:spacing w:line="240" w:lineRule="exact"/>
              <w:ind w:left="255" w:right="-153"/>
              <w:rPr>
                <w:rFonts w:ascii="Times New Roman" w:hAnsi="Times New Roman" w:cs="Times New Roman"/>
                <w:b w:val="0"/>
                <w:bCs w:val="0"/>
                <w:sz w:val="14"/>
                <w:szCs w:val="14"/>
              </w:rPr>
            </w:pPr>
          </w:p>
        </w:tc>
        <w:tc>
          <w:tcPr>
            <w:tcW w:w="923" w:type="dxa"/>
            <w:gridSpan w:val="2"/>
            <w:tcBorders>
              <w:top w:val="single" w:sz="4" w:space="0" w:color="auto"/>
              <w:bottom w:val="double" w:sz="4" w:space="0" w:color="auto"/>
            </w:tcBorders>
            <w:shd w:val="clear" w:color="auto" w:fill="auto"/>
          </w:tcPr>
          <w:p w14:paraId="5C4D2824" w14:textId="0041A27C"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1,889.56</w:t>
            </w:r>
          </w:p>
        </w:tc>
        <w:tc>
          <w:tcPr>
            <w:tcW w:w="46" w:type="dxa"/>
            <w:shd w:val="clear" w:color="auto" w:fill="auto"/>
          </w:tcPr>
          <w:p w14:paraId="1709E07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21" w:type="dxa"/>
            <w:gridSpan w:val="2"/>
            <w:tcBorders>
              <w:top w:val="single" w:sz="4" w:space="0" w:color="auto"/>
              <w:bottom w:val="double" w:sz="4" w:space="0" w:color="auto"/>
            </w:tcBorders>
            <w:shd w:val="clear" w:color="auto" w:fill="auto"/>
          </w:tcPr>
          <w:p w14:paraId="70F52AF1" w14:textId="77777777" w:rsidR="002745FC" w:rsidRPr="009D2D87" w:rsidRDefault="002745FC" w:rsidP="004D7269">
            <w:pPr>
              <w:autoSpaceDE/>
              <w:autoSpaceDN/>
              <w:spacing w:line="240" w:lineRule="exact"/>
              <w:ind w:right="8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087D471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bottom w:val="double" w:sz="4" w:space="0" w:color="auto"/>
            </w:tcBorders>
            <w:shd w:val="clear" w:color="auto" w:fill="auto"/>
          </w:tcPr>
          <w:p w14:paraId="491D8B7C" w14:textId="67094790"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1,889.56</w:t>
            </w:r>
          </w:p>
        </w:tc>
        <w:tc>
          <w:tcPr>
            <w:tcW w:w="90" w:type="dxa"/>
            <w:shd w:val="clear" w:color="auto" w:fill="auto"/>
          </w:tcPr>
          <w:p w14:paraId="0D7CE22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990" w:type="dxa"/>
            <w:tcBorders>
              <w:top w:val="single" w:sz="4" w:space="0" w:color="auto"/>
              <w:bottom w:val="double" w:sz="4" w:space="0" w:color="auto"/>
            </w:tcBorders>
            <w:shd w:val="clear" w:color="auto" w:fill="auto"/>
          </w:tcPr>
          <w:p w14:paraId="0AFBA372" w14:textId="77777777" w:rsidR="002745FC" w:rsidRPr="009D2D87" w:rsidRDefault="002745FC" w:rsidP="004D7269">
            <w:pPr>
              <w:autoSpaceDE/>
              <w:autoSpaceDN/>
              <w:spacing w:line="240" w:lineRule="exact"/>
              <w:ind w:right="4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72B9FA4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63C3093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90" w:type="dxa"/>
            <w:shd w:val="clear" w:color="auto" w:fill="auto"/>
          </w:tcPr>
          <w:p w14:paraId="4C44C52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054CBBB8"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4"/>
                <w:sz w:val="14"/>
                <w:szCs w:val="14"/>
              </w:rPr>
            </w:pPr>
          </w:p>
        </w:tc>
      </w:tr>
      <w:tr w:rsidR="002745FC" w:rsidRPr="009D2D87" w14:paraId="07590170" w14:textId="77777777" w:rsidTr="004D7269">
        <w:trPr>
          <w:trHeight w:val="30"/>
          <w:tblHeader/>
        </w:trPr>
        <w:tc>
          <w:tcPr>
            <w:tcW w:w="1566" w:type="dxa"/>
            <w:shd w:val="clear" w:color="auto" w:fill="auto"/>
          </w:tcPr>
          <w:p w14:paraId="49C8014D" w14:textId="77777777" w:rsidR="002745FC" w:rsidRPr="009D2D87" w:rsidRDefault="002745FC" w:rsidP="004D7269">
            <w:pPr>
              <w:autoSpaceDE/>
              <w:autoSpaceDN/>
              <w:spacing w:line="120" w:lineRule="exact"/>
              <w:ind w:left="255" w:right="-153"/>
              <w:rPr>
                <w:rFonts w:ascii="Times New Roman" w:hAnsi="Times New Roman" w:cs="Times New Roman"/>
                <w:b w:val="0"/>
                <w:bCs w:val="0"/>
                <w:sz w:val="14"/>
                <w:szCs w:val="14"/>
              </w:rPr>
            </w:pPr>
          </w:p>
        </w:tc>
        <w:tc>
          <w:tcPr>
            <w:tcW w:w="54" w:type="dxa"/>
            <w:shd w:val="clear" w:color="auto" w:fill="auto"/>
          </w:tcPr>
          <w:p w14:paraId="18E6D14C" w14:textId="77777777" w:rsidR="002745FC" w:rsidRPr="009D2D87" w:rsidRDefault="002745FC" w:rsidP="004D7269">
            <w:pPr>
              <w:autoSpaceDE/>
              <w:autoSpaceDN/>
              <w:spacing w:line="120" w:lineRule="exact"/>
              <w:ind w:left="255" w:right="-153"/>
              <w:rPr>
                <w:rFonts w:ascii="Times New Roman" w:hAnsi="Times New Roman" w:cs="Times New Roman"/>
                <w:b w:val="0"/>
                <w:bCs w:val="0"/>
                <w:sz w:val="14"/>
                <w:szCs w:val="14"/>
              </w:rPr>
            </w:pPr>
          </w:p>
        </w:tc>
        <w:tc>
          <w:tcPr>
            <w:tcW w:w="923" w:type="dxa"/>
            <w:gridSpan w:val="2"/>
            <w:tcBorders>
              <w:top w:val="double" w:sz="4" w:space="0" w:color="auto"/>
            </w:tcBorders>
            <w:shd w:val="clear" w:color="auto" w:fill="auto"/>
          </w:tcPr>
          <w:p w14:paraId="69F820C8"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46" w:type="dxa"/>
            <w:shd w:val="clear" w:color="auto" w:fill="auto"/>
          </w:tcPr>
          <w:p w14:paraId="6F0E8021"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921" w:type="dxa"/>
            <w:gridSpan w:val="2"/>
            <w:tcBorders>
              <w:top w:val="double" w:sz="4" w:space="0" w:color="auto"/>
            </w:tcBorders>
            <w:shd w:val="clear" w:color="auto" w:fill="auto"/>
          </w:tcPr>
          <w:p w14:paraId="1A566C46"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lang w:val="en-US"/>
              </w:rPr>
            </w:pPr>
          </w:p>
        </w:tc>
        <w:tc>
          <w:tcPr>
            <w:tcW w:w="58" w:type="dxa"/>
            <w:shd w:val="clear" w:color="auto" w:fill="auto"/>
          </w:tcPr>
          <w:p w14:paraId="00847DB2"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1058" w:type="dxa"/>
            <w:gridSpan w:val="2"/>
            <w:tcBorders>
              <w:top w:val="double" w:sz="4" w:space="0" w:color="auto"/>
            </w:tcBorders>
            <w:shd w:val="clear" w:color="auto" w:fill="auto"/>
          </w:tcPr>
          <w:p w14:paraId="75D6B4FB"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90" w:type="dxa"/>
            <w:shd w:val="clear" w:color="auto" w:fill="auto"/>
          </w:tcPr>
          <w:p w14:paraId="48E9FE8A"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lang w:val="en-US"/>
              </w:rPr>
            </w:pPr>
          </w:p>
        </w:tc>
        <w:tc>
          <w:tcPr>
            <w:tcW w:w="990" w:type="dxa"/>
            <w:tcBorders>
              <w:top w:val="double" w:sz="4" w:space="0" w:color="auto"/>
            </w:tcBorders>
            <w:shd w:val="clear" w:color="auto" w:fill="auto"/>
          </w:tcPr>
          <w:p w14:paraId="53D6D52A"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lang w:val="en-US"/>
              </w:rPr>
            </w:pPr>
          </w:p>
        </w:tc>
        <w:tc>
          <w:tcPr>
            <w:tcW w:w="90" w:type="dxa"/>
          </w:tcPr>
          <w:p w14:paraId="73BC8EB6"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lang w:val="en-US"/>
              </w:rPr>
            </w:pPr>
          </w:p>
        </w:tc>
        <w:tc>
          <w:tcPr>
            <w:tcW w:w="720" w:type="dxa"/>
            <w:shd w:val="clear" w:color="auto" w:fill="auto"/>
          </w:tcPr>
          <w:p w14:paraId="23BBCFE2"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lang w:val="en-US"/>
              </w:rPr>
            </w:pPr>
          </w:p>
        </w:tc>
        <w:tc>
          <w:tcPr>
            <w:tcW w:w="90" w:type="dxa"/>
            <w:shd w:val="clear" w:color="auto" w:fill="auto"/>
          </w:tcPr>
          <w:p w14:paraId="7722DD00" w14:textId="77777777" w:rsidR="002745FC" w:rsidRPr="009D2D87" w:rsidRDefault="002745FC" w:rsidP="004D7269">
            <w:pPr>
              <w:autoSpaceDE/>
              <w:autoSpaceDN/>
              <w:spacing w:line="120" w:lineRule="exact"/>
              <w:jc w:val="center"/>
              <w:rPr>
                <w:rFonts w:ascii="Times New Roman" w:hAnsi="Times New Roman" w:cs="Times New Roman"/>
                <w:b w:val="0"/>
                <w:bCs w:val="0"/>
                <w:sz w:val="14"/>
                <w:szCs w:val="14"/>
              </w:rPr>
            </w:pPr>
          </w:p>
        </w:tc>
        <w:tc>
          <w:tcPr>
            <w:tcW w:w="2162" w:type="dxa"/>
            <w:shd w:val="clear" w:color="auto" w:fill="auto"/>
          </w:tcPr>
          <w:p w14:paraId="0F854948" w14:textId="77777777" w:rsidR="002745FC" w:rsidRPr="009D2D87" w:rsidRDefault="002745FC" w:rsidP="004D7269">
            <w:pPr>
              <w:autoSpaceDE/>
              <w:autoSpaceDN/>
              <w:spacing w:line="120" w:lineRule="exact"/>
              <w:ind w:left="41" w:right="75"/>
              <w:jc w:val="thaiDistribute"/>
              <w:rPr>
                <w:rFonts w:ascii="Times New Roman" w:hAnsi="Times New Roman" w:cs="Times New Roman"/>
                <w:b w:val="0"/>
                <w:bCs w:val="0"/>
                <w:spacing w:val="-4"/>
                <w:sz w:val="14"/>
                <w:szCs w:val="14"/>
              </w:rPr>
            </w:pPr>
          </w:p>
        </w:tc>
      </w:tr>
      <w:tr w:rsidR="002745FC" w:rsidRPr="009D2D87" w14:paraId="7E010254" w14:textId="77777777" w:rsidTr="004D7269">
        <w:trPr>
          <w:trHeight w:val="202"/>
          <w:tblHeader/>
        </w:trPr>
        <w:tc>
          <w:tcPr>
            <w:tcW w:w="1566" w:type="dxa"/>
            <w:shd w:val="clear" w:color="auto" w:fill="auto"/>
          </w:tcPr>
          <w:p w14:paraId="7C98D497"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r w:rsidRPr="009D2D87">
              <w:rPr>
                <w:rFonts w:ascii="Times New Roman" w:hAnsi="Times New Roman" w:cs="Times New Roman"/>
                <w:sz w:val="14"/>
                <w:szCs w:val="14"/>
              </w:rPr>
              <w:t xml:space="preserve">Other non-current </w:t>
            </w:r>
          </w:p>
        </w:tc>
        <w:tc>
          <w:tcPr>
            <w:tcW w:w="54" w:type="dxa"/>
            <w:shd w:val="clear" w:color="auto" w:fill="auto"/>
          </w:tcPr>
          <w:p w14:paraId="0E2099D2"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13B9D599"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5B440CEC"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5CB0985E"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7DD237C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04B36B4C"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7228028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03F5A63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Pr>
          <w:p w14:paraId="01F5AC0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48D43BB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1102B7E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305668D8"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01A903B2" w14:textId="77777777" w:rsidTr="004D7269">
        <w:trPr>
          <w:trHeight w:val="202"/>
          <w:tblHeader/>
        </w:trPr>
        <w:tc>
          <w:tcPr>
            <w:tcW w:w="1566" w:type="dxa"/>
            <w:shd w:val="clear" w:color="auto" w:fill="auto"/>
          </w:tcPr>
          <w:p w14:paraId="07C344E2" w14:textId="77777777" w:rsidR="002745FC" w:rsidRPr="009D2D87" w:rsidRDefault="002745FC" w:rsidP="004D7269">
            <w:pPr>
              <w:autoSpaceDE/>
              <w:autoSpaceDN/>
              <w:spacing w:line="240" w:lineRule="exact"/>
              <w:ind w:left="252" w:hanging="70"/>
              <w:rPr>
                <w:rFonts w:ascii="Times New Roman" w:hAnsi="Times New Roman" w:cs="Times New Roman"/>
                <w:sz w:val="14"/>
                <w:szCs w:val="14"/>
              </w:rPr>
            </w:pPr>
            <w:r w:rsidRPr="009D2D87">
              <w:rPr>
                <w:rFonts w:ascii="Times New Roman" w:hAnsi="Times New Roman" w:cs="Times New Roman"/>
                <w:sz w:val="14"/>
                <w:szCs w:val="14"/>
              </w:rPr>
              <w:t>financial assets</w:t>
            </w:r>
          </w:p>
        </w:tc>
        <w:tc>
          <w:tcPr>
            <w:tcW w:w="54" w:type="dxa"/>
            <w:shd w:val="clear" w:color="auto" w:fill="auto"/>
          </w:tcPr>
          <w:p w14:paraId="69364906"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629C4A7D"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20E2790D"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2B4AA0D2"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69085B7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00AB14B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E469AC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35ADA10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Pr>
          <w:p w14:paraId="6106BCA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5A80B80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1720981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5877A95C"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1E8332AD" w14:textId="77777777" w:rsidTr="004D7269">
        <w:trPr>
          <w:trHeight w:val="214"/>
          <w:tblHeader/>
        </w:trPr>
        <w:tc>
          <w:tcPr>
            <w:tcW w:w="1566" w:type="dxa"/>
            <w:shd w:val="clear" w:color="auto" w:fill="auto"/>
          </w:tcPr>
          <w:p w14:paraId="4BFF6BE6" w14:textId="77777777" w:rsidR="002745FC" w:rsidRPr="009D2D87" w:rsidRDefault="002745FC" w:rsidP="004D7269">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Listed securities</w:t>
            </w:r>
          </w:p>
        </w:tc>
        <w:tc>
          <w:tcPr>
            <w:tcW w:w="54" w:type="dxa"/>
            <w:shd w:val="clear" w:color="auto" w:fill="auto"/>
          </w:tcPr>
          <w:p w14:paraId="20DB4527"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5CEB7D1A" w14:textId="668E3B4C" w:rsidR="002745FC" w:rsidRPr="009D2D87" w:rsidRDefault="0013237E" w:rsidP="0013237E">
            <w:pPr>
              <w:autoSpaceDE/>
              <w:autoSpaceDN/>
              <w:spacing w:line="240" w:lineRule="exact"/>
              <w:ind w:right="70"/>
              <w:jc w:val="right"/>
              <w:rPr>
                <w:rFonts w:ascii="Times New Roman" w:hAnsi="Times New Roman" w:cs="Times New Roman"/>
                <w:sz w:val="14"/>
                <w:szCs w:val="14"/>
              </w:rPr>
            </w:pPr>
            <w:r w:rsidRPr="0013237E">
              <w:rPr>
                <w:rFonts w:ascii="Times New Roman" w:hAnsi="Times New Roman" w:cs="Times New Roman"/>
                <w:b w:val="0"/>
                <w:bCs w:val="0"/>
                <w:sz w:val="14"/>
                <w:szCs w:val="14"/>
              </w:rPr>
              <w:t>194.14</w:t>
            </w:r>
          </w:p>
        </w:tc>
        <w:tc>
          <w:tcPr>
            <w:tcW w:w="46" w:type="dxa"/>
            <w:shd w:val="clear" w:color="auto" w:fill="auto"/>
          </w:tcPr>
          <w:p w14:paraId="512B2703"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7F846C6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163F0B0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0B97B995" w14:textId="7FB84D59"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194.14</w:t>
            </w:r>
          </w:p>
        </w:tc>
        <w:tc>
          <w:tcPr>
            <w:tcW w:w="90" w:type="dxa"/>
            <w:shd w:val="clear" w:color="auto" w:fill="auto"/>
          </w:tcPr>
          <w:p w14:paraId="56B7440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4FB96B2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175184C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2D5E86B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w:t>
            </w:r>
          </w:p>
        </w:tc>
        <w:tc>
          <w:tcPr>
            <w:tcW w:w="90" w:type="dxa"/>
            <w:shd w:val="clear" w:color="auto" w:fill="auto"/>
          </w:tcPr>
          <w:p w14:paraId="1E626FC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4166C43D"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z w:val="14"/>
                <w:szCs w:val="14"/>
              </w:rPr>
            </w:pPr>
            <w:r w:rsidRPr="009D2D87">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2745FC" w:rsidRPr="009D2D87" w14:paraId="335D6E12" w14:textId="77777777" w:rsidTr="004D7269">
        <w:trPr>
          <w:trHeight w:val="214"/>
          <w:tblHeader/>
        </w:trPr>
        <w:tc>
          <w:tcPr>
            <w:tcW w:w="1566" w:type="dxa"/>
            <w:shd w:val="clear" w:color="auto" w:fill="auto"/>
          </w:tcPr>
          <w:p w14:paraId="2A3BDA82" w14:textId="77777777" w:rsidR="002745FC" w:rsidRPr="009D2D87" w:rsidRDefault="002745FC" w:rsidP="004D7269">
            <w:pPr>
              <w:autoSpaceDE/>
              <w:autoSpaceDN/>
              <w:spacing w:line="240" w:lineRule="exact"/>
              <w:ind w:left="272"/>
              <w:rPr>
                <w:rFonts w:ascii="Times New Roman" w:hAnsi="Times New Roman" w:cs="Times New Roman"/>
                <w:sz w:val="14"/>
                <w:szCs w:val="14"/>
              </w:rPr>
            </w:pPr>
            <w:r w:rsidRPr="009D2D87">
              <w:rPr>
                <w:rFonts w:ascii="Times New Roman" w:hAnsi="Times New Roman" w:cs="Times New Roman"/>
                <w:b w:val="0"/>
                <w:bCs w:val="0"/>
                <w:sz w:val="14"/>
                <w:szCs w:val="14"/>
              </w:rPr>
              <w:t>Unit trusts</w:t>
            </w:r>
          </w:p>
        </w:tc>
        <w:tc>
          <w:tcPr>
            <w:tcW w:w="54" w:type="dxa"/>
            <w:shd w:val="clear" w:color="auto" w:fill="auto"/>
          </w:tcPr>
          <w:p w14:paraId="553A87E4"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23" w:type="dxa"/>
            <w:gridSpan w:val="2"/>
            <w:tcBorders>
              <w:bottom w:val="single" w:sz="4" w:space="0" w:color="auto"/>
            </w:tcBorders>
            <w:shd w:val="clear" w:color="auto" w:fill="auto"/>
          </w:tcPr>
          <w:p w14:paraId="417C076D" w14:textId="714C1D4E" w:rsidR="002745FC" w:rsidRPr="009D2D87" w:rsidRDefault="0013237E" w:rsidP="004D7269">
            <w:pPr>
              <w:autoSpaceDE/>
              <w:autoSpaceDN/>
              <w:spacing w:line="240" w:lineRule="exact"/>
              <w:ind w:left="99" w:right="-467" w:hanging="135"/>
              <w:jc w:val="center"/>
              <w:rPr>
                <w:rFonts w:ascii="Times New Roman" w:hAnsi="Times New Roman" w:cs="Times New Roman"/>
                <w:b w:val="0"/>
                <w:bCs w:val="0"/>
                <w:sz w:val="14"/>
                <w:szCs w:val="14"/>
              </w:rPr>
            </w:pPr>
            <w:r w:rsidRPr="0013237E">
              <w:rPr>
                <w:rFonts w:ascii="Times New Roman" w:hAnsi="Times New Roman" w:cs="Times New Roman"/>
                <w:b w:val="0"/>
                <w:bCs w:val="0"/>
                <w:sz w:val="14"/>
                <w:szCs w:val="14"/>
              </w:rPr>
              <w:t>12.84</w:t>
            </w:r>
          </w:p>
        </w:tc>
        <w:tc>
          <w:tcPr>
            <w:tcW w:w="46" w:type="dxa"/>
            <w:shd w:val="clear" w:color="auto" w:fill="auto"/>
          </w:tcPr>
          <w:p w14:paraId="4E35B305"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bottom w:val="single" w:sz="4" w:space="0" w:color="auto"/>
            </w:tcBorders>
            <w:shd w:val="clear" w:color="auto" w:fill="auto"/>
          </w:tcPr>
          <w:p w14:paraId="7D219929"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0CFDABA4"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gridSpan w:val="2"/>
            <w:tcBorders>
              <w:bottom w:val="single" w:sz="4" w:space="0" w:color="auto"/>
            </w:tcBorders>
            <w:shd w:val="clear" w:color="auto" w:fill="auto"/>
          </w:tcPr>
          <w:p w14:paraId="7AAE5BDC" w14:textId="723DAFCF" w:rsidR="002745FC" w:rsidRPr="009D2D87" w:rsidRDefault="0013237E" w:rsidP="004D7269">
            <w:pPr>
              <w:autoSpaceDE/>
              <w:autoSpaceDN/>
              <w:spacing w:line="240" w:lineRule="exact"/>
              <w:ind w:right="-626"/>
              <w:jc w:val="center"/>
              <w:rPr>
                <w:rFonts w:ascii="Times New Roman" w:hAnsi="Times New Roman" w:cs="Times New Roman"/>
                <w:b w:val="0"/>
                <w:bCs w:val="0"/>
                <w:sz w:val="14"/>
                <w:szCs w:val="14"/>
              </w:rPr>
            </w:pPr>
            <w:r w:rsidRPr="0013237E">
              <w:rPr>
                <w:rFonts w:ascii="Times New Roman" w:hAnsi="Times New Roman" w:cs="Times New Roman"/>
                <w:b w:val="0"/>
                <w:bCs w:val="0"/>
                <w:sz w:val="14"/>
                <w:szCs w:val="14"/>
              </w:rPr>
              <w:t>12.84</w:t>
            </w:r>
          </w:p>
        </w:tc>
        <w:tc>
          <w:tcPr>
            <w:tcW w:w="90" w:type="dxa"/>
            <w:shd w:val="clear" w:color="auto" w:fill="auto"/>
          </w:tcPr>
          <w:p w14:paraId="0E070A5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Borders>
              <w:bottom w:val="single" w:sz="4" w:space="0" w:color="auto"/>
            </w:tcBorders>
            <w:shd w:val="clear" w:color="auto" w:fill="auto"/>
          </w:tcPr>
          <w:p w14:paraId="3F24C2E3"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00554E0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639FABB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2</w:t>
            </w:r>
          </w:p>
        </w:tc>
        <w:tc>
          <w:tcPr>
            <w:tcW w:w="90" w:type="dxa"/>
            <w:shd w:val="clear" w:color="auto" w:fill="auto"/>
          </w:tcPr>
          <w:p w14:paraId="7F8BCD1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314807BB" w14:textId="77777777" w:rsidR="002745FC" w:rsidRPr="009D2D87" w:rsidRDefault="002745FC" w:rsidP="004D7269">
            <w:pPr>
              <w:autoSpaceDE/>
              <w:autoSpaceDN/>
              <w:spacing w:line="240" w:lineRule="exact"/>
              <w:ind w:left="50"/>
              <w:rPr>
                <w:rFonts w:ascii="Times New Roman" w:hAnsi="Times New Roman" w:cs="Times New Roman"/>
                <w:b w:val="0"/>
                <w:bCs w:val="0"/>
                <w:sz w:val="14"/>
                <w:szCs w:val="14"/>
              </w:rPr>
            </w:pPr>
            <w:r w:rsidRPr="009D2D87">
              <w:rPr>
                <w:rFonts w:ascii="Times New Roman" w:hAnsi="Times New Roman" w:cs="Times New Roman"/>
                <w:b w:val="0"/>
                <w:bCs w:val="0"/>
                <w:spacing w:val="-6"/>
                <w:sz w:val="14"/>
                <w:szCs w:val="14"/>
              </w:rPr>
              <w:t>Net asset values of the last working day of the reporting period.</w:t>
            </w:r>
          </w:p>
        </w:tc>
      </w:tr>
      <w:tr w:rsidR="002745FC" w:rsidRPr="009D2D87" w14:paraId="0F85D433" w14:textId="77777777" w:rsidTr="004D7269">
        <w:trPr>
          <w:trHeight w:val="214"/>
          <w:tblHeader/>
        </w:trPr>
        <w:tc>
          <w:tcPr>
            <w:tcW w:w="1566" w:type="dxa"/>
            <w:shd w:val="clear" w:color="auto" w:fill="auto"/>
          </w:tcPr>
          <w:p w14:paraId="225479EA" w14:textId="77777777" w:rsidR="002745FC" w:rsidRPr="009D2D87" w:rsidRDefault="002745FC" w:rsidP="004D7269">
            <w:pPr>
              <w:autoSpaceDE/>
              <w:autoSpaceDN/>
              <w:spacing w:line="240" w:lineRule="exact"/>
              <w:ind w:left="272"/>
              <w:rPr>
                <w:rFonts w:ascii="Times New Roman" w:hAnsi="Times New Roman" w:cs="Times New Roman"/>
                <w:sz w:val="14"/>
                <w:szCs w:val="14"/>
              </w:rPr>
            </w:pPr>
            <w:r w:rsidRPr="009D2D87">
              <w:rPr>
                <w:rFonts w:ascii="Times New Roman" w:hAnsi="Times New Roman" w:cs="Times New Roman"/>
                <w:b w:val="0"/>
                <w:bCs w:val="0"/>
                <w:sz w:val="14"/>
                <w:szCs w:val="14"/>
              </w:rPr>
              <w:t>Total</w:t>
            </w:r>
          </w:p>
        </w:tc>
        <w:tc>
          <w:tcPr>
            <w:tcW w:w="54" w:type="dxa"/>
            <w:shd w:val="clear" w:color="auto" w:fill="auto"/>
          </w:tcPr>
          <w:p w14:paraId="1DD5C387"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23" w:type="dxa"/>
            <w:gridSpan w:val="2"/>
            <w:tcBorders>
              <w:top w:val="single" w:sz="4" w:space="0" w:color="auto"/>
              <w:bottom w:val="double" w:sz="4" w:space="0" w:color="auto"/>
            </w:tcBorders>
            <w:shd w:val="clear" w:color="auto" w:fill="auto"/>
          </w:tcPr>
          <w:p w14:paraId="2CBACA64" w14:textId="621A476E" w:rsidR="002745FC" w:rsidRPr="009D2D87" w:rsidRDefault="0013237E" w:rsidP="004D7269">
            <w:pPr>
              <w:autoSpaceDE/>
              <w:autoSpaceDN/>
              <w:spacing w:line="240" w:lineRule="exact"/>
              <w:ind w:left="99" w:right="-467" w:hanging="135"/>
              <w:jc w:val="center"/>
              <w:rPr>
                <w:rFonts w:ascii="Times New Roman" w:hAnsi="Times New Roman" w:cs="Times New Roman"/>
                <w:b w:val="0"/>
                <w:bCs w:val="0"/>
                <w:sz w:val="14"/>
                <w:szCs w:val="14"/>
              </w:rPr>
            </w:pPr>
            <w:r w:rsidRPr="0013237E">
              <w:rPr>
                <w:rFonts w:ascii="Times New Roman" w:hAnsi="Times New Roman" w:cs="Times New Roman"/>
                <w:b w:val="0"/>
                <w:bCs w:val="0"/>
                <w:sz w:val="14"/>
                <w:szCs w:val="14"/>
              </w:rPr>
              <w:t>206.98</w:t>
            </w:r>
          </w:p>
        </w:tc>
        <w:tc>
          <w:tcPr>
            <w:tcW w:w="46" w:type="dxa"/>
            <w:shd w:val="clear" w:color="auto" w:fill="auto"/>
          </w:tcPr>
          <w:p w14:paraId="14F32896"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top w:val="single" w:sz="4" w:space="0" w:color="auto"/>
              <w:bottom w:val="double" w:sz="4" w:space="0" w:color="auto"/>
            </w:tcBorders>
            <w:shd w:val="clear" w:color="auto" w:fill="auto"/>
          </w:tcPr>
          <w:p w14:paraId="4F68B631"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7F225C60"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bottom w:val="double" w:sz="4" w:space="0" w:color="auto"/>
            </w:tcBorders>
            <w:shd w:val="clear" w:color="auto" w:fill="auto"/>
          </w:tcPr>
          <w:p w14:paraId="643EC243" w14:textId="11D4E71C"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206.98</w:t>
            </w:r>
          </w:p>
        </w:tc>
        <w:tc>
          <w:tcPr>
            <w:tcW w:w="90" w:type="dxa"/>
            <w:shd w:val="clear" w:color="auto" w:fill="auto"/>
          </w:tcPr>
          <w:p w14:paraId="56AF7A0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tcPr>
          <w:p w14:paraId="24EA2C4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46B1545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BFC8DE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42DDA98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4CBD26C9"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bl>
    <w:p w14:paraId="28923349" w14:textId="77777777" w:rsidR="002745FC" w:rsidRPr="009D2D87" w:rsidRDefault="002745FC" w:rsidP="002745FC">
      <w:pPr>
        <w:rPr>
          <w:rFonts w:ascii="Times New Roman" w:hAnsi="Times New Roman" w:cs="Times New Roman"/>
          <w:b w:val="0"/>
          <w:bCs w:val="0"/>
          <w:sz w:val="2"/>
          <w:szCs w:val="2"/>
        </w:rPr>
      </w:pPr>
    </w:p>
    <w:p w14:paraId="0BC634D0" w14:textId="77777777" w:rsidR="002745FC" w:rsidRPr="009D2D87" w:rsidRDefault="002745FC" w:rsidP="002745FC">
      <w:pPr>
        <w:autoSpaceDE/>
        <w:autoSpaceDN/>
        <w:rPr>
          <w:rFonts w:ascii="Times New Roman" w:hAnsi="Times New Roman" w:cs="Times New Roman"/>
          <w:sz w:val="14"/>
          <w:szCs w:val="14"/>
        </w:rPr>
      </w:pPr>
      <w:r w:rsidRPr="009D2D87">
        <w:rPr>
          <w:rFonts w:ascii="Times New Roman" w:hAnsi="Times New Roman" w:cs="Times New Roman"/>
          <w:sz w:val="14"/>
          <w:szCs w:val="14"/>
        </w:rPr>
        <w:br w:type="page"/>
      </w:r>
    </w:p>
    <w:p w14:paraId="4DE4D95E" w14:textId="77777777" w:rsidR="002745FC" w:rsidRPr="009D2D87" w:rsidRDefault="002745FC" w:rsidP="002745FC">
      <w:pPr>
        <w:autoSpaceDE/>
        <w:autoSpaceDN/>
        <w:jc w:val="right"/>
        <w:rPr>
          <w:rFonts w:ascii="Times New Roman" w:hAnsi="Times New Roman" w:cs="Times New Roman"/>
          <w:sz w:val="14"/>
          <w:szCs w:val="14"/>
        </w:rPr>
      </w:pPr>
      <w:proofErr w:type="gramStart"/>
      <w:r w:rsidRPr="009D2D87">
        <w:rPr>
          <w:rFonts w:ascii="Times New Roman" w:hAnsi="Times New Roman" w:cs="Times New Roman"/>
          <w:sz w:val="14"/>
          <w:szCs w:val="14"/>
        </w:rPr>
        <w:t>Unit :</w:t>
      </w:r>
      <w:proofErr w:type="gramEnd"/>
      <w:r w:rsidRPr="009D2D87">
        <w:rPr>
          <w:rFonts w:ascii="Times New Roman" w:hAnsi="Times New Roman" w:cs="Times New Roman"/>
          <w:sz w:val="14"/>
          <w:szCs w:val="14"/>
        </w:rPr>
        <w:t xml:space="preserve"> Million Baht</w:t>
      </w:r>
    </w:p>
    <w:tbl>
      <w:tblPr>
        <w:tblW w:w="8768" w:type="dxa"/>
        <w:tblInd w:w="540" w:type="dxa"/>
        <w:tblLayout w:type="fixed"/>
        <w:tblCellMar>
          <w:left w:w="0" w:type="dxa"/>
          <w:right w:w="0" w:type="dxa"/>
        </w:tblCellMar>
        <w:tblLook w:val="04A0" w:firstRow="1" w:lastRow="0" w:firstColumn="1" w:lastColumn="0" w:noHBand="0" w:noVBand="1"/>
      </w:tblPr>
      <w:tblGrid>
        <w:gridCol w:w="1566"/>
        <w:gridCol w:w="54"/>
        <w:gridCol w:w="923"/>
        <w:gridCol w:w="46"/>
        <w:gridCol w:w="921"/>
        <w:gridCol w:w="58"/>
        <w:gridCol w:w="1058"/>
        <w:gridCol w:w="90"/>
        <w:gridCol w:w="990"/>
        <w:gridCol w:w="90"/>
        <w:gridCol w:w="720"/>
        <w:gridCol w:w="90"/>
        <w:gridCol w:w="2162"/>
      </w:tblGrid>
      <w:tr w:rsidR="002745FC" w:rsidRPr="009D2D87" w14:paraId="76DD5524" w14:textId="77777777" w:rsidTr="004D7269">
        <w:trPr>
          <w:trHeight w:val="214"/>
          <w:tblHeader/>
        </w:trPr>
        <w:tc>
          <w:tcPr>
            <w:tcW w:w="8768" w:type="dxa"/>
            <w:gridSpan w:val="13"/>
            <w:tcBorders>
              <w:bottom w:val="single" w:sz="4" w:space="0" w:color="auto"/>
            </w:tcBorders>
            <w:shd w:val="clear" w:color="auto" w:fill="auto"/>
          </w:tcPr>
          <w:p w14:paraId="5F73C1C4" w14:textId="77777777" w:rsidR="002745FC" w:rsidRPr="009D2D87" w:rsidRDefault="002745FC" w:rsidP="004D7269">
            <w:pPr>
              <w:autoSpaceDE/>
              <w:autoSpaceDN/>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SEPARATE  FINANCIAL  STATEMENTS</w:t>
            </w:r>
          </w:p>
        </w:tc>
      </w:tr>
      <w:tr w:rsidR="002745FC" w:rsidRPr="009D2D87" w14:paraId="6875388C" w14:textId="77777777" w:rsidTr="004D7269">
        <w:trPr>
          <w:trHeight w:val="225"/>
          <w:tblHeader/>
        </w:trPr>
        <w:tc>
          <w:tcPr>
            <w:tcW w:w="1566" w:type="dxa"/>
            <w:vMerge w:val="restart"/>
            <w:tcBorders>
              <w:top w:val="single" w:sz="4" w:space="0" w:color="auto"/>
            </w:tcBorders>
            <w:shd w:val="clear" w:color="auto" w:fill="auto"/>
          </w:tcPr>
          <w:p w14:paraId="24183739"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Financial assets and liabilities</w:t>
            </w:r>
          </w:p>
        </w:tc>
        <w:tc>
          <w:tcPr>
            <w:tcW w:w="54" w:type="dxa"/>
            <w:vMerge w:val="restart"/>
            <w:tcBorders>
              <w:top w:val="single" w:sz="4" w:space="0" w:color="auto"/>
            </w:tcBorders>
            <w:shd w:val="clear" w:color="auto" w:fill="auto"/>
          </w:tcPr>
          <w:p w14:paraId="500B43F9" w14:textId="77777777" w:rsidR="002745FC" w:rsidRPr="009D2D87" w:rsidRDefault="002745FC" w:rsidP="004D7269">
            <w:pPr>
              <w:autoSpaceDE/>
              <w:autoSpaceDN/>
              <w:spacing w:line="240" w:lineRule="exact"/>
              <w:jc w:val="center"/>
              <w:rPr>
                <w:rFonts w:ascii="Times New Roman" w:hAnsi="Times New Roman" w:cs="Times New Roman"/>
                <w:sz w:val="14"/>
                <w:szCs w:val="14"/>
              </w:rPr>
            </w:pPr>
          </w:p>
        </w:tc>
        <w:tc>
          <w:tcPr>
            <w:tcW w:w="1890" w:type="dxa"/>
            <w:gridSpan w:val="3"/>
            <w:tcBorders>
              <w:top w:val="single" w:sz="4" w:space="0" w:color="auto"/>
              <w:bottom w:val="single" w:sz="4" w:space="0" w:color="auto"/>
            </w:tcBorders>
            <w:shd w:val="clear" w:color="auto" w:fill="auto"/>
          </w:tcPr>
          <w:p w14:paraId="5B3B7F1F" w14:textId="77777777" w:rsidR="002745FC" w:rsidRPr="009D2D87" w:rsidRDefault="002745FC"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Fair value </w:t>
            </w:r>
          </w:p>
        </w:tc>
        <w:tc>
          <w:tcPr>
            <w:tcW w:w="58" w:type="dxa"/>
            <w:tcBorders>
              <w:top w:val="single" w:sz="4" w:space="0" w:color="auto"/>
            </w:tcBorders>
          </w:tcPr>
          <w:p w14:paraId="1488B609" w14:textId="77777777" w:rsidR="002745FC" w:rsidRPr="009D2D87" w:rsidRDefault="002745FC" w:rsidP="004D7269">
            <w:pPr>
              <w:autoSpaceDE/>
              <w:autoSpaceDN/>
              <w:spacing w:line="240" w:lineRule="exact"/>
              <w:ind w:left="99" w:hanging="135"/>
              <w:jc w:val="center"/>
              <w:rPr>
                <w:rFonts w:ascii="Times New Roman" w:hAnsi="Times New Roman" w:cs="Times New Roman"/>
                <w:sz w:val="14"/>
                <w:szCs w:val="14"/>
              </w:rPr>
            </w:pPr>
          </w:p>
        </w:tc>
        <w:tc>
          <w:tcPr>
            <w:tcW w:w="2138" w:type="dxa"/>
            <w:gridSpan w:val="3"/>
            <w:tcBorders>
              <w:top w:val="single" w:sz="4" w:space="0" w:color="auto"/>
              <w:bottom w:val="single" w:sz="4" w:space="0" w:color="auto"/>
            </w:tcBorders>
          </w:tcPr>
          <w:p w14:paraId="5BBC2EB7" w14:textId="77777777" w:rsidR="002745FC" w:rsidRPr="009D2D87" w:rsidRDefault="002745FC" w:rsidP="004D7269">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Carrying amount</w:t>
            </w:r>
          </w:p>
        </w:tc>
        <w:tc>
          <w:tcPr>
            <w:tcW w:w="90" w:type="dxa"/>
            <w:tcBorders>
              <w:top w:val="single" w:sz="4" w:space="0" w:color="auto"/>
            </w:tcBorders>
          </w:tcPr>
          <w:p w14:paraId="5D590C34" w14:textId="77777777" w:rsidR="002745FC" w:rsidRPr="009D2D87" w:rsidRDefault="002745FC" w:rsidP="004D7269">
            <w:pPr>
              <w:autoSpaceDE/>
              <w:autoSpaceDN/>
              <w:spacing w:line="24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3C360C0B"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0078E415" w14:textId="77777777" w:rsidR="002745FC" w:rsidRPr="009D2D87" w:rsidRDefault="002745FC" w:rsidP="004D7269">
            <w:pPr>
              <w:autoSpaceDE/>
              <w:autoSpaceDN/>
              <w:spacing w:line="240" w:lineRule="exact"/>
              <w:jc w:val="center"/>
              <w:rPr>
                <w:rFonts w:ascii="Times New Roman" w:hAnsi="Times New Roman" w:cs="Times New Roman"/>
                <w:sz w:val="14"/>
                <w:szCs w:val="14"/>
              </w:rPr>
            </w:pPr>
          </w:p>
        </w:tc>
        <w:tc>
          <w:tcPr>
            <w:tcW w:w="2162" w:type="dxa"/>
            <w:vMerge w:val="restart"/>
            <w:tcBorders>
              <w:top w:val="single" w:sz="4" w:space="0" w:color="auto"/>
            </w:tcBorders>
            <w:shd w:val="clear" w:color="auto" w:fill="auto"/>
          </w:tcPr>
          <w:p w14:paraId="38D2A430"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 xml:space="preserve">Valuation techniques </w:t>
            </w:r>
          </w:p>
          <w:p w14:paraId="03F1A5E0" w14:textId="77777777" w:rsidR="002745FC" w:rsidRPr="009D2D87" w:rsidRDefault="002745FC" w:rsidP="004D7269">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and key inputs</w:t>
            </w:r>
          </w:p>
        </w:tc>
      </w:tr>
      <w:tr w:rsidR="0013237E" w:rsidRPr="009D2D87" w14:paraId="7057B74D" w14:textId="77777777" w:rsidTr="0013237E">
        <w:trPr>
          <w:trHeight w:val="214"/>
          <w:tblHeader/>
        </w:trPr>
        <w:tc>
          <w:tcPr>
            <w:tcW w:w="1566" w:type="dxa"/>
            <w:vMerge/>
            <w:tcBorders>
              <w:bottom w:val="single" w:sz="4" w:space="0" w:color="auto"/>
            </w:tcBorders>
            <w:shd w:val="clear" w:color="auto" w:fill="auto"/>
          </w:tcPr>
          <w:p w14:paraId="74073935" w14:textId="77777777" w:rsidR="0013237E" w:rsidRPr="009D2D87" w:rsidRDefault="0013237E" w:rsidP="0013237E">
            <w:pPr>
              <w:autoSpaceDE/>
              <w:autoSpaceDN/>
              <w:spacing w:line="240" w:lineRule="exact"/>
              <w:jc w:val="center"/>
              <w:rPr>
                <w:rFonts w:ascii="Times New Roman" w:hAnsi="Times New Roman" w:cs="Times New Roman"/>
                <w:sz w:val="14"/>
                <w:szCs w:val="14"/>
              </w:rPr>
            </w:pPr>
          </w:p>
        </w:tc>
        <w:tc>
          <w:tcPr>
            <w:tcW w:w="54" w:type="dxa"/>
            <w:vMerge/>
            <w:shd w:val="clear" w:color="auto" w:fill="auto"/>
          </w:tcPr>
          <w:p w14:paraId="542AAB1A" w14:textId="77777777" w:rsidR="0013237E" w:rsidRPr="009D2D87" w:rsidRDefault="0013237E" w:rsidP="0013237E">
            <w:pPr>
              <w:autoSpaceDE/>
              <w:autoSpaceDN/>
              <w:spacing w:line="240" w:lineRule="exact"/>
              <w:jc w:val="center"/>
              <w:rPr>
                <w:rFonts w:ascii="Times New Roman" w:hAnsi="Times New Roman" w:cs="Times New Roman"/>
                <w:sz w:val="14"/>
                <w:szCs w:val="14"/>
              </w:rPr>
            </w:pPr>
          </w:p>
        </w:tc>
        <w:tc>
          <w:tcPr>
            <w:tcW w:w="923" w:type="dxa"/>
            <w:tcBorders>
              <w:top w:val="single" w:sz="4" w:space="0" w:color="auto"/>
              <w:bottom w:val="single" w:sz="4" w:space="0" w:color="auto"/>
            </w:tcBorders>
            <w:shd w:val="clear" w:color="auto" w:fill="auto"/>
          </w:tcPr>
          <w:p w14:paraId="03F2E03D" w14:textId="199CAE91"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46" w:type="dxa"/>
            <w:tcBorders>
              <w:top w:val="single" w:sz="4" w:space="0" w:color="auto"/>
            </w:tcBorders>
          </w:tcPr>
          <w:p w14:paraId="179124D5" w14:textId="77777777"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p>
        </w:tc>
        <w:tc>
          <w:tcPr>
            <w:tcW w:w="921" w:type="dxa"/>
            <w:tcBorders>
              <w:top w:val="single" w:sz="4" w:space="0" w:color="auto"/>
              <w:bottom w:val="single" w:sz="4" w:space="0" w:color="auto"/>
            </w:tcBorders>
            <w:shd w:val="clear" w:color="auto" w:fill="auto"/>
          </w:tcPr>
          <w:p w14:paraId="363EBA59" w14:textId="2AE1AD72"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58" w:type="dxa"/>
          </w:tcPr>
          <w:p w14:paraId="1F7FC04D" w14:textId="77777777"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p>
        </w:tc>
        <w:tc>
          <w:tcPr>
            <w:tcW w:w="1058" w:type="dxa"/>
            <w:tcBorders>
              <w:bottom w:val="single" w:sz="4" w:space="0" w:color="auto"/>
            </w:tcBorders>
          </w:tcPr>
          <w:p w14:paraId="030106E5" w14:textId="3D6384F0"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90" w:type="dxa"/>
          </w:tcPr>
          <w:p w14:paraId="59722627" w14:textId="77777777"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p>
        </w:tc>
        <w:tc>
          <w:tcPr>
            <w:tcW w:w="990" w:type="dxa"/>
            <w:tcBorders>
              <w:bottom w:val="single" w:sz="4" w:space="0" w:color="auto"/>
            </w:tcBorders>
          </w:tcPr>
          <w:p w14:paraId="0B2E9165" w14:textId="2DEFC182" w:rsidR="0013237E" w:rsidRPr="009D2D87" w:rsidRDefault="0013237E" w:rsidP="0013237E">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90" w:type="dxa"/>
          </w:tcPr>
          <w:p w14:paraId="148C9767" w14:textId="77777777" w:rsidR="0013237E" w:rsidRPr="009D2D87" w:rsidRDefault="0013237E" w:rsidP="0013237E">
            <w:pPr>
              <w:autoSpaceDE/>
              <w:autoSpaceDN/>
              <w:spacing w:line="240" w:lineRule="exact"/>
              <w:jc w:val="center"/>
              <w:rPr>
                <w:rFonts w:ascii="Times New Roman" w:hAnsi="Times New Roman" w:cs="Times New Roman"/>
                <w:sz w:val="14"/>
                <w:szCs w:val="14"/>
              </w:rPr>
            </w:pPr>
          </w:p>
        </w:tc>
        <w:tc>
          <w:tcPr>
            <w:tcW w:w="720" w:type="dxa"/>
            <w:vMerge/>
            <w:tcBorders>
              <w:bottom w:val="single" w:sz="4" w:space="0" w:color="auto"/>
            </w:tcBorders>
            <w:shd w:val="clear" w:color="auto" w:fill="auto"/>
          </w:tcPr>
          <w:p w14:paraId="7098F75F" w14:textId="77777777" w:rsidR="0013237E" w:rsidRPr="009D2D87" w:rsidRDefault="0013237E" w:rsidP="0013237E">
            <w:pPr>
              <w:autoSpaceDE/>
              <w:autoSpaceDN/>
              <w:spacing w:line="240" w:lineRule="exact"/>
              <w:jc w:val="center"/>
              <w:rPr>
                <w:rFonts w:ascii="Times New Roman" w:hAnsi="Times New Roman" w:cs="Times New Roman"/>
                <w:b w:val="0"/>
                <w:bCs w:val="0"/>
                <w:sz w:val="14"/>
                <w:szCs w:val="14"/>
              </w:rPr>
            </w:pPr>
          </w:p>
        </w:tc>
        <w:tc>
          <w:tcPr>
            <w:tcW w:w="90" w:type="dxa"/>
            <w:vMerge/>
            <w:shd w:val="clear" w:color="auto" w:fill="auto"/>
          </w:tcPr>
          <w:p w14:paraId="3756F71E" w14:textId="77777777" w:rsidR="0013237E" w:rsidRPr="009D2D87" w:rsidRDefault="0013237E" w:rsidP="0013237E">
            <w:pPr>
              <w:autoSpaceDE/>
              <w:autoSpaceDN/>
              <w:spacing w:line="240" w:lineRule="exact"/>
              <w:jc w:val="center"/>
              <w:rPr>
                <w:rFonts w:ascii="Times New Roman" w:hAnsi="Times New Roman" w:cs="Times New Roman"/>
                <w:b w:val="0"/>
                <w:bCs w:val="0"/>
                <w:sz w:val="14"/>
                <w:szCs w:val="14"/>
              </w:rPr>
            </w:pPr>
          </w:p>
        </w:tc>
        <w:tc>
          <w:tcPr>
            <w:tcW w:w="2162" w:type="dxa"/>
            <w:vMerge/>
            <w:tcBorders>
              <w:bottom w:val="single" w:sz="4" w:space="0" w:color="auto"/>
            </w:tcBorders>
            <w:shd w:val="clear" w:color="auto" w:fill="auto"/>
          </w:tcPr>
          <w:p w14:paraId="1E52FA44" w14:textId="77777777" w:rsidR="0013237E" w:rsidRPr="009D2D87" w:rsidRDefault="0013237E" w:rsidP="0013237E">
            <w:pPr>
              <w:autoSpaceDE/>
              <w:autoSpaceDN/>
              <w:spacing w:line="240" w:lineRule="exact"/>
              <w:jc w:val="center"/>
              <w:rPr>
                <w:rFonts w:ascii="Times New Roman" w:hAnsi="Times New Roman" w:cs="Times New Roman"/>
                <w:sz w:val="14"/>
                <w:szCs w:val="14"/>
              </w:rPr>
            </w:pPr>
          </w:p>
        </w:tc>
      </w:tr>
      <w:tr w:rsidR="002745FC" w:rsidRPr="009D2D87" w14:paraId="7F2EE038" w14:textId="77777777" w:rsidTr="0013237E">
        <w:trPr>
          <w:trHeight w:val="214"/>
          <w:tblHeader/>
        </w:trPr>
        <w:tc>
          <w:tcPr>
            <w:tcW w:w="1566" w:type="dxa"/>
            <w:tcBorders>
              <w:top w:val="single" w:sz="4" w:space="0" w:color="auto"/>
            </w:tcBorders>
            <w:shd w:val="clear" w:color="auto" w:fill="auto"/>
          </w:tcPr>
          <w:p w14:paraId="4ADA6910" w14:textId="77777777" w:rsidR="002745FC" w:rsidRPr="009D2D87" w:rsidRDefault="002745FC" w:rsidP="004D7269">
            <w:pPr>
              <w:autoSpaceDE/>
              <w:autoSpaceDN/>
              <w:spacing w:line="240" w:lineRule="exact"/>
              <w:ind w:left="4"/>
              <w:rPr>
                <w:rFonts w:ascii="Times New Roman" w:hAnsi="Times New Roman" w:cs="Times New Roman"/>
                <w:sz w:val="14"/>
                <w:szCs w:val="14"/>
              </w:rPr>
            </w:pPr>
            <w:r w:rsidRPr="009D2D87">
              <w:rPr>
                <w:rFonts w:ascii="Times New Roman" w:hAnsi="Times New Roman" w:cs="Times New Roman"/>
                <w:sz w:val="14"/>
                <w:szCs w:val="14"/>
                <w:u w:val="single"/>
              </w:rPr>
              <w:t>Financial liabilities</w:t>
            </w:r>
          </w:p>
        </w:tc>
        <w:tc>
          <w:tcPr>
            <w:tcW w:w="54" w:type="dxa"/>
            <w:shd w:val="clear" w:color="auto" w:fill="auto"/>
          </w:tcPr>
          <w:p w14:paraId="37FD5764"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23" w:type="dxa"/>
            <w:tcBorders>
              <w:top w:val="single" w:sz="4" w:space="0" w:color="auto"/>
            </w:tcBorders>
            <w:shd w:val="clear" w:color="auto" w:fill="auto"/>
          </w:tcPr>
          <w:p w14:paraId="0D0E633C"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7C01A858"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21" w:type="dxa"/>
            <w:tcBorders>
              <w:top w:val="single" w:sz="4" w:space="0" w:color="auto"/>
            </w:tcBorders>
            <w:shd w:val="clear" w:color="auto" w:fill="auto"/>
          </w:tcPr>
          <w:p w14:paraId="66A436F8"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44DDC3CD"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tcBorders>
              <w:top w:val="single" w:sz="4" w:space="0" w:color="auto"/>
            </w:tcBorders>
            <w:shd w:val="clear" w:color="auto" w:fill="auto"/>
          </w:tcPr>
          <w:p w14:paraId="0AAD650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90A1B1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tcBorders>
            <w:shd w:val="clear" w:color="auto" w:fill="auto"/>
          </w:tcPr>
          <w:p w14:paraId="53BEB8E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tcPr>
          <w:p w14:paraId="56C8EE9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tcBorders>
              <w:top w:val="single" w:sz="4" w:space="0" w:color="auto"/>
            </w:tcBorders>
            <w:shd w:val="clear" w:color="auto" w:fill="auto"/>
          </w:tcPr>
          <w:p w14:paraId="757684FA"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5ED84E66"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tcBorders>
              <w:top w:val="single" w:sz="4" w:space="0" w:color="auto"/>
            </w:tcBorders>
            <w:shd w:val="clear" w:color="auto" w:fill="auto"/>
          </w:tcPr>
          <w:p w14:paraId="2B448855" w14:textId="77777777" w:rsidR="002745FC" w:rsidRPr="009D2D87" w:rsidRDefault="002745FC" w:rsidP="004D7269">
            <w:pPr>
              <w:autoSpaceDE/>
              <w:autoSpaceDN/>
              <w:spacing w:line="240" w:lineRule="exact"/>
              <w:rPr>
                <w:rFonts w:ascii="Times New Roman" w:hAnsi="Times New Roman" w:cs="Times New Roman"/>
                <w:b w:val="0"/>
                <w:bCs w:val="0"/>
                <w:sz w:val="14"/>
                <w:szCs w:val="14"/>
              </w:rPr>
            </w:pPr>
          </w:p>
        </w:tc>
      </w:tr>
      <w:tr w:rsidR="002745FC" w:rsidRPr="009D2D87" w14:paraId="5C046AE3" w14:textId="77777777" w:rsidTr="004D7269">
        <w:trPr>
          <w:trHeight w:val="214"/>
          <w:tblHeader/>
        </w:trPr>
        <w:tc>
          <w:tcPr>
            <w:tcW w:w="1566" w:type="dxa"/>
            <w:shd w:val="clear" w:color="auto" w:fill="auto"/>
          </w:tcPr>
          <w:p w14:paraId="445CBF27" w14:textId="77777777" w:rsidR="002745FC" w:rsidRPr="009D2D87" w:rsidRDefault="002745FC" w:rsidP="004D7269">
            <w:pPr>
              <w:autoSpaceDE/>
              <w:autoSpaceDN/>
              <w:spacing w:line="240" w:lineRule="exact"/>
              <w:ind w:left="447" w:hanging="162"/>
              <w:rPr>
                <w:rFonts w:ascii="Times New Roman" w:hAnsi="Times New Roman" w:cs="Times New Roman"/>
                <w:sz w:val="14"/>
                <w:szCs w:val="14"/>
                <w:u w:val="single"/>
              </w:rPr>
            </w:pPr>
            <w:r w:rsidRPr="009D2D87">
              <w:rPr>
                <w:rFonts w:ascii="Times New Roman" w:hAnsi="Times New Roman" w:cs="Times New Roman"/>
                <w:b w:val="0"/>
                <w:bCs w:val="0"/>
                <w:sz w:val="14"/>
                <w:szCs w:val="14"/>
              </w:rPr>
              <w:t>Short-term borrowings from related parties</w:t>
            </w:r>
          </w:p>
        </w:tc>
        <w:tc>
          <w:tcPr>
            <w:tcW w:w="54" w:type="dxa"/>
            <w:shd w:val="clear" w:color="auto" w:fill="auto"/>
          </w:tcPr>
          <w:p w14:paraId="351E09EB" w14:textId="77777777" w:rsidR="002745FC" w:rsidRPr="009D2D87" w:rsidRDefault="002745FC" w:rsidP="004D7269">
            <w:pPr>
              <w:autoSpaceDE/>
              <w:autoSpaceDN/>
              <w:spacing w:line="240" w:lineRule="exact"/>
              <w:ind w:left="252" w:hanging="162"/>
              <w:rPr>
                <w:rFonts w:ascii="Times New Roman" w:hAnsi="Times New Roman" w:cs="Times New Roman"/>
                <w:sz w:val="14"/>
                <w:szCs w:val="14"/>
              </w:rPr>
            </w:pPr>
          </w:p>
        </w:tc>
        <w:tc>
          <w:tcPr>
            <w:tcW w:w="923" w:type="dxa"/>
            <w:shd w:val="clear" w:color="auto" w:fill="auto"/>
          </w:tcPr>
          <w:p w14:paraId="5C6F528A"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w:t>
            </w:r>
          </w:p>
        </w:tc>
        <w:tc>
          <w:tcPr>
            <w:tcW w:w="46" w:type="dxa"/>
            <w:shd w:val="clear" w:color="auto" w:fill="auto"/>
          </w:tcPr>
          <w:p w14:paraId="35BE4DA0" w14:textId="77777777" w:rsidR="002745FC" w:rsidRPr="009D2D87" w:rsidRDefault="002745FC" w:rsidP="004D7269">
            <w:pPr>
              <w:autoSpaceDE/>
              <w:autoSpaceDN/>
              <w:spacing w:line="240" w:lineRule="exact"/>
              <w:ind w:left="99" w:hanging="135"/>
              <w:jc w:val="center"/>
              <w:rPr>
                <w:rFonts w:ascii="Times New Roman" w:hAnsi="Times New Roman" w:cs="Times New Roman"/>
                <w:b w:val="0"/>
                <w:bCs w:val="0"/>
                <w:sz w:val="14"/>
                <w:szCs w:val="14"/>
              </w:rPr>
            </w:pPr>
          </w:p>
        </w:tc>
        <w:tc>
          <w:tcPr>
            <w:tcW w:w="921" w:type="dxa"/>
            <w:shd w:val="clear" w:color="auto" w:fill="auto"/>
          </w:tcPr>
          <w:p w14:paraId="60B4D6A1"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w:t>
            </w:r>
          </w:p>
        </w:tc>
        <w:tc>
          <w:tcPr>
            <w:tcW w:w="58" w:type="dxa"/>
            <w:shd w:val="clear" w:color="auto" w:fill="auto"/>
          </w:tcPr>
          <w:p w14:paraId="149AC0B9"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shd w:val="clear" w:color="auto" w:fill="auto"/>
          </w:tcPr>
          <w:p w14:paraId="0FE031B5"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w:t>
            </w:r>
          </w:p>
        </w:tc>
        <w:tc>
          <w:tcPr>
            <w:tcW w:w="90" w:type="dxa"/>
            <w:shd w:val="clear" w:color="auto" w:fill="auto"/>
          </w:tcPr>
          <w:p w14:paraId="26DF9E95"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6BD38BF3"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w:t>
            </w:r>
          </w:p>
        </w:tc>
        <w:tc>
          <w:tcPr>
            <w:tcW w:w="90" w:type="dxa"/>
          </w:tcPr>
          <w:p w14:paraId="2DACD09B"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59CB905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w:t>
            </w:r>
          </w:p>
        </w:tc>
        <w:tc>
          <w:tcPr>
            <w:tcW w:w="90" w:type="dxa"/>
            <w:shd w:val="clear" w:color="auto" w:fill="auto"/>
          </w:tcPr>
          <w:p w14:paraId="716E399E"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CA54994"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Fair value of </w:t>
            </w:r>
            <w:r w:rsidRPr="009D2D87">
              <w:rPr>
                <w:rFonts w:ascii="Times New Roman" w:hAnsi="Times New Roman"/>
                <w:b w:val="0"/>
                <w:bCs w:val="0"/>
                <w:sz w:val="14"/>
                <w:szCs w:val="17"/>
                <w:lang w:val="en-US"/>
              </w:rPr>
              <w:t>short</w:t>
            </w:r>
            <w:r w:rsidRPr="009D2D87">
              <w:rPr>
                <w:rFonts w:ascii="Times New Roman" w:hAnsi="Times New Roman" w:cs="Times New Roman"/>
                <w:b w:val="0"/>
                <w:bCs w:val="0"/>
                <w:sz w:val="14"/>
                <w:szCs w:val="14"/>
              </w:rPr>
              <w:t xml:space="preserve">-term loans from related parties bearing fixed interest rate are determined by discounted cash flows method. Future cash flows are discounted using cost of debts of the Group. For </w:t>
            </w:r>
            <w:r w:rsidRPr="009D2D87">
              <w:rPr>
                <w:rFonts w:ascii="Times New Roman" w:hAnsi="Times New Roman"/>
                <w:b w:val="0"/>
                <w:bCs w:val="0"/>
                <w:sz w:val="14"/>
                <w:szCs w:val="17"/>
                <w:lang w:val="en-US"/>
              </w:rPr>
              <w:t xml:space="preserve">short-term loans from related parties </w:t>
            </w:r>
            <w:r w:rsidRPr="009D2D87">
              <w:rPr>
                <w:rFonts w:ascii="Times New Roman" w:hAnsi="Times New Roman" w:cs="Times New Roman"/>
                <w:b w:val="0"/>
                <w:bCs w:val="0"/>
                <w:sz w:val="14"/>
                <w:szCs w:val="14"/>
              </w:rPr>
              <w:t>with floating interest rate, the fair values approximate their carrying values.</w:t>
            </w:r>
          </w:p>
        </w:tc>
      </w:tr>
      <w:tr w:rsidR="002745FC" w:rsidRPr="009D2D87" w14:paraId="1284EC47" w14:textId="77777777" w:rsidTr="004D7269">
        <w:trPr>
          <w:trHeight w:val="655"/>
          <w:tblHeader/>
        </w:trPr>
        <w:tc>
          <w:tcPr>
            <w:tcW w:w="1566" w:type="dxa"/>
            <w:shd w:val="clear" w:color="auto" w:fill="auto"/>
          </w:tcPr>
          <w:p w14:paraId="3085622E" w14:textId="77777777" w:rsidR="002745FC" w:rsidRPr="009D2D87" w:rsidRDefault="002745FC" w:rsidP="004D7269">
            <w:pPr>
              <w:autoSpaceDE/>
              <w:autoSpaceDN/>
              <w:spacing w:line="240" w:lineRule="exact"/>
              <w:ind w:left="450" w:hanging="162"/>
              <w:rPr>
                <w:rFonts w:ascii="Times New Roman" w:hAnsi="Times New Roman" w:cs="Times New Roman"/>
                <w:sz w:val="14"/>
                <w:szCs w:val="14"/>
                <w:u w:val="single"/>
              </w:rPr>
            </w:pPr>
            <w:r w:rsidRPr="009D2D87">
              <w:rPr>
                <w:rFonts w:ascii="Times New Roman" w:hAnsi="Times New Roman" w:cs="Times New Roman"/>
                <w:b w:val="0"/>
                <w:bCs w:val="0"/>
                <w:sz w:val="14"/>
                <w:szCs w:val="14"/>
              </w:rPr>
              <w:t>Long-term debentures</w:t>
            </w:r>
          </w:p>
        </w:tc>
        <w:tc>
          <w:tcPr>
            <w:tcW w:w="54" w:type="dxa"/>
            <w:shd w:val="clear" w:color="auto" w:fill="auto"/>
          </w:tcPr>
          <w:p w14:paraId="08143EC7" w14:textId="77777777" w:rsidR="002745FC" w:rsidRPr="009D2D87" w:rsidRDefault="002745FC" w:rsidP="004D7269">
            <w:pPr>
              <w:autoSpaceDE/>
              <w:autoSpaceDN/>
              <w:spacing w:line="240" w:lineRule="exact"/>
              <w:ind w:left="255" w:right="-153"/>
              <w:rPr>
                <w:rFonts w:ascii="Times New Roman" w:hAnsi="Times New Roman" w:cs="Times New Roman"/>
                <w:b w:val="0"/>
                <w:bCs w:val="0"/>
                <w:sz w:val="14"/>
                <w:szCs w:val="14"/>
              </w:rPr>
            </w:pPr>
          </w:p>
        </w:tc>
        <w:tc>
          <w:tcPr>
            <w:tcW w:w="923" w:type="dxa"/>
            <w:shd w:val="clear" w:color="auto" w:fill="auto"/>
          </w:tcPr>
          <w:p w14:paraId="0BB91763" w14:textId="05B9B010"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1,043.86</w:t>
            </w:r>
          </w:p>
        </w:tc>
        <w:tc>
          <w:tcPr>
            <w:tcW w:w="46" w:type="dxa"/>
            <w:shd w:val="clear" w:color="auto" w:fill="auto"/>
          </w:tcPr>
          <w:p w14:paraId="56C2E23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921" w:type="dxa"/>
            <w:shd w:val="clear" w:color="auto" w:fill="auto"/>
          </w:tcPr>
          <w:p w14:paraId="0D6C589B"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1,158.55</w:t>
            </w:r>
          </w:p>
        </w:tc>
        <w:tc>
          <w:tcPr>
            <w:tcW w:w="58" w:type="dxa"/>
            <w:shd w:val="clear" w:color="auto" w:fill="auto"/>
          </w:tcPr>
          <w:p w14:paraId="108FEDE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1058" w:type="dxa"/>
            <w:shd w:val="clear" w:color="auto" w:fill="auto"/>
          </w:tcPr>
          <w:p w14:paraId="7CA593B9" w14:textId="649B64A9" w:rsidR="002745FC" w:rsidRPr="009D2D87" w:rsidRDefault="0013237E" w:rsidP="004D7269">
            <w:pPr>
              <w:autoSpaceDE/>
              <w:autoSpaceDN/>
              <w:spacing w:line="240" w:lineRule="exact"/>
              <w:ind w:right="70"/>
              <w:jc w:val="right"/>
              <w:rPr>
                <w:rFonts w:ascii="Times New Roman" w:hAnsi="Times New Roman" w:cs="Times New Roman"/>
                <w:b w:val="0"/>
                <w:bCs w:val="0"/>
                <w:sz w:val="14"/>
                <w:szCs w:val="14"/>
              </w:rPr>
            </w:pPr>
            <w:r w:rsidRPr="0013237E">
              <w:rPr>
                <w:rFonts w:ascii="Times New Roman" w:hAnsi="Times New Roman" w:cs="Times New Roman"/>
                <w:b w:val="0"/>
                <w:bCs w:val="0"/>
                <w:sz w:val="14"/>
                <w:szCs w:val="14"/>
              </w:rPr>
              <w:t>1,025.92</w:t>
            </w:r>
          </w:p>
        </w:tc>
        <w:tc>
          <w:tcPr>
            <w:tcW w:w="90" w:type="dxa"/>
            <w:shd w:val="clear" w:color="auto" w:fill="auto"/>
          </w:tcPr>
          <w:p w14:paraId="772108E1"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990" w:type="dxa"/>
            <w:shd w:val="clear" w:color="auto" w:fill="auto"/>
          </w:tcPr>
          <w:p w14:paraId="495E9680" w14:textId="77777777" w:rsidR="002745FC" w:rsidRPr="009D2D87" w:rsidRDefault="002745FC" w:rsidP="004D7269">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1,134.13</w:t>
            </w:r>
          </w:p>
        </w:tc>
        <w:tc>
          <w:tcPr>
            <w:tcW w:w="90" w:type="dxa"/>
          </w:tcPr>
          <w:p w14:paraId="4CC08298"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105ECFBF"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w:t>
            </w:r>
          </w:p>
        </w:tc>
        <w:tc>
          <w:tcPr>
            <w:tcW w:w="90" w:type="dxa"/>
            <w:shd w:val="clear" w:color="auto" w:fill="auto"/>
          </w:tcPr>
          <w:p w14:paraId="205493A7" w14:textId="77777777" w:rsidR="002745FC" w:rsidRPr="009D2D87" w:rsidRDefault="002745FC" w:rsidP="004D7269">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67B12929" w14:textId="77777777" w:rsidR="002745FC" w:rsidRPr="009D2D87" w:rsidRDefault="002745FC" w:rsidP="004D7269">
            <w:pPr>
              <w:autoSpaceDE/>
              <w:autoSpaceDN/>
              <w:spacing w:line="240" w:lineRule="exact"/>
              <w:ind w:left="41" w:right="75"/>
              <w:jc w:val="thaiDistribute"/>
              <w:rPr>
                <w:rFonts w:ascii="Times New Roman" w:hAnsi="Times New Roman" w:cs="Times New Roman"/>
                <w:b w:val="0"/>
                <w:bCs w:val="0"/>
                <w:spacing w:val="-4"/>
                <w:sz w:val="14"/>
                <w:szCs w:val="14"/>
              </w:rPr>
            </w:pPr>
            <w:r w:rsidRPr="009D2D87">
              <w:rPr>
                <w:rFonts w:ascii="Times New Roman" w:hAnsi="Times New Roman" w:cs="Times New Roman"/>
                <w:b w:val="0"/>
                <w:bCs w:val="0"/>
                <w:spacing w:val="-8"/>
                <w:sz w:val="14"/>
                <w:szCs w:val="14"/>
              </w:rPr>
              <w:t>Latest close prices of the last working day of the Bond Market Association Thailand.</w:t>
            </w:r>
          </w:p>
        </w:tc>
      </w:tr>
    </w:tbl>
    <w:p w14:paraId="1069263B" w14:textId="03678654" w:rsidR="002745FC" w:rsidRPr="009D2D87" w:rsidRDefault="002745FC" w:rsidP="002745FC">
      <w:pPr>
        <w:autoSpaceDE/>
        <w:autoSpaceDN/>
        <w:spacing w:before="200" w:after="240"/>
        <w:ind w:left="547" w:right="29"/>
        <w:jc w:val="both"/>
        <w:rPr>
          <w:rFonts w:ascii="Times New Roman" w:hAnsi="Times New Roman" w:cstheme="minorBidi"/>
          <w:b w:val="0"/>
          <w:bCs w:val="0"/>
          <w:sz w:val="22"/>
          <w:szCs w:val="22"/>
          <w:cs/>
        </w:rPr>
      </w:pPr>
      <w:r w:rsidRPr="009D2D87">
        <w:rPr>
          <w:rFonts w:ascii="Times New Roman" w:hAnsi="Times New Roman" w:cs="Times New Roman"/>
          <w:b w:val="0"/>
          <w:bCs w:val="0"/>
          <w:sz w:val="22"/>
          <w:szCs w:val="22"/>
        </w:rPr>
        <w:t>Valuation technique for financial assets and liabilities not measured at fair va</w:t>
      </w:r>
      <w:r w:rsidR="00122067">
        <w:rPr>
          <w:rFonts w:ascii="Times New Roman" w:hAnsi="Times New Roman" w:cs="Times New Roman"/>
          <w:b w:val="0"/>
          <w:bCs w:val="0"/>
          <w:sz w:val="22"/>
          <w:szCs w:val="22"/>
        </w:rPr>
        <w:t>lue of the Group</w:t>
      </w:r>
      <w:r w:rsidRPr="009D2D87">
        <w:rPr>
          <w:rFonts w:ascii="Times New Roman" w:hAnsi="Times New Roman" w:cs="Times New Roman"/>
          <w:b w:val="0"/>
          <w:bCs w:val="0"/>
          <w:sz w:val="22"/>
          <w:szCs w:val="22"/>
        </w:rPr>
        <w:t xml:space="preserve"> are as follows:</w:t>
      </w:r>
    </w:p>
    <w:p w14:paraId="2CEC4F05" w14:textId="77777777" w:rsidR="002745FC" w:rsidRPr="009D2D87" w:rsidRDefault="002745FC" w:rsidP="002745FC">
      <w:pPr>
        <w:autoSpaceDE/>
        <w:autoSpaceDN/>
        <w:spacing w:after="240"/>
        <w:ind w:left="540" w:right="22" w:firstLine="7"/>
        <w:jc w:val="both"/>
        <w:rPr>
          <w:rFonts w:ascii="Times New Roman" w:hAnsi="Times New Roman" w:cs="Times New Roman"/>
          <w:b w:val="0"/>
          <w:bCs w:val="0"/>
          <w:sz w:val="22"/>
          <w:szCs w:val="22"/>
        </w:rPr>
      </w:pPr>
      <w:r w:rsidRPr="009D2D87">
        <w:rPr>
          <w:rFonts w:ascii="Times New Roman" w:hAnsi="Times New Roman" w:cs="Times New Roman"/>
          <w:b w:val="0"/>
          <w:bCs w:val="0"/>
          <w:spacing w:val="2"/>
          <w:sz w:val="22"/>
          <w:szCs w:val="22"/>
        </w:rPr>
        <w:t>Cash and cash equivalents, trade and other current receivables</w:t>
      </w:r>
      <w:r w:rsidRPr="009D2D87">
        <w:rPr>
          <w:rFonts w:ascii="Times New Roman" w:hAnsi="Times New Roman" w:cs="Times New Roman"/>
          <w:b w:val="0"/>
          <w:bCs w:val="0"/>
          <w:sz w:val="22"/>
          <w:szCs w:val="22"/>
        </w:rPr>
        <w:t>, other current assets, trade and other current payables, and other current liabilities stated in the statements of financial position approximate their fair values due to the relatively short-term maturity of these financial instruments.</w:t>
      </w:r>
    </w:p>
    <w:p w14:paraId="6B0BFB44" w14:textId="77777777" w:rsidR="0013237E" w:rsidRDefault="002745FC" w:rsidP="0013237E">
      <w:pPr>
        <w:autoSpaceDE/>
        <w:autoSpaceDN/>
        <w:spacing w:after="480"/>
        <w:ind w:left="547"/>
        <w:jc w:val="thaiDistribute"/>
        <w:rPr>
          <w:rFonts w:ascii="Times New Roman" w:hAnsi="Times New Roman" w:cstheme="minorBidi"/>
          <w:b w:val="0"/>
          <w:bCs w:val="0"/>
          <w:sz w:val="22"/>
          <w:szCs w:val="22"/>
        </w:rPr>
      </w:pPr>
      <w:r w:rsidRPr="009D2D87">
        <w:rPr>
          <w:rFonts w:ascii="Times New Roman" w:hAnsi="Times New Roman"/>
          <w:b w:val="0"/>
          <w:bCs w:val="0"/>
          <w:sz w:val="22"/>
          <w:szCs w:val="28"/>
        </w:rPr>
        <w:t>D</w:t>
      </w:r>
      <w:proofErr w:type="spellStart"/>
      <w:r w:rsidRPr="009D2D87">
        <w:rPr>
          <w:rFonts w:ascii="Times New Roman" w:hAnsi="Times New Roman"/>
          <w:b w:val="0"/>
          <w:bCs w:val="0"/>
          <w:sz w:val="22"/>
          <w:szCs w:val="28"/>
          <w:lang w:val="en-US"/>
        </w:rPr>
        <w:t>eposits</w:t>
      </w:r>
      <w:proofErr w:type="spellEnd"/>
      <w:r w:rsidRPr="009D2D87">
        <w:rPr>
          <w:rFonts w:ascii="Times New Roman" w:hAnsi="Times New Roman"/>
          <w:b w:val="0"/>
          <w:bCs w:val="0"/>
          <w:sz w:val="22"/>
          <w:szCs w:val="28"/>
          <w:lang w:val="en-US"/>
        </w:rPr>
        <w:t xml:space="preserve"> at financial institutions with restriction in use,</w:t>
      </w:r>
      <w:r w:rsidRPr="009D2D87">
        <w:rPr>
          <w:rFonts w:ascii="Times New Roman" w:hAnsi="Times New Roman" w:cs="Times New Roman"/>
          <w:b w:val="0"/>
          <w:bCs w:val="0"/>
          <w:sz w:val="22"/>
          <w:szCs w:val="22"/>
        </w:rPr>
        <w:t xml:space="preserve"> loans to related parties, other non-current assets, and lease liabilities had not significantly different from the carrying values stated in the statements of financial position.</w:t>
      </w:r>
    </w:p>
    <w:p w14:paraId="0FEFCA1E" w14:textId="0C4C88A9" w:rsidR="00C22B83" w:rsidRPr="0013237E" w:rsidRDefault="00C22B83" w:rsidP="00357B23">
      <w:pPr>
        <w:autoSpaceDE/>
        <w:autoSpaceDN/>
        <w:spacing w:after="240"/>
        <w:ind w:left="547" w:hanging="547"/>
        <w:jc w:val="thaiDistribute"/>
        <w:rPr>
          <w:rFonts w:ascii="Times New Roman" w:hAnsi="Times New Roman" w:cs="Times New Roman"/>
          <w:b w:val="0"/>
          <w:bCs w:val="0"/>
          <w:sz w:val="22"/>
          <w:szCs w:val="22"/>
        </w:rPr>
      </w:pPr>
      <w:r w:rsidRPr="00F03C2C">
        <w:rPr>
          <w:rFonts w:ascii="Times New Roman" w:eastAsia="Times New Roman" w:hAnsi="Times New Roman"/>
          <w:sz w:val="22"/>
          <w:szCs w:val="22"/>
          <w:lang w:val="en-US"/>
        </w:rPr>
        <w:t>2</w:t>
      </w:r>
      <w:r w:rsidR="0052187A">
        <w:rPr>
          <w:rFonts w:ascii="Times New Roman" w:eastAsia="Times New Roman" w:hAnsi="Times New Roman"/>
          <w:sz w:val="22"/>
          <w:szCs w:val="22"/>
          <w:lang w:val="en-US"/>
        </w:rPr>
        <w:t>9</w:t>
      </w:r>
      <w:r>
        <w:rPr>
          <w:rFonts w:ascii="Times New Roman" w:eastAsia="Times New Roman" w:hAnsi="Times New Roman"/>
          <w:sz w:val="22"/>
          <w:szCs w:val="22"/>
          <w:lang w:val="en-US"/>
        </w:rPr>
        <w:t>.</w:t>
      </w:r>
      <w:r>
        <w:rPr>
          <w:rFonts w:ascii="Times New Roman" w:eastAsia="Times New Roman" w:hAnsi="Times New Roman"/>
          <w:sz w:val="22"/>
          <w:szCs w:val="22"/>
          <w:lang w:val="en-US"/>
        </w:rPr>
        <w:tab/>
      </w:r>
      <w:proofErr w:type="gramStart"/>
      <w:r w:rsidRPr="00F03C2C">
        <w:rPr>
          <w:rFonts w:ascii="Times New Roman" w:eastAsia="Times New Roman" w:hAnsi="Times New Roman"/>
          <w:sz w:val="18"/>
          <w:szCs w:val="18"/>
          <w:lang w:val="en-US"/>
        </w:rPr>
        <w:t>EXPENSES  BY</w:t>
      </w:r>
      <w:proofErr w:type="gramEnd"/>
      <w:r w:rsidRPr="00F03C2C">
        <w:rPr>
          <w:rFonts w:ascii="Times New Roman" w:eastAsia="Times New Roman" w:hAnsi="Times New Roman"/>
          <w:sz w:val="18"/>
          <w:szCs w:val="18"/>
          <w:lang w:val="en-US"/>
        </w:rPr>
        <w:t xml:space="preserve">  NATURE</w:t>
      </w:r>
    </w:p>
    <w:p w14:paraId="7D29A3E2" w14:textId="77777777" w:rsidR="00C22B83" w:rsidRPr="00F03C2C" w:rsidRDefault="00C22B83" w:rsidP="00C22B83">
      <w:pPr>
        <w:spacing w:after="240"/>
        <w:ind w:left="547"/>
        <w:jc w:val="both"/>
        <w:rPr>
          <w:rFonts w:ascii="Times New Roman" w:hAnsi="Times New Roman" w:cs="Times New Roman"/>
          <w:b w:val="0"/>
          <w:bCs w:val="0"/>
          <w:spacing w:val="-2"/>
          <w:sz w:val="22"/>
          <w:szCs w:val="22"/>
        </w:rPr>
      </w:pPr>
      <w:r w:rsidRPr="00F03C2C">
        <w:rPr>
          <w:rFonts w:ascii="Times New Roman" w:hAnsi="Times New Roman" w:cs="Times New Roman"/>
          <w:b w:val="0"/>
          <w:bCs w:val="0"/>
          <w:spacing w:val="-2"/>
          <w:sz w:val="22"/>
          <w:szCs w:val="22"/>
        </w:rPr>
        <w:t xml:space="preserve">Significant expenses by nature for the years ended December </w:t>
      </w:r>
      <w:r w:rsidRPr="00F03C2C">
        <w:rPr>
          <w:rFonts w:ascii="Times New Roman" w:hAnsi="Times New Roman"/>
          <w:b w:val="0"/>
          <w:bCs w:val="0"/>
          <w:spacing w:val="-2"/>
          <w:sz w:val="22"/>
          <w:szCs w:val="22"/>
          <w:lang w:val="en-US"/>
        </w:rPr>
        <w:t>31</w:t>
      </w:r>
      <w:r w:rsidRPr="00F03C2C">
        <w:rPr>
          <w:rFonts w:ascii="Times New Roman" w:hAnsi="Times New Roman" w:cs="Times New Roman"/>
          <w:b w:val="0"/>
          <w:bCs w:val="0"/>
          <w:spacing w:val="-2"/>
          <w:sz w:val="22"/>
          <w:szCs w:val="22"/>
        </w:rPr>
        <w:t xml:space="preserve">, </w:t>
      </w:r>
      <w:r>
        <w:rPr>
          <w:rFonts w:ascii="Times New Roman" w:hAnsi="Times New Roman"/>
          <w:b w:val="0"/>
          <w:bCs w:val="0"/>
          <w:spacing w:val="-2"/>
          <w:sz w:val="22"/>
          <w:szCs w:val="22"/>
          <w:lang w:val="en-US"/>
        </w:rPr>
        <w:t>2020</w:t>
      </w:r>
      <w:r w:rsidRPr="00F03C2C">
        <w:rPr>
          <w:rFonts w:ascii="Times New Roman" w:hAnsi="Times New Roman" w:cs="Times New Roman"/>
          <w:b w:val="0"/>
          <w:bCs w:val="0"/>
          <w:spacing w:val="-2"/>
          <w:sz w:val="22"/>
          <w:szCs w:val="22"/>
        </w:rPr>
        <w:t xml:space="preserve"> and </w:t>
      </w:r>
      <w:r w:rsidRPr="00F03C2C">
        <w:rPr>
          <w:rFonts w:ascii="Times New Roman" w:hAnsi="Times New Roman"/>
          <w:b w:val="0"/>
          <w:bCs w:val="0"/>
          <w:spacing w:val="-2"/>
          <w:sz w:val="22"/>
          <w:szCs w:val="22"/>
          <w:lang w:val="en-US"/>
        </w:rPr>
        <w:t>201</w:t>
      </w:r>
      <w:r>
        <w:rPr>
          <w:rFonts w:ascii="Times New Roman" w:hAnsi="Times New Roman"/>
          <w:b w:val="0"/>
          <w:bCs w:val="0"/>
          <w:spacing w:val="-2"/>
          <w:sz w:val="22"/>
          <w:szCs w:val="22"/>
          <w:lang w:val="en-US"/>
        </w:rPr>
        <w:t>9</w:t>
      </w:r>
      <w:r w:rsidRPr="00F03C2C">
        <w:rPr>
          <w:rFonts w:ascii="Times New Roman" w:hAnsi="Times New Roman" w:cs="Times New Roman"/>
          <w:b w:val="0"/>
          <w:bCs w:val="0"/>
          <w:spacing w:val="-2"/>
          <w:sz w:val="22"/>
          <w:szCs w:val="22"/>
        </w:rPr>
        <w:t xml:space="preserve"> consists of:</w:t>
      </w:r>
    </w:p>
    <w:tbl>
      <w:tblPr>
        <w:tblW w:w="8730"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0"/>
        <w:gridCol w:w="1260"/>
        <w:gridCol w:w="90"/>
        <w:gridCol w:w="1260"/>
      </w:tblGrid>
      <w:tr w:rsidR="00C22B83" w:rsidRPr="0083152C" w14:paraId="0D0D3BB8" w14:textId="77777777" w:rsidTr="004D7269">
        <w:trPr>
          <w:trHeight w:val="20"/>
          <w:tblHeader/>
        </w:trPr>
        <w:tc>
          <w:tcPr>
            <w:tcW w:w="3420" w:type="dxa"/>
            <w:shd w:val="clear" w:color="auto" w:fill="FFFFFF"/>
            <w:noWrap/>
            <w:vAlign w:val="bottom"/>
            <w:hideMark/>
          </w:tcPr>
          <w:p w14:paraId="4180FDC7" w14:textId="77777777" w:rsidR="00C22B83" w:rsidRPr="0083152C" w:rsidRDefault="00C22B83" w:rsidP="004D7269">
            <w:pPr>
              <w:spacing w:line="240" w:lineRule="exact"/>
              <w:ind w:left="270"/>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   </w:t>
            </w:r>
          </w:p>
        </w:tc>
        <w:tc>
          <w:tcPr>
            <w:tcW w:w="2610" w:type="dxa"/>
            <w:gridSpan w:val="3"/>
            <w:shd w:val="clear" w:color="auto" w:fill="FFFFFF"/>
            <w:noWrap/>
            <w:vAlign w:val="bottom"/>
          </w:tcPr>
          <w:p w14:paraId="0C948BB2" w14:textId="77777777" w:rsidR="00C22B83" w:rsidRPr="0083152C" w:rsidRDefault="00C22B83" w:rsidP="004D7269">
            <w:pPr>
              <w:spacing w:line="240" w:lineRule="exact"/>
              <w:jc w:val="center"/>
              <w:rPr>
                <w:rFonts w:ascii="Times New Roman" w:eastAsia="Times New Roman" w:hAnsi="Times New Roman" w:cs="Times New Roman"/>
                <w:sz w:val="20"/>
                <w:szCs w:val="20"/>
                <w:lang w:val="en-US"/>
              </w:rPr>
            </w:pPr>
          </w:p>
        </w:tc>
        <w:tc>
          <w:tcPr>
            <w:tcW w:w="90" w:type="dxa"/>
            <w:shd w:val="clear" w:color="auto" w:fill="FFFFFF"/>
            <w:noWrap/>
            <w:vAlign w:val="bottom"/>
          </w:tcPr>
          <w:p w14:paraId="39BFDB52" w14:textId="77777777" w:rsidR="00C22B83" w:rsidRPr="0083152C" w:rsidRDefault="00C22B83" w:rsidP="004D7269">
            <w:pPr>
              <w:spacing w:line="240" w:lineRule="exact"/>
              <w:jc w:val="center"/>
              <w:rPr>
                <w:rFonts w:ascii="Times New Roman" w:eastAsia="Times New Roman" w:hAnsi="Times New Roman" w:cs="Times New Roman"/>
                <w:sz w:val="20"/>
                <w:szCs w:val="20"/>
                <w:lang w:val="en-US"/>
              </w:rPr>
            </w:pPr>
          </w:p>
        </w:tc>
        <w:tc>
          <w:tcPr>
            <w:tcW w:w="2610" w:type="dxa"/>
            <w:gridSpan w:val="3"/>
            <w:shd w:val="clear" w:color="auto" w:fill="FFFFFF"/>
            <w:noWrap/>
            <w:vAlign w:val="bottom"/>
            <w:hideMark/>
          </w:tcPr>
          <w:p w14:paraId="104DA059" w14:textId="77777777" w:rsidR="00C22B83" w:rsidRPr="0083152C" w:rsidRDefault="00C22B83" w:rsidP="004D7269">
            <w:pPr>
              <w:spacing w:line="240" w:lineRule="exact"/>
              <w:jc w:val="right"/>
              <w:rPr>
                <w:rFonts w:ascii="Times New Roman" w:eastAsia="Times New Roman" w:hAnsi="Times New Roman" w:cs="Times New Roman"/>
                <w:sz w:val="20"/>
                <w:szCs w:val="20"/>
                <w:lang w:val="en-US"/>
              </w:rPr>
            </w:pPr>
            <w:r w:rsidRPr="0083152C">
              <w:rPr>
                <w:rFonts w:ascii="Times New Roman" w:eastAsia="Times New Roman" w:hAnsi="Times New Roman" w:cs="Times New Roman"/>
                <w:sz w:val="20"/>
                <w:szCs w:val="20"/>
                <w:lang w:val="en-US"/>
              </w:rPr>
              <w:t>Unit</w:t>
            </w:r>
            <w:r>
              <w:rPr>
                <w:rFonts w:ascii="Times New Roman" w:eastAsia="Times New Roman" w:hAnsi="Times New Roman" w:cs="Times New Roman"/>
                <w:sz w:val="20"/>
                <w:szCs w:val="20"/>
                <w:lang w:val="en-US"/>
              </w:rPr>
              <w:t xml:space="preserve"> </w:t>
            </w:r>
            <w:r w:rsidRPr="0083152C">
              <w:rPr>
                <w:rFonts w:ascii="Times New Roman" w:eastAsia="Times New Roman" w:hAnsi="Times New Roman" w:cs="Times New Roman"/>
                <w:sz w:val="20"/>
                <w:szCs w:val="20"/>
                <w:lang w:val="en-US"/>
              </w:rPr>
              <w:t>: Baht</w:t>
            </w:r>
          </w:p>
        </w:tc>
      </w:tr>
      <w:tr w:rsidR="00C22B83" w:rsidRPr="0083152C" w14:paraId="2E6D0427" w14:textId="77777777" w:rsidTr="004D7269">
        <w:trPr>
          <w:trHeight w:val="20"/>
          <w:tblHeader/>
        </w:trPr>
        <w:tc>
          <w:tcPr>
            <w:tcW w:w="3420" w:type="dxa"/>
            <w:shd w:val="clear" w:color="auto" w:fill="FFFFFF"/>
            <w:noWrap/>
            <w:vAlign w:val="bottom"/>
          </w:tcPr>
          <w:p w14:paraId="4FB8BCF6" w14:textId="77777777" w:rsidR="00C22B83" w:rsidRPr="0083152C" w:rsidRDefault="00C22B83" w:rsidP="004D7269">
            <w:pPr>
              <w:spacing w:line="240" w:lineRule="exact"/>
              <w:ind w:left="270"/>
              <w:rPr>
                <w:rFonts w:ascii="Times New Roman" w:eastAsia="Times New Roman" w:hAnsi="Times New Roman" w:cs="Times New Roman"/>
                <w:b w:val="0"/>
                <w:bCs w:val="0"/>
                <w:sz w:val="20"/>
                <w:szCs w:val="20"/>
                <w:lang w:val="en-US"/>
              </w:rPr>
            </w:pPr>
          </w:p>
        </w:tc>
        <w:tc>
          <w:tcPr>
            <w:tcW w:w="2610" w:type="dxa"/>
            <w:gridSpan w:val="3"/>
            <w:shd w:val="clear" w:color="auto" w:fill="FFFFFF"/>
            <w:noWrap/>
            <w:vAlign w:val="bottom"/>
            <w:hideMark/>
          </w:tcPr>
          <w:p w14:paraId="7D360F44" w14:textId="77777777" w:rsidR="00C22B83" w:rsidRPr="0083152C" w:rsidRDefault="00C22B83" w:rsidP="004D7269">
            <w:pPr>
              <w:spacing w:line="24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CONSOLIDATED</w:t>
            </w:r>
          </w:p>
        </w:tc>
        <w:tc>
          <w:tcPr>
            <w:tcW w:w="90" w:type="dxa"/>
            <w:shd w:val="clear" w:color="auto" w:fill="FFFFFF"/>
            <w:noWrap/>
            <w:vAlign w:val="bottom"/>
          </w:tcPr>
          <w:p w14:paraId="1DF4A51B" w14:textId="77777777" w:rsidR="00C22B83" w:rsidRPr="0083152C" w:rsidRDefault="00C22B83" w:rsidP="004D7269">
            <w:pPr>
              <w:spacing w:line="240" w:lineRule="exact"/>
              <w:jc w:val="center"/>
              <w:rPr>
                <w:rFonts w:ascii="Times New Roman" w:eastAsia="Times New Roman" w:hAnsi="Times New Roman" w:cs="Times New Roman"/>
                <w:sz w:val="16"/>
                <w:szCs w:val="16"/>
                <w:lang w:val="en-US"/>
              </w:rPr>
            </w:pPr>
          </w:p>
        </w:tc>
        <w:tc>
          <w:tcPr>
            <w:tcW w:w="2610" w:type="dxa"/>
            <w:gridSpan w:val="3"/>
            <w:shd w:val="clear" w:color="auto" w:fill="FFFFFF"/>
            <w:noWrap/>
            <w:vAlign w:val="bottom"/>
            <w:hideMark/>
          </w:tcPr>
          <w:p w14:paraId="4D6ECAF5" w14:textId="77777777" w:rsidR="00C22B83" w:rsidRPr="0083152C" w:rsidRDefault="00C22B83" w:rsidP="004D7269">
            <w:pPr>
              <w:spacing w:line="24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SEPARATE</w:t>
            </w:r>
          </w:p>
        </w:tc>
      </w:tr>
      <w:tr w:rsidR="00C22B83" w:rsidRPr="0083152C" w14:paraId="15A5C65D" w14:textId="77777777" w:rsidTr="004D7269">
        <w:trPr>
          <w:trHeight w:val="20"/>
          <w:tblHeader/>
        </w:trPr>
        <w:tc>
          <w:tcPr>
            <w:tcW w:w="3420" w:type="dxa"/>
            <w:shd w:val="clear" w:color="auto" w:fill="FFFFFF"/>
            <w:noWrap/>
            <w:vAlign w:val="bottom"/>
          </w:tcPr>
          <w:p w14:paraId="27451C45" w14:textId="77777777" w:rsidR="00C22B83" w:rsidRPr="0083152C" w:rsidRDefault="00C22B83" w:rsidP="004D7269">
            <w:pPr>
              <w:spacing w:line="240" w:lineRule="exact"/>
              <w:ind w:left="270"/>
              <w:rPr>
                <w:rFonts w:ascii="Times New Roman" w:eastAsia="Times New Roman" w:hAnsi="Times New Roman" w:cs="Times New Roman"/>
                <w:b w:val="0"/>
                <w:bCs w:val="0"/>
                <w:sz w:val="20"/>
                <w:szCs w:val="20"/>
                <w:cs/>
                <w:lang w:val="en-US"/>
              </w:rPr>
            </w:pPr>
          </w:p>
        </w:tc>
        <w:tc>
          <w:tcPr>
            <w:tcW w:w="2610" w:type="dxa"/>
            <w:gridSpan w:val="3"/>
            <w:tcBorders>
              <w:bottom w:val="single" w:sz="4" w:space="0" w:color="auto"/>
            </w:tcBorders>
            <w:shd w:val="clear" w:color="auto" w:fill="FFFFFF"/>
            <w:noWrap/>
            <w:vAlign w:val="bottom"/>
            <w:hideMark/>
          </w:tcPr>
          <w:p w14:paraId="215A3D37" w14:textId="77777777" w:rsidR="00C22B83" w:rsidRPr="0083152C" w:rsidRDefault="00C22B83" w:rsidP="004D7269">
            <w:pPr>
              <w:spacing w:line="24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FINANCIAL STATEMENTS</w:t>
            </w:r>
          </w:p>
        </w:tc>
        <w:tc>
          <w:tcPr>
            <w:tcW w:w="90" w:type="dxa"/>
            <w:shd w:val="clear" w:color="auto" w:fill="FFFFFF"/>
            <w:noWrap/>
            <w:vAlign w:val="bottom"/>
          </w:tcPr>
          <w:p w14:paraId="1DEB18A9" w14:textId="77777777" w:rsidR="00C22B83" w:rsidRPr="0083152C" w:rsidRDefault="00C22B83" w:rsidP="004D7269">
            <w:pPr>
              <w:spacing w:line="240" w:lineRule="exact"/>
              <w:jc w:val="center"/>
              <w:rPr>
                <w:rFonts w:ascii="Times New Roman" w:eastAsia="Times New Roman" w:hAnsi="Times New Roman" w:cs="Times New Roman"/>
                <w:sz w:val="16"/>
                <w:szCs w:val="16"/>
                <w:cs/>
                <w:lang w:val="en-US"/>
              </w:rPr>
            </w:pPr>
          </w:p>
        </w:tc>
        <w:tc>
          <w:tcPr>
            <w:tcW w:w="2610" w:type="dxa"/>
            <w:gridSpan w:val="3"/>
            <w:tcBorders>
              <w:bottom w:val="single" w:sz="4" w:space="0" w:color="auto"/>
            </w:tcBorders>
            <w:shd w:val="clear" w:color="auto" w:fill="FFFFFF"/>
            <w:noWrap/>
            <w:vAlign w:val="bottom"/>
            <w:hideMark/>
          </w:tcPr>
          <w:p w14:paraId="5F1DCF47" w14:textId="77777777" w:rsidR="00C22B83" w:rsidRPr="0083152C" w:rsidRDefault="00C22B83" w:rsidP="004D7269">
            <w:pPr>
              <w:spacing w:line="240" w:lineRule="exact"/>
              <w:jc w:val="center"/>
              <w:rPr>
                <w:rFonts w:ascii="Times New Roman" w:eastAsia="Times New Roman" w:hAnsi="Times New Roman" w:cs="Times New Roman"/>
                <w:sz w:val="16"/>
                <w:szCs w:val="16"/>
                <w:lang w:val="en-US"/>
              </w:rPr>
            </w:pPr>
            <w:r w:rsidRPr="0083152C">
              <w:rPr>
                <w:rFonts w:ascii="Times New Roman" w:eastAsia="Times New Roman" w:hAnsi="Times New Roman" w:cs="Times New Roman"/>
                <w:sz w:val="16"/>
                <w:szCs w:val="16"/>
                <w:lang w:val="en-US"/>
              </w:rPr>
              <w:t>FINANCIAL STATEMENTS</w:t>
            </w:r>
          </w:p>
        </w:tc>
      </w:tr>
      <w:tr w:rsidR="00C22B83" w:rsidRPr="0083152C" w14:paraId="625965A5" w14:textId="77777777" w:rsidTr="004D7269">
        <w:trPr>
          <w:trHeight w:val="20"/>
          <w:tblHeader/>
        </w:trPr>
        <w:tc>
          <w:tcPr>
            <w:tcW w:w="3420" w:type="dxa"/>
            <w:shd w:val="clear" w:color="auto" w:fill="FFFFFF"/>
            <w:noWrap/>
            <w:vAlign w:val="bottom"/>
            <w:hideMark/>
          </w:tcPr>
          <w:p w14:paraId="13B7A306" w14:textId="77777777" w:rsidR="00C22B83" w:rsidRPr="0083152C" w:rsidRDefault="00C22B83" w:rsidP="004D7269">
            <w:pPr>
              <w:spacing w:line="240" w:lineRule="exact"/>
              <w:rPr>
                <w:rFonts w:ascii="Times New Roman" w:eastAsia="Times New Roman" w:hAnsi="Times New Roman" w:cs="Times New Roman"/>
                <w:b w:val="0"/>
                <w:bCs w:val="0"/>
                <w:sz w:val="20"/>
                <w:szCs w:val="20"/>
                <w:cs/>
                <w:lang w:val="en-US"/>
              </w:rPr>
            </w:pPr>
            <w:r w:rsidRPr="0083152C">
              <w:rPr>
                <w:rFonts w:ascii="Times New Roman" w:eastAsia="Times New Roman" w:hAnsi="Times New Roman" w:cs="Times New Roman"/>
                <w:b w:val="0"/>
                <w:bCs w:val="0"/>
                <w:sz w:val="20"/>
                <w:szCs w:val="20"/>
                <w:lang w:val="en-US"/>
              </w:rPr>
              <w:t> </w:t>
            </w:r>
          </w:p>
        </w:tc>
        <w:tc>
          <w:tcPr>
            <w:tcW w:w="1260" w:type="dxa"/>
            <w:tcBorders>
              <w:top w:val="single" w:sz="4" w:space="0" w:color="auto"/>
              <w:bottom w:val="single" w:sz="4" w:space="0" w:color="auto"/>
            </w:tcBorders>
            <w:shd w:val="clear" w:color="auto" w:fill="FFFFFF"/>
            <w:noWrap/>
            <w:vAlign w:val="bottom"/>
            <w:hideMark/>
          </w:tcPr>
          <w:p w14:paraId="06F5CA5E" w14:textId="77777777" w:rsidR="00C22B83" w:rsidRPr="0083152C" w:rsidRDefault="00C22B83"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90" w:type="dxa"/>
            <w:tcBorders>
              <w:top w:val="single" w:sz="4" w:space="0" w:color="auto"/>
            </w:tcBorders>
            <w:shd w:val="clear" w:color="auto" w:fill="FFFFFF"/>
            <w:noWrap/>
            <w:vAlign w:val="bottom"/>
          </w:tcPr>
          <w:p w14:paraId="1E611992" w14:textId="77777777" w:rsidR="00C22B83" w:rsidRPr="0083152C" w:rsidRDefault="00C22B83" w:rsidP="004D7269">
            <w:pPr>
              <w:spacing w:line="240" w:lineRule="exact"/>
              <w:jc w:val="center"/>
              <w:rPr>
                <w:rFonts w:ascii="Times New Roman" w:eastAsia="Times New Roman" w:hAnsi="Times New Roman" w:cs="Times New Roman"/>
                <w:sz w:val="20"/>
                <w:szCs w:val="20"/>
                <w:lang w:val="en-US"/>
              </w:rPr>
            </w:pPr>
          </w:p>
        </w:tc>
        <w:tc>
          <w:tcPr>
            <w:tcW w:w="1260" w:type="dxa"/>
            <w:tcBorders>
              <w:top w:val="single" w:sz="4" w:space="0" w:color="auto"/>
              <w:bottom w:val="single" w:sz="4" w:space="0" w:color="auto"/>
            </w:tcBorders>
            <w:shd w:val="clear" w:color="auto" w:fill="FFFFFF"/>
            <w:noWrap/>
            <w:vAlign w:val="bottom"/>
            <w:hideMark/>
          </w:tcPr>
          <w:p w14:paraId="0E1EA9F8" w14:textId="77777777" w:rsidR="00C22B83" w:rsidRPr="0083152C" w:rsidRDefault="00C22B83" w:rsidP="004D7269">
            <w:pPr>
              <w:spacing w:line="24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c>
          <w:tcPr>
            <w:tcW w:w="90" w:type="dxa"/>
            <w:shd w:val="clear" w:color="auto" w:fill="FFFFFF"/>
            <w:noWrap/>
            <w:vAlign w:val="bottom"/>
          </w:tcPr>
          <w:p w14:paraId="496B3DD9" w14:textId="77777777" w:rsidR="00C22B83" w:rsidRPr="0083152C" w:rsidRDefault="00C22B83" w:rsidP="004D7269">
            <w:pPr>
              <w:spacing w:line="240" w:lineRule="exact"/>
              <w:jc w:val="center"/>
              <w:rPr>
                <w:rFonts w:ascii="Times New Roman" w:eastAsia="Times New Roman" w:hAnsi="Times New Roman" w:cs="Times New Roman"/>
                <w:sz w:val="20"/>
                <w:szCs w:val="20"/>
                <w:lang w:val="en-US"/>
              </w:rPr>
            </w:pPr>
          </w:p>
        </w:tc>
        <w:tc>
          <w:tcPr>
            <w:tcW w:w="1260" w:type="dxa"/>
            <w:tcBorders>
              <w:top w:val="single" w:sz="4" w:space="0" w:color="auto"/>
              <w:bottom w:val="single" w:sz="4" w:space="0" w:color="auto"/>
            </w:tcBorders>
            <w:shd w:val="clear" w:color="auto" w:fill="FFFFFF"/>
            <w:noWrap/>
            <w:vAlign w:val="bottom"/>
            <w:hideMark/>
          </w:tcPr>
          <w:p w14:paraId="323094DC" w14:textId="77777777" w:rsidR="00C22B83" w:rsidRPr="0083152C" w:rsidRDefault="00C22B83" w:rsidP="004D7269">
            <w:pPr>
              <w:spacing w:line="240" w:lineRule="exact"/>
              <w:jc w:val="center"/>
              <w:rPr>
                <w:rFonts w:ascii="Times New Roman" w:eastAsia="Times New Roman" w:hAnsi="Times New Roman" w:cs="Times New Roman"/>
                <w:sz w:val="20"/>
                <w:szCs w:val="20"/>
                <w:lang w:val="en-US"/>
              </w:rPr>
            </w:pPr>
            <w:r>
              <w:rPr>
                <w:rFonts w:ascii="Times New Roman" w:eastAsia="Times New Roman" w:hAnsi="Times New Roman"/>
                <w:sz w:val="20"/>
                <w:szCs w:val="20"/>
                <w:lang w:val="en-US"/>
              </w:rPr>
              <w:t>2020</w:t>
            </w:r>
          </w:p>
        </w:tc>
        <w:tc>
          <w:tcPr>
            <w:tcW w:w="90" w:type="dxa"/>
            <w:tcBorders>
              <w:top w:val="single" w:sz="4" w:space="0" w:color="auto"/>
            </w:tcBorders>
            <w:shd w:val="clear" w:color="auto" w:fill="FFFFFF"/>
            <w:noWrap/>
            <w:vAlign w:val="bottom"/>
          </w:tcPr>
          <w:p w14:paraId="0CCB8C66" w14:textId="77777777" w:rsidR="00C22B83" w:rsidRPr="0083152C" w:rsidRDefault="00C22B83" w:rsidP="004D7269">
            <w:pPr>
              <w:spacing w:line="240" w:lineRule="exact"/>
              <w:jc w:val="center"/>
              <w:rPr>
                <w:rFonts w:ascii="Times New Roman" w:eastAsia="Times New Roman" w:hAnsi="Times New Roman" w:cs="Times New Roman"/>
                <w:sz w:val="20"/>
                <w:szCs w:val="20"/>
                <w:lang w:val="en-US"/>
              </w:rPr>
            </w:pPr>
          </w:p>
        </w:tc>
        <w:tc>
          <w:tcPr>
            <w:tcW w:w="1260" w:type="dxa"/>
            <w:tcBorders>
              <w:top w:val="single" w:sz="4" w:space="0" w:color="auto"/>
              <w:bottom w:val="single" w:sz="4" w:space="0" w:color="auto"/>
            </w:tcBorders>
            <w:shd w:val="clear" w:color="auto" w:fill="FFFFFF"/>
            <w:noWrap/>
            <w:vAlign w:val="bottom"/>
            <w:hideMark/>
          </w:tcPr>
          <w:p w14:paraId="77D5DBAD" w14:textId="77777777" w:rsidR="00C22B83" w:rsidRPr="0083152C" w:rsidRDefault="00C22B83" w:rsidP="004D7269">
            <w:pPr>
              <w:spacing w:line="240" w:lineRule="exact"/>
              <w:jc w:val="center"/>
              <w:rPr>
                <w:rFonts w:ascii="Times New Roman" w:eastAsia="Times New Roman" w:hAnsi="Times New Roman" w:cs="Times New Roman"/>
                <w:sz w:val="20"/>
                <w:szCs w:val="20"/>
                <w:lang w:val="en-US"/>
              </w:rPr>
            </w:pPr>
            <w:r w:rsidRPr="0083152C">
              <w:rPr>
                <w:rFonts w:ascii="Times New Roman" w:eastAsia="Times New Roman" w:hAnsi="Times New Roman"/>
                <w:sz w:val="20"/>
                <w:szCs w:val="20"/>
                <w:lang w:val="en-US"/>
              </w:rPr>
              <w:t>201</w:t>
            </w:r>
            <w:r>
              <w:rPr>
                <w:rFonts w:ascii="Times New Roman" w:eastAsia="Times New Roman" w:hAnsi="Times New Roman"/>
                <w:sz w:val="20"/>
                <w:szCs w:val="20"/>
                <w:lang w:val="en-US"/>
              </w:rPr>
              <w:t>9</w:t>
            </w:r>
          </w:p>
        </w:tc>
      </w:tr>
      <w:tr w:rsidR="00C22B83" w:rsidRPr="0083152C" w14:paraId="3A5B1D27" w14:textId="77777777" w:rsidTr="004D7269">
        <w:trPr>
          <w:trHeight w:hRule="exact" w:val="144"/>
        </w:trPr>
        <w:tc>
          <w:tcPr>
            <w:tcW w:w="3420" w:type="dxa"/>
            <w:shd w:val="clear" w:color="auto" w:fill="FFFFFF"/>
            <w:noWrap/>
            <w:vAlign w:val="bottom"/>
          </w:tcPr>
          <w:p w14:paraId="1A9D5711" w14:textId="77777777" w:rsidR="00C22B83" w:rsidRPr="0083152C" w:rsidRDefault="00C22B83" w:rsidP="004D7269">
            <w:pPr>
              <w:spacing w:line="240" w:lineRule="exact"/>
              <w:rPr>
                <w:rFonts w:ascii="Times New Roman" w:eastAsia="Times New Roman" w:hAnsi="Times New Roman" w:cs="Times New Roman"/>
                <w:b w:val="0"/>
                <w:bCs w:val="0"/>
                <w:sz w:val="20"/>
                <w:szCs w:val="20"/>
                <w:lang w:val="en-US"/>
              </w:rPr>
            </w:pPr>
          </w:p>
        </w:tc>
        <w:tc>
          <w:tcPr>
            <w:tcW w:w="1260" w:type="dxa"/>
            <w:tcBorders>
              <w:top w:val="single" w:sz="4" w:space="0" w:color="auto"/>
            </w:tcBorders>
            <w:shd w:val="clear" w:color="auto" w:fill="FFFFFF"/>
            <w:noWrap/>
            <w:vAlign w:val="bottom"/>
          </w:tcPr>
          <w:p w14:paraId="2121DEC6" w14:textId="77777777" w:rsidR="00C22B83" w:rsidRPr="0083152C" w:rsidRDefault="00C22B83" w:rsidP="004D7269">
            <w:pPr>
              <w:spacing w:line="240" w:lineRule="exact"/>
              <w:jc w:val="center"/>
              <w:rPr>
                <w:rFonts w:ascii="Times New Roman" w:eastAsia="Times New Roman" w:hAnsi="Times New Roman" w:cs="Times New Roman"/>
                <w:b w:val="0"/>
                <w:bCs w:val="0"/>
                <w:sz w:val="20"/>
                <w:szCs w:val="20"/>
                <w:lang w:val="en-US"/>
              </w:rPr>
            </w:pPr>
          </w:p>
        </w:tc>
        <w:tc>
          <w:tcPr>
            <w:tcW w:w="90" w:type="dxa"/>
            <w:shd w:val="clear" w:color="auto" w:fill="FFFFFF"/>
            <w:noWrap/>
            <w:vAlign w:val="bottom"/>
          </w:tcPr>
          <w:p w14:paraId="2B6C233A" w14:textId="77777777" w:rsidR="00C22B83" w:rsidRPr="0083152C" w:rsidRDefault="00C22B83" w:rsidP="004D7269">
            <w:pPr>
              <w:spacing w:line="240" w:lineRule="exact"/>
              <w:jc w:val="center"/>
              <w:rPr>
                <w:rFonts w:ascii="Times New Roman" w:eastAsia="Times New Roman" w:hAnsi="Times New Roman" w:cs="Times New Roman"/>
                <w:b w:val="0"/>
                <w:bCs w:val="0"/>
                <w:sz w:val="20"/>
                <w:szCs w:val="20"/>
                <w:lang w:val="en-US"/>
              </w:rPr>
            </w:pPr>
          </w:p>
        </w:tc>
        <w:tc>
          <w:tcPr>
            <w:tcW w:w="1260" w:type="dxa"/>
            <w:tcBorders>
              <w:top w:val="single" w:sz="4" w:space="0" w:color="auto"/>
            </w:tcBorders>
            <w:shd w:val="clear" w:color="auto" w:fill="FFFFFF"/>
            <w:noWrap/>
            <w:vAlign w:val="bottom"/>
          </w:tcPr>
          <w:p w14:paraId="6E9044FB" w14:textId="77777777" w:rsidR="00C22B83" w:rsidRPr="0083152C" w:rsidRDefault="00C22B83" w:rsidP="004D7269">
            <w:pPr>
              <w:spacing w:line="240" w:lineRule="exact"/>
              <w:jc w:val="center"/>
              <w:rPr>
                <w:rFonts w:ascii="Times New Roman" w:eastAsia="Times New Roman" w:hAnsi="Times New Roman" w:cs="Times New Roman"/>
                <w:b w:val="0"/>
                <w:bCs w:val="0"/>
                <w:sz w:val="20"/>
                <w:szCs w:val="20"/>
                <w:lang w:val="en-US"/>
              </w:rPr>
            </w:pPr>
          </w:p>
        </w:tc>
        <w:tc>
          <w:tcPr>
            <w:tcW w:w="90" w:type="dxa"/>
            <w:shd w:val="clear" w:color="auto" w:fill="FFFFFF"/>
            <w:noWrap/>
            <w:vAlign w:val="bottom"/>
          </w:tcPr>
          <w:p w14:paraId="2FB33404" w14:textId="77777777" w:rsidR="00C22B83" w:rsidRPr="0083152C" w:rsidRDefault="00C22B83" w:rsidP="004D7269">
            <w:pPr>
              <w:spacing w:line="240" w:lineRule="exact"/>
              <w:jc w:val="center"/>
              <w:rPr>
                <w:rFonts w:ascii="Times New Roman" w:eastAsia="Times New Roman" w:hAnsi="Times New Roman" w:cs="Times New Roman"/>
                <w:b w:val="0"/>
                <w:bCs w:val="0"/>
                <w:sz w:val="20"/>
                <w:szCs w:val="20"/>
                <w:lang w:val="en-US"/>
              </w:rPr>
            </w:pPr>
          </w:p>
        </w:tc>
        <w:tc>
          <w:tcPr>
            <w:tcW w:w="1260" w:type="dxa"/>
            <w:tcBorders>
              <w:top w:val="single" w:sz="4" w:space="0" w:color="auto"/>
            </w:tcBorders>
            <w:shd w:val="clear" w:color="auto" w:fill="FFFFFF"/>
            <w:noWrap/>
            <w:vAlign w:val="bottom"/>
          </w:tcPr>
          <w:p w14:paraId="08DF4769" w14:textId="77777777" w:rsidR="00C22B83" w:rsidRPr="0083152C" w:rsidRDefault="00C22B83" w:rsidP="004D7269">
            <w:pPr>
              <w:spacing w:line="240" w:lineRule="exact"/>
              <w:jc w:val="center"/>
              <w:rPr>
                <w:rFonts w:ascii="Times New Roman" w:eastAsia="Times New Roman" w:hAnsi="Times New Roman" w:cs="Times New Roman"/>
                <w:b w:val="0"/>
                <w:bCs w:val="0"/>
                <w:sz w:val="20"/>
                <w:szCs w:val="20"/>
                <w:lang w:val="en-US"/>
              </w:rPr>
            </w:pPr>
          </w:p>
        </w:tc>
        <w:tc>
          <w:tcPr>
            <w:tcW w:w="90" w:type="dxa"/>
            <w:shd w:val="clear" w:color="auto" w:fill="FFFFFF"/>
            <w:noWrap/>
            <w:vAlign w:val="bottom"/>
          </w:tcPr>
          <w:p w14:paraId="78C34555" w14:textId="77777777" w:rsidR="00C22B83" w:rsidRPr="0083152C" w:rsidRDefault="00C22B83" w:rsidP="004D7269">
            <w:pPr>
              <w:spacing w:line="240" w:lineRule="exact"/>
              <w:jc w:val="center"/>
              <w:rPr>
                <w:rFonts w:ascii="Times New Roman" w:eastAsia="Times New Roman" w:hAnsi="Times New Roman" w:cs="Times New Roman"/>
                <w:b w:val="0"/>
                <w:bCs w:val="0"/>
                <w:sz w:val="20"/>
                <w:szCs w:val="20"/>
                <w:lang w:val="en-US"/>
              </w:rPr>
            </w:pPr>
          </w:p>
        </w:tc>
        <w:tc>
          <w:tcPr>
            <w:tcW w:w="1260" w:type="dxa"/>
            <w:shd w:val="clear" w:color="auto" w:fill="FFFFFF"/>
            <w:noWrap/>
            <w:vAlign w:val="bottom"/>
          </w:tcPr>
          <w:p w14:paraId="7647C4F0" w14:textId="77777777" w:rsidR="00C22B83" w:rsidRPr="0083152C" w:rsidRDefault="00C22B83" w:rsidP="004D7269">
            <w:pPr>
              <w:spacing w:line="240" w:lineRule="exact"/>
              <w:jc w:val="center"/>
              <w:rPr>
                <w:rFonts w:ascii="Times New Roman" w:eastAsia="Times New Roman" w:hAnsi="Times New Roman" w:cs="Times New Roman"/>
                <w:b w:val="0"/>
                <w:bCs w:val="0"/>
                <w:sz w:val="20"/>
                <w:szCs w:val="20"/>
                <w:lang w:val="en-US"/>
              </w:rPr>
            </w:pPr>
          </w:p>
        </w:tc>
      </w:tr>
      <w:tr w:rsidR="00C22B83" w:rsidRPr="0083152C" w14:paraId="3E534AE1" w14:textId="77777777" w:rsidTr="004D7269">
        <w:trPr>
          <w:trHeight w:val="20"/>
        </w:trPr>
        <w:tc>
          <w:tcPr>
            <w:tcW w:w="3420" w:type="dxa"/>
            <w:shd w:val="clear" w:color="auto" w:fill="FFFFFF"/>
            <w:noWrap/>
            <w:vAlign w:val="bottom"/>
          </w:tcPr>
          <w:p w14:paraId="547A45A5" w14:textId="77777777" w:rsidR="00C22B83" w:rsidRPr="0083152C" w:rsidRDefault="00C22B83" w:rsidP="004D7269">
            <w:pPr>
              <w:spacing w:line="240" w:lineRule="exact"/>
              <w:rPr>
                <w:rFonts w:ascii="Times New Roman" w:eastAsia="SimSun" w:hAnsi="Times New Roman" w:cs="Times New Roman"/>
                <w:b w:val="0"/>
                <w:bCs w:val="0"/>
                <w:sz w:val="20"/>
                <w:szCs w:val="20"/>
              </w:rPr>
            </w:pPr>
            <w:r w:rsidRPr="0083152C">
              <w:rPr>
                <w:rFonts w:ascii="Times New Roman" w:eastAsia="Times New Roman" w:hAnsi="Times New Roman" w:cs="Times New Roman"/>
                <w:b w:val="0"/>
                <w:bCs w:val="0"/>
                <w:sz w:val="20"/>
                <w:szCs w:val="20"/>
                <w:lang w:val="en-US"/>
              </w:rPr>
              <w:t>Movement in inventories</w:t>
            </w:r>
          </w:p>
        </w:tc>
        <w:tc>
          <w:tcPr>
            <w:tcW w:w="1260" w:type="dxa"/>
            <w:shd w:val="clear" w:color="auto" w:fill="FFFFFF"/>
            <w:noWrap/>
            <w:vAlign w:val="center"/>
          </w:tcPr>
          <w:p w14:paraId="71CEBB08" w14:textId="02C12F15" w:rsidR="00C22B83" w:rsidRPr="008E7B08" w:rsidRDefault="0052187A" w:rsidP="00F117B2">
            <w:pPr>
              <w:tabs>
                <w:tab w:val="decimal" w:pos="723"/>
              </w:tabs>
              <w:spacing w:line="240" w:lineRule="exact"/>
              <w:ind w:right="-90"/>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90" w:type="dxa"/>
            <w:shd w:val="clear" w:color="auto" w:fill="FFFFFF"/>
            <w:noWrap/>
            <w:vAlign w:val="bottom"/>
          </w:tcPr>
          <w:p w14:paraId="22EA17EC"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09A46F83"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1,241,257</w:t>
            </w:r>
          </w:p>
        </w:tc>
        <w:tc>
          <w:tcPr>
            <w:tcW w:w="90" w:type="dxa"/>
            <w:shd w:val="clear" w:color="auto" w:fill="FFFFFF"/>
            <w:noWrap/>
            <w:vAlign w:val="bottom"/>
          </w:tcPr>
          <w:p w14:paraId="04569F9A"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0A359477" w14:textId="5D0D804F" w:rsidR="00C22B83" w:rsidRPr="0083152C" w:rsidRDefault="00F117B2" w:rsidP="004D7269">
            <w:pPr>
              <w:tabs>
                <w:tab w:val="decimal" w:pos="726"/>
              </w:tabs>
              <w:spacing w:line="240" w:lineRule="exact"/>
              <w:ind w:right="-90"/>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90" w:type="dxa"/>
            <w:shd w:val="clear" w:color="auto" w:fill="FFFFFF"/>
            <w:noWrap/>
            <w:vAlign w:val="bottom"/>
          </w:tcPr>
          <w:p w14:paraId="448D5194" w14:textId="77777777" w:rsidR="00C22B83" w:rsidRPr="008E7B08"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7C7F6504" w14:textId="77777777" w:rsidR="00C22B83" w:rsidRPr="0083152C" w:rsidRDefault="00C22B83" w:rsidP="004D7269">
            <w:pPr>
              <w:tabs>
                <w:tab w:val="decimal" w:pos="726"/>
              </w:tabs>
              <w:spacing w:line="240" w:lineRule="exact"/>
              <w:ind w:right="-90"/>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r>
      <w:tr w:rsidR="00C22B83" w:rsidRPr="0083152C" w14:paraId="48A2B9BB" w14:textId="77777777" w:rsidTr="004D7269">
        <w:trPr>
          <w:trHeight w:val="20"/>
        </w:trPr>
        <w:tc>
          <w:tcPr>
            <w:tcW w:w="3420" w:type="dxa"/>
            <w:shd w:val="clear" w:color="auto" w:fill="FFFFFF"/>
            <w:noWrap/>
            <w:vAlign w:val="bottom"/>
          </w:tcPr>
          <w:p w14:paraId="1C6C8078" w14:textId="77777777" w:rsidR="00C22B83" w:rsidRPr="0083152C" w:rsidRDefault="00C22B83" w:rsidP="004D7269">
            <w:pPr>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b w:val="0"/>
                <w:bCs w:val="0"/>
                <w:sz w:val="20"/>
                <w:szCs w:val="25"/>
                <w:lang w:val="en-US"/>
              </w:rPr>
              <w:t xml:space="preserve">Inventories, </w:t>
            </w:r>
            <w:r w:rsidRPr="0083152C">
              <w:rPr>
                <w:rFonts w:ascii="Times New Roman" w:eastAsia="Times New Roman" w:hAnsi="Times New Roman" w:cs="Times New Roman"/>
                <w:b w:val="0"/>
                <w:bCs w:val="0"/>
                <w:sz w:val="20"/>
                <w:szCs w:val="20"/>
                <w:lang w:val="en-US"/>
              </w:rPr>
              <w:t>raw materials, spare parts</w:t>
            </w:r>
          </w:p>
        </w:tc>
        <w:tc>
          <w:tcPr>
            <w:tcW w:w="1260" w:type="dxa"/>
            <w:shd w:val="clear" w:color="auto" w:fill="FFFFFF"/>
            <w:noWrap/>
            <w:vAlign w:val="center"/>
          </w:tcPr>
          <w:p w14:paraId="09893032"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p>
        </w:tc>
        <w:tc>
          <w:tcPr>
            <w:tcW w:w="90" w:type="dxa"/>
            <w:shd w:val="clear" w:color="auto" w:fill="FFFFFF"/>
            <w:noWrap/>
            <w:vAlign w:val="bottom"/>
          </w:tcPr>
          <w:p w14:paraId="6F0AB545"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08D9005F"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p>
        </w:tc>
        <w:tc>
          <w:tcPr>
            <w:tcW w:w="90" w:type="dxa"/>
            <w:shd w:val="clear" w:color="auto" w:fill="FFFFFF"/>
            <w:noWrap/>
            <w:vAlign w:val="bottom"/>
          </w:tcPr>
          <w:p w14:paraId="07EFE9FF"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19F098EE" w14:textId="77777777" w:rsidR="00C22B83" w:rsidRPr="0083152C"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p>
        </w:tc>
        <w:tc>
          <w:tcPr>
            <w:tcW w:w="90" w:type="dxa"/>
            <w:shd w:val="clear" w:color="auto" w:fill="FFFFFF"/>
            <w:noWrap/>
            <w:vAlign w:val="bottom"/>
          </w:tcPr>
          <w:p w14:paraId="3E27AC44" w14:textId="77777777" w:rsidR="00C22B83" w:rsidRPr="008E7B08"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13088353" w14:textId="77777777" w:rsidR="00C22B83" w:rsidRPr="0083152C"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p>
        </w:tc>
      </w:tr>
      <w:tr w:rsidR="00C22B83" w:rsidRPr="0083152C" w14:paraId="5B09C158" w14:textId="77777777" w:rsidTr="004D7269">
        <w:trPr>
          <w:trHeight w:val="20"/>
        </w:trPr>
        <w:tc>
          <w:tcPr>
            <w:tcW w:w="3420" w:type="dxa"/>
            <w:shd w:val="clear" w:color="auto" w:fill="FFFFFF"/>
            <w:noWrap/>
            <w:vAlign w:val="bottom"/>
          </w:tcPr>
          <w:p w14:paraId="25BC05B7" w14:textId="77777777" w:rsidR="00C22B83" w:rsidRPr="0083152C" w:rsidRDefault="00C22B83" w:rsidP="004D7269">
            <w:pPr>
              <w:spacing w:line="240" w:lineRule="exact"/>
              <w:ind w:left="180"/>
              <w:rPr>
                <w:rFonts w:ascii="Times New Roman" w:eastAsia="SimSun" w:hAnsi="Times New Roman" w:cs="Times New Roman"/>
                <w:b w:val="0"/>
                <w:bCs w:val="0"/>
                <w:sz w:val="20"/>
                <w:szCs w:val="20"/>
              </w:rPr>
            </w:pPr>
            <w:r w:rsidRPr="0083152C">
              <w:rPr>
                <w:rFonts w:ascii="Times New Roman" w:eastAsia="Times New Roman" w:hAnsi="Times New Roman" w:cs="Times New Roman"/>
                <w:b w:val="0"/>
                <w:bCs w:val="0"/>
                <w:sz w:val="20"/>
                <w:szCs w:val="20"/>
                <w:lang w:val="en-US"/>
              </w:rPr>
              <w:t xml:space="preserve">and </w:t>
            </w:r>
            <w:r w:rsidRPr="0083152C">
              <w:rPr>
                <w:rFonts w:ascii="Times New Roman" w:eastAsia="SimSun" w:hAnsi="Times New Roman" w:cs="Times New Roman"/>
                <w:b w:val="0"/>
                <w:bCs w:val="0"/>
                <w:sz w:val="20"/>
                <w:szCs w:val="20"/>
              </w:rPr>
              <w:t>consumables</w:t>
            </w:r>
            <w:r w:rsidRPr="0083152C">
              <w:rPr>
                <w:rFonts w:ascii="Times New Roman" w:eastAsia="Times New Roman" w:hAnsi="Times New Roman" w:cs="Times New Roman"/>
                <w:b w:val="0"/>
                <w:bCs w:val="0"/>
                <w:sz w:val="20"/>
                <w:szCs w:val="20"/>
                <w:lang w:val="en-US"/>
              </w:rPr>
              <w:t xml:space="preserve"> used</w:t>
            </w:r>
          </w:p>
        </w:tc>
        <w:tc>
          <w:tcPr>
            <w:tcW w:w="1260" w:type="dxa"/>
            <w:shd w:val="clear" w:color="auto" w:fill="FFFFFF"/>
            <w:noWrap/>
            <w:vAlign w:val="center"/>
          </w:tcPr>
          <w:p w14:paraId="3933FB99" w14:textId="59283046" w:rsidR="00C22B83" w:rsidRPr="008E7B08" w:rsidRDefault="00357B23" w:rsidP="004D7269">
            <w:pPr>
              <w:tabs>
                <w:tab w:val="decimal" w:pos="1170"/>
              </w:tabs>
              <w:spacing w:line="240" w:lineRule="exact"/>
              <w:ind w:right="-90"/>
              <w:rPr>
                <w:rFonts w:ascii="Times New Roman" w:eastAsia="Times New Roman" w:hAnsi="Times New Roman"/>
                <w:b w:val="0"/>
                <w:bCs w:val="0"/>
                <w:sz w:val="20"/>
                <w:szCs w:val="20"/>
                <w:lang w:val="en-US"/>
              </w:rPr>
            </w:pPr>
            <w:r w:rsidRPr="00357B23">
              <w:rPr>
                <w:rFonts w:ascii="Times New Roman" w:eastAsia="Times New Roman" w:hAnsi="Times New Roman"/>
                <w:b w:val="0"/>
                <w:bCs w:val="0"/>
                <w:sz w:val="20"/>
                <w:szCs w:val="20"/>
                <w:lang w:val="en-US"/>
              </w:rPr>
              <w:t>15,876,247</w:t>
            </w:r>
          </w:p>
        </w:tc>
        <w:tc>
          <w:tcPr>
            <w:tcW w:w="90" w:type="dxa"/>
            <w:shd w:val="clear" w:color="auto" w:fill="FFFFFF"/>
            <w:noWrap/>
            <w:vAlign w:val="bottom"/>
          </w:tcPr>
          <w:p w14:paraId="1A47E650"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535B5AB6"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18,881,525</w:t>
            </w:r>
          </w:p>
        </w:tc>
        <w:tc>
          <w:tcPr>
            <w:tcW w:w="90" w:type="dxa"/>
            <w:shd w:val="clear" w:color="auto" w:fill="FFFFFF"/>
            <w:noWrap/>
            <w:vAlign w:val="bottom"/>
          </w:tcPr>
          <w:p w14:paraId="72B3D52D"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7806101D" w14:textId="6A0051BB" w:rsidR="00C22B83" w:rsidRPr="0083152C" w:rsidRDefault="00F117B2" w:rsidP="004D7269">
            <w:pPr>
              <w:tabs>
                <w:tab w:val="decimal" w:pos="726"/>
              </w:tabs>
              <w:spacing w:line="240" w:lineRule="exact"/>
              <w:ind w:right="-90"/>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c>
          <w:tcPr>
            <w:tcW w:w="90" w:type="dxa"/>
            <w:shd w:val="clear" w:color="auto" w:fill="FFFFFF"/>
            <w:noWrap/>
            <w:vAlign w:val="bottom"/>
          </w:tcPr>
          <w:p w14:paraId="1BA5109D" w14:textId="77777777" w:rsidR="00C22B83" w:rsidRPr="008E7B08"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267B160D" w14:textId="77777777" w:rsidR="00C22B83" w:rsidRPr="0083152C" w:rsidRDefault="00C22B83" w:rsidP="004D7269">
            <w:pPr>
              <w:tabs>
                <w:tab w:val="decimal" w:pos="726"/>
              </w:tabs>
              <w:spacing w:line="240" w:lineRule="exact"/>
              <w:ind w:right="-90"/>
              <w:rPr>
                <w:rFonts w:ascii="Times New Roman" w:eastAsia="Times New Roman" w:hAnsi="Times New Roman"/>
                <w:b w:val="0"/>
                <w:bCs w:val="0"/>
                <w:sz w:val="20"/>
                <w:szCs w:val="20"/>
                <w:lang w:val="en-US"/>
              </w:rPr>
            </w:pPr>
            <w:r>
              <w:rPr>
                <w:rFonts w:ascii="Times New Roman" w:eastAsia="Times New Roman" w:hAnsi="Times New Roman"/>
                <w:b w:val="0"/>
                <w:bCs w:val="0"/>
                <w:sz w:val="20"/>
                <w:szCs w:val="20"/>
                <w:lang w:val="en-US"/>
              </w:rPr>
              <w:t>-</w:t>
            </w:r>
          </w:p>
        </w:tc>
      </w:tr>
      <w:tr w:rsidR="00C22B83" w:rsidRPr="0083152C" w14:paraId="5DE135F8" w14:textId="77777777" w:rsidTr="004D7269">
        <w:trPr>
          <w:trHeight w:val="20"/>
        </w:trPr>
        <w:tc>
          <w:tcPr>
            <w:tcW w:w="3420" w:type="dxa"/>
            <w:shd w:val="clear" w:color="auto" w:fill="FFFFFF"/>
            <w:noWrap/>
            <w:vAlign w:val="bottom"/>
          </w:tcPr>
          <w:p w14:paraId="204B37E5" w14:textId="77777777" w:rsidR="00C22B83" w:rsidRPr="0083152C" w:rsidRDefault="00C22B83" w:rsidP="004D7269">
            <w:pPr>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Employee benefits expense</w:t>
            </w:r>
          </w:p>
        </w:tc>
        <w:tc>
          <w:tcPr>
            <w:tcW w:w="1260" w:type="dxa"/>
            <w:shd w:val="clear" w:color="auto" w:fill="FFFFFF"/>
            <w:noWrap/>
            <w:vAlign w:val="center"/>
          </w:tcPr>
          <w:p w14:paraId="00AC0764" w14:textId="1EB61CCE" w:rsidR="00C22B83" w:rsidRPr="008E7B08" w:rsidRDefault="0052187A" w:rsidP="004D7269">
            <w:pPr>
              <w:tabs>
                <w:tab w:val="decimal" w:pos="1170"/>
              </w:tabs>
              <w:spacing w:line="240" w:lineRule="exact"/>
              <w:ind w:right="-90"/>
              <w:rPr>
                <w:rFonts w:ascii="Times New Roman" w:eastAsia="Times New Roman" w:hAnsi="Times New Roman"/>
                <w:b w:val="0"/>
                <w:bCs w:val="0"/>
                <w:sz w:val="20"/>
                <w:szCs w:val="20"/>
                <w:lang w:val="en-US"/>
              </w:rPr>
            </w:pPr>
            <w:r w:rsidRPr="0052187A">
              <w:rPr>
                <w:rFonts w:ascii="Times New Roman" w:eastAsia="Times New Roman" w:hAnsi="Times New Roman"/>
                <w:b w:val="0"/>
                <w:bCs w:val="0"/>
                <w:sz w:val="20"/>
                <w:szCs w:val="20"/>
                <w:lang w:val="en-US"/>
              </w:rPr>
              <w:t>95,258,425</w:t>
            </w:r>
          </w:p>
        </w:tc>
        <w:tc>
          <w:tcPr>
            <w:tcW w:w="90" w:type="dxa"/>
            <w:shd w:val="clear" w:color="auto" w:fill="FFFFFF"/>
            <w:noWrap/>
            <w:vAlign w:val="bottom"/>
          </w:tcPr>
          <w:p w14:paraId="62A42778"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4E8B23E0"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93,142,116</w:t>
            </w:r>
          </w:p>
        </w:tc>
        <w:tc>
          <w:tcPr>
            <w:tcW w:w="90" w:type="dxa"/>
            <w:shd w:val="clear" w:color="auto" w:fill="FFFFFF"/>
            <w:noWrap/>
            <w:vAlign w:val="bottom"/>
          </w:tcPr>
          <w:p w14:paraId="4AEC224A"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5FEC4985" w14:textId="258607B0" w:rsidR="00C22B83" w:rsidRPr="008E7B08" w:rsidRDefault="00F117B2" w:rsidP="004D7269">
            <w:pPr>
              <w:tabs>
                <w:tab w:val="decimal" w:pos="1170"/>
              </w:tabs>
              <w:spacing w:line="240" w:lineRule="exact"/>
              <w:ind w:right="-90"/>
              <w:rPr>
                <w:rFonts w:ascii="Times New Roman" w:eastAsia="Times New Roman" w:hAnsi="Times New Roman"/>
                <w:b w:val="0"/>
                <w:bCs w:val="0"/>
                <w:sz w:val="20"/>
                <w:szCs w:val="20"/>
                <w:lang w:val="en-US"/>
              </w:rPr>
            </w:pPr>
            <w:r w:rsidRPr="00F117B2">
              <w:rPr>
                <w:rFonts w:ascii="Times New Roman" w:eastAsia="Times New Roman" w:hAnsi="Times New Roman"/>
                <w:b w:val="0"/>
                <w:bCs w:val="0"/>
                <w:sz w:val="20"/>
                <w:szCs w:val="20"/>
                <w:lang w:val="en-US"/>
              </w:rPr>
              <w:t>88,320,023</w:t>
            </w:r>
          </w:p>
        </w:tc>
        <w:tc>
          <w:tcPr>
            <w:tcW w:w="90" w:type="dxa"/>
            <w:shd w:val="clear" w:color="auto" w:fill="FFFFFF"/>
            <w:noWrap/>
          </w:tcPr>
          <w:p w14:paraId="06CD6EF4" w14:textId="77777777" w:rsidR="00C22B83" w:rsidRPr="008E7B08"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12262EE1"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86,777,021</w:t>
            </w:r>
          </w:p>
        </w:tc>
      </w:tr>
      <w:tr w:rsidR="00C22B83" w:rsidRPr="0083152C" w14:paraId="49E500E3" w14:textId="77777777" w:rsidTr="004D7269">
        <w:trPr>
          <w:trHeight w:val="20"/>
        </w:trPr>
        <w:tc>
          <w:tcPr>
            <w:tcW w:w="3420" w:type="dxa"/>
            <w:shd w:val="clear" w:color="auto" w:fill="FFFFFF"/>
            <w:noWrap/>
            <w:vAlign w:val="bottom"/>
          </w:tcPr>
          <w:p w14:paraId="23E048D5" w14:textId="77777777" w:rsidR="00C22B83" w:rsidRPr="0083152C" w:rsidRDefault="00C22B83" w:rsidP="004D7269">
            <w:pPr>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Utility expenses</w:t>
            </w:r>
          </w:p>
        </w:tc>
        <w:tc>
          <w:tcPr>
            <w:tcW w:w="1260" w:type="dxa"/>
            <w:shd w:val="clear" w:color="auto" w:fill="FFFFFF"/>
            <w:noWrap/>
            <w:vAlign w:val="center"/>
          </w:tcPr>
          <w:p w14:paraId="6E56CFC5" w14:textId="4399A8C7" w:rsidR="00C22B83" w:rsidRPr="008E7B08" w:rsidRDefault="00357B23" w:rsidP="004D7269">
            <w:pPr>
              <w:tabs>
                <w:tab w:val="decimal" w:pos="1170"/>
              </w:tabs>
              <w:spacing w:line="240" w:lineRule="exact"/>
              <w:ind w:right="-90"/>
              <w:rPr>
                <w:rFonts w:ascii="Times New Roman" w:eastAsia="Times New Roman" w:hAnsi="Times New Roman"/>
                <w:b w:val="0"/>
                <w:bCs w:val="0"/>
                <w:sz w:val="20"/>
                <w:szCs w:val="20"/>
                <w:lang w:val="en-US"/>
              </w:rPr>
            </w:pPr>
            <w:r w:rsidRPr="00357B23">
              <w:rPr>
                <w:rFonts w:ascii="Times New Roman" w:eastAsia="Times New Roman" w:hAnsi="Times New Roman"/>
                <w:b w:val="0"/>
                <w:bCs w:val="0"/>
                <w:sz w:val="20"/>
                <w:szCs w:val="20"/>
                <w:lang w:val="en-US"/>
              </w:rPr>
              <w:t>13,175,998</w:t>
            </w:r>
          </w:p>
        </w:tc>
        <w:tc>
          <w:tcPr>
            <w:tcW w:w="90" w:type="dxa"/>
            <w:shd w:val="clear" w:color="auto" w:fill="FFFFFF"/>
            <w:noWrap/>
            <w:vAlign w:val="bottom"/>
          </w:tcPr>
          <w:p w14:paraId="136DA1D8"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6FE696E2"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11,475,738</w:t>
            </w:r>
          </w:p>
        </w:tc>
        <w:tc>
          <w:tcPr>
            <w:tcW w:w="90" w:type="dxa"/>
            <w:shd w:val="clear" w:color="auto" w:fill="FFFFFF"/>
            <w:noWrap/>
            <w:vAlign w:val="bottom"/>
          </w:tcPr>
          <w:p w14:paraId="7C375DE0"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73194B4A" w14:textId="0C8D7AE4" w:rsidR="00C22B83" w:rsidRPr="008E7B08" w:rsidRDefault="00F117B2" w:rsidP="004D7269">
            <w:pPr>
              <w:tabs>
                <w:tab w:val="decimal" w:pos="1170"/>
              </w:tabs>
              <w:spacing w:line="240" w:lineRule="exact"/>
              <w:ind w:right="-90"/>
              <w:rPr>
                <w:rFonts w:ascii="Times New Roman" w:eastAsia="Times New Roman" w:hAnsi="Times New Roman"/>
                <w:b w:val="0"/>
                <w:bCs w:val="0"/>
                <w:sz w:val="20"/>
                <w:szCs w:val="20"/>
                <w:lang w:val="en-US"/>
              </w:rPr>
            </w:pPr>
            <w:r w:rsidRPr="00F117B2">
              <w:rPr>
                <w:rFonts w:ascii="Times New Roman" w:eastAsia="Times New Roman" w:hAnsi="Times New Roman"/>
                <w:b w:val="0"/>
                <w:bCs w:val="0"/>
                <w:sz w:val="20"/>
                <w:szCs w:val="20"/>
                <w:lang w:val="en-US"/>
              </w:rPr>
              <w:t>5,210,984</w:t>
            </w:r>
          </w:p>
        </w:tc>
        <w:tc>
          <w:tcPr>
            <w:tcW w:w="90" w:type="dxa"/>
            <w:shd w:val="clear" w:color="auto" w:fill="FFFFFF"/>
            <w:noWrap/>
          </w:tcPr>
          <w:p w14:paraId="2C6A4BE5" w14:textId="77777777" w:rsidR="00C22B83" w:rsidRPr="008E7B08"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04EE6D55"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1,892,794</w:t>
            </w:r>
          </w:p>
        </w:tc>
      </w:tr>
      <w:tr w:rsidR="00C22B83" w:rsidRPr="0083152C" w14:paraId="1AA5AC64" w14:textId="77777777" w:rsidTr="004D7269">
        <w:trPr>
          <w:trHeight w:val="20"/>
        </w:trPr>
        <w:tc>
          <w:tcPr>
            <w:tcW w:w="3420" w:type="dxa"/>
            <w:shd w:val="clear" w:color="auto" w:fill="FFFFFF"/>
            <w:noWrap/>
            <w:vAlign w:val="bottom"/>
          </w:tcPr>
          <w:p w14:paraId="715FE857" w14:textId="77777777" w:rsidR="00C22B83" w:rsidRPr="0083152C" w:rsidRDefault="00C22B83" w:rsidP="004D7269">
            <w:pPr>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Depreciation and amortization expenses</w:t>
            </w:r>
          </w:p>
        </w:tc>
        <w:tc>
          <w:tcPr>
            <w:tcW w:w="1260" w:type="dxa"/>
            <w:shd w:val="clear" w:color="auto" w:fill="FFFFFF"/>
            <w:noWrap/>
            <w:vAlign w:val="center"/>
          </w:tcPr>
          <w:p w14:paraId="076156AF" w14:textId="3EEFEF49" w:rsidR="00C22B83" w:rsidRPr="008E7B08" w:rsidRDefault="0052187A" w:rsidP="004D7269">
            <w:pPr>
              <w:tabs>
                <w:tab w:val="decimal" w:pos="1170"/>
              </w:tabs>
              <w:spacing w:line="240" w:lineRule="exact"/>
              <w:ind w:right="-90"/>
              <w:rPr>
                <w:rFonts w:ascii="Times New Roman" w:eastAsia="Times New Roman" w:hAnsi="Times New Roman"/>
                <w:b w:val="0"/>
                <w:bCs w:val="0"/>
                <w:sz w:val="20"/>
                <w:szCs w:val="20"/>
                <w:lang w:val="en-US"/>
              </w:rPr>
            </w:pPr>
            <w:r w:rsidRPr="0052187A">
              <w:rPr>
                <w:rFonts w:ascii="Times New Roman" w:eastAsia="Times New Roman" w:hAnsi="Times New Roman"/>
                <w:b w:val="0"/>
                <w:bCs w:val="0"/>
                <w:sz w:val="20"/>
                <w:szCs w:val="20"/>
                <w:lang w:val="en-US"/>
              </w:rPr>
              <w:t>149,520,473</w:t>
            </w:r>
          </w:p>
        </w:tc>
        <w:tc>
          <w:tcPr>
            <w:tcW w:w="90" w:type="dxa"/>
            <w:shd w:val="clear" w:color="auto" w:fill="FFFFFF"/>
            <w:noWrap/>
            <w:vAlign w:val="bottom"/>
          </w:tcPr>
          <w:p w14:paraId="3C471B77"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0EF57E4C"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141,576,709</w:t>
            </w:r>
          </w:p>
        </w:tc>
        <w:tc>
          <w:tcPr>
            <w:tcW w:w="90" w:type="dxa"/>
            <w:shd w:val="clear" w:color="auto" w:fill="FFFFFF"/>
            <w:noWrap/>
            <w:vAlign w:val="bottom"/>
          </w:tcPr>
          <w:p w14:paraId="7AFAE9D2"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06E910AF" w14:textId="528D6BC1" w:rsidR="00C22B83" w:rsidRPr="008E7B08" w:rsidRDefault="00F117B2" w:rsidP="004D7269">
            <w:pPr>
              <w:tabs>
                <w:tab w:val="decimal" w:pos="1170"/>
              </w:tabs>
              <w:spacing w:line="240" w:lineRule="exact"/>
              <w:ind w:right="-90"/>
              <w:rPr>
                <w:rFonts w:ascii="Times New Roman" w:eastAsia="Times New Roman" w:hAnsi="Times New Roman"/>
                <w:b w:val="0"/>
                <w:bCs w:val="0"/>
                <w:sz w:val="20"/>
                <w:szCs w:val="20"/>
                <w:lang w:val="en-US"/>
              </w:rPr>
            </w:pPr>
            <w:r w:rsidRPr="00F117B2">
              <w:rPr>
                <w:rFonts w:ascii="Times New Roman" w:eastAsia="Times New Roman" w:hAnsi="Times New Roman"/>
                <w:b w:val="0"/>
                <w:bCs w:val="0"/>
                <w:sz w:val="20"/>
                <w:szCs w:val="20"/>
                <w:lang w:val="en-US"/>
              </w:rPr>
              <w:t>12,955,982</w:t>
            </w:r>
          </w:p>
        </w:tc>
        <w:tc>
          <w:tcPr>
            <w:tcW w:w="90" w:type="dxa"/>
            <w:shd w:val="clear" w:color="auto" w:fill="FFFFFF"/>
            <w:noWrap/>
          </w:tcPr>
          <w:p w14:paraId="3631B290" w14:textId="77777777" w:rsidR="00C22B83" w:rsidRPr="008E7B08"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2B9BFF80"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6,335,625</w:t>
            </w:r>
          </w:p>
        </w:tc>
      </w:tr>
      <w:tr w:rsidR="00C22B83" w:rsidRPr="0083152C" w14:paraId="41C6948E" w14:textId="77777777" w:rsidTr="004D7269">
        <w:trPr>
          <w:trHeight w:val="20"/>
        </w:trPr>
        <w:tc>
          <w:tcPr>
            <w:tcW w:w="3420" w:type="dxa"/>
            <w:shd w:val="clear" w:color="auto" w:fill="FFFFFF"/>
            <w:noWrap/>
            <w:vAlign w:val="bottom"/>
          </w:tcPr>
          <w:p w14:paraId="60D33877" w14:textId="77777777" w:rsidR="00C22B83" w:rsidRPr="0083152C" w:rsidRDefault="00C22B83" w:rsidP="004D7269">
            <w:pPr>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Other operating expenses</w:t>
            </w:r>
          </w:p>
        </w:tc>
        <w:tc>
          <w:tcPr>
            <w:tcW w:w="1260" w:type="dxa"/>
            <w:shd w:val="clear" w:color="auto" w:fill="FFFFFF"/>
            <w:noWrap/>
            <w:vAlign w:val="center"/>
          </w:tcPr>
          <w:p w14:paraId="222A19A7" w14:textId="33098E65" w:rsidR="00C22B83" w:rsidRPr="008E7B08" w:rsidRDefault="00357B23" w:rsidP="004D7269">
            <w:pPr>
              <w:tabs>
                <w:tab w:val="decimal" w:pos="1170"/>
              </w:tabs>
              <w:spacing w:line="240" w:lineRule="exact"/>
              <w:ind w:right="-90"/>
              <w:rPr>
                <w:rFonts w:ascii="Times New Roman" w:eastAsia="Times New Roman" w:hAnsi="Times New Roman"/>
                <w:b w:val="0"/>
                <w:bCs w:val="0"/>
                <w:sz w:val="20"/>
                <w:szCs w:val="20"/>
                <w:lang w:val="en-US"/>
              </w:rPr>
            </w:pPr>
            <w:r w:rsidRPr="00357B23">
              <w:rPr>
                <w:rFonts w:ascii="Times New Roman" w:eastAsia="Times New Roman" w:hAnsi="Times New Roman"/>
                <w:b w:val="0"/>
                <w:bCs w:val="0"/>
                <w:sz w:val="20"/>
                <w:szCs w:val="20"/>
                <w:lang w:val="en-US"/>
              </w:rPr>
              <w:t>7</w:t>
            </w:r>
            <w:r w:rsidR="00367852">
              <w:rPr>
                <w:rFonts w:ascii="Times New Roman" w:eastAsia="Times New Roman" w:hAnsi="Times New Roman"/>
                <w:b w:val="0"/>
                <w:bCs w:val="0"/>
                <w:sz w:val="20"/>
                <w:szCs w:val="20"/>
                <w:lang w:val="en-US"/>
              </w:rPr>
              <w:t>5,927,649</w:t>
            </w:r>
          </w:p>
        </w:tc>
        <w:tc>
          <w:tcPr>
            <w:tcW w:w="90" w:type="dxa"/>
            <w:shd w:val="clear" w:color="auto" w:fill="FFFFFF"/>
            <w:noWrap/>
            <w:vAlign w:val="bottom"/>
          </w:tcPr>
          <w:p w14:paraId="4426EF23"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24B0F8E5"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6D1583">
              <w:rPr>
                <w:rFonts w:ascii="Times New Roman" w:eastAsia="Times New Roman" w:hAnsi="Times New Roman"/>
                <w:b w:val="0"/>
                <w:bCs w:val="0"/>
                <w:sz w:val="20"/>
                <w:szCs w:val="20"/>
                <w:lang w:val="en-US"/>
              </w:rPr>
              <w:t>181,609,874</w:t>
            </w:r>
          </w:p>
        </w:tc>
        <w:tc>
          <w:tcPr>
            <w:tcW w:w="90" w:type="dxa"/>
            <w:shd w:val="clear" w:color="auto" w:fill="FFFFFF"/>
            <w:noWrap/>
            <w:vAlign w:val="bottom"/>
          </w:tcPr>
          <w:p w14:paraId="3449213D"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748CF5E7" w14:textId="2617F40B" w:rsidR="00C22B83" w:rsidRPr="008E7B08" w:rsidRDefault="00357B23" w:rsidP="004D7269">
            <w:pPr>
              <w:tabs>
                <w:tab w:val="decimal" w:pos="1170"/>
              </w:tabs>
              <w:spacing w:line="240" w:lineRule="exact"/>
              <w:ind w:right="-90"/>
              <w:rPr>
                <w:rFonts w:ascii="Times New Roman" w:eastAsia="Times New Roman" w:hAnsi="Times New Roman"/>
                <w:b w:val="0"/>
                <w:bCs w:val="0"/>
                <w:sz w:val="20"/>
                <w:szCs w:val="20"/>
                <w:cs/>
                <w:lang w:val="en-US"/>
              </w:rPr>
            </w:pPr>
            <w:r w:rsidRPr="00357B23">
              <w:rPr>
                <w:rFonts w:ascii="Times New Roman" w:eastAsia="Times New Roman" w:hAnsi="Times New Roman"/>
                <w:b w:val="0"/>
                <w:bCs w:val="0"/>
                <w:sz w:val="20"/>
                <w:szCs w:val="20"/>
                <w:lang w:val="en-US"/>
              </w:rPr>
              <w:t>67,920,565</w:t>
            </w:r>
          </w:p>
        </w:tc>
        <w:tc>
          <w:tcPr>
            <w:tcW w:w="90" w:type="dxa"/>
            <w:shd w:val="clear" w:color="auto" w:fill="FFFFFF"/>
            <w:noWrap/>
          </w:tcPr>
          <w:p w14:paraId="5EC28977" w14:textId="77777777" w:rsidR="00C22B83" w:rsidRPr="008E7B08"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68207F75"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cs/>
                <w:lang w:val="en-US"/>
              </w:rPr>
            </w:pPr>
            <w:r w:rsidRPr="008E7B08">
              <w:rPr>
                <w:rFonts w:ascii="Times New Roman" w:eastAsia="Times New Roman" w:hAnsi="Times New Roman"/>
                <w:b w:val="0"/>
                <w:bCs w:val="0"/>
                <w:sz w:val="20"/>
                <w:szCs w:val="20"/>
                <w:lang w:val="en-US"/>
              </w:rPr>
              <w:t>196,617,184</w:t>
            </w:r>
          </w:p>
        </w:tc>
      </w:tr>
      <w:tr w:rsidR="00C22B83" w:rsidRPr="0083152C" w14:paraId="6F4CD526" w14:textId="77777777" w:rsidTr="004D7269">
        <w:trPr>
          <w:trHeight w:val="20"/>
        </w:trPr>
        <w:tc>
          <w:tcPr>
            <w:tcW w:w="3420" w:type="dxa"/>
            <w:shd w:val="clear" w:color="auto" w:fill="FFFFFF"/>
            <w:noWrap/>
            <w:vAlign w:val="bottom"/>
          </w:tcPr>
          <w:p w14:paraId="7A3DD862" w14:textId="77777777" w:rsidR="00C22B83" w:rsidRPr="0083152C" w:rsidRDefault="00C22B83" w:rsidP="004D7269">
            <w:pPr>
              <w:spacing w:line="240" w:lineRule="exact"/>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Finance costs</w:t>
            </w:r>
          </w:p>
        </w:tc>
        <w:tc>
          <w:tcPr>
            <w:tcW w:w="1260" w:type="dxa"/>
            <w:shd w:val="clear" w:color="auto" w:fill="FFFFFF"/>
            <w:noWrap/>
            <w:vAlign w:val="center"/>
          </w:tcPr>
          <w:p w14:paraId="31A32EC6" w14:textId="59F0F574" w:rsidR="00C22B83" w:rsidRPr="008E7B08" w:rsidRDefault="00357B23" w:rsidP="004D7269">
            <w:pPr>
              <w:tabs>
                <w:tab w:val="decimal" w:pos="1170"/>
              </w:tabs>
              <w:spacing w:line="240" w:lineRule="exact"/>
              <w:ind w:right="-90"/>
              <w:rPr>
                <w:rFonts w:ascii="Times New Roman" w:eastAsia="Times New Roman" w:hAnsi="Times New Roman"/>
                <w:b w:val="0"/>
                <w:bCs w:val="0"/>
                <w:sz w:val="20"/>
                <w:szCs w:val="20"/>
                <w:lang w:val="en-US"/>
              </w:rPr>
            </w:pPr>
            <w:r w:rsidRPr="00357B23">
              <w:rPr>
                <w:rFonts w:ascii="Times New Roman" w:eastAsia="Times New Roman" w:hAnsi="Times New Roman"/>
                <w:b w:val="0"/>
                <w:bCs w:val="0"/>
                <w:sz w:val="20"/>
                <w:szCs w:val="20"/>
                <w:lang w:val="en-US"/>
              </w:rPr>
              <w:t>120,461,108</w:t>
            </w:r>
          </w:p>
        </w:tc>
        <w:tc>
          <w:tcPr>
            <w:tcW w:w="90" w:type="dxa"/>
            <w:shd w:val="clear" w:color="auto" w:fill="FFFFFF"/>
            <w:noWrap/>
            <w:vAlign w:val="bottom"/>
          </w:tcPr>
          <w:p w14:paraId="5C462F7B"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0B985B74"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101,221,413</w:t>
            </w:r>
          </w:p>
        </w:tc>
        <w:tc>
          <w:tcPr>
            <w:tcW w:w="90" w:type="dxa"/>
            <w:shd w:val="clear" w:color="auto" w:fill="FFFFFF"/>
            <w:noWrap/>
            <w:vAlign w:val="bottom"/>
          </w:tcPr>
          <w:p w14:paraId="6EF9157A" w14:textId="77777777" w:rsidR="00C22B83" w:rsidRPr="0083152C"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64B9ED31" w14:textId="75AA31AF" w:rsidR="00C22B83" w:rsidRPr="008E7B08" w:rsidRDefault="00F117B2" w:rsidP="004D7269">
            <w:pPr>
              <w:tabs>
                <w:tab w:val="decimal" w:pos="1170"/>
              </w:tabs>
              <w:spacing w:line="240" w:lineRule="exact"/>
              <w:ind w:right="-90"/>
              <w:rPr>
                <w:rFonts w:ascii="Times New Roman" w:eastAsia="Times New Roman" w:hAnsi="Times New Roman"/>
                <w:b w:val="0"/>
                <w:bCs w:val="0"/>
                <w:sz w:val="20"/>
                <w:szCs w:val="20"/>
                <w:cs/>
                <w:lang w:val="en-US"/>
              </w:rPr>
            </w:pPr>
            <w:r w:rsidRPr="00F117B2">
              <w:rPr>
                <w:rFonts w:ascii="Times New Roman" w:eastAsia="Times New Roman" w:hAnsi="Times New Roman"/>
                <w:b w:val="0"/>
                <w:bCs w:val="0"/>
                <w:sz w:val="20"/>
                <w:szCs w:val="20"/>
                <w:lang w:val="en-US"/>
              </w:rPr>
              <w:t>65,953,760</w:t>
            </w:r>
          </w:p>
        </w:tc>
        <w:tc>
          <w:tcPr>
            <w:tcW w:w="90" w:type="dxa"/>
            <w:shd w:val="clear" w:color="auto" w:fill="FFFFFF"/>
            <w:noWrap/>
          </w:tcPr>
          <w:p w14:paraId="4BCD6504" w14:textId="77777777" w:rsidR="00C22B83" w:rsidRPr="008E7B08" w:rsidRDefault="00C22B83" w:rsidP="004D7269">
            <w:pPr>
              <w:spacing w:line="240" w:lineRule="exact"/>
              <w:ind w:right="90"/>
              <w:jc w:val="right"/>
              <w:rPr>
                <w:rFonts w:ascii="Times New Roman" w:eastAsia="Times New Roman" w:hAnsi="Times New Roman" w:cs="Times New Roman"/>
                <w:b w:val="0"/>
                <w:bCs w:val="0"/>
                <w:sz w:val="20"/>
                <w:szCs w:val="20"/>
                <w:lang w:val="en-US"/>
              </w:rPr>
            </w:pPr>
          </w:p>
        </w:tc>
        <w:tc>
          <w:tcPr>
            <w:tcW w:w="1260" w:type="dxa"/>
            <w:shd w:val="clear" w:color="auto" w:fill="FFFFFF"/>
            <w:noWrap/>
            <w:vAlign w:val="center"/>
          </w:tcPr>
          <w:p w14:paraId="21A919BB" w14:textId="77777777" w:rsidR="00C22B83" w:rsidRPr="008E7B08" w:rsidRDefault="00C22B83" w:rsidP="004D7269">
            <w:pPr>
              <w:tabs>
                <w:tab w:val="decimal" w:pos="1170"/>
              </w:tabs>
              <w:spacing w:line="240" w:lineRule="exact"/>
              <w:ind w:right="-90"/>
              <w:rPr>
                <w:rFonts w:ascii="Times New Roman" w:eastAsia="Times New Roman" w:hAnsi="Times New Roman"/>
                <w:b w:val="0"/>
                <w:bCs w:val="0"/>
                <w:sz w:val="20"/>
                <w:szCs w:val="20"/>
                <w:lang w:val="en-US"/>
              </w:rPr>
            </w:pPr>
            <w:r w:rsidRPr="008E7B08">
              <w:rPr>
                <w:rFonts w:ascii="Times New Roman" w:eastAsia="Times New Roman" w:hAnsi="Times New Roman"/>
                <w:b w:val="0"/>
                <w:bCs w:val="0"/>
                <w:sz w:val="20"/>
                <w:szCs w:val="20"/>
                <w:lang w:val="en-US"/>
              </w:rPr>
              <w:t>36,071,349</w:t>
            </w:r>
          </w:p>
        </w:tc>
      </w:tr>
    </w:tbl>
    <w:p w14:paraId="3968627F" w14:textId="77777777" w:rsidR="00812497" w:rsidRDefault="00812497" w:rsidP="00A8382D">
      <w:pPr>
        <w:tabs>
          <w:tab w:val="left" w:pos="540"/>
        </w:tabs>
        <w:autoSpaceDE/>
        <w:autoSpaceDN/>
        <w:spacing w:after="240"/>
        <w:ind w:right="29"/>
        <w:jc w:val="both"/>
        <w:rPr>
          <w:rFonts w:ascii="Times New Roman" w:eastAsia="Times New Roman" w:hAnsi="Times New Roman"/>
          <w:sz w:val="22"/>
          <w:szCs w:val="22"/>
          <w:lang w:val="en-US"/>
        </w:rPr>
      </w:pPr>
    </w:p>
    <w:p w14:paraId="72C3D442" w14:textId="77777777" w:rsidR="00812497" w:rsidRDefault="00812497">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1CA31DB0" w14:textId="74977DD9" w:rsidR="00CF4E60" w:rsidRPr="0083152C" w:rsidRDefault="00604A10" w:rsidP="00A8382D">
      <w:pPr>
        <w:tabs>
          <w:tab w:val="left" w:pos="540"/>
        </w:tabs>
        <w:autoSpaceDE/>
        <w:autoSpaceDN/>
        <w:spacing w:after="240"/>
        <w:ind w:right="29"/>
        <w:jc w:val="both"/>
        <w:rPr>
          <w:rFonts w:ascii="Times New Roman" w:eastAsia="Times New Roman" w:hAnsi="Times New Roman" w:cs="Times New Roman"/>
          <w:sz w:val="24"/>
          <w:szCs w:val="24"/>
          <w:lang w:val="en-US"/>
        </w:rPr>
      </w:pPr>
      <w:r w:rsidRPr="0067173B">
        <w:rPr>
          <w:rFonts w:ascii="Times New Roman" w:eastAsia="Times New Roman" w:hAnsi="Times New Roman"/>
          <w:sz w:val="22"/>
          <w:szCs w:val="22"/>
          <w:lang w:val="en-US"/>
        </w:rPr>
        <w:t>3</w:t>
      </w:r>
      <w:r w:rsidR="00F117B2">
        <w:rPr>
          <w:rFonts w:ascii="Times New Roman" w:eastAsia="Times New Roman" w:hAnsi="Times New Roman"/>
          <w:sz w:val="22"/>
          <w:szCs w:val="22"/>
          <w:lang w:val="en-US"/>
        </w:rPr>
        <w:t>0</w:t>
      </w:r>
      <w:r w:rsidR="001E03F4" w:rsidRPr="0067173B">
        <w:rPr>
          <w:rFonts w:ascii="Times New Roman" w:eastAsia="Times New Roman" w:hAnsi="Times New Roman" w:cs="Times New Roman"/>
          <w:sz w:val="22"/>
          <w:szCs w:val="22"/>
          <w:lang w:val="en-US"/>
        </w:rPr>
        <w:t>.</w:t>
      </w:r>
      <w:r w:rsidR="001E03F4" w:rsidRPr="0083152C">
        <w:rPr>
          <w:rFonts w:ascii="Times New Roman" w:eastAsia="Times New Roman" w:hAnsi="Times New Roman" w:cs="Times New Roman"/>
          <w:sz w:val="24"/>
          <w:szCs w:val="24"/>
          <w:lang w:val="en-US"/>
        </w:rPr>
        <w:tab/>
      </w:r>
      <w:proofErr w:type="gramStart"/>
      <w:r w:rsidR="001E03F4" w:rsidRPr="0067173B">
        <w:rPr>
          <w:rFonts w:ascii="Times New Roman" w:eastAsia="Times New Roman" w:hAnsi="Times New Roman" w:cs="Times New Roman"/>
          <w:sz w:val="18"/>
          <w:szCs w:val="18"/>
          <w:lang w:val="en-US"/>
        </w:rPr>
        <w:t>OPERATING  SEGMENT</w:t>
      </w:r>
      <w:proofErr w:type="gramEnd"/>
      <w:r w:rsidR="009D6CD2" w:rsidRPr="0067173B">
        <w:rPr>
          <w:rFonts w:ascii="Times New Roman" w:eastAsia="Times New Roman" w:hAnsi="Times New Roman" w:cs="Times New Roman"/>
          <w:sz w:val="18"/>
          <w:szCs w:val="18"/>
          <w:lang w:val="en-US"/>
        </w:rPr>
        <w:t xml:space="preserve">  INFORMATION</w:t>
      </w:r>
    </w:p>
    <w:p w14:paraId="38B69BBD" w14:textId="77777777" w:rsidR="009D5A4F" w:rsidRPr="0067173B" w:rsidRDefault="00A84F51" w:rsidP="009D5A4F">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67173B">
        <w:rPr>
          <w:rFonts w:ascii="Times New Roman" w:eastAsia="Times New Roman" w:hAnsi="Times New Roman" w:cs="Times New Roman"/>
          <w:b w:val="0"/>
          <w:bCs w:val="0"/>
          <w:color w:val="000000"/>
          <w:sz w:val="22"/>
          <w:szCs w:val="22"/>
        </w:rPr>
        <w:t xml:space="preserve">Segment information is presented in respect of the Group’s business segments. The primary format in segment information report is based on the type of products. The Management analyse and review the internal management report which reported the performance of the Group </w:t>
      </w:r>
      <w:proofErr w:type="gramStart"/>
      <w:r w:rsidRPr="0067173B">
        <w:rPr>
          <w:rFonts w:ascii="Times New Roman" w:eastAsia="Times New Roman" w:hAnsi="Times New Roman" w:cs="Times New Roman"/>
          <w:b w:val="0"/>
          <w:bCs w:val="0"/>
          <w:color w:val="000000"/>
          <w:sz w:val="22"/>
          <w:szCs w:val="22"/>
        </w:rPr>
        <w:t>as a whole in</w:t>
      </w:r>
      <w:proofErr w:type="gramEnd"/>
      <w:r w:rsidRPr="0067173B">
        <w:rPr>
          <w:rFonts w:ascii="Times New Roman" w:eastAsia="Times New Roman" w:hAnsi="Times New Roman" w:cs="Times New Roman"/>
          <w:b w:val="0"/>
          <w:bCs w:val="0"/>
          <w:color w:val="000000"/>
          <w:sz w:val="22"/>
          <w:szCs w:val="22"/>
        </w:rPr>
        <w:t xml:space="preserve"> order to assess performance and allocate resources. The performance assessment of the reportable segment is based on a measure of revenue, cost of goods sold, gross margin and earnings before financial cost, income tax, depreciation and amortization. The following is financial information relating to this operating segment:</w:t>
      </w:r>
    </w:p>
    <w:p w14:paraId="50818158" w14:textId="77777777" w:rsidR="00A84F51" w:rsidRPr="0067173B" w:rsidRDefault="00A84F51" w:rsidP="00A84F51">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67173B">
        <w:rPr>
          <w:rFonts w:ascii="Times New Roman" w:eastAsia="Times New Roman" w:hAnsi="Times New Roman" w:cs="Times New Roman"/>
          <w:b w:val="0"/>
          <w:bCs w:val="0"/>
          <w:color w:val="000000"/>
          <w:sz w:val="22"/>
          <w:szCs w:val="22"/>
        </w:rPr>
        <w:t>Operating segment, based on business segments, in the consolidated fin</w:t>
      </w:r>
      <w:r w:rsidR="00F92700" w:rsidRPr="0067173B">
        <w:rPr>
          <w:rFonts w:ascii="Times New Roman" w:eastAsia="Times New Roman" w:hAnsi="Times New Roman" w:cs="Times New Roman"/>
          <w:b w:val="0"/>
          <w:bCs w:val="0"/>
          <w:color w:val="000000"/>
          <w:sz w:val="22"/>
          <w:szCs w:val="22"/>
        </w:rPr>
        <w:t>ancial statements for the year</w:t>
      </w:r>
      <w:r w:rsidRPr="0067173B">
        <w:rPr>
          <w:rFonts w:ascii="Times New Roman" w:eastAsia="Times New Roman" w:hAnsi="Times New Roman" w:cs="Times New Roman"/>
          <w:b w:val="0"/>
          <w:bCs w:val="0"/>
          <w:color w:val="000000"/>
          <w:sz w:val="22"/>
          <w:szCs w:val="22"/>
        </w:rPr>
        <w:t xml:space="preserve">s ended December 31, </w:t>
      </w:r>
      <w:r w:rsidR="00D16DA4">
        <w:rPr>
          <w:rFonts w:ascii="Times New Roman" w:eastAsia="Times New Roman" w:hAnsi="Times New Roman"/>
          <w:b w:val="0"/>
          <w:bCs w:val="0"/>
          <w:color w:val="000000"/>
          <w:sz w:val="22"/>
          <w:szCs w:val="22"/>
          <w:lang w:val="en-US"/>
        </w:rPr>
        <w:t>2020</w:t>
      </w:r>
      <w:r w:rsidRPr="0067173B">
        <w:rPr>
          <w:rFonts w:ascii="Times New Roman" w:eastAsia="Times New Roman" w:hAnsi="Times New Roman" w:cs="Times New Roman"/>
          <w:b w:val="0"/>
          <w:bCs w:val="0"/>
          <w:color w:val="000000"/>
          <w:sz w:val="22"/>
          <w:szCs w:val="22"/>
        </w:rPr>
        <w:t xml:space="preserve"> and </w:t>
      </w:r>
      <w:r w:rsidRPr="0067173B">
        <w:rPr>
          <w:rFonts w:ascii="Times New Roman" w:eastAsia="Times New Roman" w:hAnsi="Times New Roman"/>
          <w:b w:val="0"/>
          <w:bCs w:val="0"/>
          <w:color w:val="000000"/>
          <w:sz w:val="22"/>
          <w:szCs w:val="22"/>
          <w:lang w:val="en-US"/>
        </w:rPr>
        <w:t>201</w:t>
      </w:r>
      <w:r w:rsidR="00D16DA4">
        <w:rPr>
          <w:rFonts w:ascii="Times New Roman" w:eastAsia="Times New Roman" w:hAnsi="Times New Roman"/>
          <w:b w:val="0"/>
          <w:bCs w:val="0"/>
          <w:color w:val="000000"/>
          <w:sz w:val="22"/>
          <w:szCs w:val="22"/>
          <w:lang w:val="en-US"/>
        </w:rPr>
        <w:t>9</w:t>
      </w:r>
      <w:r w:rsidRPr="0067173B">
        <w:rPr>
          <w:rFonts w:ascii="Times New Roman" w:eastAsia="Times New Roman" w:hAnsi="Times New Roman" w:cs="Times New Roman"/>
          <w:b w:val="0"/>
          <w:bCs w:val="0"/>
          <w:color w:val="000000"/>
          <w:sz w:val="22"/>
          <w:szCs w:val="22"/>
        </w:rPr>
        <w:t xml:space="preserve"> are as follows:</w:t>
      </w:r>
    </w:p>
    <w:p w14:paraId="134BE516" w14:textId="77777777" w:rsidR="00A84F51" w:rsidRPr="0083152C" w:rsidRDefault="00A84F51" w:rsidP="00A84F51">
      <w:pPr>
        <w:tabs>
          <w:tab w:val="left" w:pos="540"/>
        </w:tabs>
        <w:autoSpaceDE/>
        <w:autoSpaceDN/>
        <w:ind w:left="540" w:right="-25"/>
        <w:jc w:val="right"/>
        <w:rPr>
          <w:rFonts w:ascii="Times New Roman" w:hAnsi="Times New Roman" w:cs="Cordia New"/>
          <w:sz w:val="16"/>
          <w:szCs w:val="16"/>
        </w:rPr>
      </w:pPr>
      <w:r w:rsidRPr="0083152C">
        <w:rPr>
          <w:rFonts w:ascii="Times New Roman" w:hAnsi="Times New Roman" w:cs="Times New Roman"/>
          <w:sz w:val="16"/>
          <w:szCs w:val="16"/>
        </w:rPr>
        <w:tab/>
        <w:t xml:space="preserve"> </w:t>
      </w:r>
      <w:proofErr w:type="gramStart"/>
      <w:r w:rsidRPr="0083152C">
        <w:rPr>
          <w:rFonts w:ascii="Times New Roman" w:hAnsi="Times New Roman" w:cs="Times New Roman"/>
          <w:sz w:val="16"/>
          <w:szCs w:val="16"/>
        </w:rPr>
        <w:t>Unit :</w:t>
      </w:r>
      <w:proofErr w:type="gramEnd"/>
      <w:r w:rsidRPr="0083152C">
        <w:rPr>
          <w:rFonts w:ascii="Times New Roman" w:hAnsi="Times New Roman" w:cs="Times New Roman"/>
          <w:sz w:val="16"/>
          <w:szCs w:val="16"/>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3690"/>
        <w:gridCol w:w="90"/>
        <w:gridCol w:w="720"/>
        <w:gridCol w:w="90"/>
        <w:gridCol w:w="720"/>
        <w:gridCol w:w="90"/>
        <w:gridCol w:w="720"/>
        <w:gridCol w:w="90"/>
        <w:gridCol w:w="720"/>
        <w:gridCol w:w="90"/>
        <w:gridCol w:w="810"/>
        <w:gridCol w:w="90"/>
        <w:gridCol w:w="810"/>
      </w:tblGrid>
      <w:tr w:rsidR="004C3150" w:rsidRPr="0083152C" w14:paraId="7C15AD34" w14:textId="77777777" w:rsidTr="004C3150">
        <w:trPr>
          <w:trHeight w:val="219"/>
        </w:trPr>
        <w:tc>
          <w:tcPr>
            <w:tcW w:w="3690" w:type="dxa"/>
            <w:shd w:val="clear" w:color="auto" w:fill="auto"/>
          </w:tcPr>
          <w:p w14:paraId="61A047D8" w14:textId="77777777" w:rsidR="004C3150" w:rsidRPr="0083152C" w:rsidRDefault="004C3150" w:rsidP="00A84F51">
            <w:pPr>
              <w:spacing w:line="240" w:lineRule="exact"/>
              <w:rPr>
                <w:rFonts w:ascii="Times New Roman" w:hAnsi="Times New Roman" w:cs="Times New Roman"/>
                <w:b w:val="0"/>
                <w:bCs w:val="0"/>
                <w:sz w:val="16"/>
                <w:szCs w:val="16"/>
                <w:cs/>
              </w:rPr>
            </w:pPr>
          </w:p>
        </w:tc>
        <w:tc>
          <w:tcPr>
            <w:tcW w:w="90" w:type="dxa"/>
            <w:shd w:val="clear" w:color="auto" w:fill="auto"/>
          </w:tcPr>
          <w:p w14:paraId="5CF114EA" w14:textId="77777777" w:rsidR="004C3150" w:rsidRPr="0083152C" w:rsidRDefault="004C3150" w:rsidP="00A84F51">
            <w:pPr>
              <w:spacing w:line="240" w:lineRule="exact"/>
              <w:jc w:val="center"/>
              <w:rPr>
                <w:rFonts w:ascii="Times New Roman" w:hAnsi="Times New Roman" w:cs="Times New Roman"/>
                <w:spacing w:val="-2"/>
                <w:sz w:val="14"/>
                <w:szCs w:val="14"/>
                <w:lang w:val="en-US"/>
              </w:rPr>
            </w:pPr>
          </w:p>
        </w:tc>
        <w:tc>
          <w:tcPr>
            <w:tcW w:w="4950" w:type="dxa"/>
            <w:gridSpan w:val="11"/>
            <w:tcBorders>
              <w:bottom w:val="single" w:sz="4" w:space="0" w:color="auto"/>
            </w:tcBorders>
            <w:shd w:val="clear" w:color="auto" w:fill="auto"/>
          </w:tcPr>
          <w:p w14:paraId="27BC40FB" w14:textId="77777777" w:rsidR="004C3150" w:rsidRPr="0083152C" w:rsidRDefault="004C3150" w:rsidP="00A84F51">
            <w:pPr>
              <w:spacing w:line="240" w:lineRule="exact"/>
              <w:jc w:val="center"/>
              <w:rPr>
                <w:rFonts w:ascii="Times New Roman" w:hAnsi="Times New Roman" w:cs="Times New Roman"/>
                <w:spacing w:val="-2"/>
                <w:sz w:val="14"/>
                <w:szCs w:val="14"/>
                <w:lang w:val="en-US"/>
              </w:rPr>
            </w:pPr>
            <w:r w:rsidRPr="0083152C">
              <w:rPr>
                <w:rFonts w:ascii="Times New Roman" w:hAnsi="Times New Roman" w:cs="Times New Roman"/>
                <w:sz w:val="14"/>
                <w:szCs w:val="14"/>
              </w:rPr>
              <w:t>CONSOLIDATED  FINANCIAL  STATEMENTS</w:t>
            </w:r>
          </w:p>
        </w:tc>
      </w:tr>
      <w:tr w:rsidR="004C3150" w:rsidRPr="0083152C" w14:paraId="28C117D7" w14:textId="77777777" w:rsidTr="004C3150">
        <w:trPr>
          <w:trHeight w:val="219"/>
        </w:trPr>
        <w:tc>
          <w:tcPr>
            <w:tcW w:w="3690" w:type="dxa"/>
            <w:shd w:val="clear" w:color="auto" w:fill="auto"/>
          </w:tcPr>
          <w:p w14:paraId="66A2A3CB" w14:textId="77777777" w:rsidR="004C3150" w:rsidRPr="0083152C" w:rsidRDefault="004C3150" w:rsidP="00A84F51">
            <w:pPr>
              <w:spacing w:line="240" w:lineRule="exact"/>
              <w:rPr>
                <w:rFonts w:ascii="Times New Roman" w:hAnsi="Times New Roman" w:cs="Times New Roman"/>
                <w:b w:val="0"/>
                <w:bCs w:val="0"/>
                <w:sz w:val="16"/>
                <w:szCs w:val="16"/>
                <w:cs/>
              </w:rPr>
            </w:pPr>
          </w:p>
        </w:tc>
        <w:tc>
          <w:tcPr>
            <w:tcW w:w="90" w:type="dxa"/>
            <w:shd w:val="clear" w:color="auto" w:fill="auto"/>
          </w:tcPr>
          <w:p w14:paraId="08727EFD" w14:textId="77777777" w:rsidR="004C3150" w:rsidRPr="0083152C" w:rsidRDefault="004C3150" w:rsidP="00A84F51">
            <w:pPr>
              <w:spacing w:line="240" w:lineRule="exact"/>
              <w:jc w:val="center"/>
              <w:rPr>
                <w:rFonts w:ascii="Times New Roman" w:hAnsi="Times New Roman" w:cs="Times New Roman"/>
                <w:b w:val="0"/>
                <w:bCs w:val="0"/>
                <w:spacing w:val="-4"/>
                <w:sz w:val="16"/>
                <w:szCs w:val="16"/>
              </w:rPr>
            </w:pPr>
          </w:p>
        </w:tc>
        <w:tc>
          <w:tcPr>
            <w:tcW w:w="1530" w:type="dxa"/>
            <w:gridSpan w:val="3"/>
            <w:tcBorders>
              <w:top w:val="single" w:sz="4" w:space="0" w:color="auto"/>
              <w:bottom w:val="single" w:sz="4" w:space="0" w:color="auto"/>
            </w:tcBorders>
            <w:shd w:val="clear" w:color="auto" w:fill="auto"/>
          </w:tcPr>
          <w:p w14:paraId="2B7E5407" w14:textId="77777777" w:rsidR="004C3150" w:rsidRPr="0083152C" w:rsidRDefault="004C3150" w:rsidP="00A84F51">
            <w:pPr>
              <w:spacing w:line="240" w:lineRule="exact"/>
              <w:jc w:val="center"/>
              <w:rPr>
                <w:rFonts w:ascii="Times New Roman" w:hAnsi="Times New Roman" w:cs="Times New Roman"/>
                <w:spacing w:val="-4"/>
                <w:sz w:val="16"/>
                <w:szCs w:val="16"/>
              </w:rPr>
            </w:pPr>
            <w:r w:rsidRPr="0083152C">
              <w:rPr>
                <w:rFonts w:ascii="Times New Roman" w:hAnsi="Times New Roman" w:cs="Times New Roman"/>
                <w:spacing w:val="-4"/>
                <w:sz w:val="16"/>
                <w:szCs w:val="16"/>
              </w:rPr>
              <w:t>Renewable Energy</w:t>
            </w:r>
          </w:p>
        </w:tc>
        <w:tc>
          <w:tcPr>
            <w:tcW w:w="90" w:type="dxa"/>
            <w:tcBorders>
              <w:top w:val="single" w:sz="4" w:space="0" w:color="auto"/>
            </w:tcBorders>
          </w:tcPr>
          <w:p w14:paraId="286A5926" w14:textId="77777777" w:rsidR="004C3150" w:rsidRPr="0083152C" w:rsidRDefault="004C3150" w:rsidP="00A84F51">
            <w:pPr>
              <w:spacing w:line="240" w:lineRule="exact"/>
              <w:ind w:left="-5" w:firstLine="5"/>
              <w:jc w:val="center"/>
              <w:rPr>
                <w:rFonts w:ascii="Times New Roman" w:hAnsi="Times New Roman" w:cs="Times New Roman"/>
                <w:b w:val="0"/>
                <w:bCs w:val="0"/>
                <w:spacing w:val="-4"/>
                <w:sz w:val="16"/>
                <w:szCs w:val="16"/>
              </w:rPr>
            </w:pPr>
          </w:p>
        </w:tc>
        <w:tc>
          <w:tcPr>
            <w:tcW w:w="1530" w:type="dxa"/>
            <w:gridSpan w:val="3"/>
            <w:tcBorders>
              <w:top w:val="single" w:sz="4" w:space="0" w:color="auto"/>
              <w:bottom w:val="single" w:sz="4" w:space="0" w:color="auto"/>
            </w:tcBorders>
          </w:tcPr>
          <w:p w14:paraId="12EAE105" w14:textId="77777777" w:rsidR="004C3150" w:rsidRPr="0083152C" w:rsidRDefault="004C3150" w:rsidP="00A84F51">
            <w:pPr>
              <w:spacing w:line="240" w:lineRule="exact"/>
              <w:jc w:val="center"/>
              <w:rPr>
                <w:rFonts w:ascii="Times New Roman" w:hAnsi="Times New Roman" w:cs="Times New Roman"/>
                <w:spacing w:val="-4"/>
                <w:sz w:val="16"/>
                <w:szCs w:val="16"/>
              </w:rPr>
            </w:pPr>
            <w:r w:rsidRPr="0083152C">
              <w:rPr>
                <w:rFonts w:ascii="Times New Roman" w:hAnsi="Times New Roman" w:cs="Times New Roman"/>
                <w:spacing w:val="-4"/>
                <w:sz w:val="16"/>
                <w:szCs w:val="16"/>
              </w:rPr>
              <w:t>Others</w:t>
            </w:r>
          </w:p>
        </w:tc>
        <w:tc>
          <w:tcPr>
            <w:tcW w:w="90" w:type="dxa"/>
            <w:tcBorders>
              <w:top w:val="single" w:sz="4" w:space="0" w:color="auto"/>
            </w:tcBorders>
          </w:tcPr>
          <w:p w14:paraId="57C74AF7" w14:textId="77777777" w:rsidR="004C3150" w:rsidRPr="0083152C" w:rsidRDefault="004C3150" w:rsidP="00A84F51">
            <w:pPr>
              <w:spacing w:line="240" w:lineRule="exact"/>
              <w:jc w:val="center"/>
              <w:rPr>
                <w:rFonts w:ascii="Times New Roman" w:hAnsi="Times New Roman" w:cs="Times New Roman"/>
                <w:b w:val="0"/>
                <w:bCs w:val="0"/>
                <w:spacing w:val="-4"/>
                <w:sz w:val="16"/>
                <w:szCs w:val="16"/>
                <w:cs/>
              </w:rPr>
            </w:pPr>
          </w:p>
        </w:tc>
        <w:tc>
          <w:tcPr>
            <w:tcW w:w="1710" w:type="dxa"/>
            <w:gridSpan w:val="3"/>
            <w:tcBorders>
              <w:top w:val="single" w:sz="4" w:space="0" w:color="auto"/>
              <w:bottom w:val="single" w:sz="4" w:space="0" w:color="auto"/>
            </w:tcBorders>
          </w:tcPr>
          <w:p w14:paraId="1393D0E2" w14:textId="77777777" w:rsidR="004C3150" w:rsidRPr="0083152C" w:rsidRDefault="004C3150" w:rsidP="00A84F51">
            <w:pPr>
              <w:spacing w:line="240" w:lineRule="exact"/>
              <w:jc w:val="center"/>
              <w:rPr>
                <w:rFonts w:ascii="Times New Roman" w:hAnsi="Times New Roman" w:cs="Times New Roman"/>
                <w:spacing w:val="-4"/>
                <w:sz w:val="16"/>
                <w:szCs w:val="16"/>
              </w:rPr>
            </w:pPr>
            <w:r w:rsidRPr="0083152C">
              <w:rPr>
                <w:rFonts w:ascii="Times New Roman" w:hAnsi="Times New Roman" w:cs="Times New Roman"/>
                <w:spacing w:val="-4"/>
                <w:sz w:val="16"/>
                <w:szCs w:val="16"/>
              </w:rPr>
              <w:t>Total</w:t>
            </w:r>
          </w:p>
        </w:tc>
      </w:tr>
      <w:tr w:rsidR="004C3150" w:rsidRPr="0083152C" w14:paraId="470A8E5A" w14:textId="77777777" w:rsidTr="00D940C9">
        <w:trPr>
          <w:trHeight w:val="219"/>
        </w:trPr>
        <w:tc>
          <w:tcPr>
            <w:tcW w:w="3690" w:type="dxa"/>
            <w:shd w:val="clear" w:color="auto" w:fill="auto"/>
          </w:tcPr>
          <w:p w14:paraId="12BC4D41" w14:textId="77777777" w:rsidR="004C3150" w:rsidRPr="0083152C" w:rsidRDefault="004C3150" w:rsidP="00A84F51">
            <w:pPr>
              <w:spacing w:line="240" w:lineRule="exact"/>
              <w:rPr>
                <w:rFonts w:ascii="Times New Roman" w:hAnsi="Times New Roman" w:cs="Times New Roman"/>
                <w:b w:val="0"/>
                <w:bCs w:val="0"/>
                <w:sz w:val="16"/>
                <w:szCs w:val="16"/>
                <w:cs/>
              </w:rPr>
            </w:pPr>
          </w:p>
        </w:tc>
        <w:tc>
          <w:tcPr>
            <w:tcW w:w="90" w:type="dxa"/>
            <w:shd w:val="clear" w:color="auto" w:fill="auto"/>
          </w:tcPr>
          <w:p w14:paraId="5CEC684A" w14:textId="77777777" w:rsidR="004C3150" w:rsidRPr="0083152C" w:rsidRDefault="004C3150" w:rsidP="00A84F51">
            <w:pPr>
              <w:spacing w:line="240" w:lineRule="exact"/>
              <w:jc w:val="center"/>
              <w:rPr>
                <w:rFonts w:ascii="Times New Roman" w:hAnsi="Times New Roman" w:cs="Times New Roman"/>
                <w:spacing w:val="-4"/>
                <w:sz w:val="16"/>
                <w:szCs w:val="16"/>
              </w:rPr>
            </w:pPr>
          </w:p>
        </w:tc>
        <w:tc>
          <w:tcPr>
            <w:tcW w:w="720" w:type="dxa"/>
            <w:tcBorders>
              <w:top w:val="single" w:sz="4" w:space="0" w:color="auto"/>
              <w:bottom w:val="single" w:sz="4" w:space="0" w:color="auto"/>
            </w:tcBorders>
            <w:shd w:val="clear" w:color="auto" w:fill="auto"/>
          </w:tcPr>
          <w:p w14:paraId="7469C921" w14:textId="77777777" w:rsidR="004C3150" w:rsidRPr="0083152C" w:rsidRDefault="00D16DA4" w:rsidP="00A84F51">
            <w:pPr>
              <w:spacing w:line="240" w:lineRule="exact"/>
              <w:jc w:val="center"/>
              <w:rPr>
                <w:rFonts w:ascii="Times New Roman" w:hAnsi="Times New Roman" w:cs="Times New Roman"/>
                <w:spacing w:val="-4"/>
                <w:sz w:val="16"/>
                <w:szCs w:val="16"/>
              </w:rPr>
            </w:pPr>
            <w:r>
              <w:rPr>
                <w:rFonts w:ascii="Times New Roman" w:hAnsi="Times New Roman"/>
                <w:spacing w:val="-4"/>
                <w:sz w:val="16"/>
                <w:szCs w:val="16"/>
                <w:lang w:val="en-US"/>
              </w:rPr>
              <w:t>2020</w:t>
            </w:r>
          </w:p>
        </w:tc>
        <w:tc>
          <w:tcPr>
            <w:tcW w:w="90" w:type="dxa"/>
            <w:tcBorders>
              <w:top w:val="single" w:sz="4" w:space="0" w:color="auto"/>
            </w:tcBorders>
          </w:tcPr>
          <w:p w14:paraId="1955E68F" w14:textId="77777777" w:rsidR="004C3150" w:rsidRPr="0083152C" w:rsidRDefault="004C3150" w:rsidP="00A84F51">
            <w:pPr>
              <w:spacing w:line="240" w:lineRule="exact"/>
              <w:jc w:val="center"/>
              <w:rPr>
                <w:rFonts w:ascii="Times New Roman" w:hAnsi="Times New Roman" w:cs="Times New Roman"/>
                <w:spacing w:val="-4"/>
                <w:sz w:val="16"/>
                <w:szCs w:val="16"/>
                <w:cs/>
              </w:rPr>
            </w:pPr>
          </w:p>
        </w:tc>
        <w:tc>
          <w:tcPr>
            <w:tcW w:w="720" w:type="dxa"/>
            <w:tcBorders>
              <w:top w:val="single" w:sz="4" w:space="0" w:color="auto"/>
              <w:bottom w:val="single" w:sz="4" w:space="0" w:color="auto"/>
            </w:tcBorders>
          </w:tcPr>
          <w:p w14:paraId="0F7AC143" w14:textId="77777777" w:rsidR="004C3150" w:rsidRPr="0083152C" w:rsidRDefault="004C3150" w:rsidP="00A84F51">
            <w:pPr>
              <w:spacing w:line="240" w:lineRule="exact"/>
              <w:jc w:val="center"/>
              <w:rPr>
                <w:rFonts w:ascii="Times New Roman" w:hAnsi="Times New Roman" w:cs="Times New Roman"/>
                <w:spacing w:val="-4"/>
                <w:sz w:val="16"/>
                <w:szCs w:val="16"/>
              </w:rPr>
            </w:pPr>
            <w:r w:rsidRPr="0083152C">
              <w:rPr>
                <w:rFonts w:ascii="Times New Roman" w:hAnsi="Times New Roman"/>
                <w:spacing w:val="-4"/>
                <w:sz w:val="16"/>
                <w:szCs w:val="16"/>
                <w:lang w:val="en-US"/>
              </w:rPr>
              <w:t>201</w:t>
            </w:r>
            <w:r w:rsidR="00D16DA4">
              <w:rPr>
                <w:rFonts w:ascii="Times New Roman" w:hAnsi="Times New Roman"/>
                <w:spacing w:val="-4"/>
                <w:sz w:val="16"/>
                <w:szCs w:val="16"/>
                <w:lang w:val="en-US"/>
              </w:rPr>
              <w:t>9</w:t>
            </w:r>
          </w:p>
        </w:tc>
        <w:tc>
          <w:tcPr>
            <w:tcW w:w="90" w:type="dxa"/>
          </w:tcPr>
          <w:p w14:paraId="7354DB7D" w14:textId="77777777" w:rsidR="004C3150" w:rsidRPr="0083152C" w:rsidRDefault="004C3150" w:rsidP="00A84F51">
            <w:pPr>
              <w:spacing w:line="240" w:lineRule="exact"/>
              <w:ind w:left="-5" w:firstLine="5"/>
              <w:jc w:val="center"/>
              <w:rPr>
                <w:rFonts w:ascii="Times New Roman" w:hAnsi="Times New Roman" w:cs="Times New Roman"/>
                <w:spacing w:val="-4"/>
                <w:sz w:val="16"/>
                <w:szCs w:val="16"/>
              </w:rPr>
            </w:pPr>
          </w:p>
        </w:tc>
        <w:tc>
          <w:tcPr>
            <w:tcW w:w="720" w:type="dxa"/>
            <w:tcBorders>
              <w:bottom w:val="single" w:sz="4" w:space="0" w:color="auto"/>
            </w:tcBorders>
          </w:tcPr>
          <w:p w14:paraId="19753470" w14:textId="77777777" w:rsidR="004C3150" w:rsidRPr="0083152C" w:rsidRDefault="00D16DA4" w:rsidP="00A84F51">
            <w:pPr>
              <w:spacing w:line="240" w:lineRule="exact"/>
              <w:ind w:left="-5" w:firstLine="5"/>
              <w:jc w:val="center"/>
              <w:rPr>
                <w:rFonts w:ascii="Times New Roman" w:hAnsi="Times New Roman" w:cs="Times New Roman"/>
                <w:spacing w:val="-4"/>
                <w:sz w:val="16"/>
                <w:szCs w:val="16"/>
              </w:rPr>
            </w:pPr>
            <w:r>
              <w:rPr>
                <w:rFonts w:ascii="Times New Roman" w:hAnsi="Times New Roman"/>
                <w:spacing w:val="-4"/>
                <w:sz w:val="16"/>
                <w:szCs w:val="16"/>
                <w:lang w:val="en-US"/>
              </w:rPr>
              <w:t>2020</w:t>
            </w:r>
          </w:p>
        </w:tc>
        <w:tc>
          <w:tcPr>
            <w:tcW w:w="90" w:type="dxa"/>
          </w:tcPr>
          <w:p w14:paraId="40696110" w14:textId="77777777" w:rsidR="004C3150" w:rsidRPr="0083152C" w:rsidRDefault="004C3150" w:rsidP="00A84F51">
            <w:pPr>
              <w:spacing w:line="240" w:lineRule="exact"/>
              <w:jc w:val="center"/>
              <w:rPr>
                <w:rFonts w:ascii="Times New Roman" w:hAnsi="Times New Roman" w:cs="Times New Roman"/>
                <w:spacing w:val="-4"/>
                <w:sz w:val="16"/>
                <w:szCs w:val="16"/>
              </w:rPr>
            </w:pPr>
          </w:p>
        </w:tc>
        <w:tc>
          <w:tcPr>
            <w:tcW w:w="720" w:type="dxa"/>
            <w:tcBorders>
              <w:bottom w:val="single" w:sz="4" w:space="0" w:color="auto"/>
            </w:tcBorders>
          </w:tcPr>
          <w:p w14:paraId="25BD7B61" w14:textId="77777777" w:rsidR="004C3150" w:rsidRPr="0083152C" w:rsidRDefault="004C3150" w:rsidP="00A84F51">
            <w:pPr>
              <w:spacing w:line="240" w:lineRule="exact"/>
              <w:jc w:val="center"/>
              <w:rPr>
                <w:rFonts w:ascii="Times New Roman" w:hAnsi="Times New Roman" w:cs="Times New Roman"/>
                <w:spacing w:val="-4"/>
                <w:sz w:val="16"/>
                <w:szCs w:val="16"/>
              </w:rPr>
            </w:pPr>
            <w:r>
              <w:rPr>
                <w:rFonts w:ascii="Times New Roman" w:hAnsi="Times New Roman"/>
                <w:spacing w:val="-4"/>
                <w:sz w:val="16"/>
                <w:szCs w:val="16"/>
                <w:lang w:val="en-US"/>
              </w:rPr>
              <w:t>201</w:t>
            </w:r>
            <w:r w:rsidR="00D16DA4">
              <w:rPr>
                <w:rFonts w:ascii="Times New Roman" w:hAnsi="Times New Roman"/>
                <w:spacing w:val="-4"/>
                <w:sz w:val="16"/>
                <w:szCs w:val="16"/>
                <w:lang w:val="en-US"/>
              </w:rPr>
              <w:t>9</w:t>
            </w:r>
          </w:p>
        </w:tc>
        <w:tc>
          <w:tcPr>
            <w:tcW w:w="90" w:type="dxa"/>
          </w:tcPr>
          <w:p w14:paraId="71330689" w14:textId="77777777" w:rsidR="004C3150" w:rsidRPr="0083152C" w:rsidRDefault="004C3150" w:rsidP="00A84F51">
            <w:pPr>
              <w:spacing w:line="240" w:lineRule="exact"/>
              <w:jc w:val="center"/>
              <w:rPr>
                <w:rFonts w:ascii="Times New Roman" w:hAnsi="Times New Roman" w:cs="Times New Roman"/>
                <w:spacing w:val="-4"/>
                <w:sz w:val="16"/>
                <w:szCs w:val="16"/>
                <w:cs/>
              </w:rPr>
            </w:pPr>
          </w:p>
        </w:tc>
        <w:tc>
          <w:tcPr>
            <w:tcW w:w="810" w:type="dxa"/>
            <w:tcBorders>
              <w:bottom w:val="single" w:sz="4" w:space="0" w:color="auto"/>
            </w:tcBorders>
          </w:tcPr>
          <w:p w14:paraId="4D8EAEDA" w14:textId="77777777" w:rsidR="004C3150" w:rsidRPr="0083152C" w:rsidRDefault="00D16DA4" w:rsidP="00A84F51">
            <w:pPr>
              <w:spacing w:line="240" w:lineRule="exact"/>
              <w:jc w:val="center"/>
              <w:rPr>
                <w:rFonts w:ascii="Times New Roman" w:hAnsi="Times New Roman" w:cs="Cordia New"/>
                <w:spacing w:val="-2"/>
                <w:sz w:val="16"/>
                <w:szCs w:val="16"/>
                <w:cs/>
              </w:rPr>
            </w:pPr>
            <w:r>
              <w:rPr>
                <w:rFonts w:ascii="Times New Roman" w:hAnsi="Times New Roman"/>
                <w:spacing w:val="-2"/>
                <w:sz w:val="16"/>
                <w:szCs w:val="16"/>
                <w:lang w:val="en-US"/>
              </w:rPr>
              <w:t>2020</w:t>
            </w:r>
          </w:p>
        </w:tc>
        <w:tc>
          <w:tcPr>
            <w:tcW w:w="90" w:type="dxa"/>
          </w:tcPr>
          <w:p w14:paraId="75D6CF69" w14:textId="77777777" w:rsidR="004C3150" w:rsidRPr="0083152C" w:rsidRDefault="004C3150" w:rsidP="00A84F51">
            <w:pPr>
              <w:spacing w:line="240" w:lineRule="exact"/>
              <w:jc w:val="center"/>
              <w:rPr>
                <w:rFonts w:ascii="Times New Roman" w:hAnsi="Times New Roman" w:cs="Times New Roman"/>
                <w:spacing w:val="-4"/>
                <w:sz w:val="16"/>
                <w:szCs w:val="16"/>
                <w:cs/>
              </w:rPr>
            </w:pPr>
          </w:p>
        </w:tc>
        <w:tc>
          <w:tcPr>
            <w:tcW w:w="810" w:type="dxa"/>
            <w:tcBorders>
              <w:bottom w:val="single" w:sz="4" w:space="0" w:color="auto"/>
            </w:tcBorders>
          </w:tcPr>
          <w:p w14:paraId="4CDFF6C4" w14:textId="77777777" w:rsidR="004C3150" w:rsidRPr="0083152C" w:rsidRDefault="004C3150" w:rsidP="00A84F51">
            <w:pPr>
              <w:tabs>
                <w:tab w:val="decimal" w:pos="550"/>
              </w:tabs>
              <w:autoSpaceDE/>
              <w:autoSpaceDN/>
              <w:spacing w:line="240" w:lineRule="exact"/>
              <w:ind w:right="19"/>
              <w:rPr>
                <w:rFonts w:ascii="Times New Roman" w:hAnsi="Times New Roman" w:cs="Times New Roman"/>
                <w:spacing w:val="-4"/>
                <w:sz w:val="16"/>
                <w:szCs w:val="16"/>
                <w:cs/>
              </w:rPr>
            </w:pPr>
            <w:r w:rsidRPr="0083152C">
              <w:rPr>
                <w:rFonts w:ascii="Times New Roman" w:hAnsi="Times New Roman"/>
                <w:sz w:val="16"/>
                <w:szCs w:val="16"/>
                <w:lang w:val="en-US"/>
              </w:rPr>
              <w:t>201</w:t>
            </w:r>
            <w:r w:rsidR="00D16DA4">
              <w:rPr>
                <w:rFonts w:ascii="Times New Roman" w:hAnsi="Times New Roman"/>
                <w:sz w:val="16"/>
                <w:szCs w:val="16"/>
                <w:lang w:val="en-US"/>
              </w:rPr>
              <w:t>9</w:t>
            </w:r>
          </w:p>
        </w:tc>
      </w:tr>
      <w:tr w:rsidR="004C3150" w:rsidRPr="0083152C" w14:paraId="6FE63352" w14:textId="77777777" w:rsidTr="00D940C9">
        <w:trPr>
          <w:trHeight w:val="219"/>
        </w:trPr>
        <w:tc>
          <w:tcPr>
            <w:tcW w:w="3690" w:type="dxa"/>
            <w:shd w:val="clear" w:color="auto" w:fill="auto"/>
          </w:tcPr>
          <w:p w14:paraId="7B03E1AB" w14:textId="77777777" w:rsidR="004C3150" w:rsidRPr="0083152C" w:rsidRDefault="004C3150" w:rsidP="00A84F51">
            <w:pPr>
              <w:spacing w:line="240" w:lineRule="exact"/>
              <w:ind w:left="189" w:hanging="189"/>
              <w:rPr>
                <w:rFonts w:ascii="Times New Roman" w:hAnsi="Times New Roman" w:cs="Times New Roman"/>
                <w:b w:val="0"/>
                <w:bCs w:val="0"/>
                <w:sz w:val="16"/>
                <w:szCs w:val="16"/>
              </w:rPr>
            </w:pPr>
          </w:p>
        </w:tc>
        <w:tc>
          <w:tcPr>
            <w:tcW w:w="90" w:type="dxa"/>
            <w:shd w:val="clear" w:color="auto" w:fill="auto"/>
          </w:tcPr>
          <w:p w14:paraId="5EF54831" w14:textId="77777777" w:rsidR="004C3150" w:rsidRPr="0083152C" w:rsidRDefault="004C3150" w:rsidP="00A84F51">
            <w:pPr>
              <w:tabs>
                <w:tab w:val="decimal" w:pos="540"/>
              </w:tabs>
              <w:spacing w:line="240" w:lineRule="exact"/>
              <w:ind w:right="18"/>
              <w:jc w:val="center"/>
              <w:rPr>
                <w:rFonts w:ascii="Times New Roman" w:hAnsi="Times New Roman" w:cs="Times New Roman"/>
                <w:b w:val="0"/>
                <w:bCs w:val="0"/>
                <w:sz w:val="16"/>
                <w:szCs w:val="16"/>
              </w:rPr>
            </w:pPr>
          </w:p>
        </w:tc>
        <w:tc>
          <w:tcPr>
            <w:tcW w:w="720" w:type="dxa"/>
            <w:shd w:val="clear" w:color="auto" w:fill="auto"/>
          </w:tcPr>
          <w:p w14:paraId="02DF6F60" w14:textId="77777777" w:rsidR="004C3150" w:rsidRPr="0083152C" w:rsidRDefault="004C3150" w:rsidP="00A84F51">
            <w:pPr>
              <w:autoSpaceDE/>
              <w:autoSpaceDN/>
              <w:spacing w:line="240" w:lineRule="exact"/>
              <w:ind w:right="38"/>
              <w:jc w:val="center"/>
              <w:rPr>
                <w:rFonts w:ascii="Times New Roman" w:hAnsi="Times New Roman" w:cs="Times New Roman"/>
                <w:b w:val="0"/>
                <w:bCs w:val="0"/>
                <w:sz w:val="16"/>
                <w:szCs w:val="16"/>
                <w:lang w:val="en-US"/>
              </w:rPr>
            </w:pPr>
          </w:p>
        </w:tc>
        <w:tc>
          <w:tcPr>
            <w:tcW w:w="90" w:type="dxa"/>
          </w:tcPr>
          <w:p w14:paraId="50C054BF" w14:textId="77777777" w:rsidR="004C3150" w:rsidRPr="0083152C" w:rsidRDefault="004C3150" w:rsidP="00A84F51">
            <w:pPr>
              <w:spacing w:line="240" w:lineRule="exact"/>
              <w:ind w:right="2"/>
              <w:jc w:val="center"/>
              <w:rPr>
                <w:rFonts w:ascii="Times New Roman" w:hAnsi="Times New Roman" w:cs="Times New Roman"/>
                <w:b w:val="0"/>
                <w:bCs w:val="0"/>
                <w:sz w:val="16"/>
                <w:szCs w:val="16"/>
                <w:lang w:val="en-US"/>
              </w:rPr>
            </w:pPr>
          </w:p>
        </w:tc>
        <w:tc>
          <w:tcPr>
            <w:tcW w:w="720" w:type="dxa"/>
          </w:tcPr>
          <w:p w14:paraId="7D7FF6EE" w14:textId="77777777" w:rsidR="004C3150" w:rsidRPr="0083152C" w:rsidRDefault="004C3150" w:rsidP="00A84F51">
            <w:pPr>
              <w:spacing w:line="240" w:lineRule="exact"/>
              <w:ind w:right="2"/>
              <w:jc w:val="center"/>
              <w:rPr>
                <w:rFonts w:ascii="Times New Roman" w:hAnsi="Times New Roman" w:cs="Times New Roman"/>
                <w:b w:val="0"/>
                <w:bCs w:val="0"/>
                <w:sz w:val="16"/>
                <w:szCs w:val="16"/>
                <w:lang w:val="en-US"/>
              </w:rPr>
            </w:pPr>
          </w:p>
        </w:tc>
        <w:tc>
          <w:tcPr>
            <w:tcW w:w="90" w:type="dxa"/>
          </w:tcPr>
          <w:p w14:paraId="31310D9C" w14:textId="77777777" w:rsidR="004C3150" w:rsidRPr="0083152C" w:rsidRDefault="004C3150" w:rsidP="00A84F51">
            <w:pPr>
              <w:spacing w:line="240" w:lineRule="exact"/>
              <w:ind w:right="2"/>
              <w:jc w:val="right"/>
              <w:rPr>
                <w:rFonts w:ascii="Times New Roman" w:hAnsi="Times New Roman" w:cs="Times New Roman"/>
                <w:b w:val="0"/>
                <w:bCs w:val="0"/>
                <w:sz w:val="16"/>
                <w:szCs w:val="16"/>
                <w:lang w:val="en-US"/>
              </w:rPr>
            </w:pPr>
          </w:p>
        </w:tc>
        <w:tc>
          <w:tcPr>
            <w:tcW w:w="720" w:type="dxa"/>
          </w:tcPr>
          <w:p w14:paraId="41E3EAF8" w14:textId="77777777" w:rsidR="004C3150" w:rsidRPr="0083152C" w:rsidRDefault="004C3150" w:rsidP="00A84F51">
            <w:pPr>
              <w:tabs>
                <w:tab w:val="decimal" w:pos="550"/>
              </w:tabs>
              <w:autoSpaceDE/>
              <w:autoSpaceDN/>
              <w:spacing w:line="240" w:lineRule="exact"/>
              <w:ind w:right="19"/>
              <w:rPr>
                <w:rFonts w:ascii="Times New Roman" w:hAnsi="Times New Roman" w:cs="Times New Roman"/>
                <w:b w:val="0"/>
                <w:bCs w:val="0"/>
                <w:sz w:val="16"/>
                <w:szCs w:val="16"/>
                <w:lang w:val="en-US"/>
              </w:rPr>
            </w:pPr>
          </w:p>
        </w:tc>
        <w:tc>
          <w:tcPr>
            <w:tcW w:w="90" w:type="dxa"/>
          </w:tcPr>
          <w:p w14:paraId="5FBA0901" w14:textId="77777777" w:rsidR="004C3150" w:rsidRPr="0083152C" w:rsidRDefault="004C3150" w:rsidP="00A84F51">
            <w:pPr>
              <w:spacing w:line="240" w:lineRule="exact"/>
              <w:ind w:right="2"/>
              <w:jc w:val="right"/>
              <w:rPr>
                <w:rFonts w:ascii="Times New Roman" w:hAnsi="Times New Roman" w:cs="Times New Roman"/>
                <w:b w:val="0"/>
                <w:bCs w:val="0"/>
                <w:sz w:val="16"/>
                <w:szCs w:val="16"/>
                <w:lang w:val="en-US"/>
              </w:rPr>
            </w:pPr>
          </w:p>
        </w:tc>
        <w:tc>
          <w:tcPr>
            <w:tcW w:w="720" w:type="dxa"/>
          </w:tcPr>
          <w:p w14:paraId="7EF84E31" w14:textId="77777777" w:rsidR="004C3150" w:rsidRPr="0083152C" w:rsidRDefault="004C3150" w:rsidP="00A84F51">
            <w:pPr>
              <w:tabs>
                <w:tab w:val="decimal" w:pos="550"/>
              </w:tabs>
              <w:autoSpaceDE/>
              <w:autoSpaceDN/>
              <w:spacing w:line="240" w:lineRule="exact"/>
              <w:ind w:right="19"/>
              <w:rPr>
                <w:rFonts w:ascii="Times New Roman" w:hAnsi="Times New Roman"/>
                <w:b w:val="0"/>
                <w:bCs w:val="0"/>
                <w:sz w:val="16"/>
                <w:szCs w:val="20"/>
                <w:lang w:val="en-US"/>
              </w:rPr>
            </w:pPr>
          </w:p>
        </w:tc>
        <w:tc>
          <w:tcPr>
            <w:tcW w:w="90" w:type="dxa"/>
          </w:tcPr>
          <w:p w14:paraId="16DC9E0C" w14:textId="77777777" w:rsidR="004C3150" w:rsidRPr="0083152C" w:rsidRDefault="004C3150" w:rsidP="00A84F51">
            <w:pPr>
              <w:spacing w:line="240" w:lineRule="exact"/>
              <w:ind w:right="2"/>
              <w:jc w:val="right"/>
              <w:rPr>
                <w:rFonts w:ascii="Times New Roman" w:hAnsi="Times New Roman" w:cs="Times New Roman"/>
                <w:b w:val="0"/>
                <w:bCs w:val="0"/>
                <w:sz w:val="16"/>
                <w:szCs w:val="16"/>
                <w:lang w:val="en-US"/>
              </w:rPr>
            </w:pPr>
          </w:p>
        </w:tc>
        <w:tc>
          <w:tcPr>
            <w:tcW w:w="810" w:type="dxa"/>
          </w:tcPr>
          <w:p w14:paraId="28A7E9BC" w14:textId="77777777" w:rsidR="004C3150" w:rsidRPr="0083152C" w:rsidRDefault="004C3150" w:rsidP="00A84F51">
            <w:pPr>
              <w:tabs>
                <w:tab w:val="decimal" w:pos="800"/>
              </w:tabs>
              <w:autoSpaceDE/>
              <w:autoSpaceDN/>
              <w:spacing w:line="240" w:lineRule="exact"/>
              <w:ind w:right="19"/>
              <w:rPr>
                <w:rFonts w:ascii="Times New Roman" w:hAnsi="Times New Roman"/>
                <w:b w:val="0"/>
                <w:bCs w:val="0"/>
                <w:sz w:val="16"/>
                <w:szCs w:val="16"/>
                <w:lang w:val="en-US"/>
              </w:rPr>
            </w:pPr>
          </w:p>
        </w:tc>
        <w:tc>
          <w:tcPr>
            <w:tcW w:w="90" w:type="dxa"/>
          </w:tcPr>
          <w:p w14:paraId="4CBE8DB0" w14:textId="77777777" w:rsidR="004C3150" w:rsidRPr="0083152C" w:rsidRDefault="004C3150" w:rsidP="00A84F51">
            <w:pPr>
              <w:spacing w:line="240" w:lineRule="exact"/>
              <w:ind w:right="2"/>
              <w:jc w:val="right"/>
              <w:rPr>
                <w:rFonts w:ascii="Times New Roman" w:hAnsi="Times New Roman" w:cs="Times New Roman"/>
                <w:b w:val="0"/>
                <w:bCs w:val="0"/>
                <w:sz w:val="16"/>
                <w:szCs w:val="16"/>
                <w:lang w:val="en-US"/>
              </w:rPr>
            </w:pPr>
          </w:p>
        </w:tc>
        <w:tc>
          <w:tcPr>
            <w:tcW w:w="810" w:type="dxa"/>
          </w:tcPr>
          <w:p w14:paraId="454E8236" w14:textId="77777777" w:rsidR="004C3150" w:rsidRPr="0083152C" w:rsidRDefault="004C3150" w:rsidP="00A84F51">
            <w:pPr>
              <w:tabs>
                <w:tab w:val="decimal" w:pos="750"/>
              </w:tabs>
              <w:autoSpaceDE/>
              <w:autoSpaceDN/>
              <w:spacing w:line="240" w:lineRule="exact"/>
              <w:ind w:right="19"/>
              <w:rPr>
                <w:rFonts w:ascii="Times New Roman" w:hAnsi="Times New Roman"/>
                <w:b w:val="0"/>
                <w:bCs w:val="0"/>
                <w:sz w:val="16"/>
                <w:szCs w:val="16"/>
                <w:lang w:val="en-US"/>
              </w:rPr>
            </w:pPr>
          </w:p>
        </w:tc>
      </w:tr>
      <w:tr w:rsidR="00D16DA4" w:rsidRPr="0083152C" w14:paraId="6E892B78" w14:textId="77777777" w:rsidTr="00D940C9">
        <w:trPr>
          <w:trHeight w:val="219"/>
        </w:trPr>
        <w:tc>
          <w:tcPr>
            <w:tcW w:w="3690" w:type="dxa"/>
            <w:shd w:val="clear" w:color="auto" w:fill="auto"/>
          </w:tcPr>
          <w:p w14:paraId="6D4BCB98" w14:textId="77777777" w:rsidR="00D16DA4" w:rsidRPr="0083152C" w:rsidRDefault="00D16DA4" w:rsidP="00D16DA4">
            <w:pPr>
              <w:spacing w:line="240" w:lineRule="exact"/>
              <w:ind w:left="189" w:hanging="189"/>
              <w:rPr>
                <w:rFonts w:ascii="Times New Roman" w:hAnsi="Times New Roman" w:cs="Times New Roman"/>
                <w:b w:val="0"/>
                <w:bCs w:val="0"/>
                <w:sz w:val="16"/>
                <w:szCs w:val="16"/>
              </w:rPr>
            </w:pPr>
            <w:r w:rsidRPr="004C3150">
              <w:rPr>
                <w:rFonts w:ascii="Times New Roman" w:hAnsi="Times New Roman" w:cs="Times New Roman"/>
                <w:b w:val="0"/>
                <w:bCs w:val="0"/>
                <w:sz w:val="16"/>
                <w:szCs w:val="16"/>
              </w:rPr>
              <w:t>Revenue from sales electricity</w:t>
            </w:r>
          </w:p>
        </w:tc>
        <w:tc>
          <w:tcPr>
            <w:tcW w:w="90" w:type="dxa"/>
            <w:shd w:val="clear" w:color="auto" w:fill="auto"/>
          </w:tcPr>
          <w:p w14:paraId="0FCE7B56" w14:textId="77777777" w:rsidR="00D16DA4" w:rsidRPr="0083152C" w:rsidRDefault="00D16DA4" w:rsidP="00D16DA4">
            <w:pPr>
              <w:tabs>
                <w:tab w:val="decimal" w:pos="540"/>
              </w:tabs>
              <w:spacing w:line="240" w:lineRule="exact"/>
              <w:ind w:right="18"/>
              <w:jc w:val="center"/>
              <w:rPr>
                <w:rFonts w:ascii="Times New Roman" w:hAnsi="Times New Roman" w:cs="Times New Roman"/>
                <w:b w:val="0"/>
                <w:bCs w:val="0"/>
                <w:sz w:val="16"/>
                <w:szCs w:val="16"/>
              </w:rPr>
            </w:pPr>
          </w:p>
        </w:tc>
        <w:tc>
          <w:tcPr>
            <w:tcW w:w="720" w:type="dxa"/>
            <w:shd w:val="clear" w:color="auto" w:fill="auto"/>
          </w:tcPr>
          <w:p w14:paraId="7F5E421E" w14:textId="73A39288" w:rsidR="00D16DA4" w:rsidRPr="00D940C9" w:rsidRDefault="00F117B2" w:rsidP="00D16DA4">
            <w:pPr>
              <w:tabs>
                <w:tab w:val="decimal" w:pos="638"/>
              </w:tabs>
              <w:autoSpaceDE/>
              <w:autoSpaceDN/>
              <w:spacing w:line="240" w:lineRule="exact"/>
              <w:ind w:right="19"/>
              <w:rPr>
                <w:rFonts w:ascii="Times New Roman" w:hAnsi="Times New Roman" w:cs="Times New Roman"/>
                <w:b w:val="0"/>
                <w:bCs w:val="0"/>
                <w:sz w:val="16"/>
                <w:szCs w:val="16"/>
              </w:rPr>
            </w:pPr>
            <w:r w:rsidRPr="00F117B2">
              <w:rPr>
                <w:rFonts w:ascii="Times New Roman" w:hAnsi="Times New Roman" w:cs="Times New Roman"/>
                <w:b w:val="0"/>
                <w:bCs w:val="0"/>
                <w:sz w:val="16"/>
                <w:szCs w:val="16"/>
              </w:rPr>
              <w:t>336,651</w:t>
            </w:r>
          </w:p>
        </w:tc>
        <w:tc>
          <w:tcPr>
            <w:tcW w:w="90" w:type="dxa"/>
          </w:tcPr>
          <w:p w14:paraId="5E1B7BB9"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Pr>
          <w:p w14:paraId="5F6647BD" w14:textId="77777777" w:rsidR="00D16DA4" w:rsidRPr="00D940C9" w:rsidRDefault="00D16DA4" w:rsidP="00D16DA4">
            <w:pPr>
              <w:tabs>
                <w:tab w:val="decimal" w:pos="638"/>
              </w:tabs>
              <w:autoSpaceDE/>
              <w:autoSpaceDN/>
              <w:spacing w:line="240" w:lineRule="exact"/>
              <w:ind w:right="19"/>
              <w:rPr>
                <w:rFonts w:ascii="Times New Roman" w:hAnsi="Times New Roman" w:cs="Times New Roman"/>
                <w:b w:val="0"/>
                <w:bCs w:val="0"/>
                <w:sz w:val="16"/>
                <w:szCs w:val="16"/>
              </w:rPr>
            </w:pPr>
            <w:r w:rsidRPr="00D940C9">
              <w:rPr>
                <w:rFonts w:ascii="Times New Roman" w:hAnsi="Times New Roman" w:cs="Times New Roman"/>
                <w:b w:val="0"/>
                <w:bCs w:val="0"/>
                <w:sz w:val="16"/>
                <w:szCs w:val="16"/>
              </w:rPr>
              <w:t>340,332</w:t>
            </w:r>
          </w:p>
        </w:tc>
        <w:tc>
          <w:tcPr>
            <w:tcW w:w="90" w:type="dxa"/>
          </w:tcPr>
          <w:p w14:paraId="71DB0E33"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7BBCB3FC" w14:textId="23A8DD3F" w:rsidR="00D16DA4" w:rsidRPr="0083152C" w:rsidRDefault="00F117B2" w:rsidP="00D16DA4">
            <w:pPr>
              <w:spacing w:line="240" w:lineRule="exact"/>
              <w:ind w:right="2"/>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90" w:type="dxa"/>
          </w:tcPr>
          <w:p w14:paraId="1151B553"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06A5DE7D"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w:t>
            </w:r>
          </w:p>
        </w:tc>
        <w:tc>
          <w:tcPr>
            <w:tcW w:w="90" w:type="dxa"/>
          </w:tcPr>
          <w:p w14:paraId="245510C4"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Pr>
          <w:p w14:paraId="6E71013F" w14:textId="64BC1B44" w:rsidR="00D16DA4" w:rsidRPr="00D940C9" w:rsidRDefault="00F117B2"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F117B2">
              <w:rPr>
                <w:rFonts w:ascii="Times New Roman" w:hAnsi="Times New Roman" w:cs="Times New Roman"/>
                <w:b w:val="0"/>
                <w:bCs w:val="0"/>
                <w:sz w:val="16"/>
                <w:szCs w:val="16"/>
                <w:lang w:val="en-US"/>
              </w:rPr>
              <w:t>336,651</w:t>
            </w:r>
          </w:p>
        </w:tc>
        <w:tc>
          <w:tcPr>
            <w:tcW w:w="90" w:type="dxa"/>
          </w:tcPr>
          <w:p w14:paraId="0049CA1F"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Pr>
          <w:p w14:paraId="29DBC108"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D940C9">
              <w:rPr>
                <w:rFonts w:ascii="Times New Roman" w:hAnsi="Times New Roman" w:cs="Times New Roman"/>
                <w:b w:val="0"/>
                <w:bCs w:val="0"/>
                <w:sz w:val="16"/>
                <w:szCs w:val="16"/>
                <w:lang w:val="en-US"/>
              </w:rPr>
              <w:t>340,332</w:t>
            </w:r>
          </w:p>
        </w:tc>
      </w:tr>
      <w:tr w:rsidR="00D16DA4" w:rsidRPr="0083152C" w14:paraId="050816AC" w14:textId="77777777" w:rsidTr="00D940C9">
        <w:trPr>
          <w:trHeight w:val="219"/>
        </w:trPr>
        <w:tc>
          <w:tcPr>
            <w:tcW w:w="3690" w:type="dxa"/>
            <w:shd w:val="clear" w:color="auto" w:fill="auto"/>
          </w:tcPr>
          <w:p w14:paraId="1F558179" w14:textId="77777777" w:rsidR="00D16DA4" w:rsidRPr="0083152C" w:rsidRDefault="00D16DA4" w:rsidP="00D16DA4">
            <w:pPr>
              <w:spacing w:line="240" w:lineRule="exact"/>
              <w:ind w:left="189" w:hanging="189"/>
              <w:rPr>
                <w:rFonts w:ascii="Times New Roman" w:hAnsi="Times New Roman" w:cs="Times New Roman"/>
                <w:b w:val="0"/>
                <w:bCs w:val="0"/>
                <w:sz w:val="16"/>
                <w:szCs w:val="16"/>
              </w:rPr>
            </w:pPr>
            <w:r w:rsidRPr="004C3150">
              <w:rPr>
                <w:rFonts w:ascii="Times New Roman" w:hAnsi="Times New Roman" w:cs="Times New Roman"/>
                <w:b w:val="0"/>
                <w:bCs w:val="0"/>
                <w:sz w:val="16"/>
                <w:szCs w:val="16"/>
              </w:rPr>
              <w:t>Revenues from sales and services</w:t>
            </w:r>
          </w:p>
        </w:tc>
        <w:tc>
          <w:tcPr>
            <w:tcW w:w="90" w:type="dxa"/>
            <w:shd w:val="clear" w:color="auto" w:fill="auto"/>
          </w:tcPr>
          <w:p w14:paraId="2E54C192" w14:textId="77777777" w:rsidR="00D16DA4" w:rsidRPr="0083152C" w:rsidRDefault="00D16DA4" w:rsidP="00D16DA4">
            <w:pPr>
              <w:tabs>
                <w:tab w:val="decimal" w:pos="540"/>
              </w:tabs>
              <w:spacing w:line="240" w:lineRule="exact"/>
              <w:ind w:right="18"/>
              <w:jc w:val="center"/>
              <w:rPr>
                <w:rFonts w:ascii="Times New Roman" w:hAnsi="Times New Roman" w:cs="Times New Roman"/>
                <w:b w:val="0"/>
                <w:bCs w:val="0"/>
                <w:sz w:val="16"/>
                <w:szCs w:val="16"/>
              </w:rPr>
            </w:pPr>
          </w:p>
        </w:tc>
        <w:tc>
          <w:tcPr>
            <w:tcW w:w="720" w:type="dxa"/>
            <w:shd w:val="clear" w:color="auto" w:fill="auto"/>
          </w:tcPr>
          <w:p w14:paraId="0492C3E0" w14:textId="7A297636" w:rsidR="00D16DA4" w:rsidRPr="0083152C" w:rsidRDefault="00F117B2" w:rsidP="00D16DA4">
            <w:pPr>
              <w:spacing w:line="240" w:lineRule="exact"/>
              <w:ind w:right="2"/>
              <w:jc w:val="center"/>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90" w:type="dxa"/>
          </w:tcPr>
          <w:p w14:paraId="0D7126F2"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48EFB8BA"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r w:rsidRPr="0083152C">
              <w:rPr>
                <w:rFonts w:ascii="Times New Roman" w:hAnsi="Times New Roman" w:cs="Times New Roman"/>
                <w:b w:val="0"/>
                <w:bCs w:val="0"/>
                <w:sz w:val="16"/>
                <w:szCs w:val="16"/>
                <w:lang w:val="en-US"/>
              </w:rPr>
              <w:t>-</w:t>
            </w:r>
          </w:p>
        </w:tc>
        <w:tc>
          <w:tcPr>
            <w:tcW w:w="90" w:type="dxa"/>
          </w:tcPr>
          <w:p w14:paraId="2F8E94DB"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0BF174DF" w14:textId="454CCF0A" w:rsidR="00D16DA4" w:rsidRPr="00D940C9" w:rsidRDefault="00F117B2" w:rsidP="00D16DA4">
            <w:pPr>
              <w:tabs>
                <w:tab w:val="decimal" w:pos="635"/>
              </w:tabs>
              <w:autoSpaceDE/>
              <w:autoSpaceDN/>
              <w:spacing w:line="240" w:lineRule="exact"/>
              <w:ind w:right="19"/>
              <w:rPr>
                <w:rFonts w:ascii="Times New Roman" w:hAnsi="Times New Roman" w:cs="Times New Roman"/>
                <w:b w:val="0"/>
                <w:bCs w:val="0"/>
                <w:sz w:val="16"/>
                <w:szCs w:val="16"/>
              </w:rPr>
            </w:pPr>
            <w:r w:rsidRPr="00F117B2">
              <w:rPr>
                <w:rFonts w:ascii="Times New Roman" w:hAnsi="Times New Roman" w:cs="Times New Roman"/>
                <w:b w:val="0"/>
                <w:bCs w:val="0"/>
                <w:sz w:val="16"/>
                <w:szCs w:val="16"/>
              </w:rPr>
              <w:t>13,074</w:t>
            </w:r>
          </w:p>
        </w:tc>
        <w:tc>
          <w:tcPr>
            <w:tcW w:w="90" w:type="dxa"/>
          </w:tcPr>
          <w:p w14:paraId="491D4449"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Pr>
          <w:p w14:paraId="02D183FB" w14:textId="77777777" w:rsidR="00D16DA4" w:rsidRPr="00D940C9" w:rsidRDefault="00D16DA4" w:rsidP="00D16DA4">
            <w:pPr>
              <w:tabs>
                <w:tab w:val="decimal" w:pos="635"/>
              </w:tabs>
              <w:autoSpaceDE/>
              <w:autoSpaceDN/>
              <w:spacing w:line="240" w:lineRule="exact"/>
              <w:ind w:right="19"/>
              <w:rPr>
                <w:rFonts w:ascii="Times New Roman" w:hAnsi="Times New Roman" w:cs="Times New Roman"/>
                <w:b w:val="0"/>
                <w:bCs w:val="0"/>
                <w:sz w:val="16"/>
                <w:szCs w:val="16"/>
              </w:rPr>
            </w:pPr>
            <w:r w:rsidRPr="005D4AEC">
              <w:rPr>
                <w:rFonts w:ascii="Times New Roman" w:hAnsi="Times New Roman" w:cs="Times New Roman"/>
                <w:b w:val="0"/>
                <w:bCs w:val="0"/>
                <w:sz w:val="16"/>
                <w:szCs w:val="16"/>
              </w:rPr>
              <w:t>1</w:t>
            </w:r>
            <w:r>
              <w:rPr>
                <w:rFonts w:ascii="Times New Roman" w:hAnsi="Times New Roman" w:cs="Times New Roman"/>
                <w:b w:val="0"/>
                <w:bCs w:val="0"/>
                <w:sz w:val="16"/>
                <w:szCs w:val="16"/>
              </w:rPr>
              <w:t>4,055</w:t>
            </w:r>
          </w:p>
        </w:tc>
        <w:tc>
          <w:tcPr>
            <w:tcW w:w="90" w:type="dxa"/>
          </w:tcPr>
          <w:p w14:paraId="3AC0F765"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Pr>
          <w:p w14:paraId="17DFB4EA" w14:textId="6E8030DC" w:rsidR="00D16DA4" w:rsidRPr="00D940C9" w:rsidRDefault="00F117B2"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F117B2">
              <w:rPr>
                <w:rFonts w:ascii="Times New Roman" w:hAnsi="Times New Roman" w:cs="Times New Roman"/>
                <w:b w:val="0"/>
                <w:bCs w:val="0"/>
                <w:sz w:val="16"/>
                <w:szCs w:val="16"/>
                <w:lang w:val="en-US"/>
              </w:rPr>
              <w:t>13,074</w:t>
            </w:r>
          </w:p>
        </w:tc>
        <w:tc>
          <w:tcPr>
            <w:tcW w:w="90" w:type="dxa"/>
          </w:tcPr>
          <w:p w14:paraId="7C2C299B"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Pr>
          <w:p w14:paraId="45450CC7"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5D4AEC">
              <w:rPr>
                <w:rFonts w:ascii="Times New Roman" w:hAnsi="Times New Roman" w:cs="Times New Roman"/>
                <w:b w:val="0"/>
                <w:bCs w:val="0"/>
                <w:sz w:val="16"/>
                <w:szCs w:val="16"/>
              </w:rPr>
              <w:t>1</w:t>
            </w:r>
            <w:r>
              <w:rPr>
                <w:rFonts w:ascii="Times New Roman" w:hAnsi="Times New Roman" w:cs="Times New Roman"/>
                <w:b w:val="0"/>
                <w:bCs w:val="0"/>
                <w:sz w:val="16"/>
                <w:szCs w:val="16"/>
              </w:rPr>
              <w:t>4,055</w:t>
            </w:r>
          </w:p>
        </w:tc>
      </w:tr>
      <w:tr w:rsidR="00D16DA4" w:rsidRPr="0083152C" w14:paraId="1E23B0CC" w14:textId="77777777" w:rsidTr="00D940C9">
        <w:trPr>
          <w:trHeight w:val="219"/>
        </w:trPr>
        <w:tc>
          <w:tcPr>
            <w:tcW w:w="3690" w:type="dxa"/>
            <w:shd w:val="clear" w:color="auto" w:fill="auto"/>
          </w:tcPr>
          <w:p w14:paraId="225A78F0" w14:textId="77777777" w:rsidR="00D16DA4" w:rsidRPr="004C3150" w:rsidRDefault="00D16DA4" w:rsidP="00D16DA4">
            <w:pPr>
              <w:spacing w:line="240" w:lineRule="exact"/>
              <w:rPr>
                <w:rFonts w:ascii="Times New Roman" w:hAnsi="Times New Roman" w:cs="Times New Roman"/>
                <w:b w:val="0"/>
                <w:bCs w:val="0"/>
                <w:sz w:val="16"/>
                <w:szCs w:val="16"/>
              </w:rPr>
            </w:pPr>
            <w:r w:rsidRPr="004C3150">
              <w:rPr>
                <w:rFonts w:ascii="Times New Roman" w:hAnsi="Times New Roman" w:cs="Times New Roman"/>
                <w:b w:val="0"/>
                <w:bCs w:val="0"/>
                <w:sz w:val="16"/>
                <w:szCs w:val="16"/>
              </w:rPr>
              <w:t>Dividend income</w:t>
            </w:r>
          </w:p>
        </w:tc>
        <w:tc>
          <w:tcPr>
            <w:tcW w:w="90" w:type="dxa"/>
            <w:shd w:val="clear" w:color="auto" w:fill="auto"/>
          </w:tcPr>
          <w:p w14:paraId="03DE485D" w14:textId="77777777" w:rsidR="00D16DA4" w:rsidRPr="0083152C" w:rsidRDefault="00D16DA4" w:rsidP="00D16DA4">
            <w:pPr>
              <w:tabs>
                <w:tab w:val="decimal" w:pos="540"/>
              </w:tabs>
              <w:spacing w:line="240" w:lineRule="exact"/>
              <w:ind w:right="18"/>
              <w:jc w:val="center"/>
              <w:rPr>
                <w:rFonts w:ascii="Times New Roman" w:hAnsi="Times New Roman" w:cs="Times New Roman"/>
                <w:b w:val="0"/>
                <w:bCs w:val="0"/>
                <w:sz w:val="16"/>
                <w:szCs w:val="16"/>
              </w:rPr>
            </w:pPr>
          </w:p>
        </w:tc>
        <w:tc>
          <w:tcPr>
            <w:tcW w:w="720" w:type="dxa"/>
            <w:shd w:val="clear" w:color="auto" w:fill="auto"/>
          </w:tcPr>
          <w:p w14:paraId="018ABB9B" w14:textId="021F1328" w:rsidR="00D16DA4" w:rsidRPr="0083152C" w:rsidRDefault="00F117B2" w:rsidP="00D16DA4">
            <w:pPr>
              <w:tabs>
                <w:tab w:val="decimal" w:pos="638"/>
              </w:tabs>
              <w:autoSpaceDE/>
              <w:autoSpaceDN/>
              <w:spacing w:line="240" w:lineRule="exact"/>
              <w:ind w:right="19"/>
              <w:rPr>
                <w:rFonts w:ascii="Times New Roman" w:hAnsi="Times New Roman" w:cs="Times New Roman"/>
                <w:b w:val="0"/>
                <w:bCs w:val="0"/>
                <w:sz w:val="16"/>
                <w:szCs w:val="16"/>
              </w:rPr>
            </w:pPr>
            <w:r w:rsidRPr="00F117B2">
              <w:rPr>
                <w:rFonts w:ascii="Times New Roman" w:hAnsi="Times New Roman" w:cs="Times New Roman"/>
                <w:b w:val="0"/>
                <w:bCs w:val="0"/>
                <w:sz w:val="16"/>
                <w:szCs w:val="16"/>
              </w:rPr>
              <w:t>62,210</w:t>
            </w:r>
          </w:p>
        </w:tc>
        <w:tc>
          <w:tcPr>
            <w:tcW w:w="90" w:type="dxa"/>
          </w:tcPr>
          <w:p w14:paraId="424BD60A"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725F2854" w14:textId="77777777" w:rsidR="00D16DA4" w:rsidRPr="0083152C" w:rsidRDefault="00D16DA4" w:rsidP="00D16DA4">
            <w:pPr>
              <w:tabs>
                <w:tab w:val="decimal" w:pos="638"/>
              </w:tabs>
              <w:autoSpaceDE/>
              <w:autoSpaceDN/>
              <w:spacing w:line="240" w:lineRule="exact"/>
              <w:ind w:right="19"/>
              <w:rPr>
                <w:rFonts w:ascii="Times New Roman" w:hAnsi="Times New Roman" w:cs="Times New Roman"/>
                <w:b w:val="0"/>
                <w:bCs w:val="0"/>
                <w:sz w:val="16"/>
                <w:szCs w:val="16"/>
              </w:rPr>
            </w:pPr>
            <w:r w:rsidRPr="00D940C9">
              <w:rPr>
                <w:rFonts w:ascii="Times New Roman" w:hAnsi="Times New Roman" w:cs="Times New Roman"/>
                <w:b w:val="0"/>
                <w:bCs w:val="0"/>
                <w:sz w:val="16"/>
                <w:szCs w:val="16"/>
              </w:rPr>
              <w:t>32,344</w:t>
            </w:r>
          </w:p>
        </w:tc>
        <w:tc>
          <w:tcPr>
            <w:tcW w:w="90" w:type="dxa"/>
          </w:tcPr>
          <w:p w14:paraId="479B1CFF"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24B42D7E" w14:textId="5871D21B" w:rsidR="00D16DA4" w:rsidRPr="00D940C9" w:rsidRDefault="00F117B2" w:rsidP="00D16DA4">
            <w:pPr>
              <w:tabs>
                <w:tab w:val="decimal" w:pos="635"/>
              </w:tabs>
              <w:autoSpaceDE/>
              <w:autoSpaceDN/>
              <w:spacing w:line="240" w:lineRule="exact"/>
              <w:ind w:right="19"/>
              <w:rPr>
                <w:rFonts w:ascii="Times New Roman" w:hAnsi="Times New Roman" w:cs="Times New Roman"/>
                <w:b w:val="0"/>
                <w:bCs w:val="0"/>
                <w:sz w:val="16"/>
                <w:szCs w:val="16"/>
              </w:rPr>
            </w:pPr>
            <w:r w:rsidRPr="00F117B2">
              <w:rPr>
                <w:rFonts w:ascii="Times New Roman" w:hAnsi="Times New Roman" w:cs="Times New Roman"/>
                <w:b w:val="0"/>
                <w:bCs w:val="0"/>
                <w:sz w:val="16"/>
                <w:szCs w:val="16"/>
              </w:rPr>
              <w:t>7,549</w:t>
            </w:r>
          </w:p>
        </w:tc>
        <w:tc>
          <w:tcPr>
            <w:tcW w:w="90" w:type="dxa"/>
          </w:tcPr>
          <w:p w14:paraId="2F41FFDC"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Pr>
          <w:p w14:paraId="12016089" w14:textId="77777777" w:rsidR="00D16DA4" w:rsidRPr="00D940C9" w:rsidRDefault="00D16DA4" w:rsidP="00D16DA4">
            <w:pPr>
              <w:tabs>
                <w:tab w:val="decimal" w:pos="635"/>
              </w:tabs>
              <w:autoSpaceDE/>
              <w:autoSpaceDN/>
              <w:spacing w:line="240" w:lineRule="exact"/>
              <w:ind w:right="19"/>
              <w:rPr>
                <w:rFonts w:ascii="Times New Roman" w:hAnsi="Times New Roman" w:cs="Times New Roman"/>
                <w:b w:val="0"/>
                <w:bCs w:val="0"/>
                <w:sz w:val="16"/>
                <w:szCs w:val="16"/>
              </w:rPr>
            </w:pPr>
            <w:r w:rsidRPr="00D940C9">
              <w:rPr>
                <w:rFonts w:ascii="Times New Roman" w:hAnsi="Times New Roman" w:cs="Times New Roman"/>
                <w:b w:val="0"/>
                <w:bCs w:val="0"/>
                <w:sz w:val="16"/>
                <w:szCs w:val="16"/>
              </w:rPr>
              <w:t>8,746</w:t>
            </w:r>
          </w:p>
        </w:tc>
        <w:tc>
          <w:tcPr>
            <w:tcW w:w="90" w:type="dxa"/>
          </w:tcPr>
          <w:p w14:paraId="59E1116E"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Pr>
          <w:p w14:paraId="2A668280" w14:textId="192C629B" w:rsidR="00D16DA4" w:rsidRPr="00D940C9" w:rsidRDefault="00F117B2"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F117B2">
              <w:rPr>
                <w:rFonts w:ascii="Times New Roman" w:hAnsi="Times New Roman" w:cs="Times New Roman"/>
                <w:b w:val="0"/>
                <w:bCs w:val="0"/>
                <w:sz w:val="16"/>
                <w:szCs w:val="16"/>
                <w:lang w:val="en-US"/>
              </w:rPr>
              <w:t>69,759</w:t>
            </w:r>
          </w:p>
        </w:tc>
        <w:tc>
          <w:tcPr>
            <w:tcW w:w="90" w:type="dxa"/>
          </w:tcPr>
          <w:p w14:paraId="39A944AA"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Pr>
          <w:p w14:paraId="2DBBF145"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D940C9">
              <w:rPr>
                <w:rFonts w:ascii="Times New Roman" w:hAnsi="Times New Roman" w:cs="Times New Roman"/>
                <w:b w:val="0"/>
                <w:bCs w:val="0"/>
                <w:sz w:val="16"/>
                <w:szCs w:val="16"/>
                <w:lang w:val="en-US"/>
              </w:rPr>
              <w:t>41,090</w:t>
            </w:r>
          </w:p>
        </w:tc>
      </w:tr>
      <w:tr w:rsidR="00D16DA4" w:rsidRPr="0083152C" w14:paraId="6803AE80" w14:textId="77777777" w:rsidTr="00D940C9">
        <w:trPr>
          <w:trHeight w:val="219"/>
        </w:trPr>
        <w:tc>
          <w:tcPr>
            <w:tcW w:w="3690" w:type="dxa"/>
            <w:shd w:val="clear" w:color="auto" w:fill="auto"/>
          </w:tcPr>
          <w:p w14:paraId="5A423595" w14:textId="77777777" w:rsidR="00D16DA4" w:rsidRPr="0083152C" w:rsidRDefault="00D16DA4" w:rsidP="00D16DA4">
            <w:pPr>
              <w:spacing w:line="240" w:lineRule="exact"/>
              <w:ind w:left="189" w:hanging="189"/>
              <w:rPr>
                <w:rFonts w:ascii="Times New Roman" w:hAnsi="Times New Roman" w:cs="Times New Roman"/>
                <w:b w:val="0"/>
                <w:bCs w:val="0"/>
                <w:sz w:val="16"/>
                <w:szCs w:val="16"/>
                <w:cs/>
              </w:rPr>
            </w:pPr>
            <w:r w:rsidRPr="0083152C">
              <w:rPr>
                <w:rFonts w:ascii="Times New Roman" w:hAnsi="Times New Roman" w:cs="Times New Roman"/>
                <w:b w:val="0"/>
                <w:bCs w:val="0"/>
                <w:sz w:val="16"/>
                <w:szCs w:val="16"/>
              </w:rPr>
              <w:t>Other income</w:t>
            </w:r>
          </w:p>
        </w:tc>
        <w:tc>
          <w:tcPr>
            <w:tcW w:w="90" w:type="dxa"/>
            <w:shd w:val="clear" w:color="auto" w:fill="auto"/>
          </w:tcPr>
          <w:p w14:paraId="390E8D2A" w14:textId="77777777" w:rsidR="00D16DA4" w:rsidRPr="0083152C" w:rsidRDefault="00D16DA4" w:rsidP="00D16DA4">
            <w:pPr>
              <w:tabs>
                <w:tab w:val="decimal" w:pos="540"/>
              </w:tabs>
              <w:spacing w:line="240" w:lineRule="exact"/>
              <w:ind w:right="18"/>
              <w:jc w:val="center"/>
              <w:rPr>
                <w:rFonts w:ascii="Times New Roman" w:hAnsi="Times New Roman" w:cs="Times New Roman"/>
                <w:b w:val="0"/>
                <w:bCs w:val="0"/>
                <w:sz w:val="16"/>
                <w:szCs w:val="16"/>
              </w:rPr>
            </w:pPr>
          </w:p>
        </w:tc>
        <w:tc>
          <w:tcPr>
            <w:tcW w:w="720" w:type="dxa"/>
            <w:shd w:val="clear" w:color="auto" w:fill="auto"/>
          </w:tcPr>
          <w:p w14:paraId="7E4A5DA5" w14:textId="32F6E92C" w:rsidR="00D16DA4" w:rsidRPr="0083152C" w:rsidRDefault="00F117B2" w:rsidP="00D16DA4">
            <w:pPr>
              <w:tabs>
                <w:tab w:val="decimal" w:pos="638"/>
              </w:tabs>
              <w:autoSpaceDE/>
              <w:autoSpaceDN/>
              <w:spacing w:line="240" w:lineRule="exact"/>
              <w:ind w:right="19"/>
              <w:rPr>
                <w:rFonts w:ascii="Times New Roman" w:hAnsi="Times New Roman" w:cs="Times New Roman"/>
                <w:b w:val="0"/>
                <w:bCs w:val="0"/>
                <w:sz w:val="16"/>
                <w:szCs w:val="16"/>
              </w:rPr>
            </w:pPr>
            <w:r w:rsidRPr="00F117B2">
              <w:rPr>
                <w:rFonts w:ascii="Times New Roman" w:hAnsi="Times New Roman" w:cs="Times New Roman"/>
                <w:b w:val="0"/>
                <w:bCs w:val="0"/>
                <w:sz w:val="16"/>
                <w:szCs w:val="16"/>
              </w:rPr>
              <w:t>50,710</w:t>
            </w:r>
          </w:p>
        </w:tc>
        <w:tc>
          <w:tcPr>
            <w:tcW w:w="90" w:type="dxa"/>
          </w:tcPr>
          <w:p w14:paraId="05F77789"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01B1682A" w14:textId="77777777" w:rsidR="00D16DA4" w:rsidRPr="0083152C" w:rsidRDefault="00D16DA4" w:rsidP="00D16DA4">
            <w:pPr>
              <w:tabs>
                <w:tab w:val="decimal" w:pos="638"/>
              </w:tabs>
              <w:autoSpaceDE/>
              <w:autoSpaceDN/>
              <w:spacing w:line="240" w:lineRule="exact"/>
              <w:ind w:right="19"/>
              <w:rPr>
                <w:rFonts w:ascii="Times New Roman" w:hAnsi="Times New Roman" w:cs="Times New Roman"/>
                <w:b w:val="0"/>
                <w:bCs w:val="0"/>
                <w:sz w:val="16"/>
                <w:szCs w:val="16"/>
              </w:rPr>
            </w:pPr>
            <w:r w:rsidRPr="00D940C9">
              <w:rPr>
                <w:rFonts w:ascii="Times New Roman" w:hAnsi="Times New Roman" w:cs="Times New Roman"/>
                <w:b w:val="0"/>
                <w:bCs w:val="0"/>
                <w:sz w:val="16"/>
                <w:szCs w:val="16"/>
              </w:rPr>
              <w:t>1,59</w:t>
            </w:r>
            <w:r>
              <w:rPr>
                <w:rFonts w:ascii="Times New Roman" w:hAnsi="Times New Roman" w:cs="Times New Roman"/>
                <w:b w:val="0"/>
                <w:bCs w:val="0"/>
                <w:sz w:val="16"/>
                <w:szCs w:val="16"/>
              </w:rPr>
              <w:t>3</w:t>
            </w:r>
          </w:p>
        </w:tc>
        <w:tc>
          <w:tcPr>
            <w:tcW w:w="90" w:type="dxa"/>
          </w:tcPr>
          <w:p w14:paraId="0DF5B8E0"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26C223E6" w14:textId="787BDD1E" w:rsidR="00D16DA4" w:rsidRPr="0083152C" w:rsidRDefault="00F117B2" w:rsidP="00D16DA4">
            <w:pPr>
              <w:tabs>
                <w:tab w:val="decimal" w:pos="635"/>
              </w:tabs>
              <w:autoSpaceDE/>
              <w:autoSpaceDN/>
              <w:spacing w:line="240" w:lineRule="exact"/>
              <w:ind w:right="19"/>
              <w:rPr>
                <w:rFonts w:ascii="Times New Roman" w:hAnsi="Times New Roman" w:cs="Times New Roman"/>
                <w:b w:val="0"/>
                <w:bCs w:val="0"/>
                <w:sz w:val="16"/>
                <w:szCs w:val="16"/>
              </w:rPr>
            </w:pPr>
            <w:r w:rsidRPr="00F117B2">
              <w:rPr>
                <w:rFonts w:ascii="Times New Roman" w:hAnsi="Times New Roman" w:cs="Times New Roman"/>
                <w:b w:val="0"/>
                <w:bCs w:val="0"/>
                <w:sz w:val="16"/>
                <w:szCs w:val="16"/>
              </w:rPr>
              <w:t>87,68</w:t>
            </w:r>
            <w:r w:rsidR="00357B23">
              <w:rPr>
                <w:rFonts w:ascii="Times New Roman" w:hAnsi="Times New Roman" w:cs="Times New Roman"/>
                <w:b w:val="0"/>
                <w:bCs w:val="0"/>
                <w:sz w:val="16"/>
                <w:szCs w:val="16"/>
              </w:rPr>
              <w:t>2</w:t>
            </w:r>
          </w:p>
        </w:tc>
        <w:tc>
          <w:tcPr>
            <w:tcW w:w="90" w:type="dxa"/>
          </w:tcPr>
          <w:p w14:paraId="00E7F3B8"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720" w:type="dxa"/>
          </w:tcPr>
          <w:p w14:paraId="5D7D800E" w14:textId="77777777" w:rsidR="00D16DA4" w:rsidRPr="0083152C" w:rsidRDefault="00D16DA4" w:rsidP="00D16DA4">
            <w:pPr>
              <w:tabs>
                <w:tab w:val="decimal" w:pos="635"/>
              </w:tabs>
              <w:autoSpaceDE/>
              <w:autoSpaceDN/>
              <w:spacing w:line="240" w:lineRule="exact"/>
              <w:ind w:right="19"/>
              <w:rPr>
                <w:rFonts w:ascii="Times New Roman" w:hAnsi="Times New Roman" w:cs="Times New Roman"/>
                <w:b w:val="0"/>
                <w:bCs w:val="0"/>
                <w:sz w:val="16"/>
                <w:szCs w:val="16"/>
              </w:rPr>
            </w:pPr>
            <w:r w:rsidRPr="005D4AEC">
              <w:rPr>
                <w:rFonts w:ascii="Times New Roman" w:hAnsi="Times New Roman" w:cs="Times New Roman"/>
                <w:b w:val="0"/>
                <w:bCs w:val="0"/>
                <w:sz w:val="16"/>
                <w:szCs w:val="16"/>
              </w:rPr>
              <w:t>3</w:t>
            </w:r>
            <w:r>
              <w:rPr>
                <w:rFonts w:ascii="Times New Roman" w:hAnsi="Times New Roman" w:cs="Times New Roman"/>
                <w:b w:val="0"/>
                <w:bCs w:val="0"/>
                <w:sz w:val="16"/>
                <w:szCs w:val="16"/>
              </w:rPr>
              <w:t>7,085</w:t>
            </w:r>
          </w:p>
        </w:tc>
        <w:tc>
          <w:tcPr>
            <w:tcW w:w="90" w:type="dxa"/>
          </w:tcPr>
          <w:p w14:paraId="32A68B5B"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Pr>
          <w:p w14:paraId="3A3CE113" w14:textId="795E8BCA" w:rsidR="00D16DA4" w:rsidRPr="00D940C9" w:rsidRDefault="00F117B2"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F117B2">
              <w:rPr>
                <w:rFonts w:ascii="Times New Roman" w:hAnsi="Times New Roman" w:cs="Times New Roman"/>
                <w:b w:val="0"/>
                <w:bCs w:val="0"/>
                <w:sz w:val="16"/>
                <w:szCs w:val="16"/>
                <w:lang w:val="en-US"/>
              </w:rPr>
              <w:t>138,39</w:t>
            </w:r>
            <w:r w:rsidR="00357B23">
              <w:rPr>
                <w:rFonts w:ascii="Times New Roman" w:hAnsi="Times New Roman" w:cs="Times New Roman"/>
                <w:b w:val="0"/>
                <w:bCs w:val="0"/>
                <w:sz w:val="16"/>
                <w:szCs w:val="16"/>
                <w:lang w:val="en-US"/>
              </w:rPr>
              <w:t>2</w:t>
            </w:r>
          </w:p>
        </w:tc>
        <w:tc>
          <w:tcPr>
            <w:tcW w:w="90" w:type="dxa"/>
          </w:tcPr>
          <w:p w14:paraId="4C936686" w14:textId="77777777" w:rsidR="00D16DA4" w:rsidRPr="0083152C" w:rsidRDefault="00D16DA4" w:rsidP="00D16DA4">
            <w:pPr>
              <w:tabs>
                <w:tab w:val="decimal" w:pos="550"/>
              </w:tabs>
              <w:spacing w:line="240" w:lineRule="exact"/>
              <w:ind w:right="2"/>
              <w:jc w:val="right"/>
              <w:rPr>
                <w:rFonts w:ascii="Times New Roman" w:hAnsi="Times New Roman" w:cs="Times New Roman"/>
                <w:b w:val="0"/>
                <w:bCs w:val="0"/>
                <w:sz w:val="16"/>
                <w:szCs w:val="16"/>
              </w:rPr>
            </w:pPr>
          </w:p>
        </w:tc>
        <w:tc>
          <w:tcPr>
            <w:tcW w:w="810" w:type="dxa"/>
          </w:tcPr>
          <w:p w14:paraId="4DD10D9A"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5D4AEC">
              <w:rPr>
                <w:rFonts w:ascii="Times New Roman" w:hAnsi="Times New Roman" w:cs="Times New Roman"/>
                <w:b w:val="0"/>
                <w:bCs w:val="0"/>
                <w:sz w:val="16"/>
                <w:szCs w:val="16"/>
                <w:lang w:val="en-US"/>
              </w:rPr>
              <w:t>3</w:t>
            </w:r>
            <w:r>
              <w:rPr>
                <w:rFonts w:ascii="Times New Roman" w:hAnsi="Times New Roman" w:cs="Times New Roman"/>
                <w:b w:val="0"/>
                <w:bCs w:val="0"/>
                <w:sz w:val="16"/>
                <w:szCs w:val="16"/>
                <w:lang w:val="en-US"/>
              </w:rPr>
              <w:t>8,678</w:t>
            </w:r>
          </w:p>
        </w:tc>
      </w:tr>
      <w:tr w:rsidR="00D16DA4" w:rsidRPr="0083152C" w14:paraId="6E1CFE3C" w14:textId="77777777" w:rsidTr="00D940C9">
        <w:trPr>
          <w:trHeight w:val="219"/>
        </w:trPr>
        <w:tc>
          <w:tcPr>
            <w:tcW w:w="3690" w:type="dxa"/>
            <w:shd w:val="clear" w:color="auto" w:fill="auto"/>
          </w:tcPr>
          <w:p w14:paraId="704A515E" w14:textId="77777777" w:rsidR="00D16DA4" w:rsidRPr="0083152C" w:rsidRDefault="00D16DA4" w:rsidP="00D16DA4">
            <w:pPr>
              <w:spacing w:line="240" w:lineRule="exact"/>
              <w:ind w:left="189" w:right="138" w:hanging="189"/>
              <w:rPr>
                <w:rFonts w:ascii="Times New Roman" w:hAnsi="Times New Roman" w:cs="Times New Roman"/>
                <w:b w:val="0"/>
                <w:bCs w:val="0"/>
                <w:sz w:val="16"/>
                <w:szCs w:val="16"/>
              </w:rPr>
            </w:pPr>
            <w:r w:rsidRPr="0083152C">
              <w:rPr>
                <w:rFonts w:ascii="Times New Roman" w:hAnsi="Times New Roman" w:cs="Times New Roman"/>
                <w:b w:val="0"/>
                <w:bCs w:val="0"/>
                <w:sz w:val="16"/>
                <w:szCs w:val="16"/>
              </w:rPr>
              <w:t>Total revenue</w:t>
            </w:r>
          </w:p>
        </w:tc>
        <w:tc>
          <w:tcPr>
            <w:tcW w:w="90" w:type="dxa"/>
            <w:shd w:val="clear" w:color="auto" w:fill="auto"/>
          </w:tcPr>
          <w:p w14:paraId="6E20806D" w14:textId="77777777" w:rsidR="00D16DA4" w:rsidRPr="0083152C" w:rsidRDefault="00D16DA4" w:rsidP="00D16DA4">
            <w:pPr>
              <w:tabs>
                <w:tab w:val="decimal" w:pos="540"/>
              </w:tabs>
              <w:spacing w:line="240" w:lineRule="exact"/>
              <w:ind w:right="18"/>
              <w:jc w:val="center"/>
              <w:rPr>
                <w:rFonts w:ascii="Times New Roman" w:hAnsi="Times New Roman" w:cs="Times New Roman"/>
                <w:b w:val="0"/>
                <w:bCs w:val="0"/>
                <w:sz w:val="16"/>
                <w:szCs w:val="16"/>
              </w:rPr>
            </w:pPr>
          </w:p>
        </w:tc>
        <w:tc>
          <w:tcPr>
            <w:tcW w:w="720" w:type="dxa"/>
            <w:tcBorders>
              <w:top w:val="single" w:sz="4" w:space="0" w:color="auto"/>
              <w:bottom w:val="double" w:sz="4" w:space="0" w:color="auto"/>
            </w:tcBorders>
            <w:shd w:val="clear" w:color="auto" w:fill="auto"/>
          </w:tcPr>
          <w:p w14:paraId="6FEBCA69" w14:textId="4648FF5F" w:rsidR="00D16DA4" w:rsidRPr="0083152C" w:rsidRDefault="00F117B2" w:rsidP="00D16DA4">
            <w:pPr>
              <w:tabs>
                <w:tab w:val="decimal" w:pos="638"/>
              </w:tabs>
              <w:autoSpaceDE/>
              <w:autoSpaceDN/>
              <w:spacing w:line="240" w:lineRule="exact"/>
              <w:ind w:right="19"/>
              <w:rPr>
                <w:rFonts w:ascii="Times New Roman" w:hAnsi="Times New Roman" w:cs="Times New Roman"/>
                <w:b w:val="0"/>
                <w:bCs w:val="0"/>
                <w:sz w:val="16"/>
                <w:szCs w:val="16"/>
              </w:rPr>
            </w:pPr>
            <w:r w:rsidRPr="00F117B2">
              <w:rPr>
                <w:rFonts w:ascii="Times New Roman" w:hAnsi="Times New Roman" w:cs="Times New Roman"/>
                <w:b w:val="0"/>
                <w:bCs w:val="0"/>
                <w:sz w:val="16"/>
                <w:szCs w:val="16"/>
              </w:rPr>
              <w:t>449,57</w:t>
            </w:r>
            <w:r w:rsidR="00357B23">
              <w:rPr>
                <w:rFonts w:ascii="Times New Roman" w:hAnsi="Times New Roman" w:cs="Times New Roman"/>
                <w:b w:val="0"/>
                <w:bCs w:val="0"/>
                <w:sz w:val="16"/>
                <w:szCs w:val="16"/>
              </w:rPr>
              <w:t>1</w:t>
            </w:r>
          </w:p>
        </w:tc>
        <w:tc>
          <w:tcPr>
            <w:tcW w:w="90" w:type="dxa"/>
          </w:tcPr>
          <w:p w14:paraId="43C0FEE1"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Borders>
              <w:top w:val="single" w:sz="4" w:space="0" w:color="auto"/>
              <w:bottom w:val="double" w:sz="4" w:space="0" w:color="auto"/>
            </w:tcBorders>
          </w:tcPr>
          <w:p w14:paraId="5DFEC465" w14:textId="77777777" w:rsidR="00D16DA4" w:rsidRPr="0083152C" w:rsidRDefault="00D16DA4" w:rsidP="00D16DA4">
            <w:pPr>
              <w:tabs>
                <w:tab w:val="decimal" w:pos="638"/>
              </w:tabs>
              <w:autoSpaceDE/>
              <w:autoSpaceDN/>
              <w:spacing w:line="240" w:lineRule="exact"/>
              <w:ind w:right="19"/>
              <w:rPr>
                <w:rFonts w:ascii="Times New Roman" w:hAnsi="Times New Roman" w:cs="Times New Roman"/>
                <w:b w:val="0"/>
                <w:bCs w:val="0"/>
                <w:sz w:val="16"/>
                <w:szCs w:val="16"/>
              </w:rPr>
            </w:pPr>
            <w:r w:rsidRPr="00D940C9">
              <w:rPr>
                <w:rFonts w:ascii="Times New Roman" w:hAnsi="Times New Roman" w:cs="Times New Roman"/>
                <w:b w:val="0"/>
                <w:bCs w:val="0"/>
                <w:sz w:val="16"/>
                <w:szCs w:val="16"/>
              </w:rPr>
              <w:t>374,2</w:t>
            </w:r>
            <w:r>
              <w:rPr>
                <w:rFonts w:ascii="Times New Roman" w:hAnsi="Times New Roman" w:cs="Times New Roman"/>
                <w:b w:val="0"/>
                <w:bCs w:val="0"/>
                <w:sz w:val="16"/>
                <w:szCs w:val="16"/>
              </w:rPr>
              <w:t>69</w:t>
            </w:r>
          </w:p>
        </w:tc>
        <w:tc>
          <w:tcPr>
            <w:tcW w:w="90" w:type="dxa"/>
          </w:tcPr>
          <w:p w14:paraId="11C13B8C"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Borders>
              <w:top w:val="single" w:sz="4" w:space="0" w:color="auto"/>
              <w:bottom w:val="double" w:sz="4" w:space="0" w:color="auto"/>
            </w:tcBorders>
          </w:tcPr>
          <w:p w14:paraId="3D163011" w14:textId="4D108BA5" w:rsidR="00D16DA4" w:rsidRPr="0083152C" w:rsidRDefault="00F117B2" w:rsidP="00D16DA4">
            <w:pPr>
              <w:tabs>
                <w:tab w:val="decimal" w:pos="635"/>
              </w:tabs>
              <w:autoSpaceDE/>
              <w:autoSpaceDN/>
              <w:spacing w:line="240" w:lineRule="exact"/>
              <w:ind w:right="19"/>
              <w:rPr>
                <w:rFonts w:ascii="Times New Roman" w:hAnsi="Times New Roman" w:cs="Times New Roman"/>
                <w:b w:val="0"/>
                <w:bCs w:val="0"/>
                <w:sz w:val="16"/>
                <w:szCs w:val="16"/>
              </w:rPr>
            </w:pPr>
            <w:r w:rsidRPr="00F117B2">
              <w:rPr>
                <w:rFonts w:ascii="Times New Roman" w:hAnsi="Times New Roman" w:cs="Times New Roman"/>
                <w:b w:val="0"/>
                <w:bCs w:val="0"/>
                <w:sz w:val="16"/>
                <w:szCs w:val="16"/>
              </w:rPr>
              <w:t>108,30</w:t>
            </w:r>
            <w:r w:rsidR="00357B23">
              <w:rPr>
                <w:rFonts w:ascii="Times New Roman" w:hAnsi="Times New Roman" w:cs="Times New Roman"/>
                <w:b w:val="0"/>
                <w:bCs w:val="0"/>
                <w:sz w:val="16"/>
                <w:szCs w:val="16"/>
              </w:rPr>
              <w:t>5</w:t>
            </w:r>
          </w:p>
        </w:tc>
        <w:tc>
          <w:tcPr>
            <w:tcW w:w="90" w:type="dxa"/>
          </w:tcPr>
          <w:p w14:paraId="173EDD96"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720" w:type="dxa"/>
            <w:tcBorders>
              <w:top w:val="single" w:sz="4" w:space="0" w:color="auto"/>
              <w:bottom w:val="double" w:sz="4" w:space="0" w:color="auto"/>
            </w:tcBorders>
          </w:tcPr>
          <w:p w14:paraId="61C77C10" w14:textId="77777777" w:rsidR="00D16DA4" w:rsidRPr="0083152C" w:rsidRDefault="00D16DA4" w:rsidP="00D16DA4">
            <w:pPr>
              <w:tabs>
                <w:tab w:val="decimal" w:pos="635"/>
              </w:tabs>
              <w:autoSpaceDE/>
              <w:autoSpaceDN/>
              <w:spacing w:line="240" w:lineRule="exact"/>
              <w:ind w:right="19"/>
              <w:rPr>
                <w:rFonts w:ascii="Times New Roman" w:hAnsi="Times New Roman" w:cs="Times New Roman"/>
                <w:b w:val="0"/>
                <w:bCs w:val="0"/>
                <w:sz w:val="16"/>
                <w:szCs w:val="16"/>
              </w:rPr>
            </w:pPr>
            <w:r w:rsidRPr="005D4AEC">
              <w:rPr>
                <w:rFonts w:ascii="Times New Roman" w:hAnsi="Times New Roman" w:cs="Times New Roman"/>
                <w:b w:val="0"/>
                <w:bCs w:val="0"/>
                <w:sz w:val="16"/>
                <w:szCs w:val="16"/>
              </w:rPr>
              <w:t>59,88</w:t>
            </w:r>
            <w:r>
              <w:rPr>
                <w:rFonts w:ascii="Times New Roman" w:hAnsi="Times New Roman" w:cs="Times New Roman"/>
                <w:b w:val="0"/>
                <w:bCs w:val="0"/>
                <w:sz w:val="16"/>
                <w:szCs w:val="16"/>
              </w:rPr>
              <w:t>6</w:t>
            </w:r>
          </w:p>
        </w:tc>
        <w:tc>
          <w:tcPr>
            <w:tcW w:w="90" w:type="dxa"/>
          </w:tcPr>
          <w:p w14:paraId="3CEF50F9"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Borders>
              <w:top w:val="single" w:sz="4" w:space="0" w:color="auto"/>
              <w:bottom w:val="double" w:sz="4" w:space="0" w:color="auto"/>
            </w:tcBorders>
          </w:tcPr>
          <w:p w14:paraId="44022E28" w14:textId="3346DC6A" w:rsidR="00D16DA4" w:rsidRPr="00D940C9" w:rsidRDefault="00F117B2"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F117B2">
              <w:rPr>
                <w:rFonts w:ascii="Times New Roman" w:hAnsi="Times New Roman" w:cs="Times New Roman"/>
                <w:b w:val="0"/>
                <w:bCs w:val="0"/>
                <w:sz w:val="16"/>
                <w:szCs w:val="16"/>
                <w:lang w:val="en-US"/>
              </w:rPr>
              <w:t>557,87</w:t>
            </w:r>
            <w:r w:rsidR="00357B23">
              <w:rPr>
                <w:rFonts w:ascii="Times New Roman" w:hAnsi="Times New Roman" w:cs="Times New Roman"/>
                <w:b w:val="0"/>
                <w:bCs w:val="0"/>
                <w:sz w:val="16"/>
                <w:szCs w:val="16"/>
                <w:lang w:val="en-US"/>
              </w:rPr>
              <w:t>6</w:t>
            </w:r>
          </w:p>
        </w:tc>
        <w:tc>
          <w:tcPr>
            <w:tcW w:w="90" w:type="dxa"/>
          </w:tcPr>
          <w:p w14:paraId="22B19C3C"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810" w:type="dxa"/>
            <w:tcBorders>
              <w:top w:val="single" w:sz="4" w:space="0" w:color="auto"/>
              <w:bottom w:val="double" w:sz="4" w:space="0" w:color="auto"/>
            </w:tcBorders>
          </w:tcPr>
          <w:p w14:paraId="12C36C43"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5D4AEC">
              <w:rPr>
                <w:rFonts w:ascii="Times New Roman" w:hAnsi="Times New Roman" w:cs="Times New Roman"/>
                <w:b w:val="0"/>
                <w:bCs w:val="0"/>
                <w:sz w:val="16"/>
                <w:szCs w:val="16"/>
                <w:lang w:val="en-US"/>
              </w:rPr>
              <w:t>434,155</w:t>
            </w:r>
          </w:p>
        </w:tc>
      </w:tr>
      <w:tr w:rsidR="00D16DA4" w:rsidRPr="0083152C" w14:paraId="2E319098" w14:textId="77777777" w:rsidTr="00D940C9">
        <w:trPr>
          <w:trHeight w:val="219"/>
        </w:trPr>
        <w:tc>
          <w:tcPr>
            <w:tcW w:w="3690" w:type="dxa"/>
            <w:shd w:val="clear" w:color="auto" w:fill="auto"/>
          </w:tcPr>
          <w:p w14:paraId="695230F7" w14:textId="77777777" w:rsidR="00D16DA4" w:rsidRPr="0083152C" w:rsidRDefault="00D16DA4" w:rsidP="00D16DA4">
            <w:pPr>
              <w:spacing w:line="240" w:lineRule="exact"/>
              <w:ind w:left="189" w:hanging="189"/>
              <w:rPr>
                <w:rFonts w:ascii="Times New Roman" w:hAnsi="Times New Roman" w:cs="Times New Roman"/>
                <w:b w:val="0"/>
                <w:bCs w:val="0"/>
                <w:sz w:val="16"/>
                <w:szCs w:val="16"/>
                <w:cs/>
              </w:rPr>
            </w:pPr>
          </w:p>
        </w:tc>
        <w:tc>
          <w:tcPr>
            <w:tcW w:w="90" w:type="dxa"/>
            <w:shd w:val="clear" w:color="auto" w:fill="auto"/>
            <w:vAlign w:val="bottom"/>
          </w:tcPr>
          <w:p w14:paraId="112D6699" w14:textId="77777777" w:rsidR="00D16DA4" w:rsidRPr="0083152C" w:rsidRDefault="00D16DA4" w:rsidP="00D16DA4">
            <w:pPr>
              <w:tabs>
                <w:tab w:val="decimal" w:pos="540"/>
              </w:tabs>
              <w:spacing w:line="240" w:lineRule="exact"/>
              <w:ind w:right="18"/>
              <w:jc w:val="center"/>
              <w:rPr>
                <w:rFonts w:ascii="Times New Roman" w:hAnsi="Times New Roman" w:cs="Times New Roman"/>
                <w:b w:val="0"/>
                <w:bCs w:val="0"/>
                <w:sz w:val="16"/>
                <w:szCs w:val="16"/>
              </w:rPr>
            </w:pPr>
          </w:p>
        </w:tc>
        <w:tc>
          <w:tcPr>
            <w:tcW w:w="720" w:type="dxa"/>
            <w:shd w:val="clear" w:color="auto" w:fill="auto"/>
            <w:vAlign w:val="bottom"/>
          </w:tcPr>
          <w:p w14:paraId="15C5C085" w14:textId="77777777" w:rsidR="00D16DA4" w:rsidRPr="0083152C" w:rsidRDefault="00D16DA4" w:rsidP="00D16DA4">
            <w:pPr>
              <w:autoSpaceDE/>
              <w:autoSpaceDN/>
              <w:spacing w:line="240" w:lineRule="exact"/>
              <w:ind w:right="38"/>
              <w:jc w:val="right"/>
              <w:rPr>
                <w:rFonts w:ascii="Times New Roman" w:hAnsi="Times New Roman" w:cs="Times New Roman"/>
                <w:b w:val="0"/>
                <w:bCs w:val="0"/>
                <w:sz w:val="16"/>
                <w:szCs w:val="16"/>
                <w:lang w:val="en-US"/>
              </w:rPr>
            </w:pPr>
          </w:p>
        </w:tc>
        <w:tc>
          <w:tcPr>
            <w:tcW w:w="90" w:type="dxa"/>
          </w:tcPr>
          <w:p w14:paraId="5E7765FD"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2590732D" w14:textId="77777777" w:rsidR="00D16DA4" w:rsidRPr="0083152C" w:rsidRDefault="00D16DA4" w:rsidP="00D16DA4">
            <w:pPr>
              <w:tabs>
                <w:tab w:val="decimal" w:pos="1166"/>
              </w:tabs>
              <w:autoSpaceDE/>
              <w:autoSpaceDN/>
              <w:spacing w:line="240" w:lineRule="exact"/>
              <w:ind w:right="2"/>
              <w:jc w:val="right"/>
              <w:rPr>
                <w:rFonts w:ascii="Times New Roman" w:hAnsi="Times New Roman" w:cs="Times New Roman"/>
                <w:b w:val="0"/>
                <w:bCs w:val="0"/>
                <w:sz w:val="16"/>
                <w:szCs w:val="16"/>
                <w:cs/>
                <w:lang w:val="en-US"/>
              </w:rPr>
            </w:pPr>
          </w:p>
        </w:tc>
        <w:tc>
          <w:tcPr>
            <w:tcW w:w="90" w:type="dxa"/>
          </w:tcPr>
          <w:p w14:paraId="319F5E24"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49EB47EB"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90" w:type="dxa"/>
          </w:tcPr>
          <w:p w14:paraId="6232EF17"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720" w:type="dxa"/>
          </w:tcPr>
          <w:p w14:paraId="570B34B3"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90" w:type="dxa"/>
          </w:tcPr>
          <w:p w14:paraId="63F18DB8"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810" w:type="dxa"/>
          </w:tcPr>
          <w:p w14:paraId="44D6ABC1" w14:textId="77777777" w:rsidR="00D16DA4" w:rsidRPr="0083152C" w:rsidRDefault="00D16DA4" w:rsidP="00D16DA4">
            <w:pPr>
              <w:tabs>
                <w:tab w:val="decimal" w:pos="800"/>
              </w:tabs>
              <w:autoSpaceDE/>
              <w:autoSpaceDN/>
              <w:spacing w:line="240" w:lineRule="exact"/>
              <w:ind w:right="19"/>
              <w:rPr>
                <w:rFonts w:ascii="Times New Roman" w:hAnsi="Times New Roman" w:cs="Times New Roman"/>
                <w:b w:val="0"/>
                <w:bCs w:val="0"/>
                <w:sz w:val="16"/>
                <w:szCs w:val="16"/>
              </w:rPr>
            </w:pPr>
          </w:p>
        </w:tc>
        <w:tc>
          <w:tcPr>
            <w:tcW w:w="90" w:type="dxa"/>
          </w:tcPr>
          <w:p w14:paraId="7A87D1C4"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810" w:type="dxa"/>
          </w:tcPr>
          <w:p w14:paraId="4787576B" w14:textId="77777777" w:rsidR="00D16DA4" w:rsidRPr="0083152C" w:rsidRDefault="00D16DA4" w:rsidP="00D16DA4">
            <w:pPr>
              <w:tabs>
                <w:tab w:val="decimal" w:pos="800"/>
              </w:tabs>
              <w:autoSpaceDE/>
              <w:autoSpaceDN/>
              <w:spacing w:line="240" w:lineRule="exact"/>
              <w:ind w:right="19"/>
              <w:rPr>
                <w:rFonts w:ascii="Times New Roman" w:hAnsi="Times New Roman" w:cs="Times New Roman"/>
                <w:b w:val="0"/>
                <w:bCs w:val="0"/>
                <w:sz w:val="16"/>
                <w:szCs w:val="16"/>
              </w:rPr>
            </w:pPr>
          </w:p>
        </w:tc>
      </w:tr>
      <w:tr w:rsidR="00D16DA4" w:rsidRPr="0083152C" w14:paraId="2FD1B195" w14:textId="77777777" w:rsidTr="00D940C9">
        <w:trPr>
          <w:trHeight w:val="219"/>
        </w:trPr>
        <w:tc>
          <w:tcPr>
            <w:tcW w:w="3690" w:type="dxa"/>
            <w:shd w:val="clear" w:color="auto" w:fill="auto"/>
          </w:tcPr>
          <w:p w14:paraId="3E84E033" w14:textId="77777777" w:rsidR="00D16DA4" w:rsidRPr="0083152C" w:rsidRDefault="00D16DA4" w:rsidP="00D16DA4">
            <w:pPr>
              <w:spacing w:line="240" w:lineRule="exact"/>
              <w:ind w:left="189" w:right="537" w:hanging="189"/>
              <w:rPr>
                <w:rFonts w:ascii="Times New Roman" w:hAnsi="Times New Roman" w:cs="Times New Roman"/>
                <w:b w:val="0"/>
                <w:bCs w:val="0"/>
                <w:spacing w:val="-4"/>
                <w:sz w:val="16"/>
                <w:szCs w:val="16"/>
                <w:cs/>
              </w:rPr>
            </w:pPr>
            <w:r w:rsidRPr="0083152C">
              <w:rPr>
                <w:rFonts w:ascii="Times New Roman" w:hAnsi="Times New Roman" w:cs="Times New Roman"/>
                <w:b w:val="0"/>
                <w:bCs w:val="0"/>
                <w:spacing w:val="-4"/>
                <w:sz w:val="16"/>
                <w:szCs w:val="16"/>
              </w:rPr>
              <w:t>Total expenses</w:t>
            </w:r>
          </w:p>
        </w:tc>
        <w:tc>
          <w:tcPr>
            <w:tcW w:w="90" w:type="dxa"/>
            <w:shd w:val="clear" w:color="auto" w:fill="auto"/>
          </w:tcPr>
          <w:p w14:paraId="0A99DB39" w14:textId="77777777" w:rsidR="00D16DA4" w:rsidRPr="0083152C" w:rsidRDefault="00D16DA4" w:rsidP="00D16DA4">
            <w:pPr>
              <w:spacing w:line="240" w:lineRule="exact"/>
              <w:ind w:right="72"/>
              <w:jc w:val="right"/>
              <w:rPr>
                <w:rFonts w:ascii="Times New Roman" w:hAnsi="Times New Roman" w:cs="Times New Roman"/>
                <w:b w:val="0"/>
                <w:bCs w:val="0"/>
                <w:sz w:val="16"/>
                <w:szCs w:val="16"/>
              </w:rPr>
            </w:pPr>
          </w:p>
        </w:tc>
        <w:tc>
          <w:tcPr>
            <w:tcW w:w="720" w:type="dxa"/>
            <w:shd w:val="clear" w:color="auto" w:fill="auto"/>
          </w:tcPr>
          <w:p w14:paraId="4B7BD340"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68642B45"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65DCDAEB"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64C755F1"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4E38DFF5" w14:textId="77777777" w:rsidR="00D16DA4" w:rsidRPr="0083152C" w:rsidRDefault="00D16DA4" w:rsidP="00D16DA4">
            <w:pPr>
              <w:tabs>
                <w:tab w:val="decimal" w:pos="1166"/>
              </w:tabs>
              <w:autoSpaceDE/>
              <w:autoSpaceDN/>
              <w:spacing w:line="240" w:lineRule="exact"/>
              <w:ind w:right="2"/>
              <w:rPr>
                <w:rFonts w:ascii="Times New Roman" w:hAnsi="Times New Roman" w:cs="Times New Roman"/>
                <w:b w:val="0"/>
                <w:bCs w:val="0"/>
                <w:sz w:val="16"/>
                <w:szCs w:val="16"/>
                <w:lang w:val="en-US"/>
              </w:rPr>
            </w:pPr>
          </w:p>
        </w:tc>
        <w:tc>
          <w:tcPr>
            <w:tcW w:w="90" w:type="dxa"/>
          </w:tcPr>
          <w:p w14:paraId="76F498EF"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209C0E59" w14:textId="77777777" w:rsidR="00D16DA4" w:rsidRPr="0083152C" w:rsidRDefault="00D16DA4" w:rsidP="00D16DA4">
            <w:pPr>
              <w:tabs>
                <w:tab w:val="decimal" w:pos="1166"/>
              </w:tabs>
              <w:autoSpaceDE/>
              <w:autoSpaceDN/>
              <w:spacing w:line="240" w:lineRule="exact"/>
              <w:ind w:right="2"/>
              <w:rPr>
                <w:rFonts w:ascii="Times New Roman" w:hAnsi="Times New Roman" w:cs="Times New Roman"/>
                <w:b w:val="0"/>
                <w:bCs w:val="0"/>
                <w:sz w:val="16"/>
                <w:szCs w:val="16"/>
                <w:lang w:val="en-US"/>
              </w:rPr>
            </w:pPr>
          </w:p>
        </w:tc>
        <w:tc>
          <w:tcPr>
            <w:tcW w:w="90" w:type="dxa"/>
          </w:tcPr>
          <w:p w14:paraId="1DDF3A2F"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810" w:type="dxa"/>
          </w:tcPr>
          <w:p w14:paraId="17C7EC5A" w14:textId="591C9628" w:rsidR="00D16DA4" w:rsidRPr="00D940C9" w:rsidRDefault="00F117B2" w:rsidP="00D16DA4">
            <w:pPr>
              <w:tabs>
                <w:tab w:val="decimal" w:pos="717"/>
              </w:tabs>
              <w:autoSpaceDE/>
              <w:autoSpaceDN/>
              <w:spacing w:line="240" w:lineRule="exact"/>
              <w:ind w:right="19"/>
              <w:rPr>
                <w:rFonts w:ascii="Times New Roman" w:hAnsi="Times New Roman" w:cs="Times New Roman"/>
                <w:b w:val="0"/>
                <w:bCs w:val="0"/>
                <w:sz w:val="16"/>
                <w:szCs w:val="16"/>
                <w:cs/>
                <w:lang w:val="en-US"/>
              </w:rPr>
            </w:pPr>
            <w:r w:rsidRPr="00F117B2">
              <w:rPr>
                <w:rFonts w:ascii="Times New Roman" w:hAnsi="Times New Roman" w:cs="Times New Roman"/>
                <w:b w:val="0"/>
                <w:bCs w:val="0"/>
                <w:sz w:val="16"/>
                <w:szCs w:val="16"/>
                <w:lang w:val="en-US"/>
              </w:rPr>
              <w:t>(</w:t>
            </w:r>
            <w:r w:rsidR="00357B23" w:rsidRPr="00357B23">
              <w:rPr>
                <w:rFonts w:ascii="Times New Roman" w:hAnsi="Times New Roman" w:cs="Times New Roman"/>
                <w:b w:val="0"/>
                <w:bCs w:val="0"/>
                <w:sz w:val="16"/>
                <w:szCs w:val="16"/>
                <w:lang w:val="en-US"/>
              </w:rPr>
              <w:t>470,220</w:t>
            </w:r>
            <w:r w:rsidRPr="00F117B2">
              <w:rPr>
                <w:rFonts w:ascii="Times New Roman" w:hAnsi="Times New Roman" w:cs="Times New Roman"/>
                <w:b w:val="0"/>
                <w:bCs w:val="0"/>
                <w:sz w:val="16"/>
                <w:szCs w:val="16"/>
                <w:lang w:val="en-US"/>
              </w:rPr>
              <w:t>)</w:t>
            </w:r>
          </w:p>
        </w:tc>
        <w:tc>
          <w:tcPr>
            <w:tcW w:w="90" w:type="dxa"/>
          </w:tcPr>
          <w:p w14:paraId="6BC2F2EA" w14:textId="77777777" w:rsidR="00D16DA4" w:rsidRPr="0083152C" w:rsidRDefault="00D16DA4" w:rsidP="00D16DA4">
            <w:pPr>
              <w:tabs>
                <w:tab w:val="decimal" w:pos="800"/>
              </w:tabs>
              <w:autoSpaceDE/>
              <w:autoSpaceDN/>
              <w:spacing w:line="240" w:lineRule="exact"/>
              <w:ind w:right="2"/>
              <w:jc w:val="right"/>
              <w:rPr>
                <w:rFonts w:ascii="Times New Roman" w:hAnsi="Times New Roman"/>
                <w:b w:val="0"/>
                <w:bCs w:val="0"/>
                <w:sz w:val="16"/>
                <w:szCs w:val="16"/>
                <w:lang w:val="en-US"/>
              </w:rPr>
            </w:pPr>
          </w:p>
        </w:tc>
        <w:tc>
          <w:tcPr>
            <w:tcW w:w="810" w:type="dxa"/>
          </w:tcPr>
          <w:p w14:paraId="30EDDA05"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cs/>
                <w:lang w:val="en-US"/>
              </w:rPr>
            </w:pPr>
            <w:r w:rsidRPr="005D4AEC">
              <w:rPr>
                <w:rFonts w:ascii="Times New Roman" w:hAnsi="Times New Roman" w:cs="Times New Roman"/>
                <w:b w:val="0"/>
                <w:bCs w:val="0"/>
                <w:sz w:val="16"/>
                <w:szCs w:val="16"/>
                <w:lang w:val="en-US"/>
              </w:rPr>
              <w:t>(549,148)</w:t>
            </w:r>
          </w:p>
        </w:tc>
      </w:tr>
      <w:tr w:rsidR="00D16DA4" w:rsidRPr="0083152C" w14:paraId="494E7918" w14:textId="77777777" w:rsidTr="00D940C9">
        <w:trPr>
          <w:trHeight w:val="219"/>
        </w:trPr>
        <w:tc>
          <w:tcPr>
            <w:tcW w:w="3690" w:type="dxa"/>
            <w:shd w:val="clear" w:color="auto" w:fill="auto"/>
          </w:tcPr>
          <w:p w14:paraId="1A966AB6" w14:textId="6359CEF7" w:rsidR="00D16DA4" w:rsidRPr="004C3150" w:rsidRDefault="00D16DA4" w:rsidP="00D16DA4">
            <w:pPr>
              <w:spacing w:line="240" w:lineRule="exact"/>
              <w:ind w:left="103" w:hanging="90"/>
              <w:rPr>
                <w:rFonts w:ascii="Times New Roman" w:hAnsi="Times New Roman" w:cs="Times New Roman"/>
                <w:b w:val="0"/>
                <w:bCs w:val="0"/>
                <w:color w:val="000000"/>
                <w:sz w:val="16"/>
                <w:szCs w:val="16"/>
              </w:rPr>
            </w:pPr>
            <w:r w:rsidRPr="004C3150">
              <w:rPr>
                <w:rFonts w:ascii="Times New Roman" w:hAnsi="Times New Roman" w:cs="Times New Roman"/>
                <w:b w:val="0"/>
                <w:bCs w:val="0"/>
                <w:color w:val="000000"/>
                <w:sz w:val="16"/>
                <w:szCs w:val="16"/>
              </w:rPr>
              <w:t xml:space="preserve">Share of loss of investment in </w:t>
            </w:r>
            <w:r w:rsidR="00367852">
              <w:rPr>
                <w:rFonts w:ascii="Times New Roman" w:hAnsi="Times New Roman" w:cs="Times New Roman"/>
                <w:b w:val="0"/>
                <w:bCs w:val="0"/>
                <w:color w:val="000000"/>
                <w:sz w:val="16"/>
                <w:szCs w:val="16"/>
              </w:rPr>
              <w:t>jo</w:t>
            </w:r>
            <w:r w:rsidR="00964678">
              <w:rPr>
                <w:rFonts w:ascii="Times New Roman" w:hAnsi="Times New Roman" w:cs="Times New Roman"/>
                <w:b w:val="0"/>
                <w:bCs w:val="0"/>
                <w:color w:val="000000"/>
                <w:sz w:val="16"/>
                <w:szCs w:val="16"/>
              </w:rPr>
              <w:t>intly controlled entities</w:t>
            </w:r>
          </w:p>
        </w:tc>
        <w:tc>
          <w:tcPr>
            <w:tcW w:w="90" w:type="dxa"/>
            <w:shd w:val="clear" w:color="auto" w:fill="auto"/>
          </w:tcPr>
          <w:p w14:paraId="178889D5" w14:textId="77777777" w:rsidR="00D16DA4" w:rsidRPr="0083152C" w:rsidRDefault="00D16DA4" w:rsidP="00D16DA4">
            <w:pPr>
              <w:spacing w:line="240" w:lineRule="exact"/>
              <w:ind w:right="115"/>
              <w:jc w:val="right"/>
              <w:rPr>
                <w:rFonts w:ascii="Times New Roman" w:hAnsi="Times New Roman" w:cs="Times New Roman"/>
                <w:b w:val="0"/>
                <w:bCs w:val="0"/>
                <w:sz w:val="16"/>
                <w:szCs w:val="16"/>
              </w:rPr>
            </w:pPr>
          </w:p>
        </w:tc>
        <w:tc>
          <w:tcPr>
            <w:tcW w:w="720" w:type="dxa"/>
            <w:shd w:val="clear" w:color="auto" w:fill="auto"/>
          </w:tcPr>
          <w:p w14:paraId="6C1C6F51"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19E76672"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5D51EC2B"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2ADE15C6"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24F612D7"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0F3D87A4" w14:textId="77777777" w:rsidR="00D16DA4" w:rsidRPr="0083152C" w:rsidRDefault="00D16DA4" w:rsidP="00D16DA4">
            <w:pPr>
              <w:tabs>
                <w:tab w:val="decimal" w:pos="540"/>
              </w:tabs>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468967A2"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20598F84"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810" w:type="dxa"/>
          </w:tcPr>
          <w:p w14:paraId="26E37061"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p>
        </w:tc>
        <w:tc>
          <w:tcPr>
            <w:tcW w:w="90" w:type="dxa"/>
          </w:tcPr>
          <w:p w14:paraId="7E5B0044"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810" w:type="dxa"/>
          </w:tcPr>
          <w:p w14:paraId="04263867"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p>
        </w:tc>
      </w:tr>
      <w:tr w:rsidR="00D16DA4" w:rsidRPr="0083152C" w14:paraId="153D72C7" w14:textId="77777777" w:rsidTr="00D940C9">
        <w:trPr>
          <w:trHeight w:val="219"/>
        </w:trPr>
        <w:tc>
          <w:tcPr>
            <w:tcW w:w="3690" w:type="dxa"/>
            <w:shd w:val="clear" w:color="auto" w:fill="auto"/>
          </w:tcPr>
          <w:p w14:paraId="628877F7" w14:textId="1A502FC3" w:rsidR="00D16DA4" w:rsidRPr="0083152C" w:rsidRDefault="00367852" w:rsidP="00D16DA4">
            <w:pPr>
              <w:spacing w:line="240" w:lineRule="exact"/>
              <w:ind w:left="184" w:hanging="90"/>
              <w:rPr>
                <w:rFonts w:ascii="Times New Roman" w:hAnsi="Times New Roman" w:cs="Times New Roman"/>
                <w:b w:val="0"/>
                <w:bCs w:val="0"/>
                <w:spacing w:val="-4"/>
                <w:sz w:val="16"/>
                <w:szCs w:val="16"/>
              </w:rPr>
            </w:pPr>
            <w:r w:rsidRPr="004C3150">
              <w:rPr>
                <w:rFonts w:ascii="Times New Roman" w:hAnsi="Times New Roman" w:cs="Times New Roman"/>
                <w:b w:val="0"/>
                <w:bCs w:val="0"/>
                <w:color w:val="000000"/>
                <w:sz w:val="16"/>
                <w:szCs w:val="16"/>
              </w:rPr>
              <w:t xml:space="preserve">on </w:t>
            </w:r>
            <w:r w:rsidR="00D16DA4" w:rsidRPr="004C3150">
              <w:rPr>
                <w:rFonts w:ascii="Times New Roman" w:hAnsi="Times New Roman" w:cs="Times New Roman"/>
                <w:b w:val="0"/>
                <w:bCs w:val="0"/>
                <w:color w:val="000000"/>
                <w:sz w:val="16"/>
                <w:szCs w:val="16"/>
              </w:rPr>
              <w:t>equity method</w:t>
            </w:r>
          </w:p>
        </w:tc>
        <w:tc>
          <w:tcPr>
            <w:tcW w:w="90" w:type="dxa"/>
            <w:shd w:val="clear" w:color="auto" w:fill="auto"/>
          </w:tcPr>
          <w:p w14:paraId="286F2E4D" w14:textId="77777777" w:rsidR="00D16DA4" w:rsidRPr="0083152C" w:rsidRDefault="00D16DA4" w:rsidP="00D16DA4">
            <w:pPr>
              <w:spacing w:line="240" w:lineRule="exact"/>
              <w:ind w:right="115"/>
              <w:jc w:val="right"/>
              <w:rPr>
                <w:rFonts w:ascii="Times New Roman" w:hAnsi="Times New Roman" w:cs="Times New Roman"/>
                <w:b w:val="0"/>
                <w:bCs w:val="0"/>
                <w:sz w:val="16"/>
                <w:szCs w:val="16"/>
              </w:rPr>
            </w:pPr>
          </w:p>
        </w:tc>
        <w:tc>
          <w:tcPr>
            <w:tcW w:w="720" w:type="dxa"/>
            <w:shd w:val="clear" w:color="auto" w:fill="auto"/>
          </w:tcPr>
          <w:p w14:paraId="4C500535"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34E495CD"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4053A141"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635E14E6"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2B54B70A"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6BFEBB4B" w14:textId="77777777" w:rsidR="00D16DA4" w:rsidRPr="0083152C" w:rsidRDefault="00D16DA4" w:rsidP="00D16DA4">
            <w:pPr>
              <w:tabs>
                <w:tab w:val="decimal" w:pos="540"/>
              </w:tabs>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26642316"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6AA2B9C3"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810" w:type="dxa"/>
            <w:tcBorders>
              <w:bottom w:val="single" w:sz="4" w:space="0" w:color="auto"/>
            </w:tcBorders>
          </w:tcPr>
          <w:p w14:paraId="7FBD6592" w14:textId="23118ACD" w:rsidR="00D16DA4" w:rsidRPr="00D940C9" w:rsidRDefault="00F117B2"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F117B2">
              <w:rPr>
                <w:rFonts w:ascii="Times New Roman" w:hAnsi="Times New Roman" w:cs="Times New Roman"/>
                <w:b w:val="0"/>
                <w:bCs w:val="0"/>
                <w:sz w:val="16"/>
                <w:szCs w:val="16"/>
                <w:lang w:val="en-US"/>
              </w:rPr>
              <w:t>(121)</w:t>
            </w:r>
          </w:p>
        </w:tc>
        <w:tc>
          <w:tcPr>
            <w:tcW w:w="90" w:type="dxa"/>
          </w:tcPr>
          <w:p w14:paraId="1FEE9C49"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810" w:type="dxa"/>
            <w:tcBorders>
              <w:bottom w:val="single" w:sz="4" w:space="0" w:color="auto"/>
            </w:tcBorders>
          </w:tcPr>
          <w:p w14:paraId="1FEE54F1"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D940C9">
              <w:rPr>
                <w:rFonts w:ascii="Times New Roman" w:hAnsi="Times New Roman" w:cs="Times New Roman"/>
                <w:b w:val="0"/>
                <w:bCs w:val="0"/>
                <w:sz w:val="16"/>
                <w:szCs w:val="16"/>
                <w:lang w:val="en-US"/>
              </w:rPr>
              <w:t>(2,628)</w:t>
            </w:r>
          </w:p>
        </w:tc>
      </w:tr>
      <w:tr w:rsidR="00D16DA4" w:rsidRPr="0083152C" w14:paraId="1264A2ED" w14:textId="77777777" w:rsidTr="00D940C9">
        <w:trPr>
          <w:trHeight w:val="219"/>
        </w:trPr>
        <w:tc>
          <w:tcPr>
            <w:tcW w:w="3690" w:type="dxa"/>
            <w:shd w:val="clear" w:color="auto" w:fill="auto"/>
          </w:tcPr>
          <w:p w14:paraId="7168EBDF" w14:textId="695359EB" w:rsidR="00D16DA4" w:rsidRPr="0083152C" w:rsidRDefault="00F117B2" w:rsidP="00D16DA4">
            <w:pPr>
              <w:spacing w:line="240" w:lineRule="exact"/>
              <w:ind w:left="103" w:hanging="90"/>
              <w:rPr>
                <w:rFonts w:ascii="Times New Roman" w:hAnsi="Times New Roman" w:cs="Times New Roman"/>
                <w:b w:val="0"/>
                <w:bCs w:val="0"/>
                <w:color w:val="000000"/>
                <w:sz w:val="16"/>
                <w:szCs w:val="16"/>
              </w:rPr>
            </w:pPr>
            <w:r>
              <w:rPr>
                <w:rFonts w:ascii="Times New Roman" w:hAnsi="Times New Roman" w:cs="Times New Roman"/>
                <w:b w:val="0"/>
                <w:bCs w:val="0"/>
                <w:sz w:val="16"/>
                <w:szCs w:val="16"/>
                <w:lang w:val="en-US"/>
              </w:rPr>
              <w:t>Profit (l</w:t>
            </w:r>
            <w:r w:rsidR="00D16DA4" w:rsidRPr="00D940C9">
              <w:rPr>
                <w:rFonts w:ascii="Times New Roman" w:hAnsi="Times New Roman" w:cs="Times New Roman"/>
                <w:b w:val="0"/>
                <w:bCs w:val="0"/>
                <w:sz w:val="16"/>
                <w:szCs w:val="16"/>
                <w:lang w:val="en-US"/>
              </w:rPr>
              <w:t>oss</w:t>
            </w:r>
            <w:r>
              <w:rPr>
                <w:rFonts w:ascii="Times New Roman" w:hAnsi="Times New Roman" w:cs="Times New Roman"/>
                <w:b w:val="0"/>
                <w:bCs w:val="0"/>
                <w:sz w:val="16"/>
                <w:szCs w:val="16"/>
                <w:lang w:val="en-US"/>
              </w:rPr>
              <w:t>)</w:t>
            </w:r>
            <w:r w:rsidR="00D16DA4" w:rsidRPr="00D940C9">
              <w:rPr>
                <w:rFonts w:ascii="Times New Roman" w:hAnsi="Times New Roman" w:cs="Times New Roman"/>
                <w:b w:val="0"/>
                <w:bCs w:val="0"/>
                <w:sz w:val="16"/>
                <w:szCs w:val="16"/>
                <w:lang w:val="en-US"/>
              </w:rPr>
              <w:t xml:space="preserve"> before income tax</w:t>
            </w:r>
          </w:p>
        </w:tc>
        <w:tc>
          <w:tcPr>
            <w:tcW w:w="90" w:type="dxa"/>
            <w:shd w:val="clear" w:color="auto" w:fill="auto"/>
          </w:tcPr>
          <w:p w14:paraId="612DB0F6" w14:textId="77777777" w:rsidR="00D16DA4" w:rsidRPr="0083152C" w:rsidRDefault="00D16DA4" w:rsidP="00D16DA4">
            <w:pPr>
              <w:spacing w:line="240" w:lineRule="exact"/>
              <w:ind w:right="115"/>
              <w:jc w:val="right"/>
              <w:rPr>
                <w:rFonts w:ascii="Times New Roman" w:hAnsi="Times New Roman" w:cs="Times New Roman"/>
                <w:b w:val="0"/>
                <w:bCs w:val="0"/>
                <w:sz w:val="16"/>
                <w:szCs w:val="16"/>
              </w:rPr>
            </w:pPr>
          </w:p>
        </w:tc>
        <w:tc>
          <w:tcPr>
            <w:tcW w:w="720" w:type="dxa"/>
            <w:shd w:val="clear" w:color="auto" w:fill="auto"/>
          </w:tcPr>
          <w:p w14:paraId="30EABD63"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387047A5"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46796620"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3A4FA3A8"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1C462931"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4AA70961" w14:textId="77777777" w:rsidR="00D16DA4" w:rsidRPr="0083152C" w:rsidRDefault="00D16DA4" w:rsidP="00D16DA4">
            <w:pPr>
              <w:tabs>
                <w:tab w:val="decimal" w:pos="540"/>
              </w:tabs>
              <w:autoSpaceDE/>
              <w:autoSpaceDN/>
              <w:spacing w:line="240" w:lineRule="exact"/>
              <w:ind w:right="2"/>
              <w:jc w:val="right"/>
              <w:rPr>
                <w:rFonts w:ascii="Times New Roman" w:hAnsi="Times New Roman" w:cs="Times New Roman"/>
                <w:b w:val="0"/>
                <w:bCs w:val="0"/>
                <w:sz w:val="16"/>
                <w:szCs w:val="16"/>
                <w:lang w:val="en-US"/>
              </w:rPr>
            </w:pPr>
          </w:p>
        </w:tc>
        <w:tc>
          <w:tcPr>
            <w:tcW w:w="720" w:type="dxa"/>
          </w:tcPr>
          <w:p w14:paraId="051F9A25"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286930FE"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810" w:type="dxa"/>
          </w:tcPr>
          <w:p w14:paraId="668958E9" w14:textId="754E0A38" w:rsidR="00D16DA4" w:rsidRPr="00D940C9" w:rsidRDefault="00357B23"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357B23">
              <w:rPr>
                <w:rFonts w:ascii="Times New Roman" w:hAnsi="Times New Roman" w:cs="Times New Roman"/>
                <w:b w:val="0"/>
                <w:bCs w:val="0"/>
                <w:sz w:val="16"/>
                <w:szCs w:val="16"/>
                <w:lang w:val="en-US"/>
              </w:rPr>
              <w:t>87,535</w:t>
            </w:r>
          </w:p>
        </w:tc>
        <w:tc>
          <w:tcPr>
            <w:tcW w:w="90" w:type="dxa"/>
          </w:tcPr>
          <w:p w14:paraId="3E24DE47"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810" w:type="dxa"/>
          </w:tcPr>
          <w:p w14:paraId="27701865"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D940C9">
              <w:rPr>
                <w:rFonts w:ascii="Times New Roman" w:hAnsi="Times New Roman" w:cs="Times New Roman"/>
                <w:b w:val="0"/>
                <w:bCs w:val="0"/>
                <w:sz w:val="16"/>
                <w:szCs w:val="16"/>
                <w:lang w:val="en-US"/>
              </w:rPr>
              <w:t>(117,621)</w:t>
            </w:r>
          </w:p>
        </w:tc>
      </w:tr>
      <w:tr w:rsidR="00D16DA4" w:rsidRPr="0083152C" w14:paraId="5D015C6C" w14:textId="77777777" w:rsidTr="00F253DF">
        <w:trPr>
          <w:trHeight w:val="261"/>
        </w:trPr>
        <w:tc>
          <w:tcPr>
            <w:tcW w:w="3690" w:type="dxa"/>
            <w:shd w:val="clear" w:color="auto" w:fill="auto"/>
          </w:tcPr>
          <w:p w14:paraId="39CB1578" w14:textId="20445AE0" w:rsidR="00D16DA4" w:rsidRPr="0083152C" w:rsidRDefault="00D16DA4" w:rsidP="00D16DA4">
            <w:pPr>
              <w:spacing w:line="240" w:lineRule="exact"/>
              <w:ind w:right="138"/>
              <w:rPr>
                <w:rFonts w:ascii="Times New Roman" w:hAnsi="Times New Roman" w:cs="Times New Roman"/>
                <w:b w:val="0"/>
                <w:bCs w:val="0"/>
                <w:sz w:val="16"/>
                <w:szCs w:val="16"/>
              </w:rPr>
            </w:pPr>
            <w:r w:rsidRPr="00D940C9">
              <w:rPr>
                <w:rFonts w:ascii="Times New Roman" w:hAnsi="Times New Roman" w:cs="Times New Roman"/>
                <w:b w:val="0"/>
                <w:bCs w:val="0"/>
                <w:sz w:val="16"/>
                <w:szCs w:val="16"/>
                <w:lang w:val="en-US"/>
              </w:rPr>
              <w:t xml:space="preserve">Income tax </w:t>
            </w:r>
            <w:r w:rsidR="00F117B2" w:rsidRPr="00D940C9">
              <w:rPr>
                <w:rFonts w:ascii="Times New Roman" w:hAnsi="Times New Roman" w:cs="Times New Roman"/>
                <w:b w:val="0"/>
                <w:bCs w:val="0"/>
                <w:sz w:val="16"/>
                <w:szCs w:val="16"/>
                <w:lang w:val="en-US"/>
              </w:rPr>
              <w:t>(expense)</w:t>
            </w:r>
            <w:r w:rsidR="00F117B2">
              <w:rPr>
                <w:rFonts w:ascii="Times New Roman" w:hAnsi="Times New Roman" w:cs="Times New Roman"/>
                <w:b w:val="0"/>
                <w:bCs w:val="0"/>
                <w:sz w:val="16"/>
                <w:szCs w:val="16"/>
                <w:lang w:val="en-US"/>
              </w:rPr>
              <w:t xml:space="preserve"> </w:t>
            </w:r>
            <w:r w:rsidRPr="00D940C9">
              <w:rPr>
                <w:rFonts w:ascii="Times New Roman" w:hAnsi="Times New Roman" w:cs="Times New Roman"/>
                <w:b w:val="0"/>
                <w:bCs w:val="0"/>
                <w:sz w:val="16"/>
                <w:szCs w:val="16"/>
                <w:lang w:val="en-US"/>
              </w:rPr>
              <w:t>income</w:t>
            </w:r>
          </w:p>
        </w:tc>
        <w:tc>
          <w:tcPr>
            <w:tcW w:w="90" w:type="dxa"/>
            <w:shd w:val="clear" w:color="auto" w:fill="auto"/>
          </w:tcPr>
          <w:p w14:paraId="3F037F5A" w14:textId="77777777" w:rsidR="00D16DA4" w:rsidRPr="0083152C" w:rsidRDefault="00D16DA4" w:rsidP="00D16DA4">
            <w:pPr>
              <w:tabs>
                <w:tab w:val="decimal" w:pos="540"/>
              </w:tabs>
              <w:spacing w:line="240" w:lineRule="exact"/>
              <w:ind w:right="18"/>
              <w:jc w:val="center"/>
              <w:rPr>
                <w:rFonts w:ascii="Times New Roman" w:hAnsi="Times New Roman" w:cs="Times New Roman"/>
                <w:b w:val="0"/>
                <w:bCs w:val="0"/>
                <w:sz w:val="16"/>
                <w:szCs w:val="16"/>
              </w:rPr>
            </w:pPr>
          </w:p>
        </w:tc>
        <w:tc>
          <w:tcPr>
            <w:tcW w:w="720" w:type="dxa"/>
            <w:shd w:val="clear" w:color="auto" w:fill="auto"/>
          </w:tcPr>
          <w:p w14:paraId="0439629C" w14:textId="77777777" w:rsidR="00D16DA4" w:rsidRPr="0083152C" w:rsidRDefault="00D16DA4" w:rsidP="00D16DA4">
            <w:pPr>
              <w:autoSpaceDE/>
              <w:autoSpaceDN/>
              <w:spacing w:line="240" w:lineRule="exact"/>
              <w:ind w:right="38"/>
              <w:jc w:val="center"/>
              <w:rPr>
                <w:rFonts w:ascii="Times New Roman" w:hAnsi="Times New Roman" w:cs="Times New Roman"/>
                <w:b w:val="0"/>
                <w:bCs w:val="0"/>
                <w:sz w:val="16"/>
                <w:szCs w:val="16"/>
                <w:lang w:val="en-US"/>
              </w:rPr>
            </w:pPr>
          </w:p>
        </w:tc>
        <w:tc>
          <w:tcPr>
            <w:tcW w:w="90" w:type="dxa"/>
          </w:tcPr>
          <w:p w14:paraId="2888B604"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Pr>
          <w:p w14:paraId="1FBB8BE6"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90" w:type="dxa"/>
          </w:tcPr>
          <w:p w14:paraId="78F2C53A"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Pr>
          <w:p w14:paraId="148537A3"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90" w:type="dxa"/>
          </w:tcPr>
          <w:p w14:paraId="55B41B8A"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720" w:type="dxa"/>
          </w:tcPr>
          <w:p w14:paraId="7991673A"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90" w:type="dxa"/>
          </w:tcPr>
          <w:p w14:paraId="5A322410"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Borders>
              <w:bottom w:val="single" w:sz="4" w:space="0" w:color="auto"/>
            </w:tcBorders>
          </w:tcPr>
          <w:p w14:paraId="509E6DBA" w14:textId="425E551D" w:rsidR="00D16DA4" w:rsidRPr="00D940C9" w:rsidRDefault="00F117B2"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F117B2">
              <w:rPr>
                <w:rFonts w:ascii="Times New Roman" w:hAnsi="Times New Roman" w:cs="Times New Roman"/>
                <w:b w:val="0"/>
                <w:bCs w:val="0"/>
                <w:sz w:val="16"/>
                <w:szCs w:val="16"/>
                <w:lang w:val="en-US"/>
              </w:rPr>
              <w:t>(7,100)</w:t>
            </w:r>
          </w:p>
        </w:tc>
        <w:tc>
          <w:tcPr>
            <w:tcW w:w="90" w:type="dxa"/>
          </w:tcPr>
          <w:p w14:paraId="68E45255"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810" w:type="dxa"/>
            <w:tcBorders>
              <w:bottom w:val="single" w:sz="4" w:space="0" w:color="auto"/>
            </w:tcBorders>
          </w:tcPr>
          <w:p w14:paraId="1A3777F3"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D940C9">
              <w:rPr>
                <w:rFonts w:ascii="Times New Roman" w:hAnsi="Times New Roman" w:cs="Times New Roman"/>
                <w:b w:val="0"/>
                <w:bCs w:val="0"/>
                <w:sz w:val="16"/>
                <w:szCs w:val="16"/>
                <w:lang w:val="en-US"/>
              </w:rPr>
              <w:t>1,966</w:t>
            </w:r>
          </w:p>
        </w:tc>
      </w:tr>
      <w:tr w:rsidR="00D16DA4" w:rsidRPr="0083152C" w14:paraId="71B77581" w14:textId="77777777" w:rsidTr="00D940C9">
        <w:trPr>
          <w:trHeight w:val="219"/>
        </w:trPr>
        <w:tc>
          <w:tcPr>
            <w:tcW w:w="3690" w:type="dxa"/>
            <w:shd w:val="clear" w:color="auto" w:fill="auto"/>
          </w:tcPr>
          <w:p w14:paraId="18438F73" w14:textId="713E4945" w:rsidR="00D16DA4" w:rsidRPr="00D940C9" w:rsidRDefault="00F117B2" w:rsidP="00D16DA4">
            <w:pPr>
              <w:spacing w:line="240" w:lineRule="exact"/>
              <w:ind w:right="138"/>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Profit (l</w:t>
            </w:r>
            <w:r w:rsidRPr="00D940C9">
              <w:rPr>
                <w:rFonts w:ascii="Times New Roman" w:hAnsi="Times New Roman" w:cs="Times New Roman"/>
                <w:b w:val="0"/>
                <w:bCs w:val="0"/>
                <w:sz w:val="16"/>
                <w:szCs w:val="16"/>
                <w:lang w:val="en-US"/>
              </w:rPr>
              <w:t>oss</w:t>
            </w:r>
            <w:r>
              <w:rPr>
                <w:rFonts w:ascii="Times New Roman" w:hAnsi="Times New Roman" w:cs="Times New Roman"/>
                <w:b w:val="0"/>
                <w:bCs w:val="0"/>
                <w:sz w:val="16"/>
                <w:szCs w:val="16"/>
                <w:lang w:val="en-US"/>
              </w:rPr>
              <w:t>)</w:t>
            </w:r>
            <w:r w:rsidRPr="00D940C9">
              <w:rPr>
                <w:rFonts w:ascii="Times New Roman" w:hAnsi="Times New Roman" w:cs="Times New Roman"/>
                <w:b w:val="0"/>
                <w:bCs w:val="0"/>
                <w:sz w:val="16"/>
                <w:szCs w:val="16"/>
                <w:lang w:val="en-US"/>
              </w:rPr>
              <w:t xml:space="preserve"> </w:t>
            </w:r>
            <w:r w:rsidR="00D16DA4" w:rsidRPr="00D940C9">
              <w:rPr>
                <w:rFonts w:ascii="Times New Roman" w:hAnsi="Times New Roman" w:cs="Times New Roman"/>
                <w:b w:val="0"/>
                <w:bCs w:val="0"/>
                <w:sz w:val="16"/>
                <w:szCs w:val="16"/>
                <w:lang w:val="en-US"/>
              </w:rPr>
              <w:t xml:space="preserve">for the </w:t>
            </w:r>
            <w:r w:rsidR="00D16DA4">
              <w:rPr>
                <w:rFonts w:ascii="Times New Roman" w:hAnsi="Times New Roman" w:cs="Times New Roman"/>
                <w:b w:val="0"/>
                <w:bCs w:val="0"/>
                <w:sz w:val="16"/>
                <w:szCs w:val="16"/>
                <w:lang w:val="en-US"/>
              </w:rPr>
              <w:t>year</w:t>
            </w:r>
            <w:r w:rsidR="00D16DA4" w:rsidRPr="00D940C9">
              <w:rPr>
                <w:rFonts w:ascii="Times New Roman" w:hAnsi="Times New Roman" w:cs="Times New Roman"/>
                <w:b w:val="0"/>
                <w:bCs w:val="0"/>
                <w:sz w:val="16"/>
                <w:szCs w:val="16"/>
                <w:lang w:val="en-US"/>
              </w:rPr>
              <w:t>s from continuing operations</w:t>
            </w:r>
          </w:p>
        </w:tc>
        <w:tc>
          <w:tcPr>
            <w:tcW w:w="90" w:type="dxa"/>
            <w:shd w:val="clear" w:color="auto" w:fill="auto"/>
          </w:tcPr>
          <w:p w14:paraId="72E2FE0C" w14:textId="77777777" w:rsidR="00D16DA4" w:rsidRPr="0083152C" w:rsidRDefault="00D16DA4" w:rsidP="00D16DA4">
            <w:pPr>
              <w:tabs>
                <w:tab w:val="decimal" w:pos="540"/>
              </w:tabs>
              <w:spacing w:line="240" w:lineRule="exact"/>
              <w:ind w:right="18"/>
              <w:jc w:val="center"/>
              <w:rPr>
                <w:rFonts w:ascii="Times New Roman" w:hAnsi="Times New Roman" w:cs="Times New Roman"/>
                <w:b w:val="0"/>
                <w:bCs w:val="0"/>
                <w:sz w:val="16"/>
                <w:szCs w:val="16"/>
              </w:rPr>
            </w:pPr>
          </w:p>
        </w:tc>
        <w:tc>
          <w:tcPr>
            <w:tcW w:w="720" w:type="dxa"/>
            <w:shd w:val="clear" w:color="auto" w:fill="auto"/>
          </w:tcPr>
          <w:p w14:paraId="0939194F" w14:textId="77777777" w:rsidR="00D16DA4" w:rsidRPr="0083152C" w:rsidRDefault="00D16DA4" w:rsidP="00D16DA4">
            <w:pPr>
              <w:autoSpaceDE/>
              <w:autoSpaceDN/>
              <w:spacing w:line="240" w:lineRule="exact"/>
              <w:ind w:right="38"/>
              <w:jc w:val="center"/>
              <w:rPr>
                <w:rFonts w:ascii="Times New Roman" w:hAnsi="Times New Roman" w:cs="Times New Roman"/>
                <w:b w:val="0"/>
                <w:bCs w:val="0"/>
                <w:sz w:val="16"/>
                <w:szCs w:val="16"/>
                <w:lang w:val="en-US"/>
              </w:rPr>
            </w:pPr>
          </w:p>
        </w:tc>
        <w:tc>
          <w:tcPr>
            <w:tcW w:w="90" w:type="dxa"/>
          </w:tcPr>
          <w:p w14:paraId="6E8CA46B"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Pr>
          <w:p w14:paraId="248C89F8"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90" w:type="dxa"/>
          </w:tcPr>
          <w:p w14:paraId="3E95B48D"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Pr>
          <w:p w14:paraId="103C6DAD"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90" w:type="dxa"/>
          </w:tcPr>
          <w:p w14:paraId="79484143"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720" w:type="dxa"/>
          </w:tcPr>
          <w:p w14:paraId="63FCA91D"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90" w:type="dxa"/>
          </w:tcPr>
          <w:p w14:paraId="6EF0AE73"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Pr>
          <w:p w14:paraId="226167B7" w14:textId="4DC013A3" w:rsidR="00D16DA4" w:rsidRPr="00D940C9" w:rsidRDefault="00357B23"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357B23">
              <w:rPr>
                <w:rFonts w:ascii="Times New Roman" w:hAnsi="Times New Roman" w:cs="Times New Roman"/>
                <w:b w:val="0"/>
                <w:bCs w:val="0"/>
                <w:sz w:val="16"/>
                <w:szCs w:val="16"/>
                <w:lang w:val="en-US"/>
              </w:rPr>
              <w:t>80,435</w:t>
            </w:r>
          </w:p>
        </w:tc>
        <w:tc>
          <w:tcPr>
            <w:tcW w:w="90" w:type="dxa"/>
          </w:tcPr>
          <w:p w14:paraId="0DD4ADBA"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810" w:type="dxa"/>
          </w:tcPr>
          <w:p w14:paraId="33196EAB"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D940C9">
              <w:rPr>
                <w:rFonts w:ascii="Times New Roman" w:hAnsi="Times New Roman" w:cs="Times New Roman"/>
                <w:b w:val="0"/>
                <w:bCs w:val="0"/>
                <w:sz w:val="16"/>
                <w:szCs w:val="16"/>
                <w:lang w:val="en-US"/>
              </w:rPr>
              <w:t>(115,655)</w:t>
            </w:r>
          </w:p>
        </w:tc>
      </w:tr>
      <w:tr w:rsidR="00D16DA4" w:rsidRPr="0083152C" w14:paraId="43FAB2B1" w14:textId="77777777" w:rsidTr="00D940C9">
        <w:trPr>
          <w:trHeight w:val="219"/>
        </w:trPr>
        <w:tc>
          <w:tcPr>
            <w:tcW w:w="3690" w:type="dxa"/>
            <w:shd w:val="clear" w:color="auto" w:fill="auto"/>
          </w:tcPr>
          <w:p w14:paraId="2623B879" w14:textId="1CF5979B" w:rsidR="00D16DA4" w:rsidRPr="00D940C9" w:rsidRDefault="00D16DA4" w:rsidP="00D16DA4">
            <w:pPr>
              <w:spacing w:line="240" w:lineRule="exact"/>
              <w:ind w:right="138"/>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Profit</w:t>
            </w:r>
            <w:r w:rsidRPr="00D940C9">
              <w:rPr>
                <w:rFonts w:ascii="Times New Roman" w:hAnsi="Times New Roman" w:cs="Times New Roman"/>
                <w:b w:val="0"/>
                <w:bCs w:val="0"/>
                <w:sz w:val="16"/>
                <w:szCs w:val="16"/>
                <w:lang w:val="en-US"/>
              </w:rPr>
              <w:t xml:space="preserve"> for the </w:t>
            </w:r>
            <w:r>
              <w:rPr>
                <w:rFonts w:ascii="Times New Roman" w:hAnsi="Times New Roman" w:cs="Times New Roman"/>
                <w:b w:val="0"/>
                <w:bCs w:val="0"/>
                <w:sz w:val="16"/>
                <w:szCs w:val="16"/>
                <w:lang w:val="en-US"/>
              </w:rPr>
              <w:t>year</w:t>
            </w:r>
            <w:r w:rsidRPr="00D940C9">
              <w:rPr>
                <w:rFonts w:ascii="Times New Roman" w:hAnsi="Times New Roman" w:cs="Times New Roman"/>
                <w:b w:val="0"/>
                <w:bCs w:val="0"/>
                <w:sz w:val="16"/>
                <w:szCs w:val="16"/>
                <w:lang w:val="en-US"/>
              </w:rPr>
              <w:t>s from discontinued operation</w:t>
            </w:r>
          </w:p>
        </w:tc>
        <w:tc>
          <w:tcPr>
            <w:tcW w:w="90" w:type="dxa"/>
            <w:shd w:val="clear" w:color="auto" w:fill="auto"/>
          </w:tcPr>
          <w:p w14:paraId="4368AEEE" w14:textId="77777777" w:rsidR="00D16DA4" w:rsidRPr="0083152C" w:rsidRDefault="00D16DA4" w:rsidP="00D16DA4">
            <w:pPr>
              <w:tabs>
                <w:tab w:val="decimal" w:pos="540"/>
              </w:tabs>
              <w:spacing w:line="240" w:lineRule="exact"/>
              <w:ind w:right="18"/>
              <w:jc w:val="center"/>
              <w:rPr>
                <w:rFonts w:ascii="Times New Roman" w:hAnsi="Times New Roman" w:cs="Times New Roman"/>
                <w:b w:val="0"/>
                <w:bCs w:val="0"/>
                <w:sz w:val="16"/>
                <w:szCs w:val="16"/>
              </w:rPr>
            </w:pPr>
          </w:p>
        </w:tc>
        <w:tc>
          <w:tcPr>
            <w:tcW w:w="720" w:type="dxa"/>
            <w:shd w:val="clear" w:color="auto" w:fill="auto"/>
          </w:tcPr>
          <w:p w14:paraId="220BCA69" w14:textId="77777777" w:rsidR="00D16DA4" w:rsidRPr="0083152C" w:rsidRDefault="00D16DA4" w:rsidP="00D16DA4">
            <w:pPr>
              <w:autoSpaceDE/>
              <w:autoSpaceDN/>
              <w:spacing w:line="240" w:lineRule="exact"/>
              <w:ind w:right="38"/>
              <w:jc w:val="center"/>
              <w:rPr>
                <w:rFonts w:ascii="Times New Roman" w:hAnsi="Times New Roman" w:cs="Times New Roman"/>
                <w:b w:val="0"/>
                <w:bCs w:val="0"/>
                <w:sz w:val="16"/>
                <w:szCs w:val="16"/>
                <w:lang w:val="en-US"/>
              </w:rPr>
            </w:pPr>
          </w:p>
        </w:tc>
        <w:tc>
          <w:tcPr>
            <w:tcW w:w="90" w:type="dxa"/>
          </w:tcPr>
          <w:p w14:paraId="3960F1D7"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Pr>
          <w:p w14:paraId="572A9AD3"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90" w:type="dxa"/>
          </w:tcPr>
          <w:p w14:paraId="188262B4" w14:textId="77777777" w:rsidR="00D16DA4" w:rsidRPr="0083152C" w:rsidRDefault="00D16DA4" w:rsidP="00D16DA4">
            <w:pPr>
              <w:spacing w:line="240" w:lineRule="exact"/>
              <w:ind w:right="2"/>
              <w:jc w:val="center"/>
              <w:rPr>
                <w:rFonts w:ascii="Times New Roman" w:hAnsi="Times New Roman" w:cs="Times New Roman"/>
                <w:b w:val="0"/>
                <w:bCs w:val="0"/>
                <w:sz w:val="16"/>
                <w:szCs w:val="16"/>
                <w:lang w:val="en-US"/>
              </w:rPr>
            </w:pPr>
          </w:p>
        </w:tc>
        <w:tc>
          <w:tcPr>
            <w:tcW w:w="720" w:type="dxa"/>
          </w:tcPr>
          <w:p w14:paraId="5D1142E5"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90" w:type="dxa"/>
          </w:tcPr>
          <w:p w14:paraId="7A402B2C"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720" w:type="dxa"/>
          </w:tcPr>
          <w:p w14:paraId="0AC52AFA"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90" w:type="dxa"/>
          </w:tcPr>
          <w:p w14:paraId="490E7330"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Borders>
              <w:bottom w:val="single" w:sz="4" w:space="0" w:color="auto"/>
            </w:tcBorders>
          </w:tcPr>
          <w:p w14:paraId="4A65E562" w14:textId="7822994D" w:rsidR="00D16DA4" w:rsidRPr="00D940C9" w:rsidRDefault="00F117B2" w:rsidP="00F117B2">
            <w:pPr>
              <w:tabs>
                <w:tab w:val="decimal" w:pos="447"/>
              </w:tabs>
              <w:autoSpaceDE/>
              <w:autoSpaceDN/>
              <w:spacing w:line="240" w:lineRule="exact"/>
              <w:ind w:right="19"/>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p>
        </w:tc>
        <w:tc>
          <w:tcPr>
            <w:tcW w:w="90" w:type="dxa"/>
          </w:tcPr>
          <w:p w14:paraId="421DBE7D" w14:textId="77777777" w:rsidR="00D16DA4" w:rsidRPr="0083152C" w:rsidRDefault="00D16DA4" w:rsidP="00D16DA4">
            <w:pPr>
              <w:tabs>
                <w:tab w:val="decimal" w:pos="1166"/>
              </w:tabs>
              <w:spacing w:line="240" w:lineRule="exact"/>
              <w:ind w:right="2"/>
              <w:jc w:val="right"/>
              <w:rPr>
                <w:rFonts w:ascii="Times New Roman" w:hAnsi="Times New Roman" w:cs="Times New Roman"/>
                <w:b w:val="0"/>
                <w:bCs w:val="0"/>
                <w:sz w:val="16"/>
                <w:szCs w:val="16"/>
              </w:rPr>
            </w:pPr>
          </w:p>
        </w:tc>
        <w:tc>
          <w:tcPr>
            <w:tcW w:w="810" w:type="dxa"/>
            <w:tcBorders>
              <w:bottom w:val="single" w:sz="4" w:space="0" w:color="auto"/>
            </w:tcBorders>
          </w:tcPr>
          <w:p w14:paraId="0A218BBE"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D940C9">
              <w:rPr>
                <w:rFonts w:ascii="Times New Roman" w:hAnsi="Times New Roman" w:cs="Times New Roman"/>
                <w:b w:val="0"/>
                <w:bCs w:val="0"/>
                <w:sz w:val="16"/>
                <w:szCs w:val="16"/>
                <w:lang w:val="en-US"/>
              </w:rPr>
              <w:t>109,891</w:t>
            </w:r>
          </w:p>
        </w:tc>
      </w:tr>
      <w:tr w:rsidR="00D16DA4" w:rsidRPr="0083152C" w14:paraId="01657B27" w14:textId="77777777" w:rsidTr="00D940C9">
        <w:trPr>
          <w:trHeight w:val="219"/>
        </w:trPr>
        <w:tc>
          <w:tcPr>
            <w:tcW w:w="3690" w:type="dxa"/>
            <w:shd w:val="clear" w:color="auto" w:fill="auto"/>
          </w:tcPr>
          <w:p w14:paraId="03A612C3" w14:textId="13631A23" w:rsidR="00D16DA4" w:rsidRPr="0083152C" w:rsidRDefault="00D16DA4" w:rsidP="00D16DA4">
            <w:pPr>
              <w:spacing w:line="240" w:lineRule="exact"/>
              <w:ind w:left="189" w:hanging="189"/>
              <w:rPr>
                <w:rFonts w:ascii="Times New Roman" w:hAnsi="Times New Roman" w:cs="Times New Roman"/>
                <w:b w:val="0"/>
                <w:bCs w:val="0"/>
                <w:sz w:val="16"/>
                <w:szCs w:val="16"/>
              </w:rPr>
            </w:pPr>
            <w:r>
              <w:rPr>
                <w:rFonts w:ascii="Times New Roman" w:hAnsi="Times New Roman" w:cs="Times New Roman"/>
                <w:b w:val="0"/>
                <w:bCs w:val="0"/>
                <w:sz w:val="16"/>
                <w:szCs w:val="16"/>
              </w:rPr>
              <w:t xml:space="preserve">Net </w:t>
            </w:r>
            <w:r w:rsidR="00154744">
              <w:rPr>
                <w:rFonts w:ascii="Times New Roman" w:hAnsi="Times New Roman" w:cs="Times New Roman"/>
                <w:b w:val="0"/>
                <w:bCs w:val="0"/>
                <w:sz w:val="16"/>
                <w:szCs w:val="16"/>
              </w:rPr>
              <w:t>profit (</w:t>
            </w:r>
            <w:r>
              <w:rPr>
                <w:rFonts w:ascii="Times New Roman" w:hAnsi="Times New Roman" w:cs="Times New Roman"/>
                <w:b w:val="0"/>
                <w:bCs w:val="0"/>
                <w:sz w:val="16"/>
                <w:szCs w:val="16"/>
              </w:rPr>
              <w:t>loss</w:t>
            </w:r>
            <w:r w:rsidR="00154744">
              <w:rPr>
                <w:rFonts w:ascii="Times New Roman" w:hAnsi="Times New Roman" w:cs="Times New Roman"/>
                <w:b w:val="0"/>
                <w:bCs w:val="0"/>
                <w:sz w:val="16"/>
                <w:szCs w:val="16"/>
              </w:rPr>
              <w:t>)</w:t>
            </w:r>
            <w:r>
              <w:rPr>
                <w:rFonts w:ascii="Times New Roman" w:hAnsi="Times New Roman" w:cs="Times New Roman"/>
                <w:b w:val="0"/>
                <w:bCs w:val="0"/>
                <w:sz w:val="16"/>
                <w:szCs w:val="16"/>
              </w:rPr>
              <w:t xml:space="preserve"> for the year</w:t>
            </w:r>
            <w:r w:rsidRPr="0083152C">
              <w:rPr>
                <w:rFonts w:ascii="Times New Roman" w:hAnsi="Times New Roman" w:cs="Times New Roman"/>
                <w:b w:val="0"/>
                <w:bCs w:val="0"/>
                <w:sz w:val="16"/>
                <w:szCs w:val="16"/>
              </w:rPr>
              <w:t>s</w:t>
            </w:r>
          </w:p>
        </w:tc>
        <w:tc>
          <w:tcPr>
            <w:tcW w:w="90" w:type="dxa"/>
            <w:shd w:val="clear" w:color="auto" w:fill="auto"/>
          </w:tcPr>
          <w:p w14:paraId="152A69E1" w14:textId="77777777" w:rsidR="00D16DA4" w:rsidRPr="0083152C" w:rsidRDefault="00D16DA4" w:rsidP="00D16DA4">
            <w:pPr>
              <w:spacing w:line="240" w:lineRule="exact"/>
              <w:jc w:val="right"/>
              <w:rPr>
                <w:rFonts w:ascii="Times New Roman" w:hAnsi="Times New Roman" w:cs="Times New Roman"/>
                <w:b w:val="0"/>
                <w:bCs w:val="0"/>
                <w:sz w:val="16"/>
                <w:szCs w:val="16"/>
              </w:rPr>
            </w:pPr>
          </w:p>
        </w:tc>
        <w:tc>
          <w:tcPr>
            <w:tcW w:w="720" w:type="dxa"/>
            <w:shd w:val="clear" w:color="auto" w:fill="auto"/>
          </w:tcPr>
          <w:p w14:paraId="172CA892"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274B95A0"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19B7D187"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3BEDD693"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2E4D9786"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71BACC83"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720" w:type="dxa"/>
          </w:tcPr>
          <w:p w14:paraId="2644BFD1" w14:textId="77777777" w:rsidR="00D16DA4" w:rsidRPr="0083152C" w:rsidRDefault="00D16DA4" w:rsidP="00D16DA4">
            <w:pPr>
              <w:autoSpaceDE/>
              <w:autoSpaceDN/>
              <w:spacing w:line="240" w:lineRule="exact"/>
              <w:ind w:right="2"/>
              <w:jc w:val="right"/>
              <w:rPr>
                <w:rFonts w:ascii="Times New Roman" w:hAnsi="Times New Roman" w:cs="Times New Roman"/>
                <w:b w:val="0"/>
                <w:bCs w:val="0"/>
                <w:sz w:val="16"/>
                <w:szCs w:val="16"/>
                <w:lang w:val="en-US"/>
              </w:rPr>
            </w:pPr>
          </w:p>
        </w:tc>
        <w:tc>
          <w:tcPr>
            <w:tcW w:w="90" w:type="dxa"/>
          </w:tcPr>
          <w:p w14:paraId="367F8314"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Borders>
              <w:top w:val="single" w:sz="4" w:space="0" w:color="auto"/>
              <w:bottom w:val="double" w:sz="4" w:space="0" w:color="auto"/>
            </w:tcBorders>
          </w:tcPr>
          <w:p w14:paraId="54D45B0D" w14:textId="28A6C40F" w:rsidR="00D16DA4" w:rsidRPr="00D940C9" w:rsidRDefault="00357B23"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357B23">
              <w:rPr>
                <w:rFonts w:ascii="Times New Roman" w:hAnsi="Times New Roman" w:cs="Times New Roman"/>
                <w:b w:val="0"/>
                <w:bCs w:val="0"/>
                <w:sz w:val="16"/>
                <w:szCs w:val="16"/>
                <w:lang w:val="en-US"/>
              </w:rPr>
              <w:t>80,435</w:t>
            </w:r>
          </w:p>
        </w:tc>
        <w:tc>
          <w:tcPr>
            <w:tcW w:w="90" w:type="dxa"/>
          </w:tcPr>
          <w:p w14:paraId="71B5D1D1" w14:textId="77777777" w:rsidR="00D16DA4" w:rsidRPr="0083152C" w:rsidRDefault="00D16DA4" w:rsidP="00D16DA4">
            <w:pPr>
              <w:spacing w:line="240" w:lineRule="exact"/>
              <w:ind w:right="2"/>
              <w:jc w:val="right"/>
              <w:rPr>
                <w:rFonts w:ascii="Times New Roman" w:hAnsi="Times New Roman" w:cs="Times New Roman"/>
                <w:b w:val="0"/>
                <w:bCs w:val="0"/>
                <w:sz w:val="16"/>
                <w:szCs w:val="16"/>
                <w:lang w:val="en-US"/>
              </w:rPr>
            </w:pPr>
          </w:p>
        </w:tc>
        <w:tc>
          <w:tcPr>
            <w:tcW w:w="810" w:type="dxa"/>
            <w:tcBorders>
              <w:top w:val="single" w:sz="4" w:space="0" w:color="auto"/>
              <w:bottom w:val="double" w:sz="4" w:space="0" w:color="auto"/>
            </w:tcBorders>
          </w:tcPr>
          <w:p w14:paraId="673F45CB" w14:textId="77777777" w:rsidR="00D16DA4" w:rsidRPr="00D940C9" w:rsidRDefault="00D16DA4" w:rsidP="00D16DA4">
            <w:pPr>
              <w:tabs>
                <w:tab w:val="decimal" w:pos="717"/>
              </w:tabs>
              <w:autoSpaceDE/>
              <w:autoSpaceDN/>
              <w:spacing w:line="240" w:lineRule="exact"/>
              <w:ind w:right="19"/>
              <w:rPr>
                <w:rFonts w:ascii="Times New Roman" w:hAnsi="Times New Roman" w:cs="Times New Roman"/>
                <w:b w:val="0"/>
                <w:bCs w:val="0"/>
                <w:sz w:val="16"/>
                <w:szCs w:val="16"/>
                <w:lang w:val="en-US"/>
              </w:rPr>
            </w:pPr>
            <w:r w:rsidRPr="00D940C9">
              <w:rPr>
                <w:rFonts w:ascii="Times New Roman" w:hAnsi="Times New Roman" w:cs="Times New Roman"/>
                <w:b w:val="0"/>
                <w:bCs w:val="0"/>
                <w:sz w:val="16"/>
                <w:szCs w:val="16"/>
                <w:lang w:val="en-US"/>
              </w:rPr>
              <w:t>(5,764)</w:t>
            </w:r>
          </w:p>
        </w:tc>
      </w:tr>
    </w:tbl>
    <w:p w14:paraId="2D324B0E" w14:textId="77777777" w:rsidR="00A84F51" w:rsidRPr="0067173B" w:rsidRDefault="00A84F51" w:rsidP="00353B24">
      <w:pPr>
        <w:tabs>
          <w:tab w:val="left" w:pos="540"/>
        </w:tabs>
        <w:autoSpaceDE/>
        <w:autoSpaceDN/>
        <w:spacing w:before="240" w:after="240"/>
        <w:ind w:left="547"/>
        <w:jc w:val="both"/>
        <w:rPr>
          <w:rFonts w:ascii="Times New Roman" w:eastAsia="Times New Roman" w:hAnsi="Times New Roman" w:cs="Times New Roman"/>
          <w:b w:val="0"/>
          <w:bCs w:val="0"/>
          <w:color w:val="000000"/>
          <w:sz w:val="22"/>
          <w:szCs w:val="22"/>
        </w:rPr>
      </w:pPr>
      <w:r w:rsidRPr="0067173B">
        <w:rPr>
          <w:rFonts w:ascii="Times New Roman" w:eastAsia="Times New Roman" w:hAnsi="Times New Roman" w:cs="Times New Roman"/>
          <w:b w:val="0"/>
          <w:bCs w:val="0"/>
          <w:color w:val="000000"/>
          <w:sz w:val="22"/>
          <w:szCs w:val="22"/>
        </w:rPr>
        <w:t xml:space="preserve">Operating segment, based on business segments, in the consolidated financial statements as at December 31, </w:t>
      </w:r>
      <w:r w:rsidRPr="0067173B">
        <w:rPr>
          <w:rFonts w:ascii="Times New Roman" w:eastAsia="Times New Roman" w:hAnsi="Times New Roman"/>
          <w:b w:val="0"/>
          <w:bCs w:val="0"/>
          <w:color w:val="000000"/>
          <w:sz w:val="22"/>
          <w:szCs w:val="22"/>
          <w:lang w:val="en-US"/>
        </w:rPr>
        <w:t>20</w:t>
      </w:r>
      <w:r w:rsidR="00D16DA4">
        <w:rPr>
          <w:rFonts w:ascii="Times New Roman" w:eastAsia="Times New Roman" w:hAnsi="Times New Roman"/>
          <w:b w:val="0"/>
          <w:bCs w:val="0"/>
          <w:color w:val="000000"/>
          <w:sz w:val="22"/>
          <w:szCs w:val="22"/>
          <w:lang w:val="en-US"/>
        </w:rPr>
        <w:t>20</w:t>
      </w:r>
      <w:r w:rsidRPr="0067173B">
        <w:rPr>
          <w:rFonts w:ascii="Times New Roman" w:eastAsia="Times New Roman" w:hAnsi="Times New Roman" w:cs="Times New Roman"/>
          <w:b w:val="0"/>
          <w:bCs w:val="0"/>
          <w:color w:val="000000"/>
          <w:sz w:val="22"/>
          <w:szCs w:val="22"/>
        </w:rPr>
        <w:t xml:space="preserve"> and </w:t>
      </w:r>
      <w:r w:rsidRPr="0067173B">
        <w:rPr>
          <w:rFonts w:ascii="Times New Roman" w:eastAsia="Times New Roman" w:hAnsi="Times New Roman"/>
          <w:b w:val="0"/>
          <w:bCs w:val="0"/>
          <w:color w:val="000000"/>
          <w:sz w:val="22"/>
          <w:szCs w:val="22"/>
          <w:lang w:val="en-US"/>
        </w:rPr>
        <w:t>201</w:t>
      </w:r>
      <w:r w:rsidR="00D16DA4">
        <w:rPr>
          <w:rFonts w:ascii="Times New Roman" w:eastAsia="Times New Roman" w:hAnsi="Times New Roman"/>
          <w:b w:val="0"/>
          <w:bCs w:val="0"/>
          <w:color w:val="000000"/>
          <w:sz w:val="22"/>
          <w:szCs w:val="22"/>
          <w:lang w:val="en-US"/>
        </w:rPr>
        <w:t>9</w:t>
      </w:r>
      <w:r w:rsidR="001404CA">
        <w:rPr>
          <w:rFonts w:ascii="Times New Roman" w:eastAsia="Times New Roman" w:hAnsi="Times New Roman"/>
          <w:b w:val="0"/>
          <w:bCs w:val="0"/>
          <w:color w:val="000000"/>
          <w:sz w:val="22"/>
          <w:szCs w:val="22"/>
          <w:lang w:val="en-US"/>
        </w:rPr>
        <w:t xml:space="preserve"> </w:t>
      </w:r>
      <w:r w:rsidRPr="0067173B">
        <w:rPr>
          <w:rFonts w:ascii="Times New Roman" w:eastAsia="Times New Roman" w:hAnsi="Times New Roman" w:cs="Times New Roman"/>
          <w:b w:val="0"/>
          <w:bCs w:val="0"/>
          <w:color w:val="000000"/>
          <w:sz w:val="22"/>
          <w:szCs w:val="22"/>
        </w:rPr>
        <w:t>are as follows:</w:t>
      </w:r>
    </w:p>
    <w:p w14:paraId="7D76214A" w14:textId="77777777" w:rsidR="00A84F51" w:rsidRPr="0083152C" w:rsidRDefault="00A84F51" w:rsidP="00A84F51">
      <w:pPr>
        <w:shd w:val="clear" w:color="auto" w:fill="FFFFFF"/>
        <w:spacing w:before="240"/>
        <w:ind w:left="547" w:right="-25"/>
        <w:jc w:val="right"/>
        <w:rPr>
          <w:rFonts w:ascii="Times New Roman" w:hAnsi="Times New Roman" w:cs="Times New Roman"/>
          <w:sz w:val="12"/>
          <w:szCs w:val="12"/>
        </w:rPr>
      </w:pPr>
      <w:proofErr w:type="gramStart"/>
      <w:r w:rsidRPr="0083152C">
        <w:rPr>
          <w:rFonts w:ascii="Times New Roman" w:hAnsi="Times New Roman" w:cs="Times New Roman"/>
          <w:sz w:val="12"/>
          <w:szCs w:val="12"/>
        </w:rPr>
        <w:t>Unit :</w:t>
      </w:r>
      <w:proofErr w:type="gramEnd"/>
      <w:r w:rsidRPr="0083152C">
        <w:rPr>
          <w:rFonts w:ascii="Times New Roman" w:hAnsi="Times New Roman" w:cs="Times New Roman"/>
          <w:sz w:val="12"/>
          <w:szCs w:val="12"/>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2160"/>
        <w:gridCol w:w="1530"/>
        <w:gridCol w:w="90"/>
        <w:gridCol w:w="720"/>
        <w:gridCol w:w="90"/>
        <w:gridCol w:w="720"/>
        <w:gridCol w:w="90"/>
        <w:gridCol w:w="788"/>
        <w:gridCol w:w="72"/>
        <w:gridCol w:w="760"/>
        <w:gridCol w:w="72"/>
        <w:gridCol w:w="806"/>
        <w:gridCol w:w="72"/>
        <w:gridCol w:w="760"/>
      </w:tblGrid>
      <w:tr w:rsidR="00034486" w:rsidRPr="0083152C" w14:paraId="39F3F457" w14:textId="77777777" w:rsidTr="00034486">
        <w:trPr>
          <w:trHeight w:val="30"/>
        </w:trPr>
        <w:tc>
          <w:tcPr>
            <w:tcW w:w="2160" w:type="dxa"/>
            <w:shd w:val="clear" w:color="auto" w:fill="auto"/>
          </w:tcPr>
          <w:p w14:paraId="37E80AFB" w14:textId="77777777" w:rsidR="00034486" w:rsidRPr="0083152C" w:rsidRDefault="00034486" w:rsidP="00A84F51">
            <w:pPr>
              <w:spacing w:line="240" w:lineRule="exact"/>
              <w:ind w:left="189" w:hanging="189"/>
              <w:rPr>
                <w:rFonts w:ascii="Times New Roman" w:hAnsi="Times New Roman" w:cs="Times New Roman"/>
                <w:b w:val="0"/>
                <w:bCs w:val="0"/>
                <w:sz w:val="12"/>
                <w:szCs w:val="12"/>
                <w:cs/>
              </w:rPr>
            </w:pPr>
          </w:p>
        </w:tc>
        <w:tc>
          <w:tcPr>
            <w:tcW w:w="1620" w:type="dxa"/>
            <w:gridSpan w:val="2"/>
            <w:shd w:val="clear" w:color="auto" w:fill="auto"/>
          </w:tcPr>
          <w:p w14:paraId="5BFA216A" w14:textId="77777777" w:rsidR="00034486" w:rsidRPr="0083152C" w:rsidRDefault="00034486" w:rsidP="00A84F51">
            <w:pPr>
              <w:spacing w:line="240" w:lineRule="exact"/>
              <w:ind w:right="115"/>
              <w:jc w:val="center"/>
              <w:rPr>
                <w:rFonts w:ascii="Times New Roman" w:hAnsi="Times New Roman" w:cs="Times New Roman"/>
                <w:sz w:val="11"/>
                <w:szCs w:val="11"/>
              </w:rPr>
            </w:pPr>
          </w:p>
        </w:tc>
        <w:tc>
          <w:tcPr>
            <w:tcW w:w="4950" w:type="dxa"/>
            <w:gridSpan w:val="11"/>
            <w:tcBorders>
              <w:bottom w:val="single" w:sz="4" w:space="0" w:color="auto"/>
            </w:tcBorders>
            <w:shd w:val="clear" w:color="auto" w:fill="auto"/>
          </w:tcPr>
          <w:p w14:paraId="25E0BE5E" w14:textId="77777777" w:rsidR="00034486" w:rsidRPr="0083152C" w:rsidRDefault="00034486" w:rsidP="00A84F51">
            <w:pPr>
              <w:spacing w:line="240" w:lineRule="exact"/>
              <w:ind w:right="115"/>
              <w:jc w:val="center"/>
              <w:rPr>
                <w:rFonts w:ascii="Times New Roman" w:hAnsi="Times New Roman" w:cs="Times New Roman"/>
                <w:sz w:val="11"/>
                <w:szCs w:val="11"/>
              </w:rPr>
            </w:pPr>
            <w:r w:rsidRPr="0083152C">
              <w:rPr>
                <w:rFonts w:ascii="Times New Roman" w:hAnsi="Times New Roman" w:cs="Times New Roman"/>
                <w:sz w:val="11"/>
                <w:szCs w:val="11"/>
              </w:rPr>
              <w:t>CONSOLIDATED  FINANCIAL  STATEMENTS</w:t>
            </w:r>
          </w:p>
        </w:tc>
      </w:tr>
      <w:tr w:rsidR="00034486" w:rsidRPr="0083152C" w14:paraId="3B6C3D0C" w14:textId="77777777" w:rsidTr="00034486">
        <w:trPr>
          <w:trHeight w:val="30"/>
        </w:trPr>
        <w:tc>
          <w:tcPr>
            <w:tcW w:w="2160" w:type="dxa"/>
            <w:shd w:val="clear" w:color="auto" w:fill="auto"/>
          </w:tcPr>
          <w:p w14:paraId="5EF17F6D" w14:textId="77777777" w:rsidR="00034486" w:rsidRPr="0083152C" w:rsidRDefault="00034486" w:rsidP="00A84F51">
            <w:pPr>
              <w:spacing w:line="240" w:lineRule="exact"/>
              <w:ind w:left="189" w:hanging="189"/>
              <w:rPr>
                <w:rFonts w:ascii="Times New Roman" w:hAnsi="Times New Roman" w:cs="Times New Roman"/>
                <w:b w:val="0"/>
                <w:bCs w:val="0"/>
                <w:sz w:val="12"/>
                <w:szCs w:val="12"/>
                <w:cs/>
              </w:rPr>
            </w:pPr>
          </w:p>
        </w:tc>
        <w:tc>
          <w:tcPr>
            <w:tcW w:w="1530" w:type="dxa"/>
            <w:shd w:val="clear" w:color="auto" w:fill="auto"/>
          </w:tcPr>
          <w:p w14:paraId="71B25FEC" w14:textId="77777777" w:rsidR="00034486" w:rsidRPr="0083152C" w:rsidRDefault="00034486" w:rsidP="00A84F51">
            <w:pPr>
              <w:spacing w:line="240" w:lineRule="exact"/>
              <w:jc w:val="center"/>
              <w:rPr>
                <w:rFonts w:ascii="Times New Roman" w:hAnsi="Times New Roman" w:cs="Times New Roman"/>
                <w:sz w:val="12"/>
                <w:szCs w:val="12"/>
              </w:rPr>
            </w:pPr>
          </w:p>
        </w:tc>
        <w:tc>
          <w:tcPr>
            <w:tcW w:w="90" w:type="dxa"/>
            <w:shd w:val="clear" w:color="auto" w:fill="auto"/>
          </w:tcPr>
          <w:p w14:paraId="6316CD14" w14:textId="77777777" w:rsidR="00034486" w:rsidRPr="0083152C" w:rsidRDefault="00034486" w:rsidP="00A84F51">
            <w:pPr>
              <w:spacing w:line="240" w:lineRule="exact"/>
              <w:jc w:val="center"/>
              <w:rPr>
                <w:rFonts w:ascii="Times New Roman" w:hAnsi="Times New Roman" w:cs="Times New Roman"/>
                <w:sz w:val="12"/>
                <w:szCs w:val="12"/>
              </w:rPr>
            </w:pPr>
          </w:p>
        </w:tc>
        <w:tc>
          <w:tcPr>
            <w:tcW w:w="1530" w:type="dxa"/>
            <w:gridSpan w:val="3"/>
            <w:tcBorders>
              <w:top w:val="single" w:sz="4" w:space="0" w:color="auto"/>
              <w:bottom w:val="single" w:sz="4" w:space="0" w:color="auto"/>
            </w:tcBorders>
            <w:shd w:val="clear" w:color="auto" w:fill="auto"/>
          </w:tcPr>
          <w:p w14:paraId="7CC66B47" w14:textId="77777777" w:rsidR="00034486" w:rsidRPr="0083152C" w:rsidRDefault="00034486" w:rsidP="00A84F51">
            <w:pPr>
              <w:spacing w:line="240" w:lineRule="exact"/>
              <w:ind w:right="115"/>
              <w:jc w:val="center"/>
              <w:rPr>
                <w:rFonts w:ascii="Times New Roman" w:hAnsi="Times New Roman" w:cs="Times New Roman"/>
                <w:sz w:val="12"/>
                <w:szCs w:val="12"/>
              </w:rPr>
            </w:pPr>
            <w:r w:rsidRPr="0083152C">
              <w:rPr>
                <w:rFonts w:ascii="Times New Roman" w:hAnsi="Times New Roman" w:cs="Times New Roman"/>
                <w:spacing w:val="-4"/>
                <w:sz w:val="12"/>
                <w:szCs w:val="12"/>
              </w:rPr>
              <w:t>Renewable Energy</w:t>
            </w:r>
          </w:p>
        </w:tc>
        <w:tc>
          <w:tcPr>
            <w:tcW w:w="90" w:type="dxa"/>
            <w:tcBorders>
              <w:top w:val="single" w:sz="4" w:space="0" w:color="auto"/>
            </w:tcBorders>
          </w:tcPr>
          <w:p w14:paraId="630E7C06" w14:textId="77777777" w:rsidR="00034486" w:rsidRPr="0083152C" w:rsidRDefault="00034486" w:rsidP="00A84F51">
            <w:pPr>
              <w:spacing w:line="240" w:lineRule="exact"/>
              <w:ind w:right="115"/>
              <w:jc w:val="center"/>
              <w:rPr>
                <w:rFonts w:ascii="Times New Roman" w:hAnsi="Times New Roman" w:cs="Times New Roman"/>
                <w:sz w:val="12"/>
                <w:szCs w:val="12"/>
              </w:rPr>
            </w:pPr>
          </w:p>
        </w:tc>
        <w:tc>
          <w:tcPr>
            <w:tcW w:w="1620" w:type="dxa"/>
            <w:gridSpan w:val="3"/>
            <w:tcBorders>
              <w:top w:val="single" w:sz="4" w:space="0" w:color="auto"/>
              <w:bottom w:val="single" w:sz="4" w:space="0" w:color="auto"/>
            </w:tcBorders>
          </w:tcPr>
          <w:p w14:paraId="3DB8EE7C" w14:textId="77777777" w:rsidR="00034486" w:rsidRPr="0083152C" w:rsidRDefault="00034486" w:rsidP="00A84F51">
            <w:pPr>
              <w:spacing w:line="240" w:lineRule="exact"/>
              <w:ind w:right="115"/>
              <w:jc w:val="center"/>
              <w:rPr>
                <w:rFonts w:ascii="Times New Roman" w:hAnsi="Times New Roman" w:cs="Times New Roman"/>
                <w:sz w:val="12"/>
                <w:szCs w:val="12"/>
              </w:rPr>
            </w:pPr>
            <w:r w:rsidRPr="0083152C">
              <w:rPr>
                <w:rFonts w:ascii="Times New Roman" w:hAnsi="Times New Roman" w:cs="Times New Roman"/>
                <w:spacing w:val="-4"/>
                <w:sz w:val="12"/>
                <w:szCs w:val="12"/>
              </w:rPr>
              <w:t>Others</w:t>
            </w:r>
          </w:p>
        </w:tc>
        <w:tc>
          <w:tcPr>
            <w:tcW w:w="72" w:type="dxa"/>
            <w:tcBorders>
              <w:top w:val="single" w:sz="4" w:space="0" w:color="auto"/>
            </w:tcBorders>
          </w:tcPr>
          <w:p w14:paraId="7AA1F1FF" w14:textId="77777777" w:rsidR="00034486" w:rsidRPr="0083152C" w:rsidRDefault="00034486" w:rsidP="00A84F51">
            <w:pPr>
              <w:spacing w:line="240" w:lineRule="exact"/>
              <w:ind w:right="115"/>
              <w:jc w:val="center"/>
              <w:rPr>
                <w:rFonts w:ascii="Times New Roman" w:hAnsi="Times New Roman" w:cs="Times New Roman"/>
                <w:sz w:val="12"/>
                <w:szCs w:val="12"/>
              </w:rPr>
            </w:pPr>
          </w:p>
        </w:tc>
        <w:tc>
          <w:tcPr>
            <w:tcW w:w="1638" w:type="dxa"/>
            <w:gridSpan w:val="3"/>
            <w:tcBorders>
              <w:top w:val="single" w:sz="4" w:space="0" w:color="auto"/>
              <w:bottom w:val="single" w:sz="4" w:space="0" w:color="auto"/>
            </w:tcBorders>
          </w:tcPr>
          <w:p w14:paraId="31CDB381" w14:textId="77777777" w:rsidR="00034486" w:rsidRPr="0083152C" w:rsidRDefault="00034486" w:rsidP="00A84F51">
            <w:pPr>
              <w:spacing w:line="240" w:lineRule="exact"/>
              <w:ind w:right="115"/>
              <w:jc w:val="center"/>
              <w:rPr>
                <w:rFonts w:ascii="Times New Roman" w:hAnsi="Times New Roman" w:cs="Times New Roman"/>
                <w:sz w:val="12"/>
                <w:szCs w:val="12"/>
              </w:rPr>
            </w:pPr>
            <w:r w:rsidRPr="0083152C">
              <w:rPr>
                <w:rFonts w:ascii="Times New Roman" w:hAnsi="Times New Roman" w:cs="Times New Roman"/>
                <w:spacing w:val="-4"/>
                <w:sz w:val="12"/>
                <w:szCs w:val="12"/>
              </w:rPr>
              <w:t>Total</w:t>
            </w:r>
          </w:p>
        </w:tc>
      </w:tr>
      <w:tr w:rsidR="00034486" w:rsidRPr="0083152C" w14:paraId="6B990D67" w14:textId="77777777" w:rsidTr="00034486">
        <w:trPr>
          <w:trHeight w:val="30"/>
        </w:trPr>
        <w:tc>
          <w:tcPr>
            <w:tcW w:w="2160" w:type="dxa"/>
            <w:shd w:val="clear" w:color="auto" w:fill="auto"/>
          </w:tcPr>
          <w:p w14:paraId="426EBF64" w14:textId="77777777" w:rsidR="00034486" w:rsidRPr="0083152C" w:rsidRDefault="00034486" w:rsidP="001404CA">
            <w:pPr>
              <w:spacing w:line="240" w:lineRule="exact"/>
              <w:ind w:left="189" w:hanging="189"/>
              <w:rPr>
                <w:rFonts w:ascii="Times New Roman" w:hAnsi="Times New Roman" w:cs="Times New Roman"/>
                <w:b w:val="0"/>
                <w:bCs w:val="0"/>
                <w:sz w:val="12"/>
                <w:szCs w:val="12"/>
                <w:cs/>
              </w:rPr>
            </w:pPr>
          </w:p>
        </w:tc>
        <w:tc>
          <w:tcPr>
            <w:tcW w:w="1530" w:type="dxa"/>
            <w:shd w:val="clear" w:color="auto" w:fill="auto"/>
          </w:tcPr>
          <w:p w14:paraId="2DB1247D" w14:textId="77777777" w:rsidR="00034486" w:rsidRPr="0083152C" w:rsidRDefault="00034486" w:rsidP="001404CA">
            <w:pPr>
              <w:spacing w:line="240" w:lineRule="exact"/>
              <w:jc w:val="center"/>
              <w:rPr>
                <w:rFonts w:ascii="Times New Roman" w:hAnsi="Times New Roman" w:cs="Times New Roman"/>
                <w:sz w:val="12"/>
                <w:szCs w:val="12"/>
              </w:rPr>
            </w:pPr>
          </w:p>
        </w:tc>
        <w:tc>
          <w:tcPr>
            <w:tcW w:w="90" w:type="dxa"/>
            <w:shd w:val="clear" w:color="auto" w:fill="auto"/>
          </w:tcPr>
          <w:p w14:paraId="7FD19BFC" w14:textId="77777777" w:rsidR="00034486" w:rsidRPr="0083152C" w:rsidRDefault="00034486" w:rsidP="001404CA">
            <w:pPr>
              <w:spacing w:line="240" w:lineRule="exact"/>
              <w:jc w:val="center"/>
              <w:rPr>
                <w:rFonts w:ascii="Times New Roman" w:hAnsi="Times New Roman" w:cs="Times New Roman"/>
                <w:sz w:val="12"/>
                <w:szCs w:val="12"/>
              </w:rPr>
            </w:pPr>
          </w:p>
        </w:tc>
        <w:tc>
          <w:tcPr>
            <w:tcW w:w="720" w:type="dxa"/>
            <w:tcBorders>
              <w:top w:val="single" w:sz="4" w:space="0" w:color="auto"/>
              <w:bottom w:val="single" w:sz="4" w:space="0" w:color="auto"/>
            </w:tcBorders>
            <w:shd w:val="clear" w:color="auto" w:fill="auto"/>
          </w:tcPr>
          <w:p w14:paraId="275A04D0" w14:textId="77777777" w:rsidR="00034486" w:rsidRPr="0083152C" w:rsidRDefault="00034486" w:rsidP="001404CA">
            <w:pPr>
              <w:spacing w:line="240" w:lineRule="exact"/>
              <w:ind w:right="24"/>
              <w:jc w:val="center"/>
              <w:rPr>
                <w:rFonts w:ascii="Times New Roman" w:hAnsi="Times New Roman" w:cs="Times New Roman"/>
                <w:sz w:val="12"/>
                <w:szCs w:val="12"/>
              </w:rPr>
            </w:pPr>
            <w:r w:rsidRPr="0083152C">
              <w:rPr>
                <w:rFonts w:ascii="Times New Roman" w:hAnsi="Times New Roman"/>
                <w:sz w:val="12"/>
                <w:szCs w:val="12"/>
                <w:lang w:val="en-US"/>
              </w:rPr>
              <w:t>20</w:t>
            </w:r>
            <w:r w:rsidR="00D16DA4">
              <w:rPr>
                <w:rFonts w:ascii="Times New Roman" w:hAnsi="Times New Roman"/>
                <w:sz w:val="12"/>
                <w:szCs w:val="12"/>
                <w:lang w:val="en-US"/>
              </w:rPr>
              <w:t>20</w:t>
            </w:r>
          </w:p>
        </w:tc>
        <w:tc>
          <w:tcPr>
            <w:tcW w:w="90" w:type="dxa"/>
            <w:tcBorders>
              <w:top w:val="single" w:sz="4" w:space="0" w:color="auto"/>
            </w:tcBorders>
          </w:tcPr>
          <w:p w14:paraId="4377798D" w14:textId="77777777" w:rsidR="00034486" w:rsidRPr="0083152C" w:rsidRDefault="00034486" w:rsidP="001404CA">
            <w:pPr>
              <w:spacing w:line="240" w:lineRule="exact"/>
              <w:ind w:right="115"/>
              <w:jc w:val="center"/>
              <w:rPr>
                <w:rFonts w:ascii="Times New Roman" w:hAnsi="Times New Roman" w:cs="Times New Roman"/>
                <w:sz w:val="12"/>
                <w:szCs w:val="12"/>
              </w:rPr>
            </w:pPr>
          </w:p>
        </w:tc>
        <w:tc>
          <w:tcPr>
            <w:tcW w:w="720" w:type="dxa"/>
            <w:tcBorders>
              <w:top w:val="single" w:sz="4" w:space="0" w:color="auto"/>
              <w:bottom w:val="single" w:sz="4" w:space="0" w:color="auto"/>
            </w:tcBorders>
          </w:tcPr>
          <w:p w14:paraId="597EF5D4" w14:textId="77777777" w:rsidR="00034486" w:rsidRPr="0083152C" w:rsidRDefault="00034486" w:rsidP="001404CA">
            <w:pPr>
              <w:spacing w:line="240" w:lineRule="exact"/>
              <w:ind w:right="24"/>
              <w:jc w:val="center"/>
              <w:rPr>
                <w:rFonts w:ascii="Times New Roman" w:hAnsi="Times New Roman" w:cs="Times New Roman"/>
                <w:sz w:val="12"/>
                <w:szCs w:val="12"/>
              </w:rPr>
            </w:pPr>
            <w:r w:rsidRPr="0083152C">
              <w:rPr>
                <w:rFonts w:ascii="Times New Roman" w:hAnsi="Times New Roman"/>
                <w:sz w:val="12"/>
                <w:szCs w:val="12"/>
                <w:lang w:val="en-US"/>
              </w:rPr>
              <w:t>201</w:t>
            </w:r>
            <w:r w:rsidR="00D16DA4">
              <w:rPr>
                <w:rFonts w:ascii="Times New Roman" w:hAnsi="Times New Roman"/>
                <w:sz w:val="12"/>
                <w:szCs w:val="12"/>
                <w:lang w:val="en-US"/>
              </w:rPr>
              <w:t>9</w:t>
            </w:r>
          </w:p>
        </w:tc>
        <w:tc>
          <w:tcPr>
            <w:tcW w:w="90" w:type="dxa"/>
          </w:tcPr>
          <w:p w14:paraId="76A9BD86" w14:textId="77777777" w:rsidR="00034486" w:rsidRPr="0083152C" w:rsidRDefault="00034486" w:rsidP="001404CA">
            <w:pPr>
              <w:spacing w:line="240" w:lineRule="exact"/>
              <w:ind w:right="115"/>
              <w:jc w:val="center"/>
              <w:rPr>
                <w:rFonts w:ascii="Times New Roman" w:hAnsi="Times New Roman" w:cs="Times New Roman"/>
                <w:sz w:val="12"/>
                <w:szCs w:val="12"/>
              </w:rPr>
            </w:pPr>
          </w:p>
        </w:tc>
        <w:tc>
          <w:tcPr>
            <w:tcW w:w="788" w:type="dxa"/>
            <w:tcBorders>
              <w:top w:val="single" w:sz="4" w:space="0" w:color="auto"/>
              <w:bottom w:val="single" w:sz="4" w:space="0" w:color="auto"/>
            </w:tcBorders>
          </w:tcPr>
          <w:p w14:paraId="68D8B304" w14:textId="77777777" w:rsidR="00034486" w:rsidRPr="0083152C" w:rsidRDefault="00034486" w:rsidP="001404CA">
            <w:pPr>
              <w:spacing w:line="240" w:lineRule="exact"/>
              <w:ind w:right="24"/>
              <w:jc w:val="center"/>
              <w:rPr>
                <w:rFonts w:ascii="Times New Roman" w:hAnsi="Times New Roman" w:cs="Times New Roman"/>
                <w:sz w:val="12"/>
                <w:szCs w:val="12"/>
              </w:rPr>
            </w:pPr>
            <w:r w:rsidRPr="0083152C">
              <w:rPr>
                <w:rFonts w:ascii="Times New Roman" w:hAnsi="Times New Roman"/>
                <w:sz w:val="12"/>
                <w:szCs w:val="12"/>
                <w:lang w:val="en-US"/>
              </w:rPr>
              <w:t>20</w:t>
            </w:r>
            <w:r w:rsidR="00D16DA4">
              <w:rPr>
                <w:rFonts w:ascii="Times New Roman" w:hAnsi="Times New Roman"/>
                <w:sz w:val="12"/>
                <w:szCs w:val="12"/>
                <w:lang w:val="en-US"/>
              </w:rPr>
              <w:t>20</w:t>
            </w:r>
          </w:p>
        </w:tc>
        <w:tc>
          <w:tcPr>
            <w:tcW w:w="72" w:type="dxa"/>
            <w:tcBorders>
              <w:top w:val="single" w:sz="4" w:space="0" w:color="auto"/>
            </w:tcBorders>
          </w:tcPr>
          <w:p w14:paraId="5C588BAD" w14:textId="77777777" w:rsidR="00034486" w:rsidRPr="0083152C" w:rsidRDefault="00034486" w:rsidP="001404CA">
            <w:pPr>
              <w:spacing w:line="240" w:lineRule="exact"/>
              <w:ind w:right="115"/>
              <w:jc w:val="center"/>
              <w:rPr>
                <w:rFonts w:ascii="Times New Roman" w:hAnsi="Times New Roman" w:cs="Times New Roman"/>
                <w:sz w:val="12"/>
                <w:szCs w:val="12"/>
              </w:rPr>
            </w:pPr>
          </w:p>
        </w:tc>
        <w:tc>
          <w:tcPr>
            <w:tcW w:w="760" w:type="dxa"/>
            <w:tcBorders>
              <w:top w:val="single" w:sz="4" w:space="0" w:color="auto"/>
              <w:bottom w:val="single" w:sz="4" w:space="0" w:color="auto"/>
            </w:tcBorders>
          </w:tcPr>
          <w:p w14:paraId="4BF342EA" w14:textId="77777777" w:rsidR="00034486" w:rsidRPr="0083152C" w:rsidRDefault="00034486" w:rsidP="001404CA">
            <w:pPr>
              <w:spacing w:line="240" w:lineRule="exact"/>
              <w:ind w:right="24"/>
              <w:jc w:val="center"/>
              <w:rPr>
                <w:rFonts w:ascii="Times New Roman" w:hAnsi="Times New Roman" w:cs="Times New Roman"/>
                <w:sz w:val="12"/>
                <w:szCs w:val="12"/>
              </w:rPr>
            </w:pPr>
            <w:r w:rsidRPr="0083152C">
              <w:rPr>
                <w:rFonts w:ascii="Times New Roman" w:hAnsi="Times New Roman"/>
                <w:sz w:val="12"/>
                <w:szCs w:val="12"/>
                <w:lang w:val="en-US"/>
              </w:rPr>
              <w:t>201</w:t>
            </w:r>
            <w:r w:rsidR="00D16DA4">
              <w:rPr>
                <w:rFonts w:ascii="Times New Roman" w:hAnsi="Times New Roman"/>
                <w:sz w:val="12"/>
                <w:szCs w:val="12"/>
                <w:lang w:val="en-US"/>
              </w:rPr>
              <w:t>9</w:t>
            </w:r>
          </w:p>
        </w:tc>
        <w:tc>
          <w:tcPr>
            <w:tcW w:w="72" w:type="dxa"/>
          </w:tcPr>
          <w:p w14:paraId="4E5AE765" w14:textId="77777777" w:rsidR="00034486" w:rsidRPr="0083152C" w:rsidRDefault="00034486" w:rsidP="001404CA">
            <w:pPr>
              <w:spacing w:line="240" w:lineRule="exact"/>
              <w:ind w:right="115"/>
              <w:jc w:val="center"/>
              <w:rPr>
                <w:rFonts w:ascii="Times New Roman" w:hAnsi="Times New Roman" w:cs="Times New Roman"/>
                <w:sz w:val="12"/>
                <w:szCs w:val="12"/>
              </w:rPr>
            </w:pPr>
          </w:p>
        </w:tc>
        <w:tc>
          <w:tcPr>
            <w:tcW w:w="806" w:type="dxa"/>
            <w:tcBorders>
              <w:top w:val="single" w:sz="4" w:space="0" w:color="auto"/>
              <w:bottom w:val="single" w:sz="4" w:space="0" w:color="auto"/>
            </w:tcBorders>
          </w:tcPr>
          <w:p w14:paraId="106BE61C" w14:textId="77777777" w:rsidR="00034486" w:rsidRPr="0083152C" w:rsidRDefault="00034486" w:rsidP="001404CA">
            <w:pPr>
              <w:spacing w:line="240" w:lineRule="exact"/>
              <w:ind w:right="24"/>
              <w:jc w:val="center"/>
              <w:rPr>
                <w:rFonts w:ascii="Times New Roman" w:hAnsi="Times New Roman" w:cs="Times New Roman"/>
                <w:sz w:val="12"/>
                <w:szCs w:val="12"/>
              </w:rPr>
            </w:pPr>
            <w:r w:rsidRPr="0083152C">
              <w:rPr>
                <w:rFonts w:ascii="Times New Roman" w:hAnsi="Times New Roman"/>
                <w:sz w:val="12"/>
                <w:szCs w:val="12"/>
                <w:lang w:val="en-US"/>
              </w:rPr>
              <w:t>20</w:t>
            </w:r>
            <w:r w:rsidR="00D16DA4">
              <w:rPr>
                <w:rFonts w:ascii="Times New Roman" w:hAnsi="Times New Roman"/>
                <w:sz w:val="12"/>
                <w:szCs w:val="12"/>
                <w:lang w:val="en-US"/>
              </w:rPr>
              <w:t>20</w:t>
            </w:r>
          </w:p>
        </w:tc>
        <w:tc>
          <w:tcPr>
            <w:tcW w:w="72" w:type="dxa"/>
            <w:tcBorders>
              <w:top w:val="single" w:sz="4" w:space="0" w:color="auto"/>
            </w:tcBorders>
          </w:tcPr>
          <w:p w14:paraId="1667808A" w14:textId="77777777" w:rsidR="00034486" w:rsidRPr="0083152C" w:rsidRDefault="00034486" w:rsidP="001404CA">
            <w:pPr>
              <w:spacing w:line="240" w:lineRule="exact"/>
              <w:ind w:right="115"/>
              <w:jc w:val="center"/>
              <w:rPr>
                <w:rFonts w:ascii="Times New Roman" w:hAnsi="Times New Roman" w:cs="Times New Roman"/>
                <w:sz w:val="12"/>
                <w:szCs w:val="12"/>
              </w:rPr>
            </w:pPr>
          </w:p>
        </w:tc>
        <w:tc>
          <w:tcPr>
            <w:tcW w:w="760" w:type="dxa"/>
            <w:tcBorders>
              <w:top w:val="single" w:sz="4" w:space="0" w:color="auto"/>
              <w:bottom w:val="single" w:sz="4" w:space="0" w:color="auto"/>
            </w:tcBorders>
          </w:tcPr>
          <w:p w14:paraId="1BBAE2BC" w14:textId="77777777" w:rsidR="00034486" w:rsidRPr="0083152C" w:rsidRDefault="00034486" w:rsidP="001404CA">
            <w:pPr>
              <w:spacing w:line="240" w:lineRule="exact"/>
              <w:ind w:right="24"/>
              <w:jc w:val="center"/>
              <w:rPr>
                <w:rFonts w:ascii="Times New Roman" w:hAnsi="Times New Roman" w:cs="Times New Roman"/>
                <w:sz w:val="12"/>
                <w:szCs w:val="12"/>
              </w:rPr>
            </w:pPr>
            <w:r w:rsidRPr="0083152C">
              <w:rPr>
                <w:rFonts w:ascii="Times New Roman" w:hAnsi="Times New Roman"/>
                <w:sz w:val="12"/>
                <w:szCs w:val="12"/>
                <w:lang w:val="en-US"/>
              </w:rPr>
              <w:t>201</w:t>
            </w:r>
            <w:r w:rsidR="00D16DA4">
              <w:rPr>
                <w:rFonts w:ascii="Times New Roman" w:hAnsi="Times New Roman"/>
                <w:sz w:val="12"/>
                <w:szCs w:val="12"/>
                <w:lang w:val="en-US"/>
              </w:rPr>
              <w:t>9</w:t>
            </w:r>
          </w:p>
        </w:tc>
      </w:tr>
      <w:tr w:rsidR="00034486" w:rsidRPr="0083152C" w14:paraId="2713D6D4" w14:textId="77777777" w:rsidTr="00034486">
        <w:trPr>
          <w:trHeight w:val="29"/>
        </w:trPr>
        <w:tc>
          <w:tcPr>
            <w:tcW w:w="2160" w:type="dxa"/>
            <w:shd w:val="clear" w:color="auto" w:fill="auto"/>
          </w:tcPr>
          <w:p w14:paraId="69A410B7" w14:textId="77777777" w:rsidR="00034486" w:rsidRPr="0083152C" w:rsidRDefault="00034486" w:rsidP="00A84F51">
            <w:pPr>
              <w:spacing w:line="240" w:lineRule="exact"/>
              <w:ind w:left="189" w:hanging="189"/>
              <w:rPr>
                <w:rFonts w:ascii="Times New Roman" w:hAnsi="Times New Roman" w:cs="Times New Roman"/>
                <w:b w:val="0"/>
                <w:bCs w:val="0"/>
                <w:sz w:val="12"/>
                <w:szCs w:val="12"/>
              </w:rPr>
            </w:pPr>
          </w:p>
        </w:tc>
        <w:tc>
          <w:tcPr>
            <w:tcW w:w="1530" w:type="dxa"/>
            <w:shd w:val="clear" w:color="auto" w:fill="auto"/>
          </w:tcPr>
          <w:p w14:paraId="562236B0"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90" w:type="dxa"/>
            <w:shd w:val="clear" w:color="auto" w:fill="auto"/>
          </w:tcPr>
          <w:p w14:paraId="7998E197"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720" w:type="dxa"/>
            <w:tcBorders>
              <w:top w:val="single" w:sz="4" w:space="0" w:color="auto"/>
            </w:tcBorders>
            <w:shd w:val="clear" w:color="auto" w:fill="auto"/>
          </w:tcPr>
          <w:p w14:paraId="79134E05"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90" w:type="dxa"/>
          </w:tcPr>
          <w:p w14:paraId="74A512DE"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720" w:type="dxa"/>
            <w:tcBorders>
              <w:top w:val="single" w:sz="4" w:space="0" w:color="auto"/>
            </w:tcBorders>
          </w:tcPr>
          <w:p w14:paraId="7BD1D4FE" w14:textId="77777777" w:rsidR="00034486" w:rsidRPr="0083152C" w:rsidRDefault="00034486" w:rsidP="00A84F51">
            <w:pPr>
              <w:tabs>
                <w:tab w:val="decimal" w:pos="723"/>
                <w:tab w:val="decimal" w:pos="1166"/>
              </w:tabs>
              <w:autoSpaceDE/>
              <w:autoSpaceDN/>
              <w:spacing w:line="240" w:lineRule="exact"/>
              <w:ind w:right="19"/>
              <w:rPr>
                <w:rFonts w:ascii="Times New Roman" w:hAnsi="Times New Roman" w:cs="Times New Roman"/>
                <w:b w:val="0"/>
                <w:bCs w:val="0"/>
                <w:sz w:val="12"/>
                <w:szCs w:val="12"/>
              </w:rPr>
            </w:pPr>
          </w:p>
        </w:tc>
        <w:tc>
          <w:tcPr>
            <w:tcW w:w="90" w:type="dxa"/>
          </w:tcPr>
          <w:p w14:paraId="3BE50857"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788" w:type="dxa"/>
            <w:tcBorders>
              <w:top w:val="single" w:sz="4" w:space="0" w:color="auto"/>
            </w:tcBorders>
          </w:tcPr>
          <w:p w14:paraId="5C7DB304"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72" w:type="dxa"/>
          </w:tcPr>
          <w:p w14:paraId="5D49903F"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760" w:type="dxa"/>
            <w:tcBorders>
              <w:top w:val="single" w:sz="4" w:space="0" w:color="auto"/>
            </w:tcBorders>
          </w:tcPr>
          <w:p w14:paraId="6A2F9B06"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72" w:type="dxa"/>
          </w:tcPr>
          <w:p w14:paraId="3F5B22BA"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806" w:type="dxa"/>
            <w:tcBorders>
              <w:top w:val="single" w:sz="4" w:space="0" w:color="auto"/>
            </w:tcBorders>
          </w:tcPr>
          <w:p w14:paraId="2650027A"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72" w:type="dxa"/>
          </w:tcPr>
          <w:p w14:paraId="667BD20B"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c>
          <w:tcPr>
            <w:tcW w:w="760" w:type="dxa"/>
            <w:tcBorders>
              <w:top w:val="single" w:sz="4" w:space="0" w:color="auto"/>
            </w:tcBorders>
          </w:tcPr>
          <w:p w14:paraId="3735D407" w14:textId="77777777" w:rsidR="00034486" w:rsidRPr="0083152C" w:rsidRDefault="00034486" w:rsidP="00A84F51">
            <w:pPr>
              <w:tabs>
                <w:tab w:val="decimal" w:pos="723"/>
              </w:tabs>
              <w:autoSpaceDE/>
              <w:autoSpaceDN/>
              <w:spacing w:line="240" w:lineRule="exact"/>
              <w:ind w:right="19"/>
              <w:rPr>
                <w:rFonts w:ascii="Times New Roman" w:hAnsi="Times New Roman" w:cs="Times New Roman"/>
                <w:b w:val="0"/>
                <w:bCs w:val="0"/>
                <w:sz w:val="12"/>
                <w:szCs w:val="12"/>
              </w:rPr>
            </w:pPr>
          </w:p>
        </w:tc>
      </w:tr>
      <w:tr w:rsidR="00D16DA4" w:rsidRPr="0083152C" w14:paraId="08BDEBA8" w14:textId="77777777" w:rsidTr="00034486">
        <w:trPr>
          <w:trHeight w:val="29"/>
        </w:trPr>
        <w:tc>
          <w:tcPr>
            <w:tcW w:w="2160" w:type="dxa"/>
            <w:shd w:val="clear" w:color="auto" w:fill="auto"/>
          </w:tcPr>
          <w:p w14:paraId="3F254507" w14:textId="77777777" w:rsidR="00D16DA4" w:rsidRPr="00E20213" w:rsidRDefault="00D16DA4" w:rsidP="00D16DA4">
            <w:pPr>
              <w:spacing w:line="240" w:lineRule="exact"/>
              <w:ind w:left="189" w:hanging="189"/>
              <w:rPr>
                <w:rFonts w:ascii="Times New Roman" w:hAnsi="Times New Roman" w:cs="Times New Roman"/>
                <w:b w:val="0"/>
                <w:bCs w:val="0"/>
                <w:sz w:val="12"/>
                <w:szCs w:val="12"/>
              </w:rPr>
            </w:pPr>
            <w:r w:rsidRPr="00E20213">
              <w:rPr>
                <w:rFonts w:ascii="Times New Roman" w:hAnsi="Times New Roman" w:cs="Times New Roman"/>
                <w:b w:val="0"/>
                <w:bCs w:val="0"/>
                <w:sz w:val="12"/>
                <w:szCs w:val="12"/>
              </w:rPr>
              <w:t>Total assets for reportable segments</w:t>
            </w:r>
          </w:p>
        </w:tc>
        <w:tc>
          <w:tcPr>
            <w:tcW w:w="1530" w:type="dxa"/>
            <w:shd w:val="clear" w:color="auto" w:fill="auto"/>
          </w:tcPr>
          <w:p w14:paraId="13D5F85C"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shd w:val="clear" w:color="auto" w:fill="auto"/>
          </w:tcPr>
          <w:p w14:paraId="12A59A98"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20" w:type="dxa"/>
            <w:shd w:val="clear" w:color="auto" w:fill="auto"/>
          </w:tcPr>
          <w:p w14:paraId="76288365" w14:textId="3F5B2077" w:rsidR="00D16DA4" w:rsidRPr="00E20213" w:rsidRDefault="00357B23" w:rsidP="00D16DA4">
            <w:pPr>
              <w:tabs>
                <w:tab w:val="decimal" w:pos="723"/>
              </w:tabs>
              <w:autoSpaceDE/>
              <w:autoSpaceDN/>
              <w:spacing w:line="240" w:lineRule="exact"/>
              <w:ind w:right="19"/>
              <w:rPr>
                <w:rFonts w:ascii="Times New Roman" w:hAnsi="Times New Roman" w:cs="Times New Roman"/>
                <w:b w:val="0"/>
                <w:bCs w:val="0"/>
                <w:sz w:val="14"/>
                <w:szCs w:val="14"/>
              </w:rPr>
            </w:pPr>
            <w:r w:rsidRPr="00357B23">
              <w:rPr>
                <w:rFonts w:ascii="Times New Roman" w:hAnsi="Times New Roman" w:cs="Times New Roman"/>
                <w:b w:val="0"/>
                <w:bCs w:val="0"/>
                <w:sz w:val="14"/>
                <w:szCs w:val="14"/>
              </w:rPr>
              <w:t>3,102,301</w:t>
            </w:r>
          </w:p>
        </w:tc>
        <w:tc>
          <w:tcPr>
            <w:tcW w:w="90" w:type="dxa"/>
          </w:tcPr>
          <w:p w14:paraId="0B45B327"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20" w:type="dxa"/>
          </w:tcPr>
          <w:p w14:paraId="0BF6A395" w14:textId="42ABE60F" w:rsidR="00D16DA4" w:rsidRPr="00E20213" w:rsidRDefault="00BA34CD" w:rsidP="00D16DA4">
            <w:pPr>
              <w:tabs>
                <w:tab w:val="decimal" w:pos="630"/>
              </w:tabs>
              <w:autoSpaceDE/>
              <w:autoSpaceDN/>
              <w:spacing w:line="240" w:lineRule="exact"/>
              <w:ind w:right="19"/>
              <w:rPr>
                <w:rFonts w:ascii="Times New Roman" w:hAnsi="Times New Roman" w:cs="Times New Roman"/>
                <w:b w:val="0"/>
                <w:bCs w:val="0"/>
                <w:sz w:val="14"/>
                <w:szCs w:val="14"/>
              </w:rPr>
            </w:pPr>
            <w:r w:rsidRPr="00BA34CD">
              <w:rPr>
                <w:rFonts w:ascii="Times New Roman" w:hAnsi="Times New Roman" w:cs="Times New Roman"/>
                <w:b w:val="0"/>
                <w:bCs w:val="0"/>
                <w:sz w:val="14"/>
                <w:szCs w:val="14"/>
              </w:rPr>
              <w:t>3,558,440</w:t>
            </w:r>
          </w:p>
        </w:tc>
        <w:tc>
          <w:tcPr>
            <w:tcW w:w="90" w:type="dxa"/>
          </w:tcPr>
          <w:p w14:paraId="0FEE3864"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88" w:type="dxa"/>
          </w:tcPr>
          <w:p w14:paraId="40F5FCB7" w14:textId="0DA416E7" w:rsidR="00D16DA4" w:rsidRPr="00E20213" w:rsidRDefault="00357B23" w:rsidP="00D16DA4">
            <w:pPr>
              <w:tabs>
                <w:tab w:val="decimal" w:pos="723"/>
              </w:tabs>
              <w:autoSpaceDE/>
              <w:autoSpaceDN/>
              <w:spacing w:line="240" w:lineRule="exact"/>
              <w:ind w:right="19"/>
              <w:rPr>
                <w:rFonts w:ascii="Times New Roman" w:hAnsi="Times New Roman" w:cs="Times New Roman"/>
                <w:b w:val="0"/>
                <w:bCs w:val="0"/>
                <w:sz w:val="14"/>
                <w:szCs w:val="14"/>
              </w:rPr>
            </w:pPr>
            <w:r w:rsidRPr="00357B23">
              <w:rPr>
                <w:rFonts w:ascii="Times New Roman" w:hAnsi="Times New Roman" w:cs="Times New Roman"/>
                <w:b w:val="0"/>
                <w:bCs w:val="0"/>
                <w:sz w:val="14"/>
                <w:szCs w:val="14"/>
              </w:rPr>
              <w:t>4,191,006</w:t>
            </w:r>
          </w:p>
        </w:tc>
        <w:tc>
          <w:tcPr>
            <w:tcW w:w="72" w:type="dxa"/>
          </w:tcPr>
          <w:p w14:paraId="37ECCEA6"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60" w:type="dxa"/>
          </w:tcPr>
          <w:p w14:paraId="12C08BCD" w14:textId="1146ED7F" w:rsidR="00D16DA4" w:rsidRPr="00E20213" w:rsidRDefault="00BA34CD" w:rsidP="00D16DA4">
            <w:pPr>
              <w:tabs>
                <w:tab w:val="decimal" w:pos="723"/>
              </w:tabs>
              <w:autoSpaceDE/>
              <w:autoSpaceDN/>
              <w:spacing w:line="240" w:lineRule="exact"/>
              <w:ind w:right="19"/>
              <w:rPr>
                <w:rFonts w:ascii="Times New Roman" w:hAnsi="Times New Roman" w:cs="Times New Roman"/>
                <w:b w:val="0"/>
                <w:bCs w:val="0"/>
                <w:sz w:val="14"/>
                <w:szCs w:val="14"/>
              </w:rPr>
            </w:pPr>
            <w:r w:rsidRPr="00BA34CD">
              <w:rPr>
                <w:rFonts w:ascii="Times New Roman" w:hAnsi="Times New Roman" w:cs="Times New Roman"/>
                <w:b w:val="0"/>
                <w:bCs w:val="0"/>
                <w:sz w:val="14"/>
                <w:szCs w:val="14"/>
              </w:rPr>
              <w:t>3,955,859</w:t>
            </w:r>
          </w:p>
        </w:tc>
        <w:tc>
          <w:tcPr>
            <w:tcW w:w="72" w:type="dxa"/>
          </w:tcPr>
          <w:p w14:paraId="7FBFF49C"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806" w:type="dxa"/>
          </w:tcPr>
          <w:p w14:paraId="02180D45" w14:textId="046E050E" w:rsidR="00D16DA4" w:rsidRPr="00E20213" w:rsidRDefault="00357B23" w:rsidP="00D16DA4">
            <w:pPr>
              <w:tabs>
                <w:tab w:val="decimal" w:pos="723"/>
              </w:tabs>
              <w:autoSpaceDE/>
              <w:autoSpaceDN/>
              <w:spacing w:line="240" w:lineRule="exact"/>
              <w:ind w:right="19"/>
              <w:rPr>
                <w:rFonts w:ascii="Times New Roman" w:hAnsi="Times New Roman" w:cs="Times New Roman"/>
                <w:b w:val="0"/>
                <w:bCs w:val="0"/>
                <w:sz w:val="14"/>
                <w:szCs w:val="14"/>
              </w:rPr>
            </w:pPr>
            <w:r w:rsidRPr="00357B23">
              <w:rPr>
                <w:rFonts w:ascii="Times New Roman" w:hAnsi="Times New Roman" w:cs="Times New Roman"/>
                <w:b w:val="0"/>
                <w:bCs w:val="0"/>
                <w:sz w:val="14"/>
                <w:szCs w:val="14"/>
              </w:rPr>
              <w:t>7,293,307</w:t>
            </w:r>
          </w:p>
        </w:tc>
        <w:tc>
          <w:tcPr>
            <w:tcW w:w="72" w:type="dxa"/>
          </w:tcPr>
          <w:p w14:paraId="6FC1C8A2"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60" w:type="dxa"/>
          </w:tcPr>
          <w:p w14:paraId="783AF45F"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r w:rsidRPr="00034486">
              <w:rPr>
                <w:rFonts w:ascii="Times New Roman" w:hAnsi="Times New Roman" w:cs="Times New Roman"/>
                <w:b w:val="0"/>
                <w:bCs w:val="0"/>
                <w:sz w:val="14"/>
                <w:szCs w:val="14"/>
              </w:rPr>
              <w:t>7,514,299</w:t>
            </w:r>
          </w:p>
        </w:tc>
      </w:tr>
      <w:tr w:rsidR="00D16DA4" w:rsidRPr="0083152C" w14:paraId="3BAAE114" w14:textId="77777777" w:rsidTr="00034486">
        <w:trPr>
          <w:trHeight w:val="29"/>
        </w:trPr>
        <w:tc>
          <w:tcPr>
            <w:tcW w:w="2160" w:type="dxa"/>
            <w:shd w:val="clear" w:color="auto" w:fill="auto"/>
          </w:tcPr>
          <w:p w14:paraId="79064B58" w14:textId="77777777" w:rsidR="00D16DA4" w:rsidRPr="00E20213" w:rsidRDefault="00D16DA4" w:rsidP="00D16DA4">
            <w:pPr>
              <w:spacing w:line="240" w:lineRule="exact"/>
              <w:ind w:left="189" w:hanging="189"/>
              <w:rPr>
                <w:rFonts w:ascii="Times New Roman" w:hAnsi="Times New Roman" w:cs="Times New Roman"/>
                <w:b w:val="0"/>
                <w:bCs w:val="0"/>
                <w:sz w:val="12"/>
                <w:szCs w:val="12"/>
                <w:cs/>
              </w:rPr>
            </w:pPr>
            <w:r w:rsidRPr="00E20213">
              <w:rPr>
                <w:rFonts w:ascii="Times New Roman" w:hAnsi="Times New Roman" w:cs="Times New Roman"/>
                <w:b w:val="0"/>
                <w:bCs w:val="0"/>
                <w:sz w:val="12"/>
                <w:szCs w:val="12"/>
              </w:rPr>
              <w:t>Total liabilities for reportable segments</w:t>
            </w:r>
          </w:p>
        </w:tc>
        <w:tc>
          <w:tcPr>
            <w:tcW w:w="1530" w:type="dxa"/>
            <w:shd w:val="clear" w:color="auto" w:fill="auto"/>
          </w:tcPr>
          <w:p w14:paraId="01855B78"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shd w:val="clear" w:color="auto" w:fill="auto"/>
          </w:tcPr>
          <w:p w14:paraId="7412BEAB"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20" w:type="dxa"/>
            <w:shd w:val="clear" w:color="auto" w:fill="auto"/>
          </w:tcPr>
          <w:p w14:paraId="0E29892E" w14:textId="35B12544" w:rsidR="00D16DA4" w:rsidRPr="00E20213" w:rsidRDefault="00357B23" w:rsidP="00D16DA4">
            <w:pPr>
              <w:tabs>
                <w:tab w:val="decimal" w:pos="723"/>
              </w:tabs>
              <w:autoSpaceDE/>
              <w:autoSpaceDN/>
              <w:spacing w:line="240" w:lineRule="exact"/>
              <w:ind w:right="19"/>
              <w:rPr>
                <w:rFonts w:ascii="Times New Roman" w:hAnsi="Times New Roman" w:cs="Times New Roman"/>
                <w:b w:val="0"/>
                <w:bCs w:val="0"/>
                <w:sz w:val="14"/>
                <w:szCs w:val="14"/>
              </w:rPr>
            </w:pPr>
            <w:r w:rsidRPr="00357B23">
              <w:rPr>
                <w:rFonts w:ascii="Times New Roman" w:hAnsi="Times New Roman" w:cs="Times New Roman"/>
                <w:b w:val="0"/>
                <w:bCs w:val="0"/>
                <w:sz w:val="14"/>
                <w:szCs w:val="14"/>
              </w:rPr>
              <w:t>1,094,071</w:t>
            </w:r>
          </w:p>
        </w:tc>
        <w:tc>
          <w:tcPr>
            <w:tcW w:w="90" w:type="dxa"/>
          </w:tcPr>
          <w:p w14:paraId="6A806DAB"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20" w:type="dxa"/>
          </w:tcPr>
          <w:p w14:paraId="5BFC2FA8" w14:textId="77777777" w:rsidR="00D16DA4" w:rsidRPr="00E20213" w:rsidRDefault="00D16DA4" w:rsidP="00D16DA4">
            <w:pPr>
              <w:tabs>
                <w:tab w:val="decimal" w:pos="630"/>
              </w:tabs>
              <w:autoSpaceDE/>
              <w:autoSpaceDN/>
              <w:spacing w:line="240" w:lineRule="exact"/>
              <w:ind w:right="19"/>
              <w:rPr>
                <w:rFonts w:ascii="Times New Roman" w:hAnsi="Times New Roman" w:cs="Times New Roman"/>
                <w:b w:val="0"/>
                <w:bCs w:val="0"/>
                <w:sz w:val="14"/>
                <w:szCs w:val="14"/>
              </w:rPr>
            </w:pPr>
            <w:r w:rsidRPr="00034486">
              <w:rPr>
                <w:rFonts w:ascii="Times New Roman" w:hAnsi="Times New Roman" w:cs="Times New Roman"/>
                <w:b w:val="0"/>
                <w:bCs w:val="0"/>
                <w:sz w:val="14"/>
                <w:szCs w:val="14"/>
              </w:rPr>
              <w:t>1,254,180</w:t>
            </w:r>
          </w:p>
        </w:tc>
        <w:tc>
          <w:tcPr>
            <w:tcW w:w="90" w:type="dxa"/>
          </w:tcPr>
          <w:p w14:paraId="74BD2781"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88" w:type="dxa"/>
          </w:tcPr>
          <w:p w14:paraId="17A17A26" w14:textId="7D6C6D7F" w:rsidR="00D16DA4" w:rsidRPr="00E20213" w:rsidRDefault="00BA34CD" w:rsidP="00D16DA4">
            <w:pPr>
              <w:tabs>
                <w:tab w:val="decimal" w:pos="723"/>
              </w:tabs>
              <w:autoSpaceDE/>
              <w:autoSpaceDN/>
              <w:spacing w:line="240" w:lineRule="exact"/>
              <w:ind w:right="19"/>
              <w:rPr>
                <w:rFonts w:ascii="Times New Roman" w:hAnsi="Times New Roman" w:cs="Times New Roman"/>
                <w:b w:val="0"/>
                <w:bCs w:val="0"/>
                <w:sz w:val="14"/>
                <w:szCs w:val="14"/>
              </w:rPr>
            </w:pPr>
            <w:r w:rsidRPr="00BA34CD">
              <w:rPr>
                <w:rFonts w:ascii="Times New Roman" w:hAnsi="Times New Roman" w:cs="Times New Roman"/>
                <w:b w:val="0"/>
                <w:bCs w:val="0"/>
                <w:sz w:val="14"/>
                <w:szCs w:val="14"/>
              </w:rPr>
              <w:t>1,417,449</w:t>
            </w:r>
          </w:p>
        </w:tc>
        <w:tc>
          <w:tcPr>
            <w:tcW w:w="72" w:type="dxa"/>
          </w:tcPr>
          <w:p w14:paraId="28D7C811"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60" w:type="dxa"/>
          </w:tcPr>
          <w:p w14:paraId="7922F9DB" w14:textId="64E5F634" w:rsidR="00D16DA4" w:rsidRPr="00E20213" w:rsidRDefault="00BA34CD" w:rsidP="00D16DA4">
            <w:pPr>
              <w:tabs>
                <w:tab w:val="decimal" w:pos="723"/>
              </w:tabs>
              <w:autoSpaceDE/>
              <w:autoSpaceDN/>
              <w:spacing w:line="240" w:lineRule="exact"/>
              <w:ind w:right="19"/>
              <w:rPr>
                <w:rFonts w:ascii="Times New Roman" w:hAnsi="Times New Roman" w:cs="Times New Roman"/>
                <w:b w:val="0"/>
                <w:bCs w:val="0"/>
                <w:sz w:val="14"/>
                <w:szCs w:val="14"/>
              </w:rPr>
            </w:pPr>
            <w:r w:rsidRPr="00BA34CD">
              <w:rPr>
                <w:rFonts w:ascii="Times New Roman" w:hAnsi="Times New Roman" w:cs="Times New Roman"/>
                <w:b w:val="0"/>
                <w:bCs w:val="0"/>
                <w:sz w:val="14"/>
                <w:szCs w:val="14"/>
              </w:rPr>
              <w:t>1,555,531</w:t>
            </w:r>
          </w:p>
        </w:tc>
        <w:tc>
          <w:tcPr>
            <w:tcW w:w="72" w:type="dxa"/>
          </w:tcPr>
          <w:p w14:paraId="4DD843EA"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806" w:type="dxa"/>
          </w:tcPr>
          <w:p w14:paraId="7CB23D7F" w14:textId="2056009E" w:rsidR="00D16DA4" w:rsidRPr="00E20213" w:rsidRDefault="00357B23" w:rsidP="00D16DA4">
            <w:pPr>
              <w:tabs>
                <w:tab w:val="decimal" w:pos="723"/>
              </w:tabs>
              <w:autoSpaceDE/>
              <w:autoSpaceDN/>
              <w:spacing w:line="240" w:lineRule="exact"/>
              <w:ind w:right="19"/>
              <w:rPr>
                <w:rFonts w:ascii="Times New Roman" w:hAnsi="Times New Roman" w:cs="Times New Roman"/>
                <w:b w:val="0"/>
                <w:bCs w:val="0"/>
                <w:sz w:val="14"/>
                <w:szCs w:val="14"/>
              </w:rPr>
            </w:pPr>
            <w:r w:rsidRPr="00357B23">
              <w:rPr>
                <w:rFonts w:ascii="Times New Roman" w:hAnsi="Times New Roman" w:cs="Times New Roman"/>
                <w:b w:val="0"/>
                <w:bCs w:val="0"/>
                <w:sz w:val="14"/>
                <w:szCs w:val="14"/>
              </w:rPr>
              <w:t>2,511,520</w:t>
            </w:r>
          </w:p>
        </w:tc>
        <w:tc>
          <w:tcPr>
            <w:tcW w:w="72" w:type="dxa"/>
          </w:tcPr>
          <w:p w14:paraId="5CEE3B01"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p>
        </w:tc>
        <w:tc>
          <w:tcPr>
            <w:tcW w:w="760" w:type="dxa"/>
          </w:tcPr>
          <w:p w14:paraId="3A5A7798" w14:textId="77777777" w:rsidR="00D16DA4" w:rsidRPr="00E20213" w:rsidRDefault="00D16DA4" w:rsidP="00D16DA4">
            <w:pPr>
              <w:tabs>
                <w:tab w:val="decimal" w:pos="723"/>
              </w:tabs>
              <w:autoSpaceDE/>
              <w:autoSpaceDN/>
              <w:spacing w:line="240" w:lineRule="exact"/>
              <w:ind w:right="19"/>
              <w:rPr>
                <w:rFonts w:ascii="Times New Roman" w:hAnsi="Times New Roman" w:cs="Times New Roman"/>
                <w:b w:val="0"/>
                <w:bCs w:val="0"/>
                <w:sz w:val="14"/>
                <w:szCs w:val="14"/>
              </w:rPr>
            </w:pPr>
            <w:r w:rsidRPr="00034486">
              <w:rPr>
                <w:rFonts w:ascii="Times New Roman" w:hAnsi="Times New Roman" w:cs="Times New Roman"/>
                <w:b w:val="0"/>
                <w:bCs w:val="0"/>
                <w:sz w:val="14"/>
                <w:szCs w:val="14"/>
              </w:rPr>
              <w:t>2,809,711</w:t>
            </w:r>
          </w:p>
        </w:tc>
      </w:tr>
    </w:tbl>
    <w:p w14:paraId="25899475" w14:textId="77777777" w:rsidR="00AB3396" w:rsidRDefault="00AB3396" w:rsidP="00AB3396">
      <w:pPr>
        <w:autoSpaceDE/>
        <w:autoSpaceDN/>
        <w:spacing w:after="240"/>
        <w:ind w:left="547" w:hanging="547"/>
        <w:rPr>
          <w:rFonts w:ascii="Times New Roman" w:eastAsia="Times New Roman" w:hAnsi="Times New Roman"/>
          <w:sz w:val="22"/>
          <w:szCs w:val="22"/>
          <w:lang w:val="en-US"/>
        </w:rPr>
      </w:pPr>
    </w:p>
    <w:p w14:paraId="2A111E54" w14:textId="5F4F6EF6" w:rsidR="00A342E4" w:rsidRPr="003268DA" w:rsidRDefault="00AB3396" w:rsidP="00812497">
      <w:pPr>
        <w:autoSpaceDE/>
        <w:autoSpaceDN/>
        <w:spacing w:after="200"/>
        <w:ind w:left="547" w:hanging="547"/>
        <w:rPr>
          <w:rFonts w:ascii="Times New Roman" w:eastAsia="Times New Roman" w:hAnsi="Times New Roman" w:cs="Times New Roman"/>
          <w:sz w:val="22"/>
          <w:szCs w:val="22"/>
        </w:rPr>
      </w:pPr>
      <w:r>
        <w:rPr>
          <w:rFonts w:ascii="Times New Roman" w:eastAsia="Times New Roman" w:hAnsi="Times New Roman"/>
          <w:sz w:val="22"/>
          <w:szCs w:val="22"/>
          <w:lang w:val="en-US"/>
        </w:rPr>
        <w:br w:type="page"/>
      </w:r>
      <w:r w:rsidR="00A342E4">
        <w:rPr>
          <w:rFonts w:ascii="Times New Roman" w:eastAsia="Times New Roman" w:hAnsi="Times New Roman"/>
          <w:sz w:val="22"/>
          <w:szCs w:val="22"/>
          <w:lang w:val="en-US"/>
        </w:rPr>
        <w:t>3</w:t>
      </w:r>
      <w:r w:rsidR="00BA34CD">
        <w:rPr>
          <w:rFonts w:ascii="Times New Roman" w:eastAsia="Times New Roman" w:hAnsi="Times New Roman"/>
          <w:sz w:val="22"/>
          <w:szCs w:val="22"/>
          <w:lang w:val="en-US"/>
        </w:rPr>
        <w:t>1</w:t>
      </w:r>
      <w:r w:rsidR="00A342E4" w:rsidRPr="003268DA">
        <w:rPr>
          <w:rFonts w:ascii="Times New Roman" w:eastAsia="Times New Roman" w:hAnsi="Times New Roman" w:cs="Times New Roman"/>
          <w:sz w:val="22"/>
          <w:szCs w:val="22"/>
          <w:lang w:val="en-US"/>
        </w:rPr>
        <w:t>.</w:t>
      </w:r>
      <w:r w:rsidR="00A342E4" w:rsidRPr="003268DA">
        <w:rPr>
          <w:rFonts w:ascii="Times New Roman" w:eastAsia="Times New Roman" w:hAnsi="Times New Roman" w:cs="Times New Roman"/>
          <w:sz w:val="22"/>
          <w:szCs w:val="22"/>
          <w:lang w:val="en-US"/>
        </w:rPr>
        <w:tab/>
      </w:r>
      <w:proofErr w:type="gramStart"/>
      <w:r w:rsidR="00A342E4" w:rsidRPr="00F50944">
        <w:rPr>
          <w:rFonts w:ascii="Times New Roman" w:eastAsia="Times New Roman" w:hAnsi="Times New Roman" w:cs="Times New Roman"/>
          <w:sz w:val="18"/>
          <w:szCs w:val="18"/>
          <w:lang w:val="en-US"/>
        </w:rPr>
        <w:t>DISCONTINUED  OPERATION</w:t>
      </w:r>
      <w:proofErr w:type="gramEnd"/>
    </w:p>
    <w:p w14:paraId="6DC53D7A" w14:textId="2D61035F" w:rsidR="00A342E4" w:rsidRPr="003268DA" w:rsidRDefault="00A342E4" w:rsidP="00812497">
      <w:pPr>
        <w:tabs>
          <w:tab w:val="left" w:pos="540"/>
        </w:tabs>
        <w:autoSpaceDE/>
        <w:autoSpaceDN/>
        <w:spacing w:after="20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During </w:t>
      </w:r>
      <w:r w:rsidRPr="00073EBC">
        <w:rPr>
          <w:rFonts w:ascii="Times New Roman" w:eastAsia="Times New Roman" w:hAnsi="Times New Roman"/>
          <w:b w:val="0"/>
          <w:bCs w:val="0"/>
          <w:color w:val="000000"/>
          <w:sz w:val="22"/>
          <w:szCs w:val="22"/>
          <w:lang w:val="en-US"/>
        </w:rPr>
        <w:t>2018</w:t>
      </w:r>
      <w:r w:rsidRPr="003268DA">
        <w:rPr>
          <w:rFonts w:ascii="Times New Roman" w:eastAsia="Times New Roman" w:hAnsi="Times New Roman" w:cs="Times New Roman"/>
          <w:b w:val="0"/>
          <w:bCs w:val="0"/>
          <w:color w:val="000000"/>
          <w:sz w:val="22"/>
          <w:szCs w:val="22"/>
        </w:rPr>
        <w:t xml:space="preserve">, the Board of Directors’ Meeting of </w:t>
      </w:r>
      <w:proofErr w:type="spellStart"/>
      <w:r w:rsidRPr="003268DA">
        <w:rPr>
          <w:rFonts w:ascii="Times New Roman" w:eastAsia="Times New Roman" w:hAnsi="Times New Roman" w:cs="Times New Roman"/>
          <w:b w:val="0"/>
          <w:bCs w:val="0"/>
          <w:color w:val="000000"/>
          <w:sz w:val="22"/>
          <w:szCs w:val="22"/>
        </w:rPr>
        <w:t>Padaeng</w:t>
      </w:r>
      <w:proofErr w:type="spellEnd"/>
      <w:r w:rsidRPr="003268DA">
        <w:rPr>
          <w:rFonts w:ascii="Times New Roman" w:eastAsia="Times New Roman" w:hAnsi="Times New Roman" w:cs="Times New Roman"/>
          <w:b w:val="0"/>
          <w:bCs w:val="0"/>
          <w:color w:val="000000"/>
          <w:sz w:val="22"/>
          <w:szCs w:val="22"/>
        </w:rPr>
        <w:t xml:space="preserve"> Industry Public Company Limited had resolved the resolution to cease </w:t>
      </w:r>
      <w:r>
        <w:rPr>
          <w:rFonts w:ascii="Times New Roman" w:eastAsia="Times New Roman" w:hAnsi="Times New Roman" w:cs="Times New Roman"/>
          <w:b w:val="0"/>
          <w:bCs w:val="0"/>
          <w:spacing w:val="-4"/>
          <w:sz w:val="22"/>
          <w:szCs w:val="22"/>
          <w:lang w:val="en-US"/>
        </w:rPr>
        <w:t xml:space="preserve">Zinc </w:t>
      </w:r>
      <w:r w:rsidRPr="003268DA">
        <w:rPr>
          <w:rFonts w:ascii="Times New Roman" w:eastAsia="Times New Roman" w:hAnsi="Times New Roman" w:cs="Times New Roman"/>
          <w:b w:val="0"/>
          <w:bCs w:val="0"/>
          <w:color w:val="000000"/>
          <w:sz w:val="22"/>
          <w:szCs w:val="22"/>
        </w:rPr>
        <w:t xml:space="preserve">metals trading business at the end of the first quarter of </w:t>
      </w:r>
      <w:r w:rsidRPr="00073EBC">
        <w:rPr>
          <w:rFonts w:ascii="Times New Roman" w:eastAsia="Times New Roman" w:hAnsi="Times New Roman"/>
          <w:b w:val="0"/>
          <w:bCs w:val="0"/>
          <w:color w:val="000000"/>
          <w:sz w:val="22"/>
          <w:szCs w:val="22"/>
          <w:lang w:val="en-US"/>
        </w:rPr>
        <w:t>201</w:t>
      </w:r>
      <w:r w:rsidRPr="00073EBC">
        <w:rPr>
          <w:rFonts w:ascii="Times New Roman" w:eastAsia="Times New Roman" w:hAnsi="Times New Roman" w:cs="Times New Roman"/>
          <w:b w:val="0"/>
          <w:bCs w:val="0"/>
          <w:color w:val="000000"/>
          <w:sz w:val="22"/>
          <w:szCs w:val="22"/>
          <w:lang w:val="en-US"/>
        </w:rPr>
        <w:t>9</w:t>
      </w:r>
      <w:r w:rsidRPr="003268DA">
        <w:rPr>
          <w:rFonts w:ascii="Times New Roman" w:eastAsia="Times New Roman" w:hAnsi="Times New Roman" w:cs="Times New Roman"/>
          <w:b w:val="0"/>
          <w:bCs w:val="0"/>
          <w:color w:val="000000"/>
          <w:sz w:val="22"/>
          <w:szCs w:val="22"/>
        </w:rPr>
        <w:t xml:space="preserve"> onward. As a re</w:t>
      </w:r>
      <w:r w:rsidR="00122067">
        <w:rPr>
          <w:rFonts w:ascii="Times New Roman" w:eastAsia="Times New Roman" w:hAnsi="Times New Roman" w:cs="Times New Roman"/>
          <w:b w:val="0"/>
          <w:bCs w:val="0"/>
          <w:color w:val="000000"/>
          <w:sz w:val="22"/>
          <w:szCs w:val="22"/>
        </w:rPr>
        <w:t xml:space="preserve">sult, the Group </w:t>
      </w:r>
      <w:r w:rsidRPr="003268DA">
        <w:rPr>
          <w:rFonts w:ascii="Times New Roman" w:eastAsia="Times New Roman" w:hAnsi="Times New Roman" w:cs="Times New Roman"/>
          <w:b w:val="0"/>
          <w:bCs w:val="0"/>
          <w:color w:val="000000"/>
          <w:sz w:val="22"/>
          <w:szCs w:val="22"/>
        </w:rPr>
        <w:t xml:space="preserve">had discontinued operation in </w:t>
      </w:r>
      <w:r>
        <w:rPr>
          <w:rFonts w:ascii="Times New Roman" w:eastAsia="Times New Roman" w:hAnsi="Times New Roman" w:cs="Times New Roman"/>
          <w:b w:val="0"/>
          <w:bCs w:val="0"/>
          <w:spacing w:val="-4"/>
          <w:sz w:val="22"/>
          <w:szCs w:val="22"/>
          <w:lang w:val="en-US"/>
        </w:rPr>
        <w:t xml:space="preserve">zinc </w:t>
      </w:r>
      <w:r w:rsidRPr="003268DA">
        <w:rPr>
          <w:rFonts w:ascii="Times New Roman" w:eastAsia="Times New Roman" w:hAnsi="Times New Roman" w:cs="Times New Roman"/>
          <w:b w:val="0"/>
          <w:bCs w:val="0"/>
          <w:color w:val="000000"/>
          <w:sz w:val="22"/>
          <w:szCs w:val="22"/>
        </w:rPr>
        <w:t>metals trading business.</w:t>
      </w:r>
    </w:p>
    <w:p w14:paraId="42D45DAB" w14:textId="661DCC76" w:rsidR="00A342E4" w:rsidRPr="00A342E4" w:rsidRDefault="00A342E4" w:rsidP="00812497">
      <w:pPr>
        <w:tabs>
          <w:tab w:val="left" w:pos="540"/>
        </w:tabs>
        <w:autoSpaceDE/>
        <w:autoSpaceDN/>
        <w:spacing w:after="20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The Group has presented the operating result of discontinued segment and those companies as “</w:t>
      </w:r>
      <w:r w:rsidR="00357B23">
        <w:rPr>
          <w:rFonts w:ascii="Times New Roman" w:eastAsia="Times New Roman" w:hAnsi="Times New Roman" w:cs="Times New Roman"/>
          <w:b w:val="0"/>
          <w:bCs w:val="0"/>
          <w:color w:val="000000"/>
          <w:sz w:val="22"/>
          <w:szCs w:val="22"/>
        </w:rPr>
        <w:t>Profit</w:t>
      </w:r>
      <w:r>
        <w:rPr>
          <w:rFonts w:ascii="Times New Roman" w:eastAsia="Times New Roman" w:hAnsi="Times New Roman" w:cs="Times New Roman"/>
          <w:b w:val="0"/>
          <w:bCs w:val="0"/>
          <w:color w:val="000000"/>
          <w:sz w:val="22"/>
          <w:szCs w:val="22"/>
        </w:rPr>
        <w:t xml:space="preserve"> </w:t>
      </w:r>
      <w:r w:rsidRPr="003268DA">
        <w:rPr>
          <w:rFonts w:ascii="Times New Roman" w:eastAsia="Times New Roman" w:hAnsi="Times New Roman" w:cs="Times New Roman"/>
          <w:b w:val="0"/>
          <w:bCs w:val="0"/>
          <w:color w:val="000000"/>
          <w:sz w:val="22"/>
          <w:szCs w:val="22"/>
        </w:rPr>
        <w:t>for the periods from discontinued operation” in the consolidated and separate statements of profit or loss and other comprehensive income.</w:t>
      </w:r>
    </w:p>
    <w:p w14:paraId="681A35C5" w14:textId="77777777" w:rsidR="00A342E4" w:rsidRPr="007A55C8" w:rsidRDefault="00A342E4" w:rsidP="00812497">
      <w:pPr>
        <w:tabs>
          <w:tab w:val="left" w:pos="540"/>
        </w:tabs>
        <w:autoSpaceDE/>
        <w:autoSpaceDN/>
        <w:spacing w:after="200"/>
        <w:ind w:left="540"/>
        <w:jc w:val="both"/>
        <w:rPr>
          <w:rFonts w:ascii="Times New Roman" w:eastAsia="Times New Roman" w:hAnsi="Times New Roman" w:cs="Times New Roman"/>
          <w:b w:val="0"/>
          <w:bCs w:val="0"/>
          <w:color w:val="000000"/>
          <w:sz w:val="22"/>
          <w:szCs w:val="22"/>
        </w:rPr>
      </w:pPr>
      <w:r w:rsidRPr="007A55C8">
        <w:rPr>
          <w:rFonts w:ascii="Times New Roman" w:eastAsia="Times New Roman" w:hAnsi="Times New Roman" w:cs="Times New Roman"/>
          <w:b w:val="0"/>
          <w:bCs w:val="0"/>
          <w:color w:val="000000"/>
          <w:spacing w:val="-4"/>
          <w:sz w:val="22"/>
          <w:szCs w:val="22"/>
        </w:rPr>
        <w:t xml:space="preserve">The details of discontinued operation for the </w:t>
      </w:r>
      <w:r>
        <w:rPr>
          <w:rFonts w:ascii="Times New Roman" w:eastAsia="Times New Roman" w:hAnsi="Times New Roman" w:cs="Times New Roman"/>
          <w:b w:val="0"/>
          <w:bCs w:val="0"/>
          <w:color w:val="000000"/>
          <w:spacing w:val="-4"/>
          <w:sz w:val="22"/>
          <w:szCs w:val="22"/>
        </w:rPr>
        <w:t xml:space="preserve">years </w:t>
      </w:r>
      <w:r w:rsidRPr="007A55C8">
        <w:rPr>
          <w:rFonts w:ascii="Times New Roman" w:eastAsia="Times New Roman" w:hAnsi="Times New Roman" w:cs="Times New Roman"/>
          <w:b w:val="0"/>
          <w:bCs w:val="0"/>
          <w:color w:val="000000"/>
          <w:spacing w:val="-4"/>
          <w:sz w:val="22"/>
          <w:szCs w:val="22"/>
        </w:rPr>
        <w:t xml:space="preserve">ended </w:t>
      </w:r>
      <w:r>
        <w:rPr>
          <w:rFonts w:ascii="Times New Roman" w:eastAsia="Times New Roman" w:hAnsi="Times New Roman" w:cs="Times New Roman"/>
          <w:b w:val="0"/>
          <w:bCs w:val="0"/>
          <w:color w:val="000000"/>
          <w:spacing w:val="-4"/>
          <w:sz w:val="22"/>
          <w:szCs w:val="22"/>
        </w:rPr>
        <w:t xml:space="preserve">December </w:t>
      </w:r>
      <w:r w:rsidRPr="007A55C8">
        <w:rPr>
          <w:rFonts w:ascii="Times New Roman" w:eastAsia="Times New Roman" w:hAnsi="Times New Roman"/>
          <w:b w:val="0"/>
          <w:bCs w:val="0"/>
          <w:color w:val="000000"/>
          <w:spacing w:val="-4"/>
          <w:sz w:val="22"/>
          <w:szCs w:val="22"/>
          <w:lang w:val="en-US"/>
        </w:rPr>
        <w:t>3</w:t>
      </w:r>
      <w:r>
        <w:rPr>
          <w:rFonts w:ascii="Times New Roman" w:eastAsia="Times New Roman" w:hAnsi="Times New Roman"/>
          <w:b w:val="0"/>
          <w:bCs w:val="0"/>
          <w:color w:val="000000"/>
          <w:spacing w:val="-4"/>
          <w:sz w:val="22"/>
          <w:szCs w:val="22"/>
          <w:lang w:val="en-US"/>
        </w:rPr>
        <w:t>1</w:t>
      </w:r>
      <w:r w:rsidRPr="007A55C8">
        <w:rPr>
          <w:rFonts w:ascii="Times New Roman" w:eastAsia="Times New Roman" w:hAnsi="Times New Roman" w:cs="Times New Roman"/>
          <w:b w:val="0"/>
          <w:bCs w:val="0"/>
          <w:color w:val="000000"/>
          <w:spacing w:val="-4"/>
          <w:sz w:val="22"/>
          <w:szCs w:val="22"/>
        </w:rPr>
        <w:t>,</w:t>
      </w:r>
      <w:r w:rsidRPr="007A55C8">
        <w:rPr>
          <w:rFonts w:ascii="Times New Roman" w:eastAsia="Times New Roman" w:hAnsi="Times New Roman" w:cs="Times New Roman"/>
          <w:b w:val="0"/>
          <w:bCs w:val="0"/>
          <w:color w:val="000000"/>
          <w:sz w:val="22"/>
          <w:szCs w:val="22"/>
        </w:rPr>
        <w:t xml:space="preserve"> </w:t>
      </w:r>
      <w:r w:rsidRPr="007A55C8">
        <w:rPr>
          <w:rFonts w:ascii="Times New Roman" w:eastAsia="Times New Roman" w:hAnsi="Times New Roman"/>
          <w:b w:val="0"/>
          <w:bCs w:val="0"/>
          <w:color w:val="000000"/>
          <w:sz w:val="22"/>
          <w:szCs w:val="22"/>
          <w:lang w:val="en-US"/>
        </w:rPr>
        <w:t>20</w:t>
      </w:r>
      <w:r w:rsidR="00D16DA4">
        <w:rPr>
          <w:rFonts w:ascii="Times New Roman" w:eastAsia="Times New Roman" w:hAnsi="Times New Roman"/>
          <w:b w:val="0"/>
          <w:bCs w:val="0"/>
          <w:color w:val="000000"/>
          <w:sz w:val="22"/>
          <w:szCs w:val="22"/>
          <w:lang w:val="en-US"/>
        </w:rPr>
        <w:t>20</w:t>
      </w:r>
      <w:r w:rsidRPr="007A55C8">
        <w:rPr>
          <w:rFonts w:ascii="Times New Roman" w:eastAsia="Times New Roman" w:hAnsi="Times New Roman" w:cs="Times New Roman"/>
          <w:b w:val="0"/>
          <w:bCs w:val="0"/>
          <w:color w:val="000000"/>
          <w:sz w:val="22"/>
          <w:szCs w:val="22"/>
        </w:rPr>
        <w:t xml:space="preserve"> and </w:t>
      </w:r>
      <w:r w:rsidRPr="007A55C8">
        <w:rPr>
          <w:rFonts w:ascii="Times New Roman" w:eastAsia="Times New Roman" w:hAnsi="Times New Roman"/>
          <w:b w:val="0"/>
          <w:bCs w:val="0"/>
          <w:color w:val="000000"/>
          <w:sz w:val="22"/>
          <w:szCs w:val="22"/>
          <w:lang w:val="en-US"/>
        </w:rPr>
        <w:t>201</w:t>
      </w:r>
      <w:r w:rsidR="00D16DA4">
        <w:rPr>
          <w:rFonts w:ascii="Times New Roman" w:eastAsia="Times New Roman" w:hAnsi="Times New Roman"/>
          <w:b w:val="0"/>
          <w:bCs w:val="0"/>
          <w:color w:val="000000"/>
          <w:sz w:val="22"/>
          <w:szCs w:val="22"/>
          <w:lang w:val="en-US"/>
        </w:rPr>
        <w:t>9</w:t>
      </w:r>
      <w:r w:rsidRPr="007A55C8">
        <w:rPr>
          <w:rFonts w:ascii="Times New Roman" w:eastAsia="Times New Roman" w:hAnsi="Times New Roman" w:cs="Times New Roman"/>
          <w:b w:val="0"/>
          <w:bCs w:val="0"/>
          <w:color w:val="000000"/>
          <w:sz w:val="22"/>
          <w:szCs w:val="22"/>
        </w:rPr>
        <w:t xml:space="preserve"> are as follows:</w:t>
      </w:r>
    </w:p>
    <w:p w14:paraId="508DBFCD" w14:textId="77777777" w:rsidR="00A342E4" w:rsidRPr="00812497" w:rsidRDefault="00A342E4" w:rsidP="00A342E4">
      <w:pPr>
        <w:autoSpaceDE/>
        <w:autoSpaceDN/>
        <w:ind w:left="878" w:firstLine="14"/>
        <w:jc w:val="right"/>
        <w:rPr>
          <w:rFonts w:ascii="Times New Roman" w:eastAsia="Cordia New" w:hAnsi="Times New Roman" w:cs="Times New Roman"/>
          <w:sz w:val="20"/>
          <w:szCs w:val="20"/>
          <w:lang w:val="x-none" w:eastAsia="x-none"/>
        </w:rPr>
      </w:pPr>
      <w:r w:rsidRPr="00812497">
        <w:rPr>
          <w:rFonts w:ascii="Times New Roman" w:eastAsia="Cordia New" w:hAnsi="Times New Roman" w:cs="Times New Roman"/>
          <w:sz w:val="20"/>
          <w:szCs w:val="20"/>
          <w:lang w:val="x-none" w:eastAsia="x-none"/>
        </w:rPr>
        <w:t>Unit :  Baht</w:t>
      </w:r>
    </w:p>
    <w:tbl>
      <w:tblPr>
        <w:tblW w:w="9165" w:type="dxa"/>
        <w:tblInd w:w="108" w:type="dxa"/>
        <w:tblLayout w:type="fixed"/>
        <w:tblCellMar>
          <w:left w:w="0" w:type="dxa"/>
          <w:right w:w="0" w:type="dxa"/>
        </w:tblCellMar>
        <w:tblLook w:val="04A0" w:firstRow="1" w:lastRow="0" w:firstColumn="1" w:lastColumn="0" w:noHBand="0" w:noVBand="1"/>
      </w:tblPr>
      <w:tblGrid>
        <w:gridCol w:w="6102"/>
        <w:gridCol w:w="270"/>
        <w:gridCol w:w="1350"/>
        <w:gridCol w:w="90"/>
        <w:gridCol w:w="1353"/>
      </w:tblGrid>
      <w:tr w:rsidR="00385D26" w:rsidRPr="00EB14CF" w14:paraId="39BE9B37" w14:textId="77777777" w:rsidTr="00385D26">
        <w:trPr>
          <w:trHeight w:val="288"/>
        </w:trPr>
        <w:tc>
          <w:tcPr>
            <w:tcW w:w="6102" w:type="dxa"/>
            <w:vAlign w:val="center"/>
          </w:tcPr>
          <w:p w14:paraId="6903F143" w14:textId="77777777" w:rsidR="00385D26" w:rsidRPr="00EB14CF" w:rsidRDefault="00385D26" w:rsidP="00F35C77">
            <w:pPr>
              <w:spacing w:line="240" w:lineRule="exact"/>
              <w:ind w:left="432"/>
              <w:rPr>
                <w:rFonts w:ascii="Times New Roman" w:hAnsi="Times New Roman" w:cs="Times New Roman"/>
                <w:b w:val="0"/>
                <w:bCs w:val="0"/>
                <w:color w:val="000000"/>
                <w:sz w:val="16"/>
                <w:szCs w:val="16"/>
              </w:rPr>
            </w:pPr>
          </w:p>
        </w:tc>
        <w:tc>
          <w:tcPr>
            <w:tcW w:w="270" w:type="dxa"/>
          </w:tcPr>
          <w:p w14:paraId="574B96B8" w14:textId="77777777" w:rsidR="00385D26" w:rsidRPr="00EB14CF" w:rsidRDefault="00385D26" w:rsidP="00F35C77">
            <w:pPr>
              <w:spacing w:line="240" w:lineRule="exact"/>
              <w:jc w:val="center"/>
              <w:rPr>
                <w:rFonts w:ascii="Times New Roman" w:hAnsi="Times New Roman" w:cs="Times New Roman"/>
                <w:color w:val="000000"/>
                <w:sz w:val="16"/>
                <w:szCs w:val="16"/>
                <w:lang w:val="en-US"/>
              </w:rPr>
            </w:pPr>
          </w:p>
        </w:tc>
        <w:tc>
          <w:tcPr>
            <w:tcW w:w="2793" w:type="dxa"/>
            <w:gridSpan w:val="3"/>
          </w:tcPr>
          <w:p w14:paraId="09E1E298" w14:textId="77777777" w:rsidR="00385D26" w:rsidRPr="00EB14CF" w:rsidRDefault="00385D26" w:rsidP="00F35C77">
            <w:pPr>
              <w:spacing w:line="240" w:lineRule="exact"/>
              <w:jc w:val="center"/>
              <w:rPr>
                <w:rFonts w:ascii="Times New Roman" w:hAnsi="Times New Roman" w:cs="Times New Roman"/>
                <w:color w:val="000000"/>
                <w:sz w:val="16"/>
                <w:szCs w:val="16"/>
                <w:lang w:val="en-US"/>
              </w:rPr>
            </w:pPr>
            <w:r w:rsidRPr="00EB14CF">
              <w:rPr>
                <w:rFonts w:ascii="Times New Roman" w:hAnsi="Times New Roman" w:cs="Times New Roman"/>
                <w:sz w:val="16"/>
                <w:szCs w:val="16"/>
              </w:rPr>
              <w:t xml:space="preserve">CONSOLIDATED AND  SEPARATE  </w:t>
            </w:r>
          </w:p>
        </w:tc>
      </w:tr>
      <w:tr w:rsidR="00385D26" w:rsidRPr="00EB14CF" w14:paraId="52A8831F" w14:textId="77777777" w:rsidTr="00385D26">
        <w:trPr>
          <w:trHeight w:val="288"/>
        </w:trPr>
        <w:tc>
          <w:tcPr>
            <w:tcW w:w="6102" w:type="dxa"/>
            <w:vAlign w:val="center"/>
          </w:tcPr>
          <w:p w14:paraId="60555715" w14:textId="77777777" w:rsidR="00385D26" w:rsidRPr="00EB14CF" w:rsidRDefault="00385D26" w:rsidP="00385D26">
            <w:pPr>
              <w:spacing w:line="240" w:lineRule="exact"/>
              <w:ind w:left="432"/>
              <w:rPr>
                <w:rFonts w:ascii="Times New Roman" w:hAnsi="Times New Roman" w:cs="Times New Roman"/>
                <w:b w:val="0"/>
                <w:bCs w:val="0"/>
                <w:color w:val="000000"/>
                <w:sz w:val="16"/>
                <w:szCs w:val="16"/>
              </w:rPr>
            </w:pPr>
          </w:p>
        </w:tc>
        <w:tc>
          <w:tcPr>
            <w:tcW w:w="270" w:type="dxa"/>
          </w:tcPr>
          <w:p w14:paraId="44FAB31F" w14:textId="77777777" w:rsidR="00385D26" w:rsidRPr="00EB14CF" w:rsidRDefault="00385D26" w:rsidP="00385D26">
            <w:pPr>
              <w:spacing w:line="240" w:lineRule="exact"/>
              <w:jc w:val="center"/>
              <w:rPr>
                <w:rFonts w:ascii="Times New Roman" w:hAnsi="Times New Roman" w:cs="Times New Roman"/>
                <w:sz w:val="16"/>
                <w:szCs w:val="16"/>
              </w:rPr>
            </w:pPr>
          </w:p>
        </w:tc>
        <w:tc>
          <w:tcPr>
            <w:tcW w:w="2793" w:type="dxa"/>
            <w:gridSpan w:val="3"/>
            <w:tcBorders>
              <w:bottom w:val="single" w:sz="4" w:space="0" w:color="auto"/>
            </w:tcBorders>
          </w:tcPr>
          <w:p w14:paraId="60B674B7" w14:textId="77777777" w:rsidR="00385D26" w:rsidRPr="00EB14CF" w:rsidRDefault="00385D26" w:rsidP="00385D26">
            <w:pPr>
              <w:spacing w:line="240" w:lineRule="exact"/>
              <w:jc w:val="center"/>
              <w:rPr>
                <w:rFonts w:ascii="Times New Roman" w:hAnsi="Times New Roman" w:cs="Times New Roman"/>
                <w:sz w:val="16"/>
                <w:szCs w:val="16"/>
              </w:rPr>
            </w:pPr>
            <w:r w:rsidRPr="00EB14CF">
              <w:rPr>
                <w:rFonts w:ascii="Times New Roman" w:hAnsi="Times New Roman" w:cs="Times New Roman"/>
                <w:sz w:val="16"/>
                <w:szCs w:val="16"/>
              </w:rPr>
              <w:t>FINANCIAL  STATEMENTS</w:t>
            </w:r>
          </w:p>
        </w:tc>
      </w:tr>
      <w:tr w:rsidR="00385D26" w:rsidRPr="00EB14CF" w14:paraId="4D167D61" w14:textId="77777777" w:rsidTr="00385D26">
        <w:trPr>
          <w:trHeight w:val="288"/>
        </w:trPr>
        <w:tc>
          <w:tcPr>
            <w:tcW w:w="6102" w:type="dxa"/>
            <w:vAlign w:val="center"/>
          </w:tcPr>
          <w:p w14:paraId="25BB12A8" w14:textId="77777777" w:rsidR="00385D26" w:rsidRPr="00812497" w:rsidRDefault="00385D26" w:rsidP="00385D26">
            <w:pPr>
              <w:spacing w:line="240" w:lineRule="exact"/>
              <w:ind w:left="432"/>
              <w:rPr>
                <w:rFonts w:ascii="Times New Roman" w:hAnsi="Times New Roman" w:cs="Times New Roman"/>
                <w:b w:val="0"/>
                <w:bCs w:val="0"/>
                <w:color w:val="000000"/>
                <w:sz w:val="20"/>
                <w:szCs w:val="20"/>
              </w:rPr>
            </w:pPr>
          </w:p>
        </w:tc>
        <w:tc>
          <w:tcPr>
            <w:tcW w:w="270" w:type="dxa"/>
            <w:vAlign w:val="bottom"/>
          </w:tcPr>
          <w:p w14:paraId="14C77B12" w14:textId="77777777" w:rsidR="00385D26" w:rsidRPr="00812497" w:rsidRDefault="00385D26" w:rsidP="00385D26">
            <w:pPr>
              <w:autoSpaceDE/>
              <w:autoSpaceDN/>
              <w:spacing w:line="240" w:lineRule="exact"/>
              <w:ind w:right="-72"/>
              <w:jc w:val="center"/>
              <w:rPr>
                <w:rFonts w:ascii="Times New Roman" w:eastAsia="Times New Roman" w:hAnsi="Times New Roman" w:cs="Times New Roman"/>
                <w:sz w:val="20"/>
                <w:szCs w:val="20"/>
                <w:lang w:val="en-US"/>
              </w:rPr>
            </w:pPr>
          </w:p>
        </w:tc>
        <w:tc>
          <w:tcPr>
            <w:tcW w:w="1350" w:type="dxa"/>
            <w:tcBorders>
              <w:top w:val="single" w:sz="4" w:space="0" w:color="auto"/>
              <w:bottom w:val="single" w:sz="4" w:space="0" w:color="auto"/>
            </w:tcBorders>
            <w:vAlign w:val="bottom"/>
          </w:tcPr>
          <w:p w14:paraId="43C91251" w14:textId="77777777" w:rsidR="00385D26" w:rsidRPr="00812497" w:rsidRDefault="00D16DA4" w:rsidP="00385D26">
            <w:pPr>
              <w:autoSpaceDE/>
              <w:autoSpaceDN/>
              <w:spacing w:line="240" w:lineRule="exact"/>
              <w:ind w:right="-72"/>
              <w:jc w:val="center"/>
              <w:rPr>
                <w:rFonts w:ascii="Times New Roman" w:eastAsia="Times New Roman" w:hAnsi="Times New Roman" w:cs="Times New Roman"/>
                <w:sz w:val="20"/>
                <w:szCs w:val="20"/>
                <w:lang w:val="en-US"/>
              </w:rPr>
            </w:pPr>
            <w:r w:rsidRPr="00812497">
              <w:rPr>
                <w:rFonts w:ascii="Times New Roman" w:eastAsia="Times New Roman" w:hAnsi="Times New Roman" w:cs="Times New Roman"/>
                <w:sz w:val="20"/>
                <w:szCs w:val="20"/>
                <w:lang w:val="en-US"/>
              </w:rPr>
              <w:t>2020</w:t>
            </w:r>
          </w:p>
        </w:tc>
        <w:tc>
          <w:tcPr>
            <w:tcW w:w="90" w:type="dxa"/>
            <w:tcBorders>
              <w:top w:val="single" w:sz="4" w:space="0" w:color="auto"/>
            </w:tcBorders>
          </w:tcPr>
          <w:p w14:paraId="13D090C9" w14:textId="77777777" w:rsidR="00385D26" w:rsidRPr="00812497" w:rsidRDefault="00385D26" w:rsidP="00385D26">
            <w:pPr>
              <w:autoSpaceDE/>
              <w:autoSpaceDN/>
              <w:spacing w:line="240" w:lineRule="exact"/>
              <w:ind w:right="-72"/>
              <w:jc w:val="center"/>
              <w:rPr>
                <w:rFonts w:ascii="Times New Roman" w:eastAsia="Times New Roman" w:hAnsi="Times New Roman" w:cs="Times New Roman"/>
                <w:sz w:val="20"/>
                <w:szCs w:val="20"/>
                <w:lang w:val="en-US"/>
              </w:rPr>
            </w:pPr>
          </w:p>
        </w:tc>
        <w:tc>
          <w:tcPr>
            <w:tcW w:w="1353" w:type="dxa"/>
            <w:tcBorders>
              <w:top w:val="single" w:sz="4" w:space="0" w:color="auto"/>
              <w:bottom w:val="single" w:sz="4" w:space="0" w:color="auto"/>
            </w:tcBorders>
            <w:vAlign w:val="bottom"/>
          </w:tcPr>
          <w:p w14:paraId="434F1CF3" w14:textId="77777777" w:rsidR="00385D26" w:rsidRPr="00812497" w:rsidRDefault="00385D26" w:rsidP="00385D26">
            <w:pPr>
              <w:autoSpaceDE/>
              <w:autoSpaceDN/>
              <w:spacing w:line="240" w:lineRule="exact"/>
              <w:ind w:left="-33"/>
              <w:jc w:val="center"/>
              <w:rPr>
                <w:rFonts w:ascii="Times New Roman" w:eastAsia="Times New Roman" w:hAnsi="Times New Roman" w:cs="Times New Roman"/>
                <w:sz w:val="20"/>
                <w:szCs w:val="20"/>
                <w:lang w:val="en-US"/>
              </w:rPr>
            </w:pPr>
            <w:r w:rsidRPr="00812497">
              <w:rPr>
                <w:rFonts w:ascii="Times New Roman" w:eastAsia="Times New Roman" w:hAnsi="Times New Roman" w:cs="Times New Roman"/>
                <w:sz w:val="20"/>
                <w:szCs w:val="20"/>
                <w:lang w:val="en-US"/>
              </w:rPr>
              <w:t>201</w:t>
            </w:r>
            <w:r w:rsidR="00D16DA4" w:rsidRPr="00812497">
              <w:rPr>
                <w:rFonts w:ascii="Times New Roman" w:eastAsia="Times New Roman" w:hAnsi="Times New Roman" w:cs="Times New Roman"/>
                <w:sz w:val="20"/>
                <w:szCs w:val="20"/>
                <w:lang w:val="en-US"/>
              </w:rPr>
              <w:t>9</w:t>
            </w:r>
          </w:p>
        </w:tc>
      </w:tr>
      <w:tr w:rsidR="00385D26" w:rsidRPr="00EB14CF" w14:paraId="35A996A9" w14:textId="77777777" w:rsidTr="00812497">
        <w:trPr>
          <w:trHeight w:val="98"/>
        </w:trPr>
        <w:tc>
          <w:tcPr>
            <w:tcW w:w="6102" w:type="dxa"/>
            <w:vAlign w:val="center"/>
          </w:tcPr>
          <w:p w14:paraId="72D4C9AD" w14:textId="77777777" w:rsidR="00385D26" w:rsidRPr="00812497" w:rsidRDefault="00385D26" w:rsidP="00812497">
            <w:pPr>
              <w:spacing w:line="120" w:lineRule="exact"/>
              <w:ind w:left="432"/>
              <w:rPr>
                <w:rFonts w:ascii="Times New Roman" w:hAnsi="Times New Roman" w:cs="Times New Roman"/>
                <w:b w:val="0"/>
                <w:bCs w:val="0"/>
                <w:color w:val="000000"/>
                <w:sz w:val="20"/>
                <w:szCs w:val="20"/>
              </w:rPr>
            </w:pPr>
          </w:p>
        </w:tc>
        <w:tc>
          <w:tcPr>
            <w:tcW w:w="270" w:type="dxa"/>
            <w:vAlign w:val="center"/>
          </w:tcPr>
          <w:p w14:paraId="6849F113" w14:textId="77777777" w:rsidR="00385D26" w:rsidRPr="00812497" w:rsidRDefault="00385D26" w:rsidP="00812497">
            <w:pPr>
              <w:spacing w:line="120" w:lineRule="exact"/>
              <w:ind w:right="-72"/>
              <w:jc w:val="center"/>
              <w:rPr>
                <w:rFonts w:ascii="Times New Roman" w:hAnsi="Times New Roman" w:cs="Times New Roman"/>
                <w:color w:val="000000"/>
                <w:sz w:val="20"/>
                <w:szCs w:val="20"/>
                <w:lang w:val="en-US"/>
              </w:rPr>
            </w:pPr>
          </w:p>
        </w:tc>
        <w:tc>
          <w:tcPr>
            <w:tcW w:w="1350" w:type="dxa"/>
            <w:tcBorders>
              <w:top w:val="single" w:sz="4" w:space="0" w:color="auto"/>
            </w:tcBorders>
            <w:shd w:val="clear" w:color="auto" w:fill="auto"/>
            <w:vAlign w:val="center"/>
          </w:tcPr>
          <w:p w14:paraId="77B25039" w14:textId="77777777" w:rsidR="00385D26" w:rsidRPr="00812497" w:rsidRDefault="00385D26" w:rsidP="00812497">
            <w:pPr>
              <w:spacing w:line="120" w:lineRule="exact"/>
              <w:ind w:right="-72"/>
              <w:jc w:val="center"/>
              <w:rPr>
                <w:rFonts w:ascii="Times New Roman" w:hAnsi="Times New Roman" w:cs="Times New Roman"/>
                <w:color w:val="000000"/>
                <w:sz w:val="20"/>
                <w:szCs w:val="20"/>
                <w:lang w:val="en-US"/>
              </w:rPr>
            </w:pPr>
          </w:p>
        </w:tc>
        <w:tc>
          <w:tcPr>
            <w:tcW w:w="90" w:type="dxa"/>
            <w:shd w:val="clear" w:color="auto" w:fill="auto"/>
          </w:tcPr>
          <w:p w14:paraId="0EBC913F" w14:textId="77777777" w:rsidR="00385D26" w:rsidRPr="00812497" w:rsidRDefault="00385D26" w:rsidP="00812497">
            <w:pPr>
              <w:spacing w:line="120" w:lineRule="exact"/>
              <w:ind w:right="-72"/>
              <w:jc w:val="center"/>
              <w:rPr>
                <w:rFonts w:ascii="Times New Roman" w:hAnsi="Times New Roman" w:cs="Times New Roman"/>
                <w:color w:val="000000"/>
                <w:sz w:val="20"/>
                <w:szCs w:val="20"/>
                <w:lang w:val="en-US"/>
              </w:rPr>
            </w:pPr>
          </w:p>
        </w:tc>
        <w:tc>
          <w:tcPr>
            <w:tcW w:w="1353" w:type="dxa"/>
            <w:tcBorders>
              <w:top w:val="single" w:sz="4" w:space="0" w:color="auto"/>
            </w:tcBorders>
            <w:shd w:val="clear" w:color="auto" w:fill="auto"/>
            <w:vAlign w:val="center"/>
          </w:tcPr>
          <w:p w14:paraId="731CDF25" w14:textId="77777777" w:rsidR="00385D26" w:rsidRPr="00812497" w:rsidRDefault="00385D26" w:rsidP="00812497">
            <w:pPr>
              <w:spacing w:line="120" w:lineRule="exact"/>
              <w:ind w:right="-72"/>
              <w:jc w:val="center"/>
              <w:rPr>
                <w:rFonts w:ascii="Times New Roman" w:hAnsi="Times New Roman" w:cs="Times New Roman"/>
                <w:color w:val="000000"/>
                <w:sz w:val="20"/>
                <w:szCs w:val="20"/>
                <w:lang w:val="en-US"/>
              </w:rPr>
            </w:pPr>
          </w:p>
        </w:tc>
      </w:tr>
      <w:tr w:rsidR="00D16DA4" w:rsidRPr="00EB14CF" w14:paraId="4779DCB3" w14:textId="77777777" w:rsidTr="00385D26">
        <w:trPr>
          <w:trHeight w:val="288"/>
        </w:trPr>
        <w:tc>
          <w:tcPr>
            <w:tcW w:w="6102" w:type="dxa"/>
            <w:vAlign w:val="center"/>
          </w:tcPr>
          <w:p w14:paraId="4605B3ED" w14:textId="77777777" w:rsidR="00D16DA4" w:rsidRPr="00812497" w:rsidRDefault="00D16DA4" w:rsidP="00D16DA4">
            <w:pPr>
              <w:spacing w:line="240" w:lineRule="exact"/>
              <w:ind w:left="1152" w:hanging="694"/>
              <w:rPr>
                <w:rFonts w:ascii="Times New Roman" w:hAnsi="Times New Roman" w:cs="Times New Roman"/>
                <w:b w:val="0"/>
                <w:bCs w:val="0"/>
                <w:color w:val="000000"/>
                <w:spacing w:val="-2"/>
                <w:sz w:val="20"/>
                <w:szCs w:val="20"/>
              </w:rPr>
            </w:pPr>
            <w:r w:rsidRPr="00812497">
              <w:rPr>
                <w:rFonts w:ascii="Times New Roman" w:hAnsi="Times New Roman" w:cs="Times New Roman"/>
                <w:b w:val="0"/>
                <w:bCs w:val="0"/>
                <w:sz w:val="20"/>
                <w:szCs w:val="20"/>
              </w:rPr>
              <w:t>Revenues from sales and services</w:t>
            </w:r>
          </w:p>
        </w:tc>
        <w:tc>
          <w:tcPr>
            <w:tcW w:w="270" w:type="dxa"/>
          </w:tcPr>
          <w:p w14:paraId="63D45F77" w14:textId="77777777" w:rsidR="00D16DA4" w:rsidRPr="00812497" w:rsidRDefault="00D16DA4" w:rsidP="00D16DA4">
            <w:pPr>
              <w:tabs>
                <w:tab w:val="left" w:pos="1344"/>
              </w:tabs>
              <w:spacing w:line="240" w:lineRule="exact"/>
              <w:ind w:left="274" w:right="181"/>
              <w:jc w:val="center"/>
              <w:rPr>
                <w:rFonts w:ascii="Times New Roman" w:hAnsi="Times New Roman" w:cs="Times New Roman"/>
                <w:b w:val="0"/>
                <w:bCs w:val="0"/>
                <w:color w:val="000000"/>
                <w:sz w:val="20"/>
                <w:szCs w:val="20"/>
                <w:lang w:val="en-US"/>
              </w:rPr>
            </w:pPr>
          </w:p>
        </w:tc>
        <w:tc>
          <w:tcPr>
            <w:tcW w:w="1350" w:type="dxa"/>
            <w:shd w:val="clear" w:color="auto" w:fill="auto"/>
          </w:tcPr>
          <w:p w14:paraId="655F464C" w14:textId="0560BD2B" w:rsidR="00D16DA4" w:rsidRPr="00812497" w:rsidRDefault="00BA34CD" w:rsidP="00BA34CD">
            <w:pPr>
              <w:tabs>
                <w:tab w:val="left" w:pos="1344"/>
              </w:tabs>
              <w:spacing w:line="240" w:lineRule="exact"/>
              <w:ind w:right="-4"/>
              <w:jc w:val="center"/>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w:t>
            </w:r>
          </w:p>
        </w:tc>
        <w:tc>
          <w:tcPr>
            <w:tcW w:w="90" w:type="dxa"/>
            <w:shd w:val="clear" w:color="auto" w:fill="auto"/>
          </w:tcPr>
          <w:p w14:paraId="1318CB4C" w14:textId="77777777" w:rsidR="00D16DA4" w:rsidRPr="00812497" w:rsidRDefault="00D16DA4" w:rsidP="00D16DA4">
            <w:pPr>
              <w:spacing w:line="240" w:lineRule="exact"/>
              <w:ind w:right="-72"/>
              <w:jc w:val="right"/>
              <w:rPr>
                <w:rFonts w:ascii="Times New Roman" w:hAnsi="Times New Roman" w:cs="Times New Roman"/>
                <w:b w:val="0"/>
                <w:bCs w:val="0"/>
                <w:color w:val="000000"/>
                <w:sz w:val="20"/>
                <w:szCs w:val="20"/>
              </w:rPr>
            </w:pPr>
          </w:p>
        </w:tc>
        <w:tc>
          <w:tcPr>
            <w:tcW w:w="1353" w:type="dxa"/>
            <w:shd w:val="clear" w:color="auto" w:fill="auto"/>
          </w:tcPr>
          <w:p w14:paraId="393BD57D" w14:textId="77777777" w:rsidR="00D16DA4" w:rsidRPr="00812497" w:rsidRDefault="00D16DA4" w:rsidP="00D16DA4">
            <w:pPr>
              <w:tabs>
                <w:tab w:val="left" w:pos="1344"/>
              </w:tabs>
              <w:spacing w:line="240" w:lineRule="exact"/>
              <w:ind w:right="93"/>
              <w:jc w:val="right"/>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503,808,070</w:t>
            </w:r>
          </w:p>
        </w:tc>
      </w:tr>
      <w:tr w:rsidR="00D16DA4" w:rsidRPr="00EB14CF" w14:paraId="3B6C1FD4" w14:textId="77777777" w:rsidTr="00385D26">
        <w:trPr>
          <w:trHeight w:val="288"/>
        </w:trPr>
        <w:tc>
          <w:tcPr>
            <w:tcW w:w="6102" w:type="dxa"/>
            <w:vAlign w:val="center"/>
          </w:tcPr>
          <w:p w14:paraId="29149306" w14:textId="77777777" w:rsidR="00D16DA4" w:rsidRPr="00812497" w:rsidRDefault="00D16DA4" w:rsidP="00D16DA4">
            <w:pPr>
              <w:spacing w:line="240" w:lineRule="exact"/>
              <w:ind w:left="1152" w:hanging="694"/>
              <w:rPr>
                <w:rFonts w:ascii="Times New Roman" w:hAnsi="Times New Roman" w:cs="Times New Roman"/>
                <w:b w:val="0"/>
                <w:bCs w:val="0"/>
                <w:sz w:val="20"/>
                <w:szCs w:val="20"/>
              </w:rPr>
            </w:pPr>
            <w:r w:rsidRPr="00812497">
              <w:rPr>
                <w:rFonts w:ascii="Times New Roman" w:hAnsi="Times New Roman" w:cs="Times New Roman"/>
                <w:b w:val="0"/>
                <w:bCs w:val="0"/>
                <w:sz w:val="20"/>
                <w:szCs w:val="20"/>
              </w:rPr>
              <w:t>Gain from sales of property, plant and equipment</w:t>
            </w:r>
          </w:p>
        </w:tc>
        <w:tc>
          <w:tcPr>
            <w:tcW w:w="270" w:type="dxa"/>
          </w:tcPr>
          <w:p w14:paraId="15591869" w14:textId="77777777" w:rsidR="00D16DA4" w:rsidRPr="00812497" w:rsidRDefault="00D16DA4" w:rsidP="00D16DA4">
            <w:pPr>
              <w:tabs>
                <w:tab w:val="left" w:pos="1344"/>
              </w:tabs>
              <w:spacing w:line="240" w:lineRule="exact"/>
              <w:ind w:left="274" w:right="181"/>
              <w:jc w:val="center"/>
              <w:rPr>
                <w:rFonts w:ascii="Times New Roman" w:hAnsi="Times New Roman" w:cs="Times New Roman"/>
                <w:b w:val="0"/>
                <w:bCs w:val="0"/>
                <w:color w:val="000000"/>
                <w:sz w:val="20"/>
                <w:szCs w:val="20"/>
                <w:lang w:val="en-US"/>
              </w:rPr>
            </w:pPr>
          </w:p>
        </w:tc>
        <w:tc>
          <w:tcPr>
            <w:tcW w:w="1350" w:type="dxa"/>
            <w:shd w:val="clear" w:color="auto" w:fill="auto"/>
          </w:tcPr>
          <w:p w14:paraId="160A35B6" w14:textId="6B45E061" w:rsidR="00D16DA4" w:rsidRPr="00812497" w:rsidRDefault="00BA34CD" w:rsidP="00BA34CD">
            <w:pPr>
              <w:tabs>
                <w:tab w:val="left" w:pos="1344"/>
              </w:tabs>
              <w:spacing w:line="240" w:lineRule="exact"/>
              <w:ind w:right="-4"/>
              <w:jc w:val="center"/>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w:t>
            </w:r>
          </w:p>
        </w:tc>
        <w:tc>
          <w:tcPr>
            <w:tcW w:w="90" w:type="dxa"/>
            <w:shd w:val="clear" w:color="auto" w:fill="auto"/>
          </w:tcPr>
          <w:p w14:paraId="20BB381F" w14:textId="77777777" w:rsidR="00D16DA4" w:rsidRPr="00812497" w:rsidRDefault="00D16DA4" w:rsidP="00D16DA4">
            <w:pPr>
              <w:spacing w:line="240" w:lineRule="exact"/>
              <w:ind w:right="-72"/>
              <w:jc w:val="right"/>
              <w:rPr>
                <w:rFonts w:ascii="Times New Roman" w:hAnsi="Times New Roman" w:cs="Times New Roman"/>
                <w:b w:val="0"/>
                <w:bCs w:val="0"/>
                <w:color w:val="000000"/>
                <w:sz w:val="20"/>
                <w:szCs w:val="20"/>
              </w:rPr>
            </w:pPr>
          </w:p>
        </w:tc>
        <w:tc>
          <w:tcPr>
            <w:tcW w:w="1353" w:type="dxa"/>
            <w:shd w:val="clear" w:color="auto" w:fill="auto"/>
          </w:tcPr>
          <w:p w14:paraId="4964CF28" w14:textId="77777777" w:rsidR="00D16DA4" w:rsidRPr="00812497" w:rsidRDefault="00D16DA4" w:rsidP="00D16DA4">
            <w:pPr>
              <w:tabs>
                <w:tab w:val="left" w:pos="1344"/>
              </w:tabs>
              <w:spacing w:line="240" w:lineRule="exact"/>
              <w:ind w:right="93"/>
              <w:jc w:val="right"/>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174,361,985</w:t>
            </w:r>
          </w:p>
        </w:tc>
      </w:tr>
      <w:tr w:rsidR="00D16DA4" w:rsidRPr="00EB14CF" w14:paraId="20193EB1" w14:textId="77777777" w:rsidTr="00385D26">
        <w:trPr>
          <w:trHeight w:val="288"/>
        </w:trPr>
        <w:tc>
          <w:tcPr>
            <w:tcW w:w="6102" w:type="dxa"/>
            <w:vAlign w:val="center"/>
          </w:tcPr>
          <w:p w14:paraId="3E0DC9E1" w14:textId="286FF4AA" w:rsidR="00D16DA4" w:rsidRPr="00812497" w:rsidRDefault="00D16DA4" w:rsidP="00D16DA4">
            <w:pPr>
              <w:spacing w:line="240" w:lineRule="exact"/>
              <w:ind w:left="1152" w:hanging="694"/>
              <w:rPr>
                <w:rFonts w:ascii="Times New Roman" w:hAnsi="Times New Roman" w:cs="Times New Roman"/>
                <w:b w:val="0"/>
                <w:bCs w:val="0"/>
                <w:sz w:val="20"/>
                <w:szCs w:val="20"/>
              </w:rPr>
            </w:pPr>
            <w:r w:rsidRPr="00812497">
              <w:rPr>
                <w:rFonts w:ascii="Times New Roman" w:hAnsi="Times New Roman" w:cs="Times New Roman"/>
                <w:b w:val="0"/>
                <w:bCs w:val="0"/>
                <w:sz w:val="20"/>
                <w:szCs w:val="20"/>
              </w:rPr>
              <w:t>Gain on exchange rate</w:t>
            </w:r>
          </w:p>
        </w:tc>
        <w:tc>
          <w:tcPr>
            <w:tcW w:w="270" w:type="dxa"/>
          </w:tcPr>
          <w:p w14:paraId="3206899E" w14:textId="77777777" w:rsidR="00D16DA4" w:rsidRPr="00812497" w:rsidRDefault="00D16DA4" w:rsidP="00D16DA4">
            <w:pPr>
              <w:tabs>
                <w:tab w:val="left" w:pos="1344"/>
              </w:tabs>
              <w:spacing w:line="240" w:lineRule="exact"/>
              <w:ind w:left="274" w:right="181"/>
              <w:jc w:val="right"/>
              <w:rPr>
                <w:rFonts w:ascii="Times New Roman" w:hAnsi="Times New Roman" w:cs="Times New Roman"/>
                <w:b w:val="0"/>
                <w:bCs w:val="0"/>
                <w:color w:val="000000"/>
                <w:sz w:val="20"/>
                <w:szCs w:val="20"/>
                <w:lang w:val="en-US"/>
              </w:rPr>
            </w:pPr>
          </w:p>
        </w:tc>
        <w:tc>
          <w:tcPr>
            <w:tcW w:w="1350" w:type="dxa"/>
            <w:shd w:val="clear" w:color="auto" w:fill="auto"/>
          </w:tcPr>
          <w:p w14:paraId="3FDA33D0" w14:textId="72BDC732" w:rsidR="00D16DA4" w:rsidRPr="00812497" w:rsidRDefault="00BA34CD" w:rsidP="00BA34CD">
            <w:pPr>
              <w:tabs>
                <w:tab w:val="left" w:pos="1344"/>
              </w:tabs>
              <w:spacing w:line="240" w:lineRule="exact"/>
              <w:ind w:right="-4"/>
              <w:jc w:val="center"/>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w:t>
            </w:r>
          </w:p>
        </w:tc>
        <w:tc>
          <w:tcPr>
            <w:tcW w:w="90" w:type="dxa"/>
            <w:shd w:val="clear" w:color="auto" w:fill="auto"/>
          </w:tcPr>
          <w:p w14:paraId="31027BFE" w14:textId="77777777" w:rsidR="00D16DA4" w:rsidRPr="00812497" w:rsidRDefault="00D16DA4" w:rsidP="00D16DA4">
            <w:pPr>
              <w:spacing w:line="240" w:lineRule="exact"/>
              <w:ind w:right="-72"/>
              <w:jc w:val="right"/>
              <w:rPr>
                <w:rFonts w:ascii="Times New Roman" w:hAnsi="Times New Roman" w:cs="Times New Roman"/>
                <w:b w:val="0"/>
                <w:bCs w:val="0"/>
                <w:color w:val="000000"/>
                <w:sz w:val="20"/>
                <w:szCs w:val="20"/>
              </w:rPr>
            </w:pPr>
          </w:p>
        </w:tc>
        <w:tc>
          <w:tcPr>
            <w:tcW w:w="1353" w:type="dxa"/>
            <w:shd w:val="clear" w:color="auto" w:fill="auto"/>
          </w:tcPr>
          <w:p w14:paraId="475B9969" w14:textId="77777777" w:rsidR="00D16DA4" w:rsidRPr="00812497" w:rsidRDefault="00D16DA4" w:rsidP="00D16DA4">
            <w:pPr>
              <w:tabs>
                <w:tab w:val="left" w:pos="1344"/>
              </w:tabs>
              <w:spacing w:line="240" w:lineRule="exact"/>
              <w:ind w:right="93"/>
              <w:jc w:val="right"/>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4,445,957</w:t>
            </w:r>
          </w:p>
        </w:tc>
      </w:tr>
      <w:tr w:rsidR="00D16DA4" w:rsidRPr="00EB14CF" w14:paraId="5872637A" w14:textId="77777777" w:rsidTr="00385D26">
        <w:trPr>
          <w:trHeight w:val="288"/>
        </w:trPr>
        <w:tc>
          <w:tcPr>
            <w:tcW w:w="6102" w:type="dxa"/>
            <w:vAlign w:val="center"/>
          </w:tcPr>
          <w:p w14:paraId="0386D536" w14:textId="77777777" w:rsidR="00D16DA4" w:rsidRPr="00812497" w:rsidRDefault="00D16DA4" w:rsidP="00D16DA4">
            <w:pPr>
              <w:spacing w:line="240" w:lineRule="exact"/>
              <w:ind w:left="1152" w:hanging="694"/>
              <w:rPr>
                <w:rFonts w:ascii="Times New Roman" w:hAnsi="Times New Roman" w:cs="Times New Roman"/>
                <w:b w:val="0"/>
                <w:bCs w:val="0"/>
                <w:color w:val="000000"/>
                <w:spacing w:val="-2"/>
                <w:sz w:val="20"/>
                <w:szCs w:val="20"/>
              </w:rPr>
            </w:pPr>
            <w:r w:rsidRPr="00812497">
              <w:rPr>
                <w:rFonts w:ascii="Times New Roman" w:hAnsi="Times New Roman" w:cs="Times New Roman"/>
                <w:b w:val="0"/>
                <w:bCs w:val="0"/>
                <w:sz w:val="20"/>
                <w:szCs w:val="20"/>
              </w:rPr>
              <w:t>Other income</w:t>
            </w:r>
          </w:p>
        </w:tc>
        <w:tc>
          <w:tcPr>
            <w:tcW w:w="270" w:type="dxa"/>
          </w:tcPr>
          <w:p w14:paraId="66AE21FA" w14:textId="77777777" w:rsidR="00D16DA4" w:rsidRPr="00812497" w:rsidRDefault="00D16DA4" w:rsidP="00D16DA4">
            <w:pPr>
              <w:tabs>
                <w:tab w:val="left" w:pos="1344"/>
              </w:tabs>
              <w:spacing w:line="240" w:lineRule="exact"/>
              <w:ind w:left="274" w:right="181"/>
              <w:jc w:val="right"/>
              <w:rPr>
                <w:rFonts w:ascii="Times New Roman" w:hAnsi="Times New Roman" w:cs="Times New Roman"/>
                <w:b w:val="0"/>
                <w:bCs w:val="0"/>
                <w:color w:val="000000"/>
                <w:sz w:val="20"/>
                <w:szCs w:val="20"/>
                <w:lang w:val="en-US"/>
              </w:rPr>
            </w:pPr>
          </w:p>
        </w:tc>
        <w:tc>
          <w:tcPr>
            <w:tcW w:w="1350" w:type="dxa"/>
            <w:shd w:val="clear" w:color="auto" w:fill="auto"/>
          </w:tcPr>
          <w:p w14:paraId="415A57DA" w14:textId="758FC0F9" w:rsidR="00D16DA4" w:rsidRPr="00812497" w:rsidRDefault="00BA34CD" w:rsidP="00BA34CD">
            <w:pPr>
              <w:tabs>
                <w:tab w:val="left" w:pos="1344"/>
              </w:tabs>
              <w:spacing w:line="240" w:lineRule="exact"/>
              <w:ind w:right="-4"/>
              <w:jc w:val="center"/>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w:t>
            </w:r>
          </w:p>
        </w:tc>
        <w:tc>
          <w:tcPr>
            <w:tcW w:w="90" w:type="dxa"/>
            <w:shd w:val="clear" w:color="auto" w:fill="auto"/>
          </w:tcPr>
          <w:p w14:paraId="41E90C7A" w14:textId="77777777" w:rsidR="00D16DA4" w:rsidRPr="00812497" w:rsidRDefault="00D16DA4" w:rsidP="00D16DA4">
            <w:pPr>
              <w:spacing w:line="240" w:lineRule="exact"/>
              <w:ind w:right="-72"/>
              <w:jc w:val="right"/>
              <w:rPr>
                <w:rFonts w:ascii="Times New Roman" w:hAnsi="Times New Roman" w:cs="Times New Roman"/>
                <w:b w:val="0"/>
                <w:bCs w:val="0"/>
                <w:color w:val="000000"/>
                <w:sz w:val="20"/>
                <w:szCs w:val="20"/>
              </w:rPr>
            </w:pPr>
          </w:p>
        </w:tc>
        <w:tc>
          <w:tcPr>
            <w:tcW w:w="1353" w:type="dxa"/>
            <w:shd w:val="clear" w:color="auto" w:fill="auto"/>
          </w:tcPr>
          <w:p w14:paraId="24908CB3" w14:textId="77777777" w:rsidR="00D16DA4" w:rsidRPr="00812497" w:rsidRDefault="00D16DA4" w:rsidP="00D16DA4">
            <w:pPr>
              <w:tabs>
                <w:tab w:val="left" w:pos="1344"/>
              </w:tabs>
              <w:spacing w:line="240" w:lineRule="exact"/>
              <w:ind w:right="93"/>
              <w:jc w:val="right"/>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8,244,705</w:t>
            </w:r>
          </w:p>
        </w:tc>
      </w:tr>
      <w:tr w:rsidR="00D16DA4" w:rsidRPr="00EB14CF" w14:paraId="781A38D9" w14:textId="77777777" w:rsidTr="00385D26">
        <w:trPr>
          <w:trHeight w:val="288"/>
        </w:trPr>
        <w:tc>
          <w:tcPr>
            <w:tcW w:w="6102" w:type="dxa"/>
            <w:vAlign w:val="center"/>
          </w:tcPr>
          <w:p w14:paraId="375F1EDB" w14:textId="77777777" w:rsidR="00D16DA4" w:rsidRPr="00812497" w:rsidRDefault="00D16DA4" w:rsidP="00D16DA4">
            <w:pPr>
              <w:spacing w:line="240" w:lineRule="exact"/>
              <w:ind w:left="1152" w:hanging="694"/>
              <w:rPr>
                <w:rFonts w:ascii="Times New Roman" w:eastAsia="Times New Roman" w:hAnsi="Times New Roman" w:cs="Times New Roman"/>
                <w:b w:val="0"/>
                <w:bCs w:val="0"/>
                <w:spacing w:val="-2"/>
                <w:sz w:val="20"/>
                <w:szCs w:val="20"/>
                <w:lang w:val="en-US" w:eastAsia="ja-JP"/>
              </w:rPr>
            </w:pPr>
            <w:r w:rsidRPr="00812497">
              <w:rPr>
                <w:rFonts w:ascii="Times New Roman" w:eastAsia="Times New Roman" w:hAnsi="Times New Roman" w:cs="Times New Roman"/>
                <w:b w:val="0"/>
                <w:bCs w:val="0"/>
                <w:spacing w:val="-2"/>
                <w:sz w:val="20"/>
                <w:szCs w:val="20"/>
                <w:lang w:val="en-US" w:eastAsia="ja-JP"/>
              </w:rPr>
              <w:t>Cost of sales and services</w:t>
            </w:r>
          </w:p>
        </w:tc>
        <w:tc>
          <w:tcPr>
            <w:tcW w:w="270" w:type="dxa"/>
          </w:tcPr>
          <w:p w14:paraId="572F81BD" w14:textId="77777777" w:rsidR="00D16DA4" w:rsidRPr="00812497" w:rsidRDefault="00D16DA4" w:rsidP="00D16DA4">
            <w:pPr>
              <w:tabs>
                <w:tab w:val="left" w:pos="1344"/>
              </w:tabs>
              <w:spacing w:line="240" w:lineRule="exact"/>
              <w:ind w:left="274" w:right="181"/>
              <w:jc w:val="center"/>
              <w:rPr>
                <w:rFonts w:ascii="Times New Roman" w:hAnsi="Times New Roman" w:cs="Times New Roman"/>
                <w:b w:val="0"/>
                <w:bCs w:val="0"/>
                <w:color w:val="000000"/>
                <w:sz w:val="20"/>
                <w:szCs w:val="20"/>
                <w:lang w:val="en-US"/>
              </w:rPr>
            </w:pPr>
          </w:p>
        </w:tc>
        <w:tc>
          <w:tcPr>
            <w:tcW w:w="1350" w:type="dxa"/>
            <w:shd w:val="clear" w:color="auto" w:fill="auto"/>
          </w:tcPr>
          <w:p w14:paraId="549102C1" w14:textId="26EAFB62" w:rsidR="00D16DA4" w:rsidRPr="00812497" w:rsidRDefault="00BA34CD" w:rsidP="00BA34CD">
            <w:pPr>
              <w:tabs>
                <w:tab w:val="left" w:pos="1344"/>
              </w:tabs>
              <w:spacing w:line="240" w:lineRule="exact"/>
              <w:ind w:right="-4"/>
              <w:jc w:val="center"/>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w:t>
            </w:r>
          </w:p>
        </w:tc>
        <w:tc>
          <w:tcPr>
            <w:tcW w:w="90" w:type="dxa"/>
            <w:shd w:val="clear" w:color="auto" w:fill="auto"/>
          </w:tcPr>
          <w:p w14:paraId="5A2390CF" w14:textId="77777777" w:rsidR="00D16DA4" w:rsidRPr="00812497" w:rsidRDefault="00D16DA4" w:rsidP="00D16DA4">
            <w:pPr>
              <w:spacing w:line="240" w:lineRule="exact"/>
              <w:ind w:right="-72"/>
              <w:jc w:val="right"/>
              <w:rPr>
                <w:rFonts w:ascii="Times New Roman" w:hAnsi="Times New Roman" w:cs="Times New Roman"/>
                <w:b w:val="0"/>
                <w:bCs w:val="0"/>
                <w:color w:val="000000"/>
                <w:sz w:val="20"/>
                <w:szCs w:val="20"/>
              </w:rPr>
            </w:pPr>
          </w:p>
        </w:tc>
        <w:tc>
          <w:tcPr>
            <w:tcW w:w="1353" w:type="dxa"/>
            <w:shd w:val="clear" w:color="auto" w:fill="auto"/>
          </w:tcPr>
          <w:p w14:paraId="21774837" w14:textId="77777777" w:rsidR="00D16DA4" w:rsidRPr="00812497" w:rsidRDefault="00D16DA4" w:rsidP="00D16DA4">
            <w:pPr>
              <w:tabs>
                <w:tab w:val="left" w:pos="1344"/>
              </w:tabs>
              <w:spacing w:line="240" w:lineRule="exact"/>
              <w:ind w:right="93"/>
              <w:jc w:val="right"/>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(508,062,848)</w:t>
            </w:r>
          </w:p>
        </w:tc>
      </w:tr>
      <w:tr w:rsidR="00D16DA4" w:rsidRPr="00EB14CF" w14:paraId="0A71CCA2" w14:textId="77777777" w:rsidTr="00385D26">
        <w:trPr>
          <w:trHeight w:val="288"/>
        </w:trPr>
        <w:tc>
          <w:tcPr>
            <w:tcW w:w="6102" w:type="dxa"/>
            <w:vAlign w:val="center"/>
          </w:tcPr>
          <w:p w14:paraId="2103D8FE" w14:textId="77777777" w:rsidR="00D16DA4" w:rsidRPr="00812497" w:rsidRDefault="00D16DA4" w:rsidP="00D16DA4">
            <w:pPr>
              <w:spacing w:line="240" w:lineRule="exact"/>
              <w:ind w:left="1152" w:hanging="694"/>
              <w:rPr>
                <w:rFonts w:ascii="Times New Roman" w:eastAsia="Times New Roman" w:hAnsi="Times New Roman" w:cs="Times New Roman"/>
                <w:b w:val="0"/>
                <w:bCs w:val="0"/>
                <w:spacing w:val="-2"/>
                <w:sz w:val="20"/>
                <w:szCs w:val="20"/>
                <w:lang w:val="en-US" w:eastAsia="ja-JP"/>
              </w:rPr>
            </w:pPr>
            <w:r w:rsidRPr="00812497">
              <w:rPr>
                <w:rFonts w:ascii="Times New Roman" w:eastAsia="Times New Roman" w:hAnsi="Times New Roman" w:cs="Times New Roman"/>
                <w:b w:val="0"/>
                <w:bCs w:val="0"/>
                <w:spacing w:val="-2"/>
                <w:sz w:val="20"/>
                <w:szCs w:val="20"/>
                <w:lang w:val="en-US" w:eastAsia="ja-JP"/>
              </w:rPr>
              <w:t>Selling expenses</w:t>
            </w:r>
          </w:p>
        </w:tc>
        <w:tc>
          <w:tcPr>
            <w:tcW w:w="270" w:type="dxa"/>
          </w:tcPr>
          <w:p w14:paraId="2BA83B00" w14:textId="77777777" w:rsidR="00D16DA4" w:rsidRPr="00812497" w:rsidRDefault="00D16DA4" w:rsidP="00D16DA4">
            <w:pPr>
              <w:tabs>
                <w:tab w:val="left" w:pos="1344"/>
              </w:tabs>
              <w:spacing w:line="240" w:lineRule="exact"/>
              <w:ind w:left="274" w:right="181"/>
              <w:jc w:val="center"/>
              <w:rPr>
                <w:rFonts w:ascii="Times New Roman" w:hAnsi="Times New Roman" w:cs="Times New Roman"/>
                <w:b w:val="0"/>
                <w:bCs w:val="0"/>
                <w:color w:val="000000"/>
                <w:sz w:val="20"/>
                <w:szCs w:val="20"/>
                <w:lang w:val="en-US"/>
              </w:rPr>
            </w:pPr>
          </w:p>
        </w:tc>
        <w:tc>
          <w:tcPr>
            <w:tcW w:w="1350" w:type="dxa"/>
            <w:shd w:val="clear" w:color="auto" w:fill="auto"/>
          </w:tcPr>
          <w:p w14:paraId="6FEC47B6" w14:textId="1FBA99DF" w:rsidR="00D16DA4" w:rsidRPr="00812497" w:rsidRDefault="00BA34CD" w:rsidP="00BA34CD">
            <w:pPr>
              <w:tabs>
                <w:tab w:val="left" w:pos="1344"/>
              </w:tabs>
              <w:spacing w:line="240" w:lineRule="exact"/>
              <w:ind w:right="-4"/>
              <w:jc w:val="center"/>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w:t>
            </w:r>
          </w:p>
        </w:tc>
        <w:tc>
          <w:tcPr>
            <w:tcW w:w="90" w:type="dxa"/>
            <w:shd w:val="clear" w:color="auto" w:fill="auto"/>
          </w:tcPr>
          <w:p w14:paraId="568813B7" w14:textId="77777777" w:rsidR="00D16DA4" w:rsidRPr="00812497" w:rsidRDefault="00D16DA4" w:rsidP="00D16DA4">
            <w:pPr>
              <w:spacing w:line="240" w:lineRule="exact"/>
              <w:ind w:right="-72"/>
              <w:jc w:val="right"/>
              <w:rPr>
                <w:rFonts w:ascii="Times New Roman" w:hAnsi="Times New Roman" w:cs="Times New Roman"/>
                <w:b w:val="0"/>
                <w:bCs w:val="0"/>
                <w:color w:val="000000"/>
                <w:sz w:val="20"/>
                <w:szCs w:val="20"/>
              </w:rPr>
            </w:pPr>
          </w:p>
        </w:tc>
        <w:tc>
          <w:tcPr>
            <w:tcW w:w="1353" w:type="dxa"/>
            <w:shd w:val="clear" w:color="auto" w:fill="auto"/>
          </w:tcPr>
          <w:p w14:paraId="3D694466" w14:textId="77777777" w:rsidR="00D16DA4" w:rsidRPr="00812497" w:rsidRDefault="00D16DA4" w:rsidP="00D16DA4">
            <w:pPr>
              <w:tabs>
                <w:tab w:val="left" w:pos="1344"/>
              </w:tabs>
              <w:spacing w:line="240" w:lineRule="exact"/>
              <w:ind w:right="93"/>
              <w:jc w:val="right"/>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(1,863,657)</w:t>
            </w:r>
          </w:p>
        </w:tc>
      </w:tr>
      <w:tr w:rsidR="00D16DA4" w:rsidRPr="00EB14CF" w14:paraId="72693F72" w14:textId="77777777" w:rsidTr="00744AC6">
        <w:trPr>
          <w:trHeight w:val="288"/>
        </w:trPr>
        <w:tc>
          <w:tcPr>
            <w:tcW w:w="6102" w:type="dxa"/>
            <w:vAlign w:val="center"/>
          </w:tcPr>
          <w:p w14:paraId="4AC41295" w14:textId="77777777" w:rsidR="00D16DA4" w:rsidRPr="00812497" w:rsidRDefault="00D16DA4" w:rsidP="00D16DA4">
            <w:pPr>
              <w:spacing w:line="240" w:lineRule="exact"/>
              <w:ind w:left="1152" w:hanging="694"/>
              <w:rPr>
                <w:rFonts w:ascii="Times New Roman" w:eastAsia="Times New Roman" w:hAnsi="Times New Roman" w:cs="Times New Roman"/>
                <w:b w:val="0"/>
                <w:bCs w:val="0"/>
                <w:spacing w:val="-2"/>
                <w:sz w:val="20"/>
                <w:szCs w:val="20"/>
                <w:lang w:val="en-US" w:eastAsia="ja-JP"/>
              </w:rPr>
            </w:pPr>
            <w:r w:rsidRPr="00812497">
              <w:rPr>
                <w:rFonts w:ascii="Times New Roman" w:eastAsia="Times New Roman" w:hAnsi="Times New Roman" w:cs="Times New Roman"/>
                <w:b w:val="0"/>
                <w:bCs w:val="0"/>
                <w:spacing w:val="-2"/>
                <w:sz w:val="20"/>
                <w:szCs w:val="20"/>
                <w:lang w:val="en-US" w:eastAsia="ja-JP"/>
              </w:rPr>
              <w:t>Operating and administrative expenses</w:t>
            </w:r>
          </w:p>
        </w:tc>
        <w:tc>
          <w:tcPr>
            <w:tcW w:w="270" w:type="dxa"/>
          </w:tcPr>
          <w:p w14:paraId="5F09ACA7" w14:textId="77777777" w:rsidR="00D16DA4" w:rsidRPr="00812497" w:rsidRDefault="00D16DA4" w:rsidP="00D16DA4">
            <w:pPr>
              <w:tabs>
                <w:tab w:val="left" w:pos="1344"/>
              </w:tabs>
              <w:spacing w:line="240" w:lineRule="exact"/>
              <w:ind w:left="274" w:right="181"/>
              <w:jc w:val="right"/>
              <w:rPr>
                <w:rFonts w:ascii="Times New Roman" w:hAnsi="Times New Roman" w:cs="Times New Roman"/>
                <w:b w:val="0"/>
                <w:bCs w:val="0"/>
                <w:color w:val="000000"/>
                <w:sz w:val="20"/>
                <w:szCs w:val="20"/>
                <w:lang w:val="en-US"/>
              </w:rPr>
            </w:pPr>
          </w:p>
        </w:tc>
        <w:tc>
          <w:tcPr>
            <w:tcW w:w="1350" w:type="dxa"/>
            <w:tcBorders>
              <w:bottom w:val="single" w:sz="4" w:space="0" w:color="auto"/>
            </w:tcBorders>
            <w:shd w:val="clear" w:color="auto" w:fill="auto"/>
          </w:tcPr>
          <w:p w14:paraId="11316A4C" w14:textId="54ADCD7D" w:rsidR="00D16DA4" w:rsidRPr="00812497" w:rsidRDefault="00BA34CD" w:rsidP="00BA34CD">
            <w:pPr>
              <w:tabs>
                <w:tab w:val="left" w:pos="1344"/>
              </w:tabs>
              <w:spacing w:line="240" w:lineRule="exact"/>
              <w:ind w:right="-4"/>
              <w:jc w:val="center"/>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w:t>
            </w:r>
          </w:p>
        </w:tc>
        <w:tc>
          <w:tcPr>
            <w:tcW w:w="90" w:type="dxa"/>
            <w:shd w:val="clear" w:color="auto" w:fill="auto"/>
          </w:tcPr>
          <w:p w14:paraId="2FC7A11B" w14:textId="77777777" w:rsidR="00D16DA4" w:rsidRPr="00812497" w:rsidRDefault="00D16DA4" w:rsidP="00D16DA4">
            <w:pPr>
              <w:spacing w:line="240" w:lineRule="exact"/>
              <w:ind w:right="-72"/>
              <w:jc w:val="right"/>
              <w:rPr>
                <w:rFonts w:ascii="Times New Roman" w:hAnsi="Times New Roman" w:cs="Times New Roman"/>
                <w:b w:val="0"/>
                <w:bCs w:val="0"/>
                <w:color w:val="000000"/>
                <w:sz w:val="20"/>
                <w:szCs w:val="20"/>
              </w:rPr>
            </w:pPr>
          </w:p>
        </w:tc>
        <w:tc>
          <w:tcPr>
            <w:tcW w:w="1353" w:type="dxa"/>
            <w:tcBorders>
              <w:bottom w:val="single" w:sz="4" w:space="0" w:color="auto"/>
            </w:tcBorders>
            <w:shd w:val="clear" w:color="auto" w:fill="auto"/>
          </w:tcPr>
          <w:p w14:paraId="187C44D4" w14:textId="77777777" w:rsidR="00D16DA4" w:rsidRPr="00812497" w:rsidRDefault="00D16DA4" w:rsidP="00D16DA4">
            <w:pPr>
              <w:tabs>
                <w:tab w:val="left" w:pos="1344"/>
              </w:tabs>
              <w:spacing w:line="240" w:lineRule="exact"/>
              <w:ind w:right="93"/>
              <w:jc w:val="right"/>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(71,043,001)</w:t>
            </w:r>
          </w:p>
        </w:tc>
      </w:tr>
      <w:tr w:rsidR="00D16DA4" w:rsidRPr="00EB14CF" w14:paraId="586452ED" w14:textId="77777777" w:rsidTr="00744AC6">
        <w:trPr>
          <w:trHeight w:val="288"/>
        </w:trPr>
        <w:tc>
          <w:tcPr>
            <w:tcW w:w="6102" w:type="dxa"/>
            <w:vAlign w:val="center"/>
          </w:tcPr>
          <w:p w14:paraId="4AB3EEBA" w14:textId="77777777" w:rsidR="00D16DA4" w:rsidRPr="00812497" w:rsidRDefault="00D16DA4" w:rsidP="00D16DA4">
            <w:pPr>
              <w:spacing w:line="240" w:lineRule="exact"/>
              <w:ind w:left="1152" w:hanging="694"/>
              <w:rPr>
                <w:rFonts w:ascii="Times New Roman" w:eastAsia="Times New Roman" w:hAnsi="Times New Roman" w:cs="Times New Roman"/>
                <w:spacing w:val="-2"/>
                <w:sz w:val="20"/>
                <w:szCs w:val="20"/>
                <w:lang w:val="en-US" w:eastAsia="ja-JP"/>
              </w:rPr>
            </w:pPr>
            <w:r w:rsidRPr="00812497">
              <w:rPr>
                <w:rFonts w:ascii="Times New Roman" w:eastAsia="Times New Roman" w:hAnsi="Times New Roman" w:cs="Times New Roman"/>
                <w:spacing w:val="-2"/>
                <w:sz w:val="20"/>
                <w:szCs w:val="20"/>
                <w:lang w:val="en-US" w:eastAsia="ja-JP"/>
              </w:rPr>
              <w:t>Profit (Loss) from discontinued operation</w:t>
            </w:r>
          </w:p>
        </w:tc>
        <w:tc>
          <w:tcPr>
            <w:tcW w:w="270" w:type="dxa"/>
          </w:tcPr>
          <w:p w14:paraId="73DA2837" w14:textId="77777777" w:rsidR="00D16DA4" w:rsidRPr="00812497" w:rsidRDefault="00D16DA4" w:rsidP="00D16DA4">
            <w:pPr>
              <w:tabs>
                <w:tab w:val="left" w:pos="1344"/>
              </w:tabs>
              <w:spacing w:line="240" w:lineRule="exact"/>
              <w:ind w:left="274" w:right="181"/>
              <w:jc w:val="right"/>
              <w:rPr>
                <w:rFonts w:ascii="Times New Roman" w:hAnsi="Times New Roman" w:cs="Times New Roman"/>
                <w:b w:val="0"/>
                <w:bCs w:val="0"/>
                <w:color w:val="000000"/>
                <w:sz w:val="20"/>
                <w:szCs w:val="20"/>
                <w:lang w:val="en-US"/>
              </w:rPr>
            </w:pPr>
          </w:p>
        </w:tc>
        <w:tc>
          <w:tcPr>
            <w:tcW w:w="1350" w:type="dxa"/>
            <w:tcBorders>
              <w:top w:val="single" w:sz="4" w:space="0" w:color="auto"/>
              <w:bottom w:val="double" w:sz="4" w:space="0" w:color="auto"/>
            </w:tcBorders>
            <w:shd w:val="clear" w:color="auto" w:fill="auto"/>
          </w:tcPr>
          <w:p w14:paraId="1345AD3C" w14:textId="2AB10735" w:rsidR="00D16DA4" w:rsidRPr="00812497" w:rsidRDefault="00BA34CD" w:rsidP="00BA34CD">
            <w:pPr>
              <w:tabs>
                <w:tab w:val="left" w:pos="1344"/>
              </w:tabs>
              <w:spacing w:line="240" w:lineRule="exact"/>
              <w:ind w:right="-4"/>
              <w:jc w:val="center"/>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w:t>
            </w:r>
          </w:p>
        </w:tc>
        <w:tc>
          <w:tcPr>
            <w:tcW w:w="90" w:type="dxa"/>
            <w:shd w:val="clear" w:color="auto" w:fill="auto"/>
          </w:tcPr>
          <w:p w14:paraId="731395F5" w14:textId="77777777" w:rsidR="00D16DA4" w:rsidRPr="00812497" w:rsidRDefault="00D16DA4" w:rsidP="00D16DA4">
            <w:pPr>
              <w:spacing w:line="240" w:lineRule="exact"/>
              <w:ind w:right="-72"/>
              <w:jc w:val="right"/>
              <w:rPr>
                <w:rFonts w:ascii="Times New Roman" w:hAnsi="Times New Roman" w:cs="Times New Roman"/>
                <w:b w:val="0"/>
                <w:bCs w:val="0"/>
                <w:color w:val="000000"/>
                <w:sz w:val="20"/>
                <w:szCs w:val="20"/>
              </w:rPr>
            </w:pPr>
          </w:p>
        </w:tc>
        <w:tc>
          <w:tcPr>
            <w:tcW w:w="1353" w:type="dxa"/>
            <w:tcBorders>
              <w:top w:val="single" w:sz="4" w:space="0" w:color="auto"/>
              <w:bottom w:val="double" w:sz="4" w:space="0" w:color="auto"/>
            </w:tcBorders>
            <w:shd w:val="clear" w:color="auto" w:fill="auto"/>
          </w:tcPr>
          <w:p w14:paraId="516CDCED" w14:textId="77777777" w:rsidR="00D16DA4" w:rsidRPr="00812497" w:rsidRDefault="00D16DA4" w:rsidP="00D16DA4">
            <w:pPr>
              <w:tabs>
                <w:tab w:val="left" w:pos="1344"/>
              </w:tabs>
              <w:spacing w:line="240" w:lineRule="exact"/>
              <w:ind w:right="93"/>
              <w:jc w:val="right"/>
              <w:rPr>
                <w:rFonts w:ascii="Times New Roman" w:hAnsi="Times New Roman" w:cs="Times New Roman"/>
                <w:b w:val="0"/>
                <w:bCs w:val="0"/>
                <w:color w:val="000000"/>
                <w:sz w:val="20"/>
                <w:szCs w:val="20"/>
                <w:lang w:val="en-US"/>
              </w:rPr>
            </w:pPr>
            <w:r w:rsidRPr="00812497">
              <w:rPr>
                <w:rFonts w:ascii="Times New Roman" w:hAnsi="Times New Roman" w:cs="Times New Roman"/>
                <w:b w:val="0"/>
                <w:bCs w:val="0"/>
                <w:color w:val="000000"/>
                <w:sz w:val="20"/>
                <w:szCs w:val="20"/>
                <w:lang w:val="en-US"/>
              </w:rPr>
              <w:t>109,891,211</w:t>
            </w:r>
          </w:p>
        </w:tc>
      </w:tr>
    </w:tbl>
    <w:p w14:paraId="1BCE3E58" w14:textId="538EA08F" w:rsidR="001E39DF" w:rsidRPr="0083152C" w:rsidRDefault="00604A10" w:rsidP="00812497">
      <w:pPr>
        <w:tabs>
          <w:tab w:val="left" w:pos="540"/>
        </w:tabs>
        <w:autoSpaceDE/>
        <w:spacing w:before="360" w:after="200"/>
        <w:ind w:left="547" w:hanging="547"/>
        <w:jc w:val="thaiDistribute"/>
        <w:rPr>
          <w:rFonts w:ascii="Times New Roman" w:eastAsia="Times New Roman" w:hAnsi="Times New Roman" w:cs="Times New Roman"/>
          <w:sz w:val="20"/>
          <w:szCs w:val="20"/>
          <w:lang w:val="en-US"/>
        </w:rPr>
      </w:pPr>
      <w:r w:rsidRPr="0067173B">
        <w:rPr>
          <w:rFonts w:ascii="Times New Roman" w:eastAsia="Times New Roman" w:hAnsi="Times New Roman"/>
          <w:sz w:val="22"/>
          <w:szCs w:val="22"/>
          <w:lang w:val="en-US"/>
        </w:rPr>
        <w:t>3</w:t>
      </w:r>
      <w:r w:rsidR="00BA34CD">
        <w:rPr>
          <w:rFonts w:ascii="Times New Roman" w:eastAsia="Times New Roman" w:hAnsi="Times New Roman"/>
          <w:sz w:val="22"/>
          <w:szCs w:val="22"/>
          <w:lang w:val="en-US"/>
        </w:rPr>
        <w:t>2</w:t>
      </w:r>
      <w:r w:rsidR="00C35B56" w:rsidRPr="0067173B">
        <w:rPr>
          <w:rFonts w:ascii="Times New Roman" w:eastAsia="Times New Roman" w:hAnsi="Times New Roman" w:cs="Times New Roman"/>
          <w:sz w:val="22"/>
          <w:szCs w:val="22"/>
          <w:lang w:val="en-US"/>
        </w:rPr>
        <w:t>.</w:t>
      </w:r>
      <w:r w:rsidR="003865D0" w:rsidRPr="0083152C">
        <w:rPr>
          <w:rFonts w:ascii="Times New Roman" w:eastAsia="Times New Roman" w:hAnsi="Times New Roman" w:cs="Times New Roman"/>
          <w:sz w:val="24"/>
          <w:szCs w:val="24"/>
          <w:lang w:val="en-US"/>
        </w:rPr>
        <w:tab/>
      </w:r>
      <w:proofErr w:type="gramStart"/>
      <w:r w:rsidR="001B304C" w:rsidRPr="0067173B">
        <w:rPr>
          <w:rFonts w:ascii="Times New Roman" w:eastAsia="Times New Roman" w:hAnsi="Times New Roman" w:cs="Times New Roman"/>
          <w:sz w:val="18"/>
          <w:szCs w:val="18"/>
          <w:lang w:val="en-US"/>
        </w:rPr>
        <w:t>RELATED  PARTIES</w:t>
      </w:r>
      <w:proofErr w:type="gramEnd"/>
      <w:r w:rsidR="001B304C" w:rsidRPr="0067173B">
        <w:rPr>
          <w:rFonts w:ascii="Times New Roman" w:eastAsia="Times New Roman" w:hAnsi="Times New Roman" w:cs="Times New Roman"/>
          <w:sz w:val="18"/>
          <w:szCs w:val="18"/>
          <w:lang w:val="en-US"/>
        </w:rPr>
        <w:t xml:space="preserve">  TRANSACTIONS</w:t>
      </w:r>
    </w:p>
    <w:p w14:paraId="523A6D31" w14:textId="1CAE8D0B" w:rsidR="00A84F51" w:rsidRPr="00A12AEF" w:rsidRDefault="00A84F51" w:rsidP="00812497">
      <w:pPr>
        <w:autoSpaceDE/>
        <w:autoSpaceDN/>
        <w:spacing w:after="200"/>
        <w:ind w:left="540"/>
        <w:rPr>
          <w:rFonts w:ascii="Times New Roman" w:eastAsia="Times New Roman" w:hAnsi="Times New Roman" w:cs="Times New Roman"/>
          <w:b w:val="0"/>
          <w:bCs w:val="0"/>
          <w:spacing w:val="-4"/>
          <w:sz w:val="22"/>
          <w:szCs w:val="22"/>
          <w:lang w:val="en-US"/>
        </w:rPr>
      </w:pPr>
      <w:r w:rsidRPr="00A12AEF">
        <w:rPr>
          <w:rFonts w:ascii="Times New Roman" w:eastAsia="Times New Roman" w:hAnsi="Times New Roman" w:cs="Times New Roman"/>
          <w:b w:val="0"/>
          <w:bCs w:val="0"/>
          <w:spacing w:val="-4"/>
          <w:sz w:val="22"/>
          <w:szCs w:val="22"/>
          <w:lang w:val="en-US"/>
        </w:rPr>
        <w:t xml:space="preserve">The Company, subsidiaries and </w:t>
      </w:r>
      <w:r w:rsidR="00367852">
        <w:rPr>
          <w:rFonts w:ascii="Times New Roman" w:eastAsia="Times New Roman" w:hAnsi="Times New Roman" w:cs="Times New Roman"/>
          <w:b w:val="0"/>
          <w:bCs w:val="0"/>
          <w:spacing w:val="-4"/>
          <w:sz w:val="22"/>
          <w:szCs w:val="22"/>
          <w:lang w:val="en-US"/>
        </w:rPr>
        <w:t>jointly controlled entities</w:t>
      </w:r>
      <w:r w:rsidRPr="00A12AEF">
        <w:rPr>
          <w:rFonts w:ascii="Times New Roman" w:eastAsia="Times New Roman" w:hAnsi="Times New Roman" w:cs="Times New Roman"/>
          <w:b w:val="0"/>
          <w:bCs w:val="0"/>
          <w:spacing w:val="-4"/>
          <w:sz w:val="22"/>
          <w:szCs w:val="22"/>
          <w:lang w:val="en-US"/>
        </w:rPr>
        <w:t xml:space="preserve"> are called “the Group”, which have detail as follows:</w:t>
      </w:r>
    </w:p>
    <w:p w14:paraId="267BC59F" w14:textId="280BF398" w:rsidR="00A84F51" w:rsidRPr="0067173B" w:rsidRDefault="00A97845" w:rsidP="00812497">
      <w:pPr>
        <w:spacing w:after="200"/>
        <w:ind w:left="1260" w:hanging="720"/>
        <w:jc w:val="both"/>
        <w:rPr>
          <w:rFonts w:ascii="Times New Roman" w:eastAsia="Times New Roman" w:hAnsi="Times New Roman" w:cs="Cordia New"/>
          <w:b w:val="0"/>
          <w:bCs w:val="0"/>
          <w:sz w:val="22"/>
          <w:szCs w:val="22"/>
          <w:lang w:val="en-US"/>
        </w:rPr>
      </w:pPr>
      <w:r w:rsidRPr="0067173B">
        <w:rPr>
          <w:rFonts w:ascii="Times New Roman" w:eastAsia="Times New Roman" w:hAnsi="Times New Roman"/>
          <w:b w:val="0"/>
          <w:bCs w:val="0"/>
          <w:sz w:val="22"/>
          <w:szCs w:val="22"/>
          <w:lang w:val="en-US"/>
        </w:rPr>
        <w:t>3</w:t>
      </w:r>
      <w:r w:rsidR="00BA34CD">
        <w:rPr>
          <w:rFonts w:ascii="Times New Roman" w:eastAsia="Times New Roman" w:hAnsi="Times New Roman"/>
          <w:b w:val="0"/>
          <w:bCs w:val="0"/>
          <w:sz w:val="22"/>
          <w:szCs w:val="22"/>
          <w:lang w:val="en-US"/>
        </w:rPr>
        <w:t>2</w:t>
      </w:r>
      <w:r w:rsidR="00A84F51" w:rsidRPr="0067173B">
        <w:rPr>
          <w:rFonts w:ascii="Times New Roman" w:eastAsia="Times New Roman" w:hAnsi="Times New Roman" w:cs="Times New Roman"/>
          <w:b w:val="0"/>
          <w:bCs w:val="0"/>
          <w:sz w:val="22"/>
          <w:szCs w:val="22"/>
          <w:lang w:val="en-US"/>
        </w:rPr>
        <w:t>.</w:t>
      </w:r>
      <w:r w:rsidR="00A84F51" w:rsidRPr="0067173B">
        <w:rPr>
          <w:rFonts w:ascii="Times New Roman" w:eastAsia="Times New Roman" w:hAnsi="Times New Roman"/>
          <w:b w:val="0"/>
          <w:bCs w:val="0"/>
          <w:sz w:val="22"/>
          <w:szCs w:val="22"/>
          <w:lang w:val="en-US"/>
        </w:rPr>
        <w:t>1</w:t>
      </w:r>
      <w:r w:rsidR="00A84F51" w:rsidRPr="0067173B">
        <w:rPr>
          <w:rFonts w:ascii="Times New Roman" w:eastAsia="Times New Roman" w:hAnsi="Times New Roman" w:cs="Times New Roman"/>
          <w:b w:val="0"/>
          <w:bCs w:val="0"/>
          <w:sz w:val="22"/>
          <w:szCs w:val="22"/>
          <w:lang w:val="en-US"/>
        </w:rPr>
        <w:tab/>
        <w:t>Investments in subsidiaries</w:t>
      </w:r>
      <w:r w:rsidR="001F3FB8" w:rsidRPr="0067173B">
        <w:rPr>
          <w:rFonts w:ascii="Times New Roman" w:eastAsia="Times New Roman" w:hAnsi="Times New Roman" w:cs="Cordia New" w:hint="cs"/>
          <w:b w:val="0"/>
          <w:bCs w:val="0"/>
          <w:sz w:val="22"/>
          <w:szCs w:val="22"/>
          <w:cs/>
          <w:lang w:val="en-US"/>
        </w:rPr>
        <w:t xml:space="preserve"> </w:t>
      </w:r>
      <w:r w:rsidR="00D16DA4">
        <w:rPr>
          <w:rFonts w:ascii="Times New Roman" w:eastAsia="Times New Roman" w:hAnsi="Times New Roman" w:cs="Cordia New"/>
          <w:b w:val="0"/>
          <w:bCs w:val="0"/>
          <w:sz w:val="22"/>
          <w:szCs w:val="22"/>
          <w:lang w:val="en-US"/>
        </w:rPr>
        <w:t>as at December 31, 2020 and 2019</w:t>
      </w:r>
      <w:r w:rsidR="001F3FB8" w:rsidRPr="0067173B">
        <w:rPr>
          <w:rFonts w:ascii="Times New Roman" w:eastAsia="Times New Roman" w:hAnsi="Times New Roman" w:cs="Cordia New"/>
          <w:b w:val="0"/>
          <w:bCs w:val="0"/>
          <w:sz w:val="22"/>
          <w:szCs w:val="22"/>
          <w:lang w:val="en-US"/>
        </w:rPr>
        <w:t xml:space="preserve"> </w:t>
      </w:r>
      <w:r w:rsidR="001F3FB8" w:rsidRPr="0067173B">
        <w:rPr>
          <w:rFonts w:ascii="Times New Roman" w:eastAsia="Times New Roman" w:hAnsi="Times New Roman" w:cs="Times New Roman"/>
          <w:b w:val="0"/>
          <w:bCs w:val="0"/>
          <w:sz w:val="22"/>
          <w:szCs w:val="22"/>
          <w:lang w:val="en-US"/>
        </w:rPr>
        <w:t>are as follows:</w:t>
      </w:r>
    </w:p>
    <w:tbl>
      <w:tblPr>
        <w:tblW w:w="8730" w:type="dxa"/>
        <w:tblInd w:w="540" w:type="dxa"/>
        <w:tblLayout w:type="fixed"/>
        <w:tblCellMar>
          <w:left w:w="0" w:type="dxa"/>
          <w:right w:w="0" w:type="dxa"/>
        </w:tblCellMar>
        <w:tblLook w:val="04A0" w:firstRow="1" w:lastRow="0" w:firstColumn="1" w:lastColumn="0" w:noHBand="0" w:noVBand="1"/>
      </w:tblPr>
      <w:tblGrid>
        <w:gridCol w:w="1800"/>
        <w:gridCol w:w="880"/>
        <w:gridCol w:w="20"/>
        <w:gridCol w:w="790"/>
        <w:gridCol w:w="20"/>
        <w:gridCol w:w="880"/>
        <w:gridCol w:w="20"/>
        <w:gridCol w:w="877"/>
        <w:gridCol w:w="23"/>
        <w:gridCol w:w="810"/>
        <w:gridCol w:w="20"/>
        <w:gridCol w:w="790"/>
        <w:gridCol w:w="24"/>
        <w:gridCol w:w="852"/>
        <w:gridCol w:w="24"/>
        <w:gridCol w:w="900"/>
      </w:tblGrid>
      <w:tr w:rsidR="00A84F51" w:rsidRPr="0083152C" w14:paraId="300B2FC1" w14:textId="77777777" w:rsidTr="00FB07BA">
        <w:trPr>
          <w:trHeight w:val="206"/>
        </w:trPr>
        <w:tc>
          <w:tcPr>
            <w:tcW w:w="1800" w:type="dxa"/>
            <w:tcBorders>
              <w:left w:val="nil"/>
              <w:right w:val="nil"/>
            </w:tcBorders>
            <w:shd w:val="clear" w:color="auto" w:fill="auto"/>
            <w:noWrap/>
            <w:vAlign w:val="bottom"/>
          </w:tcPr>
          <w:p w14:paraId="75592FE9"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3487" w:type="dxa"/>
            <w:gridSpan w:val="7"/>
            <w:tcBorders>
              <w:left w:val="nil"/>
              <w:right w:val="nil"/>
            </w:tcBorders>
            <w:shd w:val="clear" w:color="auto" w:fill="auto"/>
            <w:noWrap/>
            <w:vAlign w:val="bottom"/>
          </w:tcPr>
          <w:p w14:paraId="799004F6"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p>
        </w:tc>
        <w:tc>
          <w:tcPr>
            <w:tcW w:w="23" w:type="dxa"/>
            <w:tcBorders>
              <w:left w:val="nil"/>
              <w:right w:val="nil"/>
            </w:tcBorders>
          </w:tcPr>
          <w:p w14:paraId="251B535F"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3420" w:type="dxa"/>
            <w:gridSpan w:val="7"/>
            <w:tcBorders>
              <w:left w:val="nil"/>
              <w:right w:val="nil"/>
            </w:tcBorders>
            <w:shd w:val="clear" w:color="auto" w:fill="auto"/>
            <w:noWrap/>
            <w:vAlign w:val="bottom"/>
          </w:tcPr>
          <w:p w14:paraId="245A1CAF" w14:textId="77777777" w:rsidR="00A84F51" w:rsidRPr="0083152C" w:rsidRDefault="00A84F51" w:rsidP="00D70BEB">
            <w:pPr>
              <w:spacing w:line="240" w:lineRule="exact"/>
              <w:ind w:left="-126" w:firstLine="126"/>
              <w:jc w:val="right"/>
              <w:rPr>
                <w:rFonts w:ascii="Times New Roman" w:hAnsi="Times New Roman" w:cs="Times New Roman"/>
                <w:sz w:val="14"/>
                <w:szCs w:val="14"/>
              </w:rPr>
            </w:pPr>
            <w:r w:rsidRPr="0083152C">
              <w:rPr>
                <w:rFonts w:ascii="Times New Roman" w:eastAsia="Times New Roman" w:hAnsi="Times New Roman" w:cs="Times New Roman"/>
                <w:sz w:val="14"/>
                <w:szCs w:val="14"/>
                <w:lang w:val="en-US"/>
              </w:rPr>
              <w:t>Unit : Baht</w:t>
            </w:r>
          </w:p>
        </w:tc>
      </w:tr>
      <w:tr w:rsidR="00A84F51" w:rsidRPr="0083152C" w14:paraId="02E6E2B2" w14:textId="77777777" w:rsidTr="00FB07BA">
        <w:trPr>
          <w:trHeight w:val="206"/>
        </w:trPr>
        <w:tc>
          <w:tcPr>
            <w:tcW w:w="1800" w:type="dxa"/>
            <w:tcBorders>
              <w:left w:val="nil"/>
              <w:bottom w:val="nil"/>
              <w:right w:val="nil"/>
            </w:tcBorders>
            <w:shd w:val="clear" w:color="auto" w:fill="auto"/>
            <w:noWrap/>
            <w:vAlign w:val="bottom"/>
          </w:tcPr>
          <w:p w14:paraId="3833D236"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3487" w:type="dxa"/>
            <w:gridSpan w:val="7"/>
            <w:tcBorders>
              <w:left w:val="nil"/>
              <w:bottom w:val="nil"/>
              <w:right w:val="nil"/>
            </w:tcBorders>
            <w:shd w:val="clear" w:color="auto" w:fill="auto"/>
            <w:noWrap/>
            <w:vAlign w:val="bottom"/>
          </w:tcPr>
          <w:p w14:paraId="371425F4"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r w:rsidRPr="0083152C">
              <w:rPr>
                <w:rFonts w:ascii="Times New Roman" w:hAnsi="Times New Roman" w:cs="Times New Roman"/>
                <w:sz w:val="14"/>
                <w:szCs w:val="14"/>
              </w:rPr>
              <w:t xml:space="preserve">As at December 31, </w:t>
            </w:r>
            <w:r w:rsidR="00D16DA4">
              <w:rPr>
                <w:rFonts w:ascii="Times New Roman" w:hAnsi="Times New Roman"/>
                <w:sz w:val="14"/>
                <w:szCs w:val="14"/>
                <w:lang w:val="en-US"/>
              </w:rPr>
              <w:t>2020</w:t>
            </w:r>
          </w:p>
        </w:tc>
        <w:tc>
          <w:tcPr>
            <w:tcW w:w="23" w:type="dxa"/>
            <w:tcBorders>
              <w:left w:val="nil"/>
              <w:bottom w:val="nil"/>
              <w:right w:val="nil"/>
            </w:tcBorders>
          </w:tcPr>
          <w:p w14:paraId="1B00CE4B"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3420" w:type="dxa"/>
            <w:gridSpan w:val="7"/>
            <w:tcBorders>
              <w:left w:val="nil"/>
              <w:bottom w:val="nil"/>
              <w:right w:val="nil"/>
            </w:tcBorders>
            <w:shd w:val="clear" w:color="auto" w:fill="auto"/>
            <w:noWrap/>
            <w:vAlign w:val="bottom"/>
          </w:tcPr>
          <w:p w14:paraId="08F6E61F"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r w:rsidRPr="0083152C">
              <w:rPr>
                <w:rFonts w:ascii="Times New Roman" w:hAnsi="Times New Roman" w:cs="Times New Roman"/>
                <w:sz w:val="14"/>
                <w:szCs w:val="14"/>
              </w:rPr>
              <w:t xml:space="preserve">As at December </w:t>
            </w:r>
            <w:r w:rsidRPr="0083152C">
              <w:rPr>
                <w:rFonts w:ascii="Times New Roman" w:hAnsi="Times New Roman"/>
                <w:sz w:val="14"/>
                <w:szCs w:val="14"/>
                <w:lang w:val="en-US"/>
              </w:rPr>
              <w:t>31</w:t>
            </w:r>
            <w:r w:rsidRPr="0083152C">
              <w:rPr>
                <w:rFonts w:ascii="Times New Roman" w:hAnsi="Times New Roman" w:cs="Times New Roman"/>
                <w:sz w:val="14"/>
                <w:szCs w:val="14"/>
              </w:rPr>
              <w:t xml:space="preserve">, </w:t>
            </w:r>
            <w:r w:rsidRPr="0083152C">
              <w:rPr>
                <w:rFonts w:ascii="Times New Roman" w:hAnsi="Times New Roman"/>
                <w:sz w:val="14"/>
                <w:szCs w:val="14"/>
                <w:lang w:val="en-US"/>
              </w:rPr>
              <w:t>201</w:t>
            </w:r>
            <w:r w:rsidR="00D16DA4">
              <w:rPr>
                <w:rFonts w:ascii="Times New Roman" w:hAnsi="Times New Roman"/>
                <w:sz w:val="14"/>
                <w:szCs w:val="14"/>
                <w:lang w:val="en-US"/>
              </w:rPr>
              <w:t>9</w:t>
            </w:r>
          </w:p>
        </w:tc>
      </w:tr>
      <w:tr w:rsidR="00A84F51" w:rsidRPr="0083152C" w14:paraId="4B8DD4E9" w14:textId="77777777" w:rsidTr="00FB07BA">
        <w:trPr>
          <w:trHeight w:val="206"/>
        </w:trPr>
        <w:tc>
          <w:tcPr>
            <w:tcW w:w="1800" w:type="dxa"/>
            <w:tcBorders>
              <w:left w:val="nil"/>
              <w:bottom w:val="nil"/>
              <w:right w:val="nil"/>
            </w:tcBorders>
            <w:shd w:val="clear" w:color="auto" w:fill="auto"/>
            <w:noWrap/>
            <w:vAlign w:val="bottom"/>
          </w:tcPr>
          <w:p w14:paraId="6E937950"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880" w:type="dxa"/>
            <w:tcBorders>
              <w:top w:val="single" w:sz="4" w:space="0" w:color="auto"/>
              <w:left w:val="nil"/>
              <w:bottom w:val="nil"/>
              <w:right w:val="nil"/>
            </w:tcBorders>
            <w:shd w:val="clear" w:color="auto" w:fill="auto"/>
            <w:noWrap/>
            <w:vAlign w:val="bottom"/>
          </w:tcPr>
          <w:p w14:paraId="2AA1EA2D" w14:textId="77777777" w:rsidR="00A84F51" w:rsidRPr="0083152C" w:rsidRDefault="00A84F51" w:rsidP="00A84F51">
            <w:pPr>
              <w:spacing w:line="240" w:lineRule="exact"/>
              <w:ind w:left="-126" w:firstLine="126"/>
              <w:jc w:val="center"/>
              <w:rPr>
                <w:rFonts w:ascii="Times New Roman" w:eastAsia="Times New Roman" w:hAnsi="Times New Roman" w:cs="Times New Roman"/>
                <w:sz w:val="14"/>
                <w:szCs w:val="14"/>
                <w:lang w:val="en-US"/>
              </w:rPr>
            </w:pPr>
            <w:r w:rsidRPr="0083152C">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20A19159"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5"/>
            <w:tcBorders>
              <w:top w:val="single" w:sz="4" w:space="0" w:color="auto"/>
              <w:left w:val="nil"/>
              <w:bottom w:val="nil"/>
              <w:right w:val="nil"/>
            </w:tcBorders>
            <w:shd w:val="clear" w:color="auto" w:fill="auto"/>
          </w:tcPr>
          <w:p w14:paraId="7151C45E" w14:textId="77777777" w:rsidR="00A84F51" w:rsidRPr="0083152C" w:rsidRDefault="00A84F51" w:rsidP="00A84F51">
            <w:pPr>
              <w:spacing w:line="240" w:lineRule="exact"/>
              <w:ind w:left="-126" w:hanging="35"/>
              <w:jc w:val="center"/>
              <w:rPr>
                <w:rFonts w:ascii="Times New Roman" w:eastAsia="Times New Roman" w:hAnsi="Times New Roman" w:cs="Times New Roman"/>
                <w:sz w:val="14"/>
                <w:szCs w:val="14"/>
                <w:lang w:val="en-US"/>
              </w:rPr>
            </w:pPr>
            <w:r w:rsidRPr="0083152C">
              <w:rPr>
                <w:rFonts w:ascii="Times New Roman" w:hAnsi="Times New Roman" w:cs="Times New Roman"/>
                <w:sz w:val="14"/>
                <w:szCs w:val="14"/>
              </w:rPr>
              <w:t>Separate</w:t>
            </w:r>
          </w:p>
        </w:tc>
        <w:tc>
          <w:tcPr>
            <w:tcW w:w="23" w:type="dxa"/>
            <w:tcBorders>
              <w:left w:val="nil"/>
              <w:bottom w:val="nil"/>
              <w:right w:val="nil"/>
            </w:tcBorders>
          </w:tcPr>
          <w:p w14:paraId="68E73D76"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tcPr>
          <w:p w14:paraId="0A2DC6B1" w14:textId="77777777" w:rsidR="00A84F51" w:rsidRPr="0083152C" w:rsidRDefault="00A84F51" w:rsidP="00A84F51">
            <w:pPr>
              <w:spacing w:line="240" w:lineRule="exact"/>
              <w:ind w:left="-126" w:firstLine="126"/>
              <w:jc w:val="center"/>
              <w:rPr>
                <w:rFonts w:ascii="Times New Roman" w:eastAsia="Times New Roman" w:hAnsi="Times New Roman" w:cs="Times New Roman"/>
                <w:sz w:val="14"/>
                <w:szCs w:val="14"/>
                <w:lang w:val="en-US"/>
              </w:rPr>
            </w:pPr>
            <w:r w:rsidRPr="0083152C">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192C1A38"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90" w:type="dxa"/>
            <w:gridSpan w:val="5"/>
            <w:tcBorders>
              <w:top w:val="single" w:sz="4" w:space="0" w:color="auto"/>
              <w:left w:val="nil"/>
              <w:bottom w:val="nil"/>
              <w:right w:val="nil"/>
            </w:tcBorders>
            <w:shd w:val="clear" w:color="auto" w:fill="auto"/>
          </w:tcPr>
          <w:p w14:paraId="4BF6865F" w14:textId="77777777" w:rsidR="00A84F51" w:rsidRPr="0083152C" w:rsidRDefault="00A84F51" w:rsidP="00A84F51">
            <w:pPr>
              <w:spacing w:line="240" w:lineRule="exact"/>
              <w:ind w:left="-126" w:firstLine="126"/>
              <w:jc w:val="center"/>
              <w:rPr>
                <w:rFonts w:ascii="Times New Roman" w:eastAsia="Times New Roman" w:hAnsi="Times New Roman" w:cs="Times New Roman"/>
                <w:sz w:val="14"/>
                <w:szCs w:val="14"/>
                <w:lang w:val="en-US"/>
              </w:rPr>
            </w:pPr>
            <w:r w:rsidRPr="0083152C">
              <w:rPr>
                <w:rFonts w:ascii="Times New Roman" w:hAnsi="Times New Roman" w:cs="Times New Roman"/>
                <w:sz w:val="14"/>
                <w:szCs w:val="14"/>
              </w:rPr>
              <w:t>Separate</w:t>
            </w:r>
          </w:p>
        </w:tc>
      </w:tr>
      <w:tr w:rsidR="00A84F51" w:rsidRPr="0083152C" w14:paraId="710A29AF" w14:textId="77777777" w:rsidTr="00FB07BA">
        <w:trPr>
          <w:trHeight w:val="206"/>
        </w:trPr>
        <w:tc>
          <w:tcPr>
            <w:tcW w:w="1800" w:type="dxa"/>
            <w:tcBorders>
              <w:left w:val="nil"/>
              <w:bottom w:val="nil"/>
              <w:right w:val="nil"/>
            </w:tcBorders>
            <w:shd w:val="clear" w:color="auto" w:fill="auto"/>
            <w:noWrap/>
            <w:vAlign w:val="bottom"/>
          </w:tcPr>
          <w:p w14:paraId="1B2DC5CA"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880" w:type="dxa"/>
            <w:tcBorders>
              <w:left w:val="nil"/>
              <w:right w:val="nil"/>
            </w:tcBorders>
            <w:shd w:val="clear" w:color="auto" w:fill="auto"/>
            <w:noWrap/>
            <w:vAlign w:val="bottom"/>
          </w:tcPr>
          <w:p w14:paraId="46099360" w14:textId="77777777" w:rsidR="00A84F51" w:rsidRPr="0083152C" w:rsidRDefault="00D70BEB" w:rsidP="00A84F51">
            <w:pPr>
              <w:spacing w:line="240" w:lineRule="exact"/>
              <w:ind w:left="-126" w:firstLine="126"/>
              <w:jc w:val="center"/>
              <w:rPr>
                <w:rFonts w:ascii="Times New Roman" w:hAnsi="Times New Roman" w:cs="Times New Roman"/>
                <w:color w:val="000000"/>
                <w:sz w:val="14"/>
                <w:szCs w:val="14"/>
                <w:lang w:val="en-US"/>
              </w:rPr>
            </w:pPr>
            <w:r w:rsidRPr="0083152C">
              <w:rPr>
                <w:rFonts w:ascii="Times New Roman" w:hAnsi="Times New Roman" w:cs="Times New Roman"/>
                <w:sz w:val="14"/>
                <w:szCs w:val="14"/>
              </w:rPr>
              <w:t>f</w:t>
            </w:r>
            <w:r w:rsidR="00A84F51" w:rsidRPr="0083152C">
              <w:rPr>
                <w:rFonts w:ascii="Times New Roman" w:hAnsi="Times New Roman" w:cs="Times New Roman"/>
                <w:sz w:val="14"/>
                <w:szCs w:val="14"/>
              </w:rPr>
              <w:t>inancial</w:t>
            </w:r>
          </w:p>
        </w:tc>
        <w:tc>
          <w:tcPr>
            <w:tcW w:w="20" w:type="dxa"/>
            <w:tcBorders>
              <w:left w:val="nil"/>
              <w:bottom w:val="nil"/>
              <w:right w:val="nil"/>
            </w:tcBorders>
          </w:tcPr>
          <w:p w14:paraId="78679E2B"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5"/>
            <w:tcBorders>
              <w:left w:val="nil"/>
              <w:right w:val="nil"/>
            </w:tcBorders>
            <w:shd w:val="clear" w:color="auto" w:fill="auto"/>
          </w:tcPr>
          <w:p w14:paraId="3A2BBEB9"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r w:rsidRPr="0083152C">
              <w:rPr>
                <w:rFonts w:ascii="Times New Roman" w:hAnsi="Times New Roman" w:cs="Times New Roman"/>
                <w:sz w:val="14"/>
                <w:szCs w:val="14"/>
              </w:rPr>
              <w:t>financial statements</w:t>
            </w:r>
          </w:p>
        </w:tc>
        <w:tc>
          <w:tcPr>
            <w:tcW w:w="23" w:type="dxa"/>
            <w:tcBorders>
              <w:left w:val="nil"/>
              <w:bottom w:val="nil"/>
              <w:right w:val="nil"/>
            </w:tcBorders>
          </w:tcPr>
          <w:p w14:paraId="3B4096A6"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37E0372C" w14:textId="77777777" w:rsidR="00A84F51" w:rsidRPr="0083152C" w:rsidRDefault="00A84F51" w:rsidP="00A84F51">
            <w:pPr>
              <w:spacing w:line="240" w:lineRule="exact"/>
              <w:ind w:left="-126" w:firstLine="126"/>
              <w:jc w:val="center"/>
              <w:rPr>
                <w:rFonts w:ascii="Times New Roman" w:hAnsi="Times New Roman" w:cs="Times New Roman"/>
                <w:color w:val="000000"/>
                <w:sz w:val="14"/>
                <w:szCs w:val="14"/>
                <w:lang w:val="en-US"/>
              </w:rPr>
            </w:pPr>
            <w:r w:rsidRPr="0083152C">
              <w:rPr>
                <w:rFonts w:ascii="Times New Roman" w:hAnsi="Times New Roman" w:cs="Times New Roman"/>
                <w:sz w:val="14"/>
                <w:szCs w:val="14"/>
              </w:rPr>
              <w:t>financial</w:t>
            </w:r>
          </w:p>
        </w:tc>
        <w:tc>
          <w:tcPr>
            <w:tcW w:w="20" w:type="dxa"/>
            <w:tcBorders>
              <w:left w:val="nil"/>
              <w:bottom w:val="nil"/>
              <w:right w:val="nil"/>
            </w:tcBorders>
          </w:tcPr>
          <w:p w14:paraId="2FB156CC"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90" w:type="dxa"/>
            <w:gridSpan w:val="5"/>
            <w:tcBorders>
              <w:top w:val="nil"/>
              <w:left w:val="nil"/>
              <w:right w:val="nil"/>
            </w:tcBorders>
            <w:shd w:val="clear" w:color="auto" w:fill="auto"/>
          </w:tcPr>
          <w:p w14:paraId="415B9259"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r w:rsidRPr="0083152C">
              <w:rPr>
                <w:rFonts w:ascii="Times New Roman" w:hAnsi="Times New Roman" w:cs="Times New Roman"/>
                <w:sz w:val="14"/>
                <w:szCs w:val="14"/>
              </w:rPr>
              <w:t>financial statements</w:t>
            </w:r>
          </w:p>
        </w:tc>
      </w:tr>
      <w:tr w:rsidR="00A84F51" w:rsidRPr="0083152C" w14:paraId="24C67D7E" w14:textId="77777777" w:rsidTr="00FB07BA">
        <w:trPr>
          <w:trHeight w:val="206"/>
        </w:trPr>
        <w:tc>
          <w:tcPr>
            <w:tcW w:w="1800" w:type="dxa"/>
            <w:tcBorders>
              <w:left w:val="nil"/>
              <w:bottom w:val="nil"/>
              <w:right w:val="nil"/>
            </w:tcBorders>
            <w:shd w:val="clear" w:color="auto" w:fill="auto"/>
            <w:noWrap/>
            <w:vAlign w:val="bottom"/>
          </w:tcPr>
          <w:p w14:paraId="2DEE181C"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880" w:type="dxa"/>
            <w:tcBorders>
              <w:left w:val="nil"/>
              <w:bottom w:val="single" w:sz="4" w:space="0" w:color="auto"/>
              <w:right w:val="nil"/>
            </w:tcBorders>
            <w:shd w:val="clear" w:color="auto" w:fill="auto"/>
            <w:noWrap/>
            <w:vAlign w:val="bottom"/>
          </w:tcPr>
          <w:p w14:paraId="221FB5A0" w14:textId="77777777" w:rsidR="00A84F51" w:rsidRPr="0083152C" w:rsidRDefault="00D70BEB" w:rsidP="00A84F51">
            <w:pPr>
              <w:spacing w:line="240" w:lineRule="exact"/>
              <w:ind w:left="-126" w:firstLine="126"/>
              <w:jc w:val="center"/>
              <w:rPr>
                <w:rFonts w:ascii="Times New Roman" w:hAnsi="Times New Roman" w:cs="Times New Roman"/>
                <w:color w:val="000000"/>
                <w:sz w:val="14"/>
                <w:szCs w:val="14"/>
                <w:lang w:val="en-US"/>
              </w:rPr>
            </w:pPr>
            <w:r w:rsidRPr="0083152C">
              <w:rPr>
                <w:rFonts w:ascii="Times New Roman" w:hAnsi="Times New Roman" w:cs="Times New Roman"/>
                <w:sz w:val="14"/>
                <w:szCs w:val="14"/>
              </w:rPr>
              <w:t>s</w:t>
            </w:r>
            <w:r w:rsidR="00A84F51" w:rsidRPr="0083152C">
              <w:rPr>
                <w:rFonts w:ascii="Times New Roman" w:hAnsi="Times New Roman" w:cs="Times New Roman"/>
                <w:sz w:val="14"/>
                <w:szCs w:val="14"/>
              </w:rPr>
              <w:t>tatements</w:t>
            </w:r>
          </w:p>
        </w:tc>
        <w:tc>
          <w:tcPr>
            <w:tcW w:w="20" w:type="dxa"/>
            <w:tcBorders>
              <w:left w:val="nil"/>
              <w:bottom w:val="nil"/>
              <w:right w:val="nil"/>
            </w:tcBorders>
          </w:tcPr>
          <w:p w14:paraId="35879198"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5"/>
            <w:tcBorders>
              <w:left w:val="nil"/>
              <w:bottom w:val="single" w:sz="4" w:space="0" w:color="auto"/>
              <w:right w:val="nil"/>
            </w:tcBorders>
            <w:shd w:val="clear" w:color="auto" w:fill="auto"/>
          </w:tcPr>
          <w:p w14:paraId="2CE93F39"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p>
        </w:tc>
        <w:tc>
          <w:tcPr>
            <w:tcW w:w="23" w:type="dxa"/>
            <w:tcBorders>
              <w:left w:val="nil"/>
              <w:bottom w:val="nil"/>
              <w:right w:val="nil"/>
            </w:tcBorders>
          </w:tcPr>
          <w:p w14:paraId="0B2B40BB"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single" w:sz="4" w:space="0" w:color="auto"/>
              <w:right w:val="nil"/>
            </w:tcBorders>
            <w:shd w:val="clear" w:color="auto" w:fill="auto"/>
            <w:noWrap/>
            <w:vAlign w:val="bottom"/>
          </w:tcPr>
          <w:p w14:paraId="155F034E" w14:textId="77777777" w:rsidR="00A84F51" w:rsidRPr="0083152C" w:rsidRDefault="00A84F51" w:rsidP="00A84F51">
            <w:pPr>
              <w:spacing w:line="240" w:lineRule="exact"/>
              <w:ind w:left="-126" w:firstLine="126"/>
              <w:jc w:val="center"/>
              <w:rPr>
                <w:rFonts w:ascii="Times New Roman" w:hAnsi="Times New Roman" w:cs="Times New Roman"/>
                <w:color w:val="000000"/>
                <w:sz w:val="14"/>
                <w:szCs w:val="14"/>
                <w:lang w:val="en-US"/>
              </w:rPr>
            </w:pPr>
            <w:r w:rsidRPr="0083152C">
              <w:rPr>
                <w:rFonts w:ascii="Times New Roman" w:hAnsi="Times New Roman" w:cs="Times New Roman"/>
                <w:sz w:val="14"/>
                <w:szCs w:val="14"/>
              </w:rPr>
              <w:t>statements</w:t>
            </w:r>
          </w:p>
        </w:tc>
        <w:tc>
          <w:tcPr>
            <w:tcW w:w="20" w:type="dxa"/>
            <w:tcBorders>
              <w:left w:val="nil"/>
              <w:bottom w:val="nil"/>
              <w:right w:val="nil"/>
            </w:tcBorders>
          </w:tcPr>
          <w:p w14:paraId="790E71BE"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90" w:type="dxa"/>
            <w:gridSpan w:val="5"/>
            <w:tcBorders>
              <w:top w:val="nil"/>
              <w:left w:val="nil"/>
              <w:bottom w:val="single" w:sz="4" w:space="0" w:color="auto"/>
              <w:right w:val="nil"/>
            </w:tcBorders>
            <w:shd w:val="clear" w:color="auto" w:fill="auto"/>
          </w:tcPr>
          <w:p w14:paraId="3A2E7EE2"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p>
        </w:tc>
      </w:tr>
      <w:tr w:rsidR="00A84F51" w:rsidRPr="0083152C" w14:paraId="1773508A" w14:textId="77777777" w:rsidTr="00FB07BA">
        <w:trPr>
          <w:trHeight w:val="206"/>
        </w:trPr>
        <w:tc>
          <w:tcPr>
            <w:tcW w:w="1800" w:type="dxa"/>
            <w:tcBorders>
              <w:left w:val="nil"/>
              <w:bottom w:val="nil"/>
              <w:right w:val="nil"/>
            </w:tcBorders>
            <w:shd w:val="clear" w:color="auto" w:fill="auto"/>
            <w:noWrap/>
            <w:vAlign w:val="bottom"/>
            <w:hideMark/>
          </w:tcPr>
          <w:p w14:paraId="6DC918FF"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880" w:type="dxa"/>
            <w:tcBorders>
              <w:top w:val="single" w:sz="4" w:space="0" w:color="auto"/>
              <w:left w:val="nil"/>
              <w:right w:val="nil"/>
            </w:tcBorders>
            <w:shd w:val="clear" w:color="auto" w:fill="auto"/>
            <w:noWrap/>
            <w:vAlign w:val="bottom"/>
            <w:hideMark/>
          </w:tcPr>
          <w:p w14:paraId="56D0E0C0"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264B182B"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790" w:type="dxa"/>
            <w:tcBorders>
              <w:top w:val="single" w:sz="4" w:space="0" w:color="auto"/>
              <w:left w:val="nil"/>
              <w:right w:val="nil"/>
            </w:tcBorders>
            <w:shd w:val="clear" w:color="auto" w:fill="auto"/>
            <w:vAlign w:val="bottom"/>
            <w:hideMark/>
          </w:tcPr>
          <w:p w14:paraId="29EAEB1C"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344A6192"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80" w:type="dxa"/>
            <w:tcBorders>
              <w:top w:val="single" w:sz="4" w:space="0" w:color="auto"/>
              <w:left w:val="nil"/>
              <w:right w:val="nil"/>
            </w:tcBorders>
            <w:shd w:val="clear" w:color="auto" w:fill="auto"/>
            <w:vAlign w:val="bottom"/>
            <w:hideMark/>
          </w:tcPr>
          <w:p w14:paraId="248DF40F"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74D8AB01"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77" w:type="dxa"/>
            <w:tcBorders>
              <w:top w:val="single" w:sz="4" w:space="0" w:color="auto"/>
              <w:left w:val="nil"/>
              <w:right w:val="nil"/>
            </w:tcBorders>
            <w:shd w:val="clear" w:color="auto" w:fill="auto"/>
            <w:vAlign w:val="bottom"/>
            <w:hideMark/>
          </w:tcPr>
          <w:p w14:paraId="3725311C"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Cost</w:t>
            </w:r>
          </w:p>
        </w:tc>
        <w:tc>
          <w:tcPr>
            <w:tcW w:w="23" w:type="dxa"/>
            <w:tcBorders>
              <w:left w:val="nil"/>
              <w:bottom w:val="nil"/>
              <w:right w:val="nil"/>
            </w:tcBorders>
          </w:tcPr>
          <w:p w14:paraId="28D9E0CE"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right w:val="nil"/>
            </w:tcBorders>
            <w:shd w:val="clear" w:color="auto" w:fill="auto"/>
            <w:noWrap/>
            <w:vAlign w:val="bottom"/>
            <w:hideMark/>
          </w:tcPr>
          <w:p w14:paraId="49920C50"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02EF2BDD"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790" w:type="dxa"/>
            <w:tcBorders>
              <w:top w:val="single" w:sz="4" w:space="0" w:color="auto"/>
              <w:left w:val="nil"/>
              <w:right w:val="nil"/>
            </w:tcBorders>
            <w:shd w:val="clear" w:color="auto" w:fill="auto"/>
            <w:vAlign w:val="bottom"/>
            <w:hideMark/>
          </w:tcPr>
          <w:p w14:paraId="2C7265BF"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Paid-up</w:t>
            </w:r>
          </w:p>
        </w:tc>
        <w:tc>
          <w:tcPr>
            <w:tcW w:w="24" w:type="dxa"/>
            <w:tcBorders>
              <w:top w:val="single" w:sz="4" w:space="0" w:color="auto"/>
              <w:left w:val="nil"/>
              <w:bottom w:val="nil"/>
              <w:right w:val="nil"/>
            </w:tcBorders>
          </w:tcPr>
          <w:p w14:paraId="3BB62D87"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52" w:type="dxa"/>
            <w:tcBorders>
              <w:top w:val="single" w:sz="4" w:space="0" w:color="auto"/>
              <w:left w:val="nil"/>
              <w:right w:val="nil"/>
            </w:tcBorders>
            <w:shd w:val="clear" w:color="auto" w:fill="auto"/>
            <w:vAlign w:val="bottom"/>
            <w:hideMark/>
          </w:tcPr>
          <w:p w14:paraId="56FD560E"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 ownership</w:t>
            </w:r>
          </w:p>
        </w:tc>
        <w:tc>
          <w:tcPr>
            <w:tcW w:w="24" w:type="dxa"/>
            <w:tcBorders>
              <w:top w:val="single" w:sz="4" w:space="0" w:color="auto"/>
              <w:left w:val="nil"/>
              <w:bottom w:val="nil"/>
              <w:right w:val="nil"/>
            </w:tcBorders>
          </w:tcPr>
          <w:p w14:paraId="4FDB31E6"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tcBorders>
              <w:top w:val="single" w:sz="4" w:space="0" w:color="auto"/>
              <w:left w:val="nil"/>
              <w:right w:val="nil"/>
            </w:tcBorders>
            <w:shd w:val="clear" w:color="auto" w:fill="auto"/>
            <w:vAlign w:val="bottom"/>
            <w:hideMark/>
          </w:tcPr>
          <w:p w14:paraId="27162417"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Cost</w:t>
            </w:r>
          </w:p>
        </w:tc>
      </w:tr>
      <w:tr w:rsidR="00A84F51" w:rsidRPr="0083152C" w14:paraId="23AA32B9" w14:textId="77777777" w:rsidTr="00FB07BA">
        <w:trPr>
          <w:trHeight w:val="217"/>
        </w:trPr>
        <w:tc>
          <w:tcPr>
            <w:tcW w:w="1800" w:type="dxa"/>
            <w:tcBorders>
              <w:top w:val="nil"/>
              <w:left w:val="nil"/>
              <w:bottom w:val="nil"/>
              <w:right w:val="nil"/>
            </w:tcBorders>
            <w:shd w:val="clear" w:color="auto" w:fill="auto"/>
            <w:noWrap/>
            <w:vAlign w:val="bottom"/>
            <w:hideMark/>
          </w:tcPr>
          <w:p w14:paraId="3DE56ADE"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880" w:type="dxa"/>
            <w:tcBorders>
              <w:top w:val="nil"/>
              <w:left w:val="nil"/>
              <w:bottom w:val="single" w:sz="4" w:space="0" w:color="auto"/>
              <w:right w:val="nil"/>
            </w:tcBorders>
            <w:shd w:val="clear" w:color="auto" w:fill="auto"/>
            <w:noWrap/>
            <w:vAlign w:val="bottom"/>
            <w:hideMark/>
          </w:tcPr>
          <w:p w14:paraId="25418AFC"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5E7DB232"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790" w:type="dxa"/>
            <w:tcBorders>
              <w:top w:val="nil"/>
              <w:left w:val="nil"/>
              <w:bottom w:val="single" w:sz="4" w:space="0" w:color="auto"/>
              <w:right w:val="nil"/>
            </w:tcBorders>
            <w:shd w:val="clear" w:color="auto" w:fill="auto"/>
            <w:vAlign w:val="bottom"/>
            <w:hideMark/>
          </w:tcPr>
          <w:p w14:paraId="172A2167"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46501BD9"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80" w:type="dxa"/>
            <w:tcBorders>
              <w:top w:val="nil"/>
              <w:left w:val="nil"/>
              <w:bottom w:val="single" w:sz="4" w:space="0" w:color="auto"/>
              <w:right w:val="nil"/>
            </w:tcBorders>
            <w:shd w:val="clear" w:color="auto" w:fill="auto"/>
            <w:vAlign w:val="bottom"/>
          </w:tcPr>
          <w:p w14:paraId="0A492CDA"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344A5294"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77" w:type="dxa"/>
            <w:tcBorders>
              <w:top w:val="nil"/>
              <w:left w:val="nil"/>
              <w:bottom w:val="single" w:sz="4" w:space="0" w:color="auto"/>
              <w:right w:val="nil"/>
            </w:tcBorders>
            <w:shd w:val="clear" w:color="auto" w:fill="auto"/>
            <w:noWrap/>
            <w:vAlign w:val="bottom"/>
            <w:hideMark/>
          </w:tcPr>
          <w:p w14:paraId="224ED820"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3" w:type="dxa"/>
            <w:tcBorders>
              <w:top w:val="nil"/>
              <w:left w:val="nil"/>
              <w:bottom w:val="nil"/>
              <w:right w:val="nil"/>
            </w:tcBorders>
          </w:tcPr>
          <w:p w14:paraId="45C60DBB"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hideMark/>
          </w:tcPr>
          <w:p w14:paraId="5A098B0F"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3B28AD45"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790" w:type="dxa"/>
            <w:tcBorders>
              <w:top w:val="nil"/>
              <w:left w:val="nil"/>
              <w:bottom w:val="single" w:sz="4" w:space="0" w:color="auto"/>
              <w:right w:val="nil"/>
            </w:tcBorders>
            <w:shd w:val="clear" w:color="auto" w:fill="auto"/>
            <w:vAlign w:val="bottom"/>
            <w:hideMark/>
          </w:tcPr>
          <w:p w14:paraId="228BFC58"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capital</w:t>
            </w:r>
          </w:p>
        </w:tc>
        <w:tc>
          <w:tcPr>
            <w:tcW w:w="24" w:type="dxa"/>
            <w:tcBorders>
              <w:top w:val="nil"/>
              <w:left w:val="nil"/>
              <w:bottom w:val="nil"/>
              <w:right w:val="nil"/>
            </w:tcBorders>
          </w:tcPr>
          <w:p w14:paraId="6F5C925C"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52" w:type="dxa"/>
            <w:tcBorders>
              <w:top w:val="nil"/>
              <w:left w:val="nil"/>
              <w:bottom w:val="single" w:sz="4" w:space="0" w:color="auto"/>
              <w:right w:val="nil"/>
            </w:tcBorders>
            <w:shd w:val="clear" w:color="auto" w:fill="auto"/>
            <w:vAlign w:val="bottom"/>
            <w:hideMark/>
          </w:tcPr>
          <w:p w14:paraId="4D67BDD2"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investment</w:t>
            </w:r>
          </w:p>
        </w:tc>
        <w:tc>
          <w:tcPr>
            <w:tcW w:w="24" w:type="dxa"/>
            <w:tcBorders>
              <w:top w:val="nil"/>
              <w:left w:val="nil"/>
              <w:bottom w:val="nil"/>
              <w:right w:val="nil"/>
            </w:tcBorders>
          </w:tcPr>
          <w:p w14:paraId="1FE9F86F"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0" w:type="dxa"/>
            <w:tcBorders>
              <w:top w:val="nil"/>
              <w:left w:val="nil"/>
              <w:bottom w:val="single" w:sz="4" w:space="0" w:color="auto"/>
              <w:right w:val="nil"/>
            </w:tcBorders>
            <w:shd w:val="clear" w:color="auto" w:fill="auto"/>
            <w:noWrap/>
            <w:vAlign w:val="bottom"/>
            <w:hideMark/>
          </w:tcPr>
          <w:p w14:paraId="6DEC7750"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BA34CD" w:rsidRPr="0083152C" w14:paraId="5F3B76FE" w14:textId="77777777" w:rsidTr="00FB07BA">
        <w:trPr>
          <w:trHeight w:val="206"/>
        </w:trPr>
        <w:tc>
          <w:tcPr>
            <w:tcW w:w="1800" w:type="dxa"/>
            <w:tcBorders>
              <w:top w:val="nil"/>
              <w:left w:val="nil"/>
              <w:bottom w:val="nil"/>
              <w:right w:val="nil"/>
            </w:tcBorders>
            <w:shd w:val="clear" w:color="auto" w:fill="auto"/>
            <w:vAlign w:val="bottom"/>
            <w:hideMark/>
          </w:tcPr>
          <w:p w14:paraId="5368A405" w14:textId="77777777" w:rsidR="00BA34CD" w:rsidRPr="00341139" w:rsidRDefault="00BA34CD" w:rsidP="00BA34CD">
            <w:pPr>
              <w:autoSpaceDE/>
              <w:autoSpaceDN/>
              <w:spacing w:line="240" w:lineRule="exact"/>
              <w:rPr>
                <w:rFonts w:ascii="Times New Roman" w:eastAsia="Times New Roman" w:hAnsi="Times New Roman" w:cs="Times New Roman"/>
                <w:b w:val="0"/>
                <w:bCs w:val="0"/>
                <w:sz w:val="14"/>
                <w:szCs w:val="14"/>
                <w:lang w:val="en-US"/>
              </w:rPr>
            </w:pPr>
            <w:proofErr w:type="spellStart"/>
            <w:r w:rsidRPr="00341139">
              <w:rPr>
                <w:rFonts w:ascii="Times New Roman" w:eastAsia="Times New Roman" w:hAnsi="Times New Roman" w:cs="Times New Roman"/>
                <w:b w:val="0"/>
                <w:bCs w:val="0"/>
                <w:sz w:val="14"/>
                <w:szCs w:val="14"/>
                <w:lang w:val="en-US"/>
              </w:rPr>
              <w:t>Padaeng</w:t>
            </w:r>
            <w:proofErr w:type="spellEnd"/>
            <w:r w:rsidRPr="00341139">
              <w:rPr>
                <w:rFonts w:ascii="Times New Roman" w:eastAsia="Times New Roman" w:hAnsi="Times New Roman" w:cs="Times New Roman"/>
                <w:b w:val="0"/>
                <w:bCs w:val="0"/>
                <w:sz w:val="14"/>
                <w:szCs w:val="14"/>
                <w:lang w:val="en-US"/>
              </w:rPr>
              <w:t xml:space="preserve"> Properties Co., Ltd</w:t>
            </w:r>
            <w:r>
              <w:rPr>
                <w:rFonts w:ascii="Times New Roman" w:eastAsia="Times New Roman" w:hAnsi="Times New Roman" w:cs="Times New Roman"/>
                <w:b w:val="0"/>
                <w:bCs w:val="0"/>
                <w:sz w:val="14"/>
                <w:szCs w:val="14"/>
                <w:lang w:val="en-US"/>
              </w:rPr>
              <w:t>.</w:t>
            </w:r>
          </w:p>
        </w:tc>
        <w:tc>
          <w:tcPr>
            <w:tcW w:w="880" w:type="dxa"/>
            <w:tcBorders>
              <w:top w:val="single" w:sz="4" w:space="0" w:color="auto"/>
              <w:left w:val="nil"/>
              <w:bottom w:val="nil"/>
              <w:right w:val="nil"/>
            </w:tcBorders>
            <w:shd w:val="clear" w:color="auto" w:fill="auto"/>
            <w:vAlign w:val="bottom"/>
          </w:tcPr>
          <w:p w14:paraId="70693239" w14:textId="467BEA24"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0EB8AFD1"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single" w:sz="4" w:space="0" w:color="auto"/>
              <w:left w:val="nil"/>
              <w:bottom w:val="nil"/>
              <w:right w:val="nil"/>
            </w:tcBorders>
            <w:shd w:val="clear" w:color="auto" w:fill="auto"/>
            <w:vAlign w:val="bottom"/>
          </w:tcPr>
          <w:p w14:paraId="5E3DA92F" w14:textId="1AD23202" w:rsidR="00BA34CD" w:rsidRPr="00341139" w:rsidRDefault="00BA34CD" w:rsidP="00BA34CD">
            <w:pPr>
              <w:autoSpaceDE/>
              <w:autoSpaceDN/>
              <w:spacing w:line="240" w:lineRule="exact"/>
              <w:ind w:right="55"/>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b w:val="0"/>
                <w:bCs w:val="0"/>
                <w:sz w:val="14"/>
                <w:szCs w:val="14"/>
                <w:lang w:val="en-US"/>
              </w:rPr>
              <w:t>80</w:t>
            </w:r>
            <w:r w:rsidRPr="00341139">
              <w:rPr>
                <w:rFonts w:ascii="Times New Roman" w:eastAsia="Times New Roman" w:hAnsi="Times New Roman" w:cs="Times New Roman"/>
                <w:b w:val="0"/>
                <w:bCs w:val="0"/>
                <w:sz w:val="14"/>
                <w:szCs w:val="14"/>
                <w:lang w:val="en-US"/>
              </w:rPr>
              <w:t>,</w:t>
            </w:r>
            <w:r w:rsidRPr="00341139">
              <w:rPr>
                <w:rFonts w:ascii="Times New Roman" w:eastAsia="Times New Roman" w:hAnsi="Times New Roman"/>
                <w:b w:val="0"/>
                <w:bCs w:val="0"/>
                <w:sz w:val="14"/>
                <w:szCs w:val="14"/>
                <w:lang w:val="en-US"/>
              </w:rPr>
              <w:t>000</w:t>
            </w:r>
            <w:r w:rsidRPr="00341139">
              <w:rPr>
                <w:rFonts w:ascii="Times New Roman" w:eastAsia="Times New Roman" w:hAnsi="Times New Roman" w:cs="Times New Roman"/>
                <w:b w:val="0"/>
                <w:bCs w:val="0"/>
                <w:sz w:val="14"/>
                <w:szCs w:val="14"/>
                <w:lang w:val="en-US"/>
              </w:rPr>
              <w:t>,</w:t>
            </w:r>
            <w:r w:rsidRPr="00341139">
              <w:rPr>
                <w:rFonts w:ascii="Times New Roman" w:eastAsia="Times New Roman" w:hAnsi="Times New Roman"/>
                <w:b w:val="0"/>
                <w:bCs w:val="0"/>
                <w:sz w:val="14"/>
                <w:szCs w:val="14"/>
                <w:lang w:val="en-US"/>
              </w:rPr>
              <w:t>000</w:t>
            </w:r>
          </w:p>
        </w:tc>
        <w:tc>
          <w:tcPr>
            <w:tcW w:w="20" w:type="dxa"/>
            <w:tcBorders>
              <w:top w:val="nil"/>
              <w:left w:val="nil"/>
              <w:bottom w:val="nil"/>
              <w:right w:val="nil"/>
            </w:tcBorders>
          </w:tcPr>
          <w:p w14:paraId="7E905C1E"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0" w:type="dxa"/>
            <w:tcBorders>
              <w:top w:val="single" w:sz="4" w:space="0" w:color="auto"/>
              <w:left w:val="nil"/>
              <w:bottom w:val="nil"/>
              <w:right w:val="nil"/>
            </w:tcBorders>
            <w:shd w:val="clear" w:color="auto" w:fill="auto"/>
            <w:vAlign w:val="bottom"/>
          </w:tcPr>
          <w:p w14:paraId="032AE842" w14:textId="0CD542C8"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tcPr>
          <w:p w14:paraId="201CDB1C"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77" w:type="dxa"/>
            <w:tcBorders>
              <w:top w:val="single" w:sz="4" w:space="0" w:color="auto"/>
              <w:left w:val="nil"/>
              <w:bottom w:val="nil"/>
              <w:right w:val="nil"/>
            </w:tcBorders>
            <w:shd w:val="clear" w:color="auto" w:fill="auto"/>
            <w:vAlign w:val="bottom"/>
          </w:tcPr>
          <w:p w14:paraId="0E0E7E52" w14:textId="6C6FB424"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80,000,000</w:t>
            </w:r>
          </w:p>
        </w:tc>
        <w:tc>
          <w:tcPr>
            <w:tcW w:w="23" w:type="dxa"/>
            <w:tcBorders>
              <w:top w:val="nil"/>
              <w:left w:val="nil"/>
              <w:bottom w:val="nil"/>
              <w:right w:val="nil"/>
            </w:tcBorders>
          </w:tcPr>
          <w:p w14:paraId="5D10BC4C"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vAlign w:val="bottom"/>
          </w:tcPr>
          <w:p w14:paraId="66148566"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3C4E996F"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single" w:sz="4" w:space="0" w:color="auto"/>
              <w:left w:val="nil"/>
              <w:bottom w:val="nil"/>
              <w:right w:val="nil"/>
            </w:tcBorders>
            <w:shd w:val="clear" w:color="auto" w:fill="auto"/>
            <w:vAlign w:val="bottom"/>
          </w:tcPr>
          <w:p w14:paraId="2E610913" w14:textId="77777777" w:rsidR="00BA34CD" w:rsidRPr="00341139" w:rsidRDefault="00BA34CD" w:rsidP="00BA34CD">
            <w:pPr>
              <w:autoSpaceDE/>
              <w:autoSpaceDN/>
              <w:spacing w:line="240" w:lineRule="exact"/>
              <w:ind w:right="55"/>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b w:val="0"/>
                <w:bCs w:val="0"/>
                <w:sz w:val="14"/>
                <w:szCs w:val="14"/>
                <w:lang w:val="en-US"/>
              </w:rPr>
              <w:t>80</w:t>
            </w:r>
            <w:r w:rsidRPr="00341139">
              <w:rPr>
                <w:rFonts w:ascii="Times New Roman" w:eastAsia="Times New Roman" w:hAnsi="Times New Roman" w:cs="Times New Roman"/>
                <w:b w:val="0"/>
                <w:bCs w:val="0"/>
                <w:sz w:val="14"/>
                <w:szCs w:val="14"/>
                <w:lang w:val="en-US"/>
              </w:rPr>
              <w:t>,</w:t>
            </w:r>
            <w:r w:rsidRPr="00341139">
              <w:rPr>
                <w:rFonts w:ascii="Times New Roman" w:eastAsia="Times New Roman" w:hAnsi="Times New Roman"/>
                <w:b w:val="0"/>
                <w:bCs w:val="0"/>
                <w:sz w:val="14"/>
                <w:szCs w:val="14"/>
                <w:lang w:val="en-US"/>
              </w:rPr>
              <w:t>000</w:t>
            </w:r>
            <w:r w:rsidRPr="00341139">
              <w:rPr>
                <w:rFonts w:ascii="Times New Roman" w:eastAsia="Times New Roman" w:hAnsi="Times New Roman" w:cs="Times New Roman"/>
                <w:b w:val="0"/>
                <w:bCs w:val="0"/>
                <w:sz w:val="14"/>
                <w:szCs w:val="14"/>
                <w:lang w:val="en-US"/>
              </w:rPr>
              <w:t>,</w:t>
            </w:r>
            <w:r w:rsidRPr="00341139">
              <w:rPr>
                <w:rFonts w:ascii="Times New Roman" w:eastAsia="Times New Roman" w:hAnsi="Times New Roman"/>
                <w:b w:val="0"/>
                <w:bCs w:val="0"/>
                <w:sz w:val="14"/>
                <w:szCs w:val="14"/>
                <w:lang w:val="en-US"/>
              </w:rPr>
              <w:t>000</w:t>
            </w:r>
          </w:p>
        </w:tc>
        <w:tc>
          <w:tcPr>
            <w:tcW w:w="24" w:type="dxa"/>
            <w:tcBorders>
              <w:top w:val="nil"/>
              <w:left w:val="nil"/>
              <w:bottom w:val="nil"/>
              <w:right w:val="nil"/>
            </w:tcBorders>
          </w:tcPr>
          <w:p w14:paraId="5BA5D7E5"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2" w:type="dxa"/>
            <w:tcBorders>
              <w:top w:val="single" w:sz="4" w:space="0" w:color="auto"/>
              <w:left w:val="nil"/>
              <w:bottom w:val="nil"/>
              <w:right w:val="nil"/>
            </w:tcBorders>
            <w:shd w:val="clear" w:color="auto" w:fill="auto"/>
            <w:vAlign w:val="bottom"/>
          </w:tcPr>
          <w:p w14:paraId="04585CAA" w14:textId="77777777"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4" w:type="dxa"/>
            <w:tcBorders>
              <w:top w:val="nil"/>
              <w:left w:val="nil"/>
              <w:bottom w:val="nil"/>
              <w:right w:val="nil"/>
            </w:tcBorders>
          </w:tcPr>
          <w:p w14:paraId="4CE78B85"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0" w:type="dxa"/>
            <w:tcBorders>
              <w:top w:val="single" w:sz="4" w:space="0" w:color="auto"/>
              <w:left w:val="nil"/>
              <w:bottom w:val="nil"/>
              <w:right w:val="nil"/>
            </w:tcBorders>
            <w:shd w:val="clear" w:color="auto" w:fill="auto"/>
            <w:vAlign w:val="bottom"/>
          </w:tcPr>
          <w:p w14:paraId="69E05C22"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80,000,000</w:t>
            </w:r>
          </w:p>
        </w:tc>
      </w:tr>
      <w:tr w:rsidR="00BA34CD" w:rsidRPr="0083152C" w14:paraId="28331834" w14:textId="77777777" w:rsidTr="00FB07BA">
        <w:trPr>
          <w:trHeight w:val="206"/>
        </w:trPr>
        <w:tc>
          <w:tcPr>
            <w:tcW w:w="1800" w:type="dxa"/>
            <w:tcBorders>
              <w:top w:val="nil"/>
              <w:left w:val="nil"/>
              <w:bottom w:val="nil"/>
              <w:right w:val="nil"/>
            </w:tcBorders>
            <w:shd w:val="clear" w:color="auto" w:fill="auto"/>
            <w:vAlign w:val="bottom"/>
          </w:tcPr>
          <w:p w14:paraId="0750C4AB" w14:textId="77777777" w:rsidR="00BA34CD" w:rsidRPr="00341139" w:rsidRDefault="00BA34CD" w:rsidP="00BA34CD">
            <w:pPr>
              <w:tabs>
                <w:tab w:val="decimal" w:pos="188"/>
              </w:tabs>
              <w:autoSpaceDE/>
              <w:autoSpaceDN/>
              <w:spacing w:line="240" w:lineRule="exact"/>
              <w:ind w:right="336"/>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PDI Eco Co., Ltd.</w:t>
            </w:r>
          </w:p>
        </w:tc>
        <w:tc>
          <w:tcPr>
            <w:tcW w:w="880" w:type="dxa"/>
            <w:tcBorders>
              <w:top w:val="nil"/>
              <w:left w:val="nil"/>
              <w:bottom w:val="nil"/>
              <w:right w:val="nil"/>
            </w:tcBorders>
            <w:shd w:val="clear" w:color="auto" w:fill="auto"/>
            <w:vAlign w:val="bottom"/>
          </w:tcPr>
          <w:p w14:paraId="40959828"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5FB0DAC"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bottom"/>
          </w:tcPr>
          <w:p w14:paraId="4B4862D7"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p>
        </w:tc>
        <w:tc>
          <w:tcPr>
            <w:tcW w:w="20" w:type="dxa"/>
            <w:tcBorders>
              <w:top w:val="nil"/>
              <w:left w:val="nil"/>
              <w:bottom w:val="nil"/>
              <w:right w:val="nil"/>
            </w:tcBorders>
          </w:tcPr>
          <w:p w14:paraId="3304A667"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0" w:type="dxa"/>
            <w:tcBorders>
              <w:top w:val="nil"/>
              <w:left w:val="nil"/>
              <w:bottom w:val="nil"/>
              <w:right w:val="nil"/>
            </w:tcBorders>
            <w:shd w:val="clear" w:color="auto" w:fill="auto"/>
            <w:vAlign w:val="bottom"/>
          </w:tcPr>
          <w:p w14:paraId="54707E28" w14:textId="77777777"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7AA49BF8"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77" w:type="dxa"/>
            <w:tcBorders>
              <w:top w:val="nil"/>
              <w:left w:val="nil"/>
              <w:bottom w:val="nil"/>
              <w:right w:val="nil"/>
            </w:tcBorders>
            <w:shd w:val="clear" w:color="auto" w:fill="auto"/>
            <w:vAlign w:val="bottom"/>
          </w:tcPr>
          <w:p w14:paraId="18007853"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p>
        </w:tc>
        <w:tc>
          <w:tcPr>
            <w:tcW w:w="23" w:type="dxa"/>
            <w:tcBorders>
              <w:top w:val="nil"/>
              <w:left w:val="nil"/>
              <w:bottom w:val="nil"/>
              <w:right w:val="nil"/>
            </w:tcBorders>
          </w:tcPr>
          <w:p w14:paraId="6514CC1C"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bottom"/>
          </w:tcPr>
          <w:p w14:paraId="69E744B5"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6843BB3A"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bottom"/>
          </w:tcPr>
          <w:p w14:paraId="09729A5B"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p>
        </w:tc>
        <w:tc>
          <w:tcPr>
            <w:tcW w:w="24" w:type="dxa"/>
            <w:tcBorders>
              <w:top w:val="nil"/>
              <w:left w:val="nil"/>
              <w:bottom w:val="nil"/>
              <w:right w:val="nil"/>
            </w:tcBorders>
          </w:tcPr>
          <w:p w14:paraId="0C985952"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2" w:type="dxa"/>
            <w:tcBorders>
              <w:top w:val="nil"/>
              <w:left w:val="nil"/>
              <w:bottom w:val="nil"/>
              <w:right w:val="nil"/>
            </w:tcBorders>
            <w:shd w:val="clear" w:color="auto" w:fill="auto"/>
            <w:vAlign w:val="bottom"/>
          </w:tcPr>
          <w:p w14:paraId="4BA76479" w14:textId="77777777"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p>
        </w:tc>
        <w:tc>
          <w:tcPr>
            <w:tcW w:w="24" w:type="dxa"/>
            <w:tcBorders>
              <w:top w:val="nil"/>
              <w:left w:val="nil"/>
              <w:bottom w:val="nil"/>
              <w:right w:val="nil"/>
            </w:tcBorders>
          </w:tcPr>
          <w:p w14:paraId="6FC64CF2"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0" w:type="dxa"/>
            <w:tcBorders>
              <w:top w:val="nil"/>
              <w:left w:val="nil"/>
              <w:bottom w:val="nil"/>
              <w:right w:val="nil"/>
            </w:tcBorders>
            <w:shd w:val="clear" w:color="auto" w:fill="auto"/>
            <w:vAlign w:val="bottom"/>
          </w:tcPr>
          <w:p w14:paraId="2582DBB3"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p>
        </w:tc>
      </w:tr>
      <w:tr w:rsidR="00BA34CD" w:rsidRPr="0083152C" w14:paraId="2A9ACFC3" w14:textId="77777777" w:rsidTr="00FB07BA">
        <w:trPr>
          <w:trHeight w:val="206"/>
        </w:trPr>
        <w:tc>
          <w:tcPr>
            <w:tcW w:w="1800" w:type="dxa"/>
            <w:tcBorders>
              <w:top w:val="nil"/>
              <w:left w:val="nil"/>
              <w:bottom w:val="nil"/>
              <w:right w:val="nil"/>
            </w:tcBorders>
            <w:shd w:val="clear" w:color="auto" w:fill="auto"/>
            <w:vAlign w:val="bottom"/>
          </w:tcPr>
          <w:p w14:paraId="4B3442E1" w14:textId="77777777" w:rsidR="00BA34CD" w:rsidRPr="00341139" w:rsidRDefault="00BA34CD" w:rsidP="00BA34CD">
            <w:pPr>
              <w:tabs>
                <w:tab w:val="decimal" w:pos="188"/>
              </w:tabs>
              <w:autoSpaceDE/>
              <w:autoSpaceDN/>
              <w:spacing w:line="240" w:lineRule="exact"/>
              <w:ind w:left="90" w:right="336"/>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(see Note 1)</w:t>
            </w:r>
          </w:p>
        </w:tc>
        <w:tc>
          <w:tcPr>
            <w:tcW w:w="880" w:type="dxa"/>
            <w:tcBorders>
              <w:top w:val="nil"/>
              <w:left w:val="nil"/>
              <w:bottom w:val="nil"/>
              <w:right w:val="nil"/>
            </w:tcBorders>
            <w:shd w:val="clear" w:color="auto" w:fill="auto"/>
            <w:vAlign w:val="bottom"/>
          </w:tcPr>
          <w:p w14:paraId="2EF69039" w14:textId="145EBFD8"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4407B66B"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bottom"/>
          </w:tcPr>
          <w:p w14:paraId="76EE0D4C" w14:textId="11F27134"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12,500,000</w:t>
            </w:r>
          </w:p>
        </w:tc>
        <w:tc>
          <w:tcPr>
            <w:tcW w:w="20" w:type="dxa"/>
            <w:tcBorders>
              <w:top w:val="nil"/>
              <w:left w:val="nil"/>
              <w:bottom w:val="nil"/>
              <w:right w:val="nil"/>
            </w:tcBorders>
          </w:tcPr>
          <w:p w14:paraId="25810210"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0" w:type="dxa"/>
            <w:tcBorders>
              <w:top w:val="nil"/>
              <w:left w:val="nil"/>
              <w:bottom w:val="nil"/>
              <w:right w:val="nil"/>
            </w:tcBorders>
            <w:shd w:val="clear" w:color="auto" w:fill="auto"/>
            <w:vAlign w:val="bottom"/>
          </w:tcPr>
          <w:p w14:paraId="6138F78D" w14:textId="1CED800E"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tcPr>
          <w:p w14:paraId="617DD0F6"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77" w:type="dxa"/>
            <w:tcBorders>
              <w:top w:val="nil"/>
              <w:left w:val="nil"/>
              <w:bottom w:val="nil"/>
              <w:right w:val="nil"/>
            </w:tcBorders>
            <w:shd w:val="clear" w:color="auto" w:fill="auto"/>
            <w:vAlign w:val="bottom"/>
          </w:tcPr>
          <w:p w14:paraId="32C6470F" w14:textId="5E565A59"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12,499,925</w:t>
            </w:r>
          </w:p>
        </w:tc>
        <w:tc>
          <w:tcPr>
            <w:tcW w:w="23" w:type="dxa"/>
            <w:tcBorders>
              <w:top w:val="nil"/>
              <w:left w:val="nil"/>
              <w:bottom w:val="nil"/>
              <w:right w:val="nil"/>
            </w:tcBorders>
          </w:tcPr>
          <w:p w14:paraId="7BA0CE2E"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bottom"/>
          </w:tcPr>
          <w:p w14:paraId="6312C2B4"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61C4674E"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bottom"/>
          </w:tcPr>
          <w:p w14:paraId="46BBF51A"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12,500,000</w:t>
            </w:r>
          </w:p>
        </w:tc>
        <w:tc>
          <w:tcPr>
            <w:tcW w:w="24" w:type="dxa"/>
            <w:tcBorders>
              <w:top w:val="nil"/>
              <w:left w:val="nil"/>
              <w:bottom w:val="nil"/>
              <w:right w:val="nil"/>
            </w:tcBorders>
          </w:tcPr>
          <w:p w14:paraId="33B6B126"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2" w:type="dxa"/>
            <w:tcBorders>
              <w:top w:val="nil"/>
              <w:left w:val="nil"/>
              <w:bottom w:val="nil"/>
              <w:right w:val="nil"/>
            </w:tcBorders>
            <w:shd w:val="clear" w:color="auto" w:fill="auto"/>
            <w:vAlign w:val="bottom"/>
          </w:tcPr>
          <w:p w14:paraId="02B6DC52" w14:textId="77777777"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4" w:type="dxa"/>
            <w:tcBorders>
              <w:top w:val="nil"/>
              <w:left w:val="nil"/>
              <w:bottom w:val="nil"/>
              <w:right w:val="nil"/>
            </w:tcBorders>
          </w:tcPr>
          <w:p w14:paraId="3C2EDD47"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0" w:type="dxa"/>
            <w:tcBorders>
              <w:top w:val="nil"/>
              <w:left w:val="nil"/>
              <w:bottom w:val="nil"/>
              <w:right w:val="nil"/>
            </w:tcBorders>
            <w:shd w:val="clear" w:color="auto" w:fill="auto"/>
            <w:vAlign w:val="bottom"/>
          </w:tcPr>
          <w:p w14:paraId="6CEBBC11"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12,499,925</w:t>
            </w:r>
          </w:p>
        </w:tc>
      </w:tr>
      <w:tr w:rsidR="00BA34CD" w:rsidRPr="0083152C" w14:paraId="17E917A0" w14:textId="77777777" w:rsidTr="00FB07BA">
        <w:trPr>
          <w:trHeight w:val="206"/>
        </w:trPr>
        <w:tc>
          <w:tcPr>
            <w:tcW w:w="1800" w:type="dxa"/>
            <w:tcBorders>
              <w:top w:val="nil"/>
              <w:left w:val="nil"/>
              <w:bottom w:val="nil"/>
              <w:right w:val="nil"/>
            </w:tcBorders>
            <w:shd w:val="clear" w:color="auto" w:fill="auto"/>
            <w:vAlign w:val="bottom"/>
            <w:hideMark/>
          </w:tcPr>
          <w:p w14:paraId="102141C9" w14:textId="77777777" w:rsidR="00BA34CD" w:rsidRPr="00341139" w:rsidRDefault="00BA34CD" w:rsidP="00BA34CD">
            <w:pPr>
              <w:autoSpaceDE/>
              <w:autoSpaceDN/>
              <w:spacing w:line="240" w:lineRule="exac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PDI Energy Co., Ltd.</w:t>
            </w:r>
          </w:p>
        </w:tc>
        <w:tc>
          <w:tcPr>
            <w:tcW w:w="880" w:type="dxa"/>
            <w:tcBorders>
              <w:top w:val="nil"/>
              <w:left w:val="nil"/>
              <w:right w:val="nil"/>
            </w:tcBorders>
            <w:shd w:val="clear" w:color="auto" w:fill="auto"/>
            <w:vAlign w:val="bottom"/>
          </w:tcPr>
          <w:p w14:paraId="66E57C9B" w14:textId="31D4EA31"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0CEA362E"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right w:val="nil"/>
            </w:tcBorders>
            <w:shd w:val="clear" w:color="auto" w:fill="auto"/>
            <w:vAlign w:val="bottom"/>
          </w:tcPr>
          <w:p w14:paraId="102D3D75" w14:textId="502915D1"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100,050,000</w:t>
            </w:r>
          </w:p>
        </w:tc>
        <w:tc>
          <w:tcPr>
            <w:tcW w:w="20" w:type="dxa"/>
            <w:tcBorders>
              <w:top w:val="nil"/>
              <w:left w:val="nil"/>
              <w:right w:val="nil"/>
            </w:tcBorders>
          </w:tcPr>
          <w:p w14:paraId="329B7491"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0" w:type="dxa"/>
            <w:tcBorders>
              <w:top w:val="nil"/>
              <w:left w:val="nil"/>
              <w:right w:val="nil"/>
            </w:tcBorders>
            <w:shd w:val="clear" w:color="auto" w:fill="auto"/>
            <w:vAlign w:val="bottom"/>
          </w:tcPr>
          <w:p w14:paraId="10D3A7F5" w14:textId="5336DFB9"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0" w:type="dxa"/>
            <w:tcBorders>
              <w:top w:val="nil"/>
              <w:left w:val="nil"/>
              <w:right w:val="nil"/>
            </w:tcBorders>
          </w:tcPr>
          <w:p w14:paraId="22DF2E35"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77" w:type="dxa"/>
            <w:tcBorders>
              <w:top w:val="nil"/>
              <w:left w:val="nil"/>
              <w:right w:val="nil"/>
            </w:tcBorders>
            <w:shd w:val="clear" w:color="auto" w:fill="auto"/>
            <w:vAlign w:val="bottom"/>
          </w:tcPr>
          <w:p w14:paraId="66FC76AD" w14:textId="7B318C2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100,050,000</w:t>
            </w:r>
          </w:p>
        </w:tc>
        <w:tc>
          <w:tcPr>
            <w:tcW w:w="23" w:type="dxa"/>
            <w:tcBorders>
              <w:top w:val="nil"/>
              <w:left w:val="nil"/>
              <w:right w:val="nil"/>
            </w:tcBorders>
          </w:tcPr>
          <w:p w14:paraId="7E61B95D"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bottom"/>
          </w:tcPr>
          <w:p w14:paraId="061121EB"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5A4EF508"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right w:val="nil"/>
            </w:tcBorders>
            <w:shd w:val="clear" w:color="auto" w:fill="auto"/>
            <w:vAlign w:val="bottom"/>
          </w:tcPr>
          <w:p w14:paraId="221B2ABF"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100,050,000</w:t>
            </w:r>
          </w:p>
        </w:tc>
        <w:tc>
          <w:tcPr>
            <w:tcW w:w="24" w:type="dxa"/>
            <w:tcBorders>
              <w:top w:val="nil"/>
              <w:left w:val="nil"/>
              <w:right w:val="nil"/>
            </w:tcBorders>
          </w:tcPr>
          <w:p w14:paraId="07439803"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2" w:type="dxa"/>
            <w:tcBorders>
              <w:top w:val="nil"/>
              <w:left w:val="nil"/>
              <w:right w:val="nil"/>
            </w:tcBorders>
            <w:shd w:val="clear" w:color="auto" w:fill="auto"/>
            <w:vAlign w:val="bottom"/>
          </w:tcPr>
          <w:p w14:paraId="472B6E86" w14:textId="77777777"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4" w:type="dxa"/>
            <w:tcBorders>
              <w:top w:val="nil"/>
              <w:left w:val="nil"/>
              <w:right w:val="nil"/>
            </w:tcBorders>
          </w:tcPr>
          <w:p w14:paraId="683BF6CD"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0" w:type="dxa"/>
            <w:tcBorders>
              <w:top w:val="nil"/>
              <w:left w:val="nil"/>
              <w:right w:val="nil"/>
            </w:tcBorders>
            <w:shd w:val="clear" w:color="auto" w:fill="auto"/>
            <w:vAlign w:val="bottom"/>
          </w:tcPr>
          <w:p w14:paraId="5F77F46E"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100,050,000</w:t>
            </w:r>
          </w:p>
        </w:tc>
      </w:tr>
      <w:tr w:rsidR="00BA34CD" w:rsidRPr="0083152C" w14:paraId="682CA7E2" w14:textId="77777777" w:rsidTr="00FB07BA">
        <w:trPr>
          <w:trHeight w:val="206"/>
        </w:trPr>
        <w:tc>
          <w:tcPr>
            <w:tcW w:w="1800" w:type="dxa"/>
            <w:tcBorders>
              <w:top w:val="nil"/>
              <w:left w:val="nil"/>
              <w:bottom w:val="nil"/>
              <w:right w:val="nil"/>
            </w:tcBorders>
            <w:shd w:val="clear" w:color="auto" w:fill="auto"/>
            <w:vAlign w:val="bottom"/>
            <w:hideMark/>
          </w:tcPr>
          <w:p w14:paraId="643C0BAC" w14:textId="77777777" w:rsidR="00BA34CD" w:rsidRPr="00341139" w:rsidRDefault="00BA34CD" w:rsidP="00BA34CD">
            <w:pPr>
              <w:autoSpaceDE/>
              <w:autoSpaceDN/>
              <w:spacing w:line="240" w:lineRule="exac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 xml:space="preserve">Ton </w:t>
            </w:r>
            <w:proofErr w:type="spellStart"/>
            <w:r w:rsidRPr="00341139">
              <w:rPr>
                <w:rFonts w:ascii="Times New Roman" w:eastAsia="Times New Roman" w:hAnsi="Times New Roman" w:cs="Times New Roman"/>
                <w:b w:val="0"/>
                <w:bCs w:val="0"/>
                <w:sz w:val="14"/>
                <w:szCs w:val="14"/>
                <w:lang w:val="en-US"/>
              </w:rPr>
              <w:t>Sangkasi</w:t>
            </w:r>
            <w:proofErr w:type="spellEnd"/>
            <w:r w:rsidRPr="00341139">
              <w:rPr>
                <w:rFonts w:ascii="Times New Roman" w:eastAsia="Times New Roman" w:hAnsi="Times New Roman" w:cs="Times New Roman"/>
                <w:b w:val="0"/>
                <w:bCs w:val="0"/>
                <w:sz w:val="14"/>
                <w:szCs w:val="14"/>
                <w:lang w:val="en-US"/>
              </w:rPr>
              <w:t xml:space="preserve"> Pte Ltd.</w:t>
            </w:r>
          </w:p>
        </w:tc>
        <w:tc>
          <w:tcPr>
            <w:tcW w:w="880" w:type="dxa"/>
            <w:tcBorders>
              <w:top w:val="nil"/>
              <w:left w:val="nil"/>
              <w:right w:val="nil"/>
            </w:tcBorders>
            <w:shd w:val="clear" w:color="auto" w:fill="auto"/>
            <w:vAlign w:val="bottom"/>
          </w:tcPr>
          <w:p w14:paraId="6E98A850" w14:textId="36DAAD1A"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717DF54D"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right w:val="nil"/>
            </w:tcBorders>
            <w:shd w:val="clear" w:color="auto" w:fill="auto"/>
            <w:vAlign w:val="bottom"/>
          </w:tcPr>
          <w:p w14:paraId="08388F13" w14:textId="7E2F9EE0"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246,700</w:t>
            </w:r>
          </w:p>
        </w:tc>
        <w:tc>
          <w:tcPr>
            <w:tcW w:w="20" w:type="dxa"/>
            <w:tcBorders>
              <w:top w:val="nil"/>
              <w:left w:val="nil"/>
              <w:right w:val="nil"/>
            </w:tcBorders>
          </w:tcPr>
          <w:p w14:paraId="7CD5885E"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0" w:type="dxa"/>
            <w:tcBorders>
              <w:top w:val="nil"/>
              <w:left w:val="nil"/>
              <w:right w:val="nil"/>
            </w:tcBorders>
            <w:shd w:val="clear" w:color="auto" w:fill="auto"/>
            <w:vAlign w:val="bottom"/>
          </w:tcPr>
          <w:p w14:paraId="26DD6E65" w14:textId="03EEEED1"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0" w:type="dxa"/>
            <w:tcBorders>
              <w:top w:val="nil"/>
              <w:left w:val="nil"/>
              <w:right w:val="nil"/>
            </w:tcBorders>
          </w:tcPr>
          <w:p w14:paraId="17E0D011"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77" w:type="dxa"/>
            <w:tcBorders>
              <w:top w:val="nil"/>
              <w:left w:val="nil"/>
              <w:right w:val="nil"/>
            </w:tcBorders>
            <w:shd w:val="clear" w:color="auto" w:fill="auto"/>
            <w:vAlign w:val="bottom"/>
          </w:tcPr>
          <w:p w14:paraId="269AD892" w14:textId="004C69B9"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246,700</w:t>
            </w:r>
          </w:p>
        </w:tc>
        <w:tc>
          <w:tcPr>
            <w:tcW w:w="23" w:type="dxa"/>
            <w:tcBorders>
              <w:top w:val="nil"/>
              <w:left w:val="nil"/>
              <w:right w:val="nil"/>
            </w:tcBorders>
          </w:tcPr>
          <w:p w14:paraId="1D731BF4"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bottom"/>
          </w:tcPr>
          <w:p w14:paraId="64041AFB"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0C8C09FF"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right w:val="nil"/>
            </w:tcBorders>
            <w:shd w:val="clear" w:color="auto" w:fill="auto"/>
            <w:vAlign w:val="bottom"/>
          </w:tcPr>
          <w:p w14:paraId="736823F2"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246,700</w:t>
            </w:r>
          </w:p>
        </w:tc>
        <w:tc>
          <w:tcPr>
            <w:tcW w:w="24" w:type="dxa"/>
            <w:tcBorders>
              <w:top w:val="nil"/>
              <w:left w:val="nil"/>
              <w:right w:val="nil"/>
            </w:tcBorders>
          </w:tcPr>
          <w:p w14:paraId="7D37F079"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2" w:type="dxa"/>
            <w:tcBorders>
              <w:top w:val="nil"/>
              <w:left w:val="nil"/>
              <w:right w:val="nil"/>
            </w:tcBorders>
            <w:shd w:val="clear" w:color="auto" w:fill="auto"/>
            <w:vAlign w:val="bottom"/>
          </w:tcPr>
          <w:p w14:paraId="66115202" w14:textId="77777777"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4" w:type="dxa"/>
            <w:tcBorders>
              <w:top w:val="nil"/>
              <w:left w:val="nil"/>
              <w:right w:val="nil"/>
            </w:tcBorders>
          </w:tcPr>
          <w:p w14:paraId="418400E6"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0" w:type="dxa"/>
            <w:tcBorders>
              <w:top w:val="nil"/>
              <w:left w:val="nil"/>
              <w:right w:val="nil"/>
            </w:tcBorders>
            <w:shd w:val="clear" w:color="auto" w:fill="auto"/>
            <w:vAlign w:val="bottom"/>
          </w:tcPr>
          <w:p w14:paraId="00236029"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246,700</w:t>
            </w:r>
          </w:p>
        </w:tc>
      </w:tr>
      <w:tr w:rsidR="00BA34CD" w:rsidRPr="0083152C" w14:paraId="24E9E4ED" w14:textId="77777777" w:rsidTr="00FB07BA">
        <w:trPr>
          <w:trHeight w:val="206"/>
        </w:trPr>
        <w:tc>
          <w:tcPr>
            <w:tcW w:w="1800" w:type="dxa"/>
            <w:tcBorders>
              <w:top w:val="nil"/>
              <w:left w:val="nil"/>
              <w:bottom w:val="nil"/>
              <w:right w:val="nil"/>
            </w:tcBorders>
            <w:shd w:val="clear" w:color="auto" w:fill="auto"/>
            <w:vAlign w:val="bottom"/>
          </w:tcPr>
          <w:p w14:paraId="143182A4" w14:textId="77777777" w:rsidR="00BA34CD" w:rsidRPr="00341139" w:rsidRDefault="00BA34CD" w:rsidP="00BA34CD">
            <w:pPr>
              <w:autoSpaceDE/>
              <w:autoSpaceDN/>
              <w:spacing w:line="240" w:lineRule="exac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Sathon Project One</w:t>
            </w:r>
            <w:r>
              <w:rPr>
                <w:rFonts w:ascii="Times New Roman" w:eastAsia="Times New Roman" w:hAnsi="Times New Roman" w:cs="Times New Roman"/>
                <w:b w:val="0"/>
                <w:bCs w:val="0"/>
                <w:sz w:val="14"/>
                <w:szCs w:val="14"/>
                <w:lang w:val="en-US"/>
              </w:rPr>
              <w:t xml:space="preserve"> </w:t>
            </w:r>
            <w:r w:rsidRPr="00341139">
              <w:rPr>
                <w:rFonts w:ascii="Times New Roman" w:eastAsia="Times New Roman" w:hAnsi="Times New Roman" w:cs="Times New Roman"/>
                <w:b w:val="0"/>
                <w:bCs w:val="0"/>
                <w:sz w:val="14"/>
                <w:szCs w:val="14"/>
                <w:lang w:val="en-US"/>
              </w:rPr>
              <w:t>Co., Ltd.</w:t>
            </w:r>
          </w:p>
        </w:tc>
        <w:tc>
          <w:tcPr>
            <w:tcW w:w="880" w:type="dxa"/>
            <w:tcBorders>
              <w:left w:val="nil"/>
              <w:right w:val="nil"/>
            </w:tcBorders>
            <w:shd w:val="clear" w:color="auto" w:fill="auto"/>
            <w:vAlign w:val="bottom"/>
          </w:tcPr>
          <w:p w14:paraId="4A6D80E7"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left w:val="nil"/>
              <w:right w:val="nil"/>
            </w:tcBorders>
          </w:tcPr>
          <w:p w14:paraId="65F70804"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left w:val="nil"/>
              <w:right w:val="nil"/>
            </w:tcBorders>
            <w:shd w:val="clear" w:color="auto" w:fill="auto"/>
            <w:vAlign w:val="bottom"/>
          </w:tcPr>
          <w:p w14:paraId="50FB6315"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p>
        </w:tc>
        <w:tc>
          <w:tcPr>
            <w:tcW w:w="20" w:type="dxa"/>
            <w:tcBorders>
              <w:left w:val="nil"/>
              <w:right w:val="nil"/>
            </w:tcBorders>
          </w:tcPr>
          <w:p w14:paraId="57151078"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0" w:type="dxa"/>
            <w:tcBorders>
              <w:left w:val="nil"/>
              <w:right w:val="nil"/>
            </w:tcBorders>
            <w:shd w:val="clear" w:color="auto" w:fill="auto"/>
            <w:vAlign w:val="bottom"/>
          </w:tcPr>
          <w:p w14:paraId="5E259E63" w14:textId="77777777"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643A3127"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77" w:type="dxa"/>
            <w:tcBorders>
              <w:left w:val="nil"/>
              <w:right w:val="nil"/>
            </w:tcBorders>
            <w:shd w:val="clear" w:color="auto" w:fill="auto"/>
            <w:vAlign w:val="bottom"/>
          </w:tcPr>
          <w:p w14:paraId="277C824E"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p>
        </w:tc>
        <w:tc>
          <w:tcPr>
            <w:tcW w:w="23" w:type="dxa"/>
            <w:tcBorders>
              <w:left w:val="nil"/>
              <w:right w:val="nil"/>
            </w:tcBorders>
          </w:tcPr>
          <w:p w14:paraId="6E9FBBB5"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vAlign w:val="bottom"/>
          </w:tcPr>
          <w:p w14:paraId="00F0F2A3"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left w:val="nil"/>
              <w:right w:val="nil"/>
            </w:tcBorders>
          </w:tcPr>
          <w:p w14:paraId="36990FA3"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left w:val="nil"/>
              <w:right w:val="nil"/>
            </w:tcBorders>
            <w:shd w:val="clear" w:color="auto" w:fill="auto"/>
            <w:vAlign w:val="bottom"/>
          </w:tcPr>
          <w:p w14:paraId="28F9B171"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p>
        </w:tc>
        <w:tc>
          <w:tcPr>
            <w:tcW w:w="24" w:type="dxa"/>
            <w:tcBorders>
              <w:left w:val="nil"/>
              <w:right w:val="nil"/>
            </w:tcBorders>
          </w:tcPr>
          <w:p w14:paraId="0E18F719"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2" w:type="dxa"/>
            <w:tcBorders>
              <w:left w:val="nil"/>
              <w:right w:val="nil"/>
            </w:tcBorders>
            <w:shd w:val="clear" w:color="auto" w:fill="auto"/>
            <w:vAlign w:val="bottom"/>
          </w:tcPr>
          <w:p w14:paraId="6ECC32A6" w14:textId="77777777"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p>
        </w:tc>
        <w:tc>
          <w:tcPr>
            <w:tcW w:w="24" w:type="dxa"/>
            <w:tcBorders>
              <w:left w:val="nil"/>
              <w:right w:val="nil"/>
            </w:tcBorders>
          </w:tcPr>
          <w:p w14:paraId="2AC00FD4"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0" w:type="dxa"/>
            <w:tcBorders>
              <w:left w:val="nil"/>
              <w:right w:val="nil"/>
            </w:tcBorders>
            <w:shd w:val="clear" w:color="auto" w:fill="auto"/>
            <w:vAlign w:val="bottom"/>
          </w:tcPr>
          <w:p w14:paraId="252C05DE"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p>
        </w:tc>
      </w:tr>
      <w:tr w:rsidR="00BA34CD" w:rsidRPr="0083152C" w14:paraId="16B6944F" w14:textId="77777777" w:rsidTr="00FB07BA">
        <w:trPr>
          <w:trHeight w:val="206"/>
        </w:trPr>
        <w:tc>
          <w:tcPr>
            <w:tcW w:w="1800" w:type="dxa"/>
            <w:tcBorders>
              <w:top w:val="nil"/>
              <w:left w:val="nil"/>
              <w:bottom w:val="nil"/>
              <w:right w:val="nil"/>
            </w:tcBorders>
            <w:shd w:val="clear" w:color="auto" w:fill="auto"/>
            <w:vAlign w:val="bottom"/>
          </w:tcPr>
          <w:p w14:paraId="3C001251" w14:textId="77777777" w:rsidR="00BA34CD" w:rsidRPr="00341139" w:rsidRDefault="00BA34CD" w:rsidP="00BA34CD">
            <w:pPr>
              <w:autoSpaceDE/>
              <w:autoSpaceDN/>
              <w:spacing w:line="240" w:lineRule="exact"/>
              <w:ind w:left="90"/>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(see Note 1)</w:t>
            </w:r>
          </w:p>
        </w:tc>
        <w:tc>
          <w:tcPr>
            <w:tcW w:w="880" w:type="dxa"/>
            <w:tcBorders>
              <w:left w:val="nil"/>
              <w:bottom w:val="single" w:sz="4" w:space="0" w:color="auto"/>
              <w:right w:val="nil"/>
            </w:tcBorders>
            <w:shd w:val="clear" w:color="auto" w:fill="auto"/>
            <w:vAlign w:val="bottom"/>
          </w:tcPr>
          <w:p w14:paraId="69CB8C6F" w14:textId="0E808E9D"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left w:val="nil"/>
              <w:right w:val="nil"/>
            </w:tcBorders>
          </w:tcPr>
          <w:p w14:paraId="40D76474"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left w:val="nil"/>
              <w:right w:val="nil"/>
            </w:tcBorders>
            <w:shd w:val="clear" w:color="auto" w:fill="auto"/>
            <w:vAlign w:val="bottom"/>
          </w:tcPr>
          <w:p w14:paraId="22357FB9" w14:textId="2F0574E6"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20</w:t>
            </w:r>
            <w:r w:rsidRPr="00341139">
              <w:rPr>
                <w:rFonts w:ascii="Times New Roman" w:eastAsia="Times New Roman" w:hAnsi="Times New Roman"/>
                <w:b w:val="0"/>
                <w:bCs w:val="0"/>
                <w:sz w:val="14"/>
                <w:szCs w:val="14"/>
                <w:lang w:val="en-US"/>
              </w:rPr>
              <w:t>0,000,000</w:t>
            </w:r>
          </w:p>
        </w:tc>
        <w:tc>
          <w:tcPr>
            <w:tcW w:w="20" w:type="dxa"/>
            <w:tcBorders>
              <w:left w:val="nil"/>
              <w:right w:val="nil"/>
            </w:tcBorders>
          </w:tcPr>
          <w:p w14:paraId="79719DEA"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0" w:type="dxa"/>
            <w:tcBorders>
              <w:left w:val="nil"/>
              <w:right w:val="nil"/>
            </w:tcBorders>
            <w:shd w:val="clear" w:color="auto" w:fill="auto"/>
            <w:vAlign w:val="bottom"/>
          </w:tcPr>
          <w:p w14:paraId="16C425AD" w14:textId="179F3B21"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0" w:type="dxa"/>
            <w:tcBorders>
              <w:left w:val="nil"/>
              <w:right w:val="nil"/>
            </w:tcBorders>
          </w:tcPr>
          <w:p w14:paraId="7DE62780"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77" w:type="dxa"/>
            <w:tcBorders>
              <w:left w:val="nil"/>
              <w:bottom w:val="single" w:sz="4" w:space="0" w:color="auto"/>
              <w:right w:val="nil"/>
            </w:tcBorders>
            <w:shd w:val="clear" w:color="auto" w:fill="auto"/>
            <w:vAlign w:val="bottom"/>
          </w:tcPr>
          <w:p w14:paraId="0186488C" w14:textId="2DC9C46D"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20</w:t>
            </w:r>
            <w:r w:rsidRPr="00341139">
              <w:rPr>
                <w:rFonts w:ascii="Times New Roman" w:eastAsia="Times New Roman" w:hAnsi="Times New Roman"/>
                <w:b w:val="0"/>
                <w:bCs w:val="0"/>
                <w:sz w:val="14"/>
                <w:szCs w:val="14"/>
                <w:lang w:val="en-US"/>
              </w:rPr>
              <w:t>0,000,000</w:t>
            </w:r>
          </w:p>
        </w:tc>
        <w:tc>
          <w:tcPr>
            <w:tcW w:w="23" w:type="dxa"/>
            <w:tcBorders>
              <w:left w:val="nil"/>
              <w:right w:val="nil"/>
            </w:tcBorders>
          </w:tcPr>
          <w:p w14:paraId="1799DDD5"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left w:val="nil"/>
              <w:bottom w:val="single" w:sz="4" w:space="0" w:color="auto"/>
              <w:right w:val="nil"/>
            </w:tcBorders>
            <w:shd w:val="clear" w:color="auto" w:fill="auto"/>
            <w:vAlign w:val="bottom"/>
          </w:tcPr>
          <w:p w14:paraId="04DFE5FD"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left w:val="nil"/>
              <w:right w:val="nil"/>
            </w:tcBorders>
          </w:tcPr>
          <w:p w14:paraId="1C86BCF8"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left w:val="nil"/>
              <w:right w:val="nil"/>
            </w:tcBorders>
            <w:shd w:val="clear" w:color="auto" w:fill="auto"/>
            <w:vAlign w:val="bottom"/>
          </w:tcPr>
          <w:p w14:paraId="780C2BB4"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50,000,000</w:t>
            </w:r>
          </w:p>
        </w:tc>
        <w:tc>
          <w:tcPr>
            <w:tcW w:w="24" w:type="dxa"/>
            <w:tcBorders>
              <w:left w:val="nil"/>
              <w:right w:val="nil"/>
            </w:tcBorders>
          </w:tcPr>
          <w:p w14:paraId="05F58407"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2" w:type="dxa"/>
            <w:tcBorders>
              <w:left w:val="nil"/>
              <w:right w:val="nil"/>
            </w:tcBorders>
            <w:shd w:val="clear" w:color="auto" w:fill="auto"/>
            <w:vAlign w:val="bottom"/>
          </w:tcPr>
          <w:p w14:paraId="36D6C481" w14:textId="77777777" w:rsidR="00BA34CD" w:rsidRPr="00341139" w:rsidRDefault="00BA34CD" w:rsidP="00BA34CD">
            <w:pPr>
              <w:autoSpaceDE/>
              <w:autoSpaceDN/>
              <w:spacing w:line="240" w:lineRule="exact"/>
              <w:ind w:left="-498" w:right="326"/>
              <w:jc w:val="righ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100</w:t>
            </w:r>
          </w:p>
        </w:tc>
        <w:tc>
          <w:tcPr>
            <w:tcW w:w="24" w:type="dxa"/>
            <w:tcBorders>
              <w:left w:val="nil"/>
              <w:right w:val="nil"/>
            </w:tcBorders>
          </w:tcPr>
          <w:p w14:paraId="683D5909"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0" w:type="dxa"/>
            <w:tcBorders>
              <w:left w:val="nil"/>
              <w:bottom w:val="single" w:sz="4" w:space="0" w:color="auto"/>
              <w:right w:val="nil"/>
            </w:tcBorders>
            <w:shd w:val="clear" w:color="auto" w:fill="auto"/>
            <w:vAlign w:val="bottom"/>
          </w:tcPr>
          <w:p w14:paraId="148D95C0"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50,000,000</w:t>
            </w:r>
          </w:p>
        </w:tc>
      </w:tr>
      <w:tr w:rsidR="00BA34CD" w:rsidRPr="0083152C" w14:paraId="45F761BD" w14:textId="77777777" w:rsidTr="00FB07BA">
        <w:trPr>
          <w:trHeight w:val="206"/>
        </w:trPr>
        <w:tc>
          <w:tcPr>
            <w:tcW w:w="1800" w:type="dxa"/>
            <w:tcBorders>
              <w:top w:val="nil"/>
              <w:left w:val="nil"/>
              <w:bottom w:val="nil"/>
              <w:right w:val="nil"/>
            </w:tcBorders>
            <w:shd w:val="clear" w:color="auto" w:fill="auto"/>
            <w:vAlign w:val="bottom"/>
            <w:hideMark/>
          </w:tcPr>
          <w:p w14:paraId="75645EF5" w14:textId="77777777" w:rsidR="00BA34CD" w:rsidRPr="00341139" w:rsidRDefault="00BA34CD" w:rsidP="00BA34CD">
            <w:pPr>
              <w:autoSpaceDE/>
              <w:autoSpaceDN/>
              <w:spacing w:line="240" w:lineRule="exac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Total</w:t>
            </w:r>
          </w:p>
        </w:tc>
        <w:tc>
          <w:tcPr>
            <w:tcW w:w="880" w:type="dxa"/>
            <w:tcBorders>
              <w:top w:val="single" w:sz="4" w:space="0" w:color="auto"/>
              <w:left w:val="nil"/>
              <w:bottom w:val="double" w:sz="4" w:space="0" w:color="auto"/>
              <w:right w:val="nil"/>
            </w:tcBorders>
            <w:shd w:val="clear" w:color="auto" w:fill="auto"/>
            <w:vAlign w:val="bottom"/>
          </w:tcPr>
          <w:p w14:paraId="269BC90D" w14:textId="30C791D0"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left w:val="nil"/>
              <w:right w:val="nil"/>
            </w:tcBorders>
          </w:tcPr>
          <w:p w14:paraId="417CCEDD"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left w:val="nil"/>
              <w:right w:val="nil"/>
            </w:tcBorders>
            <w:shd w:val="clear" w:color="auto" w:fill="auto"/>
            <w:vAlign w:val="bottom"/>
          </w:tcPr>
          <w:p w14:paraId="6C18D7A3" w14:textId="77777777" w:rsidR="00BA34CD" w:rsidRPr="00341139" w:rsidRDefault="00BA34CD" w:rsidP="00BA34CD">
            <w:pPr>
              <w:autoSpaceDE/>
              <w:autoSpaceDN/>
              <w:spacing w:line="240" w:lineRule="exact"/>
              <w:ind w:right="-72"/>
              <w:jc w:val="center"/>
              <w:rPr>
                <w:rFonts w:ascii="Times New Roman" w:eastAsia="Times New Roman" w:hAnsi="Times New Roman"/>
                <w:b w:val="0"/>
                <w:bCs w:val="0"/>
                <w:sz w:val="14"/>
                <w:szCs w:val="14"/>
                <w:lang w:val="en-US"/>
              </w:rPr>
            </w:pPr>
          </w:p>
        </w:tc>
        <w:tc>
          <w:tcPr>
            <w:tcW w:w="20" w:type="dxa"/>
            <w:tcBorders>
              <w:left w:val="nil"/>
              <w:right w:val="nil"/>
            </w:tcBorders>
          </w:tcPr>
          <w:p w14:paraId="101582E0"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0" w:type="dxa"/>
            <w:tcBorders>
              <w:left w:val="nil"/>
              <w:right w:val="nil"/>
            </w:tcBorders>
            <w:shd w:val="clear" w:color="auto" w:fill="auto"/>
            <w:vAlign w:val="bottom"/>
          </w:tcPr>
          <w:p w14:paraId="244A8C31" w14:textId="77777777" w:rsidR="00BA34CD" w:rsidRPr="00341139" w:rsidRDefault="00BA34CD" w:rsidP="00BA34CD">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5AF0EBD9"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77" w:type="dxa"/>
            <w:tcBorders>
              <w:top w:val="single" w:sz="4" w:space="0" w:color="auto"/>
              <w:left w:val="nil"/>
              <w:bottom w:val="double" w:sz="4" w:space="0" w:color="auto"/>
              <w:right w:val="nil"/>
            </w:tcBorders>
            <w:shd w:val="clear" w:color="auto" w:fill="auto"/>
            <w:vAlign w:val="bottom"/>
          </w:tcPr>
          <w:p w14:paraId="6794B893" w14:textId="730EFC15"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39</w:t>
            </w:r>
            <w:r w:rsidRPr="00341139">
              <w:rPr>
                <w:rFonts w:ascii="Times New Roman" w:eastAsia="Times New Roman" w:hAnsi="Times New Roman"/>
                <w:b w:val="0"/>
                <w:bCs w:val="0"/>
                <w:sz w:val="14"/>
                <w:szCs w:val="14"/>
                <w:lang w:val="en-US"/>
              </w:rPr>
              <w:t>2,796,625</w:t>
            </w:r>
          </w:p>
        </w:tc>
        <w:tc>
          <w:tcPr>
            <w:tcW w:w="23" w:type="dxa"/>
            <w:tcBorders>
              <w:left w:val="nil"/>
              <w:right w:val="nil"/>
            </w:tcBorders>
          </w:tcPr>
          <w:p w14:paraId="4F79C9F3"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double" w:sz="4" w:space="0" w:color="auto"/>
              <w:right w:val="nil"/>
            </w:tcBorders>
            <w:shd w:val="clear" w:color="auto" w:fill="auto"/>
            <w:vAlign w:val="bottom"/>
          </w:tcPr>
          <w:p w14:paraId="0E45545C" w14:textId="77777777" w:rsidR="00BA34CD" w:rsidRPr="00341139" w:rsidRDefault="00BA34CD" w:rsidP="00BA34CD">
            <w:pPr>
              <w:autoSpaceDE/>
              <w:autoSpaceDN/>
              <w:spacing w:line="240" w:lineRule="exact"/>
              <w:ind w:right="-72"/>
              <w:jc w:val="center"/>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p>
        </w:tc>
        <w:tc>
          <w:tcPr>
            <w:tcW w:w="20" w:type="dxa"/>
            <w:tcBorders>
              <w:left w:val="nil"/>
              <w:right w:val="nil"/>
            </w:tcBorders>
          </w:tcPr>
          <w:p w14:paraId="14C2022D"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left w:val="nil"/>
              <w:right w:val="nil"/>
            </w:tcBorders>
            <w:shd w:val="clear" w:color="auto" w:fill="auto"/>
            <w:vAlign w:val="bottom"/>
          </w:tcPr>
          <w:p w14:paraId="71DA2706" w14:textId="77777777" w:rsidR="00BA34CD" w:rsidRPr="00341139" w:rsidRDefault="00BA34CD" w:rsidP="00BA34CD">
            <w:pPr>
              <w:autoSpaceDE/>
              <w:autoSpaceDN/>
              <w:spacing w:line="240" w:lineRule="exact"/>
              <w:ind w:right="-72"/>
              <w:jc w:val="center"/>
              <w:rPr>
                <w:rFonts w:ascii="Times New Roman" w:eastAsia="Times New Roman" w:hAnsi="Times New Roman"/>
                <w:b w:val="0"/>
                <w:bCs w:val="0"/>
                <w:sz w:val="14"/>
                <w:szCs w:val="14"/>
                <w:lang w:val="en-US"/>
              </w:rPr>
            </w:pPr>
          </w:p>
        </w:tc>
        <w:tc>
          <w:tcPr>
            <w:tcW w:w="24" w:type="dxa"/>
            <w:tcBorders>
              <w:left w:val="nil"/>
              <w:right w:val="nil"/>
            </w:tcBorders>
          </w:tcPr>
          <w:p w14:paraId="5918179A"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2" w:type="dxa"/>
            <w:tcBorders>
              <w:left w:val="nil"/>
              <w:right w:val="nil"/>
            </w:tcBorders>
            <w:shd w:val="clear" w:color="auto" w:fill="auto"/>
            <w:vAlign w:val="bottom"/>
          </w:tcPr>
          <w:p w14:paraId="0C4E43B1" w14:textId="77777777" w:rsidR="00BA34CD" w:rsidRPr="00341139" w:rsidRDefault="00BA34CD" w:rsidP="00BA34CD">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4" w:type="dxa"/>
            <w:tcBorders>
              <w:left w:val="nil"/>
              <w:right w:val="nil"/>
            </w:tcBorders>
          </w:tcPr>
          <w:p w14:paraId="3187A17D" w14:textId="77777777" w:rsidR="00BA34CD" w:rsidRPr="00341139"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0" w:type="dxa"/>
            <w:tcBorders>
              <w:top w:val="single" w:sz="4" w:space="0" w:color="auto"/>
              <w:left w:val="nil"/>
              <w:bottom w:val="double" w:sz="4" w:space="0" w:color="auto"/>
              <w:right w:val="nil"/>
            </w:tcBorders>
            <w:shd w:val="clear" w:color="auto" w:fill="auto"/>
            <w:vAlign w:val="bottom"/>
          </w:tcPr>
          <w:p w14:paraId="3B4AF720" w14:textId="77777777" w:rsidR="00BA34CD" w:rsidRPr="00341139"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341139">
              <w:rPr>
                <w:rFonts w:ascii="Times New Roman" w:eastAsia="Times New Roman" w:hAnsi="Times New Roman"/>
                <w:b w:val="0"/>
                <w:bCs w:val="0"/>
                <w:sz w:val="14"/>
                <w:szCs w:val="14"/>
                <w:lang w:val="en-US"/>
              </w:rPr>
              <w:t>242,796,625</w:t>
            </w:r>
          </w:p>
        </w:tc>
      </w:tr>
    </w:tbl>
    <w:p w14:paraId="3E6D64B4" w14:textId="51B3ECC3" w:rsidR="00A84F51" w:rsidRPr="0067173B" w:rsidRDefault="00AB3396" w:rsidP="00AB3396">
      <w:pPr>
        <w:spacing w:after="240"/>
        <w:ind w:left="1267" w:hanging="720"/>
        <w:jc w:val="both"/>
        <w:rPr>
          <w:rFonts w:ascii="Times New Roman" w:eastAsia="Times New Roman" w:hAnsi="Times New Roman" w:cs="Times New Roman"/>
          <w:b w:val="0"/>
          <w:bCs w:val="0"/>
          <w:sz w:val="22"/>
          <w:szCs w:val="22"/>
          <w:lang w:val="en-US"/>
        </w:rPr>
      </w:pPr>
      <w:r>
        <w:rPr>
          <w:rFonts w:ascii="Times New Roman" w:eastAsia="Times New Roman" w:hAnsi="Times New Roman"/>
          <w:b w:val="0"/>
          <w:bCs w:val="0"/>
          <w:sz w:val="22"/>
          <w:szCs w:val="22"/>
          <w:lang w:val="en-US"/>
        </w:rPr>
        <w:br w:type="page"/>
      </w:r>
      <w:r w:rsidR="00A97845" w:rsidRPr="0067173B">
        <w:rPr>
          <w:rFonts w:ascii="Times New Roman" w:eastAsia="Times New Roman" w:hAnsi="Times New Roman"/>
          <w:b w:val="0"/>
          <w:bCs w:val="0"/>
          <w:sz w:val="22"/>
          <w:szCs w:val="22"/>
          <w:lang w:val="en-US"/>
        </w:rPr>
        <w:t>3</w:t>
      </w:r>
      <w:r w:rsidR="00BA34CD">
        <w:rPr>
          <w:rFonts w:ascii="Times New Roman" w:eastAsia="Times New Roman" w:hAnsi="Times New Roman"/>
          <w:b w:val="0"/>
          <w:bCs w:val="0"/>
          <w:sz w:val="22"/>
          <w:szCs w:val="22"/>
          <w:lang w:val="en-US"/>
        </w:rPr>
        <w:t>2</w:t>
      </w:r>
      <w:r w:rsidR="00A84F51" w:rsidRPr="0067173B">
        <w:rPr>
          <w:rFonts w:ascii="Times New Roman" w:eastAsia="Times New Roman" w:hAnsi="Times New Roman" w:cs="Times New Roman"/>
          <w:b w:val="0"/>
          <w:bCs w:val="0"/>
          <w:sz w:val="22"/>
          <w:szCs w:val="22"/>
          <w:lang w:val="en-US"/>
        </w:rPr>
        <w:t>.</w:t>
      </w:r>
      <w:r w:rsidR="00A84F51" w:rsidRPr="0067173B">
        <w:rPr>
          <w:rFonts w:ascii="Times New Roman" w:eastAsia="Times New Roman" w:hAnsi="Times New Roman"/>
          <w:b w:val="0"/>
          <w:bCs w:val="0"/>
          <w:sz w:val="22"/>
          <w:szCs w:val="22"/>
          <w:lang w:val="en-US"/>
        </w:rPr>
        <w:t>2</w:t>
      </w:r>
      <w:r w:rsidR="00A84F51" w:rsidRPr="0067173B">
        <w:rPr>
          <w:rFonts w:ascii="Times New Roman" w:eastAsia="Times New Roman" w:hAnsi="Times New Roman" w:cs="Times New Roman"/>
          <w:b w:val="0"/>
          <w:bCs w:val="0"/>
          <w:sz w:val="22"/>
          <w:szCs w:val="22"/>
          <w:lang w:val="en-US"/>
        </w:rPr>
        <w:tab/>
        <w:t>Investments in join</w:t>
      </w:r>
      <w:r w:rsidR="00367852">
        <w:rPr>
          <w:rFonts w:ascii="Times New Roman" w:eastAsia="Times New Roman" w:hAnsi="Times New Roman" w:cs="Times New Roman"/>
          <w:b w:val="0"/>
          <w:bCs w:val="0"/>
          <w:sz w:val="22"/>
          <w:szCs w:val="22"/>
          <w:lang w:val="en-US"/>
        </w:rPr>
        <w:t xml:space="preserve">tly controlled entities </w:t>
      </w:r>
      <w:r w:rsidR="00D16DA4">
        <w:rPr>
          <w:rFonts w:ascii="Times New Roman" w:eastAsia="Times New Roman" w:hAnsi="Times New Roman" w:cs="Cordia New"/>
          <w:b w:val="0"/>
          <w:bCs w:val="0"/>
          <w:sz w:val="22"/>
          <w:szCs w:val="22"/>
          <w:lang w:val="en-US"/>
        </w:rPr>
        <w:t>as at December 31, 2020 and 2019</w:t>
      </w:r>
      <w:r w:rsidR="001F3FB8" w:rsidRPr="0067173B">
        <w:rPr>
          <w:rFonts w:ascii="Times New Roman" w:eastAsia="Times New Roman" w:hAnsi="Times New Roman" w:cs="Cordia New"/>
          <w:b w:val="0"/>
          <w:bCs w:val="0"/>
          <w:sz w:val="22"/>
          <w:szCs w:val="22"/>
          <w:lang w:val="en-US"/>
        </w:rPr>
        <w:t xml:space="preserve"> </w:t>
      </w:r>
      <w:r w:rsidR="001F3FB8" w:rsidRPr="0067173B">
        <w:rPr>
          <w:rFonts w:ascii="Times New Roman" w:eastAsia="Times New Roman" w:hAnsi="Times New Roman" w:cs="Times New Roman"/>
          <w:b w:val="0"/>
          <w:bCs w:val="0"/>
          <w:sz w:val="22"/>
          <w:szCs w:val="22"/>
          <w:lang w:val="en-US"/>
        </w:rPr>
        <w:t>are as follows:</w:t>
      </w:r>
    </w:p>
    <w:tbl>
      <w:tblPr>
        <w:tblW w:w="8730" w:type="dxa"/>
        <w:tblInd w:w="540" w:type="dxa"/>
        <w:tblLayout w:type="fixed"/>
        <w:tblCellMar>
          <w:left w:w="0" w:type="dxa"/>
          <w:right w:w="0" w:type="dxa"/>
        </w:tblCellMar>
        <w:tblLook w:val="04A0" w:firstRow="1" w:lastRow="0" w:firstColumn="1" w:lastColumn="0" w:noHBand="0" w:noVBand="1"/>
      </w:tblPr>
      <w:tblGrid>
        <w:gridCol w:w="1800"/>
        <w:gridCol w:w="900"/>
        <w:gridCol w:w="20"/>
        <w:gridCol w:w="790"/>
        <w:gridCol w:w="21"/>
        <w:gridCol w:w="831"/>
        <w:gridCol w:w="20"/>
        <w:gridCol w:w="887"/>
        <w:gridCol w:w="20"/>
        <w:gridCol w:w="850"/>
        <w:gridCol w:w="20"/>
        <w:gridCol w:w="861"/>
        <w:gridCol w:w="44"/>
        <w:gridCol w:w="830"/>
        <w:gridCol w:w="20"/>
        <w:gridCol w:w="816"/>
      </w:tblGrid>
      <w:tr w:rsidR="00A84F51" w:rsidRPr="0083152C" w14:paraId="51BBB9C0" w14:textId="77777777" w:rsidTr="00D70BEB">
        <w:trPr>
          <w:trHeight w:val="206"/>
        </w:trPr>
        <w:tc>
          <w:tcPr>
            <w:tcW w:w="1800" w:type="dxa"/>
            <w:tcBorders>
              <w:left w:val="nil"/>
              <w:bottom w:val="nil"/>
              <w:right w:val="nil"/>
            </w:tcBorders>
            <w:shd w:val="clear" w:color="auto" w:fill="auto"/>
            <w:noWrap/>
            <w:vAlign w:val="bottom"/>
          </w:tcPr>
          <w:p w14:paraId="05BD2D74"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left w:val="nil"/>
              <w:right w:val="nil"/>
            </w:tcBorders>
            <w:shd w:val="clear" w:color="auto" w:fill="auto"/>
            <w:noWrap/>
            <w:vAlign w:val="bottom"/>
          </w:tcPr>
          <w:p w14:paraId="4585695F" w14:textId="77777777" w:rsidR="00A84F51" w:rsidRPr="0083152C" w:rsidRDefault="00A84F51" w:rsidP="00A84F51">
            <w:pPr>
              <w:spacing w:line="240" w:lineRule="exact"/>
              <w:ind w:left="-126" w:firstLine="126"/>
              <w:jc w:val="center"/>
              <w:rPr>
                <w:rFonts w:ascii="Times New Roman" w:hAnsi="Times New Roman" w:cs="Times New Roman"/>
                <w:color w:val="000000"/>
                <w:sz w:val="14"/>
                <w:szCs w:val="14"/>
                <w:lang w:val="en-US"/>
              </w:rPr>
            </w:pPr>
          </w:p>
        </w:tc>
        <w:tc>
          <w:tcPr>
            <w:tcW w:w="20" w:type="dxa"/>
            <w:tcBorders>
              <w:left w:val="nil"/>
              <w:right w:val="nil"/>
            </w:tcBorders>
          </w:tcPr>
          <w:p w14:paraId="2A283E20"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49" w:type="dxa"/>
            <w:gridSpan w:val="5"/>
            <w:tcBorders>
              <w:left w:val="nil"/>
              <w:right w:val="nil"/>
            </w:tcBorders>
            <w:shd w:val="clear" w:color="auto" w:fill="auto"/>
          </w:tcPr>
          <w:p w14:paraId="64E41895"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p>
        </w:tc>
        <w:tc>
          <w:tcPr>
            <w:tcW w:w="20" w:type="dxa"/>
            <w:tcBorders>
              <w:left w:val="nil"/>
              <w:right w:val="nil"/>
            </w:tcBorders>
          </w:tcPr>
          <w:p w14:paraId="1D8FE67F"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left w:val="nil"/>
              <w:right w:val="nil"/>
            </w:tcBorders>
            <w:shd w:val="clear" w:color="auto" w:fill="auto"/>
            <w:noWrap/>
            <w:vAlign w:val="bottom"/>
          </w:tcPr>
          <w:p w14:paraId="348A4BDD" w14:textId="77777777" w:rsidR="00A84F51" w:rsidRPr="0083152C" w:rsidRDefault="00A84F51" w:rsidP="00A84F51">
            <w:pPr>
              <w:spacing w:line="240" w:lineRule="exact"/>
              <w:ind w:left="-126" w:firstLine="126"/>
              <w:jc w:val="center"/>
              <w:rPr>
                <w:rFonts w:ascii="Times New Roman" w:hAnsi="Times New Roman" w:cs="Times New Roman"/>
                <w:color w:val="000000"/>
                <w:sz w:val="14"/>
                <w:szCs w:val="14"/>
                <w:lang w:val="en-US"/>
              </w:rPr>
            </w:pPr>
          </w:p>
        </w:tc>
        <w:tc>
          <w:tcPr>
            <w:tcW w:w="20" w:type="dxa"/>
            <w:tcBorders>
              <w:left w:val="nil"/>
              <w:right w:val="nil"/>
            </w:tcBorders>
          </w:tcPr>
          <w:p w14:paraId="388D19D4"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71" w:type="dxa"/>
            <w:gridSpan w:val="5"/>
            <w:tcBorders>
              <w:left w:val="nil"/>
              <w:right w:val="nil"/>
            </w:tcBorders>
            <w:shd w:val="clear" w:color="auto" w:fill="auto"/>
          </w:tcPr>
          <w:p w14:paraId="1824AADE" w14:textId="77777777" w:rsidR="00A84F51" w:rsidRPr="0083152C" w:rsidRDefault="00A84F51" w:rsidP="00D70BEB">
            <w:pPr>
              <w:spacing w:line="240" w:lineRule="exact"/>
              <w:ind w:left="-126" w:firstLine="126"/>
              <w:jc w:val="right"/>
              <w:rPr>
                <w:rFonts w:ascii="Times New Roman" w:hAnsi="Times New Roman" w:cs="Times New Roman"/>
                <w:sz w:val="14"/>
                <w:szCs w:val="14"/>
              </w:rPr>
            </w:pPr>
            <w:r w:rsidRPr="0083152C">
              <w:rPr>
                <w:rFonts w:ascii="Times New Roman" w:hAnsi="Times New Roman" w:cs="Times New Roman"/>
                <w:sz w:val="14"/>
                <w:szCs w:val="14"/>
              </w:rPr>
              <w:t>Unit : Baht</w:t>
            </w:r>
          </w:p>
        </w:tc>
      </w:tr>
      <w:tr w:rsidR="00A84F51" w:rsidRPr="0083152C" w14:paraId="1C9A560C" w14:textId="77777777" w:rsidTr="00D70BEB">
        <w:trPr>
          <w:trHeight w:val="206"/>
        </w:trPr>
        <w:tc>
          <w:tcPr>
            <w:tcW w:w="1800" w:type="dxa"/>
            <w:tcBorders>
              <w:left w:val="nil"/>
              <w:bottom w:val="nil"/>
              <w:right w:val="nil"/>
            </w:tcBorders>
            <w:shd w:val="clear" w:color="auto" w:fill="auto"/>
            <w:noWrap/>
            <w:vAlign w:val="bottom"/>
          </w:tcPr>
          <w:p w14:paraId="29D1CFF2"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3469" w:type="dxa"/>
            <w:gridSpan w:val="7"/>
            <w:tcBorders>
              <w:left w:val="nil"/>
              <w:bottom w:val="nil"/>
              <w:right w:val="nil"/>
            </w:tcBorders>
            <w:shd w:val="clear" w:color="auto" w:fill="auto"/>
            <w:noWrap/>
            <w:vAlign w:val="bottom"/>
          </w:tcPr>
          <w:p w14:paraId="71233E8B"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r w:rsidRPr="0083152C">
              <w:rPr>
                <w:rFonts w:ascii="Times New Roman" w:hAnsi="Times New Roman" w:cs="Times New Roman"/>
                <w:sz w:val="14"/>
                <w:szCs w:val="14"/>
              </w:rPr>
              <w:t xml:space="preserve">As at December 31, </w:t>
            </w:r>
            <w:r w:rsidR="00D16DA4">
              <w:rPr>
                <w:rFonts w:ascii="Times New Roman" w:hAnsi="Times New Roman"/>
                <w:sz w:val="14"/>
                <w:szCs w:val="14"/>
                <w:lang w:val="en-US"/>
              </w:rPr>
              <w:t>2020</w:t>
            </w:r>
          </w:p>
        </w:tc>
        <w:tc>
          <w:tcPr>
            <w:tcW w:w="20" w:type="dxa"/>
            <w:tcBorders>
              <w:left w:val="nil"/>
              <w:bottom w:val="nil"/>
              <w:right w:val="nil"/>
            </w:tcBorders>
          </w:tcPr>
          <w:p w14:paraId="70234D35"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3441" w:type="dxa"/>
            <w:gridSpan w:val="7"/>
            <w:tcBorders>
              <w:left w:val="nil"/>
              <w:bottom w:val="nil"/>
              <w:right w:val="nil"/>
            </w:tcBorders>
            <w:shd w:val="clear" w:color="auto" w:fill="auto"/>
            <w:noWrap/>
            <w:vAlign w:val="bottom"/>
          </w:tcPr>
          <w:p w14:paraId="1555EE0E"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r w:rsidRPr="0083152C">
              <w:rPr>
                <w:rFonts w:ascii="Times New Roman" w:hAnsi="Times New Roman" w:cs="Times New Roman"/>
                <w:sz w:val="14"/>
                <w:szCs w:val="14"/>
              </w:rPr>
              <w:t xml:space="preserve">As at December </w:t>
            </w:r>
            <w:r w:rsidRPr="0083152C">
              <w:rPr>
                <w:rFonts w:ascii="Times New Roman" w:hAnsi="Times New Roman"/>
                <w:sz w:val="14"/>
                <w:szCs w:val="14"/>
                <w:lang w:val="en-US"/>
              </w:rPr>
              <w:t>31</w:t>
            </w:r>
            <w:r w:rsidRPr="0083152C">
              <w:rPr>
                <w:rFonts w:ascii="Times New Roman" w:hAnsi="Times New Roman" w:cs="Times New Roman"/>
                <w:sz w:val="14"/>
                <w:szCs w:val="14"/>
              </w:rPr>
              <w:t xml:space="preserve">, </w:t>
            </w:r>
            <w:r w:rsidRPr="0083152C">
              <w:rPr>
                <w:rFonts w:ascii="Times New Roman" w:hAnsi="Times New Roman"/>
                <w:sz w:val="14"/>
                <w:szCs w:val="14"/>
                <w:lang w:val="en-US"/>
              </w:rPr>
              <w:t>201</w:t>
            </w:r>
            <w:r w:rsidR="00D16DA4">
              <w:rPr>
                <w:rFonts w:ascii="Times New Roman" w:hAnsi="Times New Roman"/>
                <w:sz w:val="14"/>
                <w:szCs w:val="14"/>
                <w:lang w:val="en-US"/>
              </w:rPr>
              <w:t>9</w:t>
            </w:r>
          </w:p>
        </w:tc>
      </w:tr>
      <w:tr w:rsidR="00A84F51" w:rsidRPr="0083152C" w14:paraId="6EA86A7C" w14:textId="77777777" w:rsidTr="00D70BEB">
        <w:trPr>
          <w:trHeight w:val="206"/>
        </w:trPr>
        <w:tc>
          <w:tcPr>
            <w:tcW w:w="1800" w:type="dxa"/>
            <w:tcBorders>
              <w:left w:val="nil"/>
              <w:bottom w:val="nil"/>
              <w:right w:val="nil"/>
            </w:tcBorders>
            <w:shd w:val="clear" w:color="auto" w:fill="auto"/>
            <w:noWrap/>
            <w:vAlign w:val="bottom"/>
          </w:tcPr>
          <w:p w14:paraId="67E3BE5C"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top w:val="single" w:sz="4" w:space="0" w:color="auto"/>
              <w:left w:val="nil"/>
              <w:bottom w:val="nil"/>
              <w:right w:val="nil"/>
            </w:tcBorders>
            <w:shd w:val="clear" w:color="auto" w:fill="auto"/>
            <w:noWrap/>
            <w:vAlign w:val="bottom"/>
          </w:tcPr>
          <w:p w14:paraId="270AAB83" w14:textId="77777777" w:rsidR="00A84F51" w:rsidRPr="0083152C" w:rsidRDefault="00A84F51" w:rsidP="00A84F51">
            <w:pPr>
              <w:spacing w:line="240" w:lineRule="exact"/>
              <w:ind w:left="-126" w:firstLine="126"/>
              <w:jc w:val="center"/>
              <w:rPr>
                <w:rFonts w:ascii="Times New Roman" w:eastAsia="Times New Roman" w:hAnsi="Times New Roman" w:cs="Times New Roman"/>
                <w:sz w:val="14"/>
                <w:szCs w:val="14"/>
                <w:lang w:val="en-US"/>
              </w:rPr>
            </w:pPr>
            <w:r w:rsidRPr="0083152C">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5F627D21"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49" w:type="dxa"/>
            <w:gridSpan w:val="5"/>
            <w:tcBorders>
              <w:top w:val="single" w:sz="4" w:space="0" w:color="auto"/>
              <w:left w:val="nil"/>
              <w:bottom w:val="nil"/>
              <w:right w:val="nil"/>
            </w:tcBorders>
            <w:shd w:val="clear" w:color="auto" w:fill="auto"/>
          </w:tcPr>
          <w:p w14:paraId="60675233" w14:textId="77777777" w:rsidR="00A84F51" w:rsidRPr="0083152C" w:rsidRDefault="00A84F51" w:rsidP="00A84F51">
            <w:pPr>
              <w:spacing w:line="240" w:lineRule="exact"/>
              <w:ind w:left="-126" w:firstLine="126"/>
              <w:jc w:val="center"/>
              <w:rPr>
                <w:rFonts w:ascii="Times New Roman" w:eastAsia="Times New Roman" w:hAnsi="Times New Roman" w:cs="Times New Roman"/>
                <w:sz w:val="14"/>
                <w:szCs w:val="14"/>
                <w:lang w:val="en-US"/>
              </w:rPr>
            </w:pPr>
            <w:r w:rsidRPr="0083152C">
              <w:rPr>
                <w:rFonts w:ascii="Times New Roman" w:hAnsi="Times New Roman" w:cs="Times New Roman"/>
                <w:sz w:val="14"/>
                <w:szCs w:val="14"/>
              </w:rPr>
              <w:t>Separate</w:t>
            </w:r>
          </w:p>
        </w:tc>
        <w:tc>
          <w:tcPr>
            <w:tcW w:w="20" w:type="dxa"/>
            <w:tcBorders>
              <w:left w:val="nil"/>
              <w:bottom w:val="nil"/>
              <w:right w:val="nil"/>
            </w:tcBorders>
          </w:tcPr>
          <w:p w14:paraId="76C947FD"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top w:val="single" w:sz="4" w:space="0" w:color="auto"/>
              <w:left w:val="nil"/>
              <w:bottom w:val="nil"/>
              <w:right w:val="nil"/>
            </w:tcBorders>
            <w:shd w:val="clear" w:color="auto" w:fill="auto"/>
            <w:noWrap/>
            <w:vAlign w:val="bottom"/>
          </w:tcPr>
          <w:p w14:paraId="22DBB078" w14:textId="77777777" w:rsidR="00A84F51" w:rsidRPr="0083152C" w:rsidRDefault="00A84F51" w:rsidP="00A84F51">
            <w:pPr>
              <w:spacing w:line="240" w:lineRule="exact"/>
              <w:ind w:left="-126" w:firstLine="126"/>
              <w:jc w:val="center"/>
              <w:rPr>
                <w:rFonts w:ascii="Times New Roman" w:eastAsia="Times New Roman" w:hAnsi="Times New Roman" w:cs="Times New Roman"/>
                <w:sz w:val="14"/>
                <w:szCs w:val="14"/>
                <w:lang w:val="en-US"/>
              </w:rPr>
            </w:pPr>
            <w:r w:rsidRPr="0083152C">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610DB34C"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71" w:type="dxa"/>
            <w:gridSpan w:val="5"/>
            <w:tcBorders>
              <w:top w:val="single" w:sz="4" w:space="0" w:color="auto"/>
              <w:left w:val="nil"/>
              <w:bottom w:val="nil"/>
              <w:right w:val="nil"/>
            </w:tcBorders>
            <w:shd w:val="clear" w:color="auto" w:fill="auto"/>
          </w:tcPr>
          <w:p w14:paraId="65A4644A" w14:textId="77777777" w:rsidR="00A84F51" w:rsidRPr="0083152C" w:rsidRDefault="00A84F51" w:rsidP="00A84F51">
            <w:pPr>
              <w:spacing w:line="240" w:lineRule="exact"/>
              <w:ind w:left="-126" w:firstLine="126"/>
              <w:jc w:val="center"/>
              <w:rPr>
                <w:rFonts w:ascii="Times New Roman" w:eastAsia="Times New Roman" w:hAnsi="Times New Roman" w:cs="Times New Roman"/>
                <w:sz w:val="14"/>
                <w:szCs w:val="14"/>
                <w:lang w:val="en-US"/>
              </w:rPr>
            </w:pPr>
            <w:r w:rsidRPr="0083152C">
              <w:rPr>
                <w:rFonts w:ascii="Times New Roman" w:hAnsi="Times New Roman" w:cs="Times New Roman"/>
                <w:sz w:val="14"/>
                <w:szCs w:val="14"/>
              </w:rPr>
              <w:t>Separate</w:t>
            </w:r>
          </w:p>
        </w:tc>
      </w:tr>
      <w:tr w:rsidR="00A84F51" w:rsidRPr="0083152C" w14:paraId="0E6F2A47" w14:textId="77777777" w:rsidTr="00D70BEB">
        <w:trPr>
          <w:trHeight w:val="206"/>
        </w:trPr>
        <w:tc>
          <w:tcPr>
            <w:tcW w:w="1800" w:type="dxa"/>
            <w:tcBorders>
              <w:left w:val="nil"/>
              <w:bottom w:val="nil"/>
              <w:right w:val="nil"/>
            </w:tcBorders>
            <w:shd w:val="clear" w:color="auto" w:fill="auto"/>
            <w:noWrap/>
            <w:vAlign w:val="bottom"/>
          </w:tcPr>
          <w:p w14:paraId="4E09FDB3"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left w:val="nil"/>
              <w:right w:val="nil"/>
            </w:tcBorders>
            <w:shd w:val="clear" w:color="auto" w:fill="auto"/>
            <w:noWrap/>
            <w:vAlign w:val="bottom"/>
          </w:tcPr>
          <w:p w14:paraId="7056902B" w14:textId="77777777" w:rsidR="00A84F51" w:rsidRPr="0083152C" w:rsidRDefault="00D70BEB" w:rsidP="00A84F51">
            <w:pPr>
              <w:spacing w:line="240" w:lineRule="exact"/>
              <w:ind w:left="-126" w:firstLine="126"/>
              <w:jc w:val="center"/>
              <w:rPr>
                <w:rFonts w:ascii="Times New Roman" w:hAnsi="Times New Roman" w:cs="Times New Roman"/>
                <w:color w:val="000000"/>
                <w:sz w:val="14"/>
                <w:szCs w:val="14"/>
                <w:lang w:val="en-US"/>
              </w:rPr>
            </w:pPr>
            <w:r w:rsidRPr="0083152C">
              <w:rPr>
                <w:rFonts w:ascii="Times New Roman" w:hAnsi="Times New Roman" w:cs="Times New Roman"/>
                <w:sz w:val="14"/>
                <w:szCs w:val="14"/>
              </w:rPr>
              <w:t>f</w:t>
            </w:r>
            <w:r w:rsidR="00A84F51" w:rsidRPr="0083152C">
              <w:rPr>
                <w:rFonts w:ascii="Times New Roman" w:hAnsi="Times New Roman" w:cs="Times New Roman"/>
                <w:sz w:val="14"/>
                <w:szCs w:val="14"/>
              </w:rPr>
              <w:t>inancial</w:t>
            </w:r>
          </w:p>
        </w:tc>
        <w:tc>
          <w:tcPr>
            <w:tcW w:w="20" w:type="dxa"/>
            <w:tcBorders>
              <w:left w:val="nil"/>
              <w:bottom w:val="nil"/>
              <w:right w:val="nil"/>
            </w:tcBorders>
          </w:tcPr>
          <w:p w14:paraId="43E5C126"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49" w:type="dxa"/>
            <w:gridSpan w:val="5"/>
            <w:tcBorders>
              <w:left w:val="nil"/>
              <w:right w:val="nil"/>
            </w:tcBorders>
            <w:shd w:val="clear" w:color="auto" w:fill="auto"/>
          </w:tcPr>
          <w:p w14:paraId="602FAEA3"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r w:rsidRPr="0083152C">
              <w:rPr>
                <w:rFonts w:ascii="Times New Roman" w:hAnsi="Times New Roman" w:cs="Times New Roman"/>
                <w:sz w:val="14"/>
                <w:szCs w:val="14"/>
              </w:rPr>
              <w:t>financial statements</w:t>
            </w:r>
          </w:p>
        </w:tc>
        <w:tc>
          <w:tcPr>
            <w:tcW w:w="20" w:type="dxa"/>
            <w:tcBorders>
              <w:left w:val="nil"/>
              <w:bottom w:val="nil"/>
              <w:right w:val="nil"/>
            </w:tcBorders>
          </w:tcPr>
          <w:p w14:paraId="204B8945"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left w:val="nil"/>
              <w:right w:val="nil"/>
            </w:tcBorders>
            <w:shd w:val="clear" w:color="auto" w:fill="auto"/>
            <w:noWrap/>
            <w:vAlign w:val="bottom"/>
          </w:tcPr>
          <w:p w14:paraId="0CDDDEAE" w14:textId="77777777" w:rsidR="00A84F51" w:rsidRPr="0083152C" w:rsidRDefault="00A84F51" w:rsidP="00A84F51">
            <w:pPr>
              <w:spacing w:line="240" w:lineRule="exact"/>
              <w:ind w:left="-126" w:firstLine="126"/>
              <w:jc w:val="center"/>
              <w:rPr>
                <w:rFonts w:ascii="Times New Roman" w:hAnsi="Times New Roman" w:cs="Times New Roman"/>
                <w:color w:val="000000"/>
                <w:sz w:val="14"/>
                <w:szCs w:val="14"/>
                <w:lang w:val="en-US"/>
              </w:rPr>
            </w:pPr>
            <w:r w:rsidRPr="0083152C">
              <w:rPr>
                <w:rFonts w:ascii="Times New Roman" w:hAnsi="Times New Roman" w:cs="Times New Roman"/>
                <w:sz w:val="14"/>
                <w:szCs w:val="14"/>
              </w:rPr>
              <w:t>financial</w:t>
            </w:r>
          </w:p>
        </w:tc>
        <w:tc>
          <w:tcPr>
            <w:tcW w:w="20" w:type="dxa"/>
            <w:tcBorders>
              <w:left w:val="nil"/>
              <w:bottom w:val="nil"/>
              <w:right w:val="nil"/>
            </w:tcBorders>
          </w:tcPr>
          <w:p w14:paraId="36B47F0C"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71" w:type="dxa"/>
            <w:gridSpan w:val="5"/>
            <w:tcBorders>
              <w:top w:val="nil"/>
              <w:left w:val="nil"/>
              <w:right w:val="nil"/>
            </w:tcBorders>
            <w:shd w:val="clear" w:color="auto" w:fill="auto"/>
          </w:tcPr>
          <w:p w14:paraId="457AADED"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r w:rsidRPr="0083152C">
              <w:rPr>
                <w:rFonts w:ascii="Times New Roman" w:hAnsi="Times New Roman" w:cs="Times New Roman"/>
                <w:sz w:val="14"/>
                <w:szCs w:val="14"/>
              </w:rPr>
              <w:t>financial statements</w:t>
            </w:r>
          </w:p>
        </w:tc>
      </w:tr>
      <w:tr w:rsidR="00A84F51" w:rsidRPr="0083152C" w14:paraId="17438B64" w14:textId="77777777" w:rsidTr="00D70BEB">
        <w:trPr>
          <w:trHeight w:val="206"/>
        </w:trPr>
        <w:tc>
          <w:tcPr>
            <w:tcW w:w="1800" w:type="dxa"/>
            <w:tcBorders>
              <w:left w:val="nil"/>
              <w:bottom w:val="nil"/>
              <w:right w:val="nil"/>
            </w:tcBorders>
            <w:shd w:val="clear" w:color="auto" w:fill="auto"/>
            <w:noWrap/>
            <w:vAlign w:val="bottom"/>
          </w:tcPr>
          <w:p w14:paraId="59B59CB7"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left w:val="nil"/>
              <w:bottom w:val="single" w:sz="4" w:space="0" w:color="auto"/>
              <w:right w:val="nil"/>
            </w:tcBorders>
            <w:shd w:val="clear" w:color="auto" w:fill="auto"/>
            <w:noWrap/>
            <w:vAlign w:val="bottom"/>
          </w:tcPr>
          <w:p w14:paraId="2749F7CB" w14:textId="77777777" w:rsidR="00A84F51" w:rsidRPr="0083152C" w:rsidRDefault="00D70BEB" w:rsidP="00A84F51">
            <w:pPr>
              <w:spacing w:line="240" w:lineRule="exact"/>
              <w:ind w:left="-126" w:firstLine="126"/>
              <w:jc w:val="center"/>
              <w:rPr>
                <w:rFonts w:ascii="Times New Roman" w:hAnsi="Times New Roman" w:cs="Times New Roman"/>
                <w:color w:val="000000"/>
                <w:sz w:val="14"/>
                <w:szCs w:val="14"/>
                <w:lang w:val="en-US"/>
              </w:rPr>
            </w:pPr>
            <w:r w:rsidRPr="0083152C">
              <w:rPr>
                <w:rFonts w:ascii="Times New Roman" w:hAnsi="Times New Roman" w:cs="Times New Roman"/>
                <w:sz w:val="14"/>
                <w:szCs w:val="14"/>
              </w:rPr>
              <w:t>s</w:t>
            </w:r>
            <w:r w:rsidR="00A84F51" w:rsidRPr="0083152C">
              <w:rPr>
                <w:rFonts w:ascii="Times New Roman" w:hAnsi="Times New Roman" w:cs="Times New Roman"/>
                <w:sz w:val="14"/>
                <w:szCs w:val="14"/>
              </w:rPr>
              <w:t>tatements</w:t>
            </w:r>
          </w:p>
        </w:tc>
        <w:tc>
          <w:tcPr>
            <w:tcW w:w="20" w:type="dxa"/>
            <w:tcBorders>
              <w:left w:val="nil"/>
              <w:bottom w:val="nil"/>
              <w:right w:val="nil"/>
            </w:tcBorders>
          </w:tcPr>
          <w:p w14:paraId="5BB3DC05"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49" w:type="dxa"/>
            <w:gridSpan w:val="5"/>
            <w:tcBorders>
              <w:left w:val="nil"/>
              <w:bottom w:val="single" w:sz="4" w:space="0" w:color="auto"/>
              <w:right w:val="nil"/>
            </w:tcBorders>
            <w:shd w:val="clear" w:color="auto" w:fill="auto"/>
          </w:tcPr>
          <w:p w14:paraId="1E0C8B47"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p>
        </w:tc>
        <w:tc>
          <w:tcPr>
            <w:tcW w:w="20" w:type="dxa"/>
            <w:tcBorders>
              <w:left w:val="nil"/>
              <w:bottom w:val="nil"/>
              <w:right w:val="nil"/>
            </w:tcBorders>
          </w:tcPr>
          <w:p w14:paraId="6247E600"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left w:val="nil"/>
              <w:bottom w:val="single" w:sz="4" w:space="0" w:color="auto"/>
              <w:right w:val="nil"/>
            </w:tcBorders>
            <w:shd w:val="clear" w:color="auto" w:fill="auto"/>
            <w:noWrap/>
            <w:vAlign w:val="bottom"/>
          </w:tcPr>
          <w:p w14:paraId="7B4F8B94" w14:textId="77777777" w:rsidR="00A84F51" w:rsidRPr="0083152C" w:rsidRDefault="00A84F51" w:rsidP="00A84F51">
            <w:pPr>
              <w:spacing w:line="240" w:lineRule="exact"/>
              <w:ind w:left="-126" w:firstLine="126"/>
              <w:jc w:val="center"/>
              <w:rPr>
                <w:rFonts w:ascii="Times New Roman" w:hAnsi="Times New Roman" w:cs="Times New Roman"/>
                <w:color w:val="000000"/>
                <w:sz w:val="14"/>
                <w:szCs w:val="14"/>
                <w:lang w:val="en-US"/>
              </w:rPr>
            </w:pPr>
            <w:r w:rsidRPr="0083152C">
              <w:rPr>
                <w:rFonts w:ascii="Times New Roman" w:hAnsi="Times New Roman" w:cs="Times New Roman"/>
                <w:sz w:val="14"/>
                <w:szCs w:val="14"/>
              </w:rPr>
              <w:t>statements</w:t>
            </w:r>
          </w:p>
        </w:tc>
        <w:tc>
          <w:tcPr>
            <w:tcW w:w="20" w:type="dxa"/>
            <w:tcBorders>
              <w:left w:val="nil"/>
              <w:bottom w:val="nil"/>
              <w:right w:val="nil"/>
            </w:tcBorders>
          </w:tcPr>
          <w:p w14:paraId="35AA9717"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2571" w:type="dxa"/>
            <w:gridSpan w:val="5"/>
            <w:tcBorders>
              <w:top w:val="nil"/>
              <w:left w:val="nil"/>
              <w:bottom w:val="single" w:sz="4" w:space="0" w:color="auto"/>
              <w:right w:val="nil"/>
            </w:tcBorders>
            <w:shd w:val="clear" w:color="auto" w:fill="auto"/>
          </w:tcPr>
          <w:p w14:paraId="6C731D9A" w14:textId="77777777" w:rsidR="00A84F51" w:rsidRPr="0083152C" w:rsidRDefault="00A84F51" w:rsidP="00A84F51">
            <w:pPr>
              <w:spacing w:line="240" w:lineRule="exact"/>
              <w:ind w:left="-126" w:firstLine="126"/>
              <w:jc w:val="center"/>
              <w:rPr>
                <w:rFonts w:ascii="Times New Roman" w:hAnsi="Times New Roman" w:cs="Times New Roman"/>
                <w:sz w:val="14"/>
                <w:szCs w:val="14"/>
              </w:rPr>
            </w:pPr>
          </w:p>
        </w:tc>
      </w:tr>
      <w:tr w:rsidR="00A84F51" w:rsidRPr="0083152C" w14:paraId="2B087F8D" w14:textId="77777777" w:rsidTr="00D70BEB">
        <w:trPr>
          <w:trHeight w:val="206"/>
        </w:trPr>
        <w:tc>
          <w:tcPr>
            <w:tcW w:w="1800" w:type="dxa"/>
            <w:tcBorders>
              <w:left w:val="nil"/>
              <w:bottom w:val="nil"/>
              <w:right w:val="nil"/>
            </w:tcBorders>
            <w:shd w:val="clear" w:color="auto" w:fill="auto"/>
            <w:noWrap/>
            <w:vAlign w:val="bottom"/>
            <w:hideMark/>
          </w:tcPr>
          <w:p w14:paraId="15474B48"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top w:val="single" w:sz="4" w:space="0" w:color="auto"/>
              <w:left w:val="nil"/>
              <w:bottom w:val="nil"/>
              <w:right w:val="nil"/>
            </w:tcBorders>
            <w:shd w:val="clear" w:color="auto" w:fill="auto"/>
            <w:noWrap/>
            <w:vAlign w:val="bottom"/>
            <w:hideMark/>
          </w:tcPr>
          <w:p w14:paraId="6B1FB55D"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3A7D9112"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790" w:type="dxa"/>
            <w:tcBorders>
              <w:top w:val="single" w:sz="4" w:space="0" w:color="auto"/>
              <w:left w:val="nil"/>
              <w:bottom w:val="nil"/>
              <w:right w:val="nil"/>
            </w:tcBorders>
            <w:shd w:val="clear" w:color="auto" w:fill="auto"/>
            <w:vAlign w:val="bottom"/>
            <w:hideMark/>
          </w:tcPr>
          <w:p w14:paraId="7E3322BF"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Paid-up</w:t>
            </w:r>
          </w:p>
        </w:tc>
        <w:tc>
          <w:tcPr>
            <w:tcW w:w="21" w:type="dxa"/>
            <w:tcBorders>
              <w:top w:val="single" w:sz="4" w:space="0" w:color="auto"/>
              <w:left w:val="nil"/>
              <w:bottom w:val="nil"/>
              <w:right w:val="nil"/>
            </w:tcBorders>
          </w:tcPr>
          <w:p w14:paraId="0AC8F6F8"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single" w:sz="4" w:space="0" w:color="auto"/>
              <w:left w:val="nil"/>
              <w:bottom w:val="nil"/>
              <w:right w:val="nil"/>
            </w:tcBorders>
            <w:shd w:val="clear" w:color="auto" w:fill="auto"/>
            <w:vAlign w:val="bottom"/>
            <w:hideMark/>
          </w:tcPr>
          <w:p w14:paraId="5AB74C0D" w14:textId="77777777" w:rsidR="00A84F51" w:rsidRPr="0083152C" w:rsidRDefault="00A84F51" w:rsidP="00A84F51">
            <w:pPr>
              <w:autoSpaceDE/>
              <w:autoSpaceDN/>
              <w:spacing w:line="240" w:lineRule="exact"/>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44ED8542"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87" w:type="dxa"/>
            <w:tcBorders>
              <w:top w:val="single" w:sz="4" w:space="0" w:color="auto"/>
              <w:left w:val="nil"/>
              <w:bottom w:val="nil"/>
              <w:right w:val="nil"/>
            </w:tcBorders>
            <w:shd w:val="clear" w:color="auto" w:fill="auto"/>
            <w:vAlign w:val="bottom"/>
            <w:hideMark/>
          </w:tcPr>
          <w:p w14:paraId="671E1C73"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Cost</w:t>
            </w:r>
          </w:p>
        </w:tc>
        <w:tc>
          <w:tcPr>
            <w:tcW w:w="20" w:type="dxa"/>
            <w:tcBorders>
              <w:left w:val="nil"/>
              <w:bottom w:val="nil"/>
              <w:right w:val="nil"/>
            </w:tcBorders>
          </w:tcPr>
          <w:p w14:paraId="09366210"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top w:val="single" w:sz="4" w:space="0" w:color="auto"/>
              <w:left w:val="nil"/>
              <w:bottom w:val="nil"/>
              <w:right w:val="nil"/>
            </w:tcBorders>
            <w:shd w:val="clear" w:color="auto" w:fill="auto"/>
            <w:noWrap/>
            <w:vAlign w:val="bottom"/>
            <w:hideMark/>
          </w:tcPr>
          <w:p w14:paraId="065CC413"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2FDAD296"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61" w:type="dxa"/>
            <w:tcBorders>
              <w:top w:val="single" w:sz="4" w:space="0" w:color="auto"/>
              <w:left w:val="nil"/>
              <w:bottom w:val="nil"/>
              <w:right w:val="nil"/>
            </w:tcBorders>
            <w:shd w:val="clear" w:color="auto" w:fill="auto"/>
            <w:vAlign w:val="bottom"/>
            <w:hideMark/>
          </w:tcPr>
          <w:p w14:paraId="78CD9B7B"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Paid-up</w:t>
            </w:r>
          </w:p>
        </w:tc>
        <w:tc>
          <w:tcPr>
            <w:tcW w:w="44" w:type="dxa"/>
            <w:tcBorders>
              <w:top w:val="single" w:sz="4" w:space="0" w:color="auto"/>
              <w:left w:val="nil"/>
              <w:bottom w:val="nil"/>
              <w:right w:val="nil"/>
            </w:tcBorders>
          </w:tcPr>
          <w:p w14:paraId="02D2B978"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bottom w:val="nil"/>
              <w:right w:val="nil"/>
            </w:tcBorders>
            <w:shd w:val="clear" w:color="auto" w:fill="auto"/>
            <w:vAlign w:val="bottom"/>
            <w:hideMark/>
          </w:tcPr>
          <w:p w14:paraId="6921E6C4" w14:textId="77777777" w:rsidR="00A84F51" w:rsidRPr="0083152C" w:rsidRDefault="00A84F51" w:rsidP="00A84F51">
            <w:pPr>
              <w:autoSpaceDE/>
              <w:autoSpaceDN/>
              <w:spacing w:line="240" w:lineRule="exact"/>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549ED38E"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16" w:type="dxa"/>
            <w:tcBorders>
              <w:top w:val="single" w:sz="4" w:space="0" w:color="auto"/>
              <w:left w:val="nil"/>
              <w:bottom w:val="nil"/>
              <w:right w:val="nil"/>
            </w:tcBorders>
            <w:shd w:val="clear" w:color="auto" w:fill="auto"/>
            <w:vAlign w:val="bottom"/>
            <w:hideMark/>
          </w:tcPr>
          <w:p w14:paraId="6C26E412"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Cost</w:t>
            </w:r>
          </w:p>
        </w:tc>
      </w:tr>
      <w:tr w:rsidR="00A84F51" w:rsidRPr="0083152C" w14:paraId="7AFA57EC" w14:textId="77777777" w:rsidTr="00D70BEB">
        <w:trPr>
          <w:trHeight w:val="217"/>
        </w:trPr>
        <w:tc>
          <w:tcPr>
            <w:tcW w:w="1800" w:type="dxa"/>
            <w:tcBorders>
              <w:top w:val="nil"/>
              <w:left w:val="nil"/>
              <w:bottom w:val="nil"/>
              <w:right w:val="nil"/>
            </w:tcBorders>
            <w:shd w:val="clear" w:color="auto" w:fill="auto"/>
            <w:noWrap/>
            <w:vAlign w:val="bottom"/>
          </w:tcPr>
          <w:p w14:paraId="00120531" w14:textId="77777777" w:rsidR="00A84F51" w:rsidRPr="0083152C" w:rsidRDefault="00A84F51" w:rsidP="00A84F51">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top w:val="nil"/>
              <w:left w:val="nil"/>
              <w:bottom w:val="single" w:sz="4" w:space="0" w:color="auto"/>
              <w:right w:val="nil"/>
            </w:tcBorders>
            <w:shd w:val="clear" w:color="auto" w:fill="auto"/>
            <w:noWrap/>
            <w:vAlign w:val="bottom"/>
          </w:tcPr>
          <w:p w14:paraId="4E5DC86C"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7EDEA3BC"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790" w:type="dxa"/>
            <w:tcBorders>
              <w:top w:val="nil"/>
              <w:left w:val="nil"/>
              <w:bottom w:val="single" w:sz="4" w:space="0" w:color="auto"/>
              <w:right w:val="nil"/>
            </w:tcBorders>
            <w:shd w:val="clear" w:color="auto" w:fill="auto"/>
            <w:vAlign w:val="bottom"/>
          </w:tcPr>
          <w:p w14:paraId="3E3C5C3B"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capital</w:t>
            </w:r>
          </w:p>
        </w:tc>
        <w:tc>
          <w:tcPr>
            <w:tcW w:w="21" w:type="dxa"/>
            <w:tcBorders>
              <w:top w:val="nil"/>
              <w:left w:val="nil"/>
              <w:bottom w:val="nil"/>
              <w:right w:val="nil"/>
            </w:tcBorders>
          </w:tcPr>
          <w:p w14:paraId="2CAB23DE"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nil"/>
              <w:left w:val="nil"/>
              <w:bottom w:val="single" w:sz="4" w:space="0" w:color="auto"/>
              <w:right w:val="nil"/>
            </w:tcBorders>
            <w:shd w:val="clear" w:color="auto" w:fill="auto"/>
            <w:vAlign w:val="bottom"/>
          </w:tcPr>
          <w:p w14:paraId="3C8BCCB9"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5A399D36"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87" w:type="dxa"/>
            <w:tcBorders>
              <w:top w:val="nil"/>
              <w:left w:val="nil"/>
              <w:bottom w:val="single" w:sz="4" w:space="0" w:color="auto"/>
              <w:right w:val="nil"/>
            </w:tcBorders>
            <w:shd w:val="clear" w:color="auto" w:fill="auto"/>
            <w:noWrap/>
            <w:vAlign w:val="bottom"/>
          </w:tcPr>
          <w:p w14:paraId="6F510FCF"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13D86752"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0" w:type="dxa"/>
            <w:tcBorders>
              <w:top w:val="nil"/>
              <w:left w:val="nil"/>
              <w:bottom w:val="single" w:sz="4" w:space="0" w:color="auto"/>
              <w:right w:val="nil"/>
            </w:tcBorders>
            <w:shd w:val="clear" w:color="auto" w:fill="auto"/>
            <w:noWrap/>
            <w:vAlign w:val="bottom"/>
          </w:tcPr>
          <w:p w14:paraId="700076A6"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5CD4B18B"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61" w:type="dxa"/>
            <w:tcBorders>
              <w:top w:val="nil"/>
              <w:left w:val="nil"/>
              <w:bottom w:val="single" w:sz="4" w:space="0" w:color="auto"/>
              <w:right w:val="nil"/>
            </w:tcBorders>
            <w:shd w:val="clear" w:color="auto" w:fill="auto"/>
            <w:vAlign w:val="bottom"/>
          </w:tcPr>
          <w:p w14:paraId="66AC096B"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capital</w:t>
            </w:r>
          </w:p>
        </w:tc>
        <w:tc>
          <w:tcPr>
            <w:tcW w:w="44" w:type="dxa"/>
            <w:tcBorders>
              <w:top w:val="nil"/>
              <w:left w:val="nil"/>
              <w:bottom w:val="nil"/>
              <w:right w:val="nil"/>
            </w:tcBorders>
          </w:tcPr>
          <w:p w14:paraId="70F24B99"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tcPr>
          <w:p w14:paraId="1A4B24D8"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4"/>
                <w:szCs w:val="14"/>
                <w:lang w:val="en-US"/>
              </w:rPr>
            </w:pPr>
            <w:r w:rsidRPr="0083152C">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4FD13A79"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6" w:type="dxa"/>
            <w:tcBorders>
              <w:top w:val="nil"/>
              <w:left w:val="nil"/>
              <w:bottom w:val="single" w:sz="4" w:space="0" w:color="auto"/>
              <w:right w:val="nil"/>
            </w:tcBorders>
            <w:shd w:val="clear" w:color="auto" w:fill="auto"/>
            <w:noWrap/>
            <w:vAlign w:val="bottom"/>
          </w:tcPr>
          <w:p w14:paraId="28BD2327"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A84F51" w:rsidRPr="0083152C" w14:paraId="11008E99" w14:textId="77777777" w:rsidTr="00D70BEB">
        <w:trPr>
          <w:trHeight w:val="206"/>
        </w:trPr>
        <w:tc>
          <w:tcPr>
            <w:tcW w:w="1800" w:type="dxa"/>
            <w:tcBorders>
              <w:top w:val="nil"/>
              <w:left w:val="nil"/>
              <w:bottom w:val="nil"/>
              <w:right w:val="nil"/>
            </w:tcBorders>
            <w:shd w:val="clear" w:color="auto" w:fill="auto"/>
            <w:vAlign w:val="center"/>
          </w:tcPr>
          <w:p w14:paraId="710BE0E2" w14:textId="77777777" w:rsidR="00A84F51" w:rsidRPr="0083152C" w:rsidRDefault="00A84F51" w:rsidP="00A84F51">
            <w:pPr>
              <w:autoSpaceDE/>
              <w:autoSpaceDN/>
              <w:spacing w:line="240" w:lineRule="exact"/>
              <w:rPr>
                <w:rFonts w:ascii="Times New Roman" w:eastAsia="Times New Roman" w:hAnsi="Times New Roman" w:cs="Times New Roman"/>
                <w:b w:val="0"/>
                <w:bCs w:val="0"/>
                <w:sz w:val="14"/>
                <w:szCs w:val="14"/>
                <w:lang w:val="en-US"/>
              </w:rPr>
            </w:pPr>
          </w:p>
        </w:tc>
        <w:tc>
          <w:tcPr>
            <w:tcW w:w="900" w:type="dxa"/>
            <w:tcBorders>
              <w:top w:val="nil"/>
              <w:left w:val="nil"/>
              <w:right w:val="nil"/>
            </w:tcBorders>
            <w:shd w:val="clear" w:color="auto" w:fill="auto"/>
            <w:vAlign w:val="center"/>
          </w:tcPr>
          <w:p w14:paraId="6FBF2A85" w14:textId="77777777" w:rsidR="00A84F51" w:rsidRPr="0083152C" w:rsidRDefault="00A84F51" w:rsidP="00A84F51">
            <w:pPr>
              <w:tabs>
                <w:tab w:val="decimal" w:pos="813"/>
              </w:tabs>
              <w:autoSpaceDE/>
              <w:autoSpaceDN/>
              <w:spacing w:line="240" w:lineRule="exact"/>
              <w:ind w:right="-72"/>
              <w:rPr>
                <w:rFonts w:ascii="Times New Roman" w:eastAsia="Times New Roman" w:hAnsi="Times New Roman"/>
                <w:b w:val="0"/>
                <w:bCs w:val="0"/>
                <w:sz w:val="14"/>
                <w:szCs w:val="14"/>
                <w:lang w:val="en-US"/>
              </w:rPr>
            </w:pPr>
          </w:p>
        </w:tc>
        <w:tc>
          <w:tcPr>
            <w:tcW w:w="20" w:type="dxa"/>
            <w:tcBorders>
              <w:top w:val="nil"/>
              <w:left w:val="nil"/>
              <w:bottom w:val="nil"/>
              <w:right w:val="nil"/>
            </w:tcBorders>
          </w:tcPr>
          <w:p w14:paraId="13CF2A3A" w14:textId="77777777" w:rsidR="00A84F51" w:rsidRPr="0083152C" w:rsidRDefault="00A84F51" w:rsidP="00A84F5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center"/>
          </w:tcPr>
          <w:p w14:paraId="0D93BAEE" w14:textId="77777777" w:rsidR="00A84F51" w:rsidRPr="0083152C" w:rsidRDefault="00A84F51" w:rsidP="00A84F51">
            <w:pPr>
              <w:tabs>
                <w:tab w:val="decimal" w:pos="813"/>
              </w:tabs>
              <w:autoSpaceDE/>
              <w:autoSpaceDN/>
              <w:spacing w:line="240" w:lineRule="exact"/>
              <w:ind w:right="-72"/>
              <w:rPr>
                <w:rFonts w:ascii="Times New Roman" w:eastAsia="Times New Roman" w:hAnsi="Times New Roman"/>
                <w:b w:val="0"/>
                <w:bCs w:val="0"/>
                <w:sz w:val="14"/>
                <w:szCs w:val="14"/>
                <w:lang w:val="en-US"/>
              </w:rPr>
            </w:pPr>
          </w:p>
        </w:tc>
        <w:tc>
          <w:tcPr>
            <w:tcW w:w="21" w:type="dxa"/>
            <w:tcBorders>
              <w:top w:val="nil"/>
              <w:left w:val="nil"/>
              <w:bottom w:val="nil"/>
              <w:right w:val="nil"/>
            </w:tcBorders>
          </w:tcPr>
          <w:p w14:paraId="7776F75A" w14:textId="77777777" w:rsidR="00A84F51" w:rsidRPr="0083152C" w:rsidRDefault="00A84F51" w:rsidP="00A84F5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center"/>
          </w:tcPr>
          <w:p w14:paraId="29FC2F0F" w14:textId="77777777" w:rsidR="00A84F51" w:rsidRPr="0083152C" w:rsidRDefault="00A84F51" w:rsidP="00A84F51">
            <w:pPr>
              <w:autoSpaceDE/>
              <w:autoSpaceDN/>
              <w:spacing w:line="240" w:lineRule="exact"/>
              <w:ind w:left="-498" w:right="262"/>
              <w:jc w:val="right"/>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AA61390" w14:textId="77777777" w:rsidR="00A84F51" w:rsidRPr="0083152C" w:rsidRDefault="00A84F51" w:rsidP="00A84F5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7" w:type="dxa"/>
            <w:tcBorders>
              <w:top w:val="nil"/>
              <w:left w:val="nil"/>
              <w:right w:val="nil"/>
            </w:tcBorders>
            <w:shd w:val="clear" w:color="auto" w:fill="auto"/>
            <w:vAlign w:val="center"/>
          </w:tcPr>
          <w:p w14:paraId="60494F3B" w14:textId="77777777" w:rsidR="00A84F51" w:rsidRPr="0083152C" w:rsidRDefault="00A84F51" w:rsidP="00A84F51">
            <w:pPr>
              <w:tabs>
                <w:tab w:val="decimal" w:pos="528"/>
              </w:tabs>
              <w:autoSpaceDE/>
              <w:autoSpaceDN/>
              <w:spacing w:line="240" w:lineRule="exact"/>
              <w:ind w:right="267"/>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7771750E" w14:textId="77777777" w:rsidR="00A84F51" w:rsidRPr="0083152C" w:rsidRDefault="00A84F51" w:rsidP="00A84F5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tcBorders>
              <w:top w:val="nil"/>
              <w:left w:val="nil"/>
              <w:right w:val="nil"/>
            </w:tcBorders>
            <w:shd w:val="clear" w:color="auto" w:fill="auto"/>
            <w:vAlign w:val="center"/>
          </w:tcPr>
          <w:p w14:paraId="56A48622" w14:textId="77777777" w:rsidR="00A84F51" w:rsidRPr="0083152C" w:rsidRDefault="00A84F51" w:rsidP="00A84F51">
            <w:pPr>
              <w:tabs>
                <w:tab w:val="decimal" w:pos="813"/>
              </w:tabs>
              <w:autoSpaceDE/>
              <w:autoSpaceDN/>
              <w:spacing w:line="240" w:lineRule="exact"/>
              <w:ind w:right="-72"/>
              <w:rPr>
                <w:rFonts w:ascii="Times New Roman" w:eastAsia="Times New Roman" w:hAnsi="Times New Roman"/>
                <w:b w:val="0"/>
                <w:bCs w:val="0"/>
                <w:sz w:val="14"/>
                <w:szCs w:val="14"/>
                <w:lang w:val="en-US"/>
              </w:rPr>
            </w:pPr>
          </w:p>
        </w:tc>
        <w:tc>
          <w:tcPr>
            <w:tcW w:w="20" w:type="dxa"/>
            <w:tcBorders>
              <w:top w:val="nil"/>
              <w:left w:val="nil"/>
              <w:bottom w:val="nil"/>
              <w:right w:val="nil"/>
            </w:tcBorders>
          </w:tcPr>
          <w:p w14:paraId="00BA9D7F" w14:textId="77777777" w:rsidR="00A84F51" w:rsidRPr="0083152C" w:rsidRDefault="00A84F51" w:rsidP="00A84F5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61" w:type="dxa"/>
            <w:tcBorders>
              <w:top w:val="nil"/>
              <w:left w:val="nil"/>
              <w:bottom w:val="nil"/>
              <w:right w:val="nil"/>
            </w:tcBorders>
            <w:shd w:val="clear" w:color="auto" w:fill="auto"/>
            <w:vAlign w:val="center"/>
          </w:tcPr>
          <w:p w14:paraId="1238CE22" w14:textId="77777777" w:rsidR="00A84F51" w:rsidRPr="0083152C" w:rsidRDefault="00A84F51" w:rsidP="00A84F51">
            <w:pPr>
              <w:tabs>
                <w:tab w:val="decimal" w:pos="813"/>
              </w:tabs>
              <w:autoSpaceDE/>
              <w:autoSpaceDN/>
              <w:spacing w:line="240" w:lineRule="exact"/>
              <w:ind w:right="-72"/>
              <w:rPr>
                <w:rFonts w:ascii="Times New Roman" w:eastAsia="Times New Roman" w:hAnsi="Times New Roman"/>
                <w:b w:val="0"/>
                <w:bCs w:val="0"/>
                <w:sz w:val="14"/>
                <w:szCs w:val="14"/>
                <w:lang w:val="en-US"/>
              </w:rPr>
            </w:pPr>
          </w:p>
        </w:tc>
        <w:tc>
          <w:tcPr>
            <w:tcW w:w="44" w:type="dxa"/>
            <w:tcBorders>
              <w:top w:val="nil"/>
              <w:left w:val="nil"/>
              <w:bottom w:val="nil"/>
              <w:right w:val="nil"/>
            </w:tcBorders>
          </w:tcPr>
          <w:p w14:paraId="28489C49" w14:textId="77777777" w:rsidR="00A84F51" w:rsidRPr="0083152C" w:rsidRDefault="00A84F51" w:rsidP="00A84F5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04A068C3" w14:textId="77777777" w:rsidR="00A84F51" w:rsidRPr="0083152C" w:rsidRDefault="00A84F51" w:rsidP="00A84F51">
            <w:pPr>
              <w:autoSpaceDE/>
              <w:autoSpaceDN/>
              <w:spacing w:line="240" w:lineRule="exact"/>
              <w:ind w:left="-498" w:right="261"/>
              <w:jc w:val="right"/>
              <w:rPr>
                <w:rFonts w:ascii="Times New Roman" w:eastAsia="Times New Roman" w:hAnsi="Times New Roman"/>
                <w:b w:val="0"/>
                <w:bCs w:val="0"/>
                <w:sz w:val="14"/>
                <w:szCs w:val="14"/>
                <w:lang w:val="en-US"/>
              </w:rPr>
            </w:pPr>
          </w:p>
        </w:tc>
        <w:tc>
          <w:tcPr>
            <w:tcW w:w="20" w:type="dxa"/>
            <w:tcBorders>
              <w:top w:val="nil"/>
              <w:left w:val="nil"/>
              <w:bottom w:val="nil"/>
              <w:right w:val="nil"/>
            </w:tcBorders>
          </w:tcPr>
          <w:p w14:paraId="18DFC092" w14:textId="77777777" w:rsidR="00A84F51" w:rsidRPr="0083152C" w:rsidRDefault="00A84F51" w:rsidP="00A84F5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6" w:type="dxa"/>
            <w:tcBorders>
              <w:top w:val="nil"/>
              <w:left w:val="nil"/>
              <w:bottom w:val="nil"/>
              <w:right w:val="nil"/>
            </w:tcBorders>
            <w:shd w:val="clear" w:color="auto" w:fill="auto"/>
            <w:vAlign w:val="center"/>
          </w:tcPr>
          <w:p w14:paraId="5AEB53F4" w14:textId="77777777" w:rsidR="00A84F51" w:rsidRPr="0083152C" w:rsidRDefault="00A84F51" w:rsidP="00A84F51">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tc>
      </w:tr>
      <w:tr w:rsidR="00BA34CD" w:rsidRPr="0083152C" w14:paraId="12011FE5" w14:textId="77777777" w:rsidTr="006E73BA">
        <w:trPr>
          <w:trHeight w:val="206"/>
        </w:trPr>
        <w:tc>
          <w:tcPr>
            <w:tcW w:w="1800" w:type="dxa"/>
            <w:tcBorders>
              <w:top w:val="nil"/>
              <w:left w:val="nil"/>
              <w:bottom w:val="nil"/>
              <w:right w:val="nil"/>
            </w:tcBorders>
            <w:shd w:val="clear" w:color="auto" w:fill="auto"/>
            <w:vAlign w:val="center"/>
          </w:tcPr>
          <w:p w14:paraId="5D6B425F" w14:textId="77777777" w:rsidR="00BA34CD" w:rsidRPr="0083152C" w:rsidRDefault="00BA34CD" w:rsidP="00BA34CD">
            <w:pPr>
              <w:autoSpaceDE/>
              <w:autoSpaceDN/>
              <w:spacing w:line="240" w:lineRule="exact"/>
              <w:rPr>
                <w:rFonts w:ascii="Times New Roman" w:eastAsia="Times New Roman" w:hAnsi="Times New Roman" w:cs="Times New Roman"/>
                <w:b w:val="0"/>
                <w:bCs w:val="0"/>
                <w:sz w:val="14"/>
                <w:szCs w:val="14"/>
                <w:lang w:val="en-US"/>
              </w:rPr>
            </w:pPr>
            <w:r w:rsidRPr="0083152C">
              <w:rPr>
                <w:rFonts w:ascii="Times New Roman" w:eastAsia="Times New Roman" w:hAnsi="Times New Roman" w:cs="Times New Roman"/>
                <w:b w:val="0"/>
                <w:bCs w:val="0"/>
                <w:sz w:val="14"/>
                <w:szCs w:val="14"/>
                <w:lang w:val="en-US"/>
              </w:rPr>
              <w:t>PDI-CRT Co., Ltd.</w:t>
            </w:r>
          </w:p>
        </w:tc>
        <w:tc>
          <w:tcPr>
            <w:tcW w:w="900" w:type="dxa"/>
            <w:tcBorders>
              <w:top w:val="nil"/>
              <w:left w:val="nil"/>
              <w:right w:val="nil"/>
            </w:tcBorders>
            <w:shd w:val="clear" w:color="auto" w:fill="auto"/>
            <w:vAlign w:val="bottom"/>
          </w:tcPr>
          <w:p w14:paraId="76DE1897" w14:textId="4AD9A2E5" w:rsidR="00BA34CD" w:rsidRPr="00341139" w:rsidRDefault="00BA34CD" w:rsidP="00BA34CD">
            <w:pPr>
              <w:tabs>
                <w:tab w:val="decimal" w:pos="808"/>
              </w:tabs>
              <w:autoSpaceDE/>
              <w:autoSpaceDN/>
              <w:spacing w:line="240" w:lineRule="exact"/>
              <w:ind w:right="-72"/>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37,870,387</w:t>
            </w:r>
          </w:p>
        </w:tc>
        <w:tc>
          <w:tcPr>
            <w:tcW w:w="20" w:type="dxa"/>
            <w:tcBorders>
              <w:top w:val="nil"/>
              <w:left w:val="nil"/>
              <w:right w:val="nil"/>
            </w:tcBorders>
          </w:tcPr>
          <w:p w14:paraId="41625024"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right w:val="nil"/>
            </w:tcBorders>
            <w:shd w:val="clear" w:color="auto" w:fill="auto"/>
            <w:vAlign w:val="center"/>
          </w:tcPr>
          <w:p w14:paraId="73A95582" w14:textId="1A4B15D1" w:rsidR="00BA34CD" w:rsidRPr="0083152C"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83152C">
              <w:rPr>
                <w:rFonts w:ascii="Times New Roman" w:eastAsia="Times New Roman" w:hAnsi="Times New Roman"/>
                <w:b w:val="0"/>
                <w:bCs w:val="0"/>
                <w:sz w:val="14"/>
                <w:szCs w:val="14"/>
                <w:lang w:val="en-US"/>
              </w:rPr>
              <w:t>89,000,000</w:t>
            </w:r>
          </w:p>
        </w:tc>
        <w:tc>
          <w:tcPr>
            <w:tcW w:w="21" w:type="dxa"/>
            <w:tcBorders>
              <w:top w:val="nil"/>
              <w:left w:val="nil"/>
              <w:right w:val="nil"/>
            </w:tcBorders>
          </w:tcPr>
          <w:p w14:paraId="424253AA"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center"/>
          </w:tcPr>
          <w:p w14:paraId="059068EB" w14:textId="4D90B89C" w:rsidR="00BA34CD" w:rsidRPr="0083152C" w:rsidRDefault="00BA34CD" w:rsidP="00BA34CD">
            <w:pPr>
              <w:autoSpaceDE/>
              <w:autoSpaceDN/>
              <w:spacing w:line="240" w:lineRule="exact"/>
              <w:ind w:left="-498" w:right="316"/>
              <w:jc w:val="right"/>
              <w:rPr>
                <w:rFonts w:ascii="Times New Roman" w:eastAsia="Times New Roman" w:hAnsi="Times New Roman" w:cs="Times New Roman"/>
                <w:b w:val="0"/>
                <w:bCs w:val="0"/>
                <w:sz w:val="14"/>
                <w:szCs w:val="14"/>
                <w:lang w:val="en-US"/>
              </w:rPr>
            </w:pPr>
            <w:r w:rsidRPr="0083152C">
              <w:rPr>
                <w:rFonts w:ascii="Times New Roman" w:eastAsia="Times New Roman" w:hAnsi="Times New Roman"/>
                <w:b w:val="0"/>
                <w:bCs w:val="0"/>
                <w:sz w:val="14"/>
                <w:szCs w:val="14"/>
                <w:lang w:val="en-US"/>
              </w:rPr>
              <w:t>60</w:t>
            </w:r>
          </w:p>
        </w:tc>
        <w:tc>
          <w:tcPr>
            <w:tcW w:w="20" w:type="dxa"/>
            <w:tcBorders>
              <w:top w:val="nil"/>
              <w:left w:val="nil"/>
              <w:right w:val="nil"/>
            </w:tcBorders>
          </w:tcPr>
          <w:p w14:paraId="1015AFC7"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7" w:type="dxa"/>
            <w:tcBorders>
              <w:top w:val="nil"/>
              <w:left w:val="nil"/>
              <w:right w:val="nil"/>
            </w:tcBorders>
            <w:shd w:val="clear" w:color="auto" w:fill="auto"/>
            <w:vAlign w:val="center"/>
          </w:tcPr>
          <w:p w14:paraId="2B0525CF" w14:textId="44070FAA" w:rsidR="00BA34CD" w:rsidRPr="0083152C" w:rsidRDefault="00BA34CD" w:rsidP="00BA34CD">
            <w:pPr>
              <w:tabs>
                <w:tab w:val="decimal" w:pos="528"/>
              </w:tabs>
              <w:autoSpaceDE/>
              <w:autoSpaceDN/>
              <w:spacing w:line="240" w:lineRule="exact"/>
              <w:ind w:right="267"/>
              <w:rPr>
                <w:rFonts w:ascii="Times New Roman" w:eastAsia="Times New Roman" w:hAnsi="Times New Roman" w:cs="Times New Roman"/>
                <w:b w:val="0"/>
                <w:bCs w:val="0"/>
                <w:sz w:val="14"/>
                <w:szCs w:val="14"/>
                <w:lang w:val="en-US"/>
              </w:rPr>
            </w:pPr>
            <w:r w:rsidRPr="0083152C">
              <w:rPr>
                <w:rFonts w:ascii="Angsana New" w:eastAsia="Times New Roman" w:hAnsi="Angsana New" w:hint="cs"/>
                <w:b w:val="0"/>
                <w:bCs w:val="0"/>
                <w:sz w:val="22"/>
                <w:szCs w:val="22"/>
              </w:rPr>
              <w:t>-</w:t>
            </w:r>
          </w:p>
        </w:tc>
        <w:tc>
          <w:tcPr>
            <w:tcW w:w="20" w:type="dxa"/>
            <w:tcBorders>
              <w:top w:val="nil"/>
              <w:left w:val="nil"/>
              <w:right w:val="nil"/>
            </w:tcBorders>
          </w:tcPr>
          <w:p w14:paraId="7F8838BB"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tcBorders>
              <w:top w:val="nil"/>
              <w:left w:val="nil"/>
              <w:right w:val="nil"/>
            </w:tcBorders>
            <w:shd w:val="clear" w:color="auto" w:fill="auto"/>
            <w:vAlign w:val="bottom"/>
          </w:tcPr>
          <w:p w14:paraId="27F56987" w14:textId="77777777" w:rsidR="00BA34CD" w:rsidRPr="00341139" w:rsidRDefault="00BA34CD" w:rsidP="00BA34CD">
            <w:pPr>
              <w:tabs>
                <w:tab w:val="decimal" w:pos="808"/>
              </w:tabs>
              <w:autoSpaceDE/>
              <w:autoSpaceDN/>
              <w:spacing w:line="240" w:lineRule="exact"/>
              <w:ind w:right="-72"/>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37,870,387</w:t>
            </w:r>
          </w:p>
        </w:tc>
        <w:tc>
          <w:tcPr>
            <w:tcW w:w="20" w:type="dxa"/>
            <w:tcBorders>
              <w:top w:val="nil"/>
              <w:left w:val="nil"/>
              <w:right w:val="nil"/>
            </w:tcBorders>
          </w:tcPr>
          <w:p w14:paraId="0CDE22CF"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61" w:type="dxa"/>
            <w:tcBorders>
              <w:top w:val="nil"/>
              <w:left w:val="nil"/>
              <w:right w:val="nil"/>
            </w:tcBorders>
            <w:shd w:val="clear" w:color="auto" w:fill="auto"/>
            <w:vAlign w:val="center"/>
          </w:tcPr>
          <w:p w14:paraId="40EA0C9B" w14:textId="77777777" w:rsidR="00BA34CD" w:rsidRPr="0083152C"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83152C">
              <w:rPr>
                <w:rFonts w:ascii="Times New Roman" w:eastAsia="Times New Roman" w:hAnsi="Times New Roman"/>
                <w:b w:val="0"/>
                <w:bCs w:val="0"/>
                <w:sz w:val="14"/>
                <w:szCs w:val="14"/>
                <w:lang w:val="en-US"/>
              </w:rPr>
              <w:t>89,000,000</w:t>
            </w:r>
          </w:p>
        </w:tc>
        <w:tc>
          <w:tcPr>
            <w:tcW w:w="44" w:type="dxa"/>
            <w:tcBorders>
              <w:top w:val="nil"/>
              <w:left w:val="nil"/>
              <w:right w:val="nil"/>
            </w:tcBorders>
          </w:tcPr>
          <w:p w14:paraId="6DF272FE"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center"/>
          </w:tcPr>
          <w:p w14:paraId="09326E91" w14:textId="77777777" w:rsidR="00BA34CD" w:rsidRPr="0083152C" w:rsidRDefault="00BA34CD" w:rsidP="00BA34CD">
            <w:pPr>
              <w:autoSpaceDE/>
              <w:autoSpaceDN/>
              <w:spacing w:line="240" w:lineRule="exact"/>
              <w:ind w:left="-498" w:right="316"/>
              <w:jc w:val="right"/>
              <w:rPr>
                <w:rFonts w:ascii="Times New Roman" w:eastAsia="Times New Roman" w:hAnsi="Times New Roman" w:cs="Times New Roman"/>
                <w:b w:val="0"/>
                <w:bCs w:val="0"/>
                <w:sz w:val="14"/>
                <w:szCs w:val="14"/>
                <w:lang w:val="en-US"/>
              </w:rPr>
            </w:pPr>
            <w:r w:rsidRPr="0083152C">
              <w:rPr>
                <w:rFonts w:ascii="Times New Roman" w:eastAsia="Times New Roman" w:hAnsi="Times New Roman"/>
                <w:b w:val="0"/>
                <w:bCs w:val="0"/>
                <w:sz w:val="14"/>
                <w:szCs w:val="14"/>
                <w:lang w:val="en-US"/>
              </w:rPr>
              <w:t>60</w:t>
            </w:r>
          </w:p>
        </w:tc>
        <w:tc>
          <w:tcPr>
            <w:tcW w:w="20" w:type="dxa"/>
            <w:tcBorders>
              <w:top w:val="nil"/>
              <w:left w:val="nil"/>
              <w:right w:val="nil"/>
            </w:tcBorders>
          </w:tcPr>
          <w:p w14:paraId="6EC8608D"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6" w:type="dxa"/>
            <w:tcBorders>
              <w:top w:val="nil"/>
              <w:left w:val="nil"/>
              <w:right w:val="nil"/>
            </w:tcBorders>
            <w:shd w:val="clear" w:color="auto" w:fill="auto"/>
            <w:vAlign w:val="center"/>
          </w:tcPr>
          <w:p w14:paraId="182D040D" w14:textId="77777777" w:rsidR="00BA34CD" w:rsidRPr="0083152C" w:rsidRDefault="00BA34CD" w:rsidP="00BA34CD">
            <w:pPr>
              <w:tabs>
                <w:tab w:val="decimal" w:pos="528"/>
              </w:tabs>
              <w:autoSpaceDE/>
              <w:autoSpaceDN/>
              <w:spacing w:line="240" w:lineRule="exact"/>
              <w:ind w:right="267"/>
              <w:rPr>
                <w:rFonts w:ascii="Times New Roman" w:eastAsia="Times New Roman" w:hAnsi="Times New Roman" w:cs="Times New Roman"/>
                <w:b w:val="0"/>
                <w:bCs w:val="0"/>
                <w:sz w:val="14"/>
                <w:szCs w:val="14"/>
                <w:lang w:val="en-US"/>
              </w:rPr>
            </w:pPr>
            <w:r w:rsidRPr="0083152C">
              <w:rPr>
                <w:rFonts w:ascii="Angsana New" w:eastAsia="Times New Roman" w:hAnsi="Angsana New" w:hint="cs"/>
                <w:b w:val="0"/>
                <w:bCs w:val="0"/>
                <w:sz w:val="22"/>
                <w:szCs w:val="22"/>
              </w:rPr>
              <w:t>-</w:t>
            </w:r>
          </w:p>
        </w:tc>
      </w:tr>
      <w:tr w:rsidR="00BA34CD" w:rsidRPr="0083152C" w14:paraId="0C7C88A8" w14:textId="77777777" w:rsidTr="006E73BA">
        <w:trPr>
          <w:trHeight w:val="206"/>
        </w:trPr>
        <w:tc>
          <w:tcPr>
            <w:tcW w:w="1800" w:type="dxa"/>
            <w:tcBorders>
              <w:top w:val="nil"/>
              <w:left w:val="nil"/>
              <w:bottom w:val="nil"/>
              <w:right w:val="nil"/>
            </w:tcBorders>
            <w:shd w:val="clear" w:color="auto" w:fill="auto"/>
            <w:vAlign w:val="center"/>
          </w:tcPr>
          <w:p w14:paraId="50315E5F" w14:textId="77777777" w:rsidR="00BA34CD" w:rsidRPr="0083152C" w:rsidRDefault="00BA34CD" w:rsidP="00BA34CD">
            <w:pPr>
              <w:autoSpaceDE/>
              <w:autoSpaceDN/>
              <w:spacing w:line="240" w:lineRule="exact"/>
              <w:rPr>
                <w:rFonts w:ascii="Times New Roman" w:eastAsia="Times New Roman" w:hAnsi="Times New Roman" w:cs="Times New Roman"/>
                <w:b w:val="0"/>
                <w:bCs w:val="0"/>
                <w:sz w:val="14"/>
                <w:szCs w:val="14"/>
                <w:lang w:val="en-US"/>
              </w:rPr>
            </w:pPr>
            <w:r w:rsidRPr="0083152C">
              <w:rPr>
                <w:rFonts w:ascii="Times New Roman" w:eastAsia="Times New Roman" w:hAnsi="Times New Roman" w:cs="Times New Roman"/>
                <w:b w:val="0"/>
                <w:bCs w:val="0"/>
                <w:sz w:val="14"/>
                <w:szCs w:val="14"/>
                <w:lang w:val="en-US"/>
              </w:rPr>
              <w:t xml:space="preserve">PDI </w:t>
            </w:r>
            <w:proofErr w:type="spellStart"/>
            <w:r w:rsidRPr="0083152C">
              <w:rPr>
                <w:rFonts w:ascii="Times New Roman" w:eastAsia="Times New Roman" w:hAnsi="Times New Roman" w:cs="Times New Roman"/>
                <w:b w:val="0"/>
                <w:bCs w:val="0"/>
                <w:sz w:val="14"/>
                <w:szCs w:val="14"/>
                <w:lang w:val="en-US"/>
              </w:rPr>
              <w:t>Tak</w:t>
            </w:r>
            <w:proofErr w:type="spellEnd"/>
            <w:r w:rsidRPr="0083152C">
              <w:rPr>
                <w:rFonts w:ascii="Times New Roman" w:eastAsia="Times New Roman" w:hAnsi="Times New Roman" w:cs="Times New Roman"/>
                <w:b w:val="0"/>
                <w:bCs w:val="0"/>
                <w:sz w:val="14"/>
                <w:szCs w:val="14"/>
                <w:lang w:val="en-US"/>
              </w:rPr>
              <w:t xml:space="preserve"> Eco Co., Ltd.</w:t>
            </w:r>
          </w:p>
        </w:tc>
        <w:tc>
          <w:tcPr>
            <w:tcW w:w="900" w:type="dxa"/>
            <w:tcBorders>
              <w:top w:val="nil"/>
              <w:left w:val="nil"/>
              <w:right w:val="nil"/>
            </w:tcBorders>
            <w:shd w:val="clear" w:color="auto" w:fill="auto"/>
            <w:vAlign w:val="bottom"/>
          </w:tcPr>
          <w:p w14:paraId="10FE359C" w14:textId="56E44185" w:rsidR="00BA34CD" w:rsidRPr="00341139" w:rsidRDefault="00BA34CD" w:rsidP="00BA34CD">
            <w:pPr>
              <w:tabs>
                <w:tab w:val="decimal" w:pos="808"/>
              </w:tabs>
              <w:autoSpaceDE/>
              <w:autoSpaceDN/>
              <w:spacing w:line="240" w:lineRule="exact"/>
              <w:ind w:right="-72"/>
              <w:rPr>
                <w:rFonts w:ascii="Times New Roman" w:eastAsia="Times New Roman" w:hAnsi="Times New Roman" w:cs="Times New Roman"/>
                <w:b w:val="0"/>
                <w:bCs w:val="0"/>
                <w:sz w:val="14"/>
                <w:szCs w:val="14"/>
                <w:lang w:val="en-US"/>
              </w:rPr>
            </w:pPr>
            <w:r w:rsidRPr="00BA34CD">
              <w:rPr>
                <w:rFonts w:ascii="Times New Roman" w:eastAsia="Times New Roman" w:hAnsi="Times New Roman" w:cs="Times New Roman"/>
                <w:b w:val="0"/>
                <w:bCs w:val="0"/>
                <w:sz w:val="14"/>
                <w:szCs w:val="14"/>
                <w:lang w:val="en-US"/>
              </w:rPr>
              <w:t>3,761,446</w:t>
            </w:r>
          </w:p>
        </w:tc>
        <w:tc>
          <w:tcPr>
            <w:tcW w:w="20" w:type="dxa"/>
            <w:tcBorders>
              <w:top w:val="nil"/>
              <w:left w:val="nil"/>
              <w:right w:val="nil"/>
            </w:tcBorders>
          </w:tcPr>
          <w:p w14:paraId="035B6603"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right w:val="nil"/>
            </w:tcBorders>
            <w:shd w:val="clear" w:color="auto" w:fill="auto"/>
            <w:vAlign w:val="center"/>
          </w:tcPr>
          <w:p w14:paraId="64652760" w14:textId="785614E2" w:rsidR="00BA34CD" w:rsidRPr="0083152C"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83152C">
              <w:rPr>
                <w:rFonts w:ascii="Times New Roman" w:eastAsia="Times New Roman" w:hAnsi="Times New Roman"/>
                <w:b w:val="0"/>
                <w:bCs w:val="0"/>
                <w:sz w:val="14"/>
                <w:szCs w:val="14"/>
                <w:lang w:val="en-US"/>
              </w:rPr>
              <w:t>30,000,000</w:t>
            </w:r>
          </w:p>
        </w:tc>
        <w:tc>
          <w:tcPr>
            <w:tcW w:w="21" w:type="dxa"/>
            <w:tcBorders>
              <w:top w:val="nil"/>
              <w:left w:val="nil"/>
              <w:right w:val="nil"/>
            </w:tcBorders>
          </w:tcPr>
          <w:p w14:paraId="17A4871D"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center"/>
          </w:tcPr>
          <w:p w14:paraId="1DE012F8" w14:textId="196C0875" w:rsidR="00BA34CD" w:rsidRPr="0083152C" w:rsidRDefault="00BA34CD" w:rsidP="00BA34CD">
            <w:pPr>
              <w:autoSpaceDE/>
              <w:autoSpaceDN/>
              <w:spacing w:line="240" w:lineRule="exact"/>
              <w:ind w:left="-498" w:right="316"/>
              <w:jc w:val="right"/>
              <w:rPr>
                <w:rFonts w:ascii="Times New Roman" w:eastAsia="Times New Roman" w:hAnsi="Times New Roman" w:cs="Times New Roman"/>
                <w:b w:val="0"/>
                <w:bCs w:val="0"/>
                <w:sz w:val="14"/>
                <w:szCs w:val="14"/>
                <w:lang w:val="en-US"/>
              </w:rPr>
            </w:pPr>
            <w:r w:rsidRPr="0083152C">
              <w:rPr>
                <w:rFonts w:ascii="Times New Roman" w:eastAsia="Times New Roman" w:hAnsi="Times New Roman"/>
                <w:b w:val="0"/>
                <w:bCs w:val="0"/>
                <w:sz w:val="14"/>
                <w:szCs w:val="14"/>
                <w:lang w:val="en-US"/>
              </w:rPr>
              <w:t>51</w:t>
            </w:r>
          </w:p>
        </w:tc>
        <w:tc>
          <w:tcPr>
            <w:tcW w:w="20" w:type="dxa"/>
            <w:tcBorders>
              <w:top w:val="nil"/>
              <w:left w:val="nil"/>
              <w:right w:val="nil"/>
            </w:tcBorders>
          </w:tcPr>
          <w:p w14:paraId="384466BF"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7" w:type="dxa"/>
            <w:tcBorders>
              <w:top w:val="nil"/>
              <w:left w:val="nil"/>
              <w:right w:val="nil"/>
            </w:tcBorders>
            <w:shd w:val="clear" w:color="auto" w:fill="auto"/>
            <w:vAlign w:val="center"/>
          </w:tcPr>
          <w:p w14:paraId="33267F22" w14:textId="608D28C6" w:rsidR="00BA34CD" w:rsidRPr="0083152C" w:rsidRDefault="00BA34CD" w:rsidP="00BA34CD">
            <w:pPr>
              <w:tabs>
                <w:tab w:val="decimal" w:pos="840"/>
              </w:tabs>
              <w:autoSpaceDE/>
              <w:autoSpaceDN/>
              <w:spacing w:line="240" w:lineRule="exact"/>
              <w:ind w:right="-72"/>
              <w:rPr>
                <w:rFonts w:ascii="Times New Roman" w:eastAsia="Times New Roman" w:hAnsi="Times New Roman"/>
                <w:b w:val="0"/>
                <w:bCs w:val="0"/>
                <w:sz w:val="14"/>
                <w:szCs w:val="14"/>
                <w:lang w:val="en-US"/>
              </w:rPr>
            </w:pPr>
            <w:r w:rsidRPr="0083152C">
              <w:rPr>
                <w:rFonts w:ascii="Times New Roman" w:eastAsia="Times New Roman" w:hAnsi="Times New Roman"/>
                <w:b w:val="0"/>
                <w:bCs w:val="0"/>
                <w:sz w:val="14"/>
                <w:szCs w:val="14"/>
                <w:lang w:val="en-US"/>
              </w:rPr>
              <w:t>15,300,000</w:t>
            </w:r>
          </w:p>
        </w:tc>
        <w:tc>
          <w:tcPr>
            <w:tcW w:w="20" w:type="dxa"/>
            <w:tcBorders>
              <w:top w:val="nil"/>
              <w:left w:val="nil"/>
              <w:right w:val="nil"/>
            </w:tcBorders>
          </w:tcPr>
          <w:p w14:paraId="66E81BB5"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tcBorders>
              <w:top w:val="nil"/>
              <w:left w:val="nil"/>
              <w:right w:val="nil"/>
            </w:tcBorders>
            <w:shd w:val="clear" w:color="auto" w:fill="auto"/>
            <w:vAlign w:val="bottom"/>
          </w:tcPr>
          <w:p w14:paraId="717BDF38" w14:textId="77777777" w:rsidR="00BA34CD" w:rsidRPr="00341139" w:rsidRDefault="00BA34CD" w:rsidP="00BA34CD">
            <w:pPr>
              <w:tabs>
                <w:tab w:val="decimal" w:pos="808"/>
              </w:tabs>
              <w:autoSpaceDE/>
              <w:autoSpaceDN/>
              <w:spacing w:line="240" w:lineRule="exact"/>
              <w:ind w:right="-72"/>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3,882,807</w:t>
            </w:r>
          </w:p>
        </w:tc>
        <w:tc>
          <w:tcPr>
            <w:tcW w:w="20" w:type="dxa"/>
            <w:tcBorders>
              <w:top w:val="nil"/>
              <w:left w:val="nil"/>
              <w:right w:val="nil"/>
            </w:tcBorders>
          </w:tcPr>
          <w:p w14:paraId="382F59D6"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61" w:type="dxa"/>
            <w:tcBorders>
              <w:top w:val="nil"/>
              <w:left w:val="nil"/>
              <w:right w:val="nil"/>
            </w:tcBorders>
            <w:shd w:val="clear" w:color="auto" w:fill="auto"/>
            <w:vAlign w:val="center"/>
          </w:tcPr>
          <w:p w14:paraId="0B962F34" w14:textId="77777777" w:rsidR="00BA34CD" w:rsidRPr="0083152C" w:rsidRDefault="00BA34CD" w:rsidP="00BA34CD">
            <w:pPr>
              <w:autoSpaceDE/>
              <w:autoSpaceDN/>
              <w:spacing w:line="240" w:lineRule="exact"/>
              <w:ind w:right="55"/>
              <w:jc w:val="right"/>
              <w:rPr>
                <w:rFonts w:ascii="Times New Roman" w:eastAsia="Times New Roman" w:hAnsi="Times New Roman"/>
                <w:b w:val="0"/>
                <w:bCs w:val="0"/>
                <w:sz w:val="14"/>
                <w:szCs w:val="14"/>
                <w:lang w:val="en-US"/>
              </w:rPr>
            </w:pPr>
            <w:r w:rsidRPr="0083152C">
              <w:rPr>
                <w:rFonts w:ascii="Times New Roman" w:eastAsia="Times New Roman" w:hAnsi="Times New Roman"/>
                <w:b w:val="0"/>
                <w:bCs w:val="0"/>
                <w:sz w:val="14"/>
                <w:szCs w:val="14"/>
                <w:lang w:val="en-US"/>
              </w:rPr>
              <w:t>30,000,000</w:t>
            </w:r>
          </w:p>
        </w:tc>
        <w:tc>
          <w:tcPr>
            <w:tcW w:w="44" w:type="dxa"/>
            <w:tcBorders>
              <w:top w:val="nil"/>
              <w:left w:val="nil"/>
              <w:right w:val="nil"/>
            </w:tcBorders>
          </w:tcPr>
          <w:p w14:paraId="1B9D83CF"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center"/>
          </w:tcPr>
          <w:p w14:paraId="04D64C3B" w14:textId="77777777" w:rsidR="00BA34CD" w:rsidRPr="0083152C" w:rsidRDefault="00BA34CD" w:rsidP="00BA34CD">
            <w:pPr>
              <w:autoSpaceDE/>
              <w:autoSpaceDN/>
              <w:spacing w:line="240" w:lineRule="exact"/>
              <w:ind w:left="-498" w:right="316"/>
              <w:jc w:val="right"/>
              <w:rPr>
                <w:rFonts w:ascii="Times New Roman" w:eastAsia="Times New Roman" w:hAnsi="Times New Roman" w:cs="Times New Roman"/>
                <w:b w:val="0"/>
                <w:bCs w:val="0"/>
                <w:sz w:val="14"/>
                <w:szCs w:val="14"/>
                <w:lang w:val="en-US"/>
              </w:rPr>
            </w:pPr>
            <w:r w:rsidRPr="0083152C">
              <w:rPr>
                <w:rFonts w:ascii="Times New Roman" w:eastAsia="Times New Roman" w:hAnsi="Times New Roman"/>
                <w:b w:val="0"/>
                <w:bCs w:val="0"/>
                <w:sz w:val="14"/>
                <w:szCs w:val="14"/>
                <w:lang w:val="en-US"/>
              </w:rPr>
              <w:t>51</w:t>
            </w:r>
          </w:p>
        </w:tc>
        <w:tc>
          <w:tcPr>
            <w:tcW w:w="20" w:type="dxa"/>
            <w:tcBorders>
              <w:top w:val="nil"/>
              <w:left w:val="nil"/>
              <w:right w:val="nil"/>
            </w:tcBorders>
          </w:tcPr>
          <w:p w14:paraId="2C373778"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6" w:type="dxa"/>
            <w:tcBorders>
              <w:top w:val="nil"/>
              <w:left w:val="nil"/>
              <w:right w:val="nil"/>
            </w:tcBorders>
            <w:shd w:val="clear" w:color="auto" w:fill="auto"/>
            <w:vAlign w:val="center"/>
          </w:tcPr>
          <w:p w14:paraId="5D57CDBC" w14:textId="77777777" w:rsidR="00BA34CD" w:rsidRPr="0083152C" w:rsidRDefault="00BA34CD" w:rsidP="00BA34CD">
            <w:pPr>
              <w:tabs>
                <w:tab w:val="decimal" w:pos="730"/>
              </w:tabs>
              <w:autoSpaceDE/>
              <w:autoSpaceDN/>
              <w:spacing w:line="240" w:lineRule="exact"/>
              <w:ind w:right="-72"/>
              <w:rPr>
                <w:rFonts w:ascii="Times New Roman" w:eastAsia="Times New Roman" w:hAnsi="Times New Roman"/>
                <w:b w:val="0"/>
                <w:bCs w:val="0"/>
                <w:sz w:val="14"/>
                <w:szCs w:val="14"/>
                <w:lang w:val="en-US"/>
              </w:rPr>
            </w:pPr>
            <w:r w:rsidRPr="0083152C">
              <w:rPr>
                <w:rFonts w:ascii="Times New Roman" w:eastAsia="Times New Roman" w:hAnsi="Times New Roman"/>
                <w:b w:val="0"/>
                <w:bCs w:val="0"/>
                <w:sz w:val="14"/>
                <w:szCs w:val="14"/>
                <w:lang w:val="en-US"/>
              </w:rPr>
              <w:t>15,300,000</w:t>
            </w:r>
          </w:p>
        </w:tc>
      </w:tr>
      <w:tr w:rsidR="00BA34CD" w:rsidRPr="0083152C" w14:paraId="4B7A54C3" w14:textId="77777777" w:rsidTr="006E73BA">
        <w:trPr>
          <w:trHeight w:val="206"/>
        </w:trPr>
        <w:tc>
          <w:tcPr>
            <w:tcW w:w="1800" w:type="dxa"/>
            <w:tcBorders>
              <w:top w:val="nil"/>
              <w:left w:val="nil"/>
              <w:bottom w:val="nil"/>
              <w:right w:val="nil"/>
            </w:tcBorders>
            <w:shd w:val="clear" w:color="auto" w:fill="auto"/>
            <w:vAlign w:val="center"/>
          </w:tcPr>
          <w:p w14:paraId="209342F7" w14:textId="77777777" w:rsidR="00BA34CD" w:rsidRPr="0083152C" w:rsidRDefault="00BA34CD" w:rsidP="00BA34CD">
            <w:pPr>
              <w:autoSpaceDE/>
              <w:autoSpaceDN/>
              <w:spacing w:line="240" w:lineRule="exact"/>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u w:val="single"/>
                <w:lang w:val="en-US"/>
              </w:rPr>
              <w:t>Less</w:t>
            </w:r>
            <w:r w:rsidRPr="00341139">
              <w:rPr>
                <w:rFonts w:ascii="Times New Roman" w:eastAsia="Times New Roman" w:hAnsi="Times New Roman" w:cs="Times New Roman"/>
                <w:b w:val="0"/>
                <w:bCs w:val="0"/>
                <w:sz w:val="14"/>
                <w:szCs w:val="14"/>
                <w:lang w:val="en-US"/>
              </w:rPr>
              <w:t xml:space="preserve"> </w:t>
            </w:r>
            <w:r>
              <w:rPr>
                <w:rFonts w:ascii="Times New Roman" w:eastAsia="Times New Roman" w:hAnsi="Times New Roman" w:cs="Times New Roman"/>
                <w:b w:val="0"/>
                <w:bCs w:val="0"/>
                <w:sz w:val="14"/>
                <w:szCs w:val="14"/>
                <w:lang w:val="en-US"/>
              </w:rPr>
              <w:t>Allowance for impairment</w:t>
            </w:r>
          </w:p>
        </w:tc>
        <w:tc>
          <w:tcPr>
            <w:tcW w:w="900" w:type="dxa"/>
            <w:tcBorders>
              <w:left w:val="nil"/>
              <w:bottom w:val="single" w:sz="4" w:space="0" w:color="auto"/>
              <w:right w:val="nil"/>
            </w:tcBorders>
            <w:shd w:val="clear" w:color="auto" w:fill="auto"/>
            <w:vAlign w:val="bottom"/>
          </w:tcPr>
          <w:p w14:paraId="4C7CBE78" w14:textId="0283FFF0" w:rsidR="00BA34CD" w:rsidRPr="00341139" w:rsidRDefault="00BA34CD" w:rsidP="00BA34CD">
            <w:pPr>
              <w:tabs>
                <w:tab w:val="decimal" w:pos="808"/>
              </w:tabs>
              <w:autoSpaceDE/>
              <w:autoSpaceDN/>
              <w:spacing w:line="240" w:lineRule="exact"/>
              <w:ind w:right="-72"/>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w:t>
            </w:r>
            <w:r w:rsidR="00FB07BA" w:rsidRPr="00341139">
              <w:rPr>
                <w:rFonts w:ascii="Times New Roman" w:eastAsia="Times New Roman" w:hAnsi="Times New Roman" w:cs="Times New Roman"/>
                <w:b w:val="0"/>
                <w:bCs w:val="0"/>
                <w:sz w:val="14"/>
                <w:szCs w:val="14"/>
                <w:lang w:val="en-US"/>
              </w:rPr>
              <w:t>37,870,387</w:t>
            </w:r>
            <w:r w:rsidRPr="00341139">
              <w:rPr>
                <w:rFonts w:ascii="Times New Roman" w:eastAsia="Times New Roman" w:hAnsi="Times New Roman" w:cs="Times New Roman"/>
                <w:b w:val="0"/>
                <w:bCs w:val="0"/>
                <w:sz w:val="14"/>
                <w:szCs w:val="14"/>
                <w:lang w:val="en-US"/>
              </w:rPr>
              <w:t>)</w:t>
            </w:r>
          </w:p>
        </w:tc>
        <w:tc>
          <w:tcPr>
            <w:tcW w:w="20" w:type="dxa"/>
            <w:tcBorders>
              <w:left w:val="nil"/>
              <w:right w:val="nil"/>
            </w:tcBorders>
          </w:tcPr>
          <w:p w14:paraId="68A3D908"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left w:val="nil"/>
              <w:bottom w:val="nil"/>
              <w:right w:val="nil"/>
            </w:tcBorders>
            <w:shd w:val="clear" w:color="auto" w:fill="auto"/>
            <w:vAlign w:val="center"/>
          </w:tcPr>
          <w:p w14:paraId="70CA0722" w14:textId="77777777" w:rsidR="00BA34CD" w:rsidRPr="0083152C" w:rsidRDefault="00BA34CD" w:rsidP="00BA34CD">
            <w:pPr>
              <w:tabs>
                <w:tab w:val="decimal" w:pos="702"/>
              </w:tabs>
              <w:autoSpaceDE/>
              <w:autoSpaceDN/>
              <w:spacing w:line="240" w:lineRule="exact"/>
              <w:ind w:right="-72"/>
              <w:rPr>
                <w:rFonts w:ascii="Times New Roman" w:eastAsia="Times New Roman" w:hAnsi="Times New Roman"/>
                <w:b w:val="0"/>
                <w:bCs w:val="0"/>
                <w:sz w:val="14"/>
                <w:szCs w:val="14"/>
                <w:lang w:val="en-US"/>
              </w:rPr>
            </w:pPr>
          </w:p>
        </w:tc>
        <w:tc>
          <w:tcPr>
            <w:tcW w:w="21" w:type="dxa"/>
            <w:tcBorders>
              <w:left w:val="nil"/>
              <w:bottom w:val="nil"/>
              <w:right w:val="nil"/>
            </w:tcBorders>
          </w:tcPr>
          <w:p w14:paraId="11808D87"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bottom w:val="nil"/>
              <w:right w:val="nil"/>
            </w:tcBorders>
            <w:shd w:val="clear" w:color="auto" w:fill="auto"/>
            <w:vAlign w:val="center"/>
          </w:tcPr>
          <w:p w14:paraId="0BC2365C" w14:textId="77777777" w:rsidR="00BA34CD" w:rsidRPr="0083152C" w:rsidRDefault="00BA34CD" w:rsidP="00BA34CD">
            <w:pPr>
              <w:autoSpaceDE/>
              <w:autoSpaceDN/>
              <w:spacing w:line="240" w:lineRule="exact"/>
              <w:ind w:left="-498" w:right="316"/>
              <w:jc w:val="right"/>
              <w:rPr>
                <w:rFonts w:ascii="Times New Roman" w:eastAsia="Times New Roman" w:hAnsi="Times New Roman" w:cs="Times New Roman"/>
                <w:b w:val="0"/>
                <w:bCs w:val="0"/>
                <w:sz w:val="14"/>
                <w:szCs w:val="14"/>
                <w:lang w:val="en-US"/>
              </w:rPr>
            </w:pPr>
          </w:p>
        </w:tc>
        <w:tc>
          <w:tcPr>
            <w:tcW w:w="20" w:type="dxa"/>
            <w:tcBorders>
              <w:left w:val="nil"/>
              <w:bottom w:val="nil"/>
              <w:right w:val="nil"/>
            </w:tcBorders>
          </w:tcPr>
          <w:p w14:paraId="34AC1162"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7" w:type="dxa"/>
            <w:tcBorders>
              <w:left w:val="nil"/>
              <w:bottom w:val="single" w:sz="4" w:space="0" w:color="auto"/>
              <w:right w:val="nil"/>
            </w:tcBorders>
            <w:shd w:val="clear" w:color="auto" w:fill="auto"/>
            <w:vAlign w:val="center"/>
          </w:tcPr>
          <w:p w14:paraId="4823ABA7" w14:textId="354BBD30" w:rsidR="00BA34CD" w:rsidRPr="0083152C" w:rsidRDefault="00BA34CD" w:rsidP="00BA34CD">
            <w:pPr>
              <w:tabs>
                <w:tab w:val="decimal" w:pos="840"/>
              </w:tabs>
              <w:autoSpaceDE/>
              <w:autoSpaceDN/>
              <w:spacing w:line="240" w:lineRule="exact"/>
              <w:ind w:right="-72"/>
              <w:rPr>
                <w:rFonts w:ascii="Times New Roman" w:eastAsia="Times New Roman" w:hAnsi="Times New Roman" w:cs="Times New Roman"/>
                <w:b w:val="0"/>
                <w:bCs w:val="0"/>
                <w:sz w:val="14"/>
                <w:szCs w:val="14"/>
                <w:lang w:val="en-US"/>
              </w:rPr>
            </w:pPr>
            <w:r>
              <w:rPr>
                <w:rFonts w:ascii="Angsana New" w:eastAsia="Times New Roman" w:hAnsi="Angsana New"/>
                <w:b w:val="0"/>
                <w:bCs w:val="0"/>
                <w:sz w:val="22"/>
                <w:szCs w:val="22"/>
              </w:rPr>
              <w:t>(</w:t>
            </w:r>
            <w:r w:rsidR="00FB07BA" w:rsidRPr="00FB07BA">
              <w:rPr>
                <w:rFonts w:ascii="Angsana New" w:eastAsia="Times New Roman" w:hAnsi="Angsana New"/>
                <w:b w:val="0"/>
                <w:bCs w:val="0"/>
                <w:sz w:val="22"/>
                <w:szCs w:val="22"/>
              </w:rPr>
              <w:t>11,538,554</w:t>
            </w:r>
            <w:r>
              <w:rPr>
                <w:rFonts w:ascii="Angsana New" w:eastAsia="Times New Roman" w:hAnsi="Angsana New"/>
                <w:b w:val="0"/>
                <w:bCs w:val="0"/>
                <w:sz w:val="22"/>
                <w:szCs w:val="22"/>
              </w:rPr>
              <w:t>)</w:t>
            </w:r>
          </w:p>
        </w:tc>
        <w:tc>
          <w:tcPr>
            <w:tcW w:w="20" w:type="dxa"/>
            <w:tcBorders>
              <w:left w:val="nil"/>
              <w:bottom w:val="nil"/>
              <w:right w:val="nil"/>
            </w:tcBorders>
          </w:tcPr>
          <w:p w14:paraId="1B7CF159"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tcBorders>
              <w:left w:val="nil"/>
              <w:bottom w:val="single" w:sz="4" w:space="0" w:color="auto"/>
              <w:right w:val="nil"/>
            </w:tcBorders>
            <w:shd w:val="clear" w:color="auto" w:fill="auto"/>
            <w:vAlign w:val="bottom"/>
          </w:tcPr>
          <w:p w14:paraId="2343A858" w14:textId="77777777" w:rsidR="00BA34CD" w:rsidRPr="00341139" w:rsidRDefault="00BA34CD" w:rsidP="00BA34CD">
            <w:pPr>
              <w:tabs>
                <w:tab w:val="decimal" w:pos="808"/>
              </w:tabs>
              <w:autoSpaceDE/>
              <w:autoSpaceDN/>
              <w:spacing w:line="240" w:lineRule="exact"/>
              <w:ind w:right="-72"/>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(37,870,387)</w:t>
            </w:r>
          </w:p>
        </w:tc>
        <w:tc>
          <w:tcPr>
            <w:tcW w:w="20" w:type="dxa"/>
            <w:tcBorders>
              <w:left w:val="nil"/>
              <w:bottom w:val="nil"/>
              <w:right w:val="nil"/>
            </w:tcBorders>
          </w:tcPr>
          <w:p w14:paraId="759DF69B"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61" w:type="dxa"/>
            <w:tcBorders>
              <w:left w:val="nil"/>
              <w:bottom w:val="nil"/>
              <w:right w:val="nil"/>
            </w:tcBorders>
            <w:shd w:val="clear" w:color="auto" w:fill="auto"/>
            <w:vAlign w:val="center"/>
          </w:tcPr>
          <w:p w14:paraId="480A92D1" w14:textId="77777777" w:rsidR="00BA34CD" w:rsidRPr="0083152C" w:rsidRDefault="00BA34CD" w:rsidP="00BA34CD">
            <w:pPr>
              <w:tabs>
                <w:tab w:val="decimal" w:pos="702"/>
              </w:tabs>
              <w:autoSpaceDE/>
              <w:autoSpaceDN/>
              <w:spacing w:line="240" w:lineRule="exact"/>
              <w:ind w:right="-72"/>
              <w:rPr>
                <w:rFonts w:ascii="Times New Roman" w:eastAsia="Times New Roman" w:hAnsi="Times New Roman"/>
                <w:b w:val="0"/>
                <w:bCs w:val="0"/>
                <w:sz w:val="14"/>
                <w:szCs w:val="14"/>
                <w:lang w:val="en-US"/>
              </w:rPr>
            </w:pPr>
          </w:p>
        </w:tc>
        <w:tc>
          <w:tcPr>
            <w:tcW w:w="44" w:type="dxa"/>
            <w:tcBorders>
              <w:left w:val="nil"/>
              <w:bottom w:val="nil"/>
              <w:right w:val="nil"/>
            </w:tcBorders>
          </w:tcPr>
          <w:p w14:paraId="58AF352A"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bottom w:val="nil"/>
              <w:right w:val="nil"/>
            </w:tcBorders>
            <w:shd w:val="clear" w:color="auto" w:fill="auto"/>
            <w:vAlign w:val="center"/>
          </w:tcPr>
          <w:p w14:paraId="549772E9" w14:textId="77777777" w:rsidR="00BA34CD" w:rsidRPr="0083152C" w:rsidRDefault="00BA34CD" w:rsidP="00BA34CD">
            <w:pPr>
              <w:autoSpaceDE/>
              <w:autoSpaceDN/>
              <w:spacing w:line="240" w:lineRule="exact"/>
              <w:ind w:left="-498" w:right="316"/>
              <w:jc w:val="right"/>
              <w:rPr>
                <w:rFonts w:ascii="Times New Roman" w:eastAsia="Times New Roman" w:hAnsi="Times New Roman" w:cs="Times New Roman"/>
                <w:b w:val="0"/>
                <w:bCs w:val="0"/>
                <w:sz w:val="14"/>
                <w:szCs w:val="14"/>
                <w:lang w:val="en-US"/>
              </w:rPr>
            </w:pPr>
          </w:p>
        </w:tc>
        <w:tc>
          <w:tcPr>
            <w:tcW w:w="20" w:type="dxa"/>
            <w:tcBorders>
              <w:left w:val="nil"/>
              <w:bottom w:val="nil"/>
              <w:right w:val="nil"/>
            </w:tcBorders>
          </w:tcPr>
          <w:p w14:paraId="512028A3"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6" w:type="dxa"/>
            <w:tcBorders>
              <w:left w:val="nil"/>
              <w:bottom w:val="single" w:sz="4" w:space="0" w:color="auto"/>
              <w:right w:val="nil"/>
            </w:tcBorders>
            <w:shd w:val="clear" w:color="auto" w:fill="auto"/>
            <w:vAlign w:val="center"/>
          </w:tcPr>
          <w:p w14:paraId="59C3E6CE" w14:textId="77777777" w:rsidR="00BA34CD" w:rsidRPr="0083152C" w:rsidRDefault="00BA34CD" w:rsidP="00BA34CD">
            <w:pPr>
              <w:tabs>
                <w:tab w:val="decimal" w:pos="528"/>
              </w:tabs>
              <w:autoSpaceDE/>
              <w:autoSpaceDN/>
              <w:spacing w:line="240" w:lineRule="exact"/>
              <w:ind w:right="267"/>
              <w:rPr>
                <w:rFonts w:ascii="Times New Roman" w:eastAsia="Times New Roman" w:hAnsi="Times New Roman" w:cs="Times New Roman"/>
                <w:b w:val="0"/>
                <w:bCs w:val="0"/>
                <w:sz w:val="14"/>
                <w:szCs w:val="14"/>
                <w:lang w:val="en-US"/>
              </w:rPr>
            </w:pPr>
            <w:r w:rsidRPr="0083152C">
              <w:rPr>
                <w:rFonts w:ascii="Angsana New" w:eastAsia="Times New Roman" w:hAnsi="Angsana New" w:hint="cs"/>
                <w:b w:val="0"/>
                <w:bCs w:val="0"/>
                <w:sz w:val="22"/>
                <w:szCs w:val="22"/>
              </w:rPr>
              <w:t>-</w:t>
            </w:r>
          </w:p>
        </w:tc>
      </w:tr>
      <w:tr w:rsidR="00BA34CD" w:rsidRPr="0083152C" w14:paraId="1504440C" w14:textId="77777777" w:rsidTr="00880C49">
        <w:trPr>
          <w:trHeight w:val="206"/>
        </w:trPr>
        <w:tc>
          <w:tcPr>
            <w:tcW w:w="1800" w:type="dxa"/>
            <w:tcBorders>
              <w:top w:val="nil"/>
              <w:left w:val="nil"/>
              <w:bottom w:val="nil"/>
              <w:right w:val="nil"/>
            </w:tcBorders>
            <w:shd w:val="clear" w:color="auto" w:fill="auto"/>
            <w:vAlign w:val="center"/>
          </w:tcPr>
          <w:p w14:paraId="2F129435" w14:textId="77777777" w:rsidR="00BA34CD" w:rsidRPr="0083152C" w:rsidRDefault="00BA34CD" w:rsidP="00BA34CD">
            <w:pPr>
              <w:autoSpaceDE/>
              <w:autoSpaceDN/>
              <w:spacing w:line="240" w:lineRule="exact"/>
              <w:rPr>
                <w:rFonts w:ascii="Times New Roman" w:eastAsia="Times New Roman" w:hAnsi="Times New Roman" w:cs="Times New Roman"/>
                <w:b w:val="0"/>
                <w:bCs w:val="0"/>
                <w:sz w:val="14"/>
                <w:szCs w:val="14"/>
                <w:lang w:val="en-US"/>
              </w:rPr>
            </w:pPr>
            <w:r w:rsidRPr="0083152C">
              <w:rPr>
                <w:rFonts w:ascii="Times New Roman" w:eastAsia="Times New Roman" w:hAnsi="Times New Roman" w:cs="Times New Roman"/>
                <w:b w:val="0"/>
                <w:bCs w:val="0"/>
                <w:sz w:val="14"/>
                <w:szCs w:val="14"/>
                <w:lang w:val="en-US"/>
              </w:rPr>
              <w:t>Total</w:t>
            </w:r>
          </w:p>
        </w:tc>
        <w:tc>
          <w:tcPr>
            <w:tcW w:w="900" w:type="dxa"/>
            <w:tcBorders>
              <w:top w:val="single" w:sz="4" w:space="0" w:color="auto"/>
              <w:left w:val="nil"/>
              <w:bottom w:val="double" w:sz="4" w:space="0" w:color="auto"/>
              <w:right w:val="nil"/>
            </w:tcBorders>
            <w:shd w:val="clear" w:color="auto" w:fill="auto"/>
            <w:vAlign w:val="bottom"/>
          </w:tcPr>
          <w:p w14:paraId="76CC8726" w14:textId="2060C745" w:rsidR="00BA34CD" w:rsidRPr="00341139" w:rsidRDefault="00FB07BA" w:rsidP="00FB07BA">
            <w:pPr>
              <w:tabs>
                <w:tab w:val="decimal" w:pos="808"/>
              </w:tabs>
              <w:autoSpaceDE/>
              <w:autoSpaceDN/>
              <w:spacing w:line="240" w:lineRule="exact"/>
              <w:ind w:right="-72"/>
              <w:rPr>
                <w:rFonts w:ascii="Times New Roman" w:eastAsia="Times New Roman" w:hAnsi="Times New Roman" w:cs="Times New Roman"/>
                <w:b w:val="0"/>
                <w:bCs w:val="0"/>
                <w:sz w:val="14"/>
                <w:szCs w:val="14"/>
                <w:lang w:val="en-US"/>
              </w:rPr>
            </w:pPr>
            <w:r w:rsidRPr="00FB07BA">
              <w:rPr>
                <w:rFonts w:ascii="Times New Roman" w:eastAsia="Times New Roman" w:hAnsi="Times New Roman" w:cs="Times New Roman"/>
                <w:b w:val="0"/>
                <w:bCs w:val="0"/>
                <w:sz w:val="14"/>
                <w:szCs w:val="14"/>
                <w:lang w:val="en-US"/>
              </w:rPr>
              <w:t>3,761,446</w:t>
            </w:r>
          </w:p>
        </w:tc>
        <w:tc>
          <w:tcPr>
            <w:tcW w:w="20" w:type="dxa"/>
            <w:tcBorders>
              <w:top w:val="nil"/>
              <w:left w:val="nil"/>
              <w:right w:val="nil"/>
            </w:tcBorders>
          </w:tcPr>
          <w:p w14:paraId="1F69AB1A"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center"/>
          </w:tcPr>
          <w:p w14:paraId="33D5C64F" w14:textId="77777777" w:rsidR="00BA34CD" w:rsidRPr="0083152C" w:rsidRDefault="00BA34CD" w:rsidP="00BA34C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1" w:type="dxa"/>
            <w:tcBorders>
              <w:top w:val="nil"/>
              <w:left w:val="nil"/>
              <w:bottom w:val="nil"/>
              <w:right w:val="nil"/>
            </w:tcBorders>
          </w:tcPr>
          <w:p w14:paraId="2B259194"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center"/>
          </w:tcPr>
          <w:p w14:paraId="5B4E9C2D" w14:textId="77777777" w:rsidR="00BA34CD" w:rsidRPr="0083152C" w:rsidRDefault="00BA34CD" w:rsidP="00BA34C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tcBorders>
          </w:tcPr>
          <w:p w14:paraId="71CA5A23"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7" w:type="dxa"/>
            <w:tcBorders>
              <w:top w:val="single" w:sz="4" w:space="0" w:color="auto"/>
              <w:bottom w:val="double" w:sz="4" w:space="0" w:color="auto"/>
            </w:tcBorders>
            <w:shd w:val="clear" w:color="auto" w:fill="auto"/>
            <w:vAlign w:val="center"/>
          </w:tcPr>
          <w:p w14:paraId="7AF0F137" w14:textId="767969A6" w:rsidR="00BA34CD" w:rsidRPr="0083152C" w:rsidRDefault="00FB07BA" w:rsidP="00FB07BA">
            <w:pPr>
              <w:tabs>
                <w:tab w:val="decimal" w:pos="842"/>
              </w:tabs>
              <w:autoSpaceDE/>
              <w:autoSpaceDN/>
              <w:spacing w:line="240" w:lineRule="exact"/>
              <w:ind w:right="44"/>
              <w:rPr>
                <w:rFonts w:ascii="Times New Roman" w:eastAsia="Times New Roman" w:hAnsi="Times New Roman"/>
                <w:b w:val="0"/>
                <w:bCs w:val="0"/>
                <w:sz w:val="14"/>
                <w:szCs w:val="14"/>
                <w:lang w:val="en-US"/>
              </w:rPr>
            </w:pPr>
            <w:r w:rsidRPr="00FB07BA">
              <w:rPr>
                <w:rFonts w:ascii="Angsana New" w:eastAsia="Times New Roman" w:hAnsi="Angsana New"/>
                <w:b w:val="0"/>
                <w:bCs w:val="0"/>
                <w:sz w:val="22"/>
                <w:szCs w:val="22"/>
              </w:rPr>
              <w:t>3,761,</w:t>
            </w:r>
            <w:r w:rsidRPr="00FB07BA">
              <w:rPr>
                <w:rFonts w:ascii="Times New Roman" w:eastAsia="Times New Roman" w:hAnsi="Times New Roman"/>
                <w:b w:val="0"/>
                <w:bCs w:val="0"/>
                <w:sz w:val="14"/>
                <w:szCs w:val="14"/>
                <w:lang w:val="en-US"/>
              </w:rPr>
              <w:t>446</w:t>
            </w:r>
          </w:p>
        </w:tc>
        <w:tc>
          <w:tcPr>
            <w:tcW w:w="20" w:type="dxa"/>
            <w:tcBorders>
              <w:top w:val="nil"/>
              <w:left w:val="nil"/>
              <w:bottom w:val="nil"/>
              <w:right w:val="nil"/>
            </w:tcBorders>
            <w:vAlign w:val="center"/>
          </w:tcPr>
          <w:p w14:paraId="0862B89B" w14:textId="0BD15EBE"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r w:rsidRPr="0083152C">
              <w:rPr>
                <w:rFonts w:ascii="Angsana New" w:eastAsia="Times New Roman" w:hAnsi="Angsana New" w:hint="cs"/>
                <w:b w:val="0"/>
                <w:bCs w:val="0"/>
                <w:sz w:val="22"/>
                <w:szCs w:val="22"/>
              </w:rPr>
              <w:t>-</w:t>
            </w:r>
          </w:p>
        </w:tc>
        <w:tc>
          <w:tcPr>
            <w:tcW w:w="850" w:type="dxa"/>
            <w:tcBorders>
              <w:top w:val="single" w:sz="4" w:space="0" w:color="auto"/>
              <w:left w:val="nil"/>
              <w:bottom w:val="double" w:sz="4" w:space="0" w:color="auto"/>
              <w:right w:val="nil"/>
            </w:tcBorders>
            <w:shd w:val="clear" w:color="auto" w:fill="auto"/>
            <w:vAlign w:val="bottom"/>
          </w:tcPr>
          <w:p w14:paraId="4E50BBE5" w14:textId="77777777" w:rsidR="00BA34CD" w:rsidRPr="00341139" w:rsidRDefault="00BA34CD" w:rsidP="00BA34CD">
            <w:pPr>
              <w:tabs>
                <w:tab w:val="decimal" w:pos="808"/>
              </w:tabs>
              <w:autoSpaceDE/>
              <w:autoSpaceDN/>
              <w:spacing w:line="240" w:lineRule="exact"/>
              <w:ind w:right="-72"/>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3,882,807</w:t>
            </w:r>
          </w:p>
        </w:tc>
        <w:tc>
          <w:tcPr>
            <w:tcW w:w="20" w:type="dxa"/>
            <w:tcBorders>
              <w:top w:val="nil"/>
              <w:left w:val="nil"/>
              <w:bottom w:val="nil"/>
              <w:right w:val="nil"/>
            </w:tcBorders>
          </w:tcPr>
          <w:p w14:paraId="0A4512C4"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61" w:type="dxa"/>
            <w:tcBorders>
              <w:top w:val="nil"/>
              <w:left w:val="nil"/>
              <w:bottom w:val="nil"/>
              <w:right w:val="nil"/>
            </w:tcBorders>
            <w:shd w:val="clear" w:color="auto" w:fill="auto"/>
            <w:vAlign w:val="center"/>
          </w:tcPr>
          <w:p w14:paraId="16EDA320" w14:textId="77777777" w:rsidR="00BA34CD" w:rsidRPr="0083152C" w:rsidRDefault="00BA34CD" w:rsidP="00BA34C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3597C5C3"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1A8A9A17" w14:textId="77777777" w:rsidR="00BA34CD" w:rsidRPr="0083152C" w:rsidRDefault="00BA34CD" w:rsidP="00BA34C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52462C70" w14:textId="77777777" w:rsidR="00BA34CD" w:rsidRPr="0083152C" w:rsidRDefault="00BA34CD" w:rsidP="00BA34C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6" w:type="dxa"/>
            <w:tcBorders>
              <w:top w:val="single" w:sz="4" w:space="0" w:color="auto"/>
              <w:left w:val="nil"/>
              <w:bottom w:val="double" w:sz="4" w:space="0" w:color="auto"/>
              <w:right w:val="nil"/>
            </w:tcBorders>
            <w:shd w:val="clear" w:color="auto" w:fill="auto"/>
            <w:vAlign w:val="center"/>
          </w:tcPr>
          <w:p w14:paraId="6923947C" w14:textId="77777777" w:rsidR="00BA34CD" w:rsidRPr="0083152C" w:rsidRDefault="00BA34CD" w:rsidP="00BA34CD">
            <w:pPr>
              <w:tabs>
                <w:tab w:val="decimal" w:pos="730"/>
              </w:tabs>
              <w:autoSpaceDE/>
              <w:autoSpaceDN/>
              <w:spacing w:line="240" w:lineRule="exact"/>
              <w:ind w:right="-72"/>
              <w:rPr>
                <w:rFonts w:ascii="Times New Roman" w:eastAsia="Times New Roman" w:hAnsi="Times New Roman"/>
                <w:b w:val="0"/>
                <w:bCs w:val="0"/>
                <w:sz w:val="14"/>
                <w:szCs w:val="14"/>
                <w:lang w:val="en-US"/>
              </w:rPr>
            </w:pPr>
            <w:r w:rsidRPr="0083152C">
              <w:rPr>
                <w:rFonts w:ascii="Times New Roman" w:eastAsia="Times New Roman" w:hAnsi="Times New Roman"/>
                <w:b w:val="0"/>
                <w:bCs w:val="0"/>
                <w:sz w:val="14"/>
                <w:szCs w:val="14"/>
                <w:lang w:val="en-US"/>
              </w:rPr>
              <w:t>15,300,000</w:t>
            </w:r>
          </w:p>
        </w:tc>
      </w:tr>
    </w:tbl>
    <w:p w14:paraId="5FB34285" w14:textId="77777777" w:rsidR="00A84F51" w:rsidRPr="0083152C" w:rsidRDefault="00A84F51" w:rsidP="00A84F51">
      <w:pPr>
        <w:autoSpaceDE/>
        <w:autoSpaceDN/>
        <w:rPr>
          <w:rFonts w:ascii="Times New Roman" w:eastAsia="Times New Roman" w:hAnsi="Times New Roman" w:cs="Times New Roman"/>
          <w:b w:val="0"/>
          <w:bCs w:val="0"/>
          <w:sz w:val="2"/>
          <w:szCs w:val="2"/>
          <w:lang w:val="en-US"/>
        </w:rPr>
      </w:pPr>
    </w:p>
    <w:p w14:paraId="7B0BD110" w14:textId="77777777" w:rsidR="00A84F51" w:rsidRPr="0083152C" w:rsidRDefault="00A84F51" w:rsidP="00CF2535">
      <w:pPr>
        <w:tabs>
          <w:tab w:val="left" w:pos="540"/>
        </w:tabs>
        <w:autoSpaceDE/>
        <w:autoSpaceDN/>
        <w:spacing w:before="100" w:beforeAutospacing="1"/>
        <w:ind w:right="-25"/>
        <w:jc w:val="right"/>
        <w:rPr>
          <w:rFonts w:ascii="Times New Roman" w:eastAsia="Times New Roman" w:hAnsi="Times New Roman" w:cs="Times New Roman"/>
          <w:sz w:val="16"/>
          <w:szCs w:val="16"/>
          <w:lang w:val="en-US"/>
        </w:rPr>
      </w:pPr>
      <w:proofErr w:type="gramStart"/>
      <w:r w:rsidRPr="0083152C">
        <w:rPr>
          <w:rFonts w:ascii="Times New Roman" w:eastAsia="Times New Roman" w:hAnsi="Times New Roman" w:cs="Times New Roman"/>
          <w:sz w:val="16"/>
          <w:szCs w:val="16"/>
          <w:lang w:val="en-US"/>
        </w:rPr>
        <w:t>Unit :</w:t>
      </w:r>
      <w:proofErr w:type="gramEnd"/>
      <w:r w:rsidRPr="0083152C">
        <w:rPr>
          <w:rFonts w:ascii="Times New Roman" w:eastAsia="Times New Roman" w:hAnsi="Times New Roman" w:cs="Times New Roman"/>
          <w:sz w:val="16"/>
          <w:szCs w:val="16"/>
          <w:lang w:val="en-US"/>
        </w:rPr>
        <w:t xml:space="preserve"> Baht</w:t>
      </w:r>
    </w:p>
    <w:tbl>
      <w:tblPr>
        <w:tblW w:w="9142" w:type="dxa"/>
        <w:tblInd w:w="108" w:type="dxa"/>
        <w:tblLayout w:type="fixed"/>
        <w:tblCellMar>
          <w:left w:w="0" w:type="dxa"/>
          <w:right w:w="0" w:type="dxa"/>
        </w:tblCellMar>
        <w:tblLook w:val="04A0" w:firstRow="1" w:lastRow="0" w:firstColumn="1" w:lastColumn="0" w:noHBand="0" w:noVBand="1"/>
      </w:tblPr>
      <w:tblGrid>
        <w:gridCol w:w="3852"/>
        <w:gridCol w:w="1212"/>
        <w:gridCol w:w="72"/>
        <w:gridCol w:w="1278"/>
        <w:gridCol w:w="72"/>
        <w:gridCol w:w="1278"/>
        <w:gridCol w:w="90"/>
        <w:gridCol w:w="1288"/>
      </w:tblGrid>
      <w:tr w:rsidR="00A84F51" w:rsidRPr="0083152C" w14:paraId="53CE669F" w14:textId="77777777" w:rsidTr="002E0178">
        <w:trPr>
          <w:trHeight w:val="20"/>
        </w:trPr>
        <w:tc>
          <w:tcPr>
            <w:tcW w:w="3852" w:type="dxa"/>
            <w:vAlign w:val="center"/>
          </w:tcPr>
          <w:p w14:paraId="0F605078" w14:textId="77777777" w:rsidR="00A84F51" w:rsidRPr="0083152C" w:rsidRDefault="00A84F51" w:rsidP="00A84F51">
            <w:pPr>
              <w:spacing w:line="240" w:lineRule="exact"/>
              <w:ind w:left="432"/>
              <w:rPr>
                <w:rFonts w:ascii="Times New Roman" w:hAnsi="Times New Roman" w:cs="Times New Roman"/>
                <w:b w:val="0"/>
                <w:bCs w:val="0"/>
                <w:color w:val="000000"/>
                <w:sz w:val="18"/>
                <w:szCs w:val="18"/>
              </w:rPr>
            </w:pPr>
          </w:p>
        </w:tc>
        <w:tc>
          <w:tcPr>
            <w:tcW w:w="2562" w:type="dxa"/>
            <w:gridSpan w:val="3"/>
            <w:vAlign w:val="center"/>
          </w:tcPr>
          <w:p w14:paraId="7CFBD698" w14:textId="77777777" w:rsidR="00A84F51" w:rsidRPr="0083152C" w:rsidRDefault="00A84F51" w:rsidP="00A84F51">
            <w:pPr>
              <w:spacing w:line="240" w:lineRule="exact"/>
              <w:ind w:left="-126" w:firstLine="126"/>
              <w:jc w:val="center"/>
              <w:rPr>
                <w:rFonts w:ascii="Times New Roman" w:hAnsi="Times New Roman" w:cs="Times New Roman"/>
                <w:color w:val="000000"/>
                <w:sz w:val="16"/>
                <w:szCs w:val="16"/>
                <w:lang w:val="en-US"/>
              </w:rPr>
            </w:pPr>
            <w:r w:rsidRPr="0083152C">
              <w:rPr>
                <w:rFonts w:ascii="Times New Roman" w:hAnsi="Times New Roman" w:cs="Times New Roman"/>
                <w:sz w:val="16"/>
                <w:szCs w:val="16"/>
              </w:rPr>
              <w:t>CONSOLIDATED</w:t>
            </w:r>
          </w:p>
        </w:tc>
        <w:tc>
          <w:tcPr>
            <w:tcW w:w="72" w:type="dxa"/>
          </w:tcPr>
          <w:p w14:paraId="64647E9A" w14:textId="77777777" w:rsidR="00A84F51" w:rsidRPr="0083152C" w:rsidRDefault="00A84F51" w:rsidP="00A84F51">
            <w:pPr>
              <w:spacing w:line="240" w:lineRule="exact"/>
              <w:ind w:right="-72"/>
              <w:jc w:val="center"/>
              <w:rPr>
                <w:rFonts w:ascii="Times New Roman" w:hAnsi="Times New Roman" w:cs="Times New Roman"/>
                <w:color w:val="000000"/>
                <w:sz w:val="16"/>
                <w:szCs w:val="16"/>
                <w:lang w:val="en-US"/>
              </w:rPr>
            </w:pPr>
          </w:p>
        </w:tc>
        <w:tc>
          <w:tcPr>
            <w:tcW w:w="2656" w:type="dxa"/>
            <w:gridSpan w:val="3"/>
            <w:vAlign w:val="center"/>
          </w:tcPr>
          <w:p w14:paraId="7E59BDAC" w14:textId="77777777" w:rsidR="00A84F51" w:rsidRPr="0083152C" w:rsidRDefault="00A84F51" w:rsidP="00A84F51">
            <w:pPr>
              <w:spacing w:line="240" w:lineRule="exact"/>
              <w:ind w:left="-126" w:firstLine="126"/>
              <w:jc w:val="center"/>
              <w:rPr>
                <w:rFonts w:ascii="Times New Roman" w:hAnsi="Times New Roman" w:cs="Times New Roman"/>
                <w:color w:val="000000"/>
                <w:sz w:val="16"/>
                <w:szCs w:val="16"/>
                <w:lang w:val="en-US"/>
              </w:rPr>
            </w:pPr>
            <w:r w:rsidRPr="0083152C">
              <w:rPr>
                <w:rFonts w:ascii="Times New Roman" w:hAnsi="Times New Roman" w:cs="Times New Roman"/>
                <w:sz w:val="16"/>
                <w:szCs w:val="16"/>
              </w:rPr>
              <w:t>SEPARATE</w:t>
            </w:r>
          </w:p>
        </w:tc>
      </w:tr>
      <w:tr w:rsidR="00A84F51" w:rsidRPr="0083152C" w14:paraId="7C0AA9FF" w14:textId="77777777" w:rsidTr="00CF2535">
        <w:trPr>
          <w:trHeight w:val="20"/>
        </w:trPr>
        <w:tc>
          <w:tcPr>
            <w:tcW w:w="3852" w:type="dxa"/>
            <w:vAlign w:val="center"/>
          </w:tcPr>
          <w:p w14:paraId="3043B469" w14:textId="77777777" w:rsidR="00A84F51" w:rsidRPr="0083152C" w:rsidRDefault="00A84F51" w:rsidP="00A84F51">
            <w:pPr>
              <w:spacing w:line="240" w:lineRule="exact"/>
              <w:ind w:left="432"/>
              <w:rPr>
                <w:rFonts w:ascii="Times New Roman" w:hAnsi="Times New Roman" w:cs="Times New Roman"/>
                <w:b w:val="0"/>
                <w:bCs w:val="0"/>
                <w:color w:val="000000"/>
                <w:sz w:val="18"/>
                <w:szCs w:val="18"/>
              </w:rPr>
            </w:pPr>
          </w:p>
        </w:tc>
        <w:tc>
          <w:tcPr>
            <w:tcW w:w="2562" w:type="dxa"/>
            <w:gridSpan w:val="3"/>
            <w:tcBorders>
              <w:bottom w:val="single" w:sz="4" w:space="0" w:color="auto"/>
            </w:tcBorders>
            <w:vAlign w:val="center"/>
          </w:tcPr>
          <w:p w14:paraId="306CE109" w14:textId="77777777" w:rsidR="00A84F51" w:rsidRPr="0083152C" w:rsidRDefault="00A84F51" w:rsidP="00A84F51">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c>
          <w:tcPr>
            <w:tcW w:w="72" w:type="dxa"/>
          </w:tcPr>
          <w:p w14:paraId="5C01D548" w14:textId="77777777" w:rsidR="00A84F51" w:rsidRPr="0083152C" w:rsidRDefault="00A84F51" w:rsidP="00A84F51">
            <w:pPr>
              <w:spacing w:line="240" w:lineRule="exact"/>
              <w:ind w:right="-72"/>
              <w:jc w:val="center"/>
              <w:rPr>
                <w:rFonts w:ascii="Times New Roman" w:hAnsi="Times New Roman" w:cs="Times New Roman"/>
                <w:color w:val="000000"/>
                <w:sz w:val="16"/>
                <w:szCs w:val="16"/>
                <w:lang w:val="en-US"/>
              </w:rPr>
            </w:pPr>
          </w:p>
        </w:tc>
        <w:tc>
          <w:tcPr>
            <w:tcW w:w="2656" w:type="dxa"/>
            <w:gridSpan w:val="3"/>
            <w:tcBorders>
              <w:bottom w:val="single" w:sz="4" w:space="0" w:color="auto"/>
            </w:tcBorders>
            <w:vAlign w:val="center"/>
          </w:tcPr>
          <w:p w14:paraId="4D602224" w14:textId="77777777" w:rsidR="00A84F51" w:rsidRPr="0083152C" w:rsidRDefault="00A84F51" w:rsidP="00A84F51">
            <w:pPr>
              <w:spacing w:line="240" w:lineRule="exact"/>
              <w:ind w:left="-126" w:firstLine="126"/>
              <w:jc w:val="center"/>
              <w:rPr>
                <w:rFonts w:ascii="Times New Roman" w:hAnsi="Times New Roman" w:cs="Times New Roman"/>
                <w:sz w:val="16"/>
                <w:szCs w:val="16"/>
              </w:rPr>
            </w:pPr>
            <w:r w:rsidRPr="0083152C">
              <w:rPr>
                <w:rFonts w:ascii="Times New Roman" w:hAnsi="Times New Roman" w:cs="Times New Roman"/>
                <w:sz w:val="16"/>
                <w:szCs w:val="16"/>
              </w:rPr>
              <w:t>FINANCIAL  STATEMENTS</w:t>
            </w:r>
          </w:p>
        </w:tc>
      </w:tr>
      <w:tr w:rsidR="00A84F51" w:rsidRPr="0083152C" w14:paraId="361D837A" w14:textId="77777777" w:rsidTr="00A84F51">
        <w:trPr>
          <w:trHeight w:val="20"/>
        </w:trPr>
        <w:tc>
          <w:tcPr>
            <w:tcW w:w="3852" w:type="dxa"/>
            <w:vAlign w:val="center"/>
          </w:tcPr>
          <w:p w14:paraId="4028A38F" w14:textId="77777777" w:rsidR="00A84F51" w:rsidRPr="0083152C" w:rsidRDefault="00A84F51" w:rsidP="00A84F51">
            <w:pPr>
              <w:spacing w:line="240" w:lineRule="exact"/>
              <w:ind w:left="432"/>
              <w:rPr>
                <w:rFonts w:ascii="Times New Roman" w:hAnsi="Times New Roman" w:cs="Times New Roman"/>
                <w:b w:val="0"/>
                <w:bCs w:val="0"/>
                <w:color w:val="000000"/>
                <w:sz w:val="18"/>
                <w:szCs w:val="18"/>
              </w:rPr>
            </w:pPr>
          </w:p>
        </w:tc>
        <w:tc>
          <w:tcPr>
            <w:tcW w:w="1212" w:type="dxa"/>
            <w:tcBorders>
              <w:bottom w:val="single" w:sz="4" w:space="0" w:color="auto"/>
            </w:tcBorders>
            <w:vAlign w:val="bottom"/>
          </w:tcPr>
          <w:p w14:paraId="72176B9B" w14:textId="77777777" w:rsidR="00A84F51" w:rsidRPr="0083152C" w:rsidRDefault="00D16DA4" w:rsidP="00A84F51">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0787FE2A"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072E579F" w14:textId="77777777" w:rsidR="00A84F51" w:rsidRPr="0083152C" w:rsidRDefault="00A84F51" w:rsidP="00A84F51">
            <w:pPr>
              <w:autoSpaceDE/>
              <w:autoSpaceDN/>
              <w:spacing w:line="240" w:lineRule="exact"/>
              <w:ind w:left="-33" w:right="-72"/>
              <w:jc w:val="center"/>
              <w:rPr>
                <w:rFonts w:ascii="Times New Roman" w:eastAsia="Times New Roman" w:hAnsi="Times New Roman" w:cs="Times New Roman"/>
                <w:sz w:val="18"/>
                <w:szCs w:val="18"/>
                <w:lang w:val="en-US"/>
              </w:rPr>
            </w:pPr>
            <w:r w:rsidRPr="0083152C">
              <w:rPr>
                <w:rFonts w:ascii="Times New Roman" w:eastAsia="Times New Roman" w:hAnsi="Times New Roman"/>
                <w:sz w:val="18"/>
                <w:szCs w:val="18"/>
                <w:lang w:val="en-US"/>
              </w:rPr>
              <w:t>20</w:t>
            </w:r>
            <w:r w:rsidR="001404CA">
              <w:rPr>
                <w:rFonts w:ascii="Times New Roman" w:eastAsia="Times New Roman" w:hAnsi="Times New Roman"/>
                <w:sz w:val="18"/>
                <w:szCs w:val="18"/>
                <w:lang w:val="en-US"/>
              </w:rPr>
              <w:t>1</w:t>
            </w:r>
            <w:r w:rsidR="00D16DA4">
              <w:rPr>
                <w:rFonts w:ascii="Times New Roman" w:eastAsia="Times New Roman" w:hAnsi="Times New Roman"/>
                <w:sz w:val="18"/>
                <w:szCs w:val="18"/>
                <w:lang w:val="en-US"/>
              </w:rPr>
              <w:t>9</w:t>
            </w:r>
          </w:p>
        </w:tc>
        <w:tc>
          <w:tcPr>
            <w:tcW w:w="72" w:type="dxa"/>
          </w:tcPr>
          <w:p w14:paraId="17E41162"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237B8CEF" w14:textId="77777777" w:rsidR="00A84F51" w:rsidRPr="0083152C" w:rsidRDefault="00D16DA4" w:rsidP="00A84F51">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Pr>
          <w:p w14:paraId="55DA665E" w14:textId="77777777" w:rsidR="00A84F51" w:rsidRPr="0083152C" w:rsidRDefault="00A84F51" w:rsidP="00A84F51">
            <w:pPr>
              <w:autoSpaceDE/>
              <w:autoSpaceDN/>
              <w:spacing w:line="240" w:lineRule="exact"/>
              <w:ind w:right="-72"/>
              <w:jc w:val="center"/>
              <w:rPr>
                <w:rFonts w:ascii="Times New Roman" w:eastAsia="Times New Roman" w:hAnsi="Times New Roman" w:cs="Times New Roman"/>
                <w:sz w:val="18"/>
                <w:szCs w:val="18"/>
                <w:lang w:val="en-US"/>
              </w:rPr>
            </w:pPr>
          </w:p>
        </w:tc>
        <w:tc>
          <w:tcPr>
            <w:tcW w:w="1288" w:type="dxa"/>
            <w:tcBorders>
              <w:bottom w:val="single" w:sz="4" w:space="0" w:color="auto"/>
            </w:tcBorders>
            <w:vAlign w:val="bottom"/>
          </w:tcPr>
          <w:p w14:paraId="3696112C" w14:textId="77777777" w:rsidR="00A84F51" w:rsidRPr="0083152C" w:rsidRDefault="00A84F51" w:rsidP="00A84F51">
            <w:pPr>
              <w:autoSpaceDE/>
              <w:autoSpaceDN/>
              <w:spacing w:line="240" w:lineRule="exact"/>
              <w:ind w:left="-33" w:right="-72"/>
              <w:jc w:val="center"/>
              <w:rPr>
                <w:rFonts w:ascii="Times New Roman" w:eastAsia="Times New Roman" w:hAnsi="Times New Roman" w:cs="Times New Roman"/>
                <w:sz w:val="18"/>
                <w:szCs w:val="18"/>
                <w:lang w:val="en-US"/>
              </w:rPr>
            </w:pPr>
            <w:r w:rsidRPr="0083152C">
              <w:rPr>
                <w:rFonts w:ascii="Times New Roman" w:eastAsia="Times New Roman" w:hAnsi="Times New Roman"/>
                <w:sz w:val="18"/>
                <w:szCs w:val="18"/>
                <w:lang w:val="en-US"/>
              </w:rPr>
              <w:t>201</w:t>
            </w:r>
            <w:r w:rsidR="00D16DA4">
              <w:rPr>
                <w:rFonts w:ascii="Times New Roman" w:eastAsia="Times New Roman" w:hAnsi="Times New Roman"/>
                <w:sz w:val="18"/>
                <w:szCs w:val="18"/>
                <w:lang w:val="en-US"/>
              </w:rPr>
              <w:t>9</w:t>
            </w:r>
          </w:p>
        </w:tc>
      </w:tr>
      <w:tr w:rsidR="00A84F51" w:rsidRPr="0083152C" w14:paraId="7CD0A02D" w14:textId="77777777" w:rsidTr="00A84F51">
        <w:trPr>
          <w:trHeight w:val="20"/>
        </w:trPr>
        <w:tc>
          <w:tcPr>
            <w:tcW w:w="3852" w:type="dxa"/>
            <w:vAlign w:val="center"/>
          </w:tcPr>
          <w:p w14:paraId="2549A588" w14:textId="77777777" w:rsidR="00A84F51" w:rsidRPr="0083152C" w:rsidRDefault="00A84F51" w:rsidP="00A84F51">
            <w:pPr>
              <w:spacing w:line="240" w:lineRule="exact"/>
              <w:ind w:left="432"/>
              <w:rPr>
                <w:rFonts w:ascii="Times New Roman" w:hAnsi="Times New Roman" w:cs="Times New Roman"/>
                <w:b w:val="0"/>
                <w:bCs w:val="0"/>
                <w:color w:val="000000"/>
                <w:sz w:val="18"/>
                <w:szCs w:val="18"/>
              </w:rPr>
            </w:pPr>
          </w:p>
        </w:tc>
        <w:tc>
          <w:tcPr>
            <w:tcW w:w="1212" w:type="dxa"/>
            <w:tcBorders>
              <w:top w:val="single" w:sz="4" w:space="0" w:color="auto"/>
            </w:tcBorders>
            <w:vAlign w:val="center"/>
          </w:tcPr>
          <w:p w14:paraId="15600D74" w14:textId="77777777" w:rsidR="00A84F51" w:rsidRPr="0083152C" w:rsidRDefault="00A84F51" w:rsidP="00A84F51">
            <w:pPr>
              <w:spacing w:line="240" w:lineRule="exact"/>
              <w:ind w:right="-72"/>
              <w:jc w:val="right"/>
              <w:rPr>
                <w:rFonts w:ascii="Times New Roman" w:hAnsi="Times New Roman" w:cs="Times New Roman"/>
                <w:b w:val="0"/>
                <w:bCs w:val="0"/>
                <w:color w:val="000000"/>
                <w:sz w:val="18"/>
                <w:szCs w:val="18"/>
              </w:rPr>
            </w:pPr>
          </w:p>
        </w:tc>
        <w:tc>
          <w:tcPr>
            <w:tcW w:w="72" w:type="dxa"/>
          </w:tcPr>
          <w:p w14:paraId="20F0D3B7" w14:textId="77777777" w:rsidR="00A84F51" w:rsidRPr="0083152C" w:rsidRDefault="00A84F51" w:rsidP="00A84F51">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1F6CC46" w14:textId="77777777" w:rsidR="00A84F51" w:rsidRPr="0083152C" w:rsidRDefault="00A84F51" w:rsidP="00A84F51">
            <w:pPr>
              <w:spacing w:line="240" w:lineRule="exact"/>
              <w:ind w:right="-72"/>
              <w:jc w:val="right"/>
              <w:rPr>
                <w:rFonts w:ascii="Times New Roman" w:hAnsi="Times New Roman" w:cs="Times New Roman"/>
                <w:b w:val="0"/>
                <w:bCs w:val="0"/>
                <w:color w:val="000000"/>
                <w:sz w:val="18"/>
                <w:szCs w:val="18"/>
              </w:rPr>
            </w:pPr>
          </w:p>
        </w:tc>
        <w:tc>
          <w:tcPr>
            <w:tcW w:w="72" w:type="dxa"/>
          </w:tcPr>
          <w:p w14:paraId="04078D7F" w14:textId="77777777" w:rsidR="00A84F51" w:rsidRPr="0083152C" w:rsidRDefault="00A84F51" w:rsidP="00A84F51">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30CC027A" w14:textId="77777777" w:rsidR="00A84F51" w:rsidRPr="0083152C" w:rsidRDefault="00A84F51" w:rsidP="00A84F51">
            <w:pPr>
              <w:spacing w:line="240" w:lineRule="exact"/>
              <w:ind w:right="-72"/>
              <w:jc w:val="right"/>
              <w:rPr>
                <w:rFonts w:ascii="Times New Roman" w:hAnsi="Times New Roman" w:cs="Times New Roman"/>
                <w:b w:val="0"/>
                <w:bCs w:val="0"/>
                <w:color w:val="000000"/>
                <w:sz w:val="18"/>
                <w:szCs w:val="18"/>
              </w:rPr>
            </w:pPr>
          </w:p>
        </w:tc>
        <w:tc>
          <w:tcPr>
            <w:tcW w:w="90" w:type="dxa"/>
          </w:tcPr>
          <w:p w14:paraId="1D87C4C9" w14:textId="77777777" w:rsidR="00A84F51" w:rsidRPr="0083152C" w:rsidRDefault="00A84F51" w:rsidP="00A84F51">
            <w:pPr>
              <w:spacing w:line="240" w:lineRule="exact"/>
              <w:ind w:right="-72"/>
              <w:jc w:val="right"/>
              <w:rPr>
                <w:rFonts w:ascii="Times New Roman" w:hAnsi="Times New Roman" w:cs="Times New Roman"/>
                <w:b w:val="0"/>
                <w:bCs w:val="0"/>
                <w:color w:val="000000"/>
                <w:sz w:val="18"/>
                <w:szCs w:val="18"/>
              </w:rPr>
            </w:pPr>
          </w:p>
        </w:tc>
        <w:tc>
          <w:tcPr>
            <w:tcW w:w="1288" w:type="dxa"/>
            <w:tcBorders>
              <w:top w:val="single" w:sz="4" w:space="0" w:color="auto"/>
            </w:tcBorders>
            <w:vAlign w:val="center"/>
          </w:tcPr>
          <w:p w14:paraId="7C950AEA" w14:textId="77777777" w:rsidR="00A84F51" w:rsidRPr="0083152C" w:rsidRDefault="00A84F51" w:rsidP="00A84F51">
            <w:pPr>
              <w:spacing w:line="240" w:lineRule="exact"/>
              <w:ind w:right="-72"/>
              <w:jc w:val="right"/>
              <w:rPr>
                <w:rFonts w:ascii="Times New Roman" w:hAnsi="Times New Roman" w:cs="Times New Roman"/>
                <w:b w:val="0"/>
                <w:bCs w:val="0"/>
                <w:color w:val="000000"/>
                <w:sz w:val="18"/>
                <w:szCs w:val="18"/>
              </w:rPr>
            </w:pPr>
          </w:p>
        </w:tc>
      </w:tr>
      <w:tr w:rsidR="00D16DA4" w:rsidRPr="0083152C" w14:paraId="0230386B" w14:textId="77777777" w:rsidTr="00A84F51">
        <w:trPr>
          <w:trHeight w:val="20"/>
        </w:trPr>
        <w:tc>
          <w:tcPr>
            <w:tcW w:w="3852" w:type="dxa"/>
            <w:vAlign w:val="center"/>
          </w:tcPr>
          <w:p w14:paraId="6A9DD136" w14:textId="77777777" w:rsidR="00D16DA4" w:rsidRPr="0083152C" w:rsidRDefault="00D16DA4" w:rsidP="00D16DA4">
            <w:pPr>
              <w:spacing w:line="240" w:lineRule="exact"/>
              <w:ind w:left="702" w:hanging="243"/>
              <w:rPr>
                <w:rFonts w:ascii="Times New Roman" w:hAnsi="Times New Roman" w:cs="Times New Roman"/>
                <w:b w:val="0"/>
                <w:bCs w:val="0"/>
                <w:color w:val="000000"/>
                <w:sz w:val="18"/>
                <w:szCs w:val="18"/>
              </w:rPr>
            </w:pPr>
            <w:r w:rsidRPr="0083152C">
              <w:rPr>
                <w:rFonts w:ascii="Times New Roman" w:hAnsi="Times New Roman" w:cs="Times New Roman"/>
                <w:b w:val="0"/>
                <w:bCs w:val="0"/>
                <w:color w:val="000000"/>
                <w:sz w:val="18"/>
                <w:szCs w:val="18"/>
              </w:rPr>
              <w:t xml:space="preserve">As at January </w:t>
            </w:r>
            <w:r w:rsidRPr="0083152C">
              <w:rPr>
                <w:rFonts w:ascii="Times New Roman" w:hAnsi="Times New Roman"/>
                <w:b w:val="0"/>
                <w:bCs w:val="0"/>
                <w:color w:val="000000"/>
                <w:sz w:val="18"/>
                <w:szCs w:val="18"/>
                <w:lang w:val="en-US"/>
              </w:rPr>
              <w:t>1</w:t>
            </w:r>
            <w:r w:rsidRPr="0083152C">
              <w:rPr>
                <w:rFonts w:ascii="Times New Roman" w:hAnsi="Times New Roman" w:cs="Times New Roman"/>
                <w:b w:val="0"/>
                <w:bCs w:val="0"/>
                <w:color w:val="000000"/>
                <w:sz w:val="18"/>
                <w:szCs w:val="18"/>
              </w:rPr>
              <w:t>,</w:t>
            </w:r>
          </w:p>
        </w:tc>
        <w:tc>
          <w:tcPr>
            <w:tcW w:w="1212" w:type="dxa"/>
            <w:vAlign w:val="center"/>
          </w:tcPr>
          <w:p w14:paraId="436FEFFD" w14:textId="77777777" w:rsidR="00D16DA4" w:rsidRPr="0083152C" w:rsidRDefault="00D16DA4" w:rsidP="00D16DA4">
            <w:pPr>
              <w:tabs>
                <w:tab w:val="decimal" w:pos="1120"/>
              </w:tabs>
              <w:spacing w:line="240" w:lineRule="exact"/>
              <w:ind w:left="90" w:right="-72"/>
              <w:rPr>
                <w:rFonts w:ascii="Times New Roman" w:hAnsi="Times New Roman" w:cs="Times New Roman"/>
                <w:b w:val="0"/>
                <w:bCs w:val="0"/>
                <w:color w:val="000000"/>
                <w:sz w:val="18"/>
                <w:szCs w:val="18"/>
                <w:lang w:val="en-US"/>
              </w:rPr>
            </w:pPr>
            <w:r w:rsidRPr="00341139">
              <w:rPr>
                <w:rFonts w:ascii="Times New Roman" w:eastAsia="Times New Roman" w:hAnsi="Times New Roman" w:cs="Times New Roman"/>
                <w:b w:val="0"/>
                <w:bCs w:val="0"/>
                <w:sz w:val="18"/>
                <w:szCs w:val="18"/>
                <w:lang w:val="en-US"/>
              </w:rPr>
              <w:t>3,882,807</w:t>
            </w:r>
          </w:p>
        </w:tc>
        <w:tc>
          <w:tcPr>
            <w:tcW w:w="72" w:type="dxa"/>
          </w:tcPr>
          <w:p w14:paraId="3856A1EA" w14:textId="77777777" w:rsidR="00D16DA4" w:rsidRPr="0083152C" w:rsidRDefault="00D16DA4" w:rsidP="00D16DA4">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6E8E6226" w14:textId="77777777" w:rsidR="00D16DA4" w:rsidRPr="0083152C" w:rsidRDefault="00D16DA4" w:rsidP="00D16DA4">
            <w:pPr>
              <w:tabs>
                <w:tab w:val="decimal" w:pos="1120"/>
              </w:tabs>
              <w:spacing w:line="240" w:lineRule="exact"/>
              <w:ind w:left="90" w:right="-72"/>
              <w:rPr>
                <w:rFonts w:ascii="Times New Roman" w:hAnsi="Times New Roman" w:cs="Times New Roman"/>
                <w:b w:val="0"/>
                <w:bCs w:val="0"/>
                <w:color w:val="000000"/>
                <w:sz w:val="18"/>
                <w:szCs w:val="18"/>
                <w:lang w:val="en-US"/>
              </w:rPr>
            </w:pPr>
            <w:r w:rsidRPr="0083152C">
              <w:rPr>
                <w:rFonts w:ascii="Times New Roman" w:eastAsia="Times New Roman" w:hAnsi="Times New Roman" w:cs="Times New Roman"/>
                <w:b w:val="0"/>
                <w:bCs w:val="0"/>
                <w:sz w:val="18"/>
                <w:szCs w:val="18"/>
                <w:lang w:val="en-US"/>
              </w:rPr>
              <w:t>44,381,371</w:t>
            </w:r>
          </w:p>
        </w:tc>
        <w:tc>
          <w:tcPr>
            <w:tcW w:w="72" w:type="dxa"/>
          </w:tcPr>
          <w:p w14:paraId="67584B55" w14:textId="77777777" w:rsidR="00D16DA4" w:rsidRPr="0083152C" w:rsidRDefault="00D16DA4" w:rsidP="00D16DA4">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414EDBB6" w14:textId="77777777" w:rsidR="00D16DA4" w:rsidRPr="0083152C" w:rsidRDefault="00D16DA4" w:rsidP="00D16DA4">
            <w:pPr>
              <w:tabs>
                <w:tab w:val="decimal" w:pos="1169"/>
              </w:tabs>
              <w:spacing w:line="240" w:lineRule="exact"/>
              <w:ind w:left="90" w:right="-72"/>
              <w:rPr>
                <w:rFonts w:ascii="Times New Roman" w:hAnsi="Times New Roman" w:cs="Times New Roman"/>
                <w:b w:val="0"/>
                <w:bCs w:val="0"/>
                <w:color w:val="000000"/>
                <w:sz w:val="18"/>
                <w:szCs w:val="18"/>
                <w:lang w:val="en-US"/>
              </w:rPr>
            </w:pPr>
            <w:r w:rsidRPr="0083152C">
              <w:rPr>
                <w:rFonts w:ascii="Times New Roman" w:hAnsi="Times New Roman" w:cs="Times New Roman"/>
                <w:b w:val="0"/>
                <w:bCs w:val="0"/>
                <w:color w:val="000000"/>
                <w:sz w:val="18"/>
                <w:szCs w:val="18"/>
              </w:rPr>
              <w:t>15,300,000</w:t>
            </w:r>
          </w:p>
        </w:tc>
        <w:tc>
          <w:tcPr>
            <w:tcW w:w="90" w:type="dxa"/>
          </w:tcPr>
          <w:p w14:paraId="094FBB2C" w14:textId="77777777" w:rsidR="00D16DA4" w:rsidRPr="0083152C" w:rsidRDefault="00D16DA4" w:rsidP="00D16DA4">
            <w:pPr>
              <w:spacing w:line="240" w:lineRule="exact"/>
              <w:ind w:left="540" w:right="-72"/>
              <w:jc w:val="right"/>
              <w:rPr>
                <w:rFonts w:ascii="Times New Roman" w:hAnsi="Times New Roman" w:cs="Times New Roman"/>
                <w:b w:val="0"/>
                <w:bCs w:val="0"/>
                <w:color w:val="000000"/>
                <w:sz w:val="18"/>
                <w:szCs w:val="18"/>
              </w:rPr>
            </w:pPr>
          </w:p>
        </w:tc>
        <w:tc>
          <w:tcPr>
            <w:tcW w:w="1288" w:type="dxa"/>
            <w:vAlign w:val="center"/>
          </w:tcPr>
          <w:p w14:paraId="52CC4998" w14:textId="77777777" w:rsidR="00D16DA4" w:rsidRPr="0083152C" w:rsidRDefault="00D16DA4" w:rsidP="00D16DA4">
            <w:pPr>
              <w:tabs>
                <w:tab w:val="decimal" w:pos="1169"/>
              </w:tabs>
              <w:spacing w:line="240" w:lineRule="exact"/>
              <w:ind w:left="90" w:right="-72"/>
              <w:rPr>
                <w:rFonts w:ascii="Times New Roman" w:hAnsi="Times New Roman" w:cs="Times New Roman"/>
                <w:b w:val="0"/>
                <w:bCs w:val="0"/>
                <w:color w:val="000000"/>
                <w:sz w:val="18"/>
                <w:szCs w:val="18"/>
                <w:lang w:val="en-US"/>
              </w:rPr>
            </w:pPr>
            <w:r w:rsidRPr="0083152C">
              <w:rPr>
                <w:rFonts w:ascii="Times New Roman" w:hAnsi="Times New Roman" w:cs="Times New Roman"/>
                <w:b w:val="0"/>
                <w:bCs w:val="0"/>
                <w:color w:val="000000"/>
                <w:sz w:val="18"/>
                <w:szCs w:val="18"/>
              </w:rPr>
              <w:t>15,300,000</w:t>
            </w:r>
          </w:p>
        </w:tc>
      </w:tr>
      <w:tr w:rsidR="00D16DA4" w:rsidRPr="0083152C" w14:paraId="34A53BA8" w14:textId="77777777" w:rsidTr="00A84F51">
        <w:trPr>
          <w:trHeight w:val="20"/>
        </w:trPr>
        <w:tc>
          <w:tcPr>
            <w:tcW w:w="3852" w:type="dxa"/>
            <w:vAlign w:val="center"/>
          </w:tcPr>
          <w:p w14:paraId="0EF11F71" w14:textId="77777777" w:rsidR="00D16DA4" w:rsidRPr="0083152C" w:rsidRDefault="00D16DA4" w:rsidP="00D16DA4">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83152C">
              <w:rPr>
                <w:rFonts w:ascii="Times New Roman" w:eastAsia="Times New Roman" w:hAnsi="Times New Roman" w:cs="Times New Roman"/>
                <w:b w:val="0"/>
                <w:bCs w:val="0"/>
                <w:spacing w:val="-4"/>
                <w:sz w:val="18"/>
                <w:szCs w:val="18"/>
                <w:lang w:val="en-US"/>
              </w:rPr>
              <w:t xml:space="preserve">Share of loss profit from operation of </w:t>
            </w:r>
          </w:p>
        </w:tc>
        <w:tc>
          <w:tcPr>
            <w:tcW w:w="1212" w:type="dxa"/>
            <w:vAlign w:val="center"/>
          </w:tcPr>
          <w:p w14:paraId="534FD8DD" w14:textId="77777777" w:rsidR="00D16DA4" w:rsidRPr="0083152C" w:rsidRDefault="00D16DA4" w:rsidP="00D16DA4">
            <w:pPr>
              <w:tabs>
                <w:tab w:val="decimal" w:pos="1120"/>
              </w:tabs>
              <w:spacing w:line="240" w:lineRule="exact"/>
              <w:ind w:left="90" w:right="-72"/>
              <w:rPr>
                <w:rFonts w:ascii="Times New Roman" w:hAnsi="Times New Roman" w:cs="Times New Roman"/>
                <w:b w:val="0"/>
                <w:bCs w:val="0"/>
                <w:color w:val="000000"/>
                <w:sz w:val="18"/>
                <w:szCs w:val="18"/>
                <w:lang w:val="en-US"/>
              </w:rPr>
            </w:pPr>
          </w:p>
        </w:tc>
        <w:tc>
          <w:tcPr>
            <w:tcW w:w="72" w:type="dxa"/>
          </w:tcPr>
          <w:p w14:paraId="393F8A93" w14:textId="77777777" w:rsidR="00D16DA4" w:rsidRPr="0083152C" w:rsidRDefault="00D16DA4" w:rsidP="00D16DA4">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vAlign w:val="center"/>
          </w:tcPr>
          <w:p w14:paraId="55B3FFA5" w14:textId="77777777" w:rsidR="00D16DA4" w:rsidRPr="0083152C" w:rsidRDefault="00D16DA4" w:rsidP="00D16DA4">
            <w:pPr>
              <w:tabs>
                <w:tab w:val="decimal" w:pos="1120"/>
              </w:tabs>
              <w:spacing w:line="240" w:lineRule="exact"/>
              <w:ind w:left="90" w:right="-72"/>
              <w:rPr>
                <w:rFonts w:ascii="Times New Roman" w:hAnsi="Times New Roman" w:cs="Times New Roman"/>
                <w:b w:val="0"/>
                <w:bCs w:val="0"/>
                <w:color w:val="000000"/>
                <w:sz w:val="18"/>
                <w:szCs w:val="18"/>
                <w:lang w:val="en-US"/>
              </w:rPr>
            </w:pPr>
          </w:p>
        </w:tc>
        <w:tc>
          <w:tcPr>
            <w:tcW w:w="72" w:type="dxa"/>
          </w:tcPr>
          <w:p w14:paraId="75633966" w14:textId="77777777" w:rsidR="00D16DA4" w:rsidRPr="0083152C" w:rsidRDefault="00D16DA4" w:rsidP="00D16DA4">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7A9E03CC" w14:textId="77777777" w:rsidR="00D16DA4" w:rsidRPr="0083152C" w:rsidRDefault="00D16DA4" w:rsidP="00D16DA4">
            <w:pPr>
              <w:tabs>
                <w:tab w:val="decimal" w:pos="648"/>
              </w:tabs>
              <w:spacing w:line="240" w:lineRule="exact"/>
              <w:ind w:right="-72"/>
              <w:rPr>
                <w:rFonts w:ascii="Times New Roman" w:hAnsi="Times New Roman" w:cs="Times New Roman"/>
                <w:b w:val="0"/>
                <w:bCs w:val="0"/>
                <w:color w:val="000000"/>
                <w:sz w:val="18"/>
                <w:szCs w:val="18"/>
                <w:lang w:val="en-US"/>
              </w:rPr>
            </w:pPr>
          </w:p>
        </w:tc>
        <w:tc>
          <w:tcPr>
            <w:tcW w:w="90" w:type="dxa"/>
          </w:tcPr>
          <w:p w14:paraId="1B04B228" w14:textId="77777777" w:rsidR="00D16DA4" w:rsidRPr="0083152C" w:rsidRDefault="00D16DA4" w:rsidP="00D16DA4">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288" w:type="dxa"/>
            <w:vAlign w:val="center"/>
          </w:tcPr>
          <w:p w14:paraId="1E33648D" w14:textId="77777777" w:rsidR="00D16DA4" w:rsidRPr="0083152C" w:rsidRDefault="00D16DA4" w:rsidP="00D16DA4">
            <w:pPr>
              <w:tabs>
                <w:tab w:val="decimal" w:pos="648"/>
              </w:tabs>
              <w:spacing w:line="240" w:lineRule="exact"/>
              <w:ind w:right="-72"/>
              <w:rPr>
                <w:rFonts w:ascii="Times New Roman" w:hAnsi="Times New Roman" w:cs="Times New Roman"/>
                <w:b w:val="0"/>
                <w:bCs w:val="0"/>
                <w:color w:val="000000"/>
                <w:sz w:val="18"/>
                <w:szCs w:val="18"/>
                <w:lang w:val="en-US"/>
              </w:rPr>
            </w:pPr>
          </w:p>
        </w:tc>
      </w:tr>
      <w:tr w:rsidR="00D16DA4" w:rsidRPr="0083152C" w14:paraId="4C7DD343" w14:textId="77777777" w:rsidTr="00A84F51">
        <w:trPr>
          <w:trHeight w:val="20"/>
        </w:trPr>
        <w:tc>
          <w:tcPr>
            <w:tcW w:w="3852" w:type="dxa"/>
            <w:vAlign w:val="center"/>
          </w:tcPr>
          <w:p w14:paraId="41EE6BFB" w14:textId="2712B93C" w:rsidR="00D16DA4" w:rsidRPr="0083152C" w:rsidRDefault="00367852" w:rsidP="00D16DA4">
            <w:pPr>
              <w:tabs>
                <w:tab w:val="left" w:pos="1134"/>
                <w:tab w:val="left" w:pos="1276"/>
                <w:tab w:val="center" w:pos="3402"/>
                <w:tab w:val="center" w:pos="4536"/>
                <w:tab w:val="center" w:pos="5670"/>
                <w:tab w:val="center" w:pos="6804"/>
                <w:tab w:val="right" w:pos="7655"/>
              </w:tabs>
              <w:spacing w:line="240" w:lineRule="exact"/>
              <w:ind w:left="703" w:hanging="9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pacing w:val="-4"/>
                <w:sz w:val="18"/>
                <w:szCs w:val="18"/>
                <w:lang w:val="en-US"/>
              </w:rPr>
              <w:t>jointly controlled entities</w:t>
            </w:r>
          </w:p>
        </w:tc>
        <w:tc>
          <w:tcPr>
            <w:tcW w:w="1212" w:type="dxa"/>
            <w:vAlign w:val="center"/>
          </w:tcPr>
          <w:p w14:paraId="72B14EC0" w14:textId="1AC952E7" w:rsidR="00D16DA4" w:rsidRPr="0083152C" w:rsidRDefault="00125F07" w:rsidP="00D16DA4">
            <w:pPr>
              <w:tabs>
                <w:tab w:val="decimal" w:pos="1120"/>
              </w:tabs>
              <w:spacing w:line="240" w:lineRule="exact"/>
              <w:ind w:left="90" w:right="-72"/>
              <w:rPr>
                <w:rFonts w:ascii="Times New Roman" w:hAnsi="Times New Roman" w:cs="Times New Roman"/>
                <w:b w:val="0"/>
                <w:bCs w:val="0"/>
                <w:color w:val="000000"/>
                <w:sz w:val="18"/>
                <w:szCs w:val="18"/>
                <w:lang w:val="en-US"/>
              </w:rPr>
            </w:pPr>
            <w:r w:rsidRPr="00125F07">
              <w:rPr>
                <w:rFonts w:ascii="Times New Roman" w:hAnsi="Times New Roman" w:cs="Times New Roman"/>
                <w:b w:val="0"/>
                <w:bCs w:val="0"/>
                <w:color w:val="000000"/>
                <w:sz w:val="18"/>
                <w:szCs w:val="18"/>
                <w:lang w:val="en-US"/>
              </w:rPr>
              <w:t>(121,361)</w:t>
            </w:r>
          </w:p>
        </w:tc>
        <w:tc>
          <w:tcPr>
            <w:tcW w:w="72" w:type="dxa"/>
          </w:tcPr>
          <w:p w14:paraId="17272266" w14:textId="77777777" w:rsidR="00D16DA4" w:rsidRPr="0083152C" w:rsidRDefault="00D16DA4" w:rsidP="00D16DA4">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vAlign w:val="center"/>
          </w:tcPr>
          <w:p w14:paraId="535F6644" w14:textId="77777777" w:rsidR="00D16DA4" w:rsidRPr="0083152C" w:rsidRDefault="00D16DA4" w:rsidP="00D16DA4">
            <w:pPr>
              <w:tabs>
                <w:tab w:val="decimal" w:pos="1120"/>
              </w:tabs>
              <w:spacing w:line="240" w:lineRule="exact"/>
              <w:ind w:left="90" w:right="-72"/>
              <w:rPr>
                <w:rFonts w:ascii="Times New Roman" w:hAnsi="Times New Roman" w:cs="Times New Roman"/>
                <w:b w:val="0"/>
                <w:bCs w:val="0"/>
                <w:color w:val="000000"/>
                <w:sz w:val="18"/>
                <w:szCs w:val="18"/>
                <w:lang w:val="en-US"/>
              </w:rPr>
            </w:pPr>
            <w:r w:rsidRPr="00341139">
              <w:rPr>
                <w:rFonts w:ascii="Times New Roman" w:hAnsi="Times New Roman" w:cs="Times New Roman"/>
                <w:b w:val="0"/>
                <w:bCs w:val="0"/>
                <w:color w:val="000000"/>
                <w:sz w:val="18"/>
                <w:szCs w:val="18"/>
                <w:lang w:val="en-US"/>
              </w:rPr>
              <w:t>(2,628,177)</w:t>
            </w:r>
          </w:p>
        </w:tc>
        <w:tc>
          <w:tcPr>
            <w:tcW w:w="72" w:type="dxa"/>
          </w:tcPr>
          <w:p w14:paraId="0DE315EC" w14:textId="77777777" w:rsidR="00D16DA4" w:rsidRPr="0083152C" w:rsidRDefault="00D16DA4" w:rsidP="00D16DA4">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5BCCC2B1" w14:textId="423AD0A4" w:rsidR="00D16DA4" w:rsidRPr="0083152C" w:rsidRDefault="00125F07" w:rsidP="00D16DA4">
            <w:pPr>
              <w:tabs>
                <w:tab w:val="decimal" w:pos="648"/>
              </w:tabs>
              <w:spacing w:line="240" w:lineRule="exact"/>
              <w:ind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90" w:type="dxa"/>
          </w:tcPr>
          <w:p w14:paraId="5955F6D6" w14:textId="77777777" w:rsidR="00D16DA4" w:rsidRPr="0083152C" w:rsidRDefault="00D16DA4" w:rsidP="00D16DA4">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288" w:type="dxa"/>
            <w:vAlign w:val="center"/>
          </w:tcPr>
          <w:p w14:paraId="51EB5738" w14:textId="77777777" w:rsidR="00D16DA4" w:rsidRPr="0083152C" w:rsidRDefault="00D16DA4" w:rsidP="00D16DA4">
            <w:pPr>
              <w:tabs>
                <w:tab w:val="decimal" w:pos="648"/>
              </w:tabs>
              <w:spacing w:line="240" w:lineRule="exact"/>
              <w:ind w:right="-72"/>
              <w:rPr>
                <w:rFonts w:ascii="Times New Roman" w:hAnsi="Times New Roman" w:cs="Times New Roman"/>
                <w:b w:val="0"/>
                <w:bCs w:val="0"/>
                <w:color w:val="000000"/>
                <w:sz w:val="18"/>
                <w:szCs w:val="18"/>
                <w:lang w:val="en-US"/>
              </w:rPr>
            </w:pPr>
            <w:r w:rsidRPr="0083152C">
              <w:rPr>
                <w:rFonts w:ascii="Times New Roman" w:hAnsi="Times New Roman" w:cs="Times New Roman"/>
                <w:b w:val="0"/>
                <w:bCs w:val="0"/>
                <w:color w:val="000000"/>
                <w:sz w:val="18"/>
                <w:szCs w:val="18"/>
                <w:lang w:val="en-US"/>
              </w:rPr>
              <w:t>-</w:t>
            </w:r>
          </w:p>
        </w:tc>
      </w:tr>
      <w:tr w:rsidR="00D16DA4" w:rsidRPr="0083152C" w14:paraId="5EF62F11" w14:textId="77777777" w:rsidTr="00A84F51">
        <w:trPr>
          <w:trHeight w:val="20"/>
        </w:trPr>
        <w:tc>
          <w:tcPr>
            <w:tcW w:w="3852" w:type="dxa"/>
            <w:vAlign w:val="center"/>
          </w:tcPr>
          <w:p w14:paraId="121E9BF7" w14:textId="77777777" w:rsidR="00D16DA4" w:rsidRPr="0083152C" w:rsidRDefault="00D16DA4" w:rsidP="00D16DA4">
            <w:pPr>
              <w:tabs>
                <w:tab w:val="left" w:pos="1134"/>
                <w:tab w:val="left" w:pos="1276"/>
                <w:tab w:val="center" w:pos="3402"/>
                <w:tab w:val="center" w:pos="4536"/>
                <w:tab w:val="center" w:pos="5670"/>
                <w:tab w:val="center" w:pos="6804"/>
                <w:tab w:val="right" w:pos="7655"/>
              </w:tabs>
              <w:spacing w:line="240" w:lineRule="exact"/>
              <w:ind w:left="702" w:hanging="243"/>
              <w:rPr>
                <w:rFonts w:ascii="Times New Roman" w:eastAsia="Times New Roman" w:hAnsi="Times New Roman" w:cs="Times New Roman"/>
                <w:b w:val="0"/>
                <w:bCs w:val="0"/>
                <w:spacing w:val="-4"/>
                <w:sz w:val="18"/>
                <w:szCs w:val="18"/>
                <w:lang w:val="en-US"/>
              </w:rPr>
            </w:pPr>
            <w:r w:rsidRPr="00341139">
              <w:rPr>
                <w:rFonts w:ascii="Times New Roman" w:eastAsia="Times New Roman" w:hAnsi="Times New Roman" w:cs="Times New Roman"/>
                <w:b w:val="0"/>
                <w:bCs w:val="0"/>
                <w:sz w:val="18"/>
                <w:szCs w:val="18"/>
                <w:lang w:val="en-US"/>
              </w:rPr>
              <w:t>Allowance for impairment</w:t>
            </w:r>
            <w:r>
              <w:rPr>
                <w:rFonts w:ascii="Times New Roman" w:eastAsia="Times New Roman" w:hAnsi="Times New Roman" w:cs="Times New Roman"/>
                <w:b w:val="0"/>
                <w:bCs w:val="0"/>
                <w:sz w:val="18"/>
                <w:szCs w:val="18"/>
                <w:lang w:val="en-US"/>
              </w:rPr>
              <w:t xml:space="preserve"> </w:t>
            </w:r>
            <w:r w:rsidRPr="0083152C">
              <w:rPr>
                <w:rFonts w:ascii="Times New Roman" w:eastAsia="Times New Roman" w:hAnsi="Times New Roman" w:cs="Times New Roman"/>
                <w:b w:val="0"/>
                <w:bCs w:val="0"/>
                <w:sz w:val="18"/>
                <w:szCs w:val="18"/>
                <w:lang w:val="en-US"/>
              </w:rPr>
              <w:t>of investment</w:t>
            </w:r>
          </w:p>
        </w:tc>
        <w:tc>
          <w:tcPr>
            <w:tcW w:w="1212" w:type="dxa"/>
            <w:vAlign w:val="center"/>
          </w:tcPr>
          <w:p w14:paraId="3B52186A" w14:textId="661F7104" w:rsidR="00D16DA4" w:rsidRPr="0083152C" w:rsidRDefault="00FB07BA" w:rsidP="00FB07BA">
            <w:pPr>
              <w:tabs>
                <w:tab w:val="decimal" w:pos="723"/>
              </w:tabs>
              <w:spacing w:line="240" w:lineRule="exact"/>
              <w:ind w:left="90"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577F7180" w14:textId="77777777" w:rsidR="00D16DA4" w:rsidRPr="0083152C" w:rsidRDefault="00D16DA4" w:rsidP="00D16DA4">
            <w:pPr>
              <w:tabs>
                <w:tab w:val="decimal" w:pos="900"/>
              </w:tabs>
              <w:spacing w:line="240" w:lineRule="exact"/>
              <w:ind w:left="540" w:right="-72"/>
              <w:jc w:val="center"/>
              <w:rPr>
                <w:rFonts w:ascii="Times New Roman" w:hAnsi="Times New Roman" w:cs="Times New Roman"/>
                <w:b w:val="0"/>
                <w:bCs w:val="0"/>
                <w:color w:val="000000"/>
                <w:sz w:val="18"/>
                <w:szCs w:val="18"/>
                <w:lang w:val="en-US"/>
              </w:rPr>
            </w:pPr>
          </w:p>
        </w:tc>
        <w:tc>
          <w:tcPr>
            <w:tcW w:w="1278" w:type="dxa"/>
            <w:vAlign w:val="center"/>
          </w:tcPr>
          <w:p w14:paraId="4F3210EB" w14:textId="77777777" w:rsidR="00D16DA4" w:rsidRPr="0083152C" w:rsidRDefault="00D16DA4" w:rsidP="00D16DA4">
            <w:pPr>
              <w:tabs>
                <w:tab w:val="decimal" w:pos="1120"/>
              </w:tabs>
              <w:spacing w:line="240" w:lineRule="exact"/>
              <w:ind w:left="90" w:right="-72"/>
              <w:rPr>
                <w:rFonts w:ascii="Times New Roman" w:hAnsi="Times New Roman" w:cs="Times New Roman"/>
                <w:b w:val="0"/>
                <w:bCs w:val="0"/>
                <w:color w:val="000000"/>
                <w:sz w:val="18"/>
                <w:szCs w:val="18"/>
                <w:lang w:val="en-US"/>
              </w:rPr>
            </w:pPr>
            <w:r w:rsidRPr="00341139">
              <w:rPr>
                <w:rFonts w:ascii="Times New Roman" w:hAnsi="Times New Roman" w:cs="Times New Roman"/>
                <w:b w:val="0"/>
                <w:bCs w:val="0"/>
                <w:color w:val="000000"/>
                <w:sz w:val="18"/>
                <w:szCs w:val="18"/>
                <w:lang w:val="en-US"/>
              </w:rPr>
              <w:t>(37,870,387)</w:t>
            </w:r>
          </w:p>
        </w:tc>
        <w:tc>
          <w:tcPr>
            <w:tcW w:w="72" w:type="dxa"/>
          </w:tcPr>
          <w:p w14:paraId="4EBFE3E8" w14:textId="77777777" w:rsidR="00D16DA4" w:rsidRPr="0083152C" w:rsidRDefault="00D16DA4" w:rsidP="00D16DA4">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329721A2" w14:textId="0D8D3DEA" w:rsidR="00D16DA4" w:rsidRPr="0083152C" w:rsidRDefault="00125F07" w:rsidP="00125F07">
            <w:pPr>
              <w:tabs>
                <w:tab w:val="decimal" w:pos="1169"/>
              </w:tabs>
              <w:spacing w:line="240" w:lineRule="exact"/>
              <w:ind w:left="90"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rPr>
              <w:t>(</w:t>
            </w:r>
            <w:r w:rsidR="00FB07BA" w:rsidRPr="00FB07BA">
              <w:rPr>
                <w:rFonts w:ascii="Times New Roman" w:hAnsi="Times New Roman" w:cs="Times New Roman"/>
                <w:b w:val="0"/>
                <w:bCs w:val="0"/>
                <w:color w:val="000000"/>
                <w:sz w:val="18"/>
                <w:szCs w:val="18"/>
              </w:rPr>
              <w:t>11,538,554</w:t>
            </w:r>
            <w:r>
              <w:rPr>
                <w:rFonts w:ascii="Times New Roman" w:hAnsi="Times New Roman" w:cs="Times New Roman"/>
                <w:b w:val="0"/>
                <w:bCs w:val="0"/>
                <w:color w:val="000000"/>
                <w:sz w:val="18"/>
                <w:szCs w:val="18"/>
              </w:rPr>
              <w:t>)</w:t>
            </w:r>
          </w:p>
        </w:tc>
        <w:tc>
          <w:tcPr>
            <w:tcW w:w="90" w:type="dxa"/>
          </w:tcPr>
          <w:p w14:paraId="6AF22255" w14:textId="77777777" w:rsidR="00D16DA4" w:rsidRPr="0083152C" w:rsidRDefault="00D16DA4" w:rsidP="00D16DA4">
            <w:pPr>
              <w:tabs>
                <w:tab w:val="decimal" w:pos="1050"/>
              </w:tabs>
              <w:spacing w:line="240" w:lineRule="exact"/>
              <w:ind w:left="540" w:right="-72"/>
              <w:rPr>
                <w:rFonts w:ascii="Times New Roman" w:hAnsi="Times New Roman" w:cs="Times New Roman"/>
                <w:b w:val="0"/>
                <w:bCs w:val="0"/>
                <w:color w:val="000000"/>
                <w:sz w:val="18"/>
                <w:szCs w:val="18"/>
                <w:lang w:val="en-US"/>
              </w:rPr>
            </w:pPr>
          </w:p>
        </w:tc>
        <w:tc>
          <w:tcPr>
            <w:tcW w:w="1288" w:type="dxa"/>
            <w:vAlign w:val="center"/>
          </w:tcPr>
          <w:p w14:paraId="661C18F4" w14:textId="77777777" w:rsidR="00D16DA4" w:rsidRPr="0083152C" w:rsidRDefault="00D16DA4" w:rsidP="00D16DA4">
            <w:pPr>
              <w:tabs>
                <w:tab w:val="decimal" w:pos="648"/>
              </w:tabs>
              <w:spacing w:line="240" w:lineRule="exact"/>
              <w:ind w:right="-72"/>
              <w:rPr>
                <w:rFonts w:ascii="Times New Roman" w:hAnsi="Times New Roman" w:cs="Times New Roman"/>
                <w:b w:val="0"/>
                <w:bCs w:val="0"/>
                <w:color w:val="000000"/>
                <w:sz w:val="18"/>
                <w:szCs w:val="18"/>
                <w:lang w:val="en-US"/>
              </w:rPr>
            </w:pPr>
            <w:r w:rsidRPr="0083152C">
              <w:rPr>
                <w:rFonts w:ascii="Times New Roman" w:hAnsi="Times New Roman" w:cs="Times New Roman"/>
                <w:b w:val="0"/>
                <w:bCs w:val="0"/>
                <w:color w:val="000000"/>
                <w:sz w:val="18"/>
                <w:szCs w:val="18"/>
                <w:lang w:val="en-US"/>
              </w:rPr>
              <w:t>-</w:t>
            </w:r>
          </w:p>
        </w:tc>
      </w:tr>
      <w:tr w:rsidR="00D16DA4" w:rsidRPr="0083152C" w14:paraId="738D629A" w14:textId="77777777" w:rsidTr="00A84F51">
        <w:trPr>
          <w:trHeight w:val="20"/>
        </w:trPr>
        <w:tc>
          <w:tcPr>
            <w:tcW w:w="3852" w:type="dxa"/>
            <w:vAlign w:val="center"/>
          </w:tcPr>
          <w:p w14:paraId="257884A1" w14:textId="77777777" w:rsidR="00D16DA4" w:rsidRPr="0083152C" w:rsidRDefault="00D16DA4" w:rsidP="00D16DA4">
            <w:pPr>
              <w:tabs>
                <w:tab w:val="left" w:pos="1134"/>
                <w:tab w:val="left" w:pos="1276"/>
                <w:tab w:val="center" w:pos="3402"/>
                <w:tab w:val="center" w:pos="4536"/>
                <w:tab w:val="center" w:pos="5670"/>
                <w:tab w:val="center" w:pos="6804"/>
                <w:tab w:val="right" w:pos="7655"/>
              </w:tabs>
              <w:spacing w:line="240" w:lineRule="exact"/>
              <w:ind w:left="702" w:hanging="243"/>
              <w:rPr>
                <w:rFonts w:ascii="Times New Roman" w:eastAsia="Times New Roman" w:hAnsi="Times New Roman"/>
                <w:b w:val="0"/>
                <w:bCs w:val="0"/>
                <w:sz w:val="18"/>
                <w:szCs w:val="22"/>
                <w:lang w:val="en-US"/>
              </w:rPr>
            </w:pPr>
            <w:r w:rsidRPr="0083152C">
              <w:rPr>
                <w:rFonts w:ascii="Times New Roman" w:eastAsia="Times New Roman" w:hAnsi="Times New Roman" w:cs="Times New Roman"/>
                <w:b w:val="0"/>
                <w:bCs w:val="0"/>
                <w:sz w:val="18"/>
                <w:szCs w:val="18"/>
                <w:lang w:val="en-US"/>
              </w:rPr>
              <w:t>Ending balance for the year</w:t>
            </w:r>
            <w:r w:rsidRPr="0083152C">
              <w:rPr>
                <w:rFonts w:ascii="Times New Roman" w:eastAsia="Times New Roman" w:hAnsi="Times New Roman"/>
                <w:b w:val="0"/>
                <w:bCs w:val="0"/>
                <w:sz w:val="18"/>
                <w:szCs w:val="22"/>
                <w:lang w:val="en-US"/>
              </w:rPr>
              <w:t>s</w:t>
            </w:r>
          </w:p>
        </w:tc>
        <w:tc>
          <w:tcPr>
            <w:tcW w:w="1212" w:type="dxa"/>
            <w:tcBorders>
              <w:top w:val="single" w:sz="4" w:space="0" w:color="auto"/>
              <w:bottom w:val="double" w:sz="4" w:space="0" w:color="auto"/>
            </w:tcBorders>
            <w:vAlign w:val="center"/>
          </w:tcPr>
          <w:p w14:paraId="1B84EC15" w14:textId="55B7F85B" w:rsidR="00D16DA4" w:rsidRPr="0083152C" w:rsidRDefault="00FB07BA" w:rsidP="00FB07BA">
            <w:pPr>
              <w:tabs>
                <w:tab w:val="decimal" w:pos="1120"/>
              </w:tabs>
              <w:spacing w:line="240" w:lineRule="exact"/>
              <w:ind w:left="90" w:right="-72"/>
              <w:rPr>
                <w:rFonts w:ascii="Times New Roman" w:eastAsia="Times New Roman" w:hAnsi="Times New Roman" w:cs="Times New Roman"/>
                <w:b w:val="0"/>
                <w:bCs w:val="0"/>
                <w:sz w:val="18"/>
                <w:szCs w:val="18"/>
                <w:lang w:val="en-US"/>
              </w:rPr>
            </w:pPr>
            <w:r w:rsidRPr="00FB07BA">
              <w:rPr>
                <w:rFonts w:ascii="Times New Roman" w:eastAsia="Times New Roman" w:hAnsi="Times New Roman" w:cs="Times New Roman"/>
                <w:b w:val="0"/>
                <w:bCs w:val="0"/>
                <w:sz w:val="18"/>
                <w:szCs w:val="18"/>
                <w:lang w:val="en-US"/>
              </w:rPr>
              <w:t>3,761,</w:t>
            </w:r>
            <w:r w:rsidRPr="00FB07BA">
              <w:rPr>
                <w:rFonts w:ascii="Times New Roman" w:hAnsi="Times New Roman" w:cs="Times New Roman"/>
                <w:b w:val="0"/>
                <w:bCs w:val="0"/>
                <w:color w:val="000000"/>
                <w:sz w:val="18"/>
                <w:szCs w:val="18"/>
                <w:lang w:val="en-US"/>
              </w:rPr>
              <w:t>446</w:t>
            </w:r>
          </w:p>
        </w:tc>
        <w:tc>
          <w:tcPr>
            <w:tcW w:w="72" w:type="dxa"/>
          </w:tcPr>
          <w:p w14:paraId="5561A211" w14:textId="77777777" w:rsidR="00D16DA4" w:rsidRPr="0083152C" w:rsidRDefault="00D16DA4" w:rsidP="00D16DA4">
            <w:pPr>
              <w:tabs>
                <w:tab w:val="decimal" w:pos="900"/>
              </w:tabs>
              <w:spacing w:line="240" w:lineRule="exact"/>
              <w:ind w:left="216" w:right="-72"/>
              <w:rPr>
                <w:rFonts w:ascii="Times New Roman" w:eastAsia="Times New Roman" w:hAnsi="Times New Roman" w:cs="Times New Roman"/>
                <w:b w:val="0"/>
                <w:bCs w:val="0"/>
                <w:sz w:val="18"/>
                <w:szCs w:val="18"/>
                <w:lang w:val="en-US"/>
              </w:rPr>
            </w:pPr>
          </w:p>
        </w:tc>
        <w:tc>
          <w:tcPr>
            <w:tcW w:w="1278" w:type="dxa"/>
            <w:tcBorders>
              <w:top w:val="single" w:sz="4" w:space="0" w:color="auto"/>
              <w:bottom w:val="double" w:sz="4" w:space="0" w:color="auto"/>
            </w:tcBorders>
            <w:vAlign w:val="center"/>
          </w:tcPr>
          <w:p w14:paraId="1D93481C" w14:textId="77777777" w:rsidR="00D16DA4" w:rsidRPr="0083152C" w:rsidRDefault="00D16DA4" w:rsidP="00D16DA4">
            <w:pPr>
              <w:tabs>
                <w:tab w:val="decimal" w:pos="1120"/>
              </w:tabs>
              <w:spacing w:line="240" w:lineRule="exact"/>
              <w:ind w:left="90" w:right="-72"/>
              <w:rPr>
                <w:rFonts w:ascii="Times New Roman" w:eastAsia="Times New Roman" w:hAnsi="Times New Roman" w:cs="Times New Roman"/>
                <w:b w:val="0"/>
                <w:bCs w:val="0"/>
                <w:sz w:val="18"/>
                <w:szCs w:val="18"/>
                <w:lang w:val="en-US"/>
              </w:rPr>
            </w:pPr>
            <w:r w:rsidRPr="00341139">
              <w:rPr>
                <w:rFonts w:ascii="Times New Roman" w:eastAsia="Times New Roman" w:hAnsi="Times New Roman" w:cs="Times New Roman"/>
                <w:b w:val="0"/>
                <w:bCs w:val="0"/>
                <w:sz w:val="18"/>
                <w:szCs w:val="18"/>
                <w:lang w:val="en-US"/>
              </w:rPr>
              <w:t>3,882,807</w:t>
            </w:r>
          </w:p>
        </w:tc>
        <w:tc>
          <w:tcPr>
            <w:tcW w:w="72" w:type="dxa"/>
          </w:tcPr>
          <w:p w14:paraId="36421D29" w14:textId="77777777" w:rsidR="00D16DA4" w:rsidRPr="0083152C" w:rsidRDefault="00D16DA4" w:rsidP="00D16DA4">
            <w:pPr>
              <w:spacing w:line="240" w:lineRule="exact"/>
              <w:ind w:left="540"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vAlign w:val="center"/>
          </w:tcPr>
          <w:p w14:paraId="21657035" w14:textId="02EBFF14" w:rsidR="00D16DA4" w:rsidRPr="0083152C" w:rsidRDefault="00FB07BA" w:rsidP="00FB07BA">
            <w:pPr>
              <w:tabs>
                <w:tab w:val="decimal" w:pos="1169"/>
              </w:tabs>
              <w:spacing w:line="240" w:lineRule="exact"/>
              <w:ind w:left="90" w:right="-72"/>
              <w:rPr>
                <w:rFonts w:ascii="Times New Roman" w:hAnsi="Times New Roman" w:cs="Times New Roman"/>
                <w:b w:val="0"/>
                <w:bCs w:val="0"/>
                <w:color w:val="000000"/>
                <w:sz w:val="18"/>
                <w:szCs w:val="18"/>
                <w:lang w:val="en-US"/>
              </w:rPr>
            </w:pPr>
            <w:r w:rsidRPr="00FB07BA">
              <w:rPr>
                <w:rFonts w:ascii="Times New Roman" w:hAnsi="Times New Roman" w:cs="Times New Roman"/>
                <w:b w:val="0"/>
                <w:bCs w:val="0"/>
                <w:color w:val="000000"/>
                <w:sz w:val="18"/>
                <w:szCs w:val="18"/>
                <w:lang w:val="en-US"/>
              </w:rPr>
              <w:t>3,761,446</w:t>
            </w:r>
          </w:p>
        </w:tc>
        <w:tc>
          <w:tcPr>
            <w:tcW w:w="90" w:type="dxa"/>
          </w:tcPr>
          <w:p w14:paraId="4B8E7194" w14:textId="77777777" w:rsidR="00D16DA4" w:rsidRPr="0083152C" w:rsidRDefault="00D16DA4" w:rsidP="00D16DA4">
            <w:pPr>
              <w:tabs>
                <w:tab w:val="decimal" w:pos="1050"/>
              </w:tabs>
              <w:spacing w:line="240" w:lineRule="exact"/>
              <w:ind w:left="540" w:right="-72"/>
              <w:rPr>
                <w:rFonts w:ascii="Times New Roman" w:hAnsi="Times New Roman" w:cs="Times New Roman"/>
                <w:b w:val="0"/>
                <w:bCs w:val="0"/>
                <w:color w:val="000000"/>
                <w:sz w:val="18"/>
                <w:szCs w:val="18"/>
                <w:lang w:val="en-US"/>
              </w:rPr>
            </w:pPr>
          </w:p>
        </w:tc>
        <w:tc>
          <w:tcPr>
            <w:tcW w:w="1288" w:type="dxa"/>
            <w:tcBorders>
              <w:top w:val="single" w:sz="4" w:space="0" w:color="auto"/>
              <w:bottom w:val="double" w:sz="4" w:space="0" w:color="auto"/>
            </w:tcBorders>
            <w:vAlign w:val="center"/>
          </w:tcPr>
          <w:p w14:paraId="32A809D1" w14:textId="77777777" w:rsidR="00D16DA4" w:rsidRPr="0083152C" w:rsidRDefault="00D16DA4" w:rsidP="00D16DA4">
            <w:pPr>
              <w:tabs>
                <w:tab w:val="decimal" w:pos="1169"/>
              </w:tabs>
              <w:spacing w:line="240" w:lineRule="exact"/>
              <w:ind w:left="90" w:right="-72"/>
              <w:rPr>
                <w:rFonts w:ascii="Times New Roman" w:hAnsi="Times New Roman" w:cs="Times New Roman"/>
                <w:b w:val="0"/>
                <w:bCs w:val="0"/>
                <w:color w:val="000000"/>
                <w:sz w:val="18"/>
                <w:szCs w:val="18"/>
                <w:lang w:val="en-US"/>
              </w:rPr>
            </w:pPr>
            <w:r w:rsidRPr="0083152C">
              <w:rPr>
                <w:rFonts w:ascii="Times New Roman" w:hAnsi="Times New Roman" w:cs="Times New Roman"/>
                <w:b w:val="0"/>
                <w:bCs w:val="0"/>
                <w:color w:val="000000"/>
                <w:sz w:val="18"/>
                <w:szCs w:val="18"/>
              </w:rPr>
              <w:t>15,300,000</w:t>
            </w:r>
          </w:p>
        </w:tc>
      </w:tr>
    </w:tbl>
    <w:p w14:paraId="120C9952" w14:textId="5C324D70" w:rsidR="00A84F51" w:rsidRPr="0067173B" w:rsidRDefault="00A97845" w:rsidP="00125F07">
      <w:pPr>
        <w:spacing w:before="360" w:after="240"/>
        <w:ind w:left="1267" w:hanging="720"/>
        <w:jc w:val="both"/>
        <w:rPr>
          <w:rFonts w:ascii="Times New Roman" w:hAnsi="Times New Roman" w:cs="Times New Roman"/>
          <w:b w:val="0"/>
          <w:bCs w:val="0"/>
          <w:sz w:val="22"/>
          <w:szCs w:val="22"/>
        </w:rPr>
      </w:pPr>
      <w:r w:rsidRPr="0067173B">
        <w:rPr>
          <w:rFonts w:ascii="Times New Roman" w:hAnsi="Times New Roman"/>
          <w:b w:val="0"/>
          <w:bCs w:val="0"/>
          <w:sz w:val="22"/>
          <w:szCs w:val="22"/>
          <w:lang w:val="en-US"/>
        </w:rPr>
        <w:t>3</w:t>
      </w:r>
      <w:r w:rsidR="00125F07">
        <w:rPr>
          <w:rFonts w:ascii="Times New Roman" w:hAnsi="Times New Roman"/>
          <w:b w:val="0"/>
          <w:bCs w:val="0"/>
          <w:sz w:val="22"/>
          <w:szCs w:val="22"/>
          <w:lang w:val="en-US"/>
        </w:rPr>
        <w:t>2</w:t>
      </w:r>
      <w:r w:rsidR="00A84F51" w:rsidRPr="0067173B">
        <w:rPr>
          <w:rFonts w:ascii="Times New Roman" w:hAnsi="Times New Roman" w:cs="Times New Roman"/>
          <w:b w:val="0"/>
          <w:bCs w:val="0"/>
          <w:sz w:val="22"/>
          <w:szCs w:val="22"/>
        </w:rPr>
        <w:t>.</w:t>
      </w:r>
      <w:r w:rsidR="00A84F51" w:rsidRPr="0067173B">
        <w:rPr>
          <w:rFonts w:ascii="Times New Roman" w:hAnsi="Times New Roman"/>
          <w:b w:val="0"/>
          <w:bCs w:val="0"/>
          <w:sz w:val="22"/>
          <w:szCs w:val="22"/>
          <w:lang w:val="en-US"/>
        </w:rPr>
        <w:t>3</w:t>
      </w:r>
      <w:r w:rsidR="00A84F51" w:rsidRPr="0067173B">
        <w:rPr>
          <w:rFonts w:ascii="Times New Roman" w:hAnsi="Times New Roman" w:cs="Times New Roman"/>
          <w:b w:val="0"/>
          <w:bCs w:val="0"/>
          <w:sz w:val="22"/>
          <w:szCs w:val="22"/>
        </w:rPr>
        <w:tab/>
        <w:t>Significant transactions and balances</w:t>
      </w:r>
    </w:p>
    <w:p w14:paraId="08629D82" w14:textId="77777777" w:rsidR="00A84F51" w:rsidRPr="0067173B" w:rsidRDefault="00A84F51" w:rsidP="00A84F51">
      <w:pPr>
        <w:spacing w:after="240"/>
        <w:ind w:left="1260"/>
        <w:jc w:val="both"/>
        <w:rPr>
          <w:rFonts w:ascii="Times New Roman" w:hAnsi="Times New Roman" w:cs="Times New Roman"/>
          <w:b w:val="0"/>
          <w:bCs w:val="0"/>
          <w:sz w:val="22"/>
          <w:szCs w:val="22"/>
        </w:rPr>
      </w:pPr>
      <w:r w:rsidRPr="0067173B">
        <w:rPr>
          <w:rFonts w:ascii="Times New Roman" w:eastAsia="Times New Roman" w:hAnsi="Times New Roman" w:cs="Times New Roman"/>
          <w:b w:val="0"/>
          <w:bCs w:val="0"/>
          <w:sz w:val="22"/>
          <w:szCs w:val="22"/>
          <w:lang w:val="en-US"/>
        </w:rPr>
        <w:t>Related</w:t>
      </w:r>
      <w:r w:rsidRPr="0067173B">
        <w:rPr>
          <w:rFonts w:ascii="Times New Roman" w:hAnsi="Times New Roman" w:cs="Times New Roman"/>
          <w:b w:val="0"/>
          <w:bCs w:val="0"/>
          <w:sz w:val="22"/>
          <w:szCs w:val="22"/>
        </w:rPr>
        <w:t xml:space="preserve"> parties are those parties linked to the Group by common shareholders or directors. Transactions with related parties are conducted at the pricing policy based on the normal course of business conditions.</w:t>
      </w:r>
    </w:p>
    <w:p w14:paraId="4A4138FA" w14:textId="77777777" w:rsidR="00A84F51" w:rsidRPr="0067173B" w:rsidRDefault="00A84F51" w:rsidP="00A84F51">
      <w:pPr>
        <w:pStyle w:val="block"/>
        <w:tabs>
          <w:tab w:val="left" w:pos="9090"/>
        </w:tabs>
        <w:adjustRightInd w:val="0"/>
        <w:snapToGrid w:val="0"/>
        <w:spacing w:before="240" w:after="240" w:line="240" w:lineRule="auto"/>
        <w:ind w:left="1260" w:right="-29"/>
        <w:jc w:val="both"/>
      </w:pPr>
      <w:r w:rsidRPr="0067173B">
        <w:t xml:space="preserve">Significant transactions with related parties for the </w:t>
      </w:r>
      <w:r w:rsidR="009F59F6" w:rsidRPr="0067173B">
        <w:t>year</w:t>
      </w:r>
      <w:r w:rsidRPr="0067173B">
        <w:t xml:space="preserve">s ended December 31, </w:t>
      </w:r>
      <w:r w:rsidR="000C400A">
        <w:rPr>
          <w:rFonts w:cs="Angsana New"/>
          <w:lang w:val="en-US" w:bidi="th-TH"/>
        </w:rPr>
        <w:t>2020</w:t>
      </w:r>
      <w:r w:rsidRPr="0067173B">
        <w:t xml:space="preserve"> and </w:t>
      </w:r>
      <w:r w:rsidRPr="0067173B">
        <w:rPr>
          <w:rFonts w:cs="Angsana New"/>
          <w:lang w:val="en-US" w:bidi="th-TH"/>
        </w:rPr>
        <w:t>201</w:t>
      </w:r>
      <w:r w:rsidR="000C400A">
        <w:rPr>
          <w:rFonts w:cs="Angsana New"/>
          <w:lang w:val="en-US" w:bidi="th-TH"/>
        </w:rPr>
        <w:t>9</w:t>
      </w:r>
      <w:r w:rsidRPr="0067173B">
        <w:t xml:space="preserve"> are as follows:</w:t>
      </w:r>
    </w:p>
    <w:tbl>
      <w:tblPr>
        <w:tblW w:w="4834" w:type="pct"/>
        <w:tblInd w:w="361" w:type="dxa"/>
        <w:tblLayout w:type="fixed"/>
        <w:tblCellMar>
          <w:left w:w="0" w:type="dxa"/>
          <w:right w:w="0" w:type="dxa"/>
        </w:tblCellMar>
        <w:tblLook w:val="0000" w:firstRow="0" w:lastRow="0" w:firstColumn="0" w:lastColumn="0" w:noHBand="0" w:noVBand="0"/>
      </w:tblPr>
      <w:tblGrid>
        <w:gridCol w:w="2970"/>
        <w:gridCol w:w="74"/>
        <w:gridCol w:w="1418"/>
        <w:gridCol w:w="86"/>
        <w:gridCol w:w="1046"/>
        <w:gridCol w:w="86"/>
        <w:gridCol w:w="983"/>
        <w:gridCol w:w="86"/>
        <w:gridCol w:w="990"/>
        <w:gridCol w:w="89"/>
        <w:gridCol w:w="1110"/>
      </w:tblGrid>
      <w:tr w:rsidR="00A84F51" w:rsidRPr="0083152C" w14:paraId="6FCDEF43" w14:textId="77777777" w:rsidTr="00A84F51">
        <w:trPr>
          <w:trHeight w:val="20"/>
          <w:tblHeader/>
        </w:trPr>
        <w:tc>
          <w:tcPr>
            <w:tcW w:w="1661" w:type="pct"/>
          </w:tcPr>
          <w:p w14:paraId="4333A3DD" w14:textId="77777777" w:rsidR="00A84F51" w:rsidRPr="0083152C" w:rsidRDefault="00A84F51" w:rsidP="00A84F51">
            <w:pPr>
              <w:spacing w:line="240" w:lineRule="exact"/>
              <w:rPr>
                <w:rFonts w:ascii="Times New Roman" w:hAnsi="Times New Roman"/>
                <w:b w:val="0"/>
                <w:bCs w:val="0"/>
                <w:sz w:val="16"/>
                <w:szCs w:val="16"/>
                <w:cs/>
              </w:rPr>
            </w:pPr>
          </w:p>
        </w:tc>
        <w:tc>
          <w:tcPr>
            <w:tcW w:w="41" w:type="pct"/>
          </w:tcPr>
          <w:p w14:paraId="2F223558" w14:textId="77777777" w:rsidR="00A84F51" w:rsidRPr="0083152C" w:rsidRDefault="00A84F51" w:rsidP="00A84F51">
            <w:pPr>
              <w:spacing w:line="240" w:lineRule="exact"/>
              <w:rPr>
                <w:rFonts w:ascii="Times New Roman" w:hAnsi="Times New Roman"/>
                <w:b w:val="0"/>
                <w:bCs w:val="0"/>
                <w:sz w:val="16"/>
                <w:szCs w:val="16"/>
                <w:cs/>
              </w:rPr>
            </w:pPr>
          </w:p>
        </w:tc>
        <w:tc>
          <w:tcPr>
            <w:tcW w:w="793" w:type="pct"/>
          </w:tcPr>
          <w:p w14:paraId="4E654590" w14:textId="77777777" w:rsidR="00A84F51" w:rsidRPr="0083152C" w:rsidRDefault="00A84F51" w:rsidP="00A84F51">
            <w:pPr>
              <w:spacing w:line="240" w:lineRule="exact"/>
              <w:ind w:right="-25"/>
              <w:jc w:val="center"/>
              <w:rPr>
                <w:rFonts w:ascii="Times New Roman" w:hAnsi="Times New Roman"/>
                <w:b w:val="0"/>
                <w:bCs w:val="0"/>
                <w:spacing w:val="-4"/>
                <w:sz w:val="16"/>
                <w:szCs w:val="16"/>
                <w:cs/>
              </w:rPr>
            </w:pPr>
          </w:p>
        </w:tc>
        <w:tc>
          <w:tcPr>
            <w:tcW w:w="48" w:type="pct"/>
          </w:tcPr>
          <w:p w14:paraId="1E2A81ED" w14:textId="77777777" w:rsidR="00A84F51" w:rsidRPr="0083152C" w:rsidRDefault="00A84F51" w:rsidP="00A84F51">
            <w:pPr>
              <w:adjustRightInd w:val="0"/>
              <w:snapToGrid w:val="0"/>
              <w:spacing w:line="240" w:lineRule="exact"/>
              <w:ind w:right="-25"/>
              <w:jc w:val="center"/>
              <w:rPr>
                <w:rFonts w:ascii="Times New Roman" w:hAnsi="Times New Roman"/>
                <w:b w:val="0"/>
                <w:bCs w:val="0"/>
                <w:sz w:val="14"/>
                <w:szCs w:val="14"/>
              </w:rPr>
            </w:pPr>
          </w:p>
        </w:tc>
        <w:tc>
          <w:tcPr>
            <w:tcW w:w="1183" w:type="pct"/>
            <w:gridSpan w:val="3"/>
            <w:vAlign w:val="center"/>
          </w:tcPr>
          <w:p w14:paraId="5FC7280E" w14:textId="77777777" w:rsidR="00A84F51" w:rsidRPr="0083152C" w:rsidRDefault="00A84F51" w:rsidP="00A84F51">
            <w:pPr>
              <w:adjustRightInd w:val="0"/>
              <w:snapToGrid w:val="0"/>
              <w:spacing w:line="240" w:lineRule="exact"/>
              <w:ind w:right="-25"/>
              <w:jc w:val="center"/>
              <w:rPr>
                <w:rFonts w:ascii="Times New Roman" w:hAnsi="Times New Roman"/>
                <w:b w:val="0"/>
                <w:bCs w:val="0"/>
                <w:sz w:val="14"/>
                <w:szCs w:val="14"/>
              </w:rPr>
            </w:pPr>
          </w:p>
        </w:tc>
        <w:tc>
          <w:tcPr>
            <w:tcW w:w="48" w:type="pct"/>
          </w:tcPr>
          <w:p w14:paraId="76587B72" w14:textId="77777777" w:rsidR="00A84F51" w:rsidRPr="0083152C" w:rsidRDefault="00A84F51" w:rsidP="00A84F51">
            <w:pPr>
              <w:tabs>
                <w:tab w:val="left" w:pos="72"/>
                <w:tab w:val="decimal" w:pos="507"/>
                <w:tab w:val="left" w:pos="882"/>
              </w:tabs>
              <w:spacing w:line="240" w:lineRule="exact"/>
              <w:ind w:right="-25"/>
              <w:jc w:val="center"/>
              <w:rPr>
                <w:rFonts w:ascii="Times New Roman" w:hAnsi="Times New Roman"/>
                <w:b w:val="0"/>
                <w:bCs w:val="0"/>
                <w:sz w:val="16"/>
                <w:szCs w:val="16"/>
                <w:cs/>
              </w:rPr>
            </w:pPr>
          </w:p>
        </w:tc>
        <w:tc>
          <w:tcPr>
            <w:tcW w:w="1225" w:type="pct"/>
            <w:gridSpan w:val="3"/>
          </w:tcPr>
          <w:p w14:paraId="3B84C6DD" w14:textId="77777777" w:rsidR="00A84F51" w:rsidRPr="0083152C" w:rsidRDefault="00A84F51" w:rsidP="00A84F51">
            <w:pPr>
              <w:spacing w:line="240" w:lineRule="exact"/>
              <w:ind w:right="29"/>
              <w:jc w:val="right"/>
              <w:rPr>
                <w:rFonts w:ascii="Times New Roman" w:hAnsi="Times New Roman" w:cs="Cordia New"/>
                <w:sz w:val="16"/>
                <w:szCs w:val="16"/>
                <w:cs/>
                <w:lang w:val="th-TH"/>
              </w:rPr>
            </w:pPr>
            <w:r w:rsidRPr="0083152C">
              <w:rPr>
                <w:rFonts w:ascii="Times New Roman" w:hAnsi="Times New Roman"/>
                <w:sz w:val="16"/>
                <w:szCs w:val="16"/>
              </w:rPr>
              <w:t xml:space="preserve">Unit : Baht </w:t>
            </w:r>
          </w:p>
        </w:tc>
      </w:tr>
      <w:tr w:rsidR="00A84F51" w:rsidRPr="0083152C" w14:paraId="7937E40F" w14:textId="77777777" w:rsidTr="00A84F51">
        <w:trPr>
          <w:trHeight w:val="20"/>
          <w:tblHeader/>
        </w:trPr>
        <w:tc>
          <w:tcPr>
            <w:tcW w:w="1661" w:type="pct"/>
          </w:tcPr>
          <w:p w14:paraId="4A60DB85" w14:textId="77777777" w:rsidR="00A84F51" w:rsidRPr="0083152C" w:rsidRDefault="00A84F51" w:rsidP="00A84F51">
            <w:pPr>
              <w:spacing w:line="240" w:lineRule="exact"/>
              <w:rPr>
                <w:rFonts w:ascii="Times New Roman" w:hAnsi="Times New Roman"/>
                <w:b w:val="0"/>
                <w:bCs w:val="0"/>
                <w:sz w:val="16"/>
                <w:szCs w:val="16"/>
                <w:cs/>
              </w:rPr>
            </w:pPr>
          </w:p>
        </w:tc>
        <w:tc>
          <w:tcPr>
            <w:tcW w:w="41" w:type="pct"/>
          </w:tcPr>
          <w:p w14:paraId="00D252AA" w14:textId="77777777" w:rsidR="00A84F51" w:rsidRPr="0083152C" w:rsidRDefault="00A84F51" w:rsidP="00A84F51">
            <w:pPr>
              <w:spacing w:line="240" w:lineRule="exact"/>
              <w:rPr>
                <w:rFonts w:ascii="Times New Roman" w:hAnsi="Times New Roman"/>
                <w:b w:val="0"/>
                <w:bCs w:val="0"/>
                <w:sz w:val="16"/>
                <w:szCs w:val="16"/>
                <w:cs/>
              </w:rPr>
            </w:pPr>
          </w:p>
        </w:tc>
        <w:tc>
          <w:tcPr>
            <w:tcW w:w="793" w:type="pct"/>
          </w:tcPr>
          <w:p w14:paraId="1FB9F2F7" w14:textId="77777777" w:rsidR="00A84F51" w:rsidRPr="0083152C" w:rsidRDefault="00A84F51" w:rsidP="00A84F51">
            <w:pPr>
              <w:spacing w:line="240" w:lineRule="exact"/>
              <w:ind w:right="-25"/>
              <w:jc w:val="center"/>
              <w:rPr>
                <w:rFonts w:ascii="Times New Roman" w:hAnsi="Times New Roman"/>
                <w:spacing w:val="-4"/>
                <w:sz w:val="16"/>
                <w:szCs w:val="16"/>
                <w:cs/>
              </w:rPr>
            </w:pPr>
          </w:p>
        </w:tc>
        <w:tc>
          <w:tcPr>
            <w:tcW w:w="48" w:type="pct"/>
          </w:tcPr>
          <w:p w14:paraId="3BAAB1D8" w14:textId="77777777" w:rsidR="00A84F51" w:rsidRPr="0083152C" w:rsidRDefault="00A84F51" w:rsidP="00A84F51">
            <w:pPr>
              <w:adjustRightInd w:val="0"/>
              <w:snapToGrid w:val="0"/>
              <w:spacing w:line="240" w:lineRule="exact"/>
              <w:ind w:right="-25"/>
              <w:jc w:val="center"/>
              <w:rPr>
                <w:rFonts w:ascii="Times New Roman" w:hAnsi="Times New Roman"/>
                <w:sz w:val="14"/>
                <w:szCs w:val="14"/>
              </w:rPr>
            </w:pPr>
          </w:p>
        </w:tc>
        <w:tc>
          <w:tcPr>
            <w:tcW w:w="1183" w:type="pct"/>
            <w:gridSpan w:val="3"/>
            <w:vAlign w:val="center"/>
          </w:tcPr>
          <w:p w14:paraId="1E756EB8" w14:textId="77777777" w:rsidR="00A84F51" w:rsidRPr="0083152C" w:rsidRDefault="00A84F51" w:rsidP="00A84F51">
            <w:pPr>
              <w:adjustRightInd w:val="0"/>
              <w:snapToGrid w:val="0"/>
              <w:spacing w:line="240" w:lineRule="exact"/>
              <w:ind w:right="-25"/>
              <w:jc w:val="center"/>
              <w:rPr>
                <w:rFonts w:ascii="Times New Roman" w:hAnsi="Times New Roman"/>
                <w:sz w:val="14"/>
                <w:szCs w:val="14"/>
              </w:rPr>
            </w:pPr>
            <w:r w:rsidRPr="0083152C">
              <w:rPr>
                <w:rFonts w:ascii="Times New Roman" w:hAnsi="Times New Roman"/>
                <w:sz w:val="14"/>
                <w:szCs w:val="14"/>
              </w:rPr>
              <w:t>CONSOLIDATED</w:t>
            </w:r>
          </w:p>
        </w:tc>
        <w:tc>
          <w:tcPr>
            <w:tcW w:w="48" w:type="pct"/>
          </w:tcPr>
          <w:p w14:paraId="1A255054" w14:textId="77777777" w:rsidR="00A84F51" w:rsidRPr="0083152C" w:rsidRDefault="00A84F51" w:rsidP="00A84F51">
            <w:pPr>
              <w:tabs>
                <w:tab w:val="left" w:pos="72"/>
                <w:tab w:val="decimal" w:pos="507"/>
                <w:tab w:val="left" w:pos="882"/>
              </w:tabs>
              <w:spacing w:line="240" w:lineRule="exact"/>
              <w:ind w:right="-25"/>
              <w:jc w:val="center"/>
              <w:rPr>
                <w:rFonts w:ascii="Times New Roman" w:hAnsi="Times New Roman"/>
                <w:sz w:val="16"/>
                <w:szCs w:val="16"/>
                <w:cs/>
              </w:rPr>
            </w:pPr>
          </w:p>
        </w:tc>
        <w:tc>
          <w:tcPr>
            <w:tcW w:w="1225" w:type="pct"/>
            <w:gridSpan w:val="3"/>
          </w:tcPr>
          <w:p w14:paraId="248764EF" w14:textId="77777777" w:rsidR="00A84F51" w:rsidRPr="0083152C" w:rsidRDefault="00A84F51" w:rsidP="00A84F51">
            <w:pPr>
              <w:spacing w:line="240" w:lineRule="exact"/>
              <w:ind w:right="-25"/>
              <w:jc w:val="center"/>
              <w:rPr>
                <w:rFonts w:ascii="Times New Roman" w:hAnsi="Times New Roman"/>
                <w:sz w:val="14"/>
                <w:szCs w:val="14"/>
                <w:cs/>
                <w:lang w:val="th-TH"/>
              </w:rPr>
            </w:pPr>
            <w:r w:rsidRPr="0083152C">
              <w:rPr>
                <w:rFonts w:ascii="Times New Roman" w:hAnsi="Times New Roman"/>
                <w:sz w:val="14"/>
                <w:szCs w:val="14"/>
              </w:rPr>
              <w:t>SEPARATE</w:t>
            </w:r>
          </w:p>
        </w:tc>
      </w:tr>
      <w:tr w:rsidR="00A84F51" w:rsidRPr="0083152C" w14:paraId="712A3710" w14:textId="77777777" w:rsidTr="00A84F51">
        <w:trPr>
          <w:trHeight w:val="20"/>
          <w:tblHeader/>
        </w:trPr>
        <w:tc>
          <w:tcPr>
            <w:tcW w:w="1661" w:type="pct"/>
          </w:tcPr>
          <w:p w14:paraId="70351F56" w14:textId="77777777" w:rsidR="00A84F51" w:rsidRPr="0083152C" w:rsidRDefault="00A84F51" w:rsidP="00A84F51">
            <w:pPr>
              <w:spacing w:line="240" w:lineRule="exact"/>
              <w:ind w:left="180" w:right="-25"/>
              <w:rPr>
                <w:rFonts w:ascii="Times New Roman" w:hAnsi="Times New Roman"/>
                <w:sz w:val="16"/>
                <w:szCs w:val="16"/>
                <w:cs/>
              </w:rPr>
            </w:pPr>
          </w:p>
        </w:tc>
        <w:tc>
          <w:tcPr>
            <w:tcW w:w="41" w:type="pct"/>
          </w:tcPr>
          <w:p w14:paraId="41002B3D" w14:textId="77777777" w:rsidR="00A84F51" w:rsidRPr="0083152C" w:rsidRDefault="00A84F51" w:rsidP="00A84F51">
            <w:pPr>
              <w:spacing w:line="240" w:lineRule="exact"/>
              <w:ind w:left="180" w:right="-25"/>
              <w:rPr>
                <w:rFonts w:ascii="Times New Roman" w:hAnsi="Times New Roman"/>
                <w:sz w:val="16"/>
                <w:szCs w:val="16"/>
                <w:cs/>
              </w:rPr>
            </w:pPr>
          </w:p>
        </w:tc>
        <w:tc>
          <w:tcPr>
            <w:tcW w:w="793" w:type="pct"/>
          </w:tcPr>
          <w:p w14:paraId="3E87ACE2" w14:textId="77777777" w:rsidR="00A84F51" w:rsidRPr="0083152C" w:rsidRDefault="00A84F51" w:rsidP="00A84F51">
            <w:pPr>
              <w:spacing w:line="240" w:lineRule="exact"/>
              <w:ind w:right="-25"/>
              <w:jc w:val="center"/>
              <w:rPr>
                <w:rFonts w:ascii="Times New Roman" w:hAnsi="Times New Roman"/>
                <w:spacing w:val="-4"/>
                <w:sz w:val="16"/>
                <w:szCs w:val="16"/>
                <w:cs/>
              </w:rPr>
            </w:pPr>
          </w:p>
        </w:tc>
        <w:tc>
          <w:tcPr>
            <w:tcW w:w="48" w:type="pct"/>
          </w:tcPr>
          <w:p w14:paraId="76003F40" w14:textId="77777777" w:rsidR="00A84F51" w:rsidRPr="0083152C" w:rsidRDefault="00A84F51" w:rsidP="00A84F51">
            <w:pPr>
              <w:adjustRightInd w:val="0"/>
              <w:snapToGrid w:val="0"/>
              <w:spacing w:line="240" w:lineRule="exact"/>
              <w:ind w:right="-25"/>
              <w:jc w:val="center"/>
              <w:rPr>
                <w:rFonts w:ascii="Times New Roman" w:hAnsi="Times New Roman"/>
                <w:sz w:val="14"/>
                <w:szCs w:val="14"/>
              </w:rPr>
            </w:pPr>
          </w:p>
        </w:tc>
        <w:tc>
          <w:tcPr>
            <w:tcW w:w="1183" w:type="pct"/>
            <w:gridSpan w:val="3"/>
            <w:tcBorders>
              <w:bottom w:val="single" w:sz="4" w:space="0" w:color="auto"/>
            </w:tcBorders>
            <w:vAlign w:val="center"/>
          </w:tcPr>
          <w:p w14:paraId="028782B3" w14:textId="77777777" w:rsidR="00A84F51" w:rsidRPr="0083152C" w:rsidRDefault="00A84F51" w:rsidP="00A84F51">
            <w:pPr>
              <w:adjustRightInd w:val="0"/>
              <w:snapToGrid w:val="0"/>
              <w:spacing w:line="240" w:lineRule="exact"/>
              <w:ind w:right="-25"/>
              <w:jc w:val="center"/>
              <w:rPr>
                <w:rFonts w:ascii="Times New Roman" w:hAnsi="Times New Roman"/>
                <w:sz w:val="14"/>
                <w:szCs w:val="14"/>
              </w:rPr>
            </w:pPr>
            <w:r w:rsidRPr="0083152C">
              <w:rPr>
                <w:rFonts w:ascii="Times New Roman" w:hAnsi="Times New Roman"/>
                <w:sz w:val="14"/>
                <w:szCs w:val="14"/>
              </w:rPr>
              <w:t>FINANCIAL  STATEMENTS</w:t>
            </w:r>
          </w:p>
        </w:tc>
        <w:tc>
          <w:tcPr>
            <w:tcW w:w="48" w:type="pct"/>
          </w:tcPr>
          <w:p w14:paraId="23ADB7AA" w14:textId="77777777" w:rsidR="00A84F51" w:rsidRPr="0083152C" w:rsidRDefault="00A84F51" w:rsidP="00A84F51">
            <w:pPr>
              <w:tabs>
                <w:tab w:val="left" w:pos="72"/>
                <w:tab w:val="decimal" w:pos="507"/>
                <w:tab w:val="left" w:pos="882"/>
              </w:tabs>
              <w:spacing w:line="240" w:lineRule="exact"/>
              <w:ind w:right="-25"/>
              <w:jc w:val="center"/>
              <w:rPr>
                <w:rFonts w:ascii="Times New Roman" w:hAnsi="Times New Roman"/>
                <w:sz w:val="16"/>
                <w:szCs w:val="16"/>
                <w:cs/>
              </w:rPr>
            </w:pPr>
          </w:p>
        </w:tc>
        <w:tc>
          <w:tcPr>
            <w:tcW w:w="1225" w:type="pct"/>
            <w:gridSpan w:val="3"/>
            <w:tcBorders>
              <w:bottom w:val="single" w:sz="4" w:space="0" w:color="auto"/>
            </w:tcBorders>
          </w:tcPr>
          <w:p w14:paraId="5A6BB5CC" w14:textId="77777777" w:rsidR="00A84F51" w:rsidRPr="0083152C" w:rsidRDefault="00A84F51" w:rsidP="00A84F51">
            <w:pPr>
              <w:spacing w:line="240" w:lineRule="exact"/>
              <w:ind w:right="-25"/>
              <w:jc w:val="center"/>
              <w:rPr>
                <w:rFonts w:ascii="Times New Roman" w:hAnsi="Times New Roman"/>
                <w:sz w:val="14"/>
                <w:szCs w:val="14"/>
              </w:rPr>
            </w:pPr>
            <w:r w:rsidRPr="0083152C">
              <w:rPr>
                <w:rFonts w:ascii="Times New Roman" w:hAnsi="Times New Roman"/>
                <w:sz w:val="14"/>
                <w:szCs w:val="14"/>
              </w:rPr>
              <w:t>FINANCIAL  STATEMENTS</w:t>
            </w:r>
          </w:p>
        </w:tc>
      </w:tr>
      <w:tr w:rsidR="002E0178" w:rsidRPr="0083152C" w14:paraId="1184C57C" w14:textId="77777777" w:rsidTr="00CA3AAA">
        <w:trPr>
          <w:trHeight w:val="20"/>
          <w:tblHeader/>
        </w:trPr>
        <w:tc>
          <w:tcPr>
            <w:tcW w:w="1661" w:type="pct"/>
          </w:tcPr>
          <w:p w14:paraId="7B8F467D" w14:textId="77777777" w:rsidR="002E0178" w:rsidRPr="0083152C" w:rsidRDefault="002E0178" w:rsidP="002E0178">
            <w:pPr>
              <w:spacing w:line="240" w:lineRule="exact"/>
              <w:ind w:left="180" w:right="-25"/>
              <w:rPr>
                <w:rFonts w:ascii="Times New Roman" w:hAnsi="Times New Roman"/>
                <w:sz w:val="16"/>
                <w:szCs w:val="16"/>
                <w:cs/>
              </w:rPr>
            </w:pPr>
          </w:p>
        </w:tc>
        <w:tc>
          <w:tcPr>
            <w:tcW w:w="41" w:type="pct"/>
          </w:tcPr>
          <w:p w14:paraId="429015FB" w14:textId="77777777" w:rsidR="002E0178" w:rsidRPr="0083152C" w:rsidRDefault="002E0178" w:rsidP="002E0178">
            <w:pPr>
              <w:spacing w:line="240" w:lineRule="exact"/>
              <w:ind w:left="180" w:right="-25"/>
              <w:rPr>
                <w:rFonts w:ascii="Times New Roman" w:hAnsi="Times New Roman"/>
                <w:sz w:val="16"/>
                <w:szCs w:val="16"/>
                <w:cs/>
              </w:rPr>
            </w:pPr>
          </w:p>
        </w:tc>
        <w:tc>
          <w:tcPr>
            <w:tcW w:w="793" w:type="pct"/>
            <w:tcBorders>
              <w:bottom w:val="single" w:sz="4" w:space="0" w:color="auto"/>
            </w:tcBorders>
          </w:tcPr>
          <w:p w14:paraId="2CA81FAB" w14:textId="77777777" w:rsidR="002E0178" w:rsidRPr="0083152C" w:rsidRDefault="002E0178" w:rsidP="002E0178">
            <w:pPr>
              <w:spacing w:line="240" w:lineRule="exact"/>
              <w:ind w:right="-25"/>
              <w:jc w:val="center"/>
              <w:rPr>
                <w:rFonts w:ascii="Times New Roman" w:hAnsi="Times New Roman"/>
                <w:spacing w:val="-4"/>
                <w:sz w:val="16"/>
                <w:szCs w:val="16"/>
                <w:cs/>
              </w:rPr>
            </w:pPr>
            <w:r w:rsidRPr="0083152C">
              <w:rPr>
                <w:rFonts w:ascii="Times New Roman" w:hAnsi="Times New Roman"/>
                <w:spacing w:val="-4"/>
                <w:sz w:val="16"/>
                <w:szCs w:val="16"/>
              </w:rPr>
              <w:t>Relationship</w:t>
            </w:r>
          </w:p>
        </w:tc>
        <w:tc>
          <w:tcPr>
            <w:tcW w:w="48" w:type="pct"/>
          </w:tcPr>
          <w:p w14:paraId="48D3A2A9" w14:textId="77777777" w:rsidR="002E0178" w:rsidRPr="0083152C" w:rsidRDefault="002E0178" w:rsidP="002E0178">
            <w:pPr>
              <w:spacing w:line="240" w:lineRule="exact"/>
              <w:ind w:right="-25"/>
              <w:jc w:val="center"/>
              <w:rPr>
                <w:rFonts w:ascii="Times New Roman" w:hAnsi="Times New Roman"/>
                <w:sz w:val="16"/>
                <w:szCs w:val="16"/>
              </w:rPr>
            </w:pPr>
          </w:p>
        </w:tc>
        <w:tc>
          <w:tcPr>
            <w:tcW w:w="585" w:type="pct"/>
            <w:tcBorders>
              <w:bottom w:val="single" w:sz="4" w:space="0" w:color="auto"/>
            </w:tcBorders>
            <w:vAlign w:val="bottom"/>
          </w:tcPr>
          <w:p w14:paraId="7A14086E" w14:textId="77777777" w:rsidR="002E0178" w:rsidRPr="0083152C" w:rsidRDefault="000C400A" w:rsidP="002E0178">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48" w:type="pct"/>
          </w:tcPr>
          <w:p w14:paraId="6D945866" w14:textId="77777777" w:rsidR="002E0178" w:rsidRPr="0083152C" w:rsidRDefault="002E0178" w:rsidP="002E0178">
            <w:pPr>
              <w:autoSpaceDE/>
              <w:autoSpaceDN/>
              <w:spacing w:line="240" w:lineRule="exact"/>
              <w:ind w:right="-72"/>
              <w:jc w:val="center"/>
              <w:rPr>
                <w:rFonts w:ascii="Times New Roman" w:eastAsia="Times New Roman" w:hAnsi="Times New Roman" w:cs="Times New Roman"/>
                <w:sz w:val="18"/>
                <w:szCs w:val="18"/>
                <w:lang w:val="en-US"/>
              </w:rPr>
            </w:pPr>
          </w:p>
        </w:tc>
        <w:tc>
          <w:tcPr>
            <w:tcW w:w="550" w:type="pct"/>
            <w:tcBorders>
              <w:bottom w:val="single" w:sz="4" w:space="0" w:color="auto"/>
            </w:tcBorders>
            <w:vAlign w:val="bottom"/>
          </w:tcPr>
          <w:p w14:paraId="6F102562" w14:textId="77777777" w:rsidR="002E0178" w:rsidRPr="0083152C" w:rsidRDefault="002E0178" w:rsidP="002E0178">
            <w:pPr>
              <w:autoSpaceDE/>
              <w:autoSpaceDN/>
              <w:spacing w:line="240" w:lineRule="exact"/>
              <w:ind w:left="-33" w:right="-72"/>
              <w:jc w:val="center"/>
              <w:rPr>
                <w:rFonts w:ascii="Times New Roman" w:eastAsia="Times New Roman" w:hAnsi="Times New Roman" w:cs="Times New Roman"/>
                <w:sz w:val="18"/>
                <w:szCs w:val="18"/>
                <w:lang w:val="en-US"/>
              </w:rPr>
            </w:pPr>
            <w:r w:rsidRPr="0083152C">
              <w:rPr>
                <w:rFonts w:ascii="Times New Roman" w:eastAsia="Times New Roman" w:hAnsi="Times New Roman"/>
                <w:sz w:val="18"/>
                <w:szCs w:val="18"/>
                <w:lang w:val="en-US"/>
              </w:rPr>
              <w:t>201</w:t>
            </w:r>
            <w:r w:rsidR="000C400A">
              <w:rPr>
                <w:rFonts w:ascii="Times New Roman" w:eastAsia="Times New Roman" w:hAnsi="Times New Roman"/>
                <w:sz w:val="18"/>
                <w:szCs w:val="18"/>
                <w:lang w:val="en-US"/>
              </w:rPr>
              <w:t>9</w:t>
            </w:r>
          </w:p>
        </w:tc>
        <w:tc>
          <w:tcPr>
            <w:tcW w:w="48" w:type="pct"/>
          </w:tcPr>
          <w:p w14:paraId="597702D5" w14:textId="77777777" w:rsidR="002E0178" w:rsidRPr="0083152C" w:rsidRDefault="002E0178" w:rsidP="002E0178">
            <w:pPr>
              <w:autoSpaceDE/>
              <w:autoSpaceDN/>
              <w:spacing w:line="240" w:lineRule="exact"/>
              <w:ind w:right="-72"/>
              <w:jc w:val="center"/>
              <w:rPr>
                <w:rFonts w:ascii="Times New Roman" w:eastAsia="Times New Roman" w:hAnsi="Times New Roman" w:cs="Times New Roman"/>
                <w:sz w:val="18"/>
                <w:szCs w:val="18"/>
                <w:lang w:val="en-US"/>
              </w:rPr>
            </w:pPr>
          </w:p>
        </w:tc>
        <w:tc>
          <w:tcPr>
            <w:tcW w:w="554" w:type="pct"/>
            <w:tcBorders>
              <w:bottom w:val="single" w:sz="4" w:space="0" w:color="auto"/>
            </w:tcBorders>
            <w:vAlign w:val="bottom"/>
          </w:tcPr>
          <w:p w14:paraId="45B48450" w14:textId="77777777" w:rsidR="002E0178" w:rsidRPr="0083152C" w:rsidRDefault="000C400A" w:rsidP="002E0178">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50" w:type="pct"/>
          </w:tcPr>
          <w:p w14:paraId="3944D039" w14:textId="77777777" w:rsidR="002E0178" w:rsidRPr="0083152C" w:rsidRDefault="002E0178" w:rsidP="002E0178">
            <w:pPr>
              <w:autoSpaceDE/>
              <w:autoSpaceDN/>
              <w:spacing w:line="240" w:lineRule="exact"/>
              <w:ind w:right="-72"/>
              <w:jc w:val="center"/>
              <w:rPr>
                <w:rFonts w:ascii="Times New Roman" w:eastAsia="Times New Roman" w:hAnsi="Times New Roman" w:cs="Times New Roman"/>
                <w:sz w:val="18"/>
                <w:szCs w:val="18"/>
                <w:lang w:val="en-US"/>
              </w:rPr>
            </w:pPr>
          </w:p>
        </w:tc>
        <w:tc>
          <w:tcPr>
            <w:tcW w:w="621" w:type="pct"/>
            <w:tcBorders>
              <w:bottom w:val="single" w:sz="4" w:space="0" w:color="auto"/>
            </w:tcBorders>
            <w:vAlign w:val="bottom"/>
          </w:tcPr>
          <w:p w14:paraId="1FF4E869" w14:textId="77777777" w:rsidR="002E0178" w:rsidRPr="0083152C" w:rsidRDefault="002E0178" w:rsidP="002E0178">
            <w:pPr>
              <w:autoSpaceDE/>
              <w:autoSpaceDN/>
              <w:spacing w:line="240" w:lineRule="exact"/>
              <w:ind w:left="-33" w:right="-72"/>
              <w:jc w:val="center"/>
              <w:rPr>
                <w:rFonts w:ascii="Times New Roman" w:eastAsia="Times New Roman" w:hAnsi="Times New Roman" w:cs="Times New Roman"/>
                <w:sz w:val="18"/>
                <w:szCs w:val="18"/>
                <w:lang w:val="en-US"/>
              </w:rPr>
            </w:pPr>
            <w:r w:rsidRPr="0083152C">
              <w:rPr>
                <w:rFonts w:ascii="Times New Roman" w:eastAsia="Times New Roman" w:hAnsi="Times New Roman"/>
                <w:sz w:val="18"/>
                <w:szCs w:val="18"/>
                <w:lang w:val="en-US"/>
              </w:rPr>
              <w:t>201</w:t>
            </w:r>
            <w:r w:rsidR="000C400A">
              <w:rPr>
                <w:rFonts w:ascii="Times New Roman" w:eastAsia="Times New Roman" w:hAnsi="Times New Roman"/>
                <w:sz w:val="18"/>
                <w:szCs w:val="18"/>
                <w:lang w:val="en-US"/>
              </w:rPr>
              <w:t>9</w:t>
            </w:r>
          </w:p>
        </w:tc>
      </w:tr>
      <w:tr w:rsidR="002E0178" w:rsidRPr="0083152C" w14:paraId="116A1CEB" w14:textId="77777777" w:rsidTr="00CA3AAA">
        <w:trPr>
          <w:trHeight w:val="108"/>
        </w:trPr>
        <w:tc>
          <w:tcPr>
            <w:tcW w:w="1661" w:type="pct"/>
          </w:tcPr>
          <w:p w14:paraId="2D98E882" w14:textId="77777777" w:rsidR="002E0178" w:rsidRPr="0083152C" w:rsidRDefault="002E0178" w:rsidP="002E0178">
            <w:pPr>
              <w:spacing w:line="240" w:lineRule="exact"/>
              <w:ind w:right="-25" w:firstLine="207"/>
              <w:rPr>
                <w:rFonts w:ascii="Times New Roman" w:hAnsi="Times New Roman" w:cs="Cordia New"/>
                <w:sz w:val="16"/>
                <w:szCs w:val="16"/>
              </w:rPr>
            </w:pPr>
            <w:r w:rsidRPr="0083152C">
              <w:rPr>
                <w:rFonts w:ascii="Times New Roman" w:hAnsi="Times New Roman" w:cs="Cordia New"/>
                <w:sz w:val="16"/>
                <w:szCs w:val="16"/>
              </w:rPr>
              <w:t>Sales of goods and services</w:t>
            </w:r>
          </w:p>
        </w:tc>
        <w:tc>
          <w:tcPr>
            <w:tcW w:w="41" w:type="pct"/>
          </w:tcPr>
          <w:p w14:paraId="5E1CA17C" w14:textId="77777777" w:rsidR="002E0178" w:rsidRPr="0083152C" w:rsidRDefault="002E0178" w:rsidP="002E0178">
            <w:pPr>
              <w:spacing w:line="240" w:lineRule="exact"/>
              <w:ind w:right="-25" w:firstLine="207"/>
              <w:rPr>
                <w:rFonts w:ascii="Times New Roman" w:hAnsi="Times New Roman" w:cs="Cordia New"/>
                <w:sz w:val="16"/>
                <w:szCs w:val="16"/>
              </w:rPr>
            </w:pPr>
          </w:p>
        </w:tc>
        <w:tc>
          <w:tcPr>
            <w:tcW w:w="793" w:type="pct"/>
            <w:tcBorders>
              <w:top w:val="single" w:sz="4" w:space="0" w:color="auto"/>
            </w:tcBorders>
          </w:tcPr>
          <w:p w14:paraId="0B6BFF39" w14:textId="77777777" w:rsidR="002E0178" w:rsidRPr="0083152C" w:rsidRDefault="002E0178" w:rsidP="002E0178">
            <w:pPr>
              <w:tabs>
                <w:tab w:val="left" w:pos="344"/>
              </w:tabs>
              <w:spacing w:line="240" w:lineRule="exact"/>
              <w:ind w:right="-25"/>
              <w:jc w:val="center"/>
              <w:rPr>
                <w:rFonts w:ascii="Times New Roman" w:hAnsi="Times New Roman"/>
                <w:spacing w:val="-4"/>
                <w:sz w:val="16"/>
                <w:szCs w:val="16"/>
                <w:cs/>
              </w:rPr>
            </w:pPr>
          </w:p>
        </w:tc>
        <w:tc>
          <w:tcPr>
            <w:tcW w:w="48" w:type="pct"/>
          </w:tcPr>
          <w:p w14:paraId="492AD3C5" w14:textId="77777777" w:rsidR="002E0178" w:rsidRPr="0083152C" w:rsidRDefault="002E0178" w:rsidP="002E0178">
            <w:pPr>
              <w:tabs>
                <w:tab w:val="decimal" w:pos="911"/>
              </w:tabs>
              <w:spacing w:line="240" w:lineRule="exact"/>
              <w:ind w:right="-25"/>
              <w:rPr>
                <w:rFonts w:ascii="Times New Roman" w:hAnsi="Times New Roman"/>
                <w:sz w:val="16"/>
                <w:szCs w:val="16"/>
              </w:rPr>
            </w:pPr>
          </w:p>
        </w:tc>
        <w:tc>
          <w:tcPr>
            <w:tcW w:w="585" w:type="pct"/>
          </w:tcPr>
          <w:p w14:paraId="0B0B10E6" w14:textId="77777777" w:rsidR="002E0178" w:rsidRPr="0083152C" w:rsidRDefault="002E0178" w:rsidP="002E0178">
            <w:pPr>
              <w:tabs>
                <w:tab w:val="decimal" w:pos="894"/>
              </w:tabs>
              <w:spacing w:line="240" w:lineRule="exact"/>
              <w:ind w:right="78"/>
              <w:rPr>
                <w:rFonts w:ascii="Times New Roman" w:hAnsi="Times New Roman"/>
                <w:sz w:val="16"/>
                <w:szCs w:val="16"/>
              </w:rPr>
            </w:pPr>
          </w:p>
        </w:tc>
        <w:tc>
          <w:tcPr>
            <w:tcW w:w="48" w:type="pct"/>
          </w:tcPr>
          <w:p w14:paraId="42940359" w14:textId="77777777" w:rsidR="002E0178" w:rsidRPr="0083152C" w:rsidRDefault="002E0178" w:rsidP="002E0178">
            <w:pPr>
              <w:tabs>
                <w:tab w:val="left" w:pos="957"/>
              </w:tabs>
              <w:spacing w:line="240" w:lineRule="exact"/>
              <w:ind w:right="-25"/>
              <w:jc w:val="center"/>
              <w:rPr>
                <w:rFonts w:ascii="Times New Roman" w:hAnsi="Times New Roman"/>
                <w:b w:val="0"/>
                <w:bCs w:val="0"/>
                <w:sz w:val="16"/>
                <w:szCs w:val="16"/>
              </w:rPr>
            </w:pPr>
          </w:p>
        </w:tc>
        <w:tc>
          <w:tcPr>
            <w:tcW w:w="550" w:type="pct"/>
          </w:tcPr>
          <w:p w14:paraId="43514539" w14:textId="77777777" w:rsidR="002E0178" w:rsidRPr="0083152C" w:rsidRDefault="002E0178" w:rsidP="002E0178">
            <w:pPr>
              <w:tabs>
                <w:tab w:val="decimal" w:pos="911"/>
              </w:tabs>
              <w:spacing w:line="240" w:lineRule="exact"/>
              <w:ind w:right="78"/>
              <w:rPr>
                <w:rFonts w:ascii="Times New Roman" w:hAnsi="Times New Roman"/>
                <w:sz w:val="16"/>
                <w:szCs w:val="16"/>
              </w:rPr>
            </w:pPr>
          </w:p>
        </w:tc>
        <w:tc>
          <w:tcPr>
            <w:tcW w:w="48" w:type="pct"/>
          </w:tcPr>
          <w:p w14:paraId="1FD97805" w14:textId="77777777" w:rsidR="002E0178" w:rsidRPr="0083152C" w:rsidRDefault="002E0178" w:rsidP="002E0178">
            <w:pPr>
              <w:tabs>
                <w:tab w:val="decimal" w:pos="989"/>
              </w:tabs>
              <w:spacing w:line="240" w:lineRule="exact"/>
              <w:ind w:right="-25"/>
              <w:rPr>
                <w:rFonts w:ascii="Times New Roman" w:hAnsi="Times New Roman"/>
                <w:sz w:val="16"/>
                <w:szCs w:val="16"/>
              </w:rPr>
            </w:pPr>
          </w:p>
        </w:tc>
        <w:tc>
          <w:tcPr>
            <w:tcW w:w="554" w:type="pct"/>
          </w:tcPr>
          <w:p w14:paraId="74DE2943" w14:textId="77777777" w:rsidR="002E0178" w:rsidRPr="0083152C" w:rsidRDefault="002E0178" w:rsidP="002E0178">
            <w:pPr>
              <w:spacing w:line="240" w:lineRule="exact"/>
              <w:ind w:right="-25"/>
              <w:jc w:val="center"/>
              <w:rPr>
                <w:rFonts w:ascii="Times New Roman" w:hAnsi="Times New Roman"/>
                <w:sz w:val="16"/>
                <w:szCs w:val="16"/>
              </w:rPr>
            </w:pPr>
          </w:p>
        </w:tc>
        <w:tc>
          <w:tcPr>
            <w:tcW w:w="50" w:type="pct"/>
          </w:tcPr>
          <w:p w14:paraId="09E1DA31" w14:textId="77777777" w:rsidR="002E0178" w:rsidRPr="0083152C" w:rsidRDefault="002E0178" w:rsidP="002E0178">
            <w:pPr>
              <w:tabs>
                <w:tab w:val="left" w:pos="957"/>
              </w:tabs>
              <w:spacing w:line="240" w:lineRule="exact"/>
              <w:ind w:right="-25"/>
              <w:jc w:val="center"/>
              <w:rPr>
                <w:rFonts w:ascii="Times New Roman" w:hAnsi="Times New Roman"/>
                <w:b w:val="0"/>
                <w:bCs w:val="0"/>
                <w:sz w:val="16"/>
                <w:szCs w:val="16"/>
              </w:rPr>
            </w:pPr>
          </w:p>
        </w:tc>
        <w:tc>
          <w:tcPr>
            <w:tcW w:w="621" w:type="pct"/>
          </w:tcPr>
          <w:p w14:paraId="387C3E2D" w14:textId="77777777" w:rsidR="002E0178" w:rsidRPr="0083152C" w:rsidRDefault="002E0178" w:rsidP="002E0178">
            <w:pPr>
              <w:tabs>
                <w:tab w:val="decimal" w:pos="867"/>
              </w:tabs>
              <w:spacing w:line="240" w:lineRule="exact"/>
              <w:ind w:right="-170"/>
              <w:rPr>
                <w:rFonts w:ascii="Times New Roman" w:hAnsi="Times New Roman"/>
                <w:b w:val="0"/>
                <w:bCs w:val="0"/>
                <w:sz w:val="16"/>
                <w:szCs w:val="16"/>
              </w:rPr>
            </w:pPr>
          </w:p>
        </w:tc>
      </w:tr>
      <w:tr w:rsidR="005846D5" w:rsidRPr="0083152C" w14:paraId="4CD093BB" w14:textId="77777777" w:rsidTr="006E73BA">
        <w:trPr>
          <w:trHeight w:val="20"/>
        </w:trPr>
        <w:tc>
          <w:tcPr>
            <w:tcW w:w="1661" w:type="pct"/>
            <w:vAlign w:val="center"/>
          </w:tcPr>
          <w:p w14:paraId="2EE40B4F" w14:textId="77777777" w:rsidR="005846D5" w:rsidRPr="0083152C" w:rsidRDefault="005846D5" w:rsidP="005846D5">
            <w:pPr>
              <w:spacing w:line="240" w:lineRule="exact"/>
              <w:ind w:left="360" w:right="-25"/>
              <w:rPr>
                <w:rFonts w:ascii="Times New Roman" w:hAnsi="Times New Roman"/>
                <w:sz w:val="16"/>
                <w:szCs w:val="16"/>
              </w:rPr>
            </w:pPr>
            <w:proofErr w:type="spellStart"/>
            <w:r w:rsidRPr="0083152C">
              <w:rPr>
                <w:rFonts w:ascii="Times New Roman" w:eastAsia="Times New Roman" w:hAnsi="Times New Roman" w:cs="Times New Roman"/>
                <w:b w:val="0"/>
                <w:bCs w:val="0"/>
                <w:sz w:val="16"/>
                <w:szCs w:val="16"/>
                <w:lang w:val="en-US"/>
              </w:rPr>
              <w:t>Padaeng</w:t>
            </w:r>
            <w:proofErr w:type="spellEnd"/>
            <w:r w:rsidRPr="0083152C">
              <w:rPr>
                <w:rFonts w:ascii="Times New Roman" w:eastAsia="Times New Roman" w:hAnsi="Times New Roman" w:cs="Times New Roman"/>
                <w:b w:val="0"/>
                <w:bCs w:val="0"/>
                <w:sz w:val="16"/>
                <w:szCs w:val="16"/>
                <w:lang w:val="en-US"/>
              </w:rPr>
              <w:t xml:space="preserve"> Properties Co., Ltd.</w:t>
            </w:r>
          </w:p>
        </w:tc>
        <w:tc>
          <w:tcPr>
            <w:tcW w:w="41" w:type="pct"/>
            <w:vAlign w:val="center"/>
          </w:tcPr>
          <w:p w14:paraId="7D92A86B" w14:textId="77777777" w:rsidR="005846D5" w:rsidRPr="0083152C" w:rsidRDefault="005846D5" w:rsidP="005846D5">
            <w:pPr>
              <w:spacing w:line="240" w:lineRule="exact"/>
              <w:ind w:left="360" w:right="-25"/>
              <w:rPr>
                <w:rFonts w:ascii="Times New Roman" w:hAnsi="Times New Roman"/>
                <w:sz w:val="16"/>
                <w:szCs w:val="16"/>
              </w:rPr>
            </w:pPr>
          </w:p>
        </w:tc>
        <w:tc>
          <w:tcPr>
            <w:tcW w:w="793" w:type="pct"/>
          </w:tcPr>
          <w:p w14:paraId="7E53FF16" w14:textId="77777777" w:rsidR="005846D5" w:rsidRPr="0083152C" w:rsidRDefault="005846D5" w:rsidP="005846D5">
            <w:pPr>
              <w:tabs>
                <w:tab w:val="left" w:pos="344"/>
              </w:tabs>
              <w:spacing w:line="240" w:lineRule="exact"/>
              <w:ind w:right="-25"/>
              <w:jc w:val="center"/>
              <w:rPr>
                <w:rFonts w:ascii="Times New Roman" w:hAnsi="Times New Roman"/>
                <w:spacing w:val="-4"/>
                <w:sz w:val="16"/>
                <w:szCs w:val="16"/>
                <w:cs/>
              </w:rPr>
            </w:pPr>
            <w:r w:rsidRPr="0083152C">
              <w:rPr>
                <w:rFonts w:ascii="Times New Roman" w:hAnsi="Times New Roman"/>
                <w:b w:val="0"/>
                <w:bCs w:val="0"/>
                <w:spacing w:val="-4"/>
                <w:sz w:val="16"/>
                <w:szCs w:val="16"/>
              </w:rPr>
              <w:t>Subsidiary</w:t>
            </w:r>
          </w:p>
        </w:tc>
        <w:tc>
          <w:tcPr>
            <w:tcW w:w="48" w:type="pct"/>
          </w:tcPr>
          <w:p w14:paraId="776DF6AF" w14:textId="77777777" w:rsidR="005846D5" w:rsidRPr="0083152C" w:rsidRDefault="005846D5" w:rsidP="005846D5">
            <w:pPr>
              <w:tabs>
                <w:tab w:val="decimal" w:pos="911"/>
              </w:tabs>
              <w:spacing w:line="240" w:lineRule="exact"/>
              <w:ind w:right="-25"/>
              <w:rPr>
                <w:rFonts w:ascii="Times New Roman" w:hAnsi="Times New Roman"/>
                <w:sz w:val="16"/>
                <w:szCs w:val="16"/>
              </w:rPr>
            </w:pPr>
          </w:p>
        </w:tc>
        <w:tc>
          <w:tcPr>
            <w:tcW w:w="585" w:type="pct"/>
          </w:tcPr>
          <w:p w14:paraId="509D95FA" w14:textId="4EE77986"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488F8225"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550" w:type="pct"/>
          </w:tcPr>
          <w:p w14:paraId="4480959D" w14:textId="77777777"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13F88F84" w14:textId="77777777" w:rsidR="005846D5" w:rsidRPr="0083152C" w:rsidRDefault="005846D5" w:rsidP="005846D5">
            <w:pPr>
              <w:tabs>
                <w:tab w:val="decimal" w:pos="989"/>
              </w:tabs>
              <w:spacing w:line="240" w:lineRule="exact"/>
              <w:ind w:right="-25"/>
              <w:rPr>
                <w:rFonts w:ascii="Times New Roman" w:hAnsi="Times New Roman"/>
                <w:b w:val="0"/>
                <w:bCs w:val="0"/>
                <w:sz w:val="16"/>
                <w:szCs w:val="16"/>
              </w:rPr>
            </w:pPr>
          </w:p>
        </w:tc>
        <w:tc>
          <w:tcPr>
            <w:tcW w:w="554" w:type="pct"/>
            <w:vAlign w:val="center"/>
          </w:tcPr>
          <w:p w14:paraId="41A66882" w14:textId="30E73BC2"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2,040,000</w:t>
            </w:r>
          </w:p>
        </w:tc>
        <w:tc>
          <w:tcPr>
            <w:tcW w:w="50" w:type="pct"/>
          </w:tcPr>
          <w:p w14:paraId="28042DDA"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435FC9E1" w14:textId="77777777"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2,040,000</w:t>
            </w:r>
          </w:p>
        </w:tc>
      </w:tr>
      <w:tr w:rsidR="005846D5" w:rsidRPr="0083152C" w14:paraId="675DAF3F" w14:textId="77777777" w:rsidTr="006E73BA">
        <w:trPr>
          <w:trHeight w:val="20"/>
        </w:trPr>
        <w:tc>
          <w:tcPr>
            <w:tcW w:w="1661" w:type="pct"/>
            <w:vAlign w:val="center"/>
          </w:tcPr>
          <w:p w14:paraId="64D521BF" w14:textId="6CFE8C13"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Energy Co., Ltd.</w:t>
            </w:r>
          </w:p>
        </w:tc>
        <w:tc>
          <w:tcPr>
            <w:tcW w:w="41" w:type="pct"/>
            <w:vAlign w:val="center"/>
          </w:tcPr>
          <w:p w14:paraId="5F7C8822" w14:textId="77777777" w:rsidR="005846D5" w:rsidRPr="0083152C" w:rsidRDefault="005846D5" w:rsidP="005846D5">
            <w:pPr>
              <w:spacing w:line="240" w:lineRule="exact"/>
              <w:ind w:left="360" w:right="-25"/>
              <w:rPr>
                <w:rFonts w:ascii="Times New Roman" w:hAnsi="Times New Roman"/>
                <w:sz w:val="16"/>
                <w:szCs w:val="16"/>
              </w:rPr>
            </w:pPr>
          </w:p>
        </w:tc>
        <w:tc>
          <w:tcPr>
            <w:tcW w:w="793" w:type="pct"/>
          </w:tcPr>
          <w:p w14:paraId="477F61D5" w14:textId="00362AB9" w:rsidR="005846D5" w:rsidRPr="0083152C" w:rsidRDefault="005846D5" w:rsidP="005846D5">
            <w:pPr>
              <w:tabs>
                <w:tab w:val="left" w:pos="344"/>
              </w:tabs>
              <w:spacing w:line="240" w:lineRule="exact"/>
              <w:ind w:right="-25"/>
              <w:jc w:val="center"/>
              <w:rPr>
                <w:rFonts w:ascii="Times New Roman" w:hAnsi="Times New Roman"/>
                <w:b w:val="0"/>
                <w:bCs w:val="0"/>
                <w:spacing w:val="-4"/>
                <w:sz w:val="16"/>
                <w:szCs w:val="16"/>
              </w:rPr>
            </w:pPr>
            <w:r w:rsidRPr="0083152C">
              <w:rPr>
                <w:rFonts w:ascii="Times New Roman" w:hAnsi="Times New Roman"/>
                <w:b w:val="0"/>
                <w:bCs w:val="0"/>
                <w:spacing w:val="-4"/>
                <w:sz w:val="16"/>
                <w:szCs w:val="16"/>
              </w:rPr>
              <w:t>Subsidiary</w:t>
            </w:r>
          </w:p>
        </w:tc>
        <w:tc>
          <w:tcPr>
            <w:tcW w:w="48" w:type="pct"/>
          </w:tcPr>
          <w:p w14:paraId="7CD90E47" w14:textId="77777777" w:rsidR="005846D5" w:rsidRPr="0083152C" w:rsidRDefault="005846D5" w:rsidP="005846D5">
            <w:pPr>
              <w:tabs>
                <w:tab w:val="decimal" w:pos="911"/>
              </w:tabs>
              <w:spacing w:line="240" w:lineRule="exact"/>
              <w:ind w:right="-25"/>
              <w:rPr>
                <w:rFonts w:ascii="Times New Roman" w:hAnsi="Times New Roman"/>
                <w:sz w:val="16"/>
                <w:szCs w:val="16"/>
              </w:rPr>
            </w:pPr>
          </w:p>
        </w:tc>
        <w:tc>
          <w:tcPr>
            <w:tcW w:w="585" w:type="pct"/>
          </w:tcPr>
          <w:p w14:paraId="2E05BB32" w14:textId="212DE4CB" w:rsidR="005846D5" w:rsidRPr="0083152C" w:rsidRDefault="005846D5" w:rsidP="005846D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2CEB3B51"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550" w:type="pct"/>
          </w:tcPr>
          <w:p w14:paraId="574F5735" w14:textId="2E63B0F8" w:rsidR="005846D5" w:rsidRPr="0083152C" w:rsidRDefault="005846D5" w:rsidP="005846D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19D182B8" w14:textId="77777777" w:rsidR="005846D5" w:rsidRPr="0083152C" w:rsidRDefault="005846D5" w:rsidP="005846D5">
            <w:pPr>
              <w:tabs>
                <w:tab w:val="decimal" w:pos="989"/>
              </w:tabs>
              <w:spacing w:line="240" w:lineRule="exact"/>
              <w:ind w:right="-25"/>
              <w:rPr>
                <w:rFonts w:ascii="Times New Roman" w:hAnsi="Times New Roman"/>
                <w:b w:val="0"/>
                <w:bCs w:val="0"/>
                <w:sz w:val="16"/>
                <w:szCs w:val="16"/>
              </w:rPr>
            </w:pPr>
          </w:p>
        </w:tc>
        <w:tc>
          <w:tcPr>
            <w:tcW w:w="554" w:type="pct"/>
            <w:vAlign w:val="center"/>
          </w:tcPr>
          <w:p w14:paraId="159086FE" w14:textId="69E3509B"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23,400,000</w:t>
            </w:r>
          </w:p>
        </w:tc>
        <w:tc>
          <w:tcPr>
            <w:tcW w:w="50" w:type="pct"/>
          </w:tcPr>
          <w:p w14:paraId="64976FF3"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20AEA787" w14:textId="495C0194" w:rsidR="005846D5" w:rsidRPr="00F35C77" w:rsidRDefault="005846D5" w:rsidP="005846D5">
            <w:pPr>
              <w:tabs>
                <w:tab w:val="decimal" w:pos="631"/>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r>
      <w:tr w:rsidR="005846D5" w:rsidRPr="0083152C" w14:paraId="5134D753" w14:textId="77777777" w:rsidTr="006E73BA">
        <w:trPr>
          <w:trHeight w:val="20"/>
        </w:trPr>
        <w:tc>
          <w:tcPr>
            <w:tcW w:w="1661" w:type="pct"/>
            <w:vAlign w:val="center"/>
          </w:tcPr>
          <w:p w14:paraId="7AFCD456" w14:textId="1F46A1C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Asia Solar Co., Ltd.</w:t>
            </w:r>
          </w:p>
        </w:tc>
        <w:tc>
          <w:tcPr>
            <w:tcW w:w="41" w:type="pct"/>
            <w:vAlign w:val="center"/>
          </w:tcPr>
          <w:p w14:paraId="506AD550" w14:textId="77777777" w:rsidR="005846D5" w:rsidRPr="0083152C" w:rsidRDefault="005846D5" w:rsidP="005846D5">
            <w:pPr>
              <w:spacing w:line="240" w:lineRule="exact"/>
              <w:ind w:left="360" w:right="-25"/>
              <w:rPr>
                <w:rFonts w:ascii="Times New Roman" w:hAnsi="Times New Roman"/>
                <w:sz w:val="16"/>
                <w:szCs w:val="16"/>
              </w:rPr>
            </w:pPr>
          </w:p>
        </w:tc>
        <w:tc>
          <w:tcPr>
            <w:tcW w:w="793" w:type="pct"/>
          </w:tcPr>
          <w:p w14:paraId="2D863176" w14:textId="6DC15EEE" w:rsidR="005846D5" w:rsidRPr="0083152C" w:rsidRDefault="005846D5" w:rsidP="005846D5">
            <w:pPr>
              <w:tabs>
                <w:tab w:val="left" w:pos="344"/>
              </w:tabs>
              <w:spacing w:line="240" w:lineRule="exact"/>
              <w:ind w:right="-25"/>
              <w:jc w:val="center"/>
              <w:rPr>
                <w:rFonts w:ascii="Times New Roman" w:hAnsi="Times New Roman"/>
                <w:b w:val="0"/>
                <w:bCs w:val="0"/>
                <w:spacing w:val="-4"/>
                <w:sz w:val="16"/>
                <w:szCs w:val="16"/>
              </w:rPr>
            </w:pPr>
            <w:r w:rsidRPr="0083152C">
              <w:rPr>
                <w:rFonts w:ascii="Times New Roman" w:hAnsi="Times New Roman" w:cs="Times New Roman"/>
                <w:b w:val="0"/>
                <w:bCs w:val="0"/>
                <w:spacing w:val="-4"/>
                <w:sz w:val="16"/>
                <w:szCs w:val="16"/>
              </w:rPr>
              <w:t>Indirect subsidiary</w:t>
            </w:r>
          </w:p>
        </w:tc>
        <w:tc>
          <w:tcPr>
            <w:tcW w:w="48" w:type="pct"/>
          </w:tcPr>
          <w:p w14:paraId="102435B7" w14:textId="77777777" w:rsidR="005846D5" w:rsidRPr="0083152C" w:rsidRDefault="005846D5" w:rsidP="005846D5">
            <w:pPr>
              <w:tabs>
                <w:tab w:val="decimal" w:pos="911"/>
              </w:tabs>
              <w:spacing w:line="240" w:lineRule="exact"/>
              <w:ind w:right="-25"/>
              <w:rPr>
                <w:rFonts w:ascii="Times New Roman" w:hAnsi="Times New Roman"/>
                <w:sz w:val="16"/>
                <w:szCs w:val="16"/>
              </w:rPr>
            </w:pPr>
          </w:p>
        </w:tc>
        <w:tc>
          <w:tcPr>
            <w:tcW w:w="585" w:type="pct"/>
          </w:tcPr>
          <w:p w14:paraId="582D69A6" w14:textId="78AF14C9" w:rsidR="005846D5" w:rsidRPr="0083152C" w:rsidRDefault="005846D5" w:rsidP="005846D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613AD9AC"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550" w:type="pct"/>
          </w:tcPr>
          <w:p w14:paraId="29BD898E" w14:textId="4188F222" w:rsidR="005846D5" w:rsidRPr="0083152C" w:rsidRDefault="005846D5" w:rsidP="005846D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6752DFE7" w14:textId="77777777" w:rsidR="005846D5" w:rsidRPr="0083152C" w:rsidRDefault="005846D5" w:rsidP="005846D5">
            <w:pPr>
              <w:tabs>
                <w:tab w:val="decimal" w:pos="989"/>
              </w:tabs>
              <w:spacing w:line="240" w:lineRule="exact"/>
              <w:ind w:right="-25"/>
              <w:rPr>
                <w:rFonts w:ascii="Times New Roman" w:hAnsi="Times New Roman"/>
                <w:b w:val="0"/>
                <w:bCs w:val="0"/>
                <w:sz w:val="16"/>
                <w:szCs w:val="16"/>
              </w:rPr>
            </w:pPr>
          </w:p>
        </w:tc>
        <w:tc>
          <w:tcPr>
            <w:tcW w:w="554" w:type="pct"/>
            <w:vAlign w:val="center"/>
          </w:tcPr>
          <w:p w14:paraId="7164A085" w14:textId="7EFEF9E0"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2,400,000</w:t>
            </w:r>
          </w:p>
        </w:tc>
        <w:tc>
          <w:tcPr>
            <w:tcW w:w="50" w:type="pct"/>
          </w:tcPr>
          <w:p w14:paraId="3C6EF4F8"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07B8A23E" w14:textId="69B559E3" w:rsidR="005846D5" w:rsidRPr="00F35C77" w:rsidRDefault="005846D5" w:rsidP="005846D5">
            <w:pPr>
              <w:tabs>
                <w:tab w:val="decimal" w:pos="631"/>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r>
      <w:tr w:rsidR="005846D5" w:rsidRPr="0083152C" w14:paraId="0E5D1BC2" w14:textId="77777777" w:rsidTr="006E73BA">
        <w:trPr>
          <w:trHeight w:val="20"/>
        </w:trPr>
        <w:tc>
          <w:tcPr>
            <w:tcW w:w="1661" w:type="pct"/>
            <w:vAlign w:val="center"/>
          </w:tcPr>
          <w:p w14:paraId="78C04259"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Material</w:t>
            </w:r>
            <w:r>
              <w:rPr>
                <w:rFonts w:ascii="Times New Roman" w:eastAsia="Times New Roman" w:hAnsi="Times New Roman" w:cs="Times New Roman"/>
                <w:b w:val="0"/>
                <w:bCs w:val="0"/>
                <w:sz w:val="16"/>
                <w:szCs w:val="16"/>
                <w:lang w:val="en-US"/>
              </w:rPr>
              <w:t>s</w:t>
            </w:r>
            <w:r w:rsidRPr="0083152C">
              <w:rPr>
                <w:rFonts w:ascii="Times New Roman" w:eastAsia="Times New Roman" w:hAnsi="Times New Roman" w:cs="Times New Roman"/>
                <w:b w:val="0"/>
                <w:bCs w:val="0"/>
                <w:sz w:val="16"/>
                <w:szCs w:val="16"/>
                <w:lang w:val="en-US"/>
              </w:rPr>
              <w:t xml:space="preserve"> Co., Ltd.</w:t>
            </w:r>
          </w:p>
        </w:tc>
        <w:tc>
          <w:tcPr>
            <w:tcW w:w="41" w:type="pct"/>
            <w:vAlign w:val="center"/>
          </w:tcPr>
          <w:p w14:paraId="02BE533C"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5A8BE4DC" w14:textId="77777777" w:rsidR="005846D5" w:rsidRPr="0083152C" w:rsidRDefault="005846D5" w:rsidP="005846D5">
            <w:pPr>
              <w:tabs>
                <w:tab w:val="left" w:pos="344"/>
              </w:tabs>
              <w:spacing w:line="240" w:lineRule="exact"/>
              <w:ind w:right="-25"/>
              <w:jc w:val="center"/>
              <w:rPr>
                <w:rFonts w:ascii="Times New Roman" w:hAnsi="Times New Roman"/>
                <w:b w:val="0"/>
                <w:bCs w:val="0"/>
                <w:spacing w:val="-4"/>
                <w:sz w:val="16"/>
                <w:szCs w:val="16"/>
              </w:rPr>
            </w:pPr>
            <w:r w:rsidRPr="0083152C">
              <w:rPr>
                <w:rFonts w:ascii="Times New Roman" w:hAnsi="Times New Roman" w:cs="Times New Roman"/>
                <w:b w:val="0"/>
                <w:bCs w:val="0"/>
                <w:spacing w:val="-4"/>
                <w:sz w:val="16"/>
                <w:szCs w:val="16"/>
              </w:rPr>
              <w:t>Indirect subsidiary</w:t>
            </w:r>
          </w:p>
        </w:tc>
        <w:tc>
          <w:tcPr>
            <w:tcW w:w="48" w:type="pct"/>
          </w:tcPr>
          <w:p w14:paraId="43D7B161" w14:textId="77777777" w:rsidR="005846D5" w:rsidRPr="0083152C" w:rsidRDefault="005846D5" w:rsidP="005846D5">
            <w:pPr>
              <w:tabs>
                <w:tab w:val="decimal" w:pos="911"/>
              </w:tabs>
              <w:spacing w:line="240" w:lineRule="exact"/>
              <w:ind w:right="-25"/>
              <w:rPr>
                <w:rFonts w:ascii="Times New Roman" w:hAnsi="Times New Roman"/>
                <w:sz w:val="16"/>
                <w:szCs w:val="16"/>
              </w:rPr>
            </w:pPr>
          </w:p>
        </w:tc>
        <w:tc>
          <w:tcPr>
            <w:tcW w:w="585" w:type="pct"/>
          </w:tcPr>
          <w:p w14:paraId="44BC9E78" w14:textId="6FBD6970"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13183F55"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550" w:type="pct"/>
          </w:tcPr>
          <w:p w14:paraId="24425C46" w14:textId="77777777"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20DAAC58" w14:textId="77777777" w:rsidR="005846D5" w:rsidRPr="0083152C" w:rsidRDefault="005846D5" w:rsidP="005846D5">
            <w:pPr>
              <w:tabs>
                <w:tab w:val="decimal" w:pos="989"/>
              </w:tabs>
              <w:spacing w:line="240" w:lineRule="exact"/>
              <w:ind w:right="-25"/>
              <w:rPr>
                <w:rFonts w:ascii="Times New Roman" w:hAnsi="Times New Roman"/>
                <w:b w:val="0"/>
                <w:bCs w:val="0"/>
                <w:sz w:val="16"/>
                <w:szCs w:val="16"/>
              </w:rPr>
            </w:pPr>
          </w:p>
        </w:tc>
        <w:tc>
          <w:tcPr>
            <w:tcW w:w="554" w:type="pct"/>
            <w:vAlign w:val="center"/>
          </w:tcPr>
          <w:p w14:paraId="00126751" w14:textId="5F2F7323"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600,000</w:t>
            </w:r>
          </w:p>
        </w:tc>
        <w:tc>
          <w:tcPr>
            <w:tcW w:w="50" w:type="pct"/>
          </w:tcPr>
          <w:p w14:paraId="5D123C81"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1FA815E8" w14:textId="77777777"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600,000</w:t>
            </w:r>
          </w:p>
        </w:tc>
      </w:tr>
      <w:tr w:rsidR="005846D5" w:rsidRPr="0083152C" w14:paraId="308CD0C2" w14:textId="77777777" w:rsidTr="006E73BA">
        <w:trPr>
          <w:trHeight w:val="20"/>
        </w:trPr>
        <w:tc>
          <w:tcPr>
            <w:tcW w:w="1661" w:type="pct"/>
            <w:vAlign w:val="center"/>
          </w:tcPr>
          <w:p w14:paraId="24FE96FA"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Mae Ramat Co., Ltd.</w:t>
            </w:r>
          </w:p>
        </w:tc>
        <w:tc>
          <w:tcPr>
            <w:tcW w:w="41" w:type="pct"/>
            <w:vAlign w:val="center"/>
          </w:tcPr>
          <w:p w14:paraId="55F2C2D2"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5D28CF80" w14:textId="77777777" w:rsidR="005846D5" w:rsidRPr="0083152C" w:rsidRDefault="005846D5" w:rsidP="005846D5">
            <w:pPr>
              <w:tabs>
                <w:tab w:val="left" w:pos="344"/>
              </w:tabs>
              <w:spacing w:line="240" w:lineRule="exact"/>
              <w:ind w:right="-25"/>
              <w:jc w:val="center"/>
              <w:rPr>
                <w:rFonts w:ascii="Times New Roman" w:hAnsi="Times New Roman"/>
                <w:b w:val="0"/>
                <w:bCs w:val="0"/>
                <w:spacing w:val="-4"/>
                <w:sz w:val="16"/>
                <w:szCs w:val="16"/>
              </w:rPr>
            </w:pPr>
            <w:r w:rsidRPr="0083152C">
              <w:rPr>
                <w:rFonts w:ascii="Times New Roman" w:hAnsi="Times New Roman" w:cs="Times New Roman"/>
                <w:b w:val="0"/>
                <w:bCs w:val="0"/>
                <w:spacing w:val="-4"/>
                <w:sz w:val="16"/>
                <w:szCs w:val="16"/>
              </w:rPr>
              <w:t>Indirect subsidiary</w:t>
            </w:r>
          </w:p>
        </w:tc>
        <w:tc>
          <w:tcPr>
            <w:tcW w:w="48" w:type="pct"/>
          </w:tcPr>
          <w:p w14:paraId="01AD39D8" w14:textId="77777777" w:rsidR="005846D5" w:rsidRPr="0083152C" w:rsidRDefault="005846D5" w:rsidP="005846D5">
            <w:pPr>
              <w:tabs>
                <w:tab w:val="decimal" w:pos="911"/>
              </w:tabs>
              <w:spacing w:line="240" w:lineRule="exact"/>
              <w:ind w:right="-25"/>
              <w:rPr>
                <w:rFonts w:ascii="Times New Roman" w:hAnsi="Times New Roman"/>
                <w:sz w:val="16"/>
                <w:szCs w:val="16"/>
              </w:rPr>
            </w:pPr>
          </w:p>
        </w:tc>
        <w:tc>
          <w:tcPr>
            <w:tcW w:w="585" w:type="pct"/>
          </w:tcPr>
          <w:p w14:paraId="6D90CCDD" w14:textId="5082E8CB"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6710195F"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550" w:type="pct"/>
          </w:tcPr>
          <w:p w14:paraId="6FAA2F3F" w14:textId="77777777"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6EE366A4" w14:textId="77777777" w:rsidR="005846D5" w:rsidRPr="0083152C" w:rsidRDefault="005846D5" w:rsidP="005846D5">
            <w:pPr>
              <w:tabs>
                <w:tab w:val="decimal" w:pos="989"/>
              </w:tabs>
              <w:spacing w:line="240" w:lineRule="exact"/>
              <w:ind w:right="-25"/>
              <w:rPr>
                <w:rFonts w:ascii="Times New Roman" w:hAnsi="Times New Roman"/>
                <w:b w:val="0"/>
                <w:bCs w:val="0"/>
                <w:sz w:val="16"/>
                <w:szCs w:val="16"/>
              </w:rPr>
            </w:pPr>
          </w:p>
        </w:tc>
        <w:tc>
          <w:tcPr>
            <w:tcW w:w="554" w:type="pct"/>
            <w:vAlign w:val="center"/>
          </w:tcPr>
          <w:p w14:paraId="24E58B01" w14:textId="383550E4"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2,400,000</w:t>
            </w:r>
          </w:p>
        </w:tc>
        <w:tc>
          <w:tcPr>
            <w:tcW w:w="50" w:type="pct"/>
          </w:tcPr>
          <w:p w14:paraId="15126EB9"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7F2E5C03" w14:textId="77777777"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2,400,000</w:t>
            </w:r>
          </w:p>
        </w:tc>
      </w:tr>
      <w:tr w:rsidR="005846D5" w:rsidRPr="0083152C" w14:paraId="53B7F4C1" w14:textId="77777777" w:rsidTr="006E73BA">
        <w:trPr>
          <w:trHeight w:val="20"/>
        </w:trPr>
        <w:tc>
          <w:tcPr>
            <w:tcW w:w="1661" w:type="pct"/>
            <w:vAlign w:val="center"/>
          </w:tcPr>
          <w:p w14:paraId="25316B16"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ATC Enviro Co., Ltd.</w:t>
            </w:r>
          </w:p>
        </w:tc>
        <w:tc>
          <w:tcPr>
            <w:tcW w:w="41" w:type="pct"/>
            <w:vAlign w:val="center"/>
          </w:tcPr>
          <w:p w14:paraId="73E5DED7"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54A2D29E" w14:textId="77777777" w:rsidR="005846D5" w:rsidRPr="0083152C" w:rsidRDefault="005846D5" w:rsidP="005846D5">
            <w:pPr>
              <w:tabs>
                <w:tab w:val="left" w:pos="344"/>
              </w:tabs>
              <w:spacing w:line="240" w:lineRule="exact"/>
              <w:ind w:right="-25"/>
              <w:jc w:val="center"/>
              <w:rPr>
                <w:rFonts w:ascii="Times New Roman" w:hAnsi="Times New Roman"/>
                <w:spacing w:val="-4"/>
                <w:sz w:val="16"/>
                <w:szCs w:val="16"/>
              </w:rPr>
            </w:pPr>
            <w:r w:rsidRPr="0083152C">
              <w:rPr>
                <w:rFonts w:ascii="Times New Roman" w:hAnsi="Times New Roman" w:cs="Times New Roman"/>
                <w:b w:val="0"/>
                <w:bCs w:val="0"/>
                <w:spacing w:val="-4"/>
                <w:sz w:val="16"/>
                <w:szCs w:val="16"/>
              </w:rPr>
              <w:t>Indirect subsidiary</w:t>
            </w:r>
          </w:p>
        </w:tc>
        <w:tc>
          <w:tcPr>
            <w:tcW w:w="48" w:type="pct"/>
          </w:tcPr>
          <w:p w14:paraId="0576E2A0" w14:textId="77777777" w:rsidR="005846D5" w:rsidRPr="0083152C" w:rsidRDefault="005846D5" w:rsidP="005846D5">
            <w:pPr>
              <w:tabs>
                <w:tab w:val="decimal" w:pos="911"/>
              </w:tabs>
              <w:spacing w:line="240" w:lineRule="exact"/>
              <w:ind w:right="-25"/>
              <w:rPr>
                <w:rFonts w:ascii="Times New Roman" w:hAnsi="Times New Roman"/>
                <w:sz w:val="16"/>
                <w:szCs w:val="16"/>
              </w:rPr>
            </w:pPr>
          </w:p>
        </w:tc>
        <w:tc>
          <w:tcPr>
            <w:tcW w:w="585" w:type="pct"/>
          </w:tcPr>
          <w:p w14:paraId="3CE0C4D4" w14:textId="49299E5E"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15EBD568"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550" w:type="pct"/>
          </w:tcPr>
          <w:p w14:paraId="1366A8D6" w14:textId="77777777"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6467DA1B" w14:textId="77777777" w:rsidR="005846D5" w:rsidRPr="0083152C" w:rsidRDefault="005846D5" w:rsidP="005846D5">
            <w:pPr>
              <w:tabs>
                <w:tab w:val="decimal" w:pos="989"/>
              </w:tabs>
              <w:spacing w:line="240" w:lineRule="exact"/>
              <w:ind w:right="-25"/>
              <w:rPr>
                <w:rFonts w:ascii="Times New Roman" w:hAnsi="Times New Roman"/>
                <w:b w:val="0"/>
                <w:bCs w:val="0"/>
                <w:sz w:val="16"/>
                <w:szCs w:val="16"/>
              </w:rPr>
            </w:pPr>
          </w:p>
        </w:tc>
        <w:tc>
          <w:tcPr>
            <w:tcW w:w="554" w:type="pct"/>
            <w:vAlign w:val="center"/>
          </w:tcPr>
          <w:p w14:paraId="7F2718C5" w14:textId="08A9C23E"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6,000,000</w:t>
            </w:r>
          </w:p>
        </w:tc>
        <w:tc>
          <w:tcPr>
            <w:tcW w:w="50" w:type="pct"/>
          </w:tcPr>
          <w:p w14:paraId="19EE2B0A"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60F5E0A5" w14:textId="77777777"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6,000,000</w:t>
            </w:r>
          </w:p>
        </w:tc>
      </w:tr>
      <w:tr w:rsidR="005846D5" w:rsidRPr="0083152C" w14:paraId="16F7C3C2" w14:textId="77777777" w:rsidTr="006E73BA">
        <w:trPr>
          <w:trHeight w:val="20"/>
        </w:trPr>
        <w:tc>
          <w:tcPr>
            <w:tcW w:w="1661" w:type="pct"/>
            <w:vAlign w:val="center"/>
          </w:tcPr>
          <w:p w14:paraId="53356FA5"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P.P. Solar (</w:t>
            </w:r>
            <w:proofErr w:type="spellStart"/>
            <w:r w:rsidRPr="0083152C">
              <w:rPr>
                <w:rFonts w:ascii="Times New Roman" w:eastAsia="Times New Roman" w:hAnsi="Times New Roman" w:cs="Times New Roman"/>
                <w:b w:val="0"/>
                <w:bCs w:val="0"/>
                <w:sz w:val="16"/>
                <w:szCs w:val="16"/>
                <w:lang w:val="en-US"/>
              </w:rPr>
              <w:t>Nong</w:t>
            </w:r>
            <w:proofErr w:type="spellEnd"/>
            <w:r w:rsidRPr="0083152C">
              <w:rPr>
                <w:rFonts w:ascii="Times New Roman" w:eastAsia="Times New Roman" w:hAnsi="Times New Roman" w:cs="Times New Roman"/>
                <w:b w:val="0"/>
                <w:bCs w:val="0"/>
                <w:sz w:val="16"/>
                <w:szCs w:val="16"/>
                <w:lang w:val="en-US"/>
              </w:rPr>
              <w:t>-No) Co., Ltd.</w:t>
            </w:r>
          </w:p>
        </w:tc>
        <w:tc>
          <w:tcPr>
            <w:tcW w:w="41" w:type="pct"/>
            <w:vAlign w:val="center"/>
          </w:tcPr>
          <w:p w14:paraId="4408FD7C"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27F15125" w14:textId="77777777" w:rsidR="005846D5" w:rsidRPr="0083152C" w:rsidRDefault="005846D5" w:rsidP="005846D5">
            <w:pPr>
              <w:tabs>
                <w:tab w:val="left" w:pos="344"/>
              </w:tabs>
              <w:spacing w:line="240" w:lineRule="exact"/>
              <w:ind w:right="-25"/>
              <w:jc w:val="center"/>
              <w:rPr>
                <w:rFonts w:ascii="Times New Roman" w:hAnsi="Times New Roman"/>
                <w:b w:val="0"/>
                <w:bCs w:val="0"/>
                <w:spacing w:val="-4"/>
                <w:sz w:val="16"/>
                <w:szCs w:val="16"/>
              </w:rPr>
            </w:pPr>
            <w:r w:rsidRPr="0083152C">
              <w:rPr>
                <w:rFonts w:ascii="Times New Roman" w:hAnsi="Times New Roman" w:cs="Times New Roman"/>
                <w:b w:val="0"/>
                <w:bCs w:val="0"/>
                <w:spacing w:val="-4"/>
                <w:sz w:val="16"/>
                <w:szCs w:val="16"/>
              </w:rPr>
              <w:t>Indirect subsidiary</w:t>
            </w:r>
          </w:p>
        </w:tc>
        <w:tc>
          <w:tcPr>
            <w:tcW w:w="48" w:type="pct"/>
          </w:tcPr>
          <w:p w14:paraId="6FC2BCC6" w14:textId="77777777" w:rsidR="005846D5" w:rsidRPr="0083152C" w:rsidRDefault="005846D5" w:rsidP="005846D5">
            <w:pPr>
              <w:tabs>
                <w:tab w:val="decimal" w:pos="911"/>
              </w:tabs>
              <w:spacing w:line="240" w:lineRule="exact"/>
              <w:ind w:right="-25"/>
              <w:rPr>
                <w:rFonts w:ascii="Times New Roman" w:hAnsi="Times New Roman"/>
                <w:sz w:val="16"/>
                <w:szCs w:val="16"/>
              </w:rPr>
            </w:pPr>
          </w:p>
        </w:tc>
        <w:tc>
          <w:tcPr>
            <w:tcW w:w="585" w:type="pct"/>
          </w:tcPr>
          <w:p w14:paraId="1CD0EAF2" w14:textId="5CAD6832"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15D218DD"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550" w:type="pct"/>
          </w:tcPr>
          <w:p w14:paraId="38108CAF" w14:textId="77777777"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6DF1EA77" w14:textId="77777777" w:rsidR="005846D5" w:rsidRPr="0083152C" w:rsidRDefault="005846D5" w:rsidP="005846D5">
            <w:pPr>
              <w:tabs>
                <w:tab w:val="decimal" w:pos="989"/>
              </w:tabs>
              <w:spacing w:line="240" w:lineRule="exact"/>
              <w:ind w:right="-25"/>
              <w:rPr>
                <w:rFonts w:ascii="Times New Roman" w:hAnsi="Times New Roman"/>
                <w:b w:val="0"/>
                <w:bCs w:val="0"/>
                <w:sz w:val="16"/>
                <w:szCs w:val="16"/>
              </w:rPr>
            </w:pPr>
          </w:p>
        </w:tc>
        <w:tc>
          <w:tcPr>
            <w:tcW w:w="554" w:type="pct"/>
            <w:vAlign w:val="center"/>
          </w:tcPr>
          <w:p w14:paraId="74BCCFB6" w14:textId="1F1D92ED"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1,200,000</w:t>
            </w:r>
          </w:p>
        </w:tc>
        <w:tc>
          <w:tcPr>
            <w:tcW w:w="50" w:type="pct"/>
          </w:tcPr>
          <w:p w14:paraId="0A797C52"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71A30B5C" w14:textId="77777777"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1,200,000</w:t>
            </w:r>
          </w:p>
        </w:tc>
      </w:tr>
      <w:tr w:rsidR="005846D5" w:rsidRPr="0083152C" w14:paraId="035FA072" w14:textId="77777777" w:rsidTr="00CA3AAA">
        <w:trPr>
          <w:trHeight w:val="20"/>
        </w:trPr>
        <w:tc>
          <w:tcPr>
            <w:tcW w:w="1661" w:type="pct"/>
            <w:vAlign w:val="center"/>
          </w:tcPr>
          <w:p w14:paraId="33AFA860"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41" w:type="pct"/>
            <w:vAlign w:val="center"/>
          </w:tcPr>
          <w:p w14:paraId="74DB2F6E" w14:textId="77777777" w:rsidR="005846D5" w:rsidRPr="0083152C" w:rsidRDefault="005846D5" w:rsidP="005846D5">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17B796E2" w14:textId="77777777" w:rsidR="005846D5" w:rsidRPr="0083152C" w:rsidRDefault="005846D5" w:rsidP="005846D5">
            <w:pPr>
              <w:spacing w:line="240" w:lineRule="exact"/>
              <w:ind w:right="-25"/>
              <w:jc w:val="center"/>
              <w:rPr>
                <w:rFonts w:ascii="Times New Roman" w:hAnsi="Times New Roman"/>
                <w:spacing w:val="-4"/>
                <w:sz w:val="16"/>
                <w:szCs w:val="16"/>
                <w:cs/>
              </w:rPr>
            </w:pPr>
          </w:p>
        </w:tc>
        <w:tc>
          <w:tcPr>
            <w:tcW w:w="48" w:type="pct"/>
          </w:tcPr>
          <w:p w14:paraId="792422C1" w14:textId="77777777" w:rsidR="005846D5" w:rsidRPr="0083152C" w:rsidRDefault="005846D5" w:rsidP="005846D5">
            <w:pPr>
              <w:tabs>
                <w:tab w:val="decimal" w:pos="911"/>
              </w:tabs>
              <w:spacing w:line="240" w:lineRule="exact"/>
              <w:ind w:right="-25"/>
              <w:rPr>
                <w:rFonts w:ascii="Times New Roman" w:hAnsi="Times New Roman"/>
                <w:sz w:val="16"/>
                <w:szCs w:val="16"/>
              </w:rPr>
            </w:pPr>
          </w:p>
        </w:tc>
        <w:tc>
          <w:tcPr>
            <w:tcW w:w="585" w:type="pct"/>
            <w:tcBorders>
              <w:top w:val="single" w:sz="4" w:space="0" w:color="auto"/>
              <w:bottom w:val="double" w:sz="4" w:space="0" w:color="auto"/>
            </w:tcBorders>
          </w:tcPr>
          <w:p w14:paraId="7A565154" w14:textId="03831D29"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5C7AF03C" w14:textId="77777777" w:rsidR="005846D5" w:rsidRPr="0083152C" w:rsidRDefault="005846D5" w:rsidP="005846D5">
            <w:pPr>
              <w:spacing w:line="240" w:lineRule="exact"/>
              <w:ind w:left="-630" w:right="-25"/>
              <w:jc w:val="right"/>
              <w:rPr>
                <w:rFonts w:ascii="Times New Roman" w:hAnsi="Times New Roman"/>
                <w:b w:val="0"/>
                <w:bCs w:val="0"/>
                <w:sz w:val="16"/>
                <w:szCs w:val="16"/>
              </w:rPr>
            </w:pPr>
          </w:p>
        </w:tc>
        <w:tc>
          <w:tcPr>
            <w:tcW w:w="550" w:type="pct"/>
            <w:tcBorders>
              <w:top w:val="single" w:sz="4" w:space="0" w:color="auto"/>
              <w:bottom w:val="double" w:sz="4" w:space="0" w:color="auto"/>
            </w:tcBorders>
          </w:tcPr>
          <w:p w14:paraId="735F1D36" w14:textId="77777777" w:rsidR="005846D5" w:rsidRPr="0083152C" w:rsidRDefault="005846D5" w:rsidP="005846D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22F0A4A5" w14:textId="77777777" w:rsidR="005846D5" w:rsidRPr="0083152C" w:rsidRDefault="005846D5" w:rsidP="005846D5">
            <w:pPr>
              <w:tabs>
                <w:tab w:val="decimal" w:pos="989"/>
              </w:tabs>
              <w:spacing w:line="240" w:lineRule="exact"/>
              <w:ind w:right="-25"/>
              <w:rPr>
                <w:rFonts w:ascii="Times New Roman" w:hAnsi="Times New Roman"/>
                <w:b w:val="0"/>
                <w:bCs w:val="0"/>
                <w:sz w:val="16"/>
                <w:szCs w:val="16"/>
              </w:rPr>
            </w:pPr>
          </w:p>
        </w:tc>
        <w:tc>
          <w:tcPr>
            <w:tcW w:w="554" w:type="pct"/>
            <w:tcBorders>
              <w:top w:val="single" w:sz="4" w:space="0" w:color="auto"/>
              <w:bottom w:val="double" w:sz="4" w:space="0" w:color="auto"/>
            </w:tcBorders>
          </w:tcPr>
          <w:p w14:paraId="04E90385" w14:textId="2F9A3124"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38,040,000</w:t>
            </w:r>
          </w:p>
        </w:tc>
        <w:tc>
          <w:tcPr>
            <w:tcW w:w="50" w:type="pct"/>
          </w:tcPr>
          <w:p w14:paraId="7A38B3EB" w14:textId="77777777" w:rsidR="005846D5" w:rsidRPr="0083152C" w:rsidRDefault="005846D5" w:rsidP="005846D5">
            <w:pPr>
              <w:tabs>
                <w:tab w:val="left" w:pos="957"/>
              </w:tabs>
              <w:spacing w:line="240" w:lineRule="exact"/>
              <w:ind w:right="-25"/>
              <w:jc w:val="center"/>
              <w:rPr>
                <w:rFonts w:ascii="Times New Roman" w:hAnsi="Times New Roman"/>
                <w:b w:val="0"/>
                <w:bCs w:val="0"/>
                <w:sz w:val="16"/>
                <w:szCs w:val="16"/>
              </w:rPr>
            </w:pPr>
          </w:p>
        </w:tc>
        <w:tc>
          <w:tcPr>
            <w:tcW w:w="621" w:type="pct"/>
            <w:tcBorders>
              <w:top w:val="single" w:sz="4" w:space="0" w:color="auto"/>
              <w:bottom w:val="double" w:sz="4" w:space="0" w:color="auto"/>
            </w:tcBorders>
          </w:tcPr>
          <w:p w14:paraId="6C5B3DD2" w14:textId="77777777" w:rsidR="005846D5" w:rsidRPr="00F35C77" w:rsidRDefault="005846D5" w:rsidP="005846D5">
            <w:pPr>
              <w:tabs>
                <w:tab w:val="decimal" w:pos="90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12,240,000</w:t>
            </w:r>
          </w:p>
        </w:tc>
      </w:tr>
    </w:tbl>
    <w:p w14:paraId="2C22B9AD" w14:textId="2D929549" w:rsidR="00812497" w:rsidRDefault="00812497">
      <w:pPr>
        <w:rPr>
          <w:rFonts w:ascii="Times New Roman" w:hAnsi="Times New Roman" w:cs="Times New Roman"/>
          <w:b w:val="0"/>
          <w:bCs w:val="0"/>
          <w:sz w:val="16"/>
          <w:szCs w:val="16"/>
          <w:cs/>
        </w:rPr>
      </w:pPr>
    </w:p>
    <w:p w14:paraId="6B75D7E0" w14:textId="77777777" w:rsidR="00812497" w:rsidRDefault="00812497">
      <w:pPr>
        <w:autoSpaceDE/>
        <w:autoSpaceDN/>
        <w:rPr>
          <w:rFonts w:ascii="Times New Roman" w:hAnsi="Times New Roman" w:cs="Times New Roman"/>
          <w:b w:val="0"/>
          <w:bCs w:val="0"/>
          <w:sz w:val="16"/>
          <w:szCs w:val="16"/>
          <w:cs/>
        </w:rPr>
      </w:pPr>
      <w:r>
        <w:rPr>
          <w:rFonts w:ascii="Times New Roman" w:hAnsi="Times New Roman"/>
          <w:b w:val="0"/>
          <w:bCs w:val="0"/>
          <w:sz w:val="16"/>
          <w:szCs w:val="16"/>
          <w:cs/>
        </w:rPr>
        <w:br w:type="page"/>
      </w:r>
    </w:p>
    <w:p w14:paraId="2442B125" w14:textId="77777777" w:rsidR="00812497" w:rsidRPr="00812497" w:rsidRDefault="00812497">
      <w:pPr>
        <w:rPr>
          <w:rFonts w:ascii="Times New Roman" w:hAnsi="Times New Roman" w:cs="Times New Roman"/>
          <w:b w:val="0"/>
          <w:bCs w:val="0"/>
          <w:sz w:val="2"/>
          <w:szCs w:val="2"/>
        </w:rPr>
      </w:pPr>
    </w:p>
    <w:tbl>
      <w:tblPr>
        <w:tblW w:w="4834" w:type="pct"/>
        <w:tblInd w:w="361" w:type="dxa"/>
        <w:tblLayout w:type="fixed"/>
        <w:tblCellMar>
          <w:left w:w="0" w:type="dxa"/>
          <w:right w:w="0" w:type="dxa"/>
        </w:tblCellMar>
        <w:tblLook w:val="0000" w:firstRow="0" w:lastRow="0" w:firstColumn="0" w:lastColumn="0" w:noHBand="0" w:noVBand="0"/>
      </w:tblPr>
      <w:tblGrid>
        <w:gridCol w:w="2970"/>
        <w:gridCol w:w="74"/>
        <w:gridCol w:w="1418"/>
        <w:gridCol w:w="86"/>
        <w:gridCol w:w="1046"/>
        <w:gridCol w:w="86"/>
        <w:gridCol w:w="983"/>
        <w:gridCol w:w="86"/>
        <w:gridCol w:w="990"/>
        <w:gridCol w:w="89"/>
        <w:gridCol w:w="1110"/>
      </w:tblGrid>
      <w:tr w:rsidR="00812497" w:rsidRPr="0083152C" w14:paraId="5B16F36F" w14:textId="77777777" w:rsidTr="004A2C2C">
        <w:trPr>
          <w:trHeight w:val="20"/>
          <w:tblHeader/>
        </w:trPr>
        <w:tc>
          <w:tcPr>
            <w:tcW w:w="1661" w:type="pct"/>
          </w:tcPr>
          <w:p w14:paraId="5B002E2D" w14:textId="77777777" w:rsidR="00812497" w:rsidRPr="0083152C" w:rsidRDefault="00812497" w:rsidP="004A2C2C">
            <w:pPr>
              <w:spacing w:line="240" w:lineRule="exact"/>
              <w:rPr>
                <w:rFonts w:ascii="Times New Roman" w:hAnsi="Times New Roman"/>
                <w:b w:val="0"/>
                <w:bCs w:val="0"/>
                <w:sz w:val="16"/>
                <w:szCs w:val="16"/>
                <w:cs/>
              </w:rPr>
            </w:pPr>
          </w:p>
        </w:tc>
        <w:tc>
          <w:tcPr>
            <w:tcW w:w="41" w:type="pct"/>
          </w:tcPr>
          <w:p w14:paraId="30F848A5" w14:textId="77777777" w:rsidR="00812497" w:rsidRPr="0083152C" w:rsidRDefault="00812497" w:rsidP="004A2C2C">
            <w:pPr>
              <w:spacing w:line="240" w:lineRule="exact"/>
              <w:rPr>
                <w:rFonts w:ascii="Times New Roman" w:hAnsi="Times New Roman"/>
                <w:b w:val="0"/>
                <w:bCs w:val="0"/>
                <w:sz w:val="16"/>
                <w:szCs w:val="16"/>
                <w:cs/>
              </w:rPr>
            </w:pPr>
          </w:p>
        </w:tc>
        <w:tc>
          <w:tcPr>
            <w:tcW w:w="793" w:type="pct"/>
          </w:tcPr>
          <w:p w14:paraId="4007A2AE" w14:textId="77777777" w:rsidR="00812497" w:rsidRPr="0083152C" w:rsidRDefault="00812497" w:rsidP="004A2C2C">
            <w:pPr>
              <w:spacing w:line="240" w:lineRule="exact"/>
              <w:ind w:right="-25"/>
              <w:jc w:val="center"/>
              <w:rPr>
                <w:rFonts w:ascii="Times New Roman" w:hAnsi="Times New Roman"/>
                <w:b w:val="0"/>
                <w:bCs w:val="0"/>
                <w:spacing w:val="-4"/>
                <w:sz w:val="16"/>
                <w:szCs w:val="16"/>
                <w:cs/>
              </w:rPr>
            </w:pPr>
          </w:p>
        </w:tc>
        <w:tc>
          <w:tcPr>
            <w:tcW w:w="48" w:type="pct"/>
          </w:tcPr>
          <w:p w14:paraId="7FF8C4A6" w14:textId="77777777" w:rsidR="00812497" w:rsidRPr="0083152C" w:rsidRDefault="00812497" w:rsidP="004A2C2C">
            <w:pPr>
              <w:adjustRightInd w:val="0"/>
              <w:snapToGrid w:val="0"/>
              <w:spacing w:line="240" w:lineRule="exact"/>
              <w:ind w:right="-25"/>
              <w:jc w:val="center"/>
              <w:rPr>
                <w:rFonts w:ascii="Times New Roman" w:hAnsi="Times New Roman"/>
                <w:b w:val="0"/>
                <w:bCs w:val="0"/>
                <w:sz w:val="14"/>
                <w:szCs w:val="14"/>
              </w:rPr>
            </w:pPr>
          </w:p>
        </w:tc>
        <w:tc>
          <w:tcPr>
            <w:tcW w:w="1183" w:type="pct"/>
            <w:gridSpan w:val="3"/>
            <w:vAlign w:val="center"/>
          </w:tcPr>
          <w:p w14:paraId="059D1389" w14:textId="77777777" w:rsidR="00812497" w:rsidRPr="0083152C" w:rsidRDefault="00812497" w:rsidP="004A2C2C">
            <w:pPr>
              <w:adjustRightInd w:val="0"/>
              <w:snapToGrid w:val="0"/>
              <w:spacing w:line="240" w:lineRule="exact"/>
              <w:ind w:right="-25"/>
              <w:jc w:val="center"/>
              <w:rPr>
                <w:rFonts w:ascii="Times New Roman" w:hAnsi="Times New Roman"/>
                <w:b w:val="0"/>
                <w:bCs w:val="0"/>
                <w:sz w:val="14"/>
                <w:szCs w:val="14"/>
              </w:rPr>
            </w:pPr>
          </w:p>
        </w:tc>
        <w:tc>
          <w:tcPr>
            <w:tcW w:w="48" w:type="pct"/>
          </w:tcPr>
          <w:p w14:paraId="760332BA" w14:textId="77777777" w:rsidR="00812497" w:rsidRPr="0083152C" w:rsidRDefault="00812497" w:rsidP="004A2C2C">
            <w:pPr>
              <w:tabs>
                <w:tab w:val="left" w:pos="72"/>
                <w:tab w:val="decimal" w:pos="507"/>
                <w:tab w:val="left" w:pos="882"/>
              </w:tabs>
              <w:spacing w:line="240" w:lineRule="exact"/>
              <w:ind w:right="-25"/>
              <w:jc w:val="center"/>
              <w:rPr>
                <w:rFonts w:ascii="Times New Roman" w:hAnsi="Times New Roman"/>
                <w:b w:val="0"/>
                <w:bCs w:val="0"/>
                <w:sz w:val="16"/>
                <w:szCs w:val="16"/>
                <w:cs/>
              </w:rPr>
            </w:pPr>
          </w:p>
        </w:tc>
        <w:tc>
          <w:tcPr>
            <w:tcW w:w="1225" w:type="pct"/>
            <w:gridSpan w:val="3"/>
          </w:tcPr>
          <w:p w14:paraId="73BE001B" w14:textId="77777777" w:rsidR="00812497" w:rsidRPr="0083152C" w:rsidRDefault="00812497" w:rsidP="004A2C2C">
            <w:pPr>
              <w:spacing w:line="240" w:lineRule="exact"/>
              <w:ind w:right="29"/>
              <w:jc w:val="right"/>
              <w:rPr>
                <w:rFonts w:ascii="Times New Roman" w:hAnsi="Times New Roman" w:cs="Cordia New"/>
                <w:sz w:val="16"/>
                <w:szCs w:val="16"/>
                <w:cs/>
                <w:lang w:val="th-TH"/>
              </w:rPr>
            </w:pPr>
            <w:r w:rsidRPr="0083152C">
              <w:rPr>
                <w:rFonts w:ascii="Times New Roman" w:hAnsi="Times New Roman"/>
                <w:sz w:val="16"/>
                <w:szCs w:val="16"/>
              </w:rPr>
              <w:t xml:space="preserve">Unit : Baht </w:t>
            </w:r>
          </w:p>
        </w:tc>
      </w:tr>
      <w:tr w:rsidR="00812497" w:rsidRPr="0083152C" w14:paraId="47C0198C" w14:textId="77777777" w:rsidTr="004A2C2C">
        <w:trPr>
          <w:trHeight w:val="20"/>
          <w:tblHeader/>
        </w:trPr>
        <w:tc>
          <w:tcPr>
            <w:tcW w:w="1661" w:type="pct"/>
          </w:tcPr>
          <w:p w14:paraId="1A85CB42" w14:textId="77777777" w:rsidR="00812497" w:rsidRPr="0083152C" w:rsidRDefault="00812497" w:rsidP="004A2C2C">
            <w:pPr>
              <w:spacing w:line="240" w:lineRule="exact"/>
              <w:rPr>
                <w:rFonts w:ascii="Times New Roman" w:hAnsi="Times New Roman"/>
                <w:b w:val="0"/>
                <w:bCs w:val="0"/>
                <w:sz w:val="16"/>
                <w:szCs w:val="16"/>
                <w:cs/>
              </w:rPr>
            </w:pPr>
          </w:p>
        </w:tc>
        <w:tc>
          <w:tcPr>
            <w:tcW w:w="41" w:type="pct"/>
          </w:tcPr>
          <w:p w14:paraId="19D365F7" w14:textId="77777777" w:rsidR="00812497" w:rsidRPr="0083152C" w:rsidRDefault="00812497" w:rsidP="004A2C2C">
            <w:pPr>
              <w:spacing w:line="240" w:lineRule="exact"/>
              <w:rPr>
                <w:rFonts w:ascii="Times New Roman" w:hAnsi="Times New Roman"/>
                <w:b w:val="0"/>
                <w:bCs w:val="0"/>
                <w:sz w:val="16"/>
                <w:szCs w:val="16"/>
                <w:cs/>
              </w:rPr>
            </w:pPr>
          </w:p>
        </w:tc>
        <w:tc>
          <w:tcPr>
            <w:tcW w:w="793" w:type="pct"/>
          </w:tcPr>
          <w:p w14:paraId="5DFB770A" w14:textId="77777777" w:rsidR="00812497" w:rsidRPr="0083152C" w:rsidRDefault="00812497" w:rsidP="004A2C2C">
            <w:pPr>
              <w:spacing w:line="240" w:lineRule="exact"/>
              <w:ind w:right="-25"/>
              <w:jc w:val="center"/>
              <w:rPr>
                <w:rFonts w:ascii="Times New Roman" w:hAnsi="Times New Roman"/>
                <w:spacing w:val="-4"/>
                <w:sz w:val="16"/>
                <w:szCs w:val="16"/>
                <w:cs/>
              </w:rPr>
            </w:pPr>
          </w:p>
        </w:tc>
        <w:tc>
          <w:tcPr>
            <w:tcW w:w="48" w:type="pct"/>
          </w:tcPr>
          <w:p w14:paraId="1312B153" w14:textId="77777777" w:rsidR="00812497" w:rsidRPr="0083152C" w:rsidRDefault="00812497" w:rsidP="004A2C2C">
            <w:pPr>
              <w:adjustRightInd w:val="0"/>
              <w:snapToGrid w:val="0"/>
              <w:spacing w:line="240" w:lineRule="exact"/>
              <w:ind w:right="-25"/>
              <w:jc w:val="center"/>
              <w:rPr>
                <w:rFonts w:ascii="Times New Roman" w:hAnsi="Times New Roman"/>
                <w:sz w:val="14"/>
                <w:szCs w:val="14"/>
              </w:rPr>
            </w:pPr>
          </w:p>
        </w:tc>
        <w:tc>
          <w:tcPr>
            <w:tcW w:w="1183" w:type="pct"/>
            <w:gridSpan w:val="3"/>
            <w:vAlign w:val="center"/>
          </w:tcPr>
          <w:p w14:paraId="4F2965D6" w14:textId="77777777" w:rsidR="00812497" w:rsidRPr="0083152C" w:rsidRDefault="00812497" w:rsidP="004A2C2C">
            <w:pPr>
              <w:adjustRightInd w:val="0"/>
              <w:snapToGrid w:val="0"/>
              <w:spacing w:line="240" w:lineRule="exact"/>
              <w:ind w:right="-25"/>
              <w:jc w:val="center"/>
              <w:rPr>
                <w:rFonts w:ascii="Times New Roman" w:hAnsi="Times New Roman"/>
                <w:sz w:val="14"/>
                <w:szCs w:val="14"/>
              </w:rPr>
            </w:pPr>
            <w:r w:rsidRPr="0083152C">
              <w:rPr>
                <w:rFonts w:ascii="Times New Roman" w:hAnsi="Times New Roman"/>
                <w:sz w:val="14"/>
                <w:szCs w:val="14"/>
              </w:rPr>
              <w:t>CONSOLIDATED</w:t>
            </w:r>
          </w:p>
        </w:tc>
        <w:tc>
          <w:tcPr>
            <w:tcW w:w="48" w:type="pct"/>
          </w:tcPr>
          <w:p w14:paraId="0234B4CA" w14:textId="77777777" w:rsidR="00812497" w:rsidRPr="0083152C" w:rsidRDefault="00812497" w:rsidP="004A2C2C">
            <w:pPr>
              <w:tabs>
                <w:tab w:val="left" w:pos="72"/>
                <w:tab w:val="decimal" w:pos="507"/>
                <w:tab w:val="left" w:pos="882"/>
              </w:tabs>
              <w:spacing w:line="240" w:lineRule="exact"/>
              <w:ind w:right="-25"/>
              <w:jc w:val="center"/>
              <w:rPr>
                <w:rFonts w:ascii="Times New Roman" w:hAnsi="Times New Roman"/>
                <w:sz w:val="16"/>
                <w:szCs w:val="16"/>
                <w:cs/>
              </w:rPr>
            </w:pPr>
          </w:p>
        </w:tc>
        <w:tc>
          <w:tcPr>
            <w:tcW w:w="1225" w:type="pct"/>
            <w:gridSpan w:val="3"/>
          </w:tcPr>
          <w:p w14:paraId="3B084807" w14:textId="77777777" w:rsidR="00812497" w:rsidRPr="0083152C" w:rsidRDefault="00812497" w:rsidP="004A2C2C">
            <w:pPr>
              <w:spacing w:line="240" w:lineRule="exact"/>
              <w:ind w:right="-25"/>
              <w:jc w:val="center"/>
              <w:rPr>
                <w:rFonts w:ascii="Times New Roman" w:hAnsi="Times New Roman"/>
                <w:sz w:val="14"/>
                <w:szCs w:val="14"/>
                <w:cs/>
                <w:lang w:val="th-TH"/>
              </w:rPr>
            </w:pPr>
            <w:r w:rsidRPr="0083152C">
              <w:rPr>
                <w:rFonts w:ascii="Times New Roman" w:hAnsi="Times New Roman"/>
                <w:sz w:val="14"/>
                <w:szCs w:val="14"/>
              </w:rPr>
              <w:t>SEPARATE</w:t>
            </w:r>
          </w:p>
        </w:tc>
      </w:tr>
      <w:tr w:rsidR="00812497" w:rsidRPr="0083152C" w14:paraId="0673731D" w14:textId="77777777" w:rsidTr="004A2C2C">
        <w:trPr>
          <w:trHeight w:val="20"/>
          <w:tblHeader/>
        </w:trPr>
        <w:tc>
          <w:tcPr>
            <w:tcW w:w="1661" w:type="pct"/>
          </w:tcPr>
          <w:p w14:paraId="2FA0FB02" w14:textId="77777777" w:rsidR="00812497" w:rsidRPr="0083152C" w:rsidRDefault="00812497" w:rsidP="004A2C2C">
            <w:pPr>
              <w:spacing w:line="240" w:lineRule="exact"/>
              <w:ind w:left="180" w:right="-25"/>
              <w:rPr>
                <w:rFonts w:ascii="Times New Roman" w:hAnsi="Times New Roman"/>
                <w:sz w:val="16"/>
                <w:szCs w:val="16"/>
                <w:cs/>
              </w:rPr>
            </w:pPr>
          </w:p>
        </w:tc>
        <w:tc>
          <w:tcPr>
            <w:tcW w:w="41" w:type="pct"/>
          </w:tcPr>
          <w:p w14:paraId="4DCA4BD3" w14:textId="77777777" w:rsidR="00812497" w:rsidRPr="0083152C" w:rsidRDefault="00812497" w:rsidP="004A2C2C">
            <w:pPr>
              <w:spacing w:line="240" w:lineRule="exact"/>
              <w:ind w:left="180" w:right="-25"/>
              <w:rPr>
                <w:rFonts w:ascii="Times New Roman" w:hAnsi="Times New Roman"/>
                <w:sz w:val="16"/>
                <w:szCs w:val="16"/>
                <w:cs/>
              </w:rPr>
            </w:pPr>
          </w:p>
        </w:tc>
        <w:tc>
          <w:tcPr>
            <w:tcW w:w="793" w:type="pct"/>
          </w:tcPr>
          <w:p w14:paraId="64CBBE28" w14:textId="77777777" w:rsidR="00812497" w:rsidRPr="0083152C" w:rsidRDefault="00812497" w:rsidP="004A2C2C">
            <w:pPr>
              <w:spacing w:line="240" w:lineRule="exact"/>
              <w:ind w:right="-25"/>
              <w:jc w:val="center"/>
              <w:rPr>
                <w:rFonts w:ascii="Times New Roman" w:hAnsi="Times New Roman"/>
                <w:spacing w:val="-4"/>
                <w:sz w:val="16"/>
                <w:szCs w:val="16"/>
                <w:cs/>
              </w:rPr>
            </w:pPr>
          </w:p>
        </w:tc>
        <w:tc>
          <w:tcPr>
            <w:tcW w:w="48" w:type="pct"/>
          </w:tcPr>
          <w:p w14:paraId="774B02EF" w14:textId="77777777" w:rsidR="00812497" w:rsidRPr="0083152C" w:rsidRDefault="00812497" w:rsidP="004A2C2C">
            <w:pPr>
              <w:adjustRightInd w:val="0"/>
              <w:snapToGrid w:val="0"/>
              <w:spacing w:line="240" w:lineRule="exact"/>
              <w:ind w:right="-25"/>
              <w:jc w:val="center"/>
              <w:rPr>
                <w:rFonts w:ascii="Times New Roman" w:hAnsi="Times New Roman"/>
                <w:sz w:val="14"/>
                <w:szCs w:val="14"/>
              </w:rPr>
            </w:pPr>
          </w:p>
        </w:tc>
        <w:tc>
          <w:tcPr>
            <w:tcW w:w="1183" w:type="pct"/>
            <w:gridSpan w:val="3"/>
            <w:tcBorders>
              <w:bottom w:val="single" w:sz="4" w:space="0" w:color="auto"/>
            </w:tcBorders>
            <w:vAlign w:val="center"/>
          </w:tcPr>
          <w:p w14:paraId="13BC7513" w14:textId="77777777" w:rsidR="00812497" w:rsidRPr="0083152C" w:rsidRDefault="00812497" w:rsidP="004A2C2C">
            <w:pPr>
              <w:adjustRightInd w:val="0"/>
              <w:snapToGrid w:val="0"/>
              <w:spacing w:line="240" w:lineRule="exact"/>
              <w:ind w:right="-25"/>
              <w:jc w:val="center"/>
              <w:rPr>
                <w:rFonts w:ascii="Times New Roman" w:hAnsi="Times New Roman"/>
                <w:sz w:val="14"/>
                <w:szCs w:val="14"/>
              </w:rPr>
            </w:pPr>
            <w:r w:rsidRPr="0083152C">
              <w:rPr>
                <w:rFonts w:ascii="Times New Roman" w:hAnsi="Times New Roman"/>
                <w:sz w:val="14"/>
                <w:szCs w:val="14"/>
              </w:rPr>
              <w:t>FINANCIAL  STATEMENTS</w:t>
            </w:r>
          </w:p>
        </w:tc>
        <w:tc>
          <w:tcPr>
            <w:tcW w:w="48" w:type="pct"/>
          </w:tcPr>
          <w:p w14:paraId="3FE42342" w14:textId="77777777" w:rsidR="00812497" w:rsidRPr="0083152C" w:rsidRDefault="00812497" w:rsidP="004A2C2C">
            <w:pPr>
              <w:tabs>
                <w:tab w:val="left" w:pos="72"/>
                <w:tab w:val="decimal" w:pos="507"/>
                <w:tab w:val="left" w:pos="882"/>
              </w:tabs>
              <w:spacing w:line="240" w:lineRule="exact"/>
              <w:ind w:right="-25"/>
              <w:jc w:val="center"/>
              <w:rPr>
                <w:rFonts w:ascii="Times New Roman" w:hAnsi="Times New Roman"/>
                <w:sz w:val="16"/>
                <w:szCs w:val="16"/>
                <w:cs/>
              </w:rPr>
            </w:pPr>
          </w:p>
        </w:tc>
        <w:tc>
          <w:tcPr>
            <w:tcW w:w="1225" w:type="pct"/>
            <w:gridSpan w:val="3"/>
            <w:tcBorders>
              <w:bottom w:val="single" w:sz="4" w:space="0" w:color="auto"/>
            </w:tcBorders>
          </w:tcPr>
          <w:p w14:paraId="2E296E26" w14:textId="77777777" w:rsidR="00812497" w:rsidRPr="0083152C" w:rsidRDefault="00812497" w:rsidP="004A2C2C">
            <w:pPr>
              <w:spacing w:line="240" w:lineRule="exact"/>
              <w:ind w:right="-25"/>
              <w:jc w:val="center"/>
              <w:rPr>
                <w:rFonts w:ascii="Times New Roman" w:hAnsi="Times New Roman"/>
                <w:sz w:val="14"/>
                <w:szCs w:val="14"/>
              </w:rPr>
            </w:pPr>
            <w:r w:rsidRPr="0083152C">
              <w:rPr>
                <w:rFonts w:ascii="Times New Roman" w:hAnsi="Times New Roman"/>
                <w:sz w:val="14"/>
                <w:szCs w:val="14"/>
              </w:rPr>
              <w:t>FINANCIAL  STATEMENTS</w:t>
            </w:r>
          </w:p>
        </w:tc>
      </w:tr>
      <w:tr w:rsidR="00812497" w:rsidRPr="0083152C" w14:paraId="09F93B80" w14:textId="77777777" w:rsidTr="004A2C2C">
        <w:trPr>
          <w:trHeight w:val="20"/>
          <w:tblHeader/>
        </w:trPr>
        <w:tc>
          <w:tcPr>
            <w:tcW w:w="1661" w:type="pct"/>
          </w:tcPr>
          <w:p w14:paraId="1613C1B5" w14:textId="77777777" w:rsidR="00812497" w:rsidRPr="0083152C" w:rsidRDefault="00812497" w:rsidP="004A2C2C">
            <w:pPr>
              <w:spacing w:line="240" w:lineRule="exact"/>
              <w:ind w:left="180" w:right="-25"/>
              <w:rPr>
                <w:rFonts w:ascii="Times New Roman" w:hAnsi="Times New Roman"/>
                <w:sz w:val="16"/>
                <w:szCs w:val="16"/>
                <w:cs/>
              </w:rPr>
            </w:pPr>
          </w:p>
        </w:tc>
        <w:tc>
          <w:tcPr>
            <w:tcW w:w="41" w:type="pct"/>
          </w:tcPr>
          <w:p w14:paraId="0EFAE9A4" w14:textId="77777777" w:rsidR="00812497" w:rsidRPr="0083152C" w:rsidRDefault="00812497" w:rsidP="004A2C2C">
            <w:pPr>
              <w:spacing w:line="240" w:lineRule="exact"/>
              <w:ind w:left="180" w:right="-25"/>
              <w:rPr>
                <w:rFonts w:ascii="Times New Roman" w:hAnsi="Times New Roman"/>
                <w:sz w:val="16"/>
                <w:szCs w:val="16"/>
                <w:cs/>
              </w:rPr>
            </w:pPr>
          </w:p>
        </w:tc>
        <w:tc>
          <w:tcPr>
            <w:tcW w:w="793" w:type="pct"/>
            <w:tcBorders>
              <w:bottom w:val="single" w:sz="4" w:space="0" w:color="auto"/>
            </w:tcBorders>
          </w:tcPr>
          <w:p w14:paraId="4AE1E47C" w14:textId="77777777" w:rsidR="00812497" w:rsidRPr="0083152C" w:rsidRDefault="00812497" w:rsidP="004A2C2C">
            <w:pPr>
              <w:spacing w:line="240" w:lineRule="exact"/>
              <w:ind w:right="-25"/>
              <w:jc w:val="center"/>
              <w:rPr>
                <w:rFonts w:ascii="Times New Roman" w:hAnsi="Times New Roman"/>
                <w:spacing w:val="-4"/>
                <w:sz w:val="16"/>
                <w:szCs w:val="16"/>
                <w:cs/>
              </w:rPr>
            </w:pPr>
            <w:r w:rsidRPr="0083152C">
              <w:rPr>
                <w:rFonts w:ascii="Times New Roman" w:hAnsi="Times New Roman"/>
                <w:spacing w:val="-4"/>
                <w:sz w:val="16"/>
                <w:szCs w:val="16"/>
              </w:rPr>
              <w:t>Relationship</w:t>
            </w:r>
          </w:p>
        </w:tc>
        <w:tc>
          <w:tcPr>
            <w:tcW w:w="48" w:type="pct"/>
          </w:tcPr>
          <w:p w14:paraId="570753D2" w14:textId="77777777" w:rsidR="00812497" w:rsidRPr="0083152C" w:rsidRDefault="00812497" w:rsidP="004A2C2C">
            <w:pPr>
              <w:spacing w:line="240" w:lineRule="exact"/>
              <w:ind w:right="-25"/>
              <w:jc w:val="center"/>
              <w:rPr>
                <w:rFonts w:ascii="Times New Roman" w:hAnsi="Times New Roman"/>
                <w:sz w:val="16"/>
                <w:szCs w:val="16"/>
              </w:rPr>
            </w:pPr>
          </w:p>
        </w:tc>
        <w:tc>
          <w:tcPr>
            <w:tcW w:w="585" w:type="pct"/>
            <w:tcBorders>
              <w:bottom w:val="single" w:sz="4" w:space="0" w:color="auto"/>
            </w:tcBorders>
            <w:vAlign w:val="bottom"/>
          </w:tcPr>
          <w:p w14:paraId="4F2772E9" w14:textId="77777777" w:rsidR="00812497" w:rsidRPr="0083152C" w:rsidRDefault="00812497" w:rsidP="004A2C2C">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48" w:type="pct"/>
          </w:tcPr>
          <w:p w14:paraId="37702365" w14:textId="77777777" w:rsidR="00812497" w:rsidRPr="0083152C" w:rsidRDefault="00812497" w:rsidP="004A2C2C">
            <w:pPr>
              <w:autoSpaceDE/>
              <w:autoSpaceDN/>
              <w:spacing w:line="240" w:lineRule="exact"/>
              <w:ind w:right="-72"/>
              <w:jc w:val="center"/>
              <w:rPr>
                <w:rFonts w:ascii="Times New Roman" w:eastAsia="Times New Roman" w:hAnsi="Times New Roman" w:cs="Times New Roman"/>
                <w:sz w:val="18"/>
                <w:szCs w:val="18"/>
                <w:lang w:val="en-US"/>
              </w:rPr>
            </w:pPr>
          </w:p>
        </w:tc>
        <w:tc>
          <w:tcPr>
            <w:tcW w:w="550" w:type="pct"/>
            <w:tcBorders>
              <w:bottom w:val="single" w:sz="4" w:space="0" w:color="auto"/>
            </w:tcBorders>
            <w:vAlign w:val="bottom"/>
          </w:tcPr>
          <w:p w14:paraId="640AAFDB" w14:textId="77777777" w:rsidR="00812497" w:rsidRPr="0083152C" w:rsidRDefault="00812497" w:rsidP="004A2C2C">
            <w:pPr>
              <w:autoSpaceDE/>
              <w:autoSpaceDN/>
              <w:spacing w:line="240" w:lineRule="exact"/>
              <w:ind w:left="-33" w:right="-72"/>
              <w:jc w:val="center"/>
              <w:rPr>
                <w:rFonts w:ascii="Times New Roman" w:eastAsia="Times New Roman" w:hAnsi="Times New Roman" w:cs="Times New Roman"/>
                <w:sz w:val="18"/>
                <w:szCs w:val="18"/>
                <w:lang w:val="en-US"/>
              </w:rPr>
            </w:pPr>
            <w:r w:rsidRPr="0083152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48" w:type="pct"/>
          </w:tcPr>
          <w:p w14:paraId="0909606B" w14:textId="77777777" w:rsidR="00812497" w:rsidRPr="0083152C" w:rsidRDefault="00812497" w:rsidP="004A2C2C">
            <w:pPr>
              <w:autoSpaceDE/>
              <w:autoSpaceDN/>
              <w:spacing w:line="240" w:lineRule="exact"/>
              <w:ind w:right="-72"/>
              <w:jc w:val="center"/>
              <w:rPr>
                <w:rFonts w:ascii="Times New Roman" w:eastAsia="Times New Roman" w:hAnsi="Times New Roman" w:cs="Times New Roman"/>
                <w:sz w:val="18"/>
                <w:szCs w:val="18"/>
                <w:lang w:val="en-US"/>
              </w:rPr>
            </w:pPr>
          </w:p>
        </w:tc>
        <w:tc>
          <w:tcPr>
            <w:tcW w:w="554" w:type="pct"/>
            <w:tcBorders>
              <w:bottom w:val="single" w:sz="4" w:space="0" w:color="auto"/>
            </w:tcBorders>
            <w:vAlign w:val="bottom"/>
          </w:tcPr>
          <w:p w14:paraId="47C4A603" w14:textId="77777777" w:rsidR="00812497" w:rsidRPr="0083152C" w:rsidRDefault="00812497" w:rsidP="004A2C2C">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50" w:type="pct"/>
          </w:tcPr>
          <w:p w14:paraId="5E21A352" w14:textId="77777777" w:rsidR="00812497" w:rsidRPr="0083152C" w:rsidRDefault="00812497" w:rsidP="004A2C2C">
            <w:pPr>
              <w:autoSpaceDE/>
              <w:autoSpaceDN/>
              <w:spacing w:line="240" w:lineRule="exact"/>
              <w:ind w:right="-72"/>
              <w:jc w:val="center"/>
              <w:rPr>
                <w:rFonts w:ascii="Times New Roman" w:eastAsia="Times New Roman" w:hAnsi="Times New Roman" w:cs="Times New Roman"/>
                <w:sz w:val="18"/>
                <w:szCs w:val="18"/>
                <w:lang w:val="en-US"/>
              </w:rPr>
            </w:pPr>
          </w:p>
        </w:tc>
        <w:tc>
          <w:tcPr>
            <w:tcW w:w="621" w:type="pct"/>
            <w:tcBorders>
              <w:bottom w:val="single" w:sz="4" w:space="0" w:color="auto"/>
            </w:tcBorders>
            <w:vAlign w:val="bottom"/>
          </w:tcPr>
          <w:p w14:paraId="4B835FA6" w14:textId="77777777" w:rsidR="00812497" w:rsidRPr="0083152C" w:rsidRDefault="00812497" w:rsidP="004A2C2C">
            <w:pPr>
              <w:autoSpaceDE/>
              <w:autoSpaceDN/>
              <w:spacing w:line="240" w:lineRule="exact"/>
              <w:ind w:left="-33" w:right="-72"/>
              <w:jc w:val="center"/>
              <w:rPr>
                <w:rFonts w:ascii="Times New Roman" w:eastAsia="Times New Roman" w:hAnsi="Times New Roman" w:cs="Times New Roman"/>
                <w:sz w:val="18"/>
                <w:szCs w:val="18"/>
                <w:lang w:val="en-US"/>
              </w:rPr>
            </w:pPr>
            <w:r w:rsidRPr="0083152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0C400A" w:rsidRPr="0083152C" w14:paraId="61013D54" w14:textId="77777777" w:rsidTr="005846D5">
        <w:trPr>
          <w:trHeight w:val="20"/>
        </w:trPr>
        <w:tc>
          <w:tcPr>
            <w:tcW w:w="1661" w:type="pct"/>
          </w:tcPr>
          <w:p w14:paraId="71E4472B" w14:textId="77777777" w:rsidR="000C400A" w:rsidRPr="0083152C" w:rsidRDefault="000C400A" w:rsidP="000C400A">
            <w:pPr>
              <w:spacing w:line="240" w:lineRule="exact"/>
              <w:ind w:right="-25" w:firstLine="207"/>
              <w:rPr>
                <w:rFonts w:ascii="Times New Roman" w:hAnsi="Times New Roman"/>
                <w:b w:val="0"/>
                <w:bCs w:val="0"/>
                <w:sz w:val="16"/>
                <w:szCs w:val="16"/>
              </w:rPr>
            </w:pPr>
            <w:r>
              <w:rPr>
                <w:rFonts w:ascii="Times New Roman" w:hAnsi="Times New Roman" w:cs="Cordia New"/>
                <w:sz w:val="16"/>
                <w:szCs w:val="16"/>
              </w:rPr>
              <w:t>Gain</w:t>
            </w:r>
            <w:r w:rsidRPr="00F35C77">
              <w:rPr>
                <w:rFonts w:ascii="Times New Roman" w:hAnsi="Times New Roman" w:cs="Cordia New"/>
                <w:sz w:val="16"/>
                <w:szCs w:val="16"/>
              </w:rPr>
              <w:t xml:space="preserve"> from sales of plant and</w:t>
            </w:r>
          </w:p>
        </w:tc>
        <w:tc>
          <w:tcPr>
            <w:tcW w:w="41" w:type="pct"/>
          </w:tcPr>
          <w:p w14:paraId="5D8B2DE9" w14:textId="77777777" w:rsidR="000C400A" w:rsidRPr="0083152C" w:rsidRDefault="000C400A" w:rsidP="000C400A">
            <w:pPr>
              <w:spacing w:line="240" w:lineRule="exact"/>
              <w:ind w:left="360" w:right="-25"/>
              <w:rPr>
                <w:rFonts w:ascii="Times New Roman" w:hAnsi="Times New Roman"/>
                <w:sz w:val="16"/>
                <w:szCs w:val="16"/>
              </w:rPr>
            </w:pPr>
          </w:p>
        </w:tc>
        <w:tc>
          <w:tcPr>
            <w:tcW w:w="793" w:type="pct"/>
            <w:tcBorders>
              <w:top w:val="single" w:sz="4" w:space="0" w:color="auto"/>
            </w:tcBorders>
          </w:tcPr>
          <w:p w14:paraId="3F6D360F" w14:textId="77777777" w:rsidR="000C400A" w:rsidRPr="0083152C" w:rsidRDefault="000C400A" w:rsidP="000C400A">
            <w:pPr>
              <w:spacing w:line="240" w:lineRule="exact"/>
              <w:ind w:right="-25"/>
              <w:jc w:val="center"/>
              <w:rPr>
                <w:rFonts w:ascii="Times New Roman" w:hAnsi="Times New Roman"/>
                <w:spacing w:val="-4"/>
                <w:sz w:val="16"/>
                <w:szCs w:val="16"/>
                <w:cs/>
              </w:rPr>
            </w:pPr>
          </w:p>
        </w:tc>
        <w:tc>
          <w:tcPr>
            <w:tcW w:w="48" w:type="pct"/>
          </w:tcPr>
          <w:p w14:paraId="5BBFC54C" w14:textId="77777777" w:rsidR="000C400A" w:rsidRPr="0083152C" w:rsidRDefault="000C400A" w:rsidP="000C400A">
            <w:pPr>
              <w:tabs>
                <w:tab w:val="decimal" w:pos="911"/>
              </w:tabs>
              <w:spacing w:line="240" w:lineRule="exact"/>
              <w:ind w:right="-25"/>
              <w:rPr>
                <w:rFonts w:ascii="Times New Roman" w:hAnsi="Times New Roman"/>
                <w:sz w:val="16"/>
                <w:szCs w:val="16"/>
              </w:rPr>
            </w:pPr>
          </w:p>
        </w:tc>
        <w:tc>
          <w:tcPr>
            <w:tcW w:w="585" w:type="pct"/>
          </w:tcPr>
          <w:p w14:paraId="6700EB5E"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29527188" w14:textId="77777777" w:rsidR="000C400A" w:rsidRPr="0083152C" w:rsidRDefault="000C400A" w:rsidP="000C400A">
            <w:pPr>
              <w:spacing w:line="240" w:lineRule="exact"/>
              <w:ind w:left="-630" w:right="-25"/>
              <w:jc w:val="right"/>
              <w:rPr>
                <w:rFonts w:ascii="Times New Roman" w:hAnsi="Times New Roman"/>
                <w:b w:val="0"/>
                <w:bCs w:val="0"/>
                <w:sz w:val="16"/>
                <w:szCs w:val="16"/>
              </w:rPr>
            </w:pPr>
          </w:p>
        </w:tc>
        <w:tc>
          <w:tcPr>
            <w:tcW w:w="550" w:type="pct"/>
          </w:tcPr>
          <w:p w14:paraId="5ADA35F6"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00550A1E" w14:textId="77777777" w:rsidR="000C400A" w:rsidRPr="0083152C" w:rsidRDefault="000C400A" w:rsidP="000C400A">
            <w:pPr>
              <w:tabs>
                <w:tab w:val="decimal" w:pos="989"/>
              </w:tabs>
              <w:spacing w:line="240" w:lineRule="exact"/>
              <w:ind w:right="-25"/>
              <w:rPr>
                <w:rFonts w:ascii="Times New Roman" w:hAnsi="Times New Roman"/>
                <w:b w:val="0"/>
                <w:bCs w:val="0"/>
                <w:sz w:val="16"/>
                <w:szCs w:val="16"/>
              </w:rPr>
            </w:pPr>
          </w:p>
        </w:tc>
        <w:tc>
          <w:tcPr>
            <w:tcW w:w="554" w:type="pct"/>
          </w:tcPr>
          <w:p w14:paraId="5971DC04"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c>
          <w:tcPr>
            <w:tcW w:w="50" w:type="pct"/>
          </w:tcPr>
          <w:p w14:paraId="00126B5C" w14:textId="77777777" w:rsidR="000C400A" w:rsidRPr="0083152C" w:rsidRDefault="000C400A" w:rsidP="000C400A">
            <w:pPr>
              <w:tabs>
                <w:tab w:val="left" w:pos="957"/>
              </w:tabs>
              <w:spacing w:line="240" w:lineRule="exact"/>
              <w:ind w:right="-25"/>
              <w:jc w:val="center"/>
              <w:rPr>
                <w:rFonts w:ascii="Times New Roman" w:hAnsi="Times New Roman"/>
                <w:b w:val="0"/>
                <w:bCs w:val="0"/>
                <w:sz w:val="16"/>
                <w:szCs w:val="16"/>
              </w:rPr>
            </w:pPr>
          </w:p>
        </w:tc>
        <w:tc>
          <w:tcPr>
            <w:tcW w:w="621" w:type="pct"/>
          </w:tcPr>
          <w:p w14:paraId="5DAD6B7B"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r>
      <w:tr w:rsidR="000C400A" w:rsidRPr="0083152C" w14:paraId="46F9DA29" w14:textId="77777777" w:rsidTr="00CA3AAA">
        <w:trPr>
          <w:trHeight w:val="20"/>
        </w:trPr>
        <w:tc>
          <w:tcPr>
            <w:tcW w:w="1661" w:type="pct"/>
          </w:tcPr>
          <w:p w14:paraId="079A995C" w14:textId="77777777" w:rsidR="000C400A" w:rsidRPr="00F35C77" w:rsidRDefault="000C400A" w:rsidP="000C400A">
            <w:pPr>
              <w:spacing w:line="240" w:lineRule="exact"/>
              <w:ind w:right="-25" w:firstLine="275"/>
              <w:rPr>
                <w:rFonts w:ascii="Times New Roman" w:hAnsi="Times New Roman" w:cs="Cordia New"/>
                <w:sz w:val="16"/>
                <w:szCs w:val="16"/>
              </w:rPr>
            </w:pPr>
            <w:r w:rsidRPr="00F35C77">
              <w:rPr>
                <w:rFonts w:ascii="Times New Roman" w:hAnsi="Times New Roman" w:cs="Cordia New"/>
                <w:sz w:val="16"/>
                <w:szCs w:val="16"/>
              </w:rPr>
              <w:t>equipment</w:t>
            </w:r>
          </w:p>
        </w:tc>
        <w:tc>
          <w:tcPr>
            <w:tcW w:w="41" w:type="pct"/>
          </w:tcPr>
          <w:p w14:paraId="50FA09BB" w14:textId="77777777" w:rsidR="000C400A" w:rsidRPr="0083152C" w:rsidRDefault="000C400A" w:rsidP="000C400A">
            <w:pPr>
              <w:spacing w:line="240" w:lineRule="exact"/>
              <w:ind w:left="360" w:right="-25"/>
              <w:rPr>
                <w:rFonts w:ascii="Times New Roman" w:hAnsi="Times New Roman"/>
                <w:sz w:val="16"/>
                <w:szCs w:val="16"/>
              </w:rPr>
            </w:pPr>
          </w:p>
        </w:tc>
        <w:tc>
          <w:tcPr>
            <w:tcW w:w="793" w:type="pct"/>
          </w:tcPr>
          <w:p w14:paraId="23542453" w14:textId="77777777" w:rsidR="000C400A" w:rsidRPr="0083152C" w:rsidRDefault="000C400A" w:rsidP="000C400A">
            <w:pPr>
              <w:spacing w:line="240" w:lineRule="exact"/>
              <w:ind w:right="-25"/>
              <w:jc w:val="center"/>
              <w:rPr>
                <w:rFonts w:ascii="Times New Roman" w:hAnsi="Times New Roman"/>
                <w:spacing w:val="-4"/>
                <w:sz w:val="16"/>
                <w:szCs w:val="16"/>
                <w:cs/>
              </w:rPr>
            </w:pPr>
          </w:p>
        </w:tc>
        <w:tc>
          <w:tcPr>
            <w:tcW w:w="48" w:type="pct"/>
          </w:tcPr>
          <w:p w14:paraId="6E025260" w14:textId="77777777" w:rsidR="000C400A" w:rsidRPr="0083152C" w:rsidRDefault="000C400A" w:rsidP="000C400A">
            <w:pPr>
              <w:tabs>
                <w:tab w:val="decimal" w:pos="911"/>
              </w:tabs>
              <w:spacing w:line="240" w:lineRule="exact"/>
              <w:ind w:right="-25"/>
              <w:rPr>
                <w:rFonts w:ascii="Times New Roman" w:hAnsi="Times New Roman"/>
                <w:sz w:val="16"/>
                <w:szCs w:val="16"/>
              </w:rPr>
            </w:pPr>
          </w:p>
        </w:tc>
        <w:tc>
          <w:tcPr>
            <w:tcW w:w="585" w:type="pct"/>
          </w:tcPr>
          <w:p w14:paraId="6A1F1EFD"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46F4C253" w14:textId="77777777" w:rsidR="000C400A" w:rsidRPr="0083152C" w:rsidRDefault="000C400A" w:rsidP="000C400A">
            <w:pPr>
              <w:spacing w:line="240" w:lineRule="exact"/>
              <w:ind w:left="-630" w:right="-25"/>
              <w:jc w:val="right"/>
              <w:rPr>
                <w:rFonts w:ascii="Times New Roman" w:hAnsi="Times New Roman"/>
                <w:b w:val="0"/>
                <w:bCs w:val="0"/>
                <w:sz w:val="16"/>
                <w:szCs w:val="16"/>
              </w:rPr>
            </w:pPr>
          </w:p>
        </w:tc>
        <w:tc>
          <w:tcPr>
            <w:tcW w:w="550" w:type="pct"/>
          </w:tcPr>
          <w:p w14:paraId="36CFD201"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5DB840C3" w14:textId="77777777" w:rsidR="000C400A" w:rsidRPr="0083152C" w:rsidRDefault="000C400A" w:rsidP="000C400A">
            <w:pPr>
              <w:tabs>
                <w:tab w:val="decimal" w:pos="989"/>
              </w:tabs>
              <w:spacing w:line="240" w:lineRule="exact"/>
              <w:ind w:right="-25"/>
              <w:rPr>
                <w:rFonts w:ascii="Times New Roman" w:hAnsi="Times New Roman"/>
                <w:b w:val="0"/>
                <w:bCs w:val="0"/>
                <w:sz w:val="16"/>
                <w:szCs w:val="16"/>
              </w:rPr>
            </w:pPr>
          </w:p>
        </w:tc>
        <w:tc>
          <w:tcPr>
            <w:tcW w:w="554" w:type="pct"/>
          </w:tcPr>
          <w:p w14:paraId="00994EDD"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c>
          <w:tcPr>
            <w:tcW w:w="50" w:type="pct"/>
          </w:tcPr>
          <w:p w14:paraId="1473157B" w14:textId="77777777" w:rsidR="000C400A" w:rsidRPr="0083152C" w:rsidRDefault="000C400A" w:rsidP="000C400A">
            <w:pPr>
              <w:tabs>
                <w:tab w:val="left" w:pos="957"/>
              </w:tabs>
              <w:spacing w:line="240" w:lineRule="exact"/>
              <w:ind w:right="-25"/>
              <w:jc w:val="center"/>
              <w:rPr>
                <w:rFonts w:ascii="Times New Roman" w:hAnsi="Times New Roman"/>
                <w:b w:val="0"/>
                <w:bCs w:val="0"/>
                <w:sz w:val="16"/>
                <w:szCs w:val="16"/>
              </w:rPr>
            </w:pPr>
          </w:p>
        </w:tc>
        <w:tc>
          <w:tcPr>
            <w:tcW w:w="621" w:type="pct"/>
          </w:tcPr>
          <w:p w14:paraId="1E0BD512"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r>
      <w:tr w:rsidR="005846D5" w:rsidRPr="0083152C" w14:paraId="0CD7184F" w14:textId="77777777" w:rsidTr="00CA3AAA">
        <w:trPr>
          <w:trHeight w:val="20"/>
        </w:trPr>
        <w:tc>
          <w:tcPr>
            <w:tcW w:w="1661" w:type="pct"/>
          </w:tcPr>
          <w:p w14:paraId="212EF407" w14:textId="45A2BB35" w:rsidR="005846D5" w:rsidRPr="00F35C77" w:rsidRDefault="005846D5" w:rsidP="005846D5">
            <w:pPr>
              <w:spacing w:line="240" w:lineRule="exact"/>
              <w:ind w:right="-25" w:firstLine="357"/>
              <w:rPr>
                <w:rFonts w:ascii="Times New Roman" w:hAnsi="Times New Roman" w:cs="Cordia New"/>
                <w:sz w:val="16"/>
                <w:szCs w:val="16"/>
              </w:rPr>
            </w:pPr>
            <w:proofErr w:type="spellStart"/>
            <w:r w:rsidRPr="0083152C">
              <w:rPr>
                <w:rFonts w:ascii="Times New Roman" w:eastAsia="Times New Roman" w:hAnsi="Times New Roman" w:cs="Times New Roman"/>
                <w:b w:val="0"/>
                <w:bCs w:val="0"/>
                <w:sz w:val="16"/>
                <w:szCs w:val="16"/>
                <w:lang w:val="en-US"/>
              </w:rPr>
              <w:t>Padaeng</w:t>
            </w:r>
            <w:proofErr w:type="spellEnd"/>
            <w:r w:rsidRPr="0083152C">
              <w:rPr>
                <w:rFonts w:ascii="Times New Roman" w:eastAsia="Times New Roman" w:hAnsi="Times New Roman" w:cs="Times New Roman"/>
                <w:b w:val="0"/>
                <w:bCs w:val="0"/>
                <w:sz w:val="16"/>
                <w:szCs w:val="16"/>
                <w:lang w:val="en-US"/>
              </w:rPr>
              <w:t xml:space="preserve"> Properties Co., Ltd.</w:t>
            </w:r>
          </w:p>
        </w:tc>
        <w:tc>
          <w:tcPr>
            <w:tcW w:w="41" w:type="pct"/>
          </w:tcPr>
          <w:p w14:paraId="21547927" w14:textId="77777777" w:rsidR="005846D5" w:rsidRPr="0083152C" w:rsidRDefault="005846D5" w:rsidP="000C400A">
            <w:pPr>
              <w:spacing w:line="240" w:lineRule="exact"/>
              <w:ind w:left="360" w:right="-25"/>
              <w:rPr>
                <w:rFonts w:ascii="Times New Roman" w:hAnsi="Times New Roman"/>
                <w:sz w:val="16"/>
                <w:szCs w:val="16"/>
              </w:rPr>
            </w:pPr>
          </w:p>
        </w:tc>
        <w:tc>
          <w:tcPr>
            <w:tcW w:w="793" w:type="pct"/>
          </w:tcPr>
          <w:p w14:paraId="40B88105" w14:textId="2CFB5ABA" w:rsidR="005846D5" w:rsidRPr="0083152C" w:rsidRDefault="005846D5" w:rsidP="000C400A">
            <w:pPr>
              <w:spacing w:line="240" w:lineRule="exact"/>
              <w:ind w:right="-25"/>
              <w:jc w:val="center"/>
              <w:rPr>
                <w:rFonts w:ascii="Times New Roman" w:hAnsi="Times New Roman"/>
                <w:spacing w:val="-4"/>
                <w:sz w:val="16"/>
                <w:szCs w:val="16"/>
                <w:cs/>
              </w:rPr>
            </w:pPr>
            <w:r w:rsidRPr="0083152C">
              <w:rPr>
                <w:rFonts w:ascii="Times New Roman" w:hAnsi="Times New Roman"/>
                <w:b w:val="0"/>
                <w:bCs w:val="0"/>
                <w:spacing w:val="-4"/>
                <w:sz w:val="16"/>
                <w:szCs w:val="16"/>
              </w:rPr>
              <w:t>Subsidiary</w:t>
            </w:r>
          </w:p>
        </w:tc>
        <w:tc>
          <w:tcPr>
            <w:tcW w:w="48" w:type="pct"/>
          </w:tcPr>
          <w:p w14:paraId="013A6AF9" w14:textId="77777777" w:rsidR="005846D5" w:rsidRPr="0083152C" w:rsidRDefault="005846D5" w:rsidP="000C400A">
            <w:pPr>
              <w:tabs>
                <w:tab w:val="decimal" w:pos="911"/>
              </w:tabs>
              <w:spacing w:line="240" w:lineRule="exact"/>
              <w:ind w:right="-25"/>
              <w:rPr>
                <w:rFonts w:ascii="Times New Roman" w:hAnsi="Times New Roman"/>
                <w:sz w:val="16"/>
                <w:szCs w:val="16"/>
              </w:rPr>
            </w:pPr>
          </w:p>
        </w:tc>
        <w:tc>
          <w:tcPr>
            <w:tcW w:w="585" w:type="pct"/>
          </w:tcPr>
          <w:p w14:paraId="392670E1" w14:textId="41D45CA6" w:rsidR="005846D5" w:rsidRPr="0083152C" w:rsidRDefault="005846D5" w:rsidP="006C5F90">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12C537D7" w14:textId="77777777" w:rsidR="005846D5" w:rsidRPr="0083152C" w:rsidRDefault="005846D5" w:rsidP="000C400A">
            <w:pPr>
              <w:spacing w:line="240" w:lineRule="exact"/>
              <w:ind w:left="-630" w:right="-25"/>
              <w:jc w:val="right"/>
              <w:rPr>
                <w:rFonts w:ascii="Times New Roman" w:hAnsi="Times New Roman"/>
                <w:b w:val="0"/>
                <w:bCs w:val="0"/>
                <w:sz w:val="16"/>
                <w:szCs w:val="16"/>
              </w:rPr>
            </w:pPr>
          </w:p>
        </w:tc>
        <w:tc>
          <w:tcPr>
            <w:tcW w:w="550" w:type="pct"/>
          </w:tcPr>
          <w:p w14:paraId="32FBF8B7" w14:textId="0AF3264C" w:rsidR="005846D5" w:rsidRPr="0083152C" w:rsidRDefault="005846D5" w:rsidP="006C5F90">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07815482" w14:textId="77777777" w:rsidR="005846D5" w:rsidRPr="0083152C" w:rsidRDefault="005846D5" w:rsidP="000C400A">
            <w:pPr>
              <w:tabs>
                <w:tab w:val="decimal" w:pos="989"/>
              </w:tabs>
              <w:spacing w:line="240" w:lineRule="exact"/>
              <w:ind w:right="-25"/>
              <w:rPr>
                <w:rFonts w:ascii="Times New Roman" w:hAnsi="Times New Roman"/>
                <w:b w:val="0"/>
                <w:bCs w:val="0"/>
                <w:sz w:val="16"/>
                <w:szCs w:val="16"/>
              </w:rPr>
            </w:pPr>
          </w:p>
        </w:tc>
        <w:tc>
          <w:tcPr>
            <w:tcW w:w="554" w:type="pct"/>
          </w:tcPr>
          <w:p w14:paraId="0793B268" w14:textId="083A6FA8" w:rsidR="005846D5" w:rsidRPr="0083152C" w:rsidRDefault="005846D5" w:rsidP="005846D5">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37,382</w:t>
            </w:r>
          </w:p>
        </w:tc>
        <w:tc>
          <w:tcPr>
            <w:tcW w:w="50" w:type="pct"/>
          </w:tcPr>
          <w:p w14:paraId="482FF594" w14:textId="77777777" w:rsidR="005846D5" w:rsidRPr="0083152C" w:rsidRDefault="005846D5" w:rsidP="000C400A">
            <w:pPr>
              <w:tabs>
                <w:tab w:val="left" w:pos="957"/>
              </w:tabs>
              <w:spacing w:line="240" w:lineRule="exact"/>
              <w:ind w:right="-25"/>
              <w:jc w:val="center"/>
              <w:rPr>
                <w:rFonts w:ascii="Times New Roman" w:hAnsi="Times New Roman"/>
                <w:b w:val="0"/>
                <w:bCs w:val="0"/>
                <w:sz w:val="16"/>
                <w:szCs w:val="16"/>
              </w:rPr>
            </w:pPr>
          </w:p>
        </w:tc>
        <w:tc>
          <w:tcPr>
            <w:tcW w:w="621" w:type="pct"/>
          </w:tcPr>
          <w:p w14:paraId="72ED18A3" w14:textId="44DA329C" w:rsidR="005846D5" w:rsidRPr="0083152C" w:rsidRDefault="005846D5" w:rsidP="006C5F90">
            <w:pPr>
              <w:tabs>
                <w:tab w:val="decimal" w:pos="634"/>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r>
      <w:tr w:rsidR="000C400A" w:rsidRPr="0083152C" w14:paraId="5AEE887F" w14:textId="77777777" w:rsidTr="00CA3AAA">
        <w:trPr>
          <w:trHeight w:val="20"/>
        </w:trPr>
        <w:tc>
          <w:tcPr>
            <w:tcW w:w="1661" w:type="pct"/>
          </w:tcPr>
          <w:p w14:paraId="7A332514" w14:textId="77777777" w:rsidR="000C400A" w:rsidRPr="00CA3AAA" w:rsidRDefault="000C400A" w:rsidP="000C400A">
            <w:pPr>
              <w:spacing w:line="240" w:lineRule="exact"/>
              <w:ind w:left="360" w:right="-25"/>
              <w:rPr>
                <w:rFonts w:ascii="Times New Roman" w:eastAsia="Times New Roman" w:hAnsi="Times New Roman" w:cs="Times New Roman"/>
                <w:b w:val="0"/>
                <w:bCs w:val="0"/>
                <w:sz w:val="16"/>
                <w:szCs w:val="16"/>
                <w:lang w:val="en-US"/>
              </w:rPr>
            </w:pPr>
            <w:r w:rsidRPr="00957DBE">
              <w:rPr>
                <w:rFonts w:ascii="Times New Roman" w:eastAsia="Times New Roman" w:hAnsi="Times New Roman" w:cs="Times New Roman"/>
                <w:b w:val="0"/>
                <w:bCs w:val="0"/>
                <w:sz w:val="16"/>
                <w:szCs w:val="16"/>
                <w:lang w:val="en-US"/>
              </w:rPr>
              <w:t>Triton Engineering and Construction  </w:t>
            </w:r>
          </w:p>
        </w:tc>
        <w:tc>
          <w:tcPr>
            <w:tcW w:w="41" w:type="pct"/>
          </w:tcPr>
          <w:p w14:paraId="1722720B" w14:textId="77777777" w:rsidR="000C400A" w:rsidRPr="0083152C" w:rsidRDefault="000C400A" w:rsidP="000C400A">
            <w:pPr>
              <w:spacing w:line="240" w:lineRule="exact"/>
              <w:ind w:left="360" w:right="-25"/>
              <w:rPr>
                <w:rFonts w:ascii="Times New Roman" w:hAnsi="Times New Roman"/>
                <w:sz w:val="16"/>
                <w:szCs w:val="16"/>
              </w:rPr>
            </w:pPr>
          </w:p>
        </w:tc>
        <w:tc>
          <w:tcPr>
            <w:tcW w:w="793" w:type="pct"/>
          </w:tcPr>
          <w:p w14:paraId="1F7DDA8D" w14:textId="77777777" w:rsidR="000C400A" w:rsidRPr="0083152C" w:rsidRDefault="000C400A" w:rsidP="000C400A">
            <w:pPr>
              <w:spacing w:line="240" w:lineRule="exact"/>
              <w:ind w:right="-25"/>
              <w:jc w:val="center"/>
              <w:rPr>
                <w:rFonts w:ascii="Times New Roman" w:hAnsi="Times New Roman"/>
                <w:spacing w:val="-4"/>
                <w:sz w:val="16"/>
                <w:szCs w:val="16"/>
                <w:cs/>
              </w:rPr>
            </w:pPr>
          </w:p>
        </w:tc>
        <w:tc>
          <w:tcPr>
            <w:tcW w:w="48" w:type="pct"/>
          </w:tcPr>
          <w:p w14:paraId="3A3622CC" w14:textId="77777777" w:rsidR="000C400A" w:rsidRPr="0083152C" w:rsidRDefault="000C400A" w:rsidP="000C400A">
            <w:pPr>
              <w:tabs>
                <w:tab w:val="decimal" w:pos="911"/>
              </w:tabs>
              <w:spacing w:line="240" w:lineRule="exact"/>
              <w:ind w:right="-25"/>
              <w:rPr>
                <w:rFonts w:ascii="Times New Roman" w:hAnsi="Times New Roman"/>
                <w:sz w:val="16"/>
                <w:szCs w:val="16"/>
              </w:rPr>
            </w:pPr>
          </w:p>
        </w:tc>
        <w:tc>
          <w:tcPr>
            <w:tcW w:w="585" w:type="pct"/>
          </w:tcPr>
          <w:p w14:paraId="49E1C234"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74E4136A" w14:textId="77777777" w:rsidR="000C400A" w:rsidRPr="0083152C" w:rsidRDefault="000C400A" w:rsidP="000C400A">
            <w:pPr>
              <w:spacing w:line="240" w:lineRule="exact"/>
              <w:ind w:left="-630" w:right="-25"/>
              <w:jc w:val="right"/>
              <w:rPr>
                <w:rFonts w:ascii="Times New Roman" w:hAnsi="Times New Roman"/>
                <w:b w:val="0"/>
                <w:bCs w:val="0"/>
                <w:sz w:val="16"/>
                <w:szCs w:val="16"/>
              </w:rPr>
            </w:pPr>
          </w:p>
        </w:tc>
        <w:tc>
          <w:tcPr>
            <w:tcW w:w="550" w:type="pct"/>
          </w:tcPr>
          <w:p w14:paraId="6CC9B122"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109D4749" w14:textId="77777777" w:rsidR="000C400A" w:rsidRPr="0083152C" w:rsidRDefault="000C400A" w:rsidP="000C400A">
            <w:pPr>
              <w:tabs>
                <w:tab w:val="decimal" w:pos="989"/>
              </w:tabs>
              <w:spacing w:line="240" w:lineRule="exact"/>
              <w:ind w:right="-25"/>
              <w:rPr>
                <w:rFonts w:ascii="Times New Roman" w:hAnsi="Times New Roman"/>
                <w:b w:val="0"/>
                <w:bCs w:val="0"/>
                <w:sz w:val="16"/>
                <w:szCs w:val="16"/>
              </w:rPr>
            </w:pPr>
          </w:p>
        </w:tc>
        <w:tc>
          <w:tcPr>
            <w:tcW w:w="554" w:type="pct"/>
          </w:tcPr>
          <w:p w14:paraId="7CC47E94"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c>
          <w:tcPr>
            <w:tcW w:w="50" w:type="pct"/>
          </w:tcPr>
          <w:p w14:paraId="1938E369" w14:textId="77777777" w:rsidR="000C400A" w:rsidRPr="0083152C" w:rsidRDefault="000C400A" w:rsidP="000C400A">
            <w:pPr>
              <w:tabs>
                <w:tab w:val="left" w:pos="957"/>
              </w:tabs>
              <w:spacing w:line="240" w:lineRule="exact"/>
              <w:ind w:right="-25"/>
              <w:jc w:val="center"/>
              <w:rPr>
                <w:rFonts w:ascii="Times New Roman" w:hAnsi="Times New Roman"/>
                <w:b w:val="0"/>
                <w:bCs w:val="0"/>
                <w:sz w:val="16"/>
                <w:szCs w:val="16"/>
              </w:rPr>
            </w:pPr>
          </w:p>
        </w:tc>
        <w:tc>
          <w:tcPr>
            <w:tcW w:w="621" w:type="pct"/>
          </w:tcPr>
          <w:p w14:paraId="3678FF7F"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r>
      <w:tr w:rsidR="000C400A" w:rsidRPr="0083152C" w14:paraId="6396AD39" w14:textId="77777777" w:rsidTr="00CA3AAA">
        <w:trPr>
          <w:trHeight w:val="20"/>
        </w:trPr>
        <w:tc>
          <w:tcPr>
            <w:tcW w:w="1661" w:type="pct"/>
          </w:tcPr>
          <w:p w14:paraId="0BF7566B" w14:textId="77777777" w:rsidR="000C400A" w:rsidRPr="00CA3AAA" w:rsidRDefault="000C400A" w:rsidP="000C400A">
            <w:pPr>
              <w:spacing w:line="240" w:lineRule="exact"/>
              <w:ind w:left="360"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 xml:space="preserve">     </w:t>
            </w:r>
            <w:r w:rsidRPr="00CA3AAA">
              <w:rPr>
                <w:rFonts w:ascii="Times New Roman" w:eastAsia="Times New Roman" w:hAnsi="Times New Roman" w:cs="Times New Roman"/>
                <w:b w:val="0"/>
                <w:bCs w:val="0"/>
                <w:sz w:val="16"/>
                <w:szCs w:val="16"/>
                <w:lang w:val="en-US"/>
              </w:rPr>
              <w:t>Public Company Limited</w:t>
            </w:r>
          </w:p>
        </w:tc>
        <w:tc>
          <w:tcPr>
            <w:tcW w:w="41" w:type="pct"/>
          </w:tcPr>
          <w:p w14:paraId="2ABAF807" w14:textId="77777777" w:rsidR="000C400A" w:rsidRPr="0083152C" w:rsidRDefault="000C400A" w:rsidP="000C400A">
            <w:pPr>
              <w:spacing w:line="240" w:lineRule="exact"/>
              <w:ind w:left="360" w:right="-25"/>
              <w:rPr>
                <w:rFonts w:ascii="Times New Roman" w:hAnsi="Times New Roman"/>
                <w:sz w:val="16"/>
                <w:szCs w:val="16"/>
              </w:rPr>
            </w:pPr>
          </w:p>
        </w:tc>
        <w:tc>
          <w:tcPr>
            <w:tcW w:w="793" w:type="pct"/>
          </w:tcPr>
          <w:p w14:paraId="61C9DE03" w14:textId="77777777" w:rsidR="000C400A" w:rsidRPr="0083152C" w:rsidRDefault="000C400A" w:rsidP="000C400A">
            <w:pPr>
              <w:spacing w:line="240" w:lineRule="exact"/>
              <w:ind w:right="-25"/>
              <w:jc w:val="center"/>
              <w:rPr>
                <w:rFonts w:ascii="Times New Roman" w:hAnsi="Times New Roman"/>
                <w:spacing w:val="-4"/>
                <w:sz w:val="16"/>
                <w:szCs w:val="16"/>
                <w:cs/>
              </w:rPr>
            </w:pPr>
          </w:p>
        </w:tc>
        <w:tc>
          <w:tcPr>
            <w:tcW w:w="48" w:type="pct"/>
          </w:tcPr>
          <w:p w14:paraId="1856FF25" w14:textId="77777777" w:rsidR="000C400A" w:rsidRPr="0083152C" w:rsidRDefault="000C400A" w:rsidP="000C400A">
            <w:pPr>
              <w:tabs>
                <w:tab w:val="decimal" w:pos="911"/>
              </w:tabs>
              <w:spacing w:line="240" w:lineRule="exact"/>
              <w:ind w:right="-25"/>
              <w:rPr>
                <w:rFonts w:ascii="Times New Roman" w:hAnsi="Times New Roman"/>
                <w:sz w:val="16"/>
                <w:szCs w:val="16"/>
              </w:rPr>
            </w:pPr>
          </w:p>
        </w:tc>
        <w:tc>
          <w:tcPr>
            <w:tcW w:w="585" w:type="pct"/>
          </w:tcPr>
          <w:p w14:paraId="5C86F10D"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3FDA6BEB" w14:textId="77777777" w:rsidR="000C400A" w:rsidRPr="0083152C" w:rsidRDefault="000C400A" w:rsidP="000C400A">
            <w:pPr>
              <w:spacing w:line="240" w:lineRule="exact"/>
              <w:ind w:left="-630" w:right="-25"/>
              <w:jc w:val="right"/>
              <w:rPr>
                <w:rFonts w:ascii="Times New Roman" w:hAnsi="Times New Roman"/>
                <w:b w:val="0"/>
                <w:bCs w:val="0"/>
                <w:sz w:val="16"/>
                <w:szCs w:val="16"/>
              </w:rPr>
            </w:pPr>
          </w:p>
        </w:tc>
        <w:tc>
          <w:tcPr>
            <w:tcW w:w="550" w:type="pct"/>
          </w:tcPr>
          <w:p w14:paraId="396AFB4D"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58378626" w14:textId="77777777" w:rsidR="000C400A" w:rsidRPr="0083152C" w:rsidRDefault="000C400A" w:rsidP="000C400A">
            <w:pPr>
              <w:tabs>
                <w:tab w:val="decimal" w:pos="989"/>
              </w:tabs>
              <w:spacing w:line="240" w:lineRule="exact"/>
              <w:ind w:right="-25"/>
              <w:rPr>
                <w:rFonts w:ascii="Times New Roman" w:hAnsi="Times New Roman"/>
                <w:b w:val="0"/>
                <w:bCs w:val="0"/>
                <w:sz w:val="16"/>
                <w:szCs w:val="16"/>
              </w:rPr>
            </w:pPr>
          </w:p>
        </w:tc>
        <w:tc>
          <w:tcPr>
            <w:tcW w:w="554" w:type="pct"/>
          </w:tcPr>
          <w:p w14:paraId="65223D17"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c>
          <w:tcPr>
            <w:tcW w:w="50" w:type="pct"/>
          </w:tcPr>
          <w:p w14:paraId="6D8E7AA9" w14:textId="77777777" w:rsidR="000C400A" w:rsidRPr="0083152C" w:rsidRDefault="000C400A" w:rsidP="000C400A">
            <w:pPr>
              <w:tabs>
                <w:tab w:val="left" w:pos="957"/>
              </w:tabs>
              <w:spacing w:line="240" w:lineRule="exact"/>
              <w:ind w:right="-25"/>
              <w:jc w:val="center"/>
              <w:rPr>
                <w:rFonts w:ascii="Times New Roman" w:hAnsi="Times New Roman"/>
                <w:b w:val="0"/>
                <w:bCs w:val="0"/>
                <w:sz w:val="16"/>
                <w:szCs w:val="16"/>
              </w:rPr>
            </w:pPr>
          </w:p>
        </w:tc>
        <w:tc>
          <w:tcPr>
            <w:tcW w:w="621" w:type="pct"/>
          </w:tcPr>
          <w:p w14:paraId="0E04A766"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r>
      <w:tr w:rsidR="000C400A" w:rsidRPr="0083152C" w14:paraId="047CDC08" w14:textId="77777777" w:rsidTr="00CA3AAA">
        <w:trPr>
          <w:trHeight w:val="20"/>
        </w:trPr>
        <w:tc>
          <w:tcPr>
            <w:tcW w:w="1661" w:type="pct"/>
          </w:tcPr>
          <w:p w14:paraId="26805440" w14:textId="77777777" w:rsidR="000C400A" w:rsidRPr="00CA3AAA" w:rsidRDefault="000C400A" w:rsidP="000C400A">
            <w:pPr>
              <w:spacing w:line="240" w:lineRule="exact"/>
              <w:ind w:left="360"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 xml:space="preserve">     </w:t>
            </w:r>
            <w:r w:rsidRPr="00CA3AAA">
              <w:rPr>
                <w:rFonts w:ascii="Times New Roman" w:eastAsia="Times New Roman" w:hAnsi="Times New Roman" w:cs="Times New Roman"/>
                <w:b w:val="0"/>
                <w:bCs w:val="0"/>
                <w:sz w:val="16"/>
                <w:szCs w:val="16"/>
                <w:lang w:val="en-US"/>
              </w:rPr>
              <w:t>(Formerly Strega Public Company</w:t>
            </w:r>
          </w:p>
        </w:tc>
        <w:tc>
          <w:tcPr>
            <w:tcW w:w="41" w:type="pct"/>
          </w:tcPr>
          <w:p w14:paraId="242CEE59" w14:textId="77777777" w:rsidR="000C400A" w:rsidRPr="0083152C" w:rsidRDefault="000C400A" w:rsidP="000C400A">
            <w:pPr>
              <w:spacing w:line="240" w:lineRule="exact"/>
              <w:ind w:left="360" w:right="-25"/>
              <w:rPr>
                <w:rFonts w:ascii="Times New Roman" w:hAnsi="Times New Roman"/>
                <w:sz w:val="16"/>
                <w:szCs w:val="16"/>
              </w:rPr>
            </w:pPr>
          </w:p>
        </w:tc>
        <w:tc>
          <w:tcPr>
            <w:tcW w:w="793" w:type="pct"/>
          </w:tcPr>
          <w:p w14:paraId="6AC090AA" w14:textId="77777777" w:rsidR="000C400A" w:rsidRPr="0083152C" w:rsidRDefault="000C400A" w:rsidP="000C400A">
            <w:pPr>
              <w:spacing w:line="240" w:lineRule="exact"/>
              <w:ind w:right="-25"/>
              <w:jc w:val="center"/>
              <w:rPr>
                <w:rFonts w:ascii="Times New Roman" w:hAnsi="Times New Roman"/>
                <w:spacing w:val="-4"/>
                <w:sz w:val="16"/>
                <w:szCs w:val="16"/>
                <w:cs/>
              </w:rPr>
            </w:pPr>
          </w:p>
        </w:tc>
        <w:tc>
          <w:tcPr>
            <w:tcW w:w="48" w:type="pct"/>
          </w:tcPr>
          <w:p w14:paraId="787ABCC5" w14:textId="77777777" w:rsidR="000C400A" w:rsidRPr="0083152C" w:rsidRDefault="000C400A" w:rsidP="000C400A">
            <w:pPr>
              <w:tabs>
                <w:tab w:val="decimal" w:pos="911"/>
              </w:tabs>
              <w:spacing w:line="240" w:lineRule="exact"/>
              <w:ind w:right="-25"/>
              <w:rPr>
                <w:rFonts w:ascii="Times New Roman" w:hAnsi="Times New Roman"/>
                <w:sz w:val="16"/>
                <w:szCs w:val="16"/>
              </w:rPr>
            </w:pPr>
          </w:p>
        </w:tc>
        <w:tc>
          <w:tcPr>
            <w:tcW w:w="585" w:type="pct"/>
          </w:tcPr>
          <w:p w14:paraId="17A8CACE"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4178F06A" w14:textId="77777777" w:rsidR="000C400A" w:rsidRPr="0083152C" w:rsidRDefault="000C400A" w:rsidP="000C400A">
            <w:pPr>
              <w:spacing w:line="240" w:lineRule="exact"/>
              <w:ind w:left="-630" w:right="-25"/>
              <w:jc w:val="right"/>
              <w:rPr>
                <w:rFonts w:ascii="Times New Roman" w:hAnsi="Times New Roman"/>
                <w:b w:val="0"/>
                <w:bCs w:val="0"/>
                <w:sz w:val="16"/>
                <w:szCs w:val="16"/>
              </w:rPr>
            </w:pPr>
          </w:p>
        </w:tc>
        <w:tc>
          <w:tcPr>
            <w:tcW w:w="550" w:type="pct"/>
          </w:tcPr>
          <w:p w14:paraId="57ABF975" w14:textId="77777777" w:rsidR="000C400A" w:rsidRPr="0083152C" w:rsidRDefault="000C400A" w:rsidP="000C400A">
            <w:pPr>
              <w:tabs>
                <w:tab w:val="decimal" w:pos="911"/>
              </w:tabs>
              <w:spacing w:line="240" w:lineRule="exact"/>
              <w:ind w:right="78"/>
              <w:rPr>
                <w:rFonts w:ascii="Times New Roman" w:hAnsi="Times New Roman"/>
                <w:b w:val="0"/>
                <w:bCs w:val="0"/>
                <w:sz w:val="16"/>
                <w:szCs w:val="16"/>
              </w:rPr>
            </w:pPr>
          </w:p>
        </w:tc>
        <w:tc>
          <w:tcPr>
            <w:tcW w:w="48" w:type="pct"/>
          </w:tcPr>
          <w:p w14:paraId="7B8DED5E" w14:textId="77777777" w:rsidR="000C400A" w:rsidRPr="0083152C" w:rsidRDefault="000C400A" w:rsidP="000C400A">
            <w:pPr>
              <w:tabs>
                <w:tab w:val="decimal" w:pos="989"/>
              </w:tabs>
              <w:spacing w:line="240" w:lineRule="exact"/>
              <w:ind w:right="-25"/>
              <w:rPr>
                <w:rFonts w:ascii="Times New Roman" w:hAnsi="Times New Roman"/>
                <w:b w:val="0"/>
                <w:bCs w:val="0"/>
                <w:sz w:val="16"/>
                <w:szCs w:val="16"/>
              </w:rPr>
            </w:pPr>
          </w:p>
        </w:tc>
        <w:tc>
          <w:tcPr>
            <w:tcW w:w="554" w:type="pct"/>
          </w:tcPr>
          <w:p w14:paraId="0ED8369F"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c>
          <w:tcPr>
            <w:tcW w:w="50" w:type="pct"/>
          </w:tcPr>
          <w:p w14:paraId="17B434D3" w14:textId="77777777" w:rsidR="000C400A" w:rsidRPr="0083152C" w:rsidRDefault="000C400A" w:rsidP="000C400A">
            <w:pPr>
              <w:tabs>
                <w:tab w:val="left" w:pos="957"/>
              </w:tabs>
              <w:spacing w:line="240" w:lineRule="exact"/>
              <w:ind w:right="-25"/>
              <w:jc w:val="center"/>
              <w:rPr>
                <w:rFonts w:ascii="Times New Roman" w:hAnsi="Times New Roman"/>
                <w:b w:val="0"/>
                <w:bCs w:val="0"/>
                <w:sz w:val="16"/>
                <w:szCs w:val="16"/>
              </w:rPr>
            </w:pPr>
          </w:p>
        </w:tc>
        <w:tc>
          <w:tcPr>
            <w:tcW w:w="621" w:type="pct"/>
          </w:tcPr>
          <w:p w14:paraId="775B4BEE" w14:textId="77777777" w:rsidR="000C400A" w:rsidRPr="0083152C" w:rsidRDefault="000C400A" w:rsidP="000C400A">
            <w:pPr>
              <w:tabs>
                <w:tab w:val="decimal" w:pos="1021"/>
              </w:tabs>
              <w:spacing w:line="240" w:lineRule="exact"/>
              <w:ind w:right="-170"/>
              <w:rPr>
                <w:rFonts w:ascii="Times New Roman" w:hAnsi="Times New Roman" w:cs="Times New Roman"/>
                <w:b w:val="0"/>
                <w:bCs w:val="0"/>
                <w:sz w:val="16"/>
                <w:szCs w:val="16"/>
              </w:rPr>
            </w:pPr>
          </w:p>
        </w:tc>
      </w:tr>
      <w:tr w:rsidR="0095424D" w:rsidRPr="0083152C" w14:paraId="6A181607" w14:textId="77777777" w:rsidTr="005846D5">
        <w:trPr>
          <w:trHeight w:val="20"/>
        </w:trPr>
        <w:tc>
          <w:tcPr>
            <w:tcW w:w="1661" w:type="pct"/>
          </w:tcPr>
          <w:p w14:paraId="4511C80B" w14:textId="77777777" w:rsidR="0095424D" w:rsidRPr="00F35C77" w:rsidRDefault="0095424D" w:rsidP="0095424D">
            <w:pPr>
              <w:spacing w:line="240" w:lineRule="exact"/>
              <w:ind w:left="360"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 xml:space="preserve">     </w:t>
            </w:r>
            <w:r w:rsidRPr="00CA3AAA">
              <w:rPr>
                <w:rFonts w:ascii="Times New Roman" w:eastAsia="Times New Roman" w:hAnsi="Times New Roman" w:cs="Times New Roman"/>
                <w:b w:val="0"/>
                <w:bCs w:val="0"/>
                <w:sz w:val="16"/>
                <w:szCs w:val="16"/>
                <w:lang w:val="en-US"/>
              </w:rPr>
              <w:t>Limited)</w:t>
            </w:r>
          </w:p>
        </w:tc>
        <w:tc>
          <w:tcPr>
            <w:tcW w:w="41" w:type="pct"/>
          </w:tcPr>
          <w:p w14:paraId="56341D1F" w14:textId="77777777" w:rsidR="0095424D" w:rsidRPr="0083152C" w:rsidRDefault="0095424D" w:rsidP="0095424D">
            <w:pPr>
              <w:spacing w:line="240" w:lineRule="exact"/>
              <w:ind w:left="360" w:right="-25"/>
              <w:rPr>
                <w:rFonts w:ascii="Times New Roman" w:hAnsi="Times New Roman"/>
                <w:sz w:val="16"/>
                <w:szCs w:val="16"/>
              </w:rPr>
            </w:pPr>
          </w:p>
        </w:tc>
        <w:tc>
          <w:tcPr>
            <w:tcW w:w="793" w:type="pct"/>
          </w:tcPr>
          <w:p w14:paraId="284E00E9" w14:textId="0CFD9217" w:rsidR="0095424D" w:rsidRPr="00F35C77" w:rsidRDefault="00F22D05" w:rsidP="0095424D">
            <w:pPr>
              <w:tabs>
                <w:tab w:val="left" w:pos="344"/>
              </w:tabs>
              <w:spacing w:line="240" w:lineRule="exact"/>
              <w:ind w:right="-25"/>
              <w:jc w:val="center"/>
              <w:rPr>
                <w:rFonts w:ascii="Times New Roman" w:hAnsi="Times New Roman" w:cs="Times New Roman"/>
                <w:b w:val="0"/>
                <w:bCs w:val="0"/>
                <w:spacing w:val="-4"/>
                <w:sz w:val="16"/>
                <w:szCs w:val="16"/>
                <w:cs/>
              </w:rPr>
            </w:pPr>
            <w:r w:rsidRPr="00F22D05">
              <w:rPr>
                <w:rFonts w:ascii="Times New Roman" w:hAnsi="Times New Roman" w:cs="Times New Roman"/>
                <w:b w:val="0"/>
                <w:bCs w:val="0"/>
                <w:spacing w:val="-4"/>
                <w:sz w:val="16"/>
                <w:szCs w:val="16"/>
              </w:rPr>
              <w:t>Directors are relative</w:t>
            </w:r>
          </w:p>
        </w:tc>
        <w:tc>
          <w:tcPr>
            <w:tcW w:w="48" w:type="pct"/>
          </w:tcPr>
          <w:p w14:paraId="5385AB88"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Borders>
              <w:bottom w:val="single" w:sz="4" w:space="0" w:color="auto"/>
            </w:tcBorders>
          </w:tcPr>
          <w:p w14:paraId="4A1265C9" w14:textId="01D45574" w:rsidR="0095424D" w:rsidRPr="0083152C" w:rsidRDefault="005846D5" w:rsidP="006C5F90">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3ED7A0A5"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Borders>
              <w:bottom w:val="single" w:sz="4" w:space="0" w:color="auto"/>
            </w:tcBorders>
          </w:tcPr>
          <w:p w14:paraId="713A9E80"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r w:rsidRPr="00F35C77">
              <w:rPr>
                <w:rFonts w:ascii="Times New Roman" w:hAnsi="Times New Roman"/>
                <w:b w:val="0"/>
                <w:bCs w:val="0"/>
                <w:sz w:val="16"/>
                <w:szCs w:val="16"/>
              </w:rPr>
              <w:t>132,077,686</w:t>
            </w:r>
          </w:p>
        </w:tc>
        <w:tc>
          <w:tcPr>
            <w:tcW w:w="48" w:type="pct"/>
          </w:tcPr>
          <w:p w14:paraId="70DF760E"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Borders>
              <w:bottom w:val="single" w:sz="4" w:space="0" w:color="auto"/>
            </w:tcBorders>
          </w:tcPr>
          <w:p w14:paraId="47C0E41B" w14:textId="49DF0142" w:rsidR="0095424D" w:rsidRPr="0083152C" w:rsidRDefault="005846D5" w:rsidP="006C5F90">
            <w:pPr>
              <w:tabs>
                <w:tab w:val="decimal" w:pos="539"/>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50" w:type="pct"/>
          </w:tcPr>
          <w:p w14:paraId="4DFBC4BD"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Borders>
              <w:bottom w:val="single" w:sz="4" w:space="0" w:color="auto"/>
            </w:tcBorders>
          </w:tcPr>
          <w:p w14:paraId="4EB753D6" w14:textId="77777777" w:rsidR="0095424D" w:rsidRPr="0083152C"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132,077,686</w:t>
            </w:r>
          </w:p>
        </w:tc>
      </w:tr>
      <w:tr w:rsidR="005846D5" w:rsidRPr="0083152C" w14:paraId="2EABB966" w14:textId="77777777" w:rsidTr="005846D5">
        <w:trPr>
          <w:trHeight w:val="20"/>
        </w:trPr>
        <w:tc>
          <w:tcPr>
            <w:tcW w:w="1661" w:type="pct"/>
          </w:tcPr>
          <w:p w14:paraId="25F430D5" w14:textId="0D000142" w:rsidR="005846D5" w:rsidRDefault="005846D5"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41" w:type="pct"/>
          </w:tcPr>
          <w:p w14:paraId="2402242C" w14:textId="77777777" w:rsidR="005846D5" w:rsidRPr="0083152C" w:rsidRDefault="005846D5" w:rsidP="0095424D">
            <w:pPr>
              <w:spacing w:line="240" w:lineRule="exact"/>
              <w:ind w:left="360" w:right="-25"/>
              <w:rPr>
                <w:rFonts w:ascii="Times New Roman" w:hAnsi="Times New Roman"/>
                <w:sz w:val="16"/>
                <w:szCs w:val="16"/>
              </w:rPr>
            </w:pPr>
          </w:p>
        </w:tc>
        <w:tc>
          <w:tcPr>
            <w:tcW w:w="793" w:type="pct"/>
          </w:tcPr>
          <w:p w14:paraId="01328471" w14:textId="77777777" w:rsidR="005846D5" w:rsidRPr="00F35C77" w:rsidRDefault="005846D5" w:rsidP="0095424D">
            <w:pPr>
              <w:tabs>
                <w:tab w:val="left" w:pos="344"/>
              </w:tabs>
              <w:spacing w:line="240" w:lineRule="exact"/>
              <w:ind w:right="-25"/>
              <w:jc w:val="center"/>
              <w:rPr>
                <w:rFonts w:ascii="Times New Roman" w:hAnsi="Times New Roman" w:cs="Times New Roman"/>
                <w:b w:val="0"/>
                <w:bCs w:val="0"/>
                <w:spacing w:val="-4"/>
                <w:sz w:val="16"/>
                <w:szCs w:val="16"/>
              </w:rPr>
            </w:pPr>
          </w:p>
        </w:tc>
        <w:tc>
          <w:tcPr>
            <w:tcW w:w="48" w:type="pct"/>
          </w:tcPr>
          <w:p w14:paraId="0A0F93B8" w14:textId="77777777" w:rsidR="005846D5" w:rsidRPr="0083152C" w:rsidRDefault="005846D5" w:rsidP="0095424D">
            <w:pPr>
              <w:tabs>
                <w:tab w:val="decimal" w:pos="911"/>
              </w:tabs>
              <w:spacing w:line="240" w:lineRule="exact"/>
              <w:ind w:right="-25"/>
              <w:rPr>
                <w:rFonts w:ascii="Times New Roman" w:hAnsi="Times New Roman"/>
                <w:sz w:val="16"/>
                <w:szCs w:val="16"/>
              </w:rPr>
            </w:pPr>
          </w:p>
        </w:tc>
        <w:tc>
          <w:tcPr>
            <w:tcW w:w="585" w:type="pct"/>
            <w:tcBorders>
              <w:top w:val="single" w:sz="4" w:space="0" w:color="auto"/>
              <w:bottom w:val="double" w:sz="4" w:space="0" w:color="auto"/>
            </w:tcBorders>
          </w:tcPr>
          <w:p w14:paraId="12A2BF92" w14:textId="6A7A44F5" w:rsidR="005846D5" w:rsidRDefault="006C5F90" w:rsidP="006C5F90">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089BF07A" w14:textId="77777777" w:rsidR="005846D5" w:rsidRPr="0083152C" w:rsidRDefault="005846D5" w:rsidP="0095424D">
            <w:pPr>
              <w:spacing w:line="240" w:lineRule="exact"/>
              <w:ind w:left="-630" w:right="-25"/>
              <w:jc w:val="right"/>
              <w:rPr>
                <w:rFonts w:ascii="Times New Roman" w:hAnsi="Times New Roman"/>
                <w:b w:val="0"/>
                <w:bCs w:val="0"/>
                <w:sz w:val="16"/>
                <w:szCs w:val="16"/>
              </w:rPr>
            </w:pPr>
          </w:p>
        </w:tc>
        <w:tc>
          <w:tcPr>
            <w:tcW w:w="550" w:type="pct"/>
            <w:tcBorders>
              <w:top w:val="single" w:sz="4" w:space="0" w:color="auto"/>
              <w:bottom w:val="double" w:sz="4" w:space="0" w:color="auto"/>
            </w:tcBorders>
          </w:tcPr>
          <w:p w14:paraId="616520C8" w14:textId="4066D631" w:rsidR="005846D5" w:rsidRPr="00F35C77" w:rsidRDefault="005846D5" w:rsidP="0095424D">
            <w:pPr>
              <w:tabs>
                <w:tab w:val="decimal" w:pos="911"/>
              </w:tabs>
              <w:spacing w:line="240" w:lineRule="exact"/>
              <w:ind w:right="78"/>
              <w:rPr>
                <w:rFonts w:ascii="Times New Roman" w:hAnsi="Times New Roman"/>
                <w:b w:val="0"/>
                <w:bCs w:val="0"/>
                <w:sz w:val="16"/>
                <w:szCs w:val="16"/>
              </w:rPr>
            </w:pPr>
            <w:r w:rsidRPr="00F35C77">
              <w:rPr>
                <w:rFonts w:ascii="Times New Roman" w:hAnsi="Times New Roman"/>
                <w:b w:val="0"/>
                <w:bCs w:val="0"/>
                <w:sz w:val="16"/>
                <w:szCs w:val="16"/>
              </w:rPr>
              <w:t>132,077,686</w:t>
            </w:r>
          </w:p>
        </w:tc>
        <w:tc>
          <w:tcPr>
            <w:tcW w:w="48" w:type="pct"/>
          </w:tcPr>
          <w:p w14:paraId="7FA775CA" w14:textId="77777777" w:rsidR="005846D5" w:rsidRPr="0083152C" w:rsidRDefault="005846D5" w:rsidP="0095424D">
            <w:pPr>
              <w:tabs>
                <w:tab w:val="decimal" w:pos="989"/>
              </w:tabs>
              <w:spacing w:line="240" w:lineRule="exact"/>
              <w:ind w:right="-25"/>
              <w:rPr>
                <w:rFonts w:ascii="Times New Roman" w:hAnsi="Times New Roman"/>
                <w:b w:val="0"/>
                <w:bCs w:val="0"/>
                <w:sz w:val="16"/>
                <w:szCs w:val="16"/>
              </w:rPr>
            </w:pPr>
          </w:p>
        </w:tc>
        <w:tc>
          <w:tcPr>
            <w:tcW w:w="554" w:type="pct"/>
            <w:tcBorders>
              <w:top w:val="single" w:sz="4" w:space="0" w:color="auto"/>
              <w:bottom w:val="double" w:sz="4" w:space="0" w:color="auto"/>
            </w:tcBorders>
          </w:tcPr>
          <w:p w14:paraId="565EBE1E" w14:textId="0E833FBC" w:rsidR="005846D5" w:rsidRDefault="005846D5" w:rsidP="0095424D">
            <w:pPr>
              <w:tabs>
                <w:tab w:val="decimal" w:pos="900"/>
              </w:tabs>
              <w:spacing w:line="240" w:lineRule="exact"/>
              <w:ind w:right="-170"/>
              <w:rPr>
                <w:rFonts w:ascii="Times New Roman" w:hAnsi="Times New Roman" w:cs="Times New Roman"/>
                <w:b w:val="0"/>
                <w:bCs w:val="0"/>
                <w:sz w:val="16"/>
                <w:szCs w:val="16"/>
              </w:rPr>
            </w:pPr>
            <w:r w:rsidRPr="005846D5">
              <w:rPr>
                <w:rFonts w:ascii="Times New Roman" w:hAnsi="Times New Roman" w:cs="Times New Roman"/>
                <w:b w:val="0"/>
                <w:bCs w:val="0"/>
                <w:sz w:val="16"/>
                <w:szCs w:val="16"/>
              </w:rPr>
              <w:t>37,382</w:t>
            </w:r>
          </w:p>
        </w:tc>
        <w:tc>
          <w:tcPr>
            <w:tcW w:w="50" w:type="pct"/>
          </w:tcPr>
          <w:p w14:paraId="0BB068EE" w14:textId="77777777" w:rsidR="005846D5" w:rsidRPr="0083152C" w:rsidRDefault="005846D5" w:rsidP="0095424D">
            <w:pPr>
              <w:tabs>
                <w:tab w:val="left" w:pos="957"/>
              </w:tabs>
              <w:spacing w:line="240" w:lineRule="exact"/>
              <w:ind w:right="-25"/>
              <w:jc w:val="center"/>
              <w:rPr>
                <w:rFonts w:ascii="Times New Roman" w:hAnsi="Times New Roman"/>
                <w:b w:val="0"/>
                <w:bCs w:val="0"/>
                <w:sz w:val="16"/>
                <w:szCs w:val="16"/>
              </w:rPr>
            </w:pPr>
          </w:p>
        </w:tc>
        <w:tc>
          <w:tcPr>
            <w:tcW w:w="621" w:type="pct"/>
            <w:tcBorders>
              <w:top w:val="single" w:sz="4" w:space="0" w:color="auto"/>
              <w:bottom w:val="double" w:sz="4" w:space="0" w:color="auto"/>
            </w:tcBorders>
          </w:tcPr>
          <w:p w14:paraId="09B638BF" w14:textId="7CDD3BD7" w:rsidR="005846D5" w:rsidRPr="00F35C77" w:rsidRDefault="005846D5"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132,077,686</w:t>
            </w:r>
          </w:p>
        </w:tc>
      </w:tr>
      <w:tr w:rsidR="0095424D" w:rsidRPr="0083152C" w14:paraId="78CA3745" w14:textId="77777777" w:rsidTr="005846D5">
        <w:trPr>
          <w:trHeight w:val="20"/>
        </w:trPr>
        <w:tc>
          <w:tcPr>
            <w:tcW w:w="1661" w:type="pct"/>
          </w:tcPr>
          <w:p w14:paraId="3911E9DA" w14:textId="77777777" w:rsidR="0095424D" w:rsidRPr="0083152C" w:rsidRDefault="0095424D" w:rsidP="0095424D">
            <w:pPr>
              <w:spacing w:line="240" w:lineRule="exact"/>
              <w:ind w:left="360" w:right="-25"/>
              <w:rPr>
                <w:rFonts w:ascii="Times New Roman" w:hAnsi="Times New Roman"/>
                <w:sz w:val="16"/>
                <w:szCs w:val="16"/>
              </w:rPr>
            </w:pPr>
          </w:p>
        </w:tc>
        <w:tc>
          <w:tcPr>
            <w:tcW w:w="41" w:type="pct"/>
          </w:tcPr>
          <w:p w14:paraId="7F452BD4" w14:textId="77777777" w:rsidR="0095424D" w:rsidRPr="0083152C" w:rsidRDefault="0095424D" w:rsidP="0095424D">
            <w:pPr>
              <w:spacing w:line="240" w:lineRule="exact"/>
              <w:ind w:left="360" w:right="-25"/>
              <w:rPr>
                <w:rFonts w:ascii="Times New Roman" w:hAnsi="Times New Roman"/>
                <w:sz w:val="16"/>
                <w:szCs w:val="16"/>
              </w:rPr>
            </w:pPr>
          </w:p>
        </w:tc>
        <w:tc>
          <w:tcPr>
            <w:tcW w:w="793" w:type="pct"/>
          </w:tcPr>
          <w:p w14:paraId="1BAF69D7" w14:textId="77777777" w:rsidR="0095424D" w:rsidRPr="0083152C" w:rsidRDefault="0095424D" w:rsidP="0095424D">
            <w:pPr>
              <w:spacing w:line="240" w:lineRule="exact"/>
              <w:ind w:right="-25"/>
              <w:jc w:val="center"/>
              <w:rPr>
                <w:rFonts w:ascii="Times New Roman" w:hAnsi="Times New Roman"/>
                <w:spacing w:val="-4"/>
                <w:sz w:val="16"/>
                <w:szCs w:val="16"/>
                <w:cs/>
              </w:rPr>
            </w:pPr>
          </w:p>
        </w:tc>
        <w:tc>
          <w:tcPr>
            <w:tcW w:w="48" w:type="pct"/>
          </w:tcPr>
          <w:p w14:paraId="337C2078"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Borders>
              <w:top w:val="double" w:sz="4" w:space="0" w:color="auto"/>
            </w:tcBorders>
          </w:tcPr>
          <w:p w14:paraId="3BF65A62"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74F643AE"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Borders>
              <w:top w:val="double" w:sz="4" w:space="0" w:color="auto"/>
            </w:tcBorders>
          </w:tcPr>
          <w:p w14:paraId="268F6180"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659C2591"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Borders>
              <w:top w:val="double" w:sz="4" w:space="0" w:color="auto"/>
            </w:tcBorders>
          </w:tcPr>
          <w:p w14:paraId="325A231D" w14:textId="77777777" w:rsidR="0095424D" w:rsidRPr="0083152C" w:rsidRDefault="0095424D" w:rsidP="0095424D">
            <w:pPr>
              <w:tabs>
                <w:tab w:val="decimal" w:pos="1021"/>
              </w:tabs>
              <w:spacing w:line="240" w:lineRule="exact"/>
              <w:ind w:right="-170"/>
              <w:rPr>
                <w:rFonts w:ascii="Times New Roman" w:hAnsi="Times New Roman" w:cs="Times New Roman"/>
                <w:b w:val="0"/>
                <w:bCs w:val="0"/>
                <w:sz w:val="16"/>
                <w:szCs w:val="16"/>
              </w:rPr>
            </w:pPr>
          </w:p>
        </w:tc>
        <w:tc>
          <w:tcPr>
            <w:tcW w:w="50" w:type="pct"/>
          </w:tcPr>
          <w:p w14:paraId="4701D78B"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Borders>
              <w:top w:val="double" w:sz="4" w:space="0" w:color="auto"/>
            </w:tcBorders>
          </w:tcPr>
          <w:p w14:paraId="2CB6B854" w14:textId="77777777" w:rsidR="0095424D" w:rsidRPr="0083152C" w:rsidRDefault="0095424D" w:rsidP="0095424D">
            <w:pPr>
              <w:tabs>
                <w:tab w:val="decimal" w:pos="990"/>
                <w:tab w:val="decimal" w:pos="1021"/>
              </w:tabs>
              <w:spacing w:line="240" w:lineRule="exact"/>
              <w:ind w:right="-170"/>
              <w:rPr>
                <w:rFonts w:ascii="Times New Roman" w:hAnsi="Times New Roman" w:cs="Times New Roman"/>
                <w:b w:val="0"/>
                <w:bCs w:val="0"/>
                <w:sz w:val="16"/>
                <w:szCs w:val="16"/>
              </w:rPr>
            </w:pPr>
          </w:p>
        </w:tc>
      </w:tr>
      <w:tr w:rsidR="0095424D" w:rsidRPr="0083152C" w14:paraId="334842C1" w14:textId="77777777" w:rsidTr="00CA3AAA">
        <w:trPr>
          <w:trHeight w:val="20"/>
        </w:trPr>
        <w:tc>
          <w:tcPr>
            <w:tcW w:w="1661" w:type="pct"/>
          </w:tcPr>
          <w:p w14:paraId="00B73A39" w14:textId="77777777" w:rsidR="0095424D" w:rsidRPr="0083152C" w:rsidRDefault="0095424D" w:rsidP="0095424D">
            <w:pPr>
              <w:spacing w:line="240" w:lineRule="exact"/>
              <w:ind w:right="-25" w:firstLine="207"/>
              <w:rPr>
                <w:rFonts w:ascii="Times New Roman" w:hAnsi="Times New Roman"/>
                <w:b w:val="0"/>
                <w:bCs w:val="0"/>
                <w:sz w:val="16"/>
                <w:szCs w:val="16"/>
              </w:rPr>
            </w:pPr>
            <w:r>
              <w:rPr>
                <w:rFonts w:ascii="Times New Roman" w:hAnsi="Times New Roman" w:cs="Cordia New"/>
                <w:sz w:val="16"/>
                <w:szCs w:val="16"/>
              </w:rPr>
              <w:t>Other</w:t>
            </w:r>
            <w:r w:rsidRPr="0083152C">
              <w:rPr>
                <w:rFonts w:ascii="Times New Roman" w:hAnsi="Times New Roman" w:cs="Cordia New"/>
                <w:sz w:val="16"/>
                <w:szCs w:val="16"/>
              </w:rPr>
              <w:t xml:space="preserve"> income</w:t>
            </w:r>
          </w:p>
        </w:tc>
        <w:tc>
          <w:tcPr>
            <w:tcW w:w="41" w:type="pct"/>
          </w:tcPr>
          <w:p w14:paraId="10413C68" w14:textId="77777777" w:rsidR="0095424D" w:rsidRPr="0083152C" w:rsidRDefault="0095424D" w:rsidP="0095424D">
            <w:pPr>
              <w:spacing w:line="240" w:lineRule="exact"/>
              <w:ind w:left="360" w:right="-25"/>
              <w:rPr>
                <w:rFonts w:ascii="Times New Roman" w:hAnsi="Times New Roman"/>
                <w:sz w:val="16"/>
                <w:szCs w:val="16"/>
              </w:rPr>
            </w:pPr>
          </w:p>
        </w:tc>
        <w:tc>
          <w:tcPr>
            <w:tcW w:w="793" w:type="pct"/>
          </w:tcPr>
          <w:p w14:paraId="31B70EE4" w14:textId="77777777" w:rsidR="0095424D" w:rsidRPr="0083152C" w:rsidRDefault="0095424D" w:rsidP="0095424D">
            <w:pPr>
              <w:spacing w:line="240" w:lineRule="exact"/>
              <w:ind w:right="-25"/>
              <w:jc w:val="center"/>
              <w:rPr>
                <w:rFonts w:ascii="Times New Roman" w:hAnsi="Times New Roman"/>
                <w:spacing w:val="-4"/>
                <w:sz w:val="16"/>
                <w:szCs w:val="16"/>
                <w:cs/>
              </w:rPr>
            </w:pPr>
          </w:p>
        </w:tc>
        <w:tc>
          <w:tcPr>
            <w:tcW w:w="48" w:type="pct"/>
          </w:tcPr>
          <w:p w14:paraId="56C30D24"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13DC0B24"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7BA412D4"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60735C67"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44ACD254"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Pr>
          <w:p w14:paraId="350DC479" w14:textId="77777777" w:rsidR="0095424D" w:rsidRPr="0083152C" w:rsidRDefault="0095424D" w:rsidP="0095424D">
            <w:pPr>
              <w:tabs>
                <w:tab w:val="decimal" w:pos="1021"/>
              </w:tabs>
              <w:spacing w:line="240" w:lineRule="exact"/>
              <w:ind w:right="-170"/>
              <w:rPr>
                <w:rFonts w:ascii="Times New Roman" w:hAnsi="Times New Roman" w:cs="Times New Roman"/>
                <w:b w:val="0"/>
                <w:bCs w:val="0"/>
                <w:sz w:val="16"/>
                <w:szCs w:val="16"/>
              </w:rPr>
            </w:pPr>
          </w:p>
        </w:tc>
        <w:tc>
          <w:tcPr>
            <w:tcW w:w="50" w:type="pct"/>
          </w:tcPr>
          <w:p w14:paraId="6C371545"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1837E491" w14:textId="77777777" w:rsidR="0095424D" w:rsidRPr="0083152C" w:rsidRDefault="0095424D" w:rsidP="0095424D">
            <w:pPr>
              <w:tabs>
                <w:tab w:val="decimal" w:pos="990"/>
                <w:tab w:val="decimal" w:pos="1021"/>
              </w:tabs>
              <w:spacing w:line="240" w:lineRule="exact"/>
              <w:ind w:right="-170"/>
              <w:rPr>
                <w:rFonts w:ascii="Times New Roman" w:hAnsi="Times New Roman" w:cs="Times New Roman"/>
                <w:b w:val="0"/>
                <w:bCs w:val="0"/>
                <w:sz w:val="16"/>
                <w:szCs w:val="16"/>
              </w:rPr>
            </w:pPr>
          </w:p>
        </w:tc>
      </w:tr>
      <w:tr w:rsidR="0095424D" w:rsidRPr="0083152C" w14:paraId="39880C0D" w14:textId="77777777" w:rsidTr="00CA3AAA">
        <w:trPr>
          <w:trHeight w:val="20"/>
        </w:trPr>
        <w:tc>
          <w:tcPr>
            <w:tcW w:w="1661" w:type="pct"/>
          </w:tcPr>
          <w:p w14:paraId="7635A2CD" w14:textId="77777777" w:rsidR="0095424D" w:rsidRPr="00CA3AAA"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957DBE">
              <w:rPr>
                <w:rFonts w:ascii="Times New Roman" w:eastAsia="Times New Roman" w:hAnsi="Times New Roman" w:cs="Times New Roman"/>
                <w:b w:val="0"/>
                <w:bCs w:val="0"/>
                <w:sz w:val="16"/>
                <w:szCs w:val="16"/>
                <w:lang w:val="en-US"/>
              </w:rPr>
              <w:t>Triton Engineering and Construction  </w:t>
            </w:r>
          </w:p>
        </w:tc>
        <w:tc>
          <w:tcPr>
            <w:tcW w:w="41" w:type="pct"/>
          </w:tcPr>
          <w:p w14:paraId="02B397A0" w14:textId="77777777" w:rsidR="0095424D" w:rsidRPr="0083152C" w:rsidRDefault="0095424D" w:rsidP="0095424D">
            <w:pPr>
              <w:spacing w:line="240" w:lineRule="exact"/>
              <w:ind w:left="360" w:right="-25"/>
              <w:rPr>
                <w:rFonts w:ascii="Times New Roman" w:hAnsi="Times New Roman"/>
                <w:sz w:val="16"/>
                <w:szCs w:val="16"/>
              </w:rPr>
            </w:pPr>
          </w:p>
        </w:tc>
        <w:tc>
          <w:tcPr>
            <w:tcW w:w="793" w:type="pct"/>
          </w:tcPr>
          <w:p w14:paraId="3ECC800F" w14:textId="77777777" w:rsidR="0095424D" w:rsidRPr="0083152C" w:rsidRDefault="0095424D" w:rsidP="0095424D">
            <w:pPr>
              <w:spacing w:line="240" w:lineRule="exact"/>
              <w:ind w:right="-25"/>
              <w:jc w:val="center"/>
              <w:rPr>
                <w:rFonts w:ascii="Times New Roman" w:hAnsi="Times New Roman"/>
                <w:spacing w:val="-4"/>
                <w:sz w:val="16"/>
                <w:szCs w:val="16"/>
                <w:cs/>
              </w:rPr>
            </w:pPr>
          </w:p>
        </w:tc>
        <w:tc>
          <w:tcPr>
            <w:tcW w:w="48" w:type="pct"/>
          </w:tcPr>
          <w:p w14:paraId="46599C5D"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76D06F41"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3548F7CA"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4B56DEDE"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5EB0C65C"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Pr>
          <w:p w14:paraId="3EB69DD9" w14:textId="77777777" w:rsidR="0095424D" w:rsidRPr="0083152C" w:rsidRDefault="0095424D" w:rsidP="0095424D">
            <w:pPr>
              <w:tabs>
                <w:tab w:val="decimal" w:pos="1021"/>
              </w:tabs>
              <w:spacing w:line="240" w:lineRule="exact"/>
              <w:ind w:right="-170"/>
              <w:rPr>
                <w:rFonts w:ascii="Times New Roman" w:hAnsi="Times New Roman" w:cs="Times New Roman"/>
                <w:b w:val="0"/>
                <w:bCs w:val="0"/>
                <w:sz w:val="16"/>
                <w:szCs w:val="16"/>
              </w:rPr>
            </w:pPr>
          </w:p>
        </w:tc>
        <w:tc>
          <w:tcPr>
            <w:tcW w:w="50" w:type="pct"/>
          </w:tcPr>
          <w:p w14:paraId="7ED27348"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6A9D8F1C" w14:textId="77777777" w:rsidR="0095424D" w:rsidRPr="0083152C" w:rsidRDefault="0095424D" w:rsidP="0095424D">
            <w:pPr>
              <w:tabs>
                <w:tab w:val="decimal" w:pos="990"/>
                <w:tab w:val="decimal" w:pos="1021"/>
              </w:tabs>
              <w:spacing w:line="240" w:lineRule="exact"/>
              <w:ind w:right="-170"/>
              <w:rPr>
                <w:rFonts w:ascii="Times New Roman" w:hAnsi="Times New Roman" w:cs="Times New Roman"/>
                <w:b w:val="0"/>
                <w:bCs w:val="0"/>
                <w:sz w:val="16"/>
                <w:szCs w:val="16"/>
              </w:rPr>
            </w:pPr>
          </w:p>
        </w:tc>
      </w:tr>
      <w:tr w:rsidR="0095424D" w:rsidRPr="0083152C" w14:paraId="749DD67D" w14:textId="77777777" w:rsidTr="00CA3AAA">
        <w:trPr>
          <w:trHeight w:val="20"/>
        </w:trPr>
        <w:tc>
          <w:tcPr>
            <w:tcW w:w="1661" w:type="pct"/>
          </w:tcPr>
          <w:p w14:paraId="33431143" w14:textId="77777777" w:rsidR="0095424D" w:rsidRPr="00CA3AAA" w:rsidRDefault="0095424D" w:rsidP="0095424D">
            <w:pPr>
              <w:spacing w:line="240" w:lineRule="exact"/>
              <w:ind w:left="360"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 xml:space="preserve">     </w:t>
            </w:r>
            <w:r w:rsidRPr="00CA3AAA">
              <w:rPr>
                <w:rFonts w:ascii="Times New Roman" w:eastAsia="Times New Roman" w:hAnsi="Times New Roman" w:cs="Times New Roman"/>
                <w:b w:val="0"/>
                <w:bCs w:val="0"/>
                <w:sz w:val="16"/>
                <w:szCs w:val="16"/>
                <w:lang w:val="en-US"/>
              </w:rPr>
              <w:t>Public Company Limited</w:t>
            </w:r>
          </w:p>
        </w:tc>
        <w:tc>
          <w:tcPr>
            <w:tcW w:w="41" w:type="pct"/>
          </w:tcPr>
          <w:p w14:paraId="2EF9F635" w14:textId="77777777" w:rsidR="0095424D" w:rsidRPr="0083152C" w:rsidRDefault="0095424D" w:rsidP="0095424D">
            <w:pPr>
              <w:spacing w:line="240" w:lineRule="exact"/>
              <w:ind w:left="360" w:right="-25"/>
              <w:rPr>
                <w:rFonts w:ascii="Times New Roman" w:hAnsi="Times New Roman"/>
                <w:sz w:val="16"/>
                <w:szCs w:val="16"/>
              </w:rPr>
            </w:pPr>
          </w:p>
        </w:tc>
        <w:tc>
          <w:tcPr>
            <w:tcW w:w="793" w:type="pct"/>
          </w:tcPr>
          <w:p w14:paraId="466711F1" w14:textId="77777777" w:rsidR="0095424D" w:rsidRPr="0083152C" w:rsidRDefault="0095424D" w:rsidP="0095424D">
            <w:pPr>
              <w:spacing w:line="240" w:lineRule="exact"/>
              <w:ind w:right="-25"/>
              <w:jc w:val="center"/>
              <w:rPr>
                <w:rFonts w:ascii="Times New Roman" w:hAnsi="Times New Roman"/>
                <w:spacing w:val="-4"/>
                <w:sz w:val="16"/>
                <w:szCs w:val="16"/>
                <w:cs/>
              </w:rPr>
            </w:pPr>
          </w:p>
        </w:tc>
        <w:tc>
          <w:tcPr>
            <w:tcW w:w="48" w:type="pct"/>
          </w:tcPr>
          <w:p w14:paraId="7B281759"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4C14B881"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51F6FA6A"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0AF18E47"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6FEBDE21"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Pr>
          <w:p w14:paraId="46B59BDD" w14:textId="77777777" w:rsidR="0095424D" w:rsidRPr="0083152C" w:rsidRDefault="0095424D" w:rsidP="0095424D">
            <w:pPr>
              <w:tabs>
                <w:tab w:val="decimal" w:pos="1021"/>
              </w:tabs>
              <w:spacing w:line="240" w:lineRule="exact"/>
              <w:ind w:right="-170"/>
              <w:rPr>
                <w:rFonts w:ascii="Times New Roman" w:hAnsi="Times New Roman" w:cs="Times New Roman"/>
                <w:b w:val="0"/>
                <w:bCs w:val="0"/>
                <w:sz w:val="16"/>
                <w:szCs w:val="16"/>
              </w:rPr>
            </w:pPr>
          </w:p>
        </w:tc>
        <w:tc>
          <w:tcPr>
            <w:tcW w:w="50" w:type="pct"/>
          </w:tcPr>
          <w:p w14:paraId="40293B23"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08CE7CFE" w14:textId="77777777" w:rsidR="0095424D" w:rsidRPr="0083152C" w:rsidRDefault="0095424D" w:rsidP="0095424D">
            <w:pPr>
              <w:tabs>
                <w:tab w:val="decimal" w:pos="990"/>
                <w:tab w:val="decimal" w:pos="1021"/>
              </w:tabs>
              <w:spacing w:line="240" w:lineRule="exact"/>
              <w:ind w:right="-170"/>
              <w:rPr>
                <w:rFonts w:ascii="Times New Roman" w:hAnsi="Times New Roman" w:cs="Times New Roman"/>
                <w:b w:val="0"/>
                <w:bCs w:val="0"/>
                <w:sz w:val="16"/>
                <w:szCs w:val="16"/>
              </w:rPr>
            </w:pPr>
          </w:p>
        </w:tc>
      </w:tr>
      <w:tr w:rsidR="0095424D" w:rsidRPr="0083152C" w14:paraId="17A96292" w14:textId="77777777" w:rsidTr="00CA3AAA">
        <w:trPr>
          <w:trHeight w:val="20"/>
        </w:trPr>
        <w:tc>
          <w:tcPr>
            <w:tcW w:w="1661" w:type="pct"/>
          </w:tcPr>
          <w:p w14:paraId="663A7EC8" w14:textId="77777777" w:rsidR="0095424D" w:rsidRPr="00CA3AAA" w:rsidRDefault="0095424D" w:rsidP="0095424D">
            <w:pPr>
              <w:spacing w:line="240" w:lineRule="exact"/>
              <w:ind w:left="360"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 xml:space="preserve">     </w:t>
            </w:r>
            <w:r w:rsidRPr="00CA3AAA">
              <w:rPr>
                <w:rFonts w:ascii="Times New Roman" w:eastAsia="Times New Roman" w:hAnsi="Times New Roman" w:cs="Times New Roman"/>
                <w:b w:val="0"/>
                <w:bCs w:val="0"/>
                <w:sz w:val="16"/>
                <w:szCs w:val="16"/>
                <w:lang w:val="en-US"/>
              </w:rPr>
              <w:t>(Formerly Strega Public Company</w:t>
            </w:r>
          </w:p>
        </w:tc>
        <w:tc>
          <w:tcPr>
            <w:tcW w:w="41" w:type="pct"/>
          </w:tcPr>
          <w:p w14:paraId="6D1EA4C8" w14:textId="77777777" w:rsidR="0095424D" w:rsidRPr="0083152C" w:rsidRDefault="0095424D" w:rsidP="0095424D">
            <w:pPr>
              <w:spacing w:line="240" w:lineRule="exact"/>
              <w:ind w:left="360" w:right="-25"/>
              <w:rPr>
                <w:rFonts w:ascii="Times New Roman" w:hAnsi="Times New Roman"/>
                <w:sz w:val="16"/>
                <w:szCs w:val="16"/>
              </w:rPr>
            </w:pPr>
          </w:p>
        </w:tc>
        <w:tc>
          <w:tcPr>
            <w:tcW w:w="793" w:type="pct"/>
          </w:tcPr>
          <w:p w14:paraId="4BA47C99" w14:textId="77777777" w:rsidR="0095424D" w:rsidRPr="0083152C" w:rsidRDefault="0095424D" w:rsidP="0095424D">
            <w:pPr>
              <w:spacing w:line="240" w:lineRule="exact"/>
              <w:ind w:right="-25"/>
              <w:jc w:val="center"/>
              <w:rPr>
                <w:rFonts w:ascii="Times New Roman" w:hAnsi="Times New Roman"/>
                <w:spacing w:val="-4"/>
                <w:sz w:val="16"/>
                <w:szCs w:val="16"/>
                <w:cs/>
              </w:rPr>
            </w:pPr>
          </w:p>
        </w:tc>
        <w:tc>
          <w:tcPr>
            <w:tcW w:w="48" w:type="pct"/>
          </w:tcPr>
          <w:p w14:paraId="004CE1D0"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207F8F14"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58A0B3AE"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2819F207"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0666CBE4"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Pr>
          <w:p w14:paraId="30A89909" w14:textId="77777777" w:rsidR="0095424D" w:rsidRPr="0083152C" w:rsidRDefault="0095424D" w:rsidP="0095424D">
            <w:pPr>
              <w:tabs>
                <w:tab w:val="decimal" w:pos="1021"/>
              </w:tabs>
              <w:spacing w:line="240" w:lineRule="exact"/>
              <w:ind w:right="-170"/>
              <w:rPr>
                <w:rFonts w:ascii="Times New Roman" w:hAnsi="Times New Roman" w:cs="Times New Roman"/>
                <w:b w:val="0"/>
                <w:bCs w:val="0"/>
                <w:sz w:val="16"/>
                <w:szCs w:val="16"/>
              </w:rPr>
            </w:pPr>
          </w:p>
        </w:tc>
        <w:tc>
          <w:tcPr>
            <w:tcW w:w="50" w:type="pct"/>
          </w:tcPr>
          <w:p w14:paraId="4F03B261"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5BDF1159" w14:textId="77777777" w:rsidR="0095424D" w:rsidRPr="0083152C" w:rsidRDefault="0095424D" w:rsidP="0095424D">
            <w:pPr>
              <w:tabs>
                <w:tab w:val="decimal" w:pos="990"/>
                <w:tab w:val="decimal" w:pos="1021"/>
              </w:tabs>
              <w:spacing w:line="240" w:lineRule="exact"/>
              <w:ind w:right="-170"/>
              <w:rPr>
                <w:rFonts w:ascii="Times New Roman" w:hAnsi="Times New Roman" w:cs="Times New Roman"/>
                <w:b w:val="0"/>
                <w:bCs w:val="0"/>
                <w:sz w:val="16"/>
                <w:szCs w:val="16"/>
              </w:rPr>
            </w:pPr>
          </w:p>
        </w:tc>
      </w:tr>
      <w:tr w:rsidR="0095424D" w:rsidRPr="0083152C" w14:paraId="3FF233D2" w14:textId="77777777" w:rsidTr="00CA3AAA">
        <w:trPr>
          <w:trHeight w:val="20"/>
        </w:trPr>
        <w:tc>
          <w:tcPr>
            <w:tcW w:w="1661" w:type="pct"/>
          </w:tcPr>
          <w:p w14:paraId="58372958" w14:textId="77777777" w:rsidR="0095424D" w:rsidRPr="00F35C77" w:rsidRDefault="0095424D" w:rsidP="0095424D">
            <w:pPr>
              <w:spacing w:line="240" w:lineRule="exact"/>
              <w:ind w:left="360"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 xml:space="preserve">     </w:t>
            </w:r>
            <w:r w:rsidRPr="00CA3AAA">
              <w:rPr>
                <w:rFonts w:ascii="Times New Roman" w:eastAsia="Times New Roman" w:hAnsi="Times New Roman" w:cs="Times New Roman"/>
                <w:b w:val="0"/>
                <w:bCs w:val="0"/>
                <w:sz w:val="16"/>
                <w:szCs w:val="16"/>
                <w:lang w:val="en-US"/>
              </w:rPr>
              <w:t>Limited)</w:t>
            </w:r>
          </w:p>
        </w:tc>
        <w:tc>
          <w:tcPr>
            <w:tcW w:w="41" w:type="pct"/>
          </w:tcPr>
          <w:p w14:paraId="5739F88C" w14:textId="77777777" w:rsidR="0095424D" w:rsidRPr="0083152C" w:rsidRDefault="0095424D" w:rsidP="0095424D">
            <w:pPr>
              <w:spacing w:line="240" w:lineRule="exact"/>
              <w:ind w:left="360" w:right="-25"/>
              <w:rPr>
                <w:rFonts w:ascii="Times New Roman" w:hAnsi="Times New Roman"/>
                <w:sz w:val="16"/>
                <w:szCs w:val="16"/>
              </w:rPr>
            </w:pPr>
          </w:p>
        </w:tc>
        <w:tc>
          <w:tcPr>
            <w:tcW w:w="793" w:type="pct"/>
          </w:tcPr>
          <w:p w14:paraId="6600FC0F" w14:textId="2E00141F" w:rsidR="0095424D" w:rsidRPr="00F35C77" w:rsidRDefault="00F22D05" w:rsidP="0095424D">
            <w:pPr>
              <w:tabs>
                <w:tab w:val="left" w:pos="344"/>
              </w:tabs>
              <w:spacing w:line="240" w:lineRule="exact"/>
              <w:ind w:right="-25"/>
              <w:jc w:val="center"/>
              <w:rPr>
                <w:rFonts w:ascii="Times New Roman" w:hAnsi="Times New Roman" w:cs="Times New Roman"/>
                <w:b w:val="0"/>
                <w:bCs w:val="0"/>
                <w:spacing w:val="-4"/>
                <w:sz w:val="16"/>
                <w:szCs w:val="16"/>
                <w:cs/>
              </w:rPr>
            </w:pPr>
            <w:r w:rsidRPr="00F22D05">
              <w:rPr>
                <w:rFonts w:ascii="Times New Roman" w:hAnsi="Times New Roman" w:cs="Times New Roman"/>
                <w:b w:val="0"/>
                <w:bCs w:val="0"/>
                <w:spacing w:val="-4"/>
                <w:sz w:val="16"/>
                <w:szCs w:val="16"/>
              </w:rPr>
              <w:t>Directors are relative</w:t>
            </w:r>
          </w:p>
        </w:tc>
        <w:tc>
          <w:tcPr>
            <w:tcW w:w="48" w:type="pct"/>
          </w:tcPr>
          <w:p w14:paraId="4ED2A630"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023E5802" w14:textId="543CEDB5" w:rsidR="0095424D" w:rsidRPr="0083152C" w:rsidRDefault="005846D5" w:rsidP="006C5F90">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2CC2ECAA"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4CFE087B"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r w:rsidRPr="00F35C77">
              <w:rPr>
                <w:rFonts w:ascii="Times New Roman" w:hAnsi="Times New Roman"/>
                <w:b w:val="0"/>
                <w:bCs w:val="0"/>
                <w:sz w:val="16"/>
                <w:szCs w:val="16"/>
              </w:rPr>
              <w:t>9,346</w:t>
            </w:r>
          </w:p>
        </w:tc>
        <w:tc>
          <w:tcPr>
            <w:tcW w:w="48" w:type="pct"/>
          </w:tcPr>
          <w:p w14:paraId="4898358B"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Pr>
          <w:p w14:paraId="124AEDB1" w14:textId="40782374" w:rsidR="0095424D" w:rsidRPr="0083152C" w:rsidRDefault="005846D5" w:rsidP="006C5F90">
            <w:pPr>
              <w:tabs>
                <w:tab w:val="decimal" w:pos="539"/>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50" w:type="pct"/>
          </w:tcPr>
          <w:p w14:paraId="5F8D4AC2"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4A79DBCD" w14:textId="77777777" w:rsidR="0095424D" w:rsidRPr="0083152C"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9,346</w:t>
            </w:r>
          </w:p>
        </w:tc>
      </w:tr>
      <w:tr w:rsidR="0095424D" w:rsidRPr="0083152C" w14:paraId="5FFF64CD" w14:textId="77777777" w:rsidTr="00CA3AAA">
        <w:trPr>
          <w:trHeight w:val="20"/>
        </w:trPr>
        <w:tc>
          <w:tcPr>
            <w:tcW w:w="1661" w:type="pct"/>
          </w:tcPr>
          <w:p w14:paraId="49BACBCA" w14:textId="77777777" w:rsidR="0095424D" w:rsidRPr="0083152C" w:rsidRDefault="0095424D" w:rsidP="0095424D">
            <w:pPr>
              <w:spacing w:line="240" w:lineRule="exact"/>
              <w:ind w:left="360" w:right="-25"/>
              <w:rPr>
                <w:rFonts w:ascii="Times New Roman" w:hAnsi="Times New Roman"/>
                <w:sz w:val="16"/>
                <w:szCs w:val="16"/>
              </w:rPr>
            </w:pPr>
          </w:p>
        </w:tc>
        <w:tc>
          <w:tcPr>
            <w:tcW w:w="41" w:type="pct"/>
          </w:tcPr>
          <w:p w14:paraId="1E28EFAF" w14:textId="77777777" w:rsidR="0095424D" w:rsidRPr="0083152C" w:rsidRDefault="0095424D" w:rsidP="0095424D">
            <w:pPr>
              <w:spacing w:line="240" w:lineRule="exact"/>
              <w:ind w:left="360" w:right="-25"/>
              <w:rPr>
                <w:rFonts w:ascii="Times New Roman" w:hAnsi="Times New Roman"/>
                <w:sz w:val="16"/>
                <w:szCs w:val="16"/>
              </w:rPr>
            </w:pPr>
          </w:p>
        </w:tc>
        <w:tc>
          <w:tcPr>
            <w:tcW w:w="793" w:type="pct"/>
          </w:tcPr>
          <w:p w14:paraId="237FC43F" w14:textId="77777777" w:rsidR="0095424D" w:rsidRPr="0083152C" w:rsidRDefault="0095424D" w:rsidP="0095424D">
            <w:pPr>
              <w:spacing w:line="240" w:lineRule="exact"/>
              <w:ind w:right="-25"/>
              <w:jc w:val="center"/>
              <w:rPr>
                <w:rFonts w:ascii="Times New Roman" w:hAnsi="Times New Roman"/>
                <w:spacing w:val="-4"/>
                <w:sz w:val="16"/>
                <w:szCs w:val="16"/>
                <w:cs/>
              </w:rPr>
            </w:pPr>
          </w:p>
        </w:tc>
        <w:tc>
          <w:tcPr>
            <w:tcW w:w="48" w:type="pct"/>
          </w:tcPr>
          <w:p w14:paraId="77987D26"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300619F6"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751EAF48"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353750D9"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p>
        </w:tc>
        <w:tc>
          <w:tcPr>
            <w:tcW w:w="48" w:type="pct"/>
          </w:tcPr>
          <w:p w14:paraId="262559B1"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Pr>
          <w:p w14:paraId="01EEB25F" w14:textId="77777777" w:rsidR="0095424D" w:rsidRPr="0083152C" w:rsidRDefault="0095424D" w:rsidP="0095424D">
            <w:pPr>
              <w:tabs>
                <w:tab w:val="decimal" w:pos="1021"/>
              </w:tabs>
              <w:spacing w:line="240" w:lineRule="exact"/>
              <w:ind w:right="-170"/>
              <w:rPr>
                <w:rFonts w:ascii="Times New Roman" w:hAnsi="Times New Roman" w:cs="Times New Roman"/>
                <w:b w:val="0"/>
                <w:bCs w:val="0"/>
                <w:sz w:val="16"/>
                <w:szCs w:val="16"/>
              </w:rPr>
            </w:pPr>
          </w:p>
        </w:tc>
        <w:tc>
          <w:tcPr>
            <w:tcW w:w="50" w:type="pct"/>
          </w:tcPr>
          <w:p w14:paraId="3D3D9C89"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7FAB0C2F" w14:textId="77777777" w:rsidR="0095424D" w:rsidRPr="0083152C" w:rsidRDefault="0095424D" w:rsidP="0095424D">
            <w:pPr>
              <w:tabs>
                <w:tab w:val="decimal" w:pos="990"/>
                <w:tab w:val="decimal" w:pos="1021"/>
              </w:tabs>
              <w:spacing w:line="240" w:lineRule="exact"/>
              <w:ind w:right="-170"/>
              <w:rPr>
                <w:rFonts w:ascii="Times New Roman" w:hAnsi="Times New Roman" w:cs="Times New Roman"/>
                <w:b w:val="0"/>
                <w:bCs w:val="0"/>
                <w:sz w:val="16"/>
                <w:szCs w:val="16"/>
              </w:rPr>
            </w:pPr>
          </w:p>
        </w:tc>
      </w:tr>
      <w:tr w:rsidR="0095424D" w:rsidRPr="0083152C" w14:paraId="76DF3AE4" w14:textId="77777777" w:rsidTr="00CA3AAA">
        <w:trPr>
          <w:trHeight w:val="20"/>
        </w:trPr>
        <w:tc>
          <w:tcPr>
            <w:tcW w:w="1661" w:type="pct"/>
          </w:tcPr>
          <w:p w14:paraId="63CB04E1" w14:textId="77777777" w:rsidR="0095424D" w:rsidRPr="0083152C" w:rsidRDefault="0095424D" w:rsidP="0095424D">
            <w:pPr>
              <w:spacing w:line="240" w:lineRule="exact"/>
              <w:ind w:right="-25" w:firstLine="207"/>
              <w:rPr>
                <w:rFonts w:ascii="Times New Roman" w:hAnsi="Times New Roman"/>
                <w:b w:val="0"/>
                <w:bCs w:val="0"/>
                <w:sz w:val="16"/>
                <w:szCs w:val="16"/>
              </w:rPr>
            </w:pPr>
            <w:r w:rsidRPr="0083152C">
              <w:rPr>
                <w:rFonts w:ascii="Times New Roman" w:hAnsi="Times New Roman" w:cs="Cordia New"/>
                <w:sz w:val="16"/>
                <w:szCs w:val="16"/>
              </w:rPr>
              <w:t>Interest income</w:t>
            </w:r>
          </w:p>
        </w:tc>
        <w:tc>
          <w:tcPr>
            <w:tcW w:w="41" w:type="pct"/>
          </w:tcPr>
          <w:p w14:paraId="7E8727F7" w14:textId="77777777" w:rsidR="0095424D" w:rsidRPr="0083152C" w:rsidRDefault="0095424D" w:rsidP="0095424D">
            <w:pPr>
              <w:spacing w:line="240" w:lineRule="exact"/>
              <w:ind w:right="-25" w:firstLine="207"/>
              <w:rPr>
                <w:rFonts w:ascii="Times New Roman" w:hAnsi="Times New Roman"/>
                <w:b w:val="0"/>
                <w:bCs w:val="0"/>
                <w:sz w:val="16"/>
                <w:szCs w:val="16"/>
              </w:rPr>
            </w:pPr>
          </w:p>
        </w:tc>
        <w:tc>
          <w:tcPr>
            <w:tcW w:w="793" w:type="pct"/>
          </w:tcPr>
          <w:p w14:paraId="22153514" w14:textId="77777777" w:rsidR="0095424D" w:rsidRPr="0083152C" w:rsidRDefault="0095424D" w:rsidP="0095424D">
            <w:pPr>
              <w:spacing w:line="240" w:lineRule="exact"/>
              <w:ind w:right="-25"/>
              <w:jc w:val="center"/>
              <w:rPr>
                <w:rFonts w:ascii="Times New Roman" w:hAnsi="Times New Roman"/>
                <w:spacing w:val="-4"/>
                <w:sz w:val="16"/>
                <w:szCs w:val="16"/>
                <w:cs/>
              </w:rPr>
            </w:pPr>
          </w:p>
        </w:tc>
        <w:tc>
          <w:tcPr>
            <w:tcW w:w="48" w:type="pct"/>
          </w:tcPr>
          <w:p w14:paraId="22A20DF8"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3DFEA46F" w14:textId="77777777" w:rsidR="0095424D" w:rsidRPr="0083152C" w:rsidRDefault="0095424D" w:rsidP="0095424D">
            <w:pPr>
              <w:tabs>
                <w:tab w:val="decimal" w:pos="911"/>
              </w:tabs>
              <w:spacing w:line="240" w:lineRule="exact"/>
              <w:ind w:right="-25"/>
              <w:rPr>
                <w:rFonts w:ascii="Times New Roman" w:hAnsi="Times New Roman"/>
                <w:b w:val="0"/>
                <w:bCs w:val="0"/>
                <w:sz w:val="16"/>
                <w:szCs w:val="16"/>
              </w:rPr>
            </w:pPr>
          </w:p>
        </w:tc>
        <w:tc>
          <w:tcPr>
            <w:tcW w:w="48" w:type="pct"/>
          </w:tcPr>
          <w:p w14:paraId="6CF6F8C8"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59B31547" w14:textId="77777777" w:rsidR="0095424D" w:rsidRPr="0083152C" w:rsidRDefault="0095424D" w:rsidP="0095424D">
            <w:pPr>
              <w:tabs>
                <w:tab w:val="decimal" w:pos="911"/>
              </w:tabs>
              <w:spacing w:line="240" w:lineRule="exact"/>
              <w:ind w:right="-25"/>
              <w:rPr>
                <w:rFonts w:ascii="Times New Roman" w:hAnsi="Times New Roman"/>
                <w:b w:val="0"/>
                <w:bCs w:val="0"/>
                <w:sz w:val="16"/>
                <w:szCs w:val="16"/>
              </w:rPr>
            </w:pPr>
          </w:p>
        </w:tc>
        <w:tc>
          <w:tcPr>
            <w:tcW w:w="48" w:type="pct"/>
          </w:tcPr>
          <w:p w14:paraId="4644321D"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Pr>
          <w:p w14:paraId="41435CE6" w14:textId="77777777" w:rsidR="0095424D" w:rsidRPr="0083152C" w:rsidRDefault="0095424D" w:rsidP="0095424D">
            <w:pPr>
              <w:tabs>
                <w:tab w:val="decimal" w:pos="1021"/>
              </w:tabs>
              <w:spacing w:line="240" w:lineRule="exact"/>
              <w:ind w:right="-170"/>
              <w:rPr>
                <w:rFonts w:ascii="Times New Roman" w:hAnsi="Times New Roman" w:cs="Times New Roman"/>
                <w:b w:val="0"/>
                <w:bCs w:val="0"/>
                <w:sz w:val="16"/>
                <w:szCs w:val="16"/>
              </w:rPr>
            </w:pPr>
          </w:p>
        </w:tc>
        <w:tc>
          <w:tcPr>
            <w:tcW w:w="50" w:type="pct"/>
          </w:tcPr>
          <w:p w14:paraId="504FBFA4"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1E77D97C" w14:textId="77777777" w:rsidR="0095424D" w:rsidRPr="0083152C" w:rsidRDefault="0095424D" w:rsidP="0095424D">
            <w:pPr>
              <w:tabs>
                <w:tab w:val="decimal" w:pos="990"/>
                <w:tab w:val="decimal" w:pos="1021"/>
              </w:tabs>
              <w:spacing w:line="240" w:lineRule="exact"/>
              <w:ind w:right="-170"/>
              <w:rPr>
                <w:rFonts w:ascii="Times New Roman" w:hAnsi="Times New Roman" w:cs="Times New Roman"/>
                <w:b w:val="0"/>
                <w:bCs w:val="0"/>
                <w:sz w:val="16"/>
                <w:szCs w:val="16"/>
              </w:rPr>
            </w:pPr>
          </w:p>
        </w:tc>
      </w:tr>
      <w:tr w:rsidR="0095424D" w:rsidRPr="0083152C" w14:paraId="22A0056F" w14:textId="77777777" w:rsidTr="006E73BA">
        <w:trPr>
          <w:trHeight w:val="20"/>
        </w:trPr>
        <w:tc>
          <w:tcPr>
            <w:tcW w:w="1661" w:type="pct"/>
            <w:vAlign w:val="center"/>
          </w:tcPr>
          <w:p w14:paraId="6CE33CA7"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Energy Co., Ltd.</w:t>
            </w:r>
          </w:p>
        </w:tc>
        <w:tc>
          <w:tcPr>
            <w:tcW w:w="41" w:type="pct"/>
            <w:vAlign w:val="center"/>
          </w:tcPr>
          <w:p w14:paraId="649ACE5F"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21EC0E85" w14:textId="77777777" w:rsidR="0095424D" w:rsidRPr="0083152C" w:rsidRDefault="0095424D" w:rsidP="0095424D">
            <w:pPr>
              <w:spacing w:line="240" w:lineRule="exact"/>
              <w:ind w:right="-25"/>
              <w:jc w:val="center"/>
              <w:rPr>
                <w:rFonts w:ascii="Times New Roman" w:hAnsi="Times New Roman" w:cs="Times New Roman"/>
                <w:b w:val="0"/>
                <w:bCs w:val="0"/>
                <w:spacing w:val="-4"/>
                <w:sz w:val="16"/>
                <w:szCs w:val="16"/>
              </w:rPr>
            </w:pPr>
            <w:r w:rsidRPr="0083152C">
              <w:rPr>
                <w:rFonts w:ascii="Times New Roman" w:hAnsi="Times New Roman"/>
                <w:b w:val="0"/>
                <w:bCs w:val="0"/>
                <w:spacing w:val="-4"/>
                <w:sz w:val="16"/>
                <w:szCs w:val="16"/>
              </w:rPr>
              <w:t>Subsidiary</w:t>
            </w:r>
          </w:p>
        </w:tc>
        <w:tc>
          <w:tcPr>
            <w:tcW w:w="48" w:type="pct"/>
          </w:tcPr>
          <w:p w14:paraId="77F5CF64"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2C222FAF" w14:textId="1CB119A2" w:rsidR="0095424D" w:rsidRPr="0083152C" w:rsidRDefault="00F50C75"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368C05E5"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34CAFA4F"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69F1738D"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vAlign w:val="center"/>
          </w:tcPr>
          <w:p w14:paraId="6EEAD3AB" w14:textId="660B3D24" w:rsidR="0095424D" w:rsidRPr="00F35C77"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3,183,158</w:t>
            </w:r>
          </w:p>
        </w:tc>
        <w:tc>
          <w:tcPr>
            <w:tcW w:w="50" w:type="pct"/>
          </w:tcPr>
          <w:p w14:paraId="41C73318"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11FFEFD2"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cs/>
              </w:rPr>
              <w:t>1</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638</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207</w:t>
            </w:r>
          </w:p>
        </w:tc>
      </w:tr>
      <w:tr w:rsidR="008D4252" w:rsidRPr="0083152C" w14:paraId="0959957B" w14:textId="77777777" w:rsidTr="006E73BA">
        <w:trPr>
          <w:trHeight w:val="20"/>
        </w:trPr>
        <w:tc>
          <w:tcPr>
            <w:tcW w:w="1661" w:type="pct"/>
            <w:vAlign w:val="center"/>
          </w:tcPr>
          <w:p w14:paraId="37B0A2F5" w14:textId="04B96E7B" w:rsidR="008D4252" w:rsidRPr="0083152C" w:rsidRDefault="008D4252" w:rsidP="0095424D">
            <w:pPr>
              <w:spacing w:line="240" w:lineRule="exact"/>
              <w:ind w:left="360"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Sathon Project One Co., Ltd.</w:t>
            </w:r>
          </w:p>
        </w:tc>
        <w:tc>
          <w:tcPr>
            <w:tcW w:w="41" w:type="pct"/>
            <w:vAlign w:val="center"/>
          </w:tcPr>
          <w:p w14:paraId="0E685305" w14:textId="77777777" w:rsidR="008D4252" w:rsidRPr="0083152C" w:rsidRDefault="008D4252"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53459B44" w14:textId="570D96D2" w:rsidR="008D4252" w:rsidRPr="0083152C" w:rsidRDefault="008D4252" w:rsidP="0095424D">
            <w:pPr>
              <w:spacing w:line="240" w:lineRule="exact"/>
              <w:ind w:right="-25"/>
              <w:jc w:val="center"/>
              <w:rPr>
                <w:rFonts w:ascii="Times New Roman" w:hAnsi="Times New Roman"/>
                <w:b w:val="0"/>
                <w:bCs w:val="0"/>
                <w:spacing w:val="-4"/>
                <w:sz w:val="16"/>
                <w:szCs w:val="16"/>
              </w:rPr>
            </w:pPr>
            <w:r w:rsidRPr="0083152C">
              <w:rPr>
                <w:rFonts w:ascii="Times New Roman" w:hAnsi="Times New Roman"/>
                <w:b w:val="0"/>
                <w:bCs w:val="0"/>
                <w:spacing w:val="-4"/>
                <w:sz w:val="16"/>
                <w:szCs w:val="16"/>
              </w:rPr>
              <w:t>Subsidiary</w:t>
            </w:r>
          </w:p>
        </w:tc>
        <w:tc>
          <w:tcPr>
            <w:tcW w:w="48" w:type="pct"/>
          </w:tcPr>
          <w:p w14:paraId="30625F3D" w14:textId="77777777" w:rsidR="008D4252" w:rsidRPr="0083152C" w:rsidRDefault="008D4252" w:rsidP="0095424D">
            <w:pPr>
              <w:tabs>
                <w:tab w:val="decimal" w:pos="911"/>
              </w:tabs>
              <w:spacing w:line="240" w:lineRule="exact"/>
              <w:ind w:right="-25"/>
              <w:rPr>
                <w:rFonts w:ascii="Times New Roman" w:hAnsi="Times New Roman"/>
                <w:sz w:val="16"/>
                <w:szCs w:val="16"/>
              </w:rPr>
            </w:pPr>
          </w:p>
        </w:tc>
        <w:tc>
          <w:tcPr>
            <w:tcW w:w="585" w:type="pct"/>
          </w:tcPr>
          <w:p w14:paraId="48EC7157" w14:textId="51310B0E" w:rsidR="008D4252" w:rsidRPr="0083152C" w:rsidRDefault="00F50C75"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31C4E9B4" w14:textId="77777777" w:rsidR="008D4252" w:rsidRPr="0083152C" w:rsidRDefault="008D4252" w:rsidP="0095424D">
            <w:pPr>
              <w:spacing w:line="240" w:lineRule="exact"/>
              <w:ind w:left="-630" w:right="-25"/>
              <w:jc w:val="right"/>
              <w:rPr>
                <w:rFonts w:ascii="Times New Roman" w:hAnsi="Times New Roman"/>
                <w:b w:val="0"/>
                <w:bCs w:val="0"/>
                <w:sz w:val="16"/>
                <w:szCs w:val="16"/>
              </w:rPr>
            </w:pPr>
          </w:p>
        </w:tc>
        <w:tc>
          <w:tcPr>
            <w:tcW w:w="550" w:type="pct"/>
          </w:tcPr>
          <w:p w14:paraId="6A4662B9" w14:textId="6182028F" w:rsidR="008D4252" w:rsidRPr="0083152C" w:rsidRDefault="00F50C75"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29464639" w14:textId="77777777" w:rsidR="008D4252" w:rsidRPr="0083152C" w:rsidRDefault="008D4252" w:rsidP="0095424D">
            <w:pPr>
              <w:tabs>
                <w:tab w:val="decimal" w:pos="989"/>
              </w:tabs>
              <w:spacing w:line="240" w:lineRule="exact"/>
              <w:ind w:right="-25"/>
              <w:rPr>
                <w:rFonts w:ascii="Times New Roman" w:hAnsi="Times New Roman"/>
                <w:b w:val="0"/>
                <w:bCs w:val="0"/>
                <w:sz w:val="16"/>
                <w:szCs w:val="16"/>
              </w:rPr>
            </w:pPr>
          </w:p>
        </w:tc>
        <w:tc>
          <w:tcPr>
            <w:tcW w:w="554" w:type="pct"/>
            <w:vAlign w:val="center"/>
          </w:tcPr>
          <w:p w14:paraId="0800CB95" w14:textId="23DCC57E" w:rsidR="008D4252" w:rsidRPr="00F35C77"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3,271,110</w:t>
            </w:r>
          </w:p>
        </w:tc>
        <w:tc>
          <w:tcPr>
            <w:tcW w:w="50" w:type="pct"/>
          </w:tcPr>
          <w:p w14:paraId="218EC290" w14:textId="77777777" w:rsidR="008D4252" w:rsidRPr="0083152C" w:rsidRDefault="008D4252" w:rsidP="0095424D">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7CCAC0F6" w14:textId="7E8EC6BC" w:rsidR="008D4252" w:rsidRPr="00F35C77" w:rsidRDefault="00367852" w:rsidP="00367852">
            <w:pPr>
              <w:tabs>
                <w:tab w:val="decimal" w:pos="634"/>
              </w:tabs>
              <w:spacing w:line="240" w:lineRule="exact"/>
              <w:ind w:right="-170"/>
              <w:rPr>
                <w:rFonts w:ascii="Times New Roman" w:hAnsi="Times New Roman" w:cs="Times New Roman"/>
                <w:b w:val="0"/>
                <w:bCs w:val="0"/>
                <w:sz w:val="16"/>
                <w:szCs w:val="16"/>
                <w:cs/>
              </w:rPr>
            </w:pPr>
            <w:r>
              <w:rPr>
                <w:rFonts w:ascii="Times New Roman" w:hAnsi="Times New Roman" w:cs="Times New Roman"/>
                <w:b w:val="0"/>
                <w:bCs w:val="0"/>
                <w:sz w:val="16"/>
                <w:szCs w:val="16"/>
              </w:rPr>
              <w:t>-</w:t>
            </w:r>
          </w:p>
        </w:tc>
      </w:tr>
      <w:tr w:rsidR="0095424D" w:rsidRPr="0083152C" w14:paraId="23BD122A" w14:textId="77777777" w:rsidTr="006E73BA">
        <w:trPr>
          <w:trHeight w:val="20"/>
        </w:trPr>
        <w:tc>
          <w:tcPr>
            <w:tcW w:w="1661" w:type="pct"/>
            <w:vAlign w:val="center"/>
          </w:tcPr>
          <w:p w14:paraId="6FFD4B5D"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Ton </w:t>
            </w:r>
            <w:proofErr w:type="spellStart"/>
            <w:r w:rsidRPr="0083152C">
              <w:rPr>
                <w:rFonts w:ascii="Times New Roman" w:eastAsia="Times New Roman" w:hAnsi="Times New Roman" w:cs="Times New Roman"/>
                <w:b w:val="0"/>
                <w:bCs w:val="0"/>
                <w:sz w:val="16"/>
                <w:szCs w:val="16"/>
                <w:lang w:val="en-US"/>
              </w:rPr>
              <w:t>Sangkasi</w:t>
            </w:r>
            <w:proofErr w:type="spellEnd"/>
            <w:r w:rsidRPr="0083152C">
              <w:rPr>
                <w:rFonts w:ascii="Times New Roman" w:eastAsia="Times New Roman" w:hAnsi="Times New Roman" w:cs="Times New Roman"/>
                <w:b w:val="0"/>
                <w:bCs w:val="0"/>
                <w:sz w:val="16"/>
                <w:szCs w:val="16"/>
                <w:lang w:val="en-US"/>
              </w:rPr>
              <w:t xml:space="preserve"> Co., Ltd.</w:t>
            </w:r>
          </w:p>
        </w:tc>
        <w:tc>
          <w:tcPr>
            <w:tcW w:w="41" w:type="pct"/>
            <w:vAlign w:val="center"/>
          </w:tcPr>
          <w:p w14:paraId="63411908"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536A37A0" w14:textId="77777777" w:rsidR="0095424D" w:rsidRPr="0083152C" w:rsidRDefault="0095424D" w:rsidP="0095424D">
            <w:pPr>
              <w:spacing w:line="240" w:lineRule="exact"/>
              <w:ind w:right="-25"/>
              <w:jc w:val="center"/>
              <w:rPr>
                <w:rFonts w:ascii="Times New Roman" w:hAnsi="Times New Roman"/>
                <w:spacing w:val="-4"/>
                <w:sz w:val="16"/>
                <w:szCs w:val="16"/>
                <w:cs/>
              </w:rPr>
            </w:pPr>
            <w:r w:rsidRPr="0083152C">
              <w:rPr>
                <w:rFonts w:ascii="Times New Roman" w:hAnsi="Times New Roman"/>
                <w:b w:val="0"/>
                <w:bCs w:val="0"/>
                <w:spacing w:val="-4"/>
                <w:sz w:val="16"/>
                <w:szCs w:val="16"/>
              </w:rPr>
              <w:t>Subsidiary</w:t>
            </w:r>
          </w:p>
        </w:tc>
        <w:tc>
          <w:tcPr>
            <w:tcW w:w="48" w:type="pct"/>
          </w:tcPr>
          <w:p w14:paraId="2CE4C84C"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5FE4D6E9" w14:textId="53A9060F" w:rsidR="0095424D" w:rsidRPr="0083152C" w:rsidRDefault="00F50C75"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69159789"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7C635C60"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0ADBC783"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vAlign w:val="center"/>
          </w:tcPr>
          <w:p w14:paraId="2C81B127" w14:textId="1C5F0B15" w:rsidR="0095424D" w:rsidRPr="00F35C77"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13,012,990</w:t>
            </w:r>
          </w:p>
        </w:tc>
        <w:tc>
          <w:tcPr>
            <w:tcW w:w="50" w:type="pct"/>
          </w:tcPr>
          <w:p w14:paraId="0675E05D"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732D164A"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cs/>
              </w:rPr>
              <w:t>32</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751</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788</w:t>
            </w:r>
          </w:p>
        </w:tc>
      </w:tr>
      <w:tr w:rsidR="0095424D" w:rsidRPr="0083152C" w14:paraId="105B24BE" w14:textId="77777777" w:rsidTr="006E73BA">
        <w:trPr>
          <w:trHeight w:val="20"/>
        </w:trPr>
        <w:tc>
          <w:tcPr>
            <w:tcW w:w="1661" w:type="pct"/>
            <w:vAlign w:val="center"/>
          </w:tcPr>
          <w:p w14:paraId="276EA3B6"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Asia Solar Co., Ltd.</w:t>
            </w:r>
          </w:p>
        </w:tc>
        <w:tc>
          <w:tcPr>
            <w:tcW w:w="41" w:type="pct"/>
            <w:vAlign w:val="center"/>
          </w:tcPr>
          <w:p w14:paraId="5A8B3769"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29D99D20" w14:textId="77777777" w:rsidR="0095424D" w:rsidRPr="0083152C" w:rsidRDefault="0095424D" w:rsidP="0095424D">
            <w:pPr>
              <w:spacing w:line="240" w:lineRule="exact"/>
              <w:ind w:right="-25"/>
              <w:jc w:val="center"/>
              <w:rPr>
                <w:rFonts w:ascii="Times New Roman" w:hAnsi="Times New Roman"/>
                <w:spacing w:val="-4"/>
                <w:sz w:val="16"/>
                <w:szCs w:val="16"/>
                <w:cs/>
              </w:rPr>
            </w:pPr>
            <w:r w:rsidRPr="0083152C">
              <w:rPr>
                <w:rFonts w:ascii="Times New Roman" w:hAnsi="Times New Roman" w:cs="Times New Roman"/>
                <w:b w:val="0"/>
                <w:bCs w:val="0"/>
                <w:spacing w:val="-4"/>
                <w:sz w:val="16"/>
                <w:szCs w:val="16"/>
              </w:rPr>
              <w:t>Indirect subsidiary</w:t>
            </w:r>
          </w:p>
        </w:tc>
        <w:tc>
          <w:tcPr>
            <w:tcW w:w="48" w:type="pct"/>
          </w:tcPr>
          <w:p w14:paraId="1C6D9045"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32447106" w14:textId="165A4CB0" w:rsidR="0095424D" w:rsidRPr="0083152C" w:rsidRDefault="00F50C75"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06B0B160"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43915A36"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3A3E9525"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vAlign w:val="center"/>
          </w:tcPr>
          <w:p w14:paraId="0DEC89E1" w14:textId="11E6ADE5" w:rsidR="0095424D" w:rsidRPr="00F35C77"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4,593,924</w:t>
            </w:r>
          </w:p>
        </w:tc>
        <w:tc>
          <w:tcPr>
            <w:tcW w:w="50" w:type="pct"/>
          </w:tcPr>
          <w:p w14:paraId="4672439F"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2898FE29"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cs/>
              </w:rPr>
              <w:t>6</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683</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813</w:t>
            </w:r>
          </w:p>
        </w:tc>
      </w:tr>
      <w:tr w:rsidR="0095424D" w:rsidRPr="0083152C" w14:paraId="1A5C7EA8" w14:textId="77777777" w:rsidTr="006E73BA">
        <w:trPr>
          <w:trHeight w:val="20"/>
        </w:trPr>
        <w:tc>
          <w:tcPr>
            <w:tcW w:w="1661" w:type="pct"/>
            <w:vAlign w:val="center"/>
          </w:tcPr>
          <w:p w14:paraId="139D4932"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F35C77">
              <w:rPr>
                <w:rFonts w:ascii="Times New Roman" w:eastAsia="Times New Roman" w:hAnsi="Times New Roman" w:cs="Times New Roman"/>
                <w:b w:val="0"/>
                <w:bCs w:val="0"/>
                <w:sz w:val="16"/>
                <w:szCs w:val="16"/>
                <w:lang w:val="en-US"/>
              </w:rPr>
              <w:t>J-Solar Co., Ltd.</w:t>
            </w:r>
          </w:p>
        </w:tc>
        <w:tc>
          <w:tcPr>
            <w:tcW w:w="41" w:type="pct"/>
            <w:vAlign w:val="center"/>
          </w:tcPr>
          <w:p w14:paraId="140DB12C"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6C52ACB0" w14:textId="77777777" w:rsidR="0095424D" w:rsidRPr="0083152C" w:rsidRDefault="0095424D" w:rsidP="0095424D">
            <w:pPr>
              <w:spacing w:line="240" w:lineRule="exact"/>
              <w:ind w:right="-25"/>
              <w:jc w:val="center"/>
              <w:rPr>
                <w:rFonts w:ascii="Times New Roman" w:hAnsi="Times New Roman"/>
                <w:spacing w:val="-4"/>
                <w:sz w:val="16"/>
                <w:szCs w:val="16"/>
                <w:cs/>
              </w:rPr>
            </w:pPr>
            <w:r w:rsidRPr="0083152C">
              <w:rPr>
                <w:rFonts w:ascii="Times New Roman" w:hAnsi="Times New Roman" w:cs="Times New Roman"/>
                <w:b w:val="0"/>
                <w:bCs w:val="0"/>
                <w:spacing w:val="-4"/>
                <w:sz w:val="16"/>
                <w:szCs w:val="16"/>
              </w:rPr>
              <w:t>Indirect subsidiary</w:t>
            </w:r>
          </w:p>
        </w:tc>
        <w:tc>
          <w:tcPr>
            <w:tcW w:w="48" w:type="pct"/>
          </w:tcPr>
          <w:p w14:paraId="3AB7D59F"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398B0E01" w14:textId="213CAA3F" w:rsidR="0095424D" w:rsidRPr="0083152C" w:rsidRDefault="00F50C75"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26A4FCA7"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227D66AA"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3FD852FC"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vAlign w:val="center"/>
          </w:tcPr>
          <w:p w14:paraId="68F47578" w14:textId="42D92D02" w:rsidR="0095424D" w:rsidRPr="00F35C77"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635,232</w:t>
            </w:r>
          </w:p>
        </w:tc>
        <w:tc>
          <w:tcPr>
            <w:tcW w:w="50" w:type="pct"/>
          </w:tcPr>
          <w:p w14:paraId="054B7A54"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3BA0940D"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cs/>
              </w:rPr>
              <w:t>329</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298</w:t>
            </w:r>
          </w:p>
        </w:tc>
      </w:tr>
      <w:tr w:rsidR="00F50C75" w:rsidRPr="0083152C" w14:paraId="602A08FA" w14:textId="77777777" w:rsidTr="006E73BA">
        <w:trPr>
          <w:trHeight w:val="20"/>
        </w:trPr>
        <w:tc>
          <w:tcPr>
            <w:tcW w:w="1661" w:type="pct"/>
            <w:vAlign w:val="center"/>
          </w:tcPr>
          <w:p w14:paraId="6D108D00" w14:textId="5A6500A8" w:rsidR="00F50C75" w:rsidRPr="00F35C77" w:rsidRDefault="00F50C75" w:rsidP="00F50C75">
            <w:pPr>
              <w:spacing w:line="240" w:lineRule="exact"/>
              <w:ind w:left="360" w:right="-25"/>
              <w:rPr>
                <w:rFonts w:ascii="Times New Roman" w:eastAsia="Times New Roman" w:hAnsi="Times New Roman" w:cs="Times New Roman"/>
                <w:b w:val="0"/>
                <w:bCs w:val="0"/>
                <w:sz w:val="16"/>
                <w:szCs w:val="16"/>
                <w:lang w:val="en-US"/>
              </w:rPr>
            </w:pPr>
            <w:r w:rsidRPr="00F50C75">
              <w:rPr>
                <w:rFonts w:ascii="Times New Roman" w:eastAsia="Times New Roman" w:hAnsi="Times New Roman" w:cs="Times New Roman"/>
                <w:b w:val="0"/>
                <w:bCs w:val="0"/>
                <w:sz w:val="16"/>
                <w:szCs w:val="16"/>
                <w:lang w:val="en-US"/>
              </w:rPr>
              <w:t>Country Group Development Public</w:t>
            </w:r>
          </w:p>
        </w:tc>
        <w:tc>
          <w:tcPr>
            <w:tcW w:w="41" w:type="pct"/>
            <w:vAlign w:val="center"/>
          </w:tcPr>
          <w:p w14:paraId="2EFE3276" w14:textId="77777777" w:rsidR="00F50C75" w:rsidRPr="0083152C" w:rsidRDefault="00F50C75" w:rsidP="00F50C75">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68E29D46" w14:textId="77777777" w:rsidR="00F50C75" w:rsidRPr="0083152C" w:rsidRDefault="00F50C75" w:rsidP="00F50C75">
            <w:pPr>
              <w:spacing w:line="240" w:lineRule="exact"/>
              <w:ind w:right="-25"/>
              <w:jc w:val="center"/>
              <w:rPr>
                <w:rFonts w:ascii="Times New Roman" w:hAnsi="Times New Roman" w:cs="Times New Roman"/>
                <w:b w:val="0"/>
                <w:bCs w:val="0"/>
                <w:spacing w:val="-4"/>
                <w:sz w:val="16"/>
                <w:szCs w:val="16"/>
              </w:rPr>
            </w:pPr>
          </w:p>
        </w:tc>
        <w:tc>
          <w:tcPr>
            <w:tcW w:w="48" w:type="pct"/>
          </w:tcPr>
          <w:p w14:paraId="58B88069" w14:textId="77777777" w:rsidR="00F50C75" w:rsidRPr="0083152C" w:rsidRDefault="00F50C75" w:rsidP="00F50C75">
            <w:pPr>
              <w:tabs>
                <w:tab w:val="decimal" w:pos="911"/>
              </w:tabs>
              <w:spacing w:line="240" w:lineRule="exact"/>
              <w:ind w:right="-25"/>
              <w:rPr>
                <w:rFonts w:ascii="Times New Roman" w:hAnsi="Times New Roman"/>
                <w:sz w:val="16"/>
                <w:szCs w:val="16"/>
              </w:rPr>
            </w:pPr>
          </w:p>
        </w:tc>
        <w:tc>
          <w:tcPr>
            <w:tcW w:w="585" w:type="pct"/>
          </w:tcPr>
          <w:p w14:paraId="39233142" w14:textId="77777777" w:rsidR="00F50C75" w:rsidRPr="0083152C" w:rsidRDefault="00F50C75" w:rsidP="00F50C75">
            <w:pPr>
              <w:spacing w:line="240" w:lineRule="exact"/>
              <w:ind w:right="-25"/>
              <w:jc w:val="center"/>
              <w:rPr>
                <w:rFonts w:ascii="Times New Roman" w:hAnsi="Times New Roman"/>
                <w:b w:val="0"/>
                <w:bCs w:val="0"/>
                <w:sz w:val="16"/>
                <w:szCs w:val="16"/>
              </w:rPr>
            </w:pPr>
          </w:p>
        </w:tc>
        <w:tc>
          <w:tcPr>
            <w:tcW w:w="48" w:type="pct"/>
          </w:tcPr>
          <w:p w14:paraId="16258726" w14:textId="77777777" w:rsidR="00F50C75" w:rsidRPr="0083152C" w:rsidRDefault="00F50C75" w:rsidP="00F50C75">
            <w:pPr>
              <w:spacing w:line="240" w:lineRule="exact"/>
              <w:ind w:left="-630" w:right="-25"/>
              <w:jc w:val="right"/>
              <w:rPr>
                <w:rFonts w:ascii="Times New Roman" w:hAnsi="Times New Roman"/>
                <w:b w:val="0"/>
                <w:bCs w:val="0"/>
                <w:sz w:val="16"/>
                <w:szCs w:val="16"/>
              </w:rPr>
            </w:pPr>
          </w:p>
        </w:tc>
        <w:tc>
          <w:tcPr>
            <w:tcW w:w="550" w:type="pct"/>
          </w:tcPr>
          <w:p w14:paraId="38BE6BEF" w14:textId="77777777" w:rsidR="00F50C75" w:rsidRPr="0083152C" w:rsidRDefault="00F50C75" w:rsidP="00F50C75">
            <w:pPr>
              <w:spacing w:line="240" w:lineRule="exact"/>
              <w:ind w:right="-25"/>
              <w:jc w:val="center"/>
              <w:rPr>
                <w:rFonts w:ascii="Times New Roman" w:hAnsi="Times New Roman"/>
                <w:b w:val="0"/>
                <w:bCs w:val="0"/>
                <w:sz w:val="16"/>
                <w:szCs w:val="16"/>
              </w:rPr>
            </w:pPr>
          </w:p>
        </w:tc>
        <w:tc>
          <w:tcPr>
            <w:tcW w:w="48" w:type="pct"/>
          </w:tcPr>
          <w:p w14:paraId="7C3F9353" w14:textId="77777777" w:rsidR="00F50C75" w:rsidRPr="0083152C" w:rsidRDefault="00F50C75" w:rsidP="00F50C75">
            <w:pPr>
              <w:tabs>
                <w:tab w:val="decimal" w:pos="989"/>
              </w:tabs>
              <w:spacing w:line="240" w:lineRule="exact"/>
              <w:ind w:right="-25"/>
              <w:rPr>
                <w:rFonts w:ascii="Times New Roman" w:hAnsi="Times New Roman"/>
                <w:b w:val="0"/>
                <w:bCs w:val="0"/>
                <w:sz w:val="16"/>
                <w:szCs w:val="16"/>
              </w:rPr>
            </w:pPr>
          </w:p>
        </w:tc>
        <w:tc>
          <w:tcPr>
            <w:tcW w:w="554" w:type="pct"/>
            <w:vAlign w:val="center"/>
          </w:tcPr>
          <w:p w14:paraId="2E03DFBF" w14:textId="77777777" w:rsidR="00F50C75" w:rsidRPr="00F35C77" w:rsidRDefault="00F50C75" w:rsidP="00F50C75">
            <w:pPr>
              <w:tabs>
                <w:tab w:val="decimal" w:pos="900"/>
              </w:tabs>
              <w:spacing w:line="240" w:lineRule="exact"/>
              <w:ind w:right="-170"/>
              <w:rPr>
                <w:rFonts w:ascii="Times New Roman" w:hAnsi="Times New Roman" w:cs="Times New Roman"/>
                <w:b w:val="0"/>
                <w:bCs w:val="0"/>
                <w:sz w:val="16"/>
                <w:szCs w:val="16"/>
              </w:rPr>
            </w:pPr>
          </w:p>
        </w:tc>
        <w:tc>
          <w:tcPr>
            <w:tcW w:w="50" w:type="pct"/>
          </w:tcPr>
          <w:p w14:paraId="65AB8152" w14:textId="77777777" w:rsidR="00F50C75" w:rsidRPr="0083152C" w:rsidRDefault="00F50C75" w:rsidP="00F50C75">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7F8D05F2" w14:textId="77777777" w:rsidR="00F50C75" w:rsidRPr="00F35C77" w:rsidRDefault="00F50C75" w:rsidP="00F50C75">
            <w:pPr>
              <w:tabs>
                <w:tab w:val="decimal" w:pos="990"/>
              </w:tabs>
              <w:spacing w:line="240" w:lineRule="exact"/>
              <w:ind w:right="-170"/>
              <w:rPr>
                <w:rFonts w:ascii="Times New Roman" w:hAnsi="Times New Roman" w:cs="Times New Roman"/>
                <w:b w:val="0"/>
                <w:bCs w:val="0"/>
                <w:sz w:val="16"/>
                <w:szCs w:val="16"/>
                <w:cs/>
              </w:rPr>
            </w:pPr>
          </w:p>
        </w:tc>
      </w:tr>
      <w:tr w:rsidR="00F50C75" w:rsidRPr="0083152C" w14:paraId="4652E321" w14:textId="77777777" w:rsidTr="006E73BA">
        <w:trPr>
          <w:trHeight w:val="20"/>
        </w:trPr>
        <w:tc>
          <w:tcPr>
            <w:tcW w:w="1661" w:type="pct"/>
            <w:vAlign w:val="center"/>
          </w:tcPr>
          <w:p w14:paraId="2DC14481" w14:textId="6FD72357" w:rsidR="00F50C75" w:rsidRPr="00F35C77" w:rsidRDefault="00F50C75" w:rsidP="00F50C75">
            <w:pPr>
              <w:spacing w:line="240" w:lineRule="exact"/>
              <w:ind w:left="534" w:right="-25"/>
              <w:rPr>
                <w:rFonts w:ascii="Times New Roman" w:eastAsia="Times New Roman" w:hAnsi="Times New Roman" w:cs="Times New Roman"/>
                <w:b w:val="0"/>
                <w:bCs w:val="0"/>
                <w:sz w:val="16"/>
                <w:szCs w:val="16"/>
                <w:lang w:val="en-US"/>
              </w:rPr>
            </w:pPr>
            <w:r w:rsidRPr="00F50C75">
              <w:rPr>
                <w:rFonts w:ascii="Times New Roman" w:eastAsia="Times New Roman" w:hAnsi="Times New Roman" w:cs="Times New Roman"/>
                <w:b w:val="0"/>
                <w:bCs w:val="0"/>
                <w:sz w:val="16"/>
                <w:szCs w:val="16"/>
                <w:lang w:val="en-US"/>
              </w:rPr>
              <w:t>Company Limited</w:t>
            </w:r>
          </w:p>
        </w:tc>
        <w:tc>
          <w:tcPr>
            <w:tcW w:w="41" w:type="pct"/>
            <w:vAlign w:val="center"/>
          </w:tcPr>
          <w:p w14:paraId="6A6DDC2E" w14:textId="77777777" w:rsidR="00F50C75" w:rsidRPr="0083152C" w:rsidRDefault="00F50C75" w:rsidP="00F50C75">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13A4D051" w14:textId="044B8428" w:rsidR="00F50C75" w:rsidRPr="0083152C" w:rsidRDefault="00F22D05" w:rsidP="00F50C75">
            <w:pPr>
              <w:spacing w:line="240" w:lineRule="exact"/>
              <w:ind w:right="-25"/>
              <w:jc w:val="center"/>
              <w:rPr>
                <w:rFonts w:ascii="Times New Roman" w:hAnsi="Times New Roman" w:cs="Times New Roman"/>
                <w:b w:val="0"/>
                <w:bCs w:val="0"/>
                <w:spacing w:val="-4"/>
                <w:sz w:val="16"/>
                <w:szCs w:val="16"/>
              </w:rPr>
            </w:pPr>
            <w:r w:rsidRPr="00F22D05">
              <w:rPr>
                <w:rFonts w:ascii="Times New Roman" w:hAnsi="Times New Roman" w:cs="Times New Roman"/>
                <w:b w:val="0"/>
                <w:bCs w:val="0"/>
                <w:spacing w:val="-4"/>
                <w:sz w:val="16"/>
                <w:szCs w:val="16"/>
              </w:rPr>
              <w:t>Directors are relative</w:t>
            </w:r>
          </w:p>
        </w:tc>
        <w:tc>
          <w:tcPr>
            <w:tcW w:w="48" w:type="pct"/>
          </w:tcPr>
          <w:p w14:paraId="34D873B7" w14:textId="77777777" w:rsidR="00F50C75" w:rsidRPr="0083152C" w:rsidRDefault="00F50C75" w:rsidP="00F50C75">
            <w:pPr>
              <w:tabs>
                <w:tab w:val="decimal" w:pos="911"/>
              </w:tabs>
              <w:spacing w:line="240" w:lineRule="exact"/>
              <w:ind w:right="-25"/>
              <w:rPr>
                <w:rFonts w:ascii="Times New Roman" w:hAnsi="Times New Roman"/>
                <w:sz w:val="16"/>
                <w:szCs w:val="16"/>
              </w:rPr>
            </w:pPr>
          </w:p>
        </w:tc>
        <w:tc>
          <w:tcPr>
            <w:tcW w:w="585" w:type="pct"/>
          </w:tcPr>
          <w:p w14:paraId="6EDC0779" w14:textId="7440B515" w:rsidR="00F50C75" w:rsidRPr="0083152C" w:rsidRDefault="006C5F90" w:rsidP="006C5F90">
            <w:pPr>
              <w:tabs>
                <w:tab w:val="decimal" w:pos="945"/>
              </w:tabs>
              <w:spacing w:line="240" w:lineRule="exact"/>
              <w:ind w:right="-170"/>
              <w:rPr>
                <w:rFonts w:ascii="Times New Roman" w:hAnsi="Times New Roman"/>
                <w:b w:val="0"/>
                <w:bCs w:val="0"/>
                <w:sz w:val="16"/>
                <w:szCs w:val="16"/>
              </w:rPr>
            </w:pPr>
            <w:r w:rsidRPr="006C5F90">
              <w:rPr>
                <w:rFonts w:ascii="Times New Roman" w:hAnsi="Times New Roman"/>
                <w:b w:val="0"/>
                <w:bCs w:val="0"/>
                <w:sz w:val="16"/>
                <w:szCs w:val="16"/>
              </w:rPr>
              <w:t>4,867,</w:t>
            </w:r>
            <w:r w:rsidRPr="006C5F90">
              <w:rPr>
                <w:rFonts w:ascii="Times New Roman" w:hAnsi="Times New Roman"/>
                <w:b w:val="0"/>
                <w:bCs w:val="0"/>
                <w:sz w:val="16"/>
                <w:szCs w:val="16"/>
                <w:lang w:val="en-US"/>
              </w:rPr>
              <w:t>410</w:t>
            </w:r>
          </w:p>
        </w:tc>
        <w:tc>
          <w:tcPr>
            <w:tcW w:w="48" w:type="pct"/>
          </w:tcPr>
          <w:p w14:paraId="0A179E8D" w14:textId="77777777" w:rsidR="00F50C75" w:rsidRPr="0083152C" w:rsidRDefault="00F50C75" w:rsidP="00F50C75">
            <w:pPr>
              <w:spacing w:line="240" w:lineRule="exact"/>
              <w:ind w:left="-630" w:right="-25"/>
              <w:jc w:val="right"/>
              <w:rPr>
                <w:rFonts w:ascii="Times New Roman" w:hAnsi="Times New Roman"/>
                <w:b w:val="0"/>
                <w:bCs w:val="0"/>
                <w:sz w:val="16"/>
                <w:szCs w:val="16"/>
              </w:rPr>
            </w:pPr>
          </w:p>
        </w:tc>
        <w:tc>
          <w:tcPr>
            <w:tcW w:w="550" w:type="pct"/>
          </w:tcPr>
          <w:p w14:paraId="472A48C9" w14:textId="4D6AABE5" w:rsidR="00F50C75" w:rsidRPr="0083152C" w:rsidRDefault="00F50C75" w:rsidP="00F50C7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3C371E63" w14:textId="77777777" w:rsidR="00F50C75" w:rsidRPr="0083152C" w:rsidRDefault="00F50C75" w:rsidP="00F50C75">
            <w:pPr>
              <w:tabs>
                <w:tab w:val="decimal" w:pos="989"/>
              </w:tabs>
              <w:spacing w:line="240" w:lineRule="exact"/>
              <w:ind w:right="-25"/>
              <w:rPr>
                <w:rFonts w:ascii="Times New Roman" w:hAnsi="Times New Roman"/>
                <w:b w:val="0"/>
                <w:bCs w:val="0"/>
                <w:sz w:val="16"/>
                <w:szCs w:val="16"/>
              </w:rPr>
            </w:pPr>
          </w:p>
        </w:tc>
        <w:tc>
          <w:tcPr>
            <w:tcW w:w="554" w:type="pct"/>
            <w:vAlign w:val="center"/>
          </w:tcPr>
          <w:p w14:paraId="29958DDD" w14:textId="36D66D97" w:rsidR="00F50C75" w:rsidRPr="00F35C77" w:rsidRDefault="006C5F90" w:rsidP="00F50C75">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4,867,410</w:t>
            </w:r>
          </w:p>
        </w:tc>
        <w:tc>
          <w:tcPr>
            <w:tcW w:w="50" w:type="pct"/>
          </w:tcPr>
          <w:p w14:paraId="69701F37" w14:textId="77777777" w:rsidR="00F50C75" w:rsidRPr="0083152C" w:rsidRDefault="00F50C75" w:rsidP="00F50C75">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0D6A6936" w14:textId="10515EDE" w:rsidR="00F50C75" w:rsidRPr="00F35C77" w:rsidRDefault="00F50C75" w:rsidP="006C5F90">
            <w:pPr>
              <w:tabs>
                <w:tab w:val="decimal" w:pos="634"/>
              </w:tabs>
              <w:spacing w:line="240" w:lineRule="exact"/>
              <w:ind w:right="-170"/>
              <w:rPr>
                <w:rFonts w:ascii="Times New Roman" w:hAnsi="Times New Roman" w:cs="Times New Roman"/>
                <w:b w:val="0"/>
                <w:bCs w:val="0"/>
                <w:sz w:val="16"/>
                <w:szCs w:val="16"/>
                <w:cs/>
              </w:rPr>
            </w:pPr>
            <w:r>
              <w:rPr>
                <w:rFonts w:ascii="Times New Roman" w:hAnsi="Times New Roman" w:cs="Times New Roman"/>
                <w:b w:val="0"/>
                <w:bCs w:val="0"/>
                <w:sz w:val="16"/>
                <w:szCs w:val="16"/>
              </w:rPr>
              <w:t>-</w:t>
            </w:r>
          </w:p>
        </w:tc>
      </w:tr>
      <w:tr w:rsidR="0095424D" w:rsidRPr="0083152C" w14:paraId="6182ECDE" w14:textId="77777777" w:rsidTr="00CA3AAA">
        <w:trPr>
          <w:trHeight w:val="20"/>
        </w:trPr>
        <w:tc>
          <w:tcPr>
            <w:tcW w:w="1661" w:type="pct"/>
          </w:tcPr>
          <w:p w14:paraId="6973B4E4"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Country Group Securities Public </w:t>
            </w:r>
          </w:p>
        </w:tc>
        <w:tc>
          <w:tcPr>
            <w:tcW w:w="41" w:type="pct"/>
            <w:vAlign w:val="center"/>
          </w:tcPr>
          <w:p w14:paraId="16EF8212"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7D5DADF3" w14:textId="186FF2B8" w:rsidR="0095424D" w:rsidRPr="0083152C" w:rsidRDefault="00F22D05" w:rsidP="0095424D">
            <w:pPr>
              <w:spacing w:line="240" w:lineRule="exact"/>
              <w:ind w:right="-25"/>
              <w:jc w:val="center"/>
              <w:rPr>
                <w:rFonts w:ascii="Times New Roman" w:hAnsi="Times New Roman" w:cs="Times New Roman"/>
                <w:b w:val="0"/>
                <w:bCs w:val="0"/>
                <w:spacing w:val="-4"/>
                <w:sz w:val="16"/>
                <w:szCs w:val="16"/>
              </w:rPr>
            </w:pPr>
            <w:r w:rsidRPr="00F22D05">
              <w:rPr>
                <w:rFonts w:ascii="Times New Roman" w:hAnsi="Times New Roman"/>
                <w:b w:val="0"/>
                <w:bCs w:val="0"/>
                <w:spacing w:val="-4"/>
                <w:sz w:val="16"/>
                <w:szCs w:val="16"/>
              </w:rPr>
              <w:t>Common major</w:t>
            </w:r>
          </w:p>
        </w:tc>
        <w:tc>
          <w:tcPr>
            <w:tcW w:w="48" w:type="pct"/>
          </w:tcPr>
          <w:p w14:paraId="0DE73313"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799F13AD" w14:textId="77777777" w:rsidR="0095424D" w:rsidRPr="0083152C" w:rsidRDefault="0095424D" w:rsidP="0095424D">
            <w:pPr>
              <w:spacing w:line="240" w:lineRule="exact"/>
              <w:ind w:right="-25"/>
              <w:jc w:val="center"/>
              <w:rPr>
                <w:rFonts w:ascii="Times New Roman" w:hAnsi="Times New Roman"/>
                <w:b w:val="0"/>
                <w:bCs w:val="0"/>
                <w:sz w:val="16"/>
                <w:szCs w:val="16"/>
              </w:rPr>
            </w:pPr>
          </w:p>
        </w:tc>
        <w:tc>
          <w:tcPr>
            <w:tcW w:w="48" w:type="pct"/>
          </w:tcPr>
          <w:p w14:paraId="66C2C164" w14:textId="77777777" w:rsidR="0095424D" w:rsidRPr="0083152C" w:rsidRDefault="0095424D" w:rsidP="0095424D">
            <w:pPr>
              <w:spacing w:line="240" w:lineRule="exact"/>
              <w:ind w:left="-630" w:right="-25"/>
              <w:jc w:val="right"/>
              <w:rPr>
                <w:rFonts w:ascii="Times New Roman" w:hAnsi="Times New Roman"/>
                <w:b w:val="0"/>
                <w:bCs w:val="0"/>
                <w:sz w:val="16"/>
                <w:szCs w:val="16"/>
              </w:rPr>
            </w:pPr>
          </w:p>
        </w:tc>
        <w:tc>
          <w:tcPr>
            <w:tcW w:w="550" w:type="pct"/>
          </w:tcPr>
          <w:p w14:paraId="588208BF" w14:textId="77777777" w:rsidR="0095424D" w:rsidRPr="0083152C" w:rsidRDefault="0095424D" w:rsidP="0095424D">
            <w:pPr>
              <w:spacing w:line="240" w:lineRule="exact"/>
              <w:ind w:right="-25"/>
              <w:jc w:val="center"/>
              <w:rPr>
                <w:rFonts w:ascii="Times New Roman" w:hAnsi="Times New Roman"/>
                <w:b w:val="0"/>
                <w:bCs w:val="0"/>
                <w:sz w:val="16"/>
                <w:szCs w:val="16"/>
              </w:rPr>
            </w:pPr>
          </w:p>
        </w:tc>
        <w:tc>
          <w:tcPr>
            <w:tcW w:w="48" w:type="pct"/>
          </w:tcPr>
          <w:p w14:paraId="0F96650D"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Pr>
          <w:p w14:paraId="17AF5926" w14:textId="77777777" w:rsidR="0095424D" w:rsidRPr="00F35C77" w:rsidRDefault="0095424D" w:rsidP="0095424D">
            <w:pPr>
              <w:tabs>
                <w:tab w:val="decimal" w:pos="900"/>
              </w:tabs>
              <w:spacing w:line="240" w:lineRule="exact"/>
              <w:ind w:right="-170"/>
              <w:rPr>
                <w:rFonts w:ascii="Times New Roman" w:hAnsi="Times New Roman" w:cs="Times New Roman"/>
                <w:b w:val="0"/>
                <w:bCs w:val="0"/>
                <w:sz w:val="16"/>
                <w:szCs w:val="16"/>
              </w:rPr>
            </w:pPr>
          </w:p>
        </w:tc>
        <w:tc>
          <w:tcPr>
            <w:tcW w:w="50" w:type="pct"/>
          </w:tcPr>
          <w:p w14:paraId="3CFBCDD6"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23146C13"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p>
        </w:tc>
      </w:tr>
      <w:tr w:rsidR="0095424D" w:rsidRPr="0083152C" w14:paraId="703B3BC2" w14:textId="77777777" w:rsidTr="006E73BA">
        <w:trPr>
          <w:trHeight w:val="20"/>
        </w:trPr>
        <w:tc>
          <w:tcPr>
            <w:tcW w:w="1661" w:type="pct"/>
          </w:tcPr>
          <w:p w14:paraId="76C5E3ED" w14:textId="38AF342E"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    Company Limited</w:t>
            </w:r>
          </w:p>
        </w:tc>
        <w:tc>
          <w:tcPr>
            <w:tcW w:w="41" w:type="pct"/>
            <w:vAlign w:val="center"/>
          </w:tcPr>
          <w:p w14:paraId="20C5EECA"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6466803D" w14:textId="60AF4DDC" w:rsidR="0095424D" w:rsidRPr="0083152C" w:rsidRDefault="00F22D05" w:rsidP="0095424D">
            <w:pPr>
              <w:spacing w:line="240" w:lineRule="exact"/>
              <w:ind w:right="-25"/>
              <w:jc w:val="center"/>
              <w:rPr>
                <w:rFonts w:ascii="Times New Roman" w:hAnsi="Times New Roman"/>
                <w:spacing w:val="-4"/>
                <w:sz w:val="16"/>
                <w:szCs w:val="16"/>
                <w:cs/>
              </w:rPr>
            </w:pPr>
            <w:r w:rsidRPr="00F22D05">
              <w:rPr>
                <w:rFonts w:ascii="Times New Roman" w:hAnsi="Times New Roman"/>
                <w:b w:val="0"/>
                <w:bCs w:val="0"/>
                <w:spacing w:val="-4"/>
                <w:sz w:val="16"/>
                <w:szCs w:val="16"/>
              </w:rPr>
              <w:t>shareholder</w:t>
            </w:r>
          </w:p>
        </w:tc>
        <w:tc>
          <w:tcPr>
            <w:tcW w:w="48" w:type="pct"/>
          </w:tcPr>
          <w:p w14:paraId="4B52A197"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Borders>
              <w:bottom w:val="single" w:sz="4" w:space="0" w:color="auto"/>
            </w:tcBorders>
          </w:tcPr>
          <w:p w14:paraId="3C0DFA3E" w14:textId="766F7C01" w:rsidR="0095424D" w:rsidRPr="0083152C" w:rsidRDefault="006C5F90" w:rsidP="0095424D">
            <w:pPr>
              <w:tabs>
                <w:tab w:val="decimal" w:pos="945"/>
              </w:tabs>
              <w:spacing w:line="240" w:lineRule="exact"/>
              <w:ind w:right="-170"/>
              <w:rPr>
                <w:rFonts w:ascii="Times New Roman" w:hAnsi="Times New Roman"/>
                <w:b w:val="0"/>
                <w:bCs w:val="0"/>
                <w:sz w:val="16"/>
                <w:szCs w:val="16"/>
                <w:lang w:val="en-US"/>
              </w:rPr>
            </w:pPr>
            <w:r w:rsidRPr="006C5F90">
              <w:rPr>
                <w:rFonts w:ascii="Times New Roman" w:hAnsi="Times New Roman"/>
                <w:b w:val="0"/>
                <w:bCs w:val="0"/>
                <w:sz w:val="16"/>
                <w:szCs w:val="16"/>
                <w:lang w:val="en-US"/>
              </w:rPr>
              <w:t>9,345,568</w:t>
            </w:r>
          </w:p>
        </w:tc>
        <w:tc>
          <w:tcPr>
            <w:tcW w:w="48" w:type="pct"/>
          </w:tcPr>
          <w:p w14:paraId="7F45F4EF" w14:textId="77777777" w:rsidR="0095424D" w:rsidRPr="0083152C" w:rsidRDefault="0095424D" w:rsidP="0095424D">
            <w:pPr>
              <w:tabs>
                <w:tab w:val="decimal" w:pos="945"/>
              </w:tabs>
              <w:spacing w:line="240" w:lineRule="exact"/>
              <w:ind w:left="-630" w:right="-170"/>
              <w:rPr>
                <w:rFonts w:ascii="Times New Roman" w:hAnsi="Times New Roman"/>
                <w:b w:val="0"/>
                <w:bCs w:val="0"/>
                <w:sz w:val="16"/>
                <w:szCs w:val="16"/>
                <w:lang w:val="en-US"/>
              </w:rPr>
            </w:pPr>
          </w:p>
        </w:tc>
        <w:tc>
          <w:tcPr>
            <w:tcW w:w="550" w:type="pct"/>
            <w:tcBorders>
              <w:bottom w:val="single" w:sz="4" w:space="0" w:color="auto"/>
            </w:tcBorders>
          </w:tcPr>
          <w:p w14:paraId="39D281EA" w14:textId="77777777" w:rsidR="0095424D" w:rsidRPr="0083152C" w:rsidRDefault="0095424D" w:rsidP="0095424D">
            <w:pPr>
              <w:tabs>
                <w:tab w:val="decimal" w:pos="945"/>
              </w:tabs>
              <w:spacing w:line="240" w:lineRule="exact"/>
              <w:ind w:right="-170"/>
              <w:rPr>
                <w:rFonts w:ascii="Times New Roman" w:hAnsi="Times New Roman"/>
                <w:b w:val="0"/>
                <w:bCs w:val="0"/>
                <w:sz w:val="16"/>
                <w:szCs w:val="16"/>
                <w:lang w:val="en-US"/>
              </w:rPr>
            </w:pPr>
            <w:r w:rsidRPr="00F35C77">
              <w:rPr>
                <w:rFonts w:ascii="Times New Roman" w:hAnsi="Times New Roman"/>
                <w:b w:val="0"/>
                <w:bCs w:val="0"/>
                <w:sz w:val="16"/>
                <w:szCs w:val="16"/>
                <w:lang w:val="en-US"/>
              </w:rPr>
              <w:t>8,462,241</w:t>
            </w:r>
          </w:p>
        </w:tc>
        <w:tc>
          <w:tcPr>
            <w:tcW w:w="48" w:type="pct"/>
          </w:tcPr>
          <w:p w14:paraId="5BCEC90B"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Borders>
              <w:bottom w:val="single" w:sz="4" w:space="0" w:color="auto"/>
            </w:tcBorders>
            <w:vAlign w:val="center"/>
          </w:tcPr>
          <w:p w14:paraId="27039F70" w14:textId="310E5A15" w:rsidR="0095424D" w:rsidRPr="00F35C77"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9,345,568</w:t>
            </w:r>
          </w:p>
        </w:tc>
        <w:tc>
          <w:tcPr>
            <w:tcW w:w="50" w:type="pct"/>
          </w:tcPr>
          <w:p w14:paraId="51084981"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Borders>
              <w:bottom w:val="single" w:sz="4" w:space="0" w:color="auto"/>
            </w:tcBorders>
            <w:vAlign w:val="center"/>
          </w:tcPr>
          <w:p w14:paraId="45F8AE15"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cs/>
              </w:rPr>
              <w:t>7</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140</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867</w:t>
            </w:r>
          </w:p>
        </w:tc>
      </w:tr>
      <w:tr w:rsidR="0095424D" w:rsidRPr="0083152C" w14:paraId="40D9AC03" w14:textId="77777777" w:rsidTr="006E73BA">
        <w:trPr>
          <w:trHeight w:val="20"/>
        </w:trPr>
        <w:tc>
          <w:tcPr>
            <w:tcW w:w="1661" w:type="pct"/>
            <w:vAlign w:val="center"/>
          </w:tcPr>
          <w:p w14:paraId="2B708367"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41" w:type="pct"/>
            <w:vAlign w:val="center"/>
          </w:tcPr>
          <w:p w14:paraId="166DDF10"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101317B9" w14:textId="77777777" w:rsidR="0095424D" w:rsidRPr="0083152C" w:rsidRDefault="0095424D" w:rsidP="0095424D">
            <w:pPr>
              <w:spacing w:line="240" w:lineRule="exact"/>
              <w:ind w:right="-25"/>
              <w:jc w:val="center"/>
              <w:rPr>
                <w:rFonts w:ascii="Times New Roman" w:hAnsi="Times New Roman"/>
                <w:spacing w:val="-4"/>
                <w:sz w:val="16"/>
                <w:szCs w:val="16"/>
                <w:cs/>
              </w:rPr>
            </w:pPr>
          </w:p>
        </w:tc>
        <w:tc>
          <w:tcPr>
            <w:tcW w:w="48" w:type="pct"/>
          </w:tcPr>
          <w:p w14:paraId="4781BC72"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Borders>
              <w:top w:val="single" w:sz="4" w:space="0" w:color="auto"/>
              <w:bottom w:val="double" w:sz="4" w:space="0" w:color="auto"/>
            </w:tcBorders>
          </w:tcPr>
          <w:p w14:paraId="572729A5" w14:textId="3AAF9C6F" w:rsidR="0095424D" w:rsidRPr="0083152C" w:rsidRDefault="006C5F90" w:rsidP="0095424D">
            <w:pPr>
              <w:tabs>
                <w:tab w:val="decimal" w:pos="945"/>
              </w:tabs>
              <w:spacing w:line="240" w:lineRule="exact"/>
              <w:ind w:right="-170"/>
              <w:rPr>
                <w:rFonts w:ascii="Times New Roman" w:hAnsi="Times New Roman"/>
                <w:b w:val="0"/>
                <w:bCs w:val="0"/>
                <w:sz w:val="16"/>
                <w:szCs w:val="16"/>
                <w:lang w:val="en-US"/>
              </w:rPr>
            </w:pPr>
            <w:r w:rsidRPr="006C5F90">
              <w:rPr>
                <w:rFonts w:ascii="Times New Roman" w:hAnsi="Times New Roman"/>
                <w:b w:val="0"/>
                <w:bCs w:val="0"/>
                <w:sz w:val="16"/>
                <w:szCs w:val="16"/>
                <w:lang w:val="en-US"/>
              </w:rPr>
              <w:t>14,212,978</w:t>
            </w:r>
          </w:p>
        </w:tc>
        <w:tc>
          <w:tcPr>
            <w:tcW w:w="48" w:type="pct"/>
          </w:tcPr>
          <w:p w14:paraId="14757CAE" w14:textId="77777777" w:rsidR="0095424D" w:rsidRPr="0083152C" w:rsidRDefault="0095424D" w:rsidP="0095424D">
            <w:pPr>
              <w:spacing w:line="240" w:lineRule="exact"/>
              <w:ind w:left="-630" w:right="-25"/>
              <w:jc w:val="right"/>
              <w:rPr>
                <w:rFonts w:ascii="Times New Roman" w:hAnsi="Times New Roman"/>
                <w:b w:val="0"/>
                <w:bCs w:val="0"/>
                <w:sz w:val="16"/>
                <w:szCs w:val="16"/>
                <w:lang w:val="en-US"/>
              </w:rPr>
            </w:pPr>
          </w:p>
        </w:tc>
        <w:tc>
          <w:tcPr>
            <w:tcW w:w="550" w:type="pct"/>
            <w:tcBorders>
              <w:top w:val="single" w:sz="4" w:space="0" w:color="auto"/>
              <w:bottom w:val="double" w:sz="4" w:space="0" w:color="auto"/>
            </w:tcBorders>
          </w:tcPr>
          <w:p w14:paraId="7A3CDB9A" w14:textId="77777777" w:rsidR="0095424D" w:rsidRPr="0083152C" w:rsidRDefault="0095424D" w:rsidP="0095424D">
            <w:pPr>
              <w:tabs>
                <w:tab w:val="decimal" w:pos="945"/>
              </w:tabs>
              <w:spacing w:line="240" w:lineRule="exact"/>
              <w:ind w:right="-170"/>
              <w:rPr>
                <w:rFonts w:ascii="Times New Roman" w:hAnsi="Times New Roman"/>
                <w:b w:val="0"/>
                <w:bCs w:val="0"/>
                <w:sz w:val="16"/>
                <w:szCs w:val="16"/>
                <w:lang w:val="en-US"/>
              </w:rPr>
            </w:pPr>
            <w:r w:rsidRPr="00F35C77">
              <w:rPr>
                <w:rFonts w:ascii="Times New Roman" w:hAnsi="Times New Roman"/>
                <w:b w:val="0"/>
                <w:bCs w:val="0"/>
                <w:sz w:val="16"/>
                <w:szCs w:val="16"/>
                <w:lang w:val="en-US"/>
              </w:rPr>
              <w:t>8,462,241</w:t>
            </w:r>
          </w:p>
        </w:tc>
        <w:tc>
          <w:tcPr>
            <w:tcW w:w="48" w:type="pct"/>
          </w:tcPr>
          <w:p w14:paraId="0BC18C39"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tcBorders>
              <w:top w:val="single" w:sz="4" w:space="0" w:color="auto"/>
              <w:bottom w:val="double" w:sz="4" w:space="0" w:color="auto"/>
            </w:tcBorders>
            <w:vAlign w:val="center"/>
          </w:tcPr>
          <w:p w14:paraId="1B2D2221" w14:textId="724378EB" w:rsidR="0095424D" w:rsidRPr="00F35C77"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38,909,392</w:t>
            </w:r>
          </w:p>
        </w:tc>
        <w:tc>
          <w:tcPr>
            <w:tcW w:w="50" w:type="pct"/>
          </w:tcPr>
          <w:p w14:paraId="2D83010A"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Borders>
              <w:top w:val="single" w:sz="4" w:space="0" w:color="auto"/>
              <w:bottom w:val="double" w:sz="4" w:space="0" w:color="auto"/>
            </w:tcBorders>
            <w:vAlign w:val="center"/>
          </w:tcPr>
          <w:p w14:paraId="15CBA730"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cs/>
              </w:rPr>
              <w:t>48</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543</w:t>
            </w:r>
            <w:r w:rsidRPr="00F35C77">
              <w:rPr>
                <w:rFonts w:ascii="Times New Roman" w:hAnsi="Times New Roman" w:cs="Times New Roman"/>
                <w:b w:val="0"/>
                <w:bCs w:val="0"/>
                <w:sz w:val="16"/>
                <w:szCs w:val="16"/>
              </w:rPr>
              <w:t>,</w:t>
            </w:r>
            <w:r w:rsidRPr="00F35C77">
              <w:rPr>
                <w:rFonts w:ascii="Times New Roman" w:hAnsi="Times New Roman" w:cs="Times New Roman"/>
                <w:b w:val="0"/>
                <w:bCs w:val="0"/>
                <w:sz w:val="16"/>
                <w:szCs w:val="16"/>
                <w:cs/>
              </w:rPr>
              <w:t>973</w:t>
            </w:r>
          </w:p>
        </w:tc>
      </w:tr>
      <w:tr w:rsidR="0095424D" w:rsidRPr="0083152C" w14:paraId="1C5C258C" w14:textId="77777777" w:rsidTr="00CA3AAA">
        <w:trPr>
          <w:trHeight w:val="20"/>
        </w:trPr>
        <w:tc>
          <w:tcPr>
            <w:tcW w:w="1661" w:type="pct"/>
          </w:tcPr>
          <w:p w14:paraId="79A8C52E" w14:textId="77777777" w:rsidR="0095424D" w:rsidRPr="0083152C" w:rsidRDefault="0095424D" w:rsidP="0095424D">
            <w:pPr>
              <w:spacing w:line="240" w:lineRule="exact"/>
              <w:ind w:left="180" w:right="-25"/>
              <w:rPr>
                <w:rFonts w:ascii="Times New Roman" w:hAnsi="Times New Roman"/>
                <w:sz w:val="16"/>
                <w:szCs w:val="16"/>
                <w:cs/>
              </w:rPr>
            </w:pPr>
          </w:p>
        </w:tc>
        <w:tc>
          <w:tcPr>
            <w:tcW w:w="41" w:type="pct"/>
          </w:tcPr>
          <w:p w14:paraId="5AA16A99" w14:textId="77777777" w:rsidR="0095424D" w:rsidRPr="0083152C" w:rsidRDefault="0095424D" w:rsidP="0095424D">
            <w:pPr>
              <w:spacing w:line="240" w:lineRule="exact"/>
              <w:ind w:left="180" w:right="-25"/>
              <w:rPr>
                <w:rFonts w:ascii="Times New Roman" w:hAnsi="Times New Roman"/>
                <w:sz w:val="16"/>
                <w:szCs w:val="16"/>
                <w:cs/>
              </w:rPr>
            </w:pPr>
          </w:p>
        </w:tc>
        <w:tc>
          <w:tcPr>
            <w:tcW w:w="793" w:type="pct"/>
          </w:tcPr>
          <w:p w14:paraId="7D835734" w14:textId="77777777" w:rsidR="0095424D" w:rsidRPr="0083152C" w:rsidRDefault="0095424D" w:rsidP="0095424D">
            <w:pPr>
              <w:spacing w:line="240" w:lineRule="exact"/>
              <w:ind w:right="-29"/>
              <w:jc w:val="center"/>
              <w:rPr>
                <w:rFonts w:ascii="Times New Roman" w:hAnsi="Times New Roman"/>
                <w:spacing w:val="-4"/>
                <w:sz w:val="16"/>
                <w:szCs w:val="16"/>
                <w:cs/>
              </w:rPr>
            </w:pPr>
          </w:p>
        </w:tc>
        <w:tc>
          <w:tcPr>
            <w:tcW w:w="48" w:type="pct"/>
          </w:tcPr>
          <w:p w14:paraId="32B56E1D"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Borders>
              <w:top w:val="double" w:sz="4" w:space="0" w:color="auto"/>
            </w:tcBorders>
          </w:tcPr>
          <w:p w14:paraId="754E0AB3" w14:textId="77777777" w:rsidR="0095424D" w:rsidRPr="0083152C" w:rsidRDefault="0095424D" w:rsidP="0095424D">
            <w:pPr>
              <w:tabs>
                <w:tab w:val="decimal" w:pos="1021"/>
              </w:tabs>
              <w:spacing w:line="240" w:lineRule="exact"/>
              <w:ind w:right="-170"/>
              <w:rPr>
                <w:rFonts w:ascii="Times New Roman" w:hAnsi="Times New Roman"/>
                <w:b w:val="0"/>
                <w:bCs w:val="0"/>
                <w:sz w:val="16"/>
                <w:szCs w:val="16"/>
                <w:lang w:val="en-US"/>
              </w:rPr>
            </w:pPr>
          </w:p>
        </w:tc>
        <w:tc>
          <w:tcPr>
            <w:tcW w:w="48" w:type="pct"/>
          </w:tcPr>
          <w:p w14:paraId="4DFD6FC2" w14:textId="77777777" w:rsidR="0095424D" w:rsidRPr="0083152C" w:rsidRDefault="0095424D" w:rsidP="0095424D">
            <w:pPr>
              <w:spacing w:line="240" w:lineRule="exact"/>
              <w:ind w:left="-630" w:right="-29"/>
              <w:jc w:val="right"/>
              <w:rPr>
                <w:rFonts w:ascii="Times New Roman" w:hAnsi="Times New Roman"/>
                <w:b w:val="0"/>
                <w:bCs w:val="0"/>
                <w:sz w:val="16"/>
                <w:szCs w:val="16"/>
              </w:rPr>
            </w:pPr>
          </w:p>
        </w:tc>
        <w:tc>
          <w:tcPr>
            <w:tcW w:w="550" w:type="pct"/>
            <w:tcBorders>
              <w:top w:val="double" w:sz="4" w:space="0" w:color="auto"/>
            </w:tcBorders>
          </w:tcPr>
          <w:p w14:paraId="0EB553B3" w14:textId="77777777" w:rsidR="0095424D" w:rsidRPr="0083152C" w:rsidRDefault="0095424D" w:rsidP="0095424D">
            <w:pPr>
              <w:tabs>
                <w:tab w:val="decimal" w:pos="1021"/>
              </w:tabs>
              <w:spacing w:line="240" w:lineRule="exact"/>
              <w:ind w:right="-170"/>
              <w:rPr>
                <w:rFonts w:ascii="Times New Roman" w:hAnsi="Times New Roman"/>
                <w:b w:val="0"/>
                <w:bCs w:val="0"/>
                <w:sz w:val="16"/>
                <w:szCs w:val="16"/>
                <w:lang w:val="en-US"/>
              </w:rPr>
            </w:pPr>
          </w:p>
        </w:tc>
        <w:tc>
          <w:tcPr>
            <w:tcW w:w="48" w:type="pct"/>
          </w:tcPr>
          <w:p w14:paraId="5D58B4EB" w14:textId="77777777" w:rsidR="0095424D" w:rsidRPr="0083152C" w:rsidRDefault="0095424D" w:rsidP="0095424D">
            <w:pPr>
              <w:tabs>
                <w:tab w:val="decimal" w:pos="989"/>
              </w:tabs>
              <w:spacing w:line="240" w:lineRule="exact"/>
              <w:ind w:right="-29"/>
              <w:rPr>
                <w:rFonts w:ascii="Times New Roman" w:hAnsi="Times New Roman"/>
                <w:b w:val="0"/>
                <w:bCs w:val="0"/>
                <w:sz w:val="16"/>
                <w:szCs w:val="16"/>
              </w:rPr>
            </w:pPr>
          </w:p>
        </w:tc>
        <w:tc>
          <w:tcPr>
            <w:tcW w:w="554" w:type="pct"/>
            <w:tcBorders>
              <w:top w:val="double" w:sz="4" w:space="0" w:color="auto"/>
            </w:tcBorders>
          </w:tcPr>
          <w:p w14:paraId="2F2192BC" w14:textId="77777777"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rPr>
            </w:pPr>
          </w:p>
        </w:tc>
        <w:tc>
          <w:tcPr>
            <w:tcW w:w="50" w:type="pct"/>
          </w:tcPr>
          <w:p w14:paraId="3606F756" w14:textId="77777777" w:rsidR="0095424D" w:rsidRPr="0083152C" w:rsidRDefault="0095424D" w:rsidP="0095424D">
            <w:pPr>
              <w:tabs>
                <w:tab w:val="decimal" w:pos="911"/>
                <w:tab w:val="left" w:pos="957"/>
              </w:tabs>
              <w:spacing w:line="240" w:lineRule="exact"/>
              <w:ind w:right="-29"/>
              <w:jc w:val="right"/>
              <w:rPr>
                <w:rFonts w:ascii="Times New Roman" w:hAnsi="Times New Roman"/>
                <w:b w:val="0"/>
                <w:bCs w:val="0"/>
                <w:sz w:val="16"/>
                <w:szCs w:val="16"/>
              </w:rPr>
            </w:pPr>
          </w:p>
        </w:tc>
        <w:tc>
          <w:tcPr>
            <w:tcW w:w="621" w:type="pct"/>
            <w:tcBorders>
              <w:top w:val="double" w:sz="4" w:space="0" w:color="auto"/>
            </w:tcBorders>
          </w:tcPr>
          <w:p w14:paraId="444B6B32" w14:textId="77777777" w:rsidR="0095424D" w:rsidRPr="0083152C" w:rsidRDefault="0095424D" w:rsidP="0095424D">
            <w:pPr>
              <w:tabs>
                <w:tab w:val="decimal" w:pos="990"/>
              </w:tabs>
              <w:spacing w:line="240" w:lineRule="exact"/>
              <w:ind w:right="-170"/>
              <w:rPr>
                <w:rFonts w:ascii="Times New Roman" w:hAnsi="Times New Roman" w:cs="Times New Roman"/>
                <w:b w:val="0"/>
                <w:bCs w:val="0"/>
                <w:sz w:val="16"/>
                <w:szCs w:val="16"/>
              </w:rPr>
            </w:pPr>
          </w:p>
        </w:tc>
      </w:tr>
      <w:tr w:rsidR="0095424D" w:rsidRPr="0083152C" w14:paraId="66E1D66F" w14:textId="77777777" w:rsidTr="00CA3AAA">
        <w:trPr>
          <w:trHeight w:val="20"/>
        </w:trPr>
        <w:tc>
          <w:tcPr>
            <w:tcW w:w="1661" w:type="pct"/>
          </w:tcPr>
          <w:p w14:paraId="1619312C" w14:textId="77777777" w:rsidR="0095424D" w:rsidRPr="0083152C" w:rsidRDefault="0095424D" w:rsidP="0095424D">
            <w:pPr>
              <w:spacing w:line="240" w:lineRule="exact"/>
              <w:ind w:right="-25" w:firstLine="207"/>
              <w:rPr>
                <w:rFonts w:ascii="Times New Roman" w:hAnsi="Times New Roman" w:cs="Cordia New"/>
                <w:sz w:val="16"/>
                <w:szCs w:val="16"/>
              </w:rPr>
            </w:pPr>
            <w:r w:rsidRPr="0083152C">
              <w:rPr>
                <w:rFonts w:ascii="Times New Roman" w:hAnsi="Times New Roman" w:cs="Cordia New"/>
                <w:sz w:val="16"/>
                <w:szCs w:val="16"/>
              </w:rPr>
              <w:t>Purchases of goods and services fee</w:t>
            </w:r>
          </w:p>
        </w:tc>
        <w:tc>
          <w:tcPr>
            <w:tcW w:w="41" w:type="pct"/>
          </w:tcPr>
          <w:p w14:paraId="5F801922" w14:textId="77777777" w:rsidR="0095424D" w:rsidRPr="0083152C" w:rsidRDefault="0095424D" w:rsidP="0095424D">
            <w:pPr>
              <w:spacing w:line="240" w:lineRule="exact"/>
              <w:ind w:right="-25" w:firstLine="207"/>
              <w:rPr>
                <w:rFonts w:ascii="Times New Roman" w:hAnsi="Times New Roman" w:cs="Cordia New"/>
                <w:sz w:val="16"/>
                <w:szCs w:val="16"/>
              </w:rPr>
            </w:pPr>
          </w:p>
        </w:tc>
        <w:tc>
          <w:tcPr>
            <w:tcW w:w="793" w:type="pct"/>
          </w:tcPr>
          <w:p w14:paraId="50511760" w14:textId="77777777" w:rsidR="0095424D" w:rsidRPr="0083152C" w:rsidRDefault="0095424D" w:rsidP="0095424D">
            <w:pPr>
              <w:spacing w:line="240" w:lineRule="exact"/>
              <w:ind w:right="-29"/>
              <w:jc w:val="center"/>
              <w:rPr>
                <w:rFonts w:ascii="Times New Roman" w:hAnsi="Times New Roman"/>
                <w:b w:val="0"/>
                <w:bCs w:val="0"/>
                <w:spacing w:val="-4"/>
                <w:sz w:val="16"/>
                <w:szCs w:val="16"/>
                <w:cs/>
              </w:rPr>
            </w:pPr>
          </w:p>
        </w:tc>
        <w:tc>
          <w:tcPr>
            <w:tcW w:w="48" w:type="pct"/>
          </w:tcPr>
          <w:p w14:paraId="51FA988A" w14:textId="77777777" w:rsidR="0095424D" w:rsidRPr="0083152C" w:rsidRDefault="0095424D" w:rsidP="0095424D">
            <w:pPr>
              <w:spacing w:line="240" w:lineRule="exact"/>
              <w:ind w:right="-25"/>
              <w:jc w:val="center"/>
              <w:rPr>
                <w:rFonts w:ascii="Times New Roman" w:hAnsi="Times New Roman"/>
                <w:sz w:val="16"/>
                <w:szCs w:val="16"/>
              </w:rPr>
            </w:pPr>
          </w:p>
        </w:tc>
        <w:tc>
          <w:tcPr>
            <w:tcW w:w="585" w:type="pct"/>
          </w:tcPr>
          <w:p w14:paraId="15BAB7BC" w14:textId="77777777" w:rsidR="0095424D" w:rsidRPr="0083152C" w:rsidRDefault="0095424D" w:rsidP="0095424D">
            <w:pPr>
              <w:spacing w:line="240" w:lineRule="exact"/>
              <w:ind w:right="-25"/>
              <w:jc w:val="center"/>
              <w:rPr>
                <w:rFonts w:ascii="Times New Roman" w:hAnsi="Times New Roman"/>
                <w:b w:val="0"/>
                <w:bCs w:val="0"/>
                <w:sz w:val="16"/>
                <w:szCs w:val="16"/>
              </w:rPr>
            </w:pPr>
          </w:p>
        </w:tc>
        <w:tc>
          <w:tcPr>
            <w:tcW w:w="48" w:type="pct"/>
          </w:tcPr>
          <w:p w14:paraId="3727535B" w14:textId="77777777" w:rsidR="0095424D" w:rsidRPr="0083152C" w:rsidRDefault="0095424D" w:rsidP="0095424D">
            <w:pPr>
              <w:tabs>
                <w:tab w:val="left" w:pos="957"/>
              </w:tabs>
              <w:spacing w:line="240" w:lineRule="exact"/>
              <w:ind w:right="-29"/>
              <w:jc w:val="center"/>
              <w:rPr>
                <w:rFonts w:ascii="Times New Roman" w:hAnsi="Times New Roman"/>
                <w:b w:val="0"/>
                <w:bCs w:val="0"/>
                <w:sz w:val="16"/>
                <w:szCs w:val="16"/>
              </w:rPr>
            </w:pPr>
          </w:p>
        </w:tc>
        <w:tc>
          <w:tcPr>
            <w:tcW w:w="550" w:type="pct"/>
          </w:tcPr>
          <w:p w14:paraId="7AB59C67" w14:textId="77777777" w:rsidR="0095424D" w:rsidRPr="0083152C" w:rsidRDefault="0095424D" w:rsidP="0095424D">
            <w:pPr>
              <w:spacing w:line="240" w:lineRule="exact"/>
              <w:ind w:right="-25"/>
              <w:jc w:val="center"/>
              <w:rPr>
                <w:rFonts w:ascii="Times New Roman" w:hAnsi="Times New Roman"/>
                <w:b w:val="0"/>
                <w:bCs w:val="0"/>
                <w:sz w:val="16"/>
                <w:szCs w:val="16"/>
              </w:rPr>
            </w:pPr>
          </w:p>
        </w:tc>
        <w:tc>
          <w:tcPr>
            <w:tcW w:w="48" w:type="pct"/>
          </w:tcPr>
          <w:p w14:paraId="243E0D29" w14:textId="77777777" w:rsidR="0095424D" w:rsidRPr="0083152C" w:rsidRDefault="0095424D" w:rsidP="0095424D">
            <w:pPr>
              <w:tabs>
                <w:tab w:val="left" w:pos="72"/>
                <w:tab w:val="decimal" w:pos="507"/>
                <w:tab w:val="left" w:pos="882"/>
              </w:tabs>
              <w:spacing w:line="240" w:lineRule="exact"/>
              <w:ind w:right="-29"/>
              <w:jc w:val="center"/>
              <w:rPr>
                <w:rFonts w:ascii="Times New Roman" w:hAnsi="Times New Roman"/>
                <w:b w:val="0"/>
                <w:bCs w:val="0"/>
                <w:sz w:val="16"/>
                <w:szCs w:val="16"/>
                <w:cs/>
              </w:rPr>
            </w:pPr>
          </w:p>
        </w:tc>
        <w:tc>
          <w:tcPr>
            <w:tcW w:w="554" w:type="pct"/>
          </w:tcPr>
          <w:p w14:paraId="7B8BAD8A" w14:textId="77777777"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rPr>
            </w:pPr>
          </w:p>
        </w:tc>
        <w:tc>
          <w:tcPr>
            <w:tcW w:w="50" w:type="pct"/>
          </w:tcPr>
          <w:p w14:paraId="388D8A8F" w14:textId="77777777" w:rsidR="0095424D" w:rsidRPr="0083152C" w:rsidRDefault="0095424D" w:rsidP="0095424D">
            <w:pPr>
              <w:spacing w:line="240" w:lineRule="exact"/>
              <w:ind w:right="-29"/>
              <w:jc w:val="right"/>
              <w:rPr>
                <w:rFonts w:ascii="Times New Roman" w:hAnsi="Times New Roman"/>
                <w:b w:val="0"/>
                <w:bCs w:val="0"/>
                <w:sz w:val="16"/>
                <w:szCs w:val="16"/>
              </w:rPr>
            </w:pPr>
          </w:p>
        </w:tc>
        <w:tc>
          <w:tcPr>
            <w:tcW w:w="621" w:type="pct"/>
          </w:tcPr>
          <w:p w14:paraId="29095A81" w14:textId="77777777" w:rsidR="0095424D" w:rsidRPr="0083152C" w:rsidRDefault="0095424D" w:rsidP="0095424D">
            <w:pPr>
              <w:tabs>
                <w:tab w:val="decimal" w:pos="990"/>
              </w:tabs>
              <w:spacing w:line="240" w:lineRule="exact"/>
              <w:ind w:right="-170"/>
              <w:rPr>
                <w:rFonts w:ascii="Times New Roman" w:hAnsi="Times New Roman" w:cs="Times New Roman"/>
                <w:b w:val="0"/>
                <w:bCs w:val="0"/>
                <w:sz w:val="16"/>
                <w:szCs w:val="16"/>
              </w:rPr>
            </w:pPr>
          </w:p>
        </w:tc>
      </w:tr>
      <w:tr w:rsidR="0095424D" w:rsidRPr="0083152C" w14:paraId="049C240C" w14:textId="77777777" w:rsidTr="00CA3AAA">
        <w:trPr>
          <w:trHeight w:val="20"/>
        </w:trPr>
        <w:tc>
          <w:tcPr>
            <w:tcW w:w="1661" w:type="pct"/>
            <w:vAlign w:val="center"/>
          </w:tcPr>
          <w:p w14:paraId="00EC5CC9"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cs/>
                <w:lang w:val="en-US"/>
              </w:rPr>
            </w:pPr>
            <w:proofErr w:type="spellStart"/>
            <w:r w:rsidRPr="0083152C">
              <w:rPr>
                <w:rFonts w:ascii="Times New Roman" w:eastAsia="Times New Roman" w:hAnsi="Times New Roman" w:cs="Times New Roman"/>
                <w:b w:val="0"/>
                <w:bCs w:val="0"/>
                <w:sz w:val="16"/>
                <w:szCs w:val="16"/>
                <w:lang w:val="en-US"/>
              </w:rPr>
              <w:t>Padaeng</w:t>
            </w:r>
            <w:proofErr w:type="spellEnd"/>
            <w:r w:rsidRPr="0083152C">
              <w:rPr>
                <w:rFonts w:ascii="Times New Roman" w:eastAsia="Times New Roman" w:hAnsi="Times New Roman" w:cs="Times New Roman"/>
                <w:b w:val="0"/>
                <w:bCs w:val="0"/>
                <w:sz w:val="16"/>
                <w:szCs w:val="16"/>
                <w:lang w:val="en-US"/>
              </w:rPr>
              <w:t xml:space="preserve"> Properties Co., Ltd.</w:t>
            </w:r>
          </w:p>
        </w:tc>
        <w:tc>
          <w:tcPr>
            <w:tcW w:w="41" w:type="pct"/>
            <w:vAlign w:val="center"/>
          </w:tcPr>
          <w:p w14:paraId="06B0332F"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cs/>
                <w:lang w:val="en-US"/>
              </w:rPr>
            </w:pPr>
          </w:p>
        </w:tc>
        <w:tc>
          <w:tcPr>
            <w:tcW w:w="793" w:type="pct"/>
          </w:tcPr>
          <w:p w14:paraId="30A85357" w14:textId="77777777" w:rsidR="0095424D" w:rsidRPr="0083152C" w:rsidRDefault="0095424D" w:rsidP="0095424D">
            <w:pPr>
              <w:spacing w:line="240" w:lineRule="exact"/>
              <w:ind w:right="-29"/>
              <w:jc w:val="center"/>
              <w:rPr>
                <w:rFonts w:ascii="Times New Roman" w:hAnsi="Times New Roman"/>
                <w:spacing w:val="-4"/>
                <w:sz w:val="16"/>
                <w:szCs w:val="16"/>
                <w:cs/>
                <w:lang w:val="th-TH"/>
              </w:rPr>
            </w:pPr>
            <w:r w:rsidRPr="0083152C">
              <w:rPr>
                <w:rFonts w:ascii="Times New Roman" w:hAnsi="Times New Roman"/>
                <w:b w:val="0"/>
                <w:bCs w:val="0"/>
                <w:spacing w:val="-4"/>
                <w:sz w:val="16"/>
                <w:szCs w:val="16"/>
              </w:rPr>
              <w:t>Subsidiary</w:t>
            </w:r>
          </w:p>
        </w:tc>
        <w:tc>
          <w:tcPr>
            <w:tcW w:w="48" w:type="pct"/>
          </w:tcPr>
          <w:p w14:paraId="4491F79A"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2ED4999D" w14:textId="7C0AFA18" w:rsidR="0095424D" w:rsidRPr="0083152C" w:rsidRDefault="006C5F90"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2D15E2EB" w14:textId="77777777" w:rsidR="0095424D" w:rsidRPr="0083152C" w:rsidRDefault="0095424D" w:rsidP="0095424D">
            <w:pPr>
              <w:tabs>
                <w:tab w:val="decimal" w:pos="911"/>
              </w:tabs>
              <w:spacing w:line="240" w:lineRule="exact"/>
              <w:ind w:left="-630" w:right="-29"/>
              <w:rPr>
                <w:rFonts w:ascii="Times New Roman" w:hAnsi="Times New Roman"/>
                <w:b w:val="0"/>
                <w:bCs w:val="0"/>
                <w:sz w:val="16"/>
                <w:szCs w:val="16"/>
              </w:rPr>
            </w:pPr>
          </w:p>
        </w:tc>
        <w:tc>
          <w:tcPr>
            <w:tcW w:w="550" w:type="pct"/>
          </w:tcPr>
          <w:p w14:paraId="3BAF24C4"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49225369" w14:textId="77777777" w:rsidR="0095424D" w:rsidRPr="0083152C" w:rsidRDefault="0095424D" w:rsidP="0095424D">
            <w:pPr>
              <w:tabs>
                <w:tab w:val="decimal" w:pos="629"/>
              </w:tabs>
              <w:spacing w:line="240" w:lineRule="exact"/>
              <w:ind w:right="-29"/>
              <w:rPr>
                <w:rFonts w:ascii="Times New Roman" w:hAnsi="Times New Roman"/>
                <w:b w:val="0"/>
                <w:bCs w:val="0"/>
                <w:sz w:val="16"/>
                <w:szCs w:val="16"/>
              </w:rPr>
            </w:pPr>
          </w:p>
        </w:tc>
        <w:tc>
          <w:tcPr>
            <w:tcW w:w="554" w:type="pct"/>
          </w:tcPr>
          <w:p w14:paraId="44E6C5AD" w14:textId="728FF945" w:rsidR="0095424D" w:rsidRPr="0083152C"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783,008</w:t>
            </w:r>
          </w:p>
        </w:tc>
        <w:tc>
          <w:tcPr>
            <w:tcW w:w="50" w:type="pct"/>
          </w:tcPr>
          <w:p w14:paraId="643A5237" w14:textId="77777777" w:rsidR="0095424D" w:rsidRPr="0083152C" w:rsidRDefault="0095424D" w:rsidP="0095424D">
            <w:pPr>
              <w:spacing w:line="240" w:lineRule="exact"/>
              <w:ind w:right="-29"/>
              <w:jc w:val="center"/>
              <w:rPr>
                <w:rFonts w:ascii="Times New Roman" w:hAnsi="Times New Roman"/>
                <w:b w:val="0"/>
                <w:bCs w:val="0"/>
                <w:sz w:val="16"/>
                <w:szCs w:val="16"/>
              </w:rPr>
            </w:pPr>
          </w:p>
        </w:tc>
        <w:tc>
          <w:tcPr>
            <w:tcW w:w="621" w:type="pct"/>
          </w:tcPr>
          <w:p w14:paraId="2C70F60D" w14:textId="77777777" w:rsidR="0095424D" w:rsidRPr="0083152C"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906,634</w:t>
            </w:r>
          </w:p>
        </w:tc>
      </w:tr>
      <w:tr w:rsidR="0095424D" w:rsidRPr="0083152C" w14:paraId="3B5DC1C5" w14:textId="77777777" w:rsidTr="00CA3AAA">
        <w:trPr>
          <w:trHeight w:val="20"/>
        </w:trPr>
        <w:tc>
          <w:tcPr>
            <w:tcW w:w="1661" w:type="pct"/>
            <w:vAlign w:val="center"/>
          </w:tcPr>
          <w:p w14:paraId="751F933C"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MFC Asset Management </w:t>
            </w:r>
          </w:p>
        </w:tc>
        <w:tc>
          <w:tcPr>
            <w:tcW w:w="41" w:type="pct"/>
            <w:vAlign w:val="center"/>
          </w:tcPr>
          <w:p w14:paraId="57604B73"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cs/>
                <w:lang w:val="en-US"/>
              </w:rPr>
            </w:pPr>
          </w:p>
        </w:tc>
        <w:tc>
          <w:tcPr>
            <w:tcW w:w="793" w:type="pct"/>
          </w:tcPr>
          <w:p w14:paraId="243B4EED" w14:textId="45B547F0" w:rsidR="0095424D" w:rsidRPr="0083152C" w:rsidRDefault="0095424D" w:rsidP="0095424D">
            <w:pPr>
              <w:spacing w:line="240" w:lineRule="exact"/>
              <w:ind w:right="-29"/>
              <w:jc w:val="center"/>
              <w:rPr>
                <w:rFonts w:ascii="Times New Roman" w:hAnsi="Times New Roman"/>
                <w:b w:val="0"/>
                <w:bCs w:val="0"/>
                <w:spacing w:val="-4"/>
                <w:sz w:val="16"/>
                <w:szCs w:val="16"/>
              </w:rPr>
            </w:pPr>
          </w:p>
        </w:tc>
        <w:tc>
          <w:tcPr>
            <w:tcW w:w="48" w:type="pct"/>
          </w:tcPr>
          <w:p w14:paraId="124F8CE7"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10DD333E" w14:textId="77777777" w:rsidR="0095424D" w:rsidRPr="0083152C" w:rsidRDefault="0095424D" w:rsidP="0095424D">
            <w:pPr>
              <w:spacing w:line="240" w:lineRule="exact"/>
              <w:ind w:right="-25"/>
              <w:jc w:val="center"/>
              <w:rPr>
                <w:rFonts w:ascii="Times New Roman" w:hAnsi="Times New Roman"/>
                <w:b w:val="0"/>
                <w:bCs w:val="0"/>
                <w:sz w:val="16"/>
                <w:szCs w:val="16"/>
              </w:rPr>
            </w:pPr>
          </w:p>
        </w:tc>
        <w:tc>
          <w:tcPr>
            <w:tcW w:w="48" w:type="pct"/>
          </w:tcPr>
          <w:p w14:paraId="11038347" w14:textId="77777777" w:rsidR="0095424D" w:rsidRPr="0083152C" w:rsidRDefault="0095424D" w:rsidP="0095424D">
            <w:pPr>
              <w:tabs>
                <w:tab w:val="decimal" w:pos="911"/>
              </w:tabs>
              <w:spacing w:line="240" w:lineRule="exact"/>
              <w:ind w:left="-630" w:right="-29"/>
              <w:rPr>
                <w:rFonts w:ascii="Times New Roman" w:hAnsi="Times New Roman"/>
                <w:b w:val="0"/>
                <w:bCs w:val="0"/>
                <w:sz w:val="16"/>
                <w:szCs w:val="16"/>
              </w:rPr>
            </w:pPr>
          </w:p>
        </w:tc>
        <w:tc>
          <w:tcPr>
            <w:tcW w:w="550" w:type="pct"/>
          </w:tcPr>
          <w:p w14:paraId="4ED005A5" w14:textId="77777777" w:rsidR="0095424D" w:rsidRPr="0083152C" w:rsidRDefault="0095424D" w:rsidP="0095424D">
            <w:pPr>
              <w:spacing w:line="240" w:lineRule="exact"/>
              <w:ind w:right="-25"/>
              <w:jc w:val="center"/>
              <w:rPr>
                <w:rFonts w:ascii="Times New Roman" w:hAnsi="Times New Roman"/>
                <w:b w:val="0"/>
                <w:bCs w:val="0"/>
                <w:sz w:val="16"/>
                <w:szCs w:val="16"/>
              </w:rPr>
            </w:pPr>
          </w:p>
        </w:tc>
        <w:tc>
          <w:tcPr>
            <w:tcW w:w="48" w:type="pct"/>
          </w:tcPr>
          <w:p w14:paraId="1D757664" w14:textId="77777777" w:rsidR="0095424D" w:rsidRPr="0083152C" w:rsidRDefault="0095424D" w:rsidP="0095424D">
            <w:pPr>
              <w:tabs>
                <w:tab w:val="decimal" w:pos="629"/>
              </w:tabs>
              <w:spacing w:line="240" w:lineRule="exact"/>
              <w:ind w:right="-29"/>
              <w:rPr>
                <w:rFonts w:ascii="Times New Roman" w:hAnsi="Times New Roman"/>
                <w:b w:val="0"/>
                <w:bCs w:val="0"/>
                <w:sz w:val="16"/>
                <w:szCs w:val="16"/>
              </w:rPr>
            </w:pPr>
          </w:p>
        </w:tc>
        <w:tc>
          <w:tcPr>
            <w:tcW w:w="554" w:type="pct"/>
          </w:tcPr>
          <w:p w14:paraId="3E4B9FF0" w14:textId="77777777"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rPr>
            </w:pPr>
          </w:p>
        </w:tc>
        <w:tc>
          <w:tcPr>
            <w:tcW w:w="50" w:type="pct"/>
          </w:tcPr>
          <w:p w14:paraId="76438A35" w14:textId="77777777" w:rsidR="0095424D" w:rsidRPr="0083152C" w:rsidRDefault="0095424D" w:rsidP="0095424D">
            <w:pPr>
              <w:spacing w:line="240" w:lineRule="exact"/>
              <w:ind w:right="-29"/>
              <w:jc w:val="center"/>
              <w:rPr>
                <w:rFonts w:ascii="Times New Roman" w:hAnsi="Times New Roman"/>
                <w:b w:val="0"/>
                <w:bCs w:val="0"/>
                <w:sz w:val="16"/>
                <w:szCs w:val="16"/>
              </w:rPr>
            </w:pPr>
          </w:p>
        </w:tc>
        <w:tc>
          <w:tcPr>
            <w:tcW w:w="621" w:type="pct"/>
          </w:tcPr>
          <w:p w14:paraId="181A1329" w14:textId="77777777" w:rsidR="0095424D" w:rsidRPr="0083152C" w:rsidRDefault="0095424D" w:rsidP="0095424D">
            <w:pPr>
              <w:tabs>
                <w:tab w:val="decimal" w:pos="990"/>
              </w:tabs>
              <w:spacing w:line="240" w:lineRule="exact"/>
              <w:ind w:right="-170"/>
              <w:rPr>
                <w:rFonts w:ascii="Times New Roman" w:hAnsi="Times New Roman" w:cs="Times New Roman"/>
                <w:b w:val="0"/>
                <w:bCs w:val="0"/>
                <w:sz w:val="16"/>
                <w:szCs w:val="16"/>
              </w:rPr>
            </w:pPr>
          </w:p>
        </w:tc>
      </w:tr>
      <w:tr w:rsidR="0095424D" w:rsidRPr="0083152C" w14:paraId="70B2626F" w14:textId="77777777" w:rsidTr="00CA3AAA">
        <w:trPr>
          <w:trHeight w:val="20"/>
        </w:trPr>
        <w:tc>
          <w:tcPr>
            <w:tcW w:w="1661" w:type="pct"/>
            <w:vAlign w:val="center"/>
          </w:tcPr>
          <w:p w14:paraId="16DF6D0C"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     Public Company Limited</w:t>
            </w:r>
          </w:p>
        </w:tc>
        <w:tc>
          <w:tcPr>
            <w:tcW w:w="41" w:type="pct"/>
            <w:vAlign w:val="center"/>
          </w:tcPr>
          <w:p w14:paraId="14672DF8"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cs/>
                <w:lang w:val="en-US"/>
              </w:rPr>
            </w:pPr>
          </w:p>
        </w:tc>
        <w:tc>
          <w:tcPr>
            <w:tcW w:w="793" w:type="pct"/>
          </w:tcPr>
          <w:p w14:paraId="555B36F1" w14:textId="7499A754" w:rsidR="0095424D" w:rsidRPr="0083152C" w:rsidRDefault="00F22D05" w:rsidP="0095424D">
            <w:pPr>
              <w:spacing w:line="240" w:lineRule="exact"/>
              <w:ind w:right="-29"/>
              <w:jc w:val="center"/>
              <w:rPr>
                <w:rFonts w:ascii="Times New Roman" w:hAnsi="Times New Roman"/>
                <w:b w:val="0"/>
                <w:bCs w:val="0"/>
                <w:spacing w:val="-4"/>
                <w:sz w:val="16"/>
                <w:szCs w:val="16"/>
              </w:rPr>
            </w:pPr>
            <w:r w:rsidRPr="00F22D05">
              <w:rPr>
                <w:rFonts w:ascii="Times New Roman" w:hAnsi="Times New Roman"/>
                <w:b w:val="0"/>
                <w:bCs w:val="0"/>
                <w:spacing w:val="-4"/>
                <w:sz w:val="16"/>
                <w:szCs w:val="16"/>
              </w:rPr>
              <w:t>Common directors</w:t>
            </w:r>
          </w:p>
        </w:tc>
        <w:tc>
          <w:tcPr>
            <w:tcW w:w="48" w:type="pct"/>
          </w:tcPr>
          <w:p w14:paraId="2757B011"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Borders>
              <w:bottom w:val="single" w:sz="4" w:space="0" w:color="auto"/>
            </w:tcBorders>
          </w:tcPr>
          <w:p w14:paraId="6A0A40F5" w14:textId="4C296AEC" w:rsidR="0095424D" w:rsidRPr="0083152C" w:rsidRDefault="006C5F90" w:rsidP="006C5F90">
            <w:pPr>
              <w:spacing w:line="240" w:lineRule="exact"/>
              <w:ind w:right="-25"/>
              <w:jc w:val="center"/>
              <w:rPr>
                <w:rFonts w:ascii="Times New Roman" w:hAnsi="Times New Roman"/>
                <w:b w:val="0"/>
                <w:bCs w:val="0"/>
                <w:sz w:val="16"/>
                <w:szCs w:val="16"/>
                <w:lang w:val="en-US"/>
              </w:rPr>
            </w:pPr>
            <w:r>
              <w:rPr>
                <w:rFonts w:ascii="Times New Roman" w:hAnsi="Times New Roman"/>
                <w:b w:val="0"/>
                <w:bCs w:val="0"/>
                <w:sz w:val="16"/>
                <w:szCs w:val="16"/>
                <w:lang w:val="en-US"/>
              </w:rPr>
              <w:t>-</w:t>
            </w:r>
          </w:p>
        </w:tc>
        <w:tc>
          <w:tcPr>
            <w:tcW w:w="48" w:type="pct"/>
          </w:tcPr>
          <w:p w14:paraId="266AED78" w14:textId="77777777" w:rsidR="0095424D" w:rsidRPr="0083152C" w:rsidRDefault="0095424D" w:rsidP="0095424D">
            <w:pPr>
              <w:tabs>
                <w:tab w:val="decimal" w:pos="911"/>
              </w:tabs>
              <w:spacing w:line="240" w:lineRule="exact"/>
              <w:ind w:left="-630" w:right="-29"/>
              <w:rPr>
                <w:rFonts w:ascii="Times New Roman" w:hAnsi="Times New Roman"/>
                <w:b w:val="0"/>
                <w:bCs w:val="0"/>
                <w:sz w:val="16"/>
                <w:szCs w:val="16"/>
              </w:rPr>
            </w:pPr>
          </w:p>
        </w:tc>
        <w:tc>
          <w:tcPr>
            <w:tcW w:w="550" w:type="pct"/>
            <w:tcBorders>
              <w:bottom w:val="single" w:sz="4" w:space="0" w:color="auto"/>
            </w:tcBorders>
          </w:tcPr>
          <w:p w14:paraId="6F24CEBC" w14:textId="77777777" w:rsidR="0095424D" w:rsidRPr="0083152C" w:rsidRDefault="0095424D" w:rsidP="0095424D">
            <w:pPr>
              <w:tabs>
                <w:tab w:val="decimal" w:pos="945"/>
              </w:tabs>
              <w:spacing w:line="240" w:lineRule="exact"/>
              <w:ind w:right="-170"/>
              <w:rPr>
                <w:rFonts w:ascii="Times New Roman" w:hAnsi="Times New Roman"/>
                <w:b w:val="0"/>
                <w:bCs w:val="0"/>
                <w:sz w:val="16"/>
                <w:szCs w:val="16"/>
                <w:lang w:val="en-US"/>
              </w:rPr>
            </w:pPr>
            <w:r w:rsidRPr="00F35C77">
              <w:rPr>
                <w:rFonts w:ascii="Times New Roman" w:hAnsi="Times New Roman"/>
                <w:b w:val="0"/>
                <w:bCs w:val="0"/>
                <w:sz w:val="16"/>
                <w:szCs w:val="16"/>
                <w:lang w:val="en-US"/>
              </w:rPr>
              <w:t>950,565</w:t>
            </w:r>
          </w:p>
        </w:tc>
        <w:tc>
          <w:tcPr>
            <w:tcW w:w="48" w:type="pct"/>
          </w:tcPr>
          <w:p w14:paraId="721C00B3" w14:textId="77777777" w:rsidR="0095424D" w:rsidRPr="0083152C" w:rsidRDefault="0095424D" w:rsidP="0095424D">
            <w:pPr>
              <w:tabs>
                <w:tab w:val="decimal" w:pos="629"/>
              </w:tabs>
              <w:spacing w:line="240" w:lineRule="exact"/>
              <w:ind w:right="-29"/>
              <w:rPr>
                <w:rFonts w:ascii="Times New Roman" w:hAnsi="Times New Roman"/>
                <w:b w:val="0"/>
                <w:bCs w:val="0"/>
                <w:sz w:val="16"/>
                <w:szCs w:val="16"/>
              </w:rPr>
            </w:pPr>
          </w:p>
        </w:tc>
        <w:tc>
          <w:tcPr>
            <w:tcW w:w="554" w:type="pct"/>
            <w:tcBorders>
              <w:bottom w:val="single" w:sz="4" w:space="0" w:color="auto"/>
            </w:tcBorders>
          </w:tcPr>
          <w:p w14:paraId="3753BD5A" w14:textId="79C6C2FE" w:rsidR="0095424D" w:rsidRPr="0083152C" w:rsidRDefault="006C5F90" w:rsidP="006C5F90">
            <w:pPr>
              <w:tabs>
                <w:tab w:val="decimal" w:pos="539"/>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50" w:type="pct"/>
          </w:tcPr>
          <w:p w14:paraId="2293F5F2" w14:textId="77777777" w:rsidR="0095424D" w:rsidRPr="0083152C" w:rsidRDefault="0095424D" w:rsidP="0095424D">
            <w:pPr>
              <w:spacing w:line="240" w:lineRule="exact"/>
              <w:ind w:right="-29"/>
              <w:jc w:val="center"/>
              <w:rPr>
                <w:rFonts w:ascii="Times New Roman" w:hAnsi="Times New Roman"/>
                <w:b w:val="0"/>
                <w:bCs w:val="0"/>
                <w:sz w:val="16"/>
                <w:szCs w:val="16"/>
              </w:rPr>
            </w:pPr>
          </w:p>
        </w:tc>
        <w:tc>
          <w:tcPr>
            <w:tcW w:w="621" w:type="pct"/>
            <w:tcBorders>
              <w:bottom w:val="single" w:sz="4" w:space="0" w:color="auto"/>
            </w:tcBorders>
          </w:tcPr>
          <w:p w14:paraId="214F0CFF" w14:textId="77777777" w:rsidR="0095424D" w:rsidRPr="0083152C"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950,565</w:t>
            </w:r>
          </w:p>
        </w:tc>
      </w:tr>
      <w:tr w:rsidR="0095424D" w:rsidRPr="0083152C" w14:paraId="0B5A8314" w14:textId="77777777" w:rsidTr="00CA3AAA">
        <w:trPr>
          <w:trHeight w:val="20"/>
        </w:trPr>
        <w:tc>
          <w:tcPr>
            <w:tcW w:w="1661" w:type="pct"/>
            <w:vAlign w:val="center"/>
          </w:tcPr>
          <w:p w14:paraId="06772753"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41" w:type="pct"/>
            <w:vAlign w:val="center"/>
          </w:tcPr>
          <w:p w14:paraId="242C5D51"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cs/>
                <w:lang w:val="en-US"/>
              </w:rPr>
            </w:pPr>
          </w:p>
        </w:tc>
        <w:tc>
          <w:tcPr>
            <w:tcW w:w="793" w:type="pct"/>
          </w:tcPr>
          <w:p w14:paraId="5504AED0" w14:textId="77777777" w:rsidR="0095424D" w:rsidRPr="0083152C" w:rsidRDefault="0095424D" w:rsidP="0095424D">
            <w:pPr>
              <w:spacing w:line="240" w:lineRule="exact"/>
              <w:ind w:right="-29"/>
              <w:jc w:val="center"/>
              <w:rPr>
                <w:rFonts w:ascii="Times New Roman" w:hAnsi="Times New Roman"/>
                <w:b w:val="0"/>
                <w:bCs w:val="0"/>
                <w:spacing w:val="-4"/>
                <w:sz w:val="16"/>
                <w:szCs w:val="16"/>
              </w:rPr>
            </w:pPr>
          </w:p>
        </w:tc>
        <w:tc>
          <w:tcPr>
            <w:tcW w:w="48" w:type="pct"/>
          </w:tcPr>
          <w:p w14:paraId="2FB338DB"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Borders>
              <w:top w:val="single" w:sz="4" w:space="0" w:color="auto"/>
              <w:bottom w:val="double" w:sz="4" w:space="0" w:color="auto"/>
            </w:tcBorders>
          </w:tcPr>
          <w:p w14:paraId="0998F47E" w14:textId="6BF7B17B" w:rsidR="0095424D" w:rsidRPr="0083152C" w:rsidRDefault="006C5F90" w:rsidP="006C5F90">
            <w:pPr>
              <w:spacing w:line="240" w:lineRule="exact"/>
              <w:ind w:right="-25"/>
              <w:jc w:val="center"/>
              <w:rPr>
                <w:rFonts w:ascii="Times New Roman" w:hAnsi="Times New Roman"/>
                <w:b w:val="0"/>
                <w:bCs w:val="0"/>
                <w:sz w:val="16"/>
                <w:szCs w:val="16"/>
                <w:lang w:val="en-US"/>
              </w:rPr>
            </w:pPr>
            <w:r>
              <w:rPr>
                <w:rFonts w:ascii="Times New Roman" w:hAnsi="Times New Roman"/>
                <w:b w:val="0"/>
                <w:bCs w:val="0"/>
                <w:sz w:val="16"/>
                <w:szCs w:val="16"/>
                <w:lang w:val="en-US"/>
              </w:rPr>
              <w:t>-</w:t>
            </w:r>
          </w:p>
        </w:tc>
        <w:tc>
          <w:tcPr>
            <w:tcW w:w="48" w:type="pct"/>
          </w:tcPr>
          <w:p w14:paraId="4BE82B76" w14:textId="77777777" w:rsidR="0095424D" w:rsidRPr="0083152C" w:rsidRDefault="0095424D" w:rsidP="0095424D">
            <w:pPr>
              <w:tabs>
                <w:tab w:val="decimal" w:pos="911"/>
              </w:tabs>
              <w:spacing w:line="240" w:lineRule="exact"/>
              <w:ind w:left="-630" w:right="-29"/>
              <w:rPr>
                <w:rFonts w:ascii="Times New Roman" w:hAnsi="Times New Roman"/>
                <w:b w:val="0"/>
                <w:bCs w:val="0"/>
                <w:sz w:val="16"/>
                <w:szCs w:val="16"/>
              </w:rPr>
            </w:pPr>
          </w:p>
        </w:tc>
        <w:tc>
          <w:tcPr>
            <w:tcW w:w="550" w:type="pct"/>
            <w:tcBorders>
              <w:top w:val="single" w:sz="4" w:space="0" w:color="auto"/>
              <w:bottom w:val="double" w:sz="4" w:space="0" w:color="auto"/>
            </w:tcBorders>
          </w:tcPr>
          <w:p w14:paraId="24D835B8" w14:textId="77777777" w:rsidR="0095424D" w:rsidRPr="0083152C" w:rsidRDefault="0095424D" w:rsidP="0095424D">
            <w:pPr>
              <w:tabs>
                <w:tab w:val="decimal" w:pos="945"/>
              </w:tabs>
              <w:spacing w:line="240" w:lineRule="exact"/>
              <w:ind w:right="-170"/>
              <w:rPr>
                <w:rFonts w:ascii="Times New Roman" w:hAnsi="Times New Roman"/>
                <w:b w:val="0"/>
                <w:bCs w:val="0"/>
                <w:sz w:val="16"/>
                <w:szCs w:val="16"/>
                <w:lang w:val="en-US"/>
              </w:rPr>
            </w:pPr>
            <w:r w:rsidRPr="00F35C77">
              <w:rPr>
                <w:rFonts w:ascii="Times New Roman" w:hAnsi="Times New Roman"/>
                <w:b w:val="0"/>
                <w:bCs w:val="0"/>
                <w:sz w:val="16"/>
                <w:szCs w:val="16"/>
                <w:lang w:val="en-US"/>
              </w:rPr>
              <w:t>950,565</w:t>
            </w:r>
          </w:p>
        </w:tc>
        <w:tc>
          <w:tcPr>
            <w:tcW w:w="48" w:type="pct"/>
          </w:tcPr>
          <w:p w14:paraId="1591A43F" w14:textId="77777777" w:rsidR="0095424D" w:rsidRPr="0083152C" w:rsidRDefault="0095424D" w:rsidP="0095424D">
            <w:pPr>
              <w:tabs>
                <w:tab w:val="decimal" w:pos="629"/>
              </w:tabs>
              <w:spacing w:line="240" w:lineRule="exact"/>
              <w:ind w:right="-29"/>
              <w:rPr>
                <w:rFonts w:ascii="Times New Roman" w:hAnsi="Times New Roman"/>
                <w:b w:val="0"/>
                <w:bCs w:val="0"/>
                <w:sz w:val="16"/>
                <w:szCs w:val="16"/>
              </w:rPr>
            </w:pPr>
          </w:p>
        </w:tc>
        <w:tc>
          <w:tcPr>
            <w:tcW w:w="554" w:type="pct"/>
            <w:tcBorders>
              <w:top w:val="single" w:sz="4" w:space="0" w:color="auto"/>
              <w:bottom w:val="double" w:sz="4" w:space="0" w:color="auto"/>
            </w:tcBorders>
          </w:tcPr>
          <w:p w14:paraId="0F56B48B" w14:textId="79F8EE09" w:rsidR="0095424D" w:rsidRPr="0083152C"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783,008</w:t>
            </w:r>
          </w:p>
        </w:tc>
        <w:tc>
          <w:tcPr>
            <w:tcW w:w="50" w:type="pct"/>
          </w:tcPr>
          <w:p w14:paraId="0C59000E" w14:textId="77777777" w:rsidR="0095424D" w:rsidRPr="0083152C" w:rsidRDefault="0095424D" w:rsidP="0095424D">
            <w:pPr>
              <w:spacing w:line="240" w:lineRule="exact"/>
              <w:ind w:right="-29"/>
              <w:jc w:val="center"/>
              <w:rPr>
                <w:rFonts w:ascii="Times New Roman" w:hAnsi="Times New Roman"/>
                <w:b w:val="0"/>
                <w:bCs w:val="0"/>
                <w:sz w:val="16"/>
                <w:szCs w:val="16"/>
              </w:rPr>
            </w:pPr>
          </w:p>
        </w:tc>
        <w:tc>
          <w:tcPr>
            <w:tcW w:w="621" w:type="pct"/>
            <w:tcBorders>
              <w:top w:val="single" w:sz="4" w:space="0" w:color="auto"/>
              <w:bottom w:val="double" w:sz="4" w:space="0" w:color="auto"/>
            </w:tcBorders>
          </w:tcPr>
          <w:p w14:paraId="4D63DE78" w14:textId="77777777" w:rsidR="0095424D" w:rsidRPr="0083152C" w:rsidRDefault="0095424D" w:rsidP="0095424D">
            <w:pPr>
              <w:tabs>
                <w:tab w:val="decimal" w:pos="990"/>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1,857,199</w:t>
            </w:r>
          </w:p>
        </w:tc>
      </w:tr>
      <w:tr w:rsidR="0095424D" w:rsidRPr="0083152C" w14:paraId="07F7E64A" w14:textId="77777777" w:rsidTr="00F8126B">
        <w:trPr>
          <w:trHeight w:val="108"/>
        </w:trPr>
        <w:tc>
          <w:tcPr>
            <w:tcW w:w="1661" w:type="pct"/>
          </w:tcPr>
          <w:p w14:paraId="2A6355CE" w14:textId="77777777" w:rsidR="0095424D" w:rsidRDefault="0095424D" w:rsidP="0095424D">
            <w:pPr>
              <w:autoSpaceDE/>
              <w:autoSpaceDN/>
              <w:rPr>
                <w:rFonts w:ascii="Times New Roman" w:hAnsi="Times New Roman" w:cs="Cordia New"/>
                <w:sz w:val="16"/>
                <w:szCs w:val="16"/>
              </w:rPr>
            </w:pPr>
          </w:p>
        </w:tc>
        <w:tc>
          <w:tcPr>
            <w:tcW w:w="41" w:type="pct"/>
          </w:tcPr>
          <w:p w14:paraId="3FDF9AE0" w14:textId="77777777" w:rsidR="0095424D" w:rsidRPr="0083152C" w:rsidRDefault="0095424D" w:rsidP="0095424D">
            <w:pPr>
              <w:spacing w:line="240" w:lineRule="exact"/>
              <w:ind w:right="-25" w:firstLine="207"/>
              <w:rPr>
                <w:rFonts w:ascii="Times New Roman" w:hAnsi="Times New Roman" w:cs="Cordia New"/>
                <w:sz w:val="16"/>
                <w:szCs w:val="16"/>
              </w:rPr>
            </w:pPr>
          </w:p>
        </w:tc>
        <w:tc>
          <w:tcPr>
            <w:tcW w:w="793" w:type="pct"/>
          </w:tcPr>
          <w:p w14:paraId="00455174" w14:textId="77777777" w:rsidR="0095424D" w:rsidRPr="0083152C" w:rsidRDefault="0095424D" w:rsidP="0095424D">
            <w:pPr>
              <w:tabs>
                <w:tab w:val="left" w:pos="344"/>
              </w:tabs>
              <w:spacing w:line="240" w:lineRule="exact"/>
              <w:ind w:right="-25"/>
              <w:jc w:val="center"/>
              <w:rPr>
                <w:rFonts w:ascii="Times New Roman" w:hAnsi="Times New Roman"/>
                <w:spacing w:val="-4"/>
                <w:sz w:val="16"/>
                <w:szCs w:val="16"/>
                <w:cs/>
              </w:rPr>
            </w:pPr>
          </w:p>
        </w:tc>
        <w:tc>
          <w:tcPr>
            <w:tcW w:w="48" w:type="pct"/>
          </w:tcPr>
          <w:p w14:paraId="7E528CF4"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3FF6673A" w14:textId="77777777" w:rsidR="0095424D" w:rsidRPr="0083152C" w:rsidRDefault="0095424D" w:rsidP="0095424D">
            <w:pPr>
              <w:tabs>
                <w:tab w:val="decimal" w:pos="894"/>
              </w:tabs>
              <w:spacing w:line="240" w:lineRule="exact"/>
              <w:ind w:right="78"/>
              <w:rPr>
                <w:rFonts w:ascii="Times New Roman" w:hAnsi="Times New Roman"/>
                <w:sz w:val="16"/>
                <w:szCs w:val="16"/>
              </w:rPr>
            </w:pPr>
          </w:p>
        </w:tc>
        <w:tc>
          <w:tcPr>
            <w:tcW w:w="48" w:type="pct"/>
          </w:tcPr>
          <w:p w14:paraId="6AE2E439"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550" w:type="pct"/>
          </w:tcPr>
          <w:p w14:paraId="1D5A5BD7" w14:textId="77777777" w:rsidR="0095424D" w:rsidRPr="0083152C" w:rsidRDefault="0095424D" w:rsidP="0095424D">
            <w:pPr>
              <w:tabs>
                <w:tab w:val="decimal" w:pos="894"/>
              </w:tabs>
              <w:spacing w:line="240" w:lineRule="exact"/>
              <w:ind w:right="78"/>
              <w:rPr>
                <w:rFonts w:ascii="Times New Roman" w:hAnsi="Times New Roman"/>
                <w:sz w:val="16"/>
                <w:szCs w:val="16"/>
              </w:rPr>
            </w:pPr>
          </w:p>
        </w:tc>
        <w:tc>
          <w:tcPr>
            <w:tcW w:w="48" w:type="pct"/>
          </w:tcPr>
          <w:p w14:paraId="2E8207C5" w14:textId="77777777" w:rsidR="0095424D" w:rsidRPr="0083152C" w:rsidRDefault="0095424D" w:rsidP="0095424D">
            <w:pPr>
              <w:tabs>
                <w:tab w:val="decimal" w:pos="989"/>
              </w:tabs>
              <w:spacing w:line="240" w:lineRule="exact"/>
              <w:ind w:right="-25"/>
              <w:rPr>
                <w:rFonts w:ascii="Times New Roman" w:hAnsi="Times New Roman"/>
                <w:sz w:val="16"/>
                <w:szCs w:val="16"/>
              </w:rPr>
            </w:pPr>
          </w:p>
        </w:tc>
        <w:tc>
          <w:tcPr>
            <w:tcW w:w="554" w:type="pct"/>
          </w:tcPr>
          <w:p w14:paraId="4D70E10A" w14:textId="77777777" w:rsidR="0095424D" w:rsidRPr="0083152C" w:rsidRDefault="0095424D" w:rsidP="0095424D">
            <w:pPr>
              <w:spacing w:line="240" w:lineRule="exact"/>
              <w:ind w:right="-25"/>
              <w:jc w:val="center"/>
              <w:rPr>
                <w:rFonts w:ascii="Times New Roman" w:hAnsi="Times New Roman"/>
                <w:sz w:val="16"/>
                <w:szCs w:val="16"/>
              </w:rPr>
            </w:pPr>
          </w:p>
        </w:tc>
        <w:tc>
          <w:tcPr>
            <w:tcW w:w="50" w:type="pct"/>
          </w:tcPr>
          <w:p w14:paraId="7E76199E"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13C1AC33" w14:textId="77777777" w:rsidR="0095424D" w:rsidRPr="0083152C" w:rsidRDefault="0095424D" w:rsidP="0095424D">
            <w:pPr>
              <w:tabs>
                <w:tab w:val="decimal" w:pos="990"/>
              </w:tabs>
              <w:spacing w:line="240" w:lineRule="exact"/>
              <w:ind w:right="-25"/>
              <w:jc w:val="center"/>
              <w:rPr>
                <w:rFonts w:ascii="Times New Roman" w:hAnsi="Times New Roman"/>
                <w:sz w:val="16"/>
                <w:szCs w:val="16"/>
              </w:rPr>
            </w:pPr>
          </w:p>
        </w:tc>
      </w:tr>
      <w:tr w:rsidR="0095424D" w:rsidRPr="0083152C" w14:paraId="70D4E518" w14:textId="77777777" w:rsidTr="00F8126B">
        <w:trPr>
          <w:trHeight w:val="108"/>
        </w:trPr>
        <w:tc>
          <w:tcPr>
            <w:tcW w:w="1661" w:type="pct"/>
          </w:tcPr>
          <w:p w14:paraId="4C4A5C7B" w14:textId="77777777" w:rsidR="0095424D" w:rsidRPr="0083152C" w:rsidRDefault="0095424D" w:rsidP="0095424D">
            <w:pPr>
              <w:spacing w:line="240" w:lineRule="exact"/>
              <w:ind w:right="-25" w:firstLine="207"/>
              <w:rPr>
                <w:rFonts w:ascii="Times New Roman" w:hAnsi="Times New Roman" w:cs="Cordia New"/>
                <w:sz w:val="16"/>
                <w:szCs w:val="16"/>
              </w:rPr>
            </w:pPr>
            <w:r>
              <w:rPr>
                <w:rFonts w:ascii="Times New Roman" w:hAnsi="Times New Roman" w:cs="Cordia New"/>
                <w:sz w:val="16"/>
                <w:szCs w:val="16"/>
              </w:rPr>
              <w:t>Finance costs</w:t>
            </w:r>
          </w:p>
        </w:tc>
        <w:tc>
          <w:tcPr>
            <w:tcW w:w="41" w:type="pct"/>
          </w:tcPr>
          <w:p w14:paraId="5BCAABFB" w14:textId="77777777" w:rsidR="0095424D" w:rsidRPr="0083152C" w:rsidRDefault="0095424D" w:rsidP="0095424D">
            <w:pPr>
              <w:spacing w:line="240" w:lineRule="exact"/>
              <w:ind w:right="-25" w:firstLine="207"/>
              <w:rPr>
                <w:rFonts w:ascii="Times New Roman" w:hAnsi="Times New Roman" w:cs="Cordia New"/>
                <w:sz w:val="16"/>
                <w:szCs w:val="16"/>
              </w:rPr>
            </w:pPr>
          </w:p>
        </w:tc>
        <w:tc>
          <w:tcPr>
            <w:tcW w:w="793" w:type="pct"/>
          </w:tcPr>
          <w:p w14:paraId="09349919" w14:textId="77777777" w:rsidR="0095424D" w:rsidRPr="0083152C" w:rsidRDefault="0095424D" w:rsidP="0095424D">
            <w:pPr>
              <w:tabs>
                <w:tab w:val="left" w:pos="344"/>
              </w:tabs>
              <w:spacing w:line="240" w:lineRule="exact"/>
              <w:ind w:right="-25"/>
              <w:jc w:val="center"/>
              <w:rPr>
                <w:rFonts w:ascii="Times New Roman" w:hAnsi="Times New Roman"/>
                <w:spacing w:val="-4"/>
                <w:sz w:val="16"/>
                <w:szCs w:val="16"/>
                <w:cs/>
              </w:rPr>
            </w:pPr>
          </w:p>
        </w:tc>
        <w:tc>
          <w:tcPr>
            <w:tcW w:w="48" w:type="pct"/>
          </w:tcPr>
          <w:p w14:paraId="41E2108D"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18A1BB1B" w14:textId="77777777" w:rsidR="0095424D" w:rsidRPr="0083152C" w:rsidRDefault="0095424D" w:rsidP="0095424D">
            <w:pPr>
              <w:tabs>
                <w:tab w:val="decimal" w:pos="894"/>
              </w:tabs>
              <w:spacing w:line="240" w:lineRule="exact"/>
              <w:ind w:right="78"/>
              <w:rPr>
                <w:rFonts w:ascii="Times New Roman" w:hAnsi="Times New Roman"/>
                <w:sz w:val="16"/>
                <w:szCs w:val="16"/>
              </w:rPr>
            </w:pPr>
          </w:p>
        </w:tc>
        <w:tc>
          <w:tcPr>
            <w:tcW w:w="48" w:type="pct"/>
          </w:tcPr>
          <w:p w14:paraId="0F93B209"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550" w:type="pct"/>
          </w:tcPr>
          <w:p w14:paraId="3021B1BA" w14:textId="77777777" w:rsidR="0095424D" w:rsidRPr="0083152C" w:rsidRDefault="0095424D" w:rsidP="0095424D">
            <w:pPr>
              <w:tabs>
                <w:tab w:val="decimal" w:pos="894"/>
              </w:tabs>
              <w:spacing w:line="240" w:lineRule="exact"/>
              <w:ind w:right="78"/>
              <w:rPr>
                <w:rFonts w:ascii="Times New Roman" w:hAnsi="Times New Roman"/>
                <w:sz w:val="16"/>
                <w:szCs w:val="16"/>
              </w:rPr>
            </w:pPr>
          </w:p>
        </w:tc>
        <w:tc>
          <w:tcPr>
            <w:tcW w:w="48" w:type="pct"/>
          </w:tcPr>
          <w:p w14:paraId="17ABF7BA" w14:textId="77777777" w:rsidR="0095424D" w:rsidRPr="0083152C" w:rsidRDefault="0095424D" w:rsidP="0095424D">
            <w:pPr>
              <w:tabs>
                <w:tab w:val="decimal" w:pos="989"/>
              </w:tabs>
              <w:spacing w:line="240" w:lineRule="exact"/>
              <w:ind w:right="-25"/>
              <w:rPr>
                <w:rFonts w:ascii="Times New Roman" w:hAnsi="Times New Roman"/>
                <w:sz w:val="16"/>
                <w:szCs w:val="16"/>
              </w:rPr>
            </w:pPr>
          </w:p>
        </w:tc>
        <w:tc>
          <w:tcPr>
            <w:tcW w:w="554" w:type="pct"/>
          </w:tcPr>
          <w:p w14:paraId="3B4B552A" w14:textId="77777777" w:rsidR="0095424D" w:rsidRPr="0083152C" w:rsidRDefault="0095424D" w:rsidP="0095424D">
            <w:pPr>
              <w:spacing w:line="240" w:lineRule="exact"/>
              <w:ind w:right="-25"/>
              <w:jc w:val="center"/>
              <w:rPr>
                <w:rFonts w:ascii="Times New Roman" w:hAnsi="Times New Roman"/>
                <w:sz w:val="16"/>
                <w:szCs w:val="16"/>
              </w:rPr>
            </w:pPr>
          </w:p>
        </w:tc>
        <w:tc>
          <w:tcPr>
            <w:tcW w:w="50" w:type="pct"/>
          </w:tcPr>
          <w:p w14:paraId="540F07BF"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tcPr>
          <w:p w14:paraId="5FA8FBE8" w14:textId="77777777" w:rsidR="0095424D" w:rsidRPr="0083152C" w:rsidRDefault="0095424D" w:rsidP="0095424D">
            <w:pPr>
              <w:tabs>
                <w:tab w:val="decimal" w:pos="990"/>
              </w:tabs>
              <w:spacing w:line="240" w:lineRule="exact"/>
              <w:ind w:right="-25"/>
              <w:jc w:val="center"/>
              <w:rPr>
                <w:rFonts w:ascii="Times New Roman" w:hAnsi="Times New Roman"/>
                <w:sz w:val="16"/>
                <w:szCs w:val="16"/>
              </w:rPr>
            </w:pPr>
          </w:p>
        </w:tc>
      </w:tr>
      <w:tr w:rsidR="0095424D" w:rsidRPr="0083152C" w14:paraId="1C710403" w14:textId="77777777" w:rsidTr="006E73BA">
        <w:trPr>
          <w:trHeight w:val="20"/>
        </w:trPr>
        <w:tc>
          <w:tcPr>
            <w:tcW w:w="1661" w:type="pct"/>
            <w:vAlign w:val="center"/>
          </w:tcPr>
          <w:p w14:paraId="3265C68D" w14:textId="77777777" w:rsidR="0095424D" w:rsidRPr="0083152C" w:rsidRDefault="0095424D" w:rsidP="0095424D">
            <w:pPr>
              <w:spacing w:line="240" w:lineRule="exact"/>
              <w:ind w:left="360" w:right="-25"/>
              <w:rPr>
                <w:rFonts w:ascii="Times New Roman" w:hAnsi="Times New Roman"/>
                <w:sz w:val="16"/>
                <w:szCs w:val="16"/>
              </w:rPr>
            </w:pPr>
            <w:proofErr w:type="spellStart"/>
            <w:r w:rsidRPr="0083152C">
              <w:rPr>
                <w:rFonts w:ascii="Times New Roman" w:eastAsia="Times New Roman" w:hAnsi="Times New Roman" w:cs="Times New Roman"/>
                <w:b w:val="0"/>
                <w:bCs w:val="0"/>
                <w:sz w:val="16"/>
                <w:szCs w:val="16"/>
                <w:lang w:val="en-US"/>
              </w:rPr>
              <w:t>Padaeng</w:t>
            </w:r>
            <w:proofErr w:type="spellEnd"/>
            <w:r w:rsidRPr="0083152C">
              <w:rPr>
                <w:rFonts w:ascii="Times New Roman" w:eastAsia="Times New Roman" w:hAnsi="Times New Roman" w:cs="Times New Roman"/>
                <w:b w:val="0"/>
                <w:bCs w:val="0"/>
                <w:sz w:val="16"/>
                <w:szCs w:val="16"/>
                <w:lang w:val="en-US"/>
              </w:rPr>
              <w:t xml:space="preserve"> Properties Co., Ltd.</w:t>
            </w:r>
          </w:p>
        </w:tc>
        <w:tc>
          <w:tcPr>
            <w:tcW w:w="41" w:type="pct"/>
            <w:vAlign w:val="center"/>
          </w:tcPr>
          <w:p w14:paraId="057EDA61" w14:textId="77777777" w:rsidR="0095424D" w:rsidRPr="0083152C" w:rsidRDefault="0095424D" w:rsidP="0095424D">
            <w:pPr>
              <w:spacing w:line="240" w:lineRule="exact"/>
              <w:ind w:left="360" w:right="-25"/>
              <w:rPr>
                <w:rFonts w:ascii="Times New Roman" w:hAnsi="Times New Roman"/>
                <w:sz w:val="16"/>
                <w:szCs w:val="16"/>
              </w:rPr>
            </w:pPr>
          </w:p>
        </w:tc>
        <w:tc>
          <w:tcPr>
            <w:tcW w:w="793" w:type="pct"/>
          </w:tcPr>
          <w:p w14:paraId="6E8C75D4" w14:textId="77777777" w:rsidR="0095424D" w:rsidRPr="0083152C" w:rsidRDefault="0095424D" w:rsidP="0095424D">
            <w:pPr>
              <w:tabs>
                <w:tab w:val="left" w:pos="344"/>
              </w:tabs>
              <w:spacing w:line="240" w:lineRule="exact"/>
              <w:ind w:right="-25"/>
              <w:jc w:val="center"/>
              <w:rPr>
                <w:rFonts w:ascii="Times New Roman" w:hAnsi="Times New Roman"/>
                <w:spacing w:val="-4"/>
                <w:sz w:val="16"/>
                <w:szCs w:val="16"/>
                <w:cs/>
              </w:rPr>
            </w:pPr>
            <w:r w:rsidRPr="0083152C">
              <w:rPr>
                <w:rFonts w:ascii="Times New Roman" w:hAnsi="Times New Roman"/>
                <w:b w:val="0"/>
                <w:bCs w:val="0"/>
                <w:spacing w:val="-4"/>
                <w:sz w:val="16"/>
                <w:szCs w:val="16"/>
              </w:rPr>
              <w:t>Subsidiary</w:t>
            </w:r>
          </w:p>
        </w:tc>
        <w:tc>
          <w:tcPr>
            <w:tcW w:w="48" w:type="pct"/>
          </w:tcPr>
          <w:p w14:paraId="1D9147DE"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697EE13E" w14:textId="5DD0BD56" w:rsidR="0095424D" w:rsidRPr="0083152C" w:rsidRDefault="006C5F90"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4394004F"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550" w:type="pct"/>
          </w:tcPr>
          <w:p w14:paraId="1FDCA90C"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6F4DFCBC"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vAlign w:val="center"/>
          </w:tcPr>
          <w:p w14:paraId="1DE5AE29" w14:textId="56EFC179" w:rsidR="0095424D" w:rsidRPr="00F35C77"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296,918</w:t>
            </w:r>
          </w:p>
        </w:tc>
        <w:tc>
          <w:tcPr>
            <w:tcW w:w="50" w:type="pct"/>
          </w:tcPr>
          <w:p w14:paraId="0F572A19"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1DF6B456"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r w:rsidRPr="00805FE0">
              <w:rPr>
                <w:rFonts w:ascii="Times New Roman" w:hAnsi="Times New Roman" w:cs="Times New Roman"/>
                <w:b w:val="0"/>
                <w:bCs w:val="0"/>
                <w:sz w:val="16"/>
                <w:szCs w:val="16"/>
              </w:rPr>
              <w:t>213,699</w:t>
            </w:r>
          </w:p>
        </w:tc>
      </w:tr>
      <w:tr w:rsidR="0095424D" w:rsidRPr="0083152C" w14:paraId="64D89F0F" w14:textId="77777777" w:rsidTr="006E73BA">
        <w:trPr>
          <w:trHeight w:val="20"/>
        </w:trPr>
        <w:tc>
          <w:tcPr>
            <w:tcW w:w="1661" w:type="pct"/>
            <w:vAlign w:val="center"/>
          </w:tcPr>
          <w:p w14:paraId="36B3A67B"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F35C77">
              <w:rPr>
                <w:rFonts w:ascii="Times New Roman" w:eastAsia="Times New Roman" w:hAnsi="Times New Roman" w:cs="Times New Roman"/>
                <w:b w:val="0"/>
                <w:bCs w:val="0"/>
                <w:sz w:val="16"/>
                <w:szCs w:val="16"/>
                <w:lang w:val="en-US"/>
              </w:rPr>
              <w:t>PDI Eco Co., Ltd.</w:t>
            </w:r>
          </w:p>
        </w:tc>
        <w:tc>
          <w:tcPr>
            <w:tcW w:w="41" w:type="pct"/>
            <w:vAlign w:val="center"/>
          </w:tcPr>
          <w:p w14:paraId="250689C9"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06E0BA57" w14:textId="77777777" w:rsidR="0095424D" w:rsidRPr="0083152C" w:rsidRDefault="0095424D" w:rsidP="0095424D">
            <w:pPr>
              <w:tabs>
                <w:tab w:val="left" w:pos="344"/>
              </w:tabs>
              <w:spacing w:line="240" w:lineRule="exact"/>
              <w:ind w:right="-25"/>
              <w:jc w:val="center"/>
              <w:rPr>
                <w:rFonts w:ascii="Times New Roman" w:hAnsi="Times New Roman"/>
                <w:spacing w:val="-4"/>
                <w:sz w:val="16"/>
                <w:szCs w:val="16"/>
                <w:cs/>
              </w:rPr>
            </w:pPr>
            <w:r w:rsidRPr="0083152C">
              <w:rPr>
                <w:rFonts w:ascii="Times New Roman" w:hAnsi="Times New Roman"/>
                <w:b w:val="0"/>
                <w:bCs w:val="0"/>
                <w:spacing w:val="-4"/>
                <w:sz w:val="16"/>
                <w:szCs w:val="16"/>
              </w:rPr>
              <w:t>Subsidiary</w:t>
            </w:r>
          </w:p>
        </w:tc>
        <w:tc>
          <w:tcPr>
            <w:tcW w:w="48" w:type="pct"/>
          </w:tcPr>
          <w:p w14:paraId="765958AB"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5CAB99BF" w14:textId="2BFC8601" w:rsidR="0095424D" w:rsidRPr="0083152C" w:rsidRDefault="006C5F90"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3E361784"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550" w:type="pct"/>
          </w:tcPr>
          <w:p w14:paraId="3C3108B5"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4027D4DB"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vAlign w:val="center"/>
          </w:tcPr>
          <w:p w14:paraId="531DABE0" w14:textId="5D2B264F" w:rsidR="0095424D" w:rsidRPr="00F35C77" w:rsidRDefault="006C5F90" w:rsidP="006C5F90">
            <w:pPr>
              <w:tabs>
                <w:tab w:val="decimal" w:pos="539"/>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50" w:type="pct"/>
          </w:tcPr>
          <w:p w14:paraId="345793CE"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1ECE211A"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r w:rsidRPr="00805FE0">
              <w:rPr>
                <w:rFonts w:ascii="Times New Roman" w:hAnsi="Times New Roman" w:cs="Times New Roman"/>
                <w:b w:val="0"/>
                <w:bCs w:val="0"/>
                <w:sz w:val="16"/>
                <w:szCs w:val="16"/>
              </w:rPr>
              <w:t>64,767</w:t>
            </w:r>
          </w:p>
        </w:tc>
      </w:tr>
      <w:tr w:rsidR="0095424D" w:rsidRPr="0083152C" w14:paraId="5AB0764C" w14:textId="77777777" w:rsidTr="006E73BA">
        <w:trPr>
          <w:trHeight w:val="20"/>
        </w:trPr>
        <w:tc>
          <w:tcPr>
            <w:tcW w:w="1661" w:type="pct"/>
            <w:vAlign w:val="center"/>
          </w:tcPr>
          <w:p w14:paraId="655B00A0"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F35C77">
              <w:rPr>
                <w:rFonts w:ascii="Times New Roman" w:eastAsia="Times New Roman" w:hAnsi="Times New Roman" w:cs="Times New Roman"/>
                <w:b w:val="0"/>
                <w:bCs w:val="0"/>
                <w:sz w:val="16"/>
                <w:szCs w:val="16"/>
                <w:lang w:val="en-US"/>
              </w:rPr>
              <w:t>PDI Materials Co., Ltd.</w:t>
            </w:r>
          </w:p>
        </w:tc>
        <w:tc>
          <w:tcPr>
            <w:tcW w:w="41" w:type="pct"/>
            <w:vAlign w:val="center"/>
          </w:tcPr>
          <w:p w14:paraId="6F33F5D4"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376AC1F3" w14:textId="77777777" w:rsidR="0095424D" w:rsidRPr="0083152C" w:rsidRDefault="0095424D" w:rsidP="0095424D">
            <w:pPr>
              <w:tabs>
                <w:tab w:val="left" w:pos="344"/>
              </w:tabs>
              <w:spacing w:line="240" w:lineRule="exact"/>
              <w:ind w:right="-25"/>
              <w:jc w:val="center"/>
              <w:rPr>
                <w:rFonts w:ascii="Times New Roman" w:hAnsi="Times New Roman"/>
                <w:b w:val="0"/>
                <w:bCs w:val="0"/>
                <w:spacing w:val="-4"/>
                <w:sz w:val="16"/>
                <w:szCs w:val="16"/>
              </w:rPr>
            </w:pPr>
            <w:r w:rsidRPr="0083152C">
              <w:rPr>
                <w:rFonts w:ascii="Times New Roman" w:hAnsi="Times New Roman" w:cs="Times New Roman"/>
                <w:b w:val="0"/>
                <w:bCs w:val="0"/>
                <w:spacing w:val="-4"/>
                <w:sz w:val="16"/>
                <w:szCs w:val="16"/>
              </w:rPr>
              <w:t>Indirect subsidiary</w:t>
            </w:r>
          </w:p>
        </w:tc>
        <w:tc>
          <w:tcPr>
            <w:tcW w:w="48" w:type="pct"/>
          </w:tcPr>
          <w:p w14:paraId="159F4B8A"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1B21B2D2" w14:textId="11AD8E36" w:rsidR="0095424D" w:rsidRPr="0083152C" w:rsidRDefault="006C5F90"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48" w:type="pct"/>
          </w:tcPr>
          <w:p w14:paraId="76D5D2EA"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550" w:type="pct"/>
          </w:tcPr>
          <w:p w14:paraId="040956CB"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48" w:type="pct"/>
          </w:tcPr>
          <w:p w14:paraId="75535FEB"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vAlign w:val="center"/>
          </w:tcPr>
          <w:p w14:paraId="1A93A0BA" w14:textId="5FC5EAC7" w:rsidR="0095424D" w:rsidRPr="00F35C77" w:rsidRDefault="006C5F90" w:rsidP="0095424D">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509,303</w:t>
            </w:r>
          </w:p>
        </w:tc>
        <w:tc>
          <w:tcPr>
            <w:tcW w:w="50" w:type="pct"/>
          </w:tcPr>
          <w:p w14:paraId="2C89B7D8"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3A5E9CC1"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r w:rsidRPr="00805FE0">
              <w:rPr>
                <w:rFonts w:ascii="Times New Roman" w:hAnsi="Times New Roman" w:cs="Times New Roman"/>
                <w:b w:val="0"/>
                <w:bCs w:val="0"/>
                <w:sz w:val="16"/>
                <w:szCs w:val="16"/>
              </w:rPr>
              <w:t>367,562</w:t>
            </w:r>
          </w:p>
        </w:tc>
      </w:tr>
      <w:tr w:rsidR="0095424D" w:rsidRPr="0083152C" w14:paraId="7808CD52" w14:textId="77777777" w:rsidTr="006E73BA">
        <w:trPr>
          <w:trHeight w:val="20"/>
        </w:trPr>
        <w:tc>
          <w:tcPr>
            <w:tcW w:w="1661" w:type="pct"/>
          </w:tcPr>
          <w:p w14:paraId="3EB727D0"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Country Group Securities Public </w:t>
            </w:r>
          </w:p>
        </w:tc>
        <w:tc>
          <w:tcPr>
            <w:tcW w:w="41" w:type="pct"/>
            <w:vAlign w:val="center"/>
          </w:tcPr>
          <w:p w14:paraId="137F271D"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100C4121" w14:textId="00ACEA8B" w:rsidR="0095424D" w:rsidRPr="0083152C" w:rsidRDefault="00F22D05" w:rsidP="0095424D">
            <w:pPr>
              <w:spacing w:line="240" w:lineRule="exact"/>
              <w:ind w:right="-25"/>
              <w:jc w:val="center"/>
              <w:rPr>
                <w:rFonts w:ascii="Times New Roman" w:hAnsi="Times New Roman" w:cs="Times New Roman"/>
                <w:b w:val="0"/>
                <w:bCs w:val="0"/>
                <w:spacing w:val="-4"/>
                <w:sz w:val="16"/>
                <w:szCs w:val="16"/>
              </w:rPr>
            </w:pPr>
            <w:r w:rsidRPr="00F22D05">
              <w:rPr>
                <w:rFonts w:ascii="Times New Roman" w:hAnsi="Times New Roman"/>
                <w:b w:val="0"/>
                <w:bCs w:val="0"/>
                <w:spacing w:val="-4"/>
                <w:sz w:val="16"/>
                <w:szCs w:val="16"/>
              </w:rPr>
              <w:t>Common major</w:t>
            </w:r>
          </w:p>
        </w:tc>
        <w:tc>
          <w:tcPr>
            <w:tcW w:w="48" w:type="pct"/>
          </w:tcPr>
          <w:p w14:paraId="412B4E4E" w14:textId="77777777" w:rsidR="0095424D" w:rsidRPr="0083152C" w:rsidRDefault="0095424D" w:rsidP="0095424D">
            <w:pPr>
              <w:tabs>
                <w:tab w:val="decimal" w:pos="911"/>
              </w:tabs>
              <w:spacing w:line="240" w:lineRule="exact"/>
              <w:ind w:right="-25"/>
              <w:rPr>
                <w:rFonts w:ascii="Times New Roman" w:hAnsi="Times New Roman"/>
                <w:sz w:val="16"/>
                <w:szCs w:val="16"/>
              </w:rPr>
            </w:pPr>
          </w:p>
        </w:tc>
        <w:tc>
          <w:tcPr>
            <w:tcW w:w="585" w:type="pct"/>
          </w:tcPr>
          <w:p w14:paraId="3567CC78" w14:textId="77777777" w:rsidR="0095424D" w:rsidRPr="0083152C" w:rsidRDefault="0095424D" w:rsidP="0095424D">
            <w:pPr>
              <w:spacing w:line="240" w:lineRule="exact"/>
              <w:ind w:right="-25"/>
              <w:jc w:val="center"/>
              <w:rPr>
                <w:rFonts w:ascii="Times New Roman" w:hAnsi="Times New Roman"/>
                <w:b w:val="0"/>
                <w:bCs w:val="0"/>
                <w:sz w:val="16"/>
                <w:szCs w:val="16"/>
              </w:rPr>
            </w:pPr>
          </w:p>
        </w:tc>
        <w:tc>
          <w:tcPr>
            <w:tcW w:w="48" w:type="pct"/>
          </w:tcPr>
          <w:p w14:paraId="6A1BF208"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550" w:type="pct"/>
          </w:tcPr>
          <w:p w14:paraId="4D20FFF6" w14:textId="77777777" w:rsidR="0095424D" w:rsidRPr="0083152C" w:rsidRDefault="0095424D" w:rsidP="0095424D">
            <w:pPr>
              <w:spacing w:line="240" w:lineRule="exact"/>
              <w:ind w:right="-25"/>
              <w:jc w:val="center"/>
              <w:rPr>
                <w:rFonts w:ascii="Times New Roman" w:hAnsi="Times New Roman"/>
                <w:b w:val="0"/>
                <w:bCs w:val="0"/>
                <w:sz w:val="16"/>
                <w:szCs w:val="16"/>
              </w:rPr>
            </w:pPr>
          </w:p>
        </w:tc>
        <w:tc>
          <w:tcPr>
            <w:tcW w:w="48" w:type="pct"/>
          </w:tcPr>
          <w:p w14:paraId="06085F28" w14:textId="77777777" w:rsidR="0095424D" w:rsidRPr="0083152C" w:rsidRDefault="0095424D" w:rsidP="0095424D">
            <w:pPr>
              <w:tabs>
                <w:tab w:val="decimal" w:pos="989"/>
              </w:tabs>
              <w:spacing w:line="240" w:lineRule="exact"/>
              <w:ind w:right="-25"/>
              <w:rPr>
                <w:rFonts w:ascii="Times New Roman" w:hAnsi="Times New Roman"/>
                <w:b w:val="0"/>
                <w:bCs w:val="0"/>
                <w:sz w:val="16"/>
                <w:szCs w:val="16"/>
              </w:rPr>
            </w:pPr>
          </w:p>
        </w:tc>
        <w:tc>
          <w:tcPr>
            <w:tcW w:w="554" w:type="pct"/>
            <w:vAlign w:val="center"/>
          </w:tcPr>
          <w:p w14:paraId="0A372C65" w14:textId="77777777" w:rsidR="0095424D" w:rsidRPr="00F35C77" w:rsidRDefault="0095424D" w:rsidP="0095424D">
            <w:pPr>
              <w:tabs>
                <w:tab w:val="decimal" w:pos="900"/>
              </w:tabs>
              <w:spacing w:line="240" w:lineRule="exact"/>
              <w:ind w:right="-170"/>
              <w:rPr>
                <w:rFonts w:ascii="Times New Roman" w:hAnsi="Times New Roman" w:cs="Times New Roman"/>
                <w:b w:val="0"/>
                <w:bCs w:val="0"/>
                <w:sz w:val="16"/>
                <w:szCs w:val="16"/>
              </w:rPr>
            </w:pPr>
          </w:p>
        </w:tc>
        <w:tc>
          <w:tcPr>
            <w:tcW w:w="50" w:type="pct"/>
          </w:tcPr>
          <w:p w14:paraId="01AECE46" w14:textId="77777777" w:rsidR="0095424D" w:rsidRPr="0083152C" w:rsidRDefault="0095424D" w:rsidP="0095424D">
            <w:pPr>
              <w:tabs>
                <w:tab w:val="left" w:pos="957"/>
              </w:tabs>
              <w:spacing w:line="240" w:lineRule="exact"/>
              <w:ind w:right="-25"/>
              <w:jc w:val="center"/>
              <w:rPr>
                <w:rFonts w:ascii="Times New Roman" w:hAnsi="Times New Roman"/>
                <w:b w:val="0"/>
                <w:bCs w:val="0"/>
                <w:sz w:val="16"/>
                <w:szCs w:val="16"/>
              </w:rPr>
            </w:pPr>
          </w:p>
        </w:tc>
        <w:tc>
          <w:tcPr>
            <w:tcW w:w="621" w:type="pct"/>
            <w:vAlign w:val="center"/>
          </w:tcPr>
          <w:p w14:paraId="2A2C1405" w14:textId="77777777" w:rsidR="0095424D" w:rsidRPr="00F35C77" w:rsidRDefault="0095424D" w:rsidP="0095424D">
            <w:pPr>
              <w:tabs>
                <w:tab w:val="decimal" w:pos="990"/>
              </w:tabs>
              <w:spacing w:line="240" w:lineRule="exact"/>
              <w:ind w:right="-170"/>
              <w:rPr>
                <w:rFonts w:ascii="Times New Roman" w:hAnsi="Times New Roman" w:cs="Times New Roman"/>
                <w:b w:val="0"/>
                <w:bCs w:val="0"/>
                <w:sz w:val="16"/>
                <w:szCs w:val="16"/>
              </w:rPr>
            </w:pPr>
          </w:p>
        </w:tc>
      </w:tr>
      <w:tr w:rsidR="00DC5101" w:rsidRPr="0083152C" w14:paraId="1DF306F4" w14:textId="77777777" w:rsidTr="00BB1430">
        <w:trPr>
          <w:trHeight w:val="20"/>
        </w:trPr>
        <w:tc>
          <w:tcPr>
            <w:tcW w:w="1661" w:type="pct"/>
          </w:tcPr>
          <w:p w14:paraId="04B9BAE7" w14:textId="77777777" w:rsidR="00DC5101" w:rsidRPr="0083152C" w:rsidRDefault="00DC5101" w:rsidP="00DC5101">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     Company Limited</w:t>
            </w:r>
          </w:p>
        </w:tc>
        <w:tc>
          <w:tcPr>
            <w:tcW w:w="41" w:type="pct"/>
            <w:vAlign w:val="center"/>
          </w:tcPr>
          <w:p w14:paraId="6443E9FC" w14:textId="77777777" w:rsidR="00DC5101" w:rsidRPr="0083152C" w:rsidRDefault="00DC5101" w:rsidP="00DC5101">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1C745FFC" w14:textId="2B591FFA" w:rsidR="00DC5101" w:rsidRPr="0083152C" w:rsidRDefault="00DC5101" w:rsidP="00DC5101">
            <w:pPr>
              <w:spacing w:line="240" w:lineRule="exact"/>
              <w:ind w:right="-25"/>
              <w:jc w:val="center"/>
              <w:rPr>
                <w:rFonts w:ascii="Times New Roman" w:hAnsi="Times New Roman"/>
                <w:spacing w:val="-4"/>
                <w:sz w:val="16"/>
                <w:szCs w:val="16"/>
                <w:cs/>
              </w:rPr>
            </w:pPr>
            <w:r w:rsidRPr="00F22D05">
              <w:rPr>
                <w:rFonts w:ascii="Times New Roman" w:hAnsi="Times New Roman"/>
                <w:b w:val="0"/>
                <w:bCs w:val="0"/>
                <w:spacing w:val="-4"/>
                <w:sz w:val="16"/>
                <w:szCs w:val="16"/>
              </w:rPr>
              <w:t>shareholder</w:t>
            </w:r>
          </w:p>
        </w:tc>
        <w:tc>
          <w:tcPr>
            <w:tcW w:w="48" w:type="pct"/>
          </w:tcPr>
          <w:p w14:paraId="37930E8E" w14:textId="77777777" w:rsidR="00DC5101" w:rsidRPr="0083152C" w:rsidRDefault="00DC5101" w:rsidP="00DC5101">
            <w:pPr>
              <w:tabs>
                <w:tab w:val="decimal" w:pos="911"/>
              </w:tabs>
              <w:spacing w:line="240" w:lineRule="exact"/>
              <w:ind w:right="-25"/>
              <w:rPr>
                <w:rFonts w:ascii="Times New Roman" w:hAnsi="Times New Roman"/>
                <w:sz w:val="16"/>
                <w:szCs w:val="16"/>
              </w:rPr>
            </w:pPr>
          </w:p>
        </w:tc>
        <w:tc>
          <w:tcPr>
            <w:tcW w:w="585" w:type="pct"/>
            <w:tcBorders>
              <w:bottom w:val="single" w:sz="4" w:space="0" w:color="auto"/>
            </w:tcBorders>
            <w:shd w:val="clear" w:color="auto" w:fill="auto"/>
            <w:vAlign w:val="center"/>
          </w:tcPr>
          <w:p w14:paraId="1FA2266B" w14:textId="3A32D6DD" w:rsidR="00DC5101" w:rsidRPr="00DC5101" w:rsidRDefault="00DC5101" w:rsidP="00C12E1A">
            <w:pPr>
              <w:tabs>
                <w:tab w:val="decimal" w:pos="911"/>
              </w:tabs>
              <w:spacing w:line="240" w:lineRule="exact"/>
              <w:ind w:right="78"/>
              <w:rPr>
                <w:rFonts w:ascii="Times New Roman" w:hAnsi="Times New Roman" w:cs="Times New Roman"/>
                <w:b w:val="0"/>
                <w:bCs w:val="0"/>
                <w:sz w:val="16"/>
                <w:szCs w:val="16"/>
              </w:rPr>
            </w:pPr>
            <w:r w:rsidRPr="00DC5101">
              <w:rPr>
                <w:rFonts w:ascii="Times New Roman" w:eastAsia="Times New Roman" w:hAnsi="Times New Roman" w:cs="Times New Roman"/>
                <w:b w:val="0"/>
                <w:bCs w:val="0"/>
                <w:sz w:val="16"/>
                <w:szCs w:val="16"/>
              </w:rPr>
              <w:t>13,</w:t>
            </w:r>
            <w:r w:rsidR="00C12E1A">
              <w:rPr>
                <w:rFonts w:ascii="Times New Roman" w:eastAsia="Times New Roman" w:hAnsi="Times New Roman" w:cs="Times New Roman"/>
                <w:b w:val="0"/>
                <w:bCs w:val="0"/>
                <w:sz w:val="16"/>
                <w:szCs w:val="16"/>
              </w:rPr>
              <w:t>251</w:t>
            </w:r>
            <w:r w:rsidRPr="00DC5101">
              <w:rPr>
                <w:rFonts w:ascii="Times New Roman" w:eastAsia="Times New Roman" w:hAnsi="Times New Roman" w:cs="Times New Roman"/>
                <w:b w:val="0"/>
                <w:bCs w:val="0"/>
                <w:sz w:val="16"/>
                <w:szCs w:val="16"/>
              </w:rPr>
              <w:t>,</w:t>
            </w:r>
            <w:r w:rsidR="00C12E1A">
              <w:rPr>
                <w:rFonts w:ascii="Times New Roman" w:eastAsia="Times New Roman" w:hAnsi="Times New Roman" w:cs="Times New Roman"/>
                <w:b w:val="0"/>
                <w:bCs w:val="0"/>
                <w:sz w:val="16"/>
                <w:szCs w:val="16"/>
              </w:rPr>
              <w:t>984</w:t>
            </w:r>
          </w:p>
        </w:tc>
        <w:tc>
          <w:tcPr>
            <w:tcW w:w="48" w:type="pct"/>
            <w:shd w:val="clear" w:color="auto" w:fill="auto"/>
          </w:tcPr>
          <w:p w14:paraId="2AA89FA1" w14:textId="77777777" w:rsidR="00DC5101" w:rsidRPr="00DC5101" w:rsidRDefault="00DC5101" w:rsidP="00DC5101">
            <w:pPr>
              <w:tabs>
                <w:tab w:val="left" w:pos="957"/>
              </w:tabs>
              <w:spacing w:line="240" w:lineRule="exact"/>
              <w:ind w:right="-25"/>
              <w:jc w:val="center"/>
              <w:rPr>
                <w:rFonts w:ascii="Times New Roman" w:hAnsi="Times New Roman" w:cs="Times New Roman"/>
                <w:b w:val="0"/>
                <w:bCs w:val="0"/>
                <w:sz w:val="16"/>
                <w:szCs w:val="16"/>
              </w:rPr>
            </w:pPr>
          </w:p>
        </w:tc>
        <w:tc>
          <w:tcPr>
            <w:tcW w:w="550" w:type="pct"/>
            <w:tcBorders>
              <w:bottom w:val="single" w:sz="4" w:space="0" w:color="auto"/>
            </w:tcBorders>
            <w:shd w:val="clear" w:color="auto" w:fill="auto"/>
            <w:vAlign w:val="center"/>
          </w:tcPr>
          <w:p w14:paraId="2200A547" w14:textId="46D7FF3E" w:rsidR="00DC5101" w:rsidRPr="00DC5101" w:rsidRDefault="00DC5101" w:rsidP="00DC5101">
            <w:pPr>
              <w:tabs>
                <w:tab w:val="decimal" w:pos="911"/>
              </w:tabs>
              <w:spacing w:line="240" w:lineRule="exact"/>
              <w:ind w:right="78"/>
              <w:rPr>
                <w:rFonts w:ascii="Times New Roman" w:hAnsi="Times New Roman" w:cs="Times New Roman"/>
                <w:b w:val="0"/>
                <w:bCs w:val="0"/>
                <w:sz w:val="16"/>
                <w:szCs w:val="16"/>
              </w:rPr>
            </w:pPr>
            <w:r w:rsidRPr="00DC5101">
              <w:rPr>
                <w:rFonts w:ascii="Times New Roman" w:eastAsia="Times New Roman" w:hAnsi="Times New Roman" w:cs="Times New Roman"/>
                <w:b w:val="0"/>
                <w:bCs w:val="0"/>
                <w:sz w:val="16"/>
                <w:szCs w:val="16"/>
              </w:rPr>
              <w:t>7,882,216</w:t>
            </w:r>
          </w:p>
        </w:tc>
        <w:tc>
          <w:tcPr>
            <w:tcW w:w="48" w:type="pct"/>
            <w:shd w:val="clear" w:color="auto" w:fill="auto"/>
          </w:tcPr>
          <w:p w14:paraId="0DD15AB4" w14:textId="77777777" w:rsidR="00DC5101" w:rsidRPr="00DC5101" w:rsidRDefault="00DC5101" w:rsidP="00DC5101">
            <w:pPr>
              <w:tabs>
                <w:tab w:val="decimal" w:pos="989"/>
              </w:tabs>
              <w:spacing w:line="240" w:lineRule="exact"/>
              <w:ind w:right="-25"/>
              <w:rPr>
                <w:rFonts w:ascii="Times New Roman" w:hAnsi="Times New Roman" w:cs="Times New Roman"/>
                <w:b w:val="0"/>
                <w:bCs w:val="0"/>
                <w:sz w:val="16"/>
                <w:szCs w:val="16"/>
              </w:rPr>
            </w:pPr>
          </w:p>
        </w:tc>
        <w:tc>
          <w:tcPr>
            <w:tcW w:w="554" w:type="pct"/>
            <w:tcBorders>
              <w:bottom w:val="single" w:sz="4" w:space="0" w:color="auto"/>
            </w:tcBorders>
            <w:shd w:val="clear" w:color="auto" w:fill="auto"/>
            <w:vAlign w:val="center"/>
          </w:tcPr>
          <w:p w14:paraId="339170ED" w14:textId="09A09F70" w:rsidR="00DC5101" w:rsidRPr="00DC5101" w:rsidRDefault="00DC5101" w:rsidP="00C12E1A">
            <w:pPr>
              <w:tabs>
                <w:tab w:val="decimal" w:pos="900"/>
              </w:tabs>
              <w:spacing w:line="240" w:lineRule="exact"/>
              <w:ind w:right="-170"/>
              <w:rPr>
                <w:rFonts w:ascii="Times New Roman" w:hAnsi="Times New Roman" w:cs="Times New Roman"/>
                <w:b w:val="0"/>
                <w:bCs w:val="0"/>
                <w:sz w:val="16"/>
                <w:szCs w:val="16"/>
              </w:rPr>
            </w:pPr>
            <w:r w:rsidRPr="00DC5101">
              <w:rPr>
                <w:rFonts w:ascii="Times New Roman" w:eastAsia="Times New Roman" w:hAnsi="Times New Roman" w:cs="Times New Roman"/>
                <w:b w:val="0"/>
                <w:bCs w:val="0"/>
                <w:sz w:val="16"/>
                <w:szCs w:val="16"/>
              </w:rPr>
              <w:t>13,2</w:t>
            </w:r>
            <w:r w:rsidR="00C12E1A">
              <w:rPr>
                <w:rFonts w:ascii="Times New Roman" w:eastAsia="Times New Roman" w:hAnsi="Times New Roman" w:cs="Times New Roman"/>
                <w:b w:val="0"/>
                <w:bCs w:val="0"/>
                <w:sz w:val="16"/>
                <w:szCs w:val="16"/>
              </w:rPr>
              <w:t>51</w:t>
            </w:r>
            <w:r w:rsidRPr="00DC5101">
              <w:rPr>
                <w:rFonts w:ascii="Times New Roman" w:eastAsia="Times New Roman" w:hAnsi="Times New Roman" w:cs="Times New Roman"/>
                <w:b w:val="0"/>
                <w:bCs w:val="0"/>
                <w:sz w:val="16"/>
                <w:szCs w:val="16"/>
              </w:rPr>
              <w:t>,</w:t>
            </w:r>
            <w:r w:rsidR="00C12E1A">
              <w:rPr>
                <w:rFonts w:ascii="Times New Roman" w:eastAsia="Times New Roman" w:hAnsi="Times New Roman" w:cs="Times New Roman"/>
                <w:b w:val="0"/>
                <w:bCs w:val="0"/>
                <w:sz w:val="16"/>
                <w:szCs w:val="16"/>
              </w:rPr>
              <w:t>984</w:t>
            </w:r>
          </w:p>
        </w:tc>
        <w:tc>
          <w:tcPr>
            <w:tcW w:w="50" w:type="pct"/>
          </w:tcPr>
          <w:p w14:paraId="6DA5FD26" w14:textId="77777777" w:rsidR="00DC5101" w:rsidRPr="00DC5101" w:rsidRDefault="00DC5101" w:rsidP="00DC5101">
            <w:pPr>
              <w:tabs>
                <w:tab w:val="left" w:pos="957"/>
              </w:tabs>
              <w:spacing w:line="240" w:lineRule="exact"/>
              <w:ind w:right="-25"/>
              <w:jc w:val="center"/>
              <w:rPr>
                <w:rFonts w:ascii="Times New Roman" w:hAnsi="Times New Roman" w:cs="Times New Roman"/>
                <w:b w:val="0"/>
                <w:bCs w:val="0"/>
                <w:sz w:val="16"/>
                <w:szCs w:val="16"/>
              </w:rPr>
            </w:pPr>
          </w:p>
        </w:tc>
        <w:tc>
          <w:tcPr>
            <w:tcW w:w="621" w:type="pct"/>
            <w:tcBorders>
              <w:bottom w:val="single" w:sz="4" w:space="0" w:color="auto"/>
            </w:tcBorders>
            <w:vAlign w:val="center"/>
          </w:tcPr>
          <w:p w14:paraId="13ED9ED5" w14:textId="233468D3" w:rsidR="00DC5101" w:rsidRPr="00DC5101" w:rsidRDefault="00DC5101" w:rsidP="00DC5101">
            <w:pPr>
              <w:tabs>
                <w:tab w:val="decimal" w:pos="990"/>
              </w:tabs>
              <w:spacing w:line="240" w:lineRule="exact"/>
              <w:ind w:right="-170"/>
              <w:rPr>
                <w:rFonts w:ascii="Times New Roman" w:hAnsi="Times New Roman" w:cs="Times New Roman"/>
                <w:b w:val="0"/>
                <w:bCs w:val="0"/>
                <w:sz w:val="16"/>
                <w:szCs w:val="16"/>
              </w:rPr>
            </w:pPr>
            <w:r w:rsidRPr="00DC5101">
              <w:rPr>
                <w:rFonts w:ascii="Times New Roman" w:eastAsia="Times New Roman" w:hAnsi="Times New Roman" w:cs="Times New Roman"/>
                <w:b w:val="0"/>
                <w:bCs w:val="0"/>
                <w:sz w:val="16"/>
                <w:szCs w:val="16"/>
              </w:rPr>
              <w:t>7,882,216</w:t>
            </w:r>
          </w:p>
        </w:tc>
      </w:tr>
      <w:tr w:rsidR="00DC5101" w:rsidRPr="0083152C" w14:paraId="47346881" w14:textId="77777777" w:rsidTr="00BB1430">
        <w:trPr>
          <w:trHeight w:val="20"/>
        </w:trPr>
        <w:tc>
          <w:tcPr>
            <w:tcW w:w="1661" w:type="pct"/>
            <w:vAlign w:val="center"/>
          </w:tcPr>
          <w:p w14:paraId="0F5E939D" w14:textId="77777777" w:rsidR="00DC5101" w:rsidRPr="0083152C" w:rsidRDefault="00DC5101" w:rsidP="00DC5101">
            <w:pPr>
              <w:spacing w:line="240" w:lineRule="exact"/>
              <w:ind w:left="360"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41" w:type="pct"/>
            <w:vAlign w:val="center"/>
          </w:tcPr>
          <w:p w14:paraId="3A51A0C3" w14:textId="77777777" w:rsidR="00DC5101" w:rsidRPr="0083152C" w:rsidRDefault="00DC5101" w:rsidP="00DC5101">
            <w:pPr>
              <w:spacing w:line="240" w:lineRule="exact"/>
              <w:ind w:left="360" w:right="-25"/>
              <w:rPr>
                <w:rFonts w:ascii="Times New Roman" w:eastAsia="Times New Roman" w:hAnsi="Times New Roman" w:cs="Times New Roman"/>
                <w:b w:val="0"/>
                <w:bCs w:val="0"/>
                <w:sz w:val="16"/>
                <w:szCs w:val="16"/>
                <w:lang w:val="en-US"/>
              </w:rPr>
            </w:pPr>
          </w:p>
        </w:tc>
        <w:tc>
          <w:tcPr>
            <w:tcW w:w="793" w:type="pct"/>
          </w:tcPr>
          <w:p w14:paraId="6891318E" w14:textId="77777777" w:rsidR="00DC5101" w:rsidRPr="0083152C" w:rsidRDefault="00DC5101" w:rsidP="00DC5101">
            <w:pPr>
              <w:spacing w:line="240" w:lineRule="exact"/>
              <w:ind w:right="-25"/>
              <w:jc w:val="center"/>
              <w:rPr>
                <w:rFonts w:ascii="Times New Roman" w:hAnsi="Times New Roman"/>
                <w:spacing w:val="-4"/>
                <w:sz w:val="16"/>
                <w:szCs w:val="16"/>
                <w:cs/>
              </w:rPr>
            </w:pPr>
          </w:p>
        </w:tc>
        <w:tc>
          <w:tcPr>
            <w:tcW w:w="48" w:type="pct"/>
          </w:tcPr>
          <w:p w14:paraId="2526F0D3" w14:textId="77777777" w:rsidR="00DC5101" w:rsidRPr="0083152C" w:rsidRDefault="00DC5101" w:rsidP="00DC5101">
            <w:pPr>
              <w:tabs>
                <w:tab w:val="decimal" w:pos="911"/>
              </w:tabs>
              <w:spacing w:line="240" w:lineRule="exact"/>
              <w:ind w:right="-25"/>
              <w:rPr>
                <w:rFonts w:ascii="Times New Roman" w:hAnsi="Times New Roman"/>
                <w:sz w:val="16"/>
                <w:szCs w:val="16"/>
              </w:rPr>
            </w:pPr>
          </w:p>
        </w:tc>
        <w:tc>
          <w:tcPr>
            <w:tcW w:w="585" w:type="pct"/>
            <w:tcBorders>
              <w:top w:val="single" w:sz="4" w:space="0" w:color="auto"/>
              <w:bottom w:val="double" w:sz="4" w:space="0" w:color="auto"/>
            </w:tcBorders>
            <w:shd w:val="clear" w:color="auto" w:fill="auto"/>
            <w:vAlign w:val="center"/>
          </w:tcPr>
          <w:p w14:paraId="61F19921" w14:textId="38EA22B8" w:rsidR="00DC5101" w:rsidRPr="00DC5101" w:rsidRDefault="00DC5101" w:rsidP="00C12E1A">
            <w:pPr>
              <w:tabs>
                <w:tab w:val="decimal" w:pos="911"/>
              </w:tabs>
              <w:spacing w:line="240" w:lineRule="exact"/>
              <w:ind w:right="78"/>
              <w:rPr>
                <w:rFonts w:ascii="Times New Roman" w:hAnsi="Times New Roman" w:cs="Times New Roman"/>
                <w:b w:val="0"/>
                <w:bCs w:val="0"/>
                <w:sz w:val="16"/>
                <w:szCs w:val="16"/>
              </w:rPr>
            </w:pPr>
            <w:r w:rsidRPr="00DC5101">
              <w:rPr>
                <w:rFonts w:ascii="Times New Roman" w:eastAsia="Times New Roman" w:hAnsi="Times New Roman" w:cs="Times New Roman"/>
                <w:b w:val="0"/>
                <w:bCs w:val="0"/>
                <w:sz w:val="16"/>
                <w:szCs w:val="16"/>
              </w:rPr>
              <w:t>13,</w:t>
            </w:r>
            <w:r w:rsidR="00C12E1A">
              <w:rPr>
                <w:rFonts w:ascii="Times New Roman" w:eastAsia="Times New Roman" w:hAnsi="Times New Roman" w:cs="Times New Roman"/>
                <w:b w:val="0"/>
                <w:bCs w:val="0"/>
                <w:sz w:val="16"/>
                <w:szCs w:val="16"/>
              </w:rPr>
              <w:t>251</w:t>
            </w:r>
            <w:r w:rsidRPr="00DC5101">
              <w:rPr>
                <w:rFonts w:ascii="Times New Roman" w:eastAsia="Times New Roman" w:hAnsi="Times New Roman" w:cs="Times New Roman"/>
                <w:b w:val="0"/>
                <w:bCs w:val="0"/>
                <w:sz w:val="16"/>
                <w:szCs w:val="16"/>
              </w:rPr>
              <w:t>,</w:t>
            </w:r>
            <w:r w:rsidR="00C12E1A">
              <w:rPr>
                <w:rFonts w:ascii="Times New Roman" w:eastAsia="Times New Roman" w:hAnsi="Times New Roman" w:cs="Times New Roman"/>
                <w:b w:val="0"/>
                <w:bCs w:val="0"/>
                <w:sz w:val="16"/>
                <w:szCs w:val="16"/>
              </w:rPr>
              <w:t>984</w:t>
            </w:r>
          </w:p>
        </w:tc>
        <w:tc>
          <w:tcPr>
            <w:tcW w:w="48" w:type="pct"/>
            <w:shd w:val="clear" w:color="auto" w:fill="auto"/>
          </w:tcPr>
          <w:p w14:paraId="0C8C75F6" w14:textId="77777777" w:rsidR="00DC5101" w:rsidRPr="00DC5101" w:rsidRDefault="00DC5101" w:rsidP="00DC5101">
            <w:pPr>
              <w:spacing w:line="240" w:lineRule="exact"/>
              <w:ind w:left="-630" w:right="-25"/>
              <w:jc w:val="right"/>
              <w:rPr>
                <w:rFonts w:ascii="Times New Roman" w:hAnsi="Times New Roman" w:cs="Times New Roman"/>
                <w:b w:val="0"/>
                <w:bCs w:val="0"/>
                <w:sz w:val="16"/>
                <w:szCs w:val="16"/>
              </w:rPr>
            </w:pPr>
          </w:p>
        </w:tc>
        <w:tc>
          <w:tcPr>
            <w:tcW w:w="550" w:type="pct"/>
            <w:tcBorders>
              <w:top w:val="single" w:sz="4" w:space="0" w:color="auto"/>
              <w:bottom w:val="double" w:sz="4" w:space="0" w:color="auto"/>
            </w:tcBorders>
            <w:shd w:val="clear" w:color="auto" w:fill="auto"/>
            <w:vAlign w:val="center"/>
          </w:tcPr>
          <w:p w14:paraId="03961239" w14:textId="059894F6" w:rsidR="00DC5101" w:rsidRPr="00DC5101" w:rsidRDefault="00DC5101" w:rsidP="00DC5101">
            <w:pPr>
              <w:tabs>
                <w:tab w:val="decimal" w:pos="911"/>
              </w:tabs>
              <w:spacing w:line="240" w:lineRule="exact"/>
              <w:ind w:right="78"/>
              <w:rPr>
                <w:rFonts w:ascii="Times New Roman" w:hAnsi="Times New Roman" w:cs="Times New Roman"/>
                <w:b w:val="0"/>
                <w:bCs w:val="0"/>
                <w:sz w:val="16"/>
                <w:szCs w:val="16"/>
              </w:rPr>
            </w:pPr>
            <w:r w:rsidRPr="00DC5101">
              <w:rPr>
                <w:rFonts w:ascii="Times New Roman" w:eastAsia="Times New Roman" w:hAnsi="Times New Roman" w:cs="Times New Roman"/>
                <w:b w:val="0"/>
                <w:bCs w:val="0"/>
                <w:sz w:val="16"/>
                <w:szCs w:val="16"/>
              </w:rPr>
              <w:t>7,882,216</w:t>
            </w:r>
          </w:p>
        </w:tc>
        <w:tc>
          <w:tcPr>
            <w:tcW w:w="48" w:type="pct"/>
            <w:shd w:val="clear" w:color="auto" w:fill="auto"/>
          </w:tcPr>
          <w:p w14:paraId="2F45BC7F" w14:textId="77777777" w:rsidR="00DC5101" w:rsidRPr="00DC5101" w:rsidRDefault="00DC5101" w:rsidP="00DC5101">
            <w:pPr>
              <w:tabs>
                <w:tab w:val="decimal" w:pos="989"/>
              </w:tabs>
              <w:spacing w:line="240" w:lineRule="exact"/>
              <w:ind w:right="-25"/>
              <w:rPr>
                <w:rFonts w:ascii="Times New Roman" w:hAnsi="Times New Roman" w:cs="Times New Roman"/>
                <w:b w:val="0"/>
                <w:bCs w:val="0"/>
                <w:sz w:val="16"/>
                <w:szCs w:val="16"/>
              </w:rPr>
            </w:pPr>
          </w:p>
        </w:tc>
        <w:tc>
          <w:tcPr>
            <w:tcW w:w="554" w:type="pct"/>
            <w:tcBorders>
              <w:top w:val="single" w:sz="4" w:space="0" w:color="auto"/>
              <w:bottom w:val="double" w:sz="4" w:space="0" w:color="auto"/>
            </w:tcBorders>
            <w:shd w:val="clear" w:color="auto" w:fill="auto"/>
            <w:vAlign w:val="center"/>
          </w:tcPr>
          <w:p w14:paraId="215D18EC" w14:textId="44D5CD96" w:rsidR="00DC5101" w:rsidRPr="00DC5101" w:rsidRDefault="00DC5101" w:rsidP="00C12E1A">
            <w:pPr>
              <w:tabs>
                <w:tab w:val="decimal" w:pos="900"/>
              </w:tabs>
              <w:spacing w:line="240" w:lineRule="exact"/>
              <w:ind w:right="-170"/>
              <w:rPr>
                <w:rFonts w:ascii="Times New Roman" w:hAnsi="Times New Roman" w:cs="Times New Roman"/>
                <w:b w:val="0"/>
                <w:bCs w:val="0"/>
                <w:sz w:val="16"/>
                <w:szCs w:val="16"/>
              </w:rPr>
            </w:pPr>
            <w:r w:rsidRPr="00DC5101">
              <w:rPr>
                <w:rFonts w:ascii="Times New Roman" w:eastAsia="Times New Roman" w:hAnsi="Times New Roman" w:cs="Times New Roman"/>
                <w:b w:val="0"/>
                <w:bCs w:val="0"/>
                <w:sz w:val="16"/>
                <w:szCs w:val="16"/>
              </w:rPr>
              <w:t>14,0</w:t>
            </w:r>
            <w:r w:rsidR="00C12E1A">
              <w:rPr>
                <w:rFonts w:ascii="Times New Roman" w:eastAsia="Times New Roman" w:hAnsi="Times New Roman" w:cs="Times New Roman"/>
                <w:b w:val="0"/>
                <w:bCs w:val="0"/>
                <w:sz w:val="16"/>
                <w:szCs w:val="16"/>
              </w:rPr>
              <w:t>58</w:t>
            </w:r>
            <w:r w:rsidRPr="00DC5101">
              <w:rPr>
                <w:rFonts w:ascii="Times New Roman" w:eastAsia="Times New Roman" w:hAnsi="Times New Roman" w:cs="Times New Roman"/>
                <w:b w:val="0"/>
                <w:bCs w:val="0"/>
                <w:sz w:val="16"/>
                <w:szCs w:val="16"/>
              </w:rPr>
              <w:t>,</w:t>
            </w:r>
            <w:r w:rsidR="00C12E1A">
              <w:rPr>
                <w:rFonts w:ascii="Times New Roman" w:eastAsia="Times New Roman" w:hAnsi="Times New Roman" w:cs="Times New Roman"/>
                <w:b w:val="0"/>
                <w:bCs w:val="0"/>
                <w:sz w:val="16"/>
                <w:szCs w:val="16"/>
              </w:rPr>
              <w:t>205</w:t>
            </w:r>
          </w:p>
        </w:tc>
        <w:tc>
          <w:tcPr>
            <w:tcW w:w="50" w:type="pct"/>
          </w:tcPr>
          <w:p w14:paraId="0B91E5D6" w14:textId="77777777" w:rsidR="00DC5101" w:rsidRPr="00DC5101" w:rsidRDefault="00DC5101" w:rsidP="00DC5101">
            <w:pPr>
              <w:tabs>
                <w:tab w:val="left" w:pos="957"/>
              </w:tabs>
              <w:spacing w:line="240" w:lineRule="exact"/>
              <w:ind w:right="-25"/>
              <w:jc w:val="center"/>
              <w:rPr>
                <w:rFonts w:ascii="Times New Roman" w:hAnsi="Times New Roman" w:cs="Times New Roman"/>
                <w:b w:val="0"/>
                <w:bCs w:val="0"/>
                <w:sz w:val="16"/>
                <w:szCs w:val="16"/>
              </w:rPr>
            </w:pPr>
          </w:p>
        </w:tc>
        <w:tc>
          <w:tcPr>
            <w:tcW w:w="621" w:type="pct"/>
            <w:tcBorders>
              <w:top w:val="single" w:sz="4" w:space="0" w:color="auto"/>
              <w:bottom w:val="double" w:sz="4" w:space="0" w:color="auto"/>
            </w:tcBorders>
            <w:vAlign w:val="center"/>
          </w:tcPr>
          <w:p w14:paraId="772AFCE2" w14:textId="15D6B4CC" w:rsidR="00DC5101" w:rsidRPr="00DC5101" w:rsidRDefault="00DC5101" w:rsidP="00DC5101">
            <w:pPr>
              <w:tabs>
                <w:tab w:val="decimal" w:pos="990"/>
              </w:tabs>
              <w:spacing w:line="240" w:lineRule="exact"/>
              <w:ind w:right="-170"/>
              <w:rPr>
                <w:rFonts w:ascii="Times New Roman" w:hAnsi="Times New Roman" w:cs="Times New Roman"/>
                <w:b w:val="0"/>
                <w:bCs w:val="0"/>
                <w:sz w:val="16"/>
                <w:szCs w:val="16"/>
              </w:rPr>
            </w:pPr>
            <w:r w:rsidRPr="00DC5101">
              <w:rPr>
                <w:rFonts w:ascii="Times New Roman" w:eastAsia="Times New Roman" w:hAnsi="Times New Roman" w:cs="Times New Roman"/>
                <w:b w:val="0"/>
                <w:bCs w:val="0"/>
                <w:sz w:val="16"/>
                <w:szCs w:val="16"/>
              </w:rPr>
              <w:t>8,528,244</w:t>
            </w:r>
          </w:p>
        </w:tc>
      </w:tr>
    </w:tbl>
    <w:p w14:paraId="409A0730" w14:textId="77777777" w:rsidR="00F35C77" w:rsidRDefault="00F35C77" w:rsidP="00805FE0">
      <w:pPr>
        <w:pStyle w:val="block"/>
        <w:tabs>
          <w:tab w:val="left" w:pos="9090"/>
        </w:tabs>
        <w:adjustRightInd w:val="0"/>
        <w:snapToGrid w:val="0"/>
        <w:spacing w:after="240" w:line="240" w:lineRule="auto"/>
        <w:ind w:left="0" w:right="-29"/>
        <w:jc w:val="both"/>
        <w:rPr>
          <w:spacing w:val="-4"/>
          <w:sz w:val="24"/>
          <w:szCs w:val="24"/>
        </w:rPr>
      </w:pPr>
    </w:p>
    <w:p w14:paraId="70128C9C" w14:textId="77777777" w:rsidR="00A84F51" w:rsidRPr="0067173B" w:rsidRDefault="00F8126B" w:rsidP="00F8126B">
      <w:pPr>
        <w:pStyle w:val="block"/>
        <w:tabs>
          <w:tab w:val="left" w:pos="9090"/>
        </w:tabs>
        <w:adjustRightInd w:val="0"/>
        <w:snapToGrid w:val="0"/>
        <w:spacing w:after="240" w:line="240" w:lineRule="auto"/>
        <w:ind w:left="547" w:right="-29"/>
        <w:jc w:val="both"/>
        <w:rPr>
          <w:spacing w:val="-4"/>
        </w:rPr>
      </w:pPr>
      <w:r>
        <w:rPr>
          <w:spacing w:val="-4"/>
        </w:rPr>
        <w:br w:type="page"/>
      </w:r>
      <w:r w:rsidR="00A84F51" w:rsidRPr="0067173B">
        <w:rPr>
          <w:spacing w:val="-4"/>
        </w:rPr>
        <w:t>Significant balances with related parties as at</w:t>
      </w:r>
      <w:r w:rsidR="00A84F51" w:rsidRPr="0067173B">
        <w:rPr>
          <w:rFonts w:cs="Cordia New"/>
          <w:spacing w:val="-4"/>
          <w:lang w:bidi="th-TH"/>
        </w:rPr>
        <w:t xml:space="preserve"> December 31</w:t>
      </w:r>
      <w:r w:rsidR="00A84F51" w:rsidRPr="0067173B">
        <w:rPr>
          <w:spacing w:val="-4"/>
        </w:rPr>
        <w:t xml:space="preserve">, </w:t>
      </w:r>
      <w:r w:rsidR="0095424D">
        <w:rPr>
          <w:rFonts w:cs="Angsana New"/>
          <w:spacing w:val="-4"/>
          <w:lang w:val="en-US" w:bidi="th-TH"/>
        </w:rPr>
        <w:t>2020</w:t>
      </w:r>
      <w:r w:rsidR="00A84F51" w:rsidRPr="0067173B">
        <w:rPr>
          <w:spacing w:val="-4"/>
        </w:rPr>
        <w:t xml:space="preserve"> and</w:t>
      </w:r>
      <w:r w:rsidR="00A84F51" w:rsidRPr="0067173B">
        <w:t xml:space="preserve"> </w:t>
      </w:r>
      <w:r w:rsidR="00A84F51" w:rsidRPr="0067173B">
        <w:rPr>
          <w:rFonts w:cs="Angsana New"/>
          <w:lang w:val="en-US" w:bidi="th-TH"/>
        </w:rPr>
        <w:t>201</w:t>
      </w:r>
      <w:r w:rsidR="0095424D">
        <w:rPr>
          <w:rFonts w:cs="Angsana New"/>
          <w:lang w:val="en-US" w:bidi="th-TH"/>
        </w:rPr>
        <w:t>9</w:t>
      </w:r>
      <w:r w:rsidR="00A84F51" w:rsidRPr="0067173B">
        <w:t xml:space="preserve"> are as</w:t>
      </w:r>
      <w:r w:rsidR="00A84F51" w:rsidRPr="0067173B">
        <w:rPr>
          <w:spacing w:val="-4"/>
        </w:rPr>
        <w:t xml:space="preserve"> follows:</w:t>
      </w:r>
    </w:p>
    <w:tbl>
      <w:tblPr>
        <w:tblW w:w="8726"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90"/>
        <w:gridCol w:w="1440"/>
        <w:gridCol w:w="90"/>
        <w:gridCol w:w="990"/>
        <w:gridCol w:w="90"/>
        <w:gridCol w:w="990"/>
        <w:gridCol w:w="90"/>
        <w:gridCol w:w="990"/>
        <w:gridCol w:w="90"/>
        <w:gridCol w:w="1076"/>
      </w:tblGrid>
      <w:tr w:rsidR="00A84F51" w:rsidRPr="0083152C" w14:paraId="5FCC689F" w14:textId="77777777" w:rsidTr="00805FE0">
        <w:trPr>
          <w:trHeight w:val="20"/>
          <w:tblHeader/>
        </w:trPr>
        <w:tc>
          <w:tcPr>
            <w:tcW w:w="2790" w:type="dxa"/>
            <w:tcBorders>
              <w:right w:val="nil"/>
            </w:tcBorders>
          </w:tcPr>
          <w:p w14:paraId="12A92427" w14:textId="77777777" w:rsidR="00A84F51" w:rsidRPr="0083152C" w:rsidRDefault="00A84F51" w:rsidP="00A84F51">
            <w:pPr>
              <w:spacing w:line="240" w:lineRule="exact"/>
              <w:jc w:val="center"/>
              <w:rPr>
                <w:rFonts w:ascii="Times New Roman" w:hAnsi="Times New Roman" w:cs="Times New Roman"/>
                <w:sz w:val="16"/>
                <w:szCs w:val="16"/>
              </w:rPr>
            </w:pPr>
          </w:p>
        </w:tc>
        <w:tc>
          <w:tcPr>
            <w:tcW w:w="90" w:type="dxa"/>
            <w:tcBorders>
              <w:right w:val="nil"/>
            </w:tcBorders>
          </w:tcPr>
          <w:p w14:paraId="7DDC99CC" w14:textId="77777777" w:rsidR="00A84F51" w:rsidRPr="0083152C" w:rsidRDefault="00A84F51" w:rsidP="00A84F51">
            <w:pPr>
              <w:spacing w:line="240" w:lineRule="exact"/>
              <w:jc w:val="center"/>
              <w:rPr>
                <w:rFonts w:ascii="Times New Roman" w:hAnsi="Times New Roman" w:cs="Times New Roman"/>
                <w:sz w:val="16"/>
                <w:szCs w:val="16"/>
              </w:rPr>
            </w:pPr>
          </w:p>
        </w:tc>
        <w:tc>
          <w:tcPr>
            <w:tcW w:w="1440" w:type="dxa"/>
            <w:tcBorders>
              <w:top w:val="nil"/>
              <w:left w:val="nil"/>
              <w:bottom w:val="nil"/>
              <w:right w:val="nil"/>
            </w:tcBorders>
          </w:tcPr>
          <w:p w14:paraId="130518B4" w14:textId="77777777" w:rsidR="00A84F51" w:rsidRPr="0083152C" w:rsidRDefault="00A84F51" w:rsidP="00A84F51">
            <w:pPr>
              <w:spacing w:line="240" w:lineRule="exact"/>
              <w:jc w:val="center"/>
              <w:rPr>
                <w:rFonts w:ascii="Times New Roman" w:hAnsi="Times New Roman" w:cs="Times New Roman"/>
                <w:b w:val="0"/>
                <w:bCs w:val="0"/>
                <w:sz w:val="16"/>
                <w:szCs w:val="16"/>
              </w:rPr>
            </w:pPr>
          </w:p>
        </w:tc>
        <w:tc>
          <w:tcPr>
            <w:tcW w:w="90" w:type="dxa"/>
            <w:tcBorders>
              <w:top w:val="nil"/>
              <w:left w:val="nil"/>
              <w:bottom w:val="nil"/>
              <w:right w:val="nil"/>
            </w:tcBorders>
          </w:tcPr>
          <w:p w14:paraId="459172F4" w14:textId="77777777" w:rsidR="00A84F51" w:rsidRPr="0083152C" w:rsidRDefault="00A84F51" w:rsidP="00A84F51">
            <w:pPr>
              <w:spacing w:line="240" w:lineRule="exact"/>
              <w:jc w:val="center"/>
              <w:rPr>
                <w:rFonts w:ascii="Times New Roman" w:hAnsi="Times New Roman" w:cs="Times New Roman"/>
                <w:b w:val="0"/>
                <w:bCs w:val="0"/>
                <w:sz w:val="14"/>
                <w:szCs w:val="14"/>
              </w:rPr>
            </w:pPr>
          </w:p>
        </w:tc>
        <w:tc>
          <w:tcPr>
            <w:tcW w:w="4316" w:type="dxa"/>
            <w:gridSpan w:val="7"/>
            <w:tcBorders>
              <w:top w:val="nil"/>
              <w:left w:val="nil"/>
              <w:bottom w:val="nil"/>
              <w:right w:val="nil"/>
            </w:tcBorders>
            <w:vAlign w:val="center"/>
          </w:tcPr>
          <w:p w14:paraId="77F3D201" w14:textId="77777777" w:rsidR="00A84F51" w:rsidRPr="0083152C" w:rsidRDefault="00A84F51" w:rsidP="00A84F51">
            <w:pPr>
              <w:pStyle w:val="block"/>
              <w:tabs>
                <w:tab w:val="left" w:pos="9090"/>
              </w:tabs>
              <w:adjustRightInd w:val="0"/>
              <w:snapToGrid w:val="0"/>
              <w:spacing w:after="0" w:line="240" w:lineRule="exact"/>
              <w:ind w:left="547" w:right="7"/>
              <w:jc w:val="right"/>
              <w:rPr>
                <w:rFonts w:eastAsia="Verdana"/>
                <w:spacing w:val="-4"/>
                <w:sz w:val="24"/>
                <w:szCs w:val="24"/>
              </w:rPr>
            </w:pPr>
            <w:r w:rsidRPr="0083152C">
              <w:rPr>
                <w:rFonts w:eastAsia="Verdana"/>
                <w:b/>
                <w:bCs/>
                <w:sz w:val="16"/>
                <w:szCs w:val="16"/>
              </w:rPr>
              <w:t>Unit : Baht</w:t>
            </w:r>
          </w:p>
        </w:tc>
      </w:tr>
      <w:tr w:rsidR="00A84F51" w:rsidRPr="0083152C" w14:paraId="12996E0C" w14:textId="77777777" w:rsidTr="00805FE0">
        <w:trPr>
          <w:trHeight w:val="20"/>
          <w:tblHeader/>
        </w:trPr>
        <w:tc>
          <w:tcPr>
            <w:tcW w:w="2790" w:type="dxa"/>
            <w:tcBorders>
              <w:right w:val="nil"/>
            </w:tcBorders>
          </w:tcPr>
          <w:p w14:paraId="3FD68A22" w14:textId="77777777" w:rsidR="00A84F51" w:rsidRPr="0083152C" w:rsidRDefault="00A84F51" w:rsidP="00A84F51">
            <w:pPr>
              <w:spacing w:line="240" w:lineRule="exact"/>
              <w:jc w:val="center"/>
              <w:rPr>
                <w:rFonts w:ascii="Times New Roman" w:hAnsi="Times New Roman" w:cs="Times New Roman"/>
                <w:sz w:val="16"/>
                <w:szCs w:val="16"/>
              </w:rPr>
            </w:pPr>
          </w:p>
        </w:tc>
        <w:tc>
          <w:tcPr>
            <w:tcW w:w="90" w:type="dxa"/>
            <w:tcBorders>
              <w:right w:val="nil"/>
            </w:tcBorders>
          </w:tcPr>
          <w:p w14:paraId="247E032F" w14:textId="77777777" w:rsidR="00A84F51" w:rsidRPr="0083152C" w:rsidRDefault="00A84F51" w:rsidP="00A84F51">
            <w:pPr>
              <w:spacing w:line="240" w:lineRule="exact"/>
              <w:jc w:val="center"/>
              <w:rPr>
                <w:rFonts w:ascii="Times New Roman" w:hAnsi="Times New Roman" w:cs="Times New Roman"/>
                <w:sz w:val="16"/>
                <w:szCs w:val="16"/>
              </w:rPr>
            </w:pPr>
          </w:p>
        </w:tc>
        <w:tc>
          <w:tcPr>
            <w:tcW w:w="1440" w:type="dxa"/>
            <w:tcBorders>
              <w:top w:val="nil"/>
              <w:left w:val="nil"/>
              <w:bottom w:val="nil"/>
              <w:right w:val="nil"/>
            </w:tcBorders>
          </w:tcPr>
          <w:p w14:paraId="114CEAD5" w14:textId="77777777" w:rsidR="00A84F51" w:rsidRPr="0083152C" w:rsidRDefault="00A84F51" w:rsidP="00A84F51">
            <w:pPr>
              <w:spacing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4ED9AF2A" w14:textId="77777777" w:rsidR="00A84F51" w:rsidRPr="0083152C" w:rsidRDefault="00A84F51" w:rsidP="00A84F51">
            <w:pPr>
              <w:spacing w:line="240" w:lineRule="exact"/>
              <w:jc w:val="center"/>
              <w:rPr>
                <w:rFonts w:ascii="Times New Roman" w:hAnsi="Times New Roman" w:cs="Times New Roman"/>
                <w:sz w:val="14"/>
                <w:szCs w:val="14"/>
              </w:rPr>
            </w:pPr>
          </w:p>
        </w:tc>
        <w:tc>
          <w:tcPr>
            <w:tcW w:w="2070" w:type="dxa"/>
            <w:gridSpan w:val="3"/>
            <w:tcBorders>
              <w:top w:val="nil"/>
              <w:left w:val="nil"/>
              <w:bottom w:val="nil"/>
              <w:right w:val="nil"/>
            </w:tcBorders>
            <w:vAlign w:val="center"/>
          </w:tcPr>
          <w:p w14:paraId="1021CA88" w14:textId="77777777" w:rsidR="00A84F51" w:rsidRPr="0083152C" w:rsidRDefault="00A84F51" w:rsidP="00A84F51">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CONSOLIDATED</w:t>
            </w:r>
          </w:p>
        </w:tc>
        <w:tc>
          <w:tcPr>
            <w:tcW w:w="90" w:type="dxa"/>
            <w:tcBorders>
              <w:top w:val="nil"/>
              <w:left w:val="nil"/>
              <w:bottom w:val="nil"/>
              <w:right w:val="nil"/>
            </w:tcBorders>
          </w:tcPr>
          <w:p w14:paraId="7B6388F0" w14:textId="77777777" w:rsidR="00A84F51" w:rsidRPr="0083152C" w:rsidRDefault="00A84F51" w:rsidP="00A84F51">
            <w:pPr>
              <w:spacing w:line="240" w:lineRule="exact"/>
              <w:jc w:val="center"/>
              <w:rPr>
                <w:rFonts w:ascii="Times New Roman" w:hAnsi="Times New Roman" w:cs="Times New Roman"/>
                <w:sz w:val="14"/>
                <w:szCs w:val="14"/>
              </w:rPr>
            </w:pPr>
          </w:p>
        </w:tc>
        <w:tc>
          <w:tcPr>
            <w:tcW w:w="2156" w:type="dxa"/>
            <w:gridSpan w:val="3"/>
            <w:tcBorders>
              <w:top w:val="nil"/>
              <w:left w:val="nil"/>
              <w:bottom w:val="nil"/>
              <w:right w:val="nil"/>
            </w:tcBorders>
          </w:tcPr>
          <w:p w14:paraId="34894E9B" w14:textId="77777777" w:rsidR="00A84F51" w:rsidRPr="0083152C" w:rsidRDefault="00A84F51" w:rsidP="00A84F51">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SEPARATE</w:t>
            </w:r>
          </w:p>
        </w:tc>
      </w:tr>
      <w:tr w:rsidR="00A84F51" w:rsidRPr="0083152C" w14:paraId="09779404" w14:textId="77777777" w:rsidTr="00805FE0">
        <w:trPr>
          <w:trHeight w:val="20"/>
          <w:tblHeader/>
        </w:trPr>
        <w:tc>
          <w:tcPr>
            <w:tcW w:w="2790" w:type="dxa"/>
            <w:tcBorders>
              <w:right w:val="nil"/>
            </w:tcBorders>
          </w:tcPr>
          <w:p w14:paraId="231F7EC1" w14:textId="77777777" w:rsidR="00A84F51" w:rsidRPr="0083152C" w:rsidRDefault="00A84F51" w:rsidP="00A84F51">
            <w:pPr>
              <w:pStyle w:val="EndnoteText"/>
              <w:spacing w:after="0" w:line="240" w:lineRule="exact"/>
              <w:ind w:hanging="448"/>
              <w:jc w:val="center"/>
              <w:rPr>
                <w:rFonts w:ascii="Times New Roman" w:eastAsia="Times New Roman" w:hAnsi="Times New Roman" w:cs="Times New Roman"/>
                <w:sz w:val="16"/>
                <w:szCs w:val="16"/>
                <w:lang w:val="en-US" w:eastAsia="en-US"/>
              </w:rPr>
            </w:pPr>
          </w:p>
        </w:tc>
        <w:tc>
          <w:tcPr>
            <w:tcW w:w="90" w:type="dxa"/>
            <w:tcBorders>
              <w:right w:val="nil"/>
            </w:tcBorders>
          </w:tcPr>
          <w:p w14:paraId="0A4E7507" w14:textId="77777777" w:rsidR="00A84F51" w:rsidRPr="0083152C" w:rsidRDefault="00A84F51" w:rsidP="00A84F51">
            <w:pPr>
              <w:pStyle w:val="EndnoteText"/>
              <w:spacing w:after="0" w:line="240" w:lineRule="exact"/>
              <w:ind w:hanging="448"/>
              <w:jc w:val="center"/>
              <w:rPr>
                <w:rFonts w:ascii="Times New Roman" w:eastAsia="Times New Roman" w:hAnsi="Times New Roman" w:cs="Times New Roman"/>
                <w:sz w:val="16"/>
                <w:szCs w:val="16"/>
                <w:lang w:val="en-US" w:eastAsia="en-US"/>
              </w:rPr>
            </w:pPr>
          </w:p>
        </w:tc>
        <w:tc>
          <w:tcPr>
            <w:tcW w:w="1440" w:type="dxa"/>
            <w:tcBorders>
              <w:top w:val="nil"/>
              <w:left w:val="nil"/>
              <w:bottom w:val="nil"/>
              <w:right w:val="nil"/>
            </w:tcBorders>
          </w:tcPr>
          <w:p w14:paraId="7EEC48E2" w14:textId="77777777" w:rsidR="00A84F51" w:rsidRPr="0083152C" w:rsidRDefault="00A84F51" w:rsidP="00A84F51">
            <w:pPr>
              <w:spacing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49B500E9" w14:textId="77777777" w:rsidR="00A84F51" w:rsidRPr="0083152C" w:rsidRDefault="00A84F51" w:rsidP="00A84F51">
            <w:pPr>
              <w:spacing w:line="240" w:lineRule="exact"/>
              <w:jc w:val="center"/>
              <w:rPr>
                <w:rFonts w:ascii="Times New Roman" w:hAnsi="Times New Roman" w:cs="Times New Roman"/>
                <w:sz w:val="14"/>
                <w:szCs w:val="14"/>
              </w:rPr>
            </w:pPr>
          </w:p>
        </w:tc>
        <w:tc>
          <w:tcPr>
            <w:tcW w:w="2070" w:type="dxa"/>
            <w:gridSpan w:val="3"/>
            <w:tcBorders>
              <w:top w:val="nil"/>
              <w:left w:val="nil"/>
              <w:bottom w:val="single" w:sz="4" w:space="0" w:color="auto"/>
              <w:right w:val="nil"/>
            </w:tcBorders>
            <w:vAlign w:val="center"/>
          </w:tcPr>
          <w:p w14:paraId="3FF0B965" w14:textId="77777777" w:rsidR="00A84F51" w:rsidRPr="0083152C" w:rsidRDefault="00A84F51" w:rsidP="00A84F51">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FINANCIAL  STATEMENTS</w:t>
            </w:r>
          </w:p>
        </w:tc>
        <w:tc>
          <w:tcPr>
            <w:tcW w:w="90" w:type="dxa"/>
            <w:tcBorders>
              <w:top w:val="nil"/>
              <w:left w:val="nil"/>
              <w:bottom w:val="nil"/>
              <w:right w:val="nil"/>
            </w:tcBorders>
          </w:tcPr>
          <w:p w14:paraId="11052DDD" w14:textId="77777777" w:rsidR="00A84F51" w:rsidRPr="0083152C" w:rsidRDefault="00A84F51" w:rsidP="00A84F51">
            <w:pPr>
              <w:spacing w:line="240" w:lineRule="exact"/>
              <w:jc w:val="center"/>
              <w:rPr>
                <w:rFonts w:ascii="Times New Roman" w:hAnsi="Times New Roman" w:cs="Times New Roman"/>
                <w:sz w:val="14"/>
                <w:szCs w:val="14"/>
              </w:rPr>
            </w:pPr>
          </w:p>
        </w:tc>
        <w:tc>
          <w:tcPr>
            <w:tcW w:w="2156" w:type="dxa"/>
            <w:gridSpan w:val="3"/>
            <w:tcBorders>
              <w:top w:val="nil"/>
              <w:left w:val="nil"/>
              <w:bottom w:val="single" w:sz="4" w:space="0" w:color="auto"/>
              <w:right w:val="nil"/>
            </w:tcBorders>
          </w:tcPr>
          <w:p w14:paraId="0EBD266B" w14:textId="77777777" w:rsidR="00A84F51" w:rsidRPr="0083152C" w:rsidRDefault="00A84F51" w:rsidP="00A84F51">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FINANCIAL  STATEMENTS</w:t>
            </w:r>
          </w:p>
        </w:tc>
      </w:tr>
      <w:tr w:rsidR="00A84F51" w:rsidRPr="0083152C" w14:paraId="0429A34A" w14:textId="77777777" w:rsidTr="001E7BF7">
        <w:trPr>
          <w:trHeight w:val="55"/>
          <w:tblHeader/>
        </w:trPr>
        <w:tc>
          <w:tcPr>
            <w:tcW w:w="2790" w:type="dxa"/>
          </w:tcPr>
          <w:p w14:paraId="4B761952" w14:textId="77777777" w:rsidR="00A84F51" w:rsidRPr="0083152C" w:rsidRDefault="00A84F51" w:rsidP="00A84F51">
            <w:pPr>
              <w:pStyle w:val="EndnoteText"/>
              <w:spacing w:after="0" w:line="240" w:lineRule="exact"/>
              <w:jc w:val="center"/>
              <w:rPr>
                <w:rFonts w:ascii="Times New Roman" w:eastAsia="Times New Roman" w:hAnsi="Times New Roman" w:cs="Times New Roman"/>
                <w:sz w:val="16"/>
                <w:szCs w:val="16"/>
                <w:lang w:val="en-US" w:eastAsia="en-US"/>
              </w:rPr>
            </w:pPr>
          </w:p>
        </w:tc>
        <w:tc>
          <w:tcPr>
            <w:tcW w:w="90" w:type="dxa"/>
          </w:tcPr>
          <w:p w14:paraId="0CB63DA7" w14:textId="77777777" w:rsidR="00A84F51" w:rsidRPr="0083152C" w:rsidRDefault="00A84F51" w:rsidP="00A84F51">
            <w:pPr>
              <w:pStyle w:val="EndnoteText"/>
              <w:spacing w:after="0" w:line="240" w:lineRule="exact"/>
              <w:jc w:val="center"/>
              <w:rPr>
                <w:rFonts w:ascii="Times New Roman" w:eastAsia="Times New Roman" w:hAnsi="Times New Roman" w:cs="Times New Roman"/>
                <w:sz w:val="16"/>
                <w:szCs w:val="16"/>
                <w:lang w:val="en-US" w:eastAsia="en-US"/>
              </w:rPr>
            </w:pPr>
          </w:p>
        </w:tc>
        <w:tc>
          <w:tcPr>
            <w:tcW w:w="1440" w:type="dxa"/>
            <w:tcBorders>
              <w:top w:val="nil"/>
              <w:bottom w:val="single" w:sz="4" w:space="0" w:color="auto"/>
            </w:tcBorders>
          </w:tcPr>
          <w:p w14:paraId="4667E17F" w14:textId="77777777" w:rsidR="00A84F51" w:rsidRPr="0083152C" w:rsidRDefault="00A84F51" w:rsidP="00A84F51">
            <w:pPr>
              <w:spacing w:line="240" w:lineRule="exact"/>
              <w:jc w:val="center"/>
              <w:rPr>
                <w:rFonts w:ascii="Times New Roman" w:hAnsi="Times New Roman" w:cs="Times New Roman"/>
                <w:sz w:val="16"/>
                <w:szCs w:val="16"/>
              </w:rPr>
            </w:pPr>
            <w:r w:rsidRPr="0083152C">
              <w:rPr>
                <w:rFonts w:ascii="Times New Roman" w:hAnsi="Times New Roman" w:cs="Times New Roman"/>
                <w:sz w:val="16"/>
                <w:szCs w:val="16"/>
              </w:rPr>
              <w:t>Relationship</w:t>
            </w:r>
          </w:p>
        </w:tc>
        <w:tc>
          <w:tcPr>
            <w:tcW w:w="90" w:type="dxa"/>
            <w:tcBorders>
              <w:top w:val="nil"/>
              <w:bottom w:val="nil"/>
            </w:tcBorders>
          </w:tcPr>
          <w:p w14:paraId="1A4296F6" w14:textId="77777777" w:rsidR="00A84F51" w:rsidRPr="0083152C" w:rsidRDefault="00A84F51" w:rsidP="00A84F51">
            <w:pPr>
              <w:spacing w:line="240" w:lineRule="exact"/>
              <w:jc w:val="center"/>
              <w:rPr>
                <w:rFonts w:ascii="Times New Roman" w:hAnsi="Times New Roman" w:cs="Times New Roman"/>
                <w:sz w:val="16"/>
                <w:szCs w:val="16"/>
              </w:rPr>
            </w:pPr>
          </w:p>
        </w:tc>
        <w:tc>
          <w:tcPr>
            <w:tcW w:w="990" w:type="dxa"/>
            <w:tcBorders>
              <w:top w:val="nil"/>
              <w:bottom w:val="single" w:sz="4" w:space="0" w:color="auto"/>
            </w:tcBorders>
          </w:tcPr>
          <w:p w14:paraId="07A61C55" w14:textId="77777777" w:rsidR="00A84F51" w:rsidRPr="0083152C" w:rsidRDefault="0095424D" w:rsidP="00A84F51">
            <w:pPr>
              <w:spacing w:line="240" w:lineRule="exact"/>
              <w:jc w:val="center"/>
              <w:rPr>
                <w:rFonts w:ascii="Times New Roman" w:hAnsi="Times New Roman" w:cs="Times New Roman"/>
                <w:sz w:val="16"/>
                <w:szCs w:val="16"/>
                <w:lang w:bidi="ar-SA"/>
              </w:rPr>
            </w:pPr>
            <w:r>
              <w:rPr>
                <w:rFonts w:ascii="Times New Roman" w:hAnsi="Times New Roman"/>
                <w:sz w:val="16"/>
                <w:szCs w:val="16"/>
                <w:lang w:val="en-US"/>
              </w:rPr>
              <w:t>2020</w:t>
            </w:r>
          </w:p>
        </w:tc>
        <w:tc>
          <w:tcPr>
            <w:tcW w:w="90" w:type="dxa"/>
            <w:tcBorders>
              <w:top w:val="nil"/>
            </w:tcBorders>
          </w:tcPr>
          <w:p w14:paraId="0A99AEDE" w14:textId="77777777" w:rsidR="00A84F51" w:rsidRPr="0083152C" w:rsidRDefault="00A84F51" w:rsidP="00A84F51">
            <w:pPr>
              <w:spacing w:line="240" w:lineRule="exact"/>
              <w:jc w:val="center"/>
              <w:rPr>
                <w:rFonts w:ascii="Times New Roman" w:hAnsi="Times New Roman" w:cs="Times New Roman"/>
                <w:sz w:val="16"/>
                <w:szCs w:val="16"/>
                <w:lang w:bidi="ar-SA"/>
              </w:rPr>
            </w:pPr>
          </w:p>
        </w:tc>
        <w:tc>
          <w:tcPr>
            <w:tcW w:w="990" w:type="dxa"/>
            <w:tcBorders>
              <w:top w:val="nil"/>
              <w:bottom w:val="single" w:sz="4" w:space="0" w:color="auto"/>
            </w:tcBorders>
          </w:tcPr>
          <w:p w14:paraId="44D620C9" w14:textId="77777777" w:rsidR="00A84F51" w:rsidRPr="0083152C" w:rsidRDefault="00A84F51" w:rsidP="00A84F51">
            <w:pPr>
              <w:spacing w:line="240" w:lineRule="exact"/>
              <w:jc w:val="center"/>
              <w:rPr>
                <w:rFonts w:ascii="Times New Roman" w:hAnsi="Times New Roman" w:cs="Times New Roman"/>
                <w:sz w:val="16"/>
                <w:szCs w:val="16"/>
                <w:lang w:bidi="ar-SA"/>
              </w:rPr>
            </w:pPr>
            <w:r w:rsidRPr="0083152C">
              <w:rPr>
                <w:rFonts w:ascii="Times New Roman" w:hAnsi="Times New Roman"/>
                <w:sz w:val="16"/>
                <w:szCs w:val="16"/>
                <w:lang w:val="en-US"/>
              </w:rPr>
              <w:t>201</w:t>
            </w:r>
            <w:r w:rsidR="0095424D">
              <w:rPr>
                <w:rFonts w:ascii="Times New Roman" w:hAnsi="Times New Roman"/>
                <w:sz w:val="16"/>
                <w:szCs w:val="16"/>
                <w:lang w:val="en-US"/>
              </w:rPr>
              <w:t>9</w:t>
            </w:r>
          </w:p>
        </w:tc>
        <w:tc>
          <w:tcPr>
            <w:tcW w:w="90" w:type="dxa"/>
            <w:tcBorders>
              <w:top w:val="nil"/>
              <w:bottom w:val="nil"/>
            </w:tcBorders>
          </w:tcPr>
          <w:p w14:paraId="65B4AA51" w14:textId="77777777" w:rsidR="00A84F51" w:rsidRPr="0083152C" w:rsidRDefault="00A84F51" w:rsidP="00A84F51">
            <w:pPr>
              <w:spacing w:line="240" w:lineRule="exact"/>
              <w:jc w:val="center"/>
              <w:rPr>
                <w:rFonts w:ascii="Times New Roman" w:hAnsi="Times New Roman" w:cs="Times New Roman"/>
                <w:sz w:val="16"/>
                <w:szCs w:val="16"/>
              </w:rPr>
            </w:pPr>
          </w:p>
        </w:tc>
        <w:tc>
          <w:tcPr>
            <w:tcW w:w="990" w:type="dxa"/>
            <w:tcBorders>
              <w:top w:val="nil"/>
              <w:bottom w:val="single" w:sz="4" w:space="0" w:color="auto"/>
            </w:tcBorders>
          </w:tcPr>
          <w:p w14:paraId="5EF6C376" w14:textId="77777777" w:rsidR="00A84F51" w:rsidRPr="0083152C" w:rsidRDefault="0095424D" w:rsidP="00A84F51">
            <w:pPr>
              <w:spacing w:line="240" w:lineRule="exact"/>
              <w:jc w:val="center"/>
              <w:rPr>
                <w:rFonts w:ascii="Times New Roman" w:hAnsi="Times New Roman" w:cs="Times New Roman"/>
                <w:sz w:val="16"/>
                <w:szCs w:val="16"/>
                <w:lang w:bidi="ar-SA"/>
              </w:rPr>
            </w:pPr>
            <w:r>
              <w:rPr>
                <w:rFonts w:ascii="Times New Roman" w:hAnsi="Times New Roman"/>
                <w:sz w:val="16"/>
                <w:szCs w:val="16"/>
                <w:lang w:val="en-US"/>
              </w:rPr>
              <w:t>2020</w:t>
            </w:r>
          </w:p>
        </w:tc>
        <w:tc>
          <w:tcPr>
            <w:tcW w:w="90" w:type="dxa"/>
            <w:tcBorders>
              <w:top w:val="nil"/>
            </w:tcBorders>
          </w:tcPr>
          <w:p w14:paraId="3BB55E22" w14:textId="77777777" w:rsidR="00A84F51" w:rsidRPr="0083152C" w:rsidRDefault="00A84F51" w:rsidP="00A84F51">
            <w:pPr>
              <w:spacing w:line="240" w:lineRule="exact"/>
              <w:jc w:val="center"/>
              <w:rPr>
                <w:rFonts w:ascii="Times New Roman" w:hAnsi="Times New Roman" w:cs="Times New Roman"/>
                <w:sz w:val="16"/>
                <w:szCs w:val="16"/>
                <w:lang w:bidi="ar-SA"/>
              </w:rPr>
            </w:pPr>
          </w:p>
        </w:tc>
        <w:tc>
          <w:tcPr>
            <w:tcW w:w="1076" w:type="dxa"/>
            <w:tcBorders>
              <w:top w:val="nil"/>
              <w:bottom w:val="single" w:sz="4" w:space="0" w:color="auto"/>
            </w:tcBorders>
          </w:tcPr>
          <w:p w14:paraId="37E91724" w14:textId="77777777" w:rsidR="00A84F51" w:rsidRPr="0083152C" w:rsidRDefault="00A84F51" w:rsidP="00A84F51">
            <w:pPr>
              <w:spacing w:line="240" w:lineRule="exact"/>
              <w:jc w:val="center"/>
              <w:rPr>
                <w:rFonts w:ascii="Times New Roman" w:hAnsi="Times New Roman" w:cs="Times New Roman"/>
                <w:sz w:val="16"/>
                <w:szCs w:val="16"/>
                <w:lang w:bidi="ar-SA"/>
              </w:rPr>
            </w:pPr>
            <w:r w:rsidRPr="0083152C">
              <w:rPr>
                <w:rFonts w:ascii="Times New Roman" w:hAnsi="Times New Roman"/>
                <w:sz w:val="16"/>
                <w:szCs w:val="16"/>
                <w:lang w:val="en-US"/>
              </w:rPr>
              <w:t>201</w:t>
            </w:r>
            <w:r w:rsidR="0095424D">
              <w:rPr>
                <w:rFonts w:ascii="Times New Roman" w:hAnsi="Times New Roman"/>
                <w:sz w:val="16"/>
                <w:szCs w:val="16"/>
                <w:lang w:val="en-US"/>
              </w:rPr>
              <w:t>9</w:t>
            </w:r>
          </w:p>
        </w:tc>
      </w:tr>
      <w:tr w:rsidR="00A84F51" w:rsidRPr="0083152C" w14:paraId="1533FB75" w14:textId="77777777" w:rsidTr="001E7BF7">
        <w:trPr>
          <w:trHeight w:val="20"/>
        </w:trPr>
        <w:tc>
          <w:tcPr>
            <w:tcW w:w="2790" w:type="dxa"/>
          </w:tcPr>
          <w:p w14:paraId="4C69EDE0" w14:textId="77777777" w:rsidR="00A84F51" w:rsidRPr="0083152C" w:rsidRDefault="00805FE0" w:rsidP="00A84F51">
            <w:pPr>
              <w:spacing w:line="240" w:lineRule="exact"/>
              <w:ind w:right="-25"/>
              <w:rPr>
                <w:rFonts w:ascii="Times New Roman" w:hAnsi="Times New Roman" w:cs="Times New Roman"/>
                <w:sz w:val="16"/>
                <w:szCs w:val="16"/>
              </w:rPr>
            </w:pPr>
            <w:r w:rsidRPr="00805FE0">
              <w:rPr>
                <w:rFonts w:ascii="Times New Roman" w:hAnsi="Times New Roman" w:cs="Times New Roman"/>
                <w:sz w:val="16"/>
                <w:szCs w:val="16"/>
              </w:rPr>
              <w:t>Cash and cash equivalents</w:t>
            </w:r>
          </w:p>
        </w:tc>
        <w:tc>
          <w:tcPr>
            <w:tcW w:w="90" w:type="dxa"/>
          </w:tcPr>
          <w:p w14:paraId="16D799B9" w14:textId="77777777" w:rsidR="00A84F51" w:rsidRPr="0083152C" w:rsidRDefault="00A84F51" w:rsidP="00A84F51">
            <w:pPr>
              <w:spacing w:line="240" w:lineRule="exact"/>
              <w:ind w:right="-25"/>
              <w:rPr>
                <w:rFonts w:ascii="Times New Roman" w:hAnsi="Times New Roman" w:cs="Times New Roman"/>
                <w:sz w:val="16"/>
                <w:szCs w:val="16"/>
              </w:rPr>
            </w:pPr>
          </w:p>
        </w:tc>
        <w:tc>
          <w:tcPr>
            <w:tcW w:w="1440" w:type="dxa"/>
            <w:tcBorders>
              <w:top w:val="single" w:sz="4" w:space="0" w:color="auto"/>
              <w:bottom w:val="nil"/>
            </w:tcBorders>
          </w:tcPr>
          <w:p w14:paraId="6830FE89" w14:textId="77777777" w:rsidR="00A84F51" w:rsidRPr="0083152C" w:rsidRDefault="00A84F51" w:rsidP="00A84F51">
            <w:pPr>
              <w:spacing w:line="240" w:lineRule="exact"/>
              <w:ind w:right="-29"/>
              <w:jc w:val="center"/>
              <w:rPr>
                <w:rFonts w:ascii="Times New Roman" w:hAnsi="Times New Roman" w:cs="Times New Roman"/>
                <w:spacing w:val="-6"/>
                <w:sz w:val="16"/>
                <w:szCs w:val="16"/>
                <w:cs/>
              </w:rPr>
            </w:pPr>
          </w:p>
        </w:tc>
        <w:tc>
          <w:tcPr>
            <w:tcW w:w="90" w:type="dxa"/>
          </w:tcPr>
          <w:p w14:paraId="3AA1ADAE" w14:textId="77777777" w:rsidR="00A84F51" w:rsidRPr="0083152C" w:rsidRDefault="00A84F51" w:rsidP="00A84F51">
            <w:pPr>
              <w:pStyle w:val="a1"/>
              <w:spacing w:after="0" w:line="240" w:lineRule="exact"/>
              <w:ind w:left="-216" w:right="116"/>
              <w:rPr>
                <w:sz w:val="20"/>
                <w:szCs w:val="20"/>
                <w:lang w:val="en-US"/>
              </w:rPr>
            </w:pPr>
          </w:p>
        </w:tc>
        <w:tc>
          <w:tcPr>
            <w:tcW w:w="990" w:type="dxa"/>
            <w:tcBorders>
              <w:bottom w:val="nil"/>
            </w:tcBorders>
          </w:tcPr>
          <w:p w14:paraId="6790B2DE" w14:textId="77777777" w:rsidR="00A84F51" w:rsidRPr="0083152C" w:rsidRDefault="00A84F51" w:rsidP="00A84F51">
            <w:pPr>
              <w:pStyle w:val="a1"/>
              <w:spacing w:after="0" w:line="240" w:lineRule="exact"/>
              <w:ind w:left="-5" w:right="-31"/>
              <w:jc w:val="center"/>
              <w:rPr>
                <w:sz w:val="16"/>
                <w:szCs w:val="16"/>
                <w:lang w:val="en-US"/>
              </w:rPr>
            </w:pPr>
          </w:p>
        </w:tc>
        <w:tc>
          <w:tcPr>
            <w:tcW w:w="90" w:type="dxa"/>
            <w:tcBorders>
              <w:bottom w:val="nil"/>
            </w:tcBorders>
          </w:tcPr>
          <w:p w14:paraId="352AD381" w14:textId="77777777" w:rsidR="00A84F51" w:rsidRPr="0083152C" w:rsidRDefault="00A84F51" w:rsidP="00A84F51">
            <w:pPr>
              <w:pStyle w:val="a1"/>
              <w:spacing w:after="0" w:line="240" w:lineRule="exact"/>
              <w:ind w:left="-216" w:right="116"/>
              <w:rPr>
                <w:sz w:val="20"/>
                <w:szCs w:val="20"/>
                <w:lang w:val="en-US"/>
              </w:rPr>
            </w:pPr>
          </w:p>
        </w:tc>
        <w:tc>
          <w:tcPr>
            <w:tcW w:w="990" w:type="dxa"/>
            <w:tcBorders>
              <w:bottom w:val="nil"/>
            </w:tcBorders>
          </w:tcPr>
          <w:p w14:paraId="4700C212" w14:textId="77777777" w:rsidR="00A84F51" w:rsidRPr="0083152C" w:rsidRDefault="00A84F51" w:rsidP="00A84F51">
            <w:pPr>
              <w:pStyle w:val="a1"/>
              <w:spacing w:after="0" w:line="240" w:lineRule="exact"/>
              <w:ind w:left="-5" w:right="-31"/>
              <w:jc w:val="center"/>
              <w:rPr>
                <w:sz w:val="16"/>
                <w:szCs w:val="16"/>
                <w:lang w:val="en-US"/>
              </w:rPr>
            </w:pPr>
          </w:p>
        </w:tc>
        <w:tc>
          <w:tcPr>
            <w:tcW w:w="90" w:type="dxa"/>
            <w:tcBorders>
              <w:bottom w:val="nil"/>
            </w:tcBorders>
          </w:tcPr>
          <w:p w14:paraId="03220DF3" w14:textId="77777777" w:rsidR="00A84F51" w:rsidRPr="0083152C" w:rsidRDefault="00A84F51" w:rsidP="00A84F51">
            <w:pPr>
              <w:pStyle w:val="a1"/>
              <w:tabs>
                <w:tab w:val="left" w:pos="888"/>
              </w:tabs>
              <w:spacing w:after="0" w:line="240" w:lineRule="exact"/>
              <w:ind w:left="-216" w:right="725"/>
              <w:rPr>
                <w:sz w:val="20"/>
                <w:szCs w:val="20"/>
                <w:lang w:val="en-US"/>
              </w:rPr>
            </w:pPr>
          </w:p>
        </w:tc>
        <w:tc>
          <w:tcPr>
            <w:tcW w:w="990" w:type="dxa"/>
            <w:tcBorders>
              <w:bottom w:val="nil"/>
            </w:tcBorders>
          </w:tcPr>
          <w:p w14:paraId="4C7DDBD9" w14:textId="77777777" w:rsidR="00A84F51" w:rsidRPr="0083152C" w:rsidRDefault="00A84F51" w:rsidP="00A84F51">
            <w:pPr>
              <w:tabs>
                <w:tab w:val="decimal" w:pos="944"/>
              </w:tabs>
              <w:spacing w:line="240" w:lineRule="exact"/>
              <w:ind w:right="-170"/>
              <w:rPr>
                <w:rFonts w:ascii="Times New Roman" w:hAnsi="Times New Roman" w:cs="Times New Roman"/>
                <w:b w:val="0"/>
                <w:bCs w:val="0"/>
                <w:sz w:val="16"/>
                <w:szCs w:val="16"/>
              </w:rPr>
            </w:pPr>
          </w:p>
        </w:tc>
        <w:tc>
          <w:tcPr>
            <w:tcW w:w="90" w:type="dxa"/>
            <w:tcBorders>
              <w:bottom w:val="nil"/>
            </w:tcBorders>
          </w:tcPr>
          <w:p w14:paraId="1367F2FF" w14:textId="77777777" w:rsidR="00A84F51" w:rsidRPr="0083152C" w:rsidRDefault="00A84F51" w:rsidP="00A84F51">
            <w:pPr>
              <w:pStyle w:val="a1"/>
              <w:tabs>
                <w:tab w:val="left" w:pos="888"/>
              </w:tabs>
              <w:spacing w:after="0" w:line="240" w:lineRule="exact"/>
              <w:ind w:left="-439" w:right="394" w:hanging="180"/>
              <w:rPr>
                <w:sz w:val="20"/>
                <w:szCs w:val="20"/>
                <w:lang w:val="en-US"/>
              </w:rPr>
            </w:pPr>
          </w:p>
        </w:tc>
        <w:tc>
          <w:tcPr>
            <w:tcW w:w="1076" w:type="dxa"/>
            <w:tcBorders>
              <w:top w:val="nil"/>
              <w:bottom w:val="nil"/>
            </w:tcBorders>
            <w:vAlign w:val="center"/>
          </w:tcPr>
          <w:p w14:paraId="15E1DEFB" w14:textId="77777777" w:rsidR="00A84F51" w:rsidRPr="0083152C" w:rsidRDefault="00A84F51" w:rsidP="00A84F51">
            <w:pPr>
              <w:tabs>
                <w:tab w:val="decimal" w:pos="1027"/>
              </w:tabs>
              <w:spacing w:line="240" w:lineRule="exact"/>
              <w:ind w:right="-170"/>
              <w:rPr>
                <w:rFonts w:ascii="Times New Roman" w:hAnsi="Times New Roman"/>
                <w:b w:val="0"/>
                <w:bCs w:val="0"/>
                <w:sz w:val="16"/>
                <w:szCs w:val="16"/>
              </w:rPr>
            </w:pPr>
          </w:p>
        </w:tc>
      </w:tr>
      <w:tr w:rsidR="0095424D" w:rsidRPr="0083152C" w14:paraId="5E62A6BD" w14:textId="77777777" w:rsidTr="006E73BA">
        <w:trPr>
          <w:trHeight w:val="20"/>
        </w:trPr>
        <w:tc>
          <w:tcPr>
            <w:tcW w:w="2790" w:type="dxa"/>
          </w:tcPr>
          <w:p w14:paraId="06427ACB" w14:textId="77777777" w:rsidR="0095424D" w:rsidRPr="0083152C" w:rsidRDefault="0095424D" w:rsidP="0095424D">
            <w:pPr>
              <w:spacing w:line="240" w:lineRule="exact"/>
              <w:ind w:left="177"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Country Group Securities Public </w:t>
            </w:r>
          </w:p>
        </w:tc>
        <w:tc>
          <w:tcPr>
            <w:tcW w:w="90" w:type="dxa"/>
            <w:vAlign w:val="center"/>
          </w:tcPr>
          <w:p w14:paraId="3F6D7591"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1440" w:type="dxa"/>
            <w:tcBorders>
              <w:top w:val="nil"/>
              <w:bottom w:val="nil"/>
            </w:tcBorders>
          </w:tcPr>
          <w:p w14:paraId="654421E0" w14:textId="55942F33" w:rsidR="0095424D" w:rsidRPr="0083152C" w:rsidRDefault="00F22D05" w:rsidP="0095424D">
            <w:pPr>
              <w:spacing w:line="240" w:lineRule="exact"/>
              <w:ind w:right="-25"/>
              <w:jc w:val="center"/>
              <w:rPr>
                <w:rFonts w:ascii="Times New Roman" w:hAnsi="Times New Roman" w:cs="Times New Roman"/>
                <w:b w:val="0"/>
                <w:bCs w:val="0"/>
                <w:spacing w:val="-4"/>
                <w:sz w:val="16"/>
                <w:szCs w:val="16"/>
              </w:rPr>
            </w:pPr>
            <w:r w:rsidRPr="00F22D05">
              <w:rPr>
                <w:rFonts w:ascii="Times New Roman" w:hAnsi="Times New Roman"/>
                <w:b w:val="0"/>
                <w:bCs w:val="0"/>
                <w:spacing w:val="-4"/>
                <w:sz w:val="16"/>
                <w:szCs w:val="16"/>
              </w:rPr>
              <w:t>Common major</w:t>
            </w:r>
          </w:p>
        </w:tc>
        <w:tc>
          <w:tcPr>
            <w:tcW w:w="90" w:type="dxa"/>
          </w:tcPr>
          <w:p w14:paraId="01D4854A" w14:textId="77777777" w:rsidR="0095424D" w:rsidRPr="0083152C" w:rsidRDefault="0095424D" w:rsidP="0095424D">
            <w:pPr>
              <w:pStyle w:val="a1"/>
              <w:spacing w:after="0" w:line="240" w:lineRule="exact"/>
              <w:ind w:left="-216" w:right="116"/>
              <w:rPr>
                <w:sz w:val="20"/>
                <w:szCs w:val="20"/>
                <w:lang w:val="en-US"/>
              </w:rPr>
            </w:pPr>
          </w:p>
        </w:tc>
        <w:tc>
          <w:tcPr>
            <w:tcW w:w="990" w:type="dxa"/>
            <w:tcBorders>
              <w:bottom w:val="nil"/>
            </w:tcBorders>
          </w:tcPr>
          <w:p w14:paraId="510A2579" w14:textId="16D59994" w:rsidR="0095424D" w:rsidRPr="00805FE0" w:rsidRDefault="0095424D" w:rsidP="0095424D">
            <w:pPr>
              <w:tabs>
                <w:tab w:val="decimal" w:pos="911"/>
              </w:tabs>
              <w:spacing w:line="240" w:lineRule="exact"/>
              <w:ind w:right="78"/>
              <w:rPr>
                <w:rFonts w:ascii="Times New Roman" w:hAnsi="Times New Roman"/>
                <w:b w:val="0"/>
                <w:bCs w:val="0"/>
                <w:sz w:val="16"/>
                <w:szCs w:val="16"/>
              </w:rPr>
            </w:pPr>
          </w:p>
        </w:tc>
        <w:tc>
          <w:tcPr>
            <w:tcW w:w="90" w:type="dxa"/>
            <w:tcBorders>
              <w:bottom w:val="nil"/>
            </w:tcBorders>
          </w:tcPr>
          <w:p w14:paraId="0D4C78A4" w14:textId="77777777" w:rsidR="0095424D" w:rsidRPr="0083152C" w:rsidRDefault="0095424D" w:rsidP="0095424D">
            <w:pPr>
              <w:pStyle w:val="a1"/>
              <w:spacing w:after="0" w:line="240" w:lineRule="exact"/>
              <w:ind w:left="-216" w:right="116"/>
              <w:rPr>
                <w:sz w:val="20"/>
                <w:szCs w:val="20"/>
                <w:lang w:val="en-US"/>
              </w:rPr>
            </w:pPr>
          </w:p>
        </w:tc>
        <w:tc>
          <w:tcPr>
            <w:tcW w:w="990" w:type="dxa"/>
            <w:tcBorders>
              <w:bottom w:val="nil"/>
            </w:tcBorders>
          </w:tcPr>
          <w:p w14:paraId="49BCE25A" w14:textId="1970C8D7" w:rsidR="0095424D" w:rsidRPr="00805FE0" w:rsidRDefault="0095424D" w:rsidP="0095424D">
            <w:pPr>
              <w:tabs>
                <w:tab w:val="decimal" w:pos="911"/>
              </w:tabs>
              <w:spacing w:line="240" w:lineRule="exact"/>
              <w:ind w:right="78"/>
              <w:rPr>
                <w:rFonts w:ascii="Times New Roman" w:hAnsi="Times New Roman"/>
                <w:b w:val="0"/>
                <w:bCs w:val="0"/>
                <w:sz w:val="16"/>
                <w:szCs w:val="16"/>
              </w:rPr>
            </w:pPr>
          </w:p>
        </w:tc>
        <w:tc>
          <w:tcPr>
            <w:tcW w:w="90" w:type="dxa"/>
            <w:tcBorders>
              <w:bottom w:val="nil"/>
            </w:tcBorders>
          </w:tcPr>
          <w:p w14:paraId="6E446811" w14:textId="77777777" w:rsidR="0095424D" w:rsidRPr="0083152C" w:rsidRDefault="0095424D" w:rsidP="0095424D">
            <w:pPr>
              <w:pStyle w:val="a1"/>
              <w:tabs>
                <w:tab w:val="left" w:pos="888"/>
              </w:tabs>
              <w:spacing w:after="0" w:line="240" w:lineRule="exact"/>
              <w:ind w:left="-216" w:right="725"/>
              <w:rPr>
                <w:sz w:val="20"/>
                <w:szCs w:val="20"/>
                <w:lang w:val="en-US"/>
              </w:rPr>
            </w:pPr>
          </w:p>
        </w:tc>
        <w:tc>
          <w:tcPr>
            <w:tcW w:w="990" w:type="dxa"/>
            <w:tcBorders>
              <w:bottom w:val="nil"/>
            </w:tcBorders>
          </w:tcPr>
          <w:p w14:paraId="5159380E" w14:textId="6C0BBD79"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rPr>
            </w:pPr>
          </w:p>
        </w:tc>
        <w:tc>
          <w:tcPr>
            <w:tcW w:w="90" w:type="dxa"/>
            <w:tcBorders>
              <w:bottom w:val="nil"/>
            </w:tcBorders>
          </w:tcPr>
          <w:p w14:paraId="66C84FDE" w14:textId="77777777" w:rsidR="0095424D" w:rsidRPr="0083152C" w:rsidRDefault="0095424D" w:rsidP="0095424D">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2DACEF3C" w14:textId="307DFAD0"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rPr>
            </w:pPr>
          </w:p>
        </w:tc>
      </w:tr>
      <w:tr w:rsidR="00D742FE" w:rsidRPr="0083152C" w14:paraId="6D2ADEAE" w14:textId="77777777" w:rsidTr="006E73BA">
        <w:trPr>
          <w:trHeight w:val="20"/>
        </w:trPr>
        <w:tc>
          <w:tcPr>
            <w:tcW w:w="2790" w:type="dxa"/>
          </w:tcPr>
          <w:p w14:paraId="09A3879E" w14:textId="77777777" w:rsidR="00D742FE" w:rsidRPr="0083152C" w:rsidRDefault="00D742FE" w:rsidP="00D742FE">
            <w:pPr>
              <w:spacing w:line="240" w:lineRule="exact"/>
              <w:ind w:left="177"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     Company Limited</w:t>
            </w:r>
          </w:p>
        </w:tc>
        <w:tc>
          <w:tcPr>
            <w:tcW w:w="90" w:type="dxa"/>
            <w:vAlign w:val="center"/>
          </w:tcPr>
          <w:p w14:paraId="61965B8A" w14:textId="77777777" w:rsidR="00D742FE" w:rsidRPr="0083152C" w:rsidRDefault="00D742FE" w:rsidP="00D742FE">
            <w:pPr>
              <w:spacing w:line="240" w:lineRule="exact"/>
              <w:ind w:left="360" w:right="-25"/>
              <w:rPr>
                <w:rFonts w:ascii="Times New Roman" w:eastAsia="Times New Roman" w:hAnsi="Times New Roman" w:cs="Times New Roman"/>
                <w:b w:val="0"/>
                <w:bCs w:val="0"/>
                <w:sz w:val="16"/>
                <w:szCs w:val="16"/>
                <w:lang w:val="en-US"/>
              </w:rPr>
            </w:pPr>
          </w:p>
        </w:tc>
        <w:tc>
          <w:tcPr>
            <w:tcW w:w="1440" w:type="dxa"/>
            <w:tcBorders>
              <w:top w:val="nil"/>
              <w:bottom w:val="nil"/>
            </w:tcBorders>
          </w:tcPr>
          <w:p w14:paraId="60429E3D" w14:textId="4DD278C3" w:rsidR="00D742FE" w:rsidRPr="0083152C" w:rsidRDefault="00F22D05" w:rsidP="00D742FE">
            <w:pPr>
              <w:spacing w:line="240" w:lineRule="exact"/>
              <w:ind w:right="-25"/>
              <w:jc w:val="center"/>
              <w:rPr>
                <w:rFonts w:ascii="Times New Roman" w:hAnsi="Times New Roman"/>
                <w:spacing w:val="-4"/>
                <w:sz w:val="16"/>
                <w:szCs w:val="16"/>
                <w:cs/>
              </w:rPr>
            </w:pPr>
            <w:r w:rsidRPr="00F22D05">
              <w:rPr>
                <w:rFonts w:ascii="Times New Roman" w:hAnsi="Times New Roman"/>
                <w:b w:val="0"/>
                <w:bCs w:val="0"/>
                <w:spacing w:val="-4"/>
                <w:sz w:val="16"/>
                <w:szCs w:val="16"/>
              </w:rPr>
              <w:t>shareholder</w:t>
            </w:r>
          </w:p>
        </w:tc>
        <w:tc>
          <w:tcPr>
            <w:tcW w:w="90" w:type="dxa"/>
          </w:tcPr>
          <w:p w14:paraId="76BD7395" w14:textId="77777777" w:rsidR="00D742FE" w:rsidRPr="0083152C" w:rsidRDefault="00D742FE" w:rsidP="00D742FE">
            <w:pPr>
              <w:pStyle w:val="a1"/>
              <w:spacing w:after="0" w:line="240" w:lineRule="exact"/>
              <w:ind w:left="-216" w:right="116"/>
              <w:rPr>
                <w:sz w:val="20"/>
                <w:szCs w:val="20"/>
                <w:lang w:val="en-US"/>
              </w:rPr>
            </w:pPr>
          </w:p>
        </w:tc>
        <w:tc>
          <w:tcPr>
            <w:tcW w:w="990" w:type="dxa"/>
            <w:tcBorders>
              <w:bottom w:val="nil"/>
            </w:tcBorders>
          </w:tcPr>
          <w:p w14:paraId="5D080AC5" w14:textId="761A6BCD" w:rsidR="00D742FE" w:rsidRPr="0083152C" w:rsidRDefault="00D742FE" w:rsidP="00D742FE">
            <w:pPr>
              <w:pStyle w:val="a1"/>
              <w:spacing w:after="0" w:line="240" w:lineRule="exact"/>
              <w:ind w:left="-5" w:right="-31"/>
              <w:jc w:val="center"/>
              <w:rPr>
                <w:sz w:val="16"/>
                <w:szCs w:val="16"/>
                <w:lang w:val="en-US"/>
              </w:rPr>
            </w:pPr>
            <w:r w:rsidRPr="006C5F90">
              <w:rPr>
                <w:sz w:val="16"/>
                <w:szCs w:val="16"/>
                <w:cs/>
              </w:rPr>
              <w:t>366,400,732</w:t>
            </w:r>
          </w:p>
        </w:tc>
        <w:tc>
          <w:tcPr>
            <w:tcW w:w="90" w:type="dxa"/>
            <w:tcBorders>
              <w:bottom w:val="nil"/>
            </w:tcBorders>
          </w:tcPr>
          <w:p w14:paraId="18921A49" w14:textId="77777777" w:rsidR="00D742FE" w:rsidRPr="0083152C" w:rsidRDefault="00D742FE" w:rsidP="00D742FE">
            <w:pPr>
              <w:pStyle w:val="a1"/>
              <w:spacing w:after="0" w:line="240" w:lineRule="exact"/>
              <w:ind w:left="-216" w:right="116"/>
              <w:rPr>
                <w:sz w:val="20"/>
                <w:szCs w:val="20"/>
                <w:lang w:val="en-US"/>
              </w:rPr>
            </w:pPr>
          </w:p>
        </w:tc>
        <w:tc>
          <w:tcPr>
            <w:tcW w:w="990" w:type="dxa"/>
            <w:tcBorders>
              <w:bottom w:val="nil"/>
            </w:tcBorders>
          </w:tcPr>
          <w:p w14:paraId="38071985" w14:textId="6EA691AE" w:rsidR="00D742FE" w:rsidRPr="00D742FE" w:rsidRDefault="00D742FE" w:rsidP="00D742FE">
            <w:pPr>
              <w:pStyle w:val="a1"/>
              <w:spacing w:after="0" w:line="240" w:lineRule="exact"/>
              <w:ind w:left="-5" w:right="-31"/>
              <w:jc w:val="center"/>
              <w:rPr>
                <w:sz w:val="16"/>
                <w:szCs w:val="16"/>
                <w:lang w:val="en-US"/>
              </w:rPr>
            </w:pPr>
            <w:r w:rsidRPr="00D742FE">
              <w:rPr>
                <w:sz w:val="16"/>
                <w:szCs w:val="16"/>
                <w:cs/>
              </w:rPr>
              <w:t>409,024,371</w:t>
            </w:r>
          </w:p>
        </w:tc>
        <w:tc>
          <w:tcPr>
            <w:tcW w:w="90" w:type="dxa"/>
            <w:tcBorders>
              <w:bottom w:val="nil"/>
            </w:tcBorders>
          </w:tcPr>
          <w:p w14:paraId="036AC33C" w14:textId="77777777" w:rsidR="00D742FE" w:rsidRPr="0083152C" w:rsidRDefault="00D742FE" w:rsidP="00D742FE">
            <w:pPr>
              <w:pStyle w:val="a1"/>
              <w:tabs>
                <w:tab w:val="left" w:pos="888"/>
              </w:tabs>
              <w:spacing w:after="0" w:line="240" w:lineRule="exact"/>
              <w:ind w:left="-216" w:right="725"/>
              <w:rPr>
                <w:sz w:val="20"/>
                <w:szCs w:val="20"/>
                <w:lang w:val="en-US"/>
              </w:rPr>
            </w:pPr>
          </w:p>
        </w:tc>
        <w:tc>
          <w:tcPr>
            <w:tcW w:w="990" w:type="dxa"/>
            <w:tcBorders>
              <w:bottom w:val="nil"/>
            </w:tcBorders>
          </w:tcPr>
          <w:p w14:paraId="31D085F3" w14:textId="072FA3F2" w:rsidR="00D742FE" w:rsidRPr="0083152C" w:rsidRDefault="00D742FE" w:rsidP="00D742FE">
            <w:pPr>
              <w:tabs>
                <w:tab w:val="decimal" w:pos="944"/>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366,400,732</w:t>
            </w:r>
          </w:p>
        </w:tc>
        <w:tc>
          <w:tcPr>
            <w:tcW w:w="90" w:type="dxa"/>
            <w:tcBorders>
              <w:bottom w:val="nil"/>
            </w:tcBorders>
          </w:tcPr>
          <w:p w14:paraId="27AF9B1D" w14:textId="77777777" w:rsidR="00D742FE" w:rsidRPr="0083152C" w:rsidRDefault="00D742FE" w:rsidP="00D742FE">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16DE673A" w14:textId="49B12566" w:rsidR="00D742FE" w:rsidRPr="0083152C" w:rsidRDefault="00D742FE" w:rsidP="00D742FE">
            <w:pPr>
              <w:tabs>
                <w:tab w:val="decimal" w:pos="944"/>
              </w:tabs>
              <w:spacing w:line="240" w:lineRule="exact"/>
              <w:ind w:right="-170"/>
              <w:rPr>
                <w:rFonts w:ascii="Times New Roman" w:hAnsi="Times New Roman" w:cs="Times New Roman"/>
                <w:b w:val="0"/>
                <w:bCs w:val="0"/>
                <w:sz w:val="16"/>
                <w:szCs w:val="16"/>
              </w:rPr>
            </w:pPr>
            <w:r w:rsidRPr="00805FE0">
              <w:rPr>
                <w:rFonts w:ascii="Times New Roman" w:hAnsi="Times New Roman" w:cs="Times New Roman"/>
                <w:b w:val="0"/>
                <w:bCs w:val="0"/>
                <w:sz w:val="16"/>
                <w:szCs w:val="16"/>
              </w:rPr>
              <w:t>409,024,371</w:t>
            </w:r>
          </w:p>
        </w:tc>
      </w:tr>
      <w:tr w:rsidR="0095424D" w:rsidRPr="0083152C" w14:paraId="11AC9E2B" w14:textId="77777777" w:rsidTr="006E73BA">
        <w:trPr>
          <w:trHeight w:val="20"/>
        </w:trPr>
        <w:tc>
          <w:tcPr>
            <w:tcW w:w="2790" w:type="dxa"/>
          </w:tcPr>
          <w:p w14:paraId="20ADA569" w14:textId="77777777" w:rsidR="0095424D" w:rsidRPr="0083152C" w:rsidRDefault="0095424D" w:rsidP="0095424D">
            <w:pPr>
              <w:spacing w:line="240" w:lineRule="exact"/>
              <w:ind w:right="-25"/>
              <w:rPr>
                <w:rFonts w:ascii="Times New Roman" w:hAnsi="Times New Roman" w:cs="Times New Roman"/>
                <w:sz w:val="16"/>
                <w:szCs w:val="16"/>
              </w:rPr>
            </w:pPr>
          </w:p>
        </w:tc>
        <w:tc>
          <w:tcPr>
            <w:tcW w:w="90" w:type="dxa"/>
          </w:tcPr>
          <w:p w14:paraId="40AF6BB6" w14:textId="77777777" w:rsidR="0095424D" w:rsidRPr="0083152C" w:rsidRDefault="0095424D" w:rsidP="0095424D">
            <w:pPr>
              <w:spacing w:line="240" w:lineRule="exact"/>
              <w:ind w:right="-25"/>
              <w:rPr>
                <w:rFonts w:ascii="Times New Roman" w:hAnsi="Times New Roman" w:cs="Times New Roman"/>
                <w:sz w:val="16"/>
                <w:szCs w:val="16"/>
              </w:rPr>
            </w:pPr>
          </w:p>
        </w:tc>
        <w:tc>
          <w:tcPr>
            <w:tcW w:w="1440" w:type="dxa"/>
            <w:tcBorders>
              <w:top w:val="nil"/>
              <w:bottom w:val="nil"/>
            </w:tcBorders>
          </w:tcPr>
          <w:p w14:paraId="24C3F24C" w14:textId="77777777" w:rsidR="0095424D" w:rsidRPr="0083152C" w:rsidRDefault="0095424D" w:rsidP="0095424D">
            <w:pPr>
              <w:spacing w:line="240" w:lineRule="exact"/>
              <w:ind w:right="-29"/>
              <w:jc w:val="center"/>
              <w:rPr>
                <w:rFonts w:ascii="Times New Roman" w:hAnsi="Times New Roman" w:cs="Times New Roman"/>
                <w:spacing w:val="-6"/>
                <w:sz w:val="16"/>
                <w:szCs w:val="16"/>
                <w:cs/>
              </w:rPr>
            </w:pPr>
          </w:p>
        </w:tc>
        <w:tc>
          <w:tcPr>
            <w:tcW w:w="90" w:type="dxa"/>
          </w:tcPr>
          <w:p w14:paraId="0C330489" w14:textId="77777777" w:rsidR="0095424D" w:rsidRPr="0083152C" w:rsidRDefault="0095424D" w:rsidP="0095424D">
            <w:pPr>
              <w:pStyle w:val="a1"/>
              <w:spacing w:after="0" w:line="240" w:lineRule="exact"/>
              <w:ind w:left="-216" w:right="116"/>
              <w:rPr>
                <w:sz w:val="20"/>
                <w:szCs w:val="20"/>
                <w:lang w:val="en-US"/>
              </w:rPr>
            </w:pPr>
          </w:p>
        </w:tc>
        <w:tc>
          <w:tcPr>
            <w:tcW w:w="990" w:type="dxa"/>
            <w:tcBorders>
              <w:bottom w:val="nil"/>
            </w:tcBorders>
          </w:tcPr>
          <w:p w14:paraId="1C41B4B8" w14:textId="77777777" w:rsidR="0095424D" w:rsidRPr="0083152C" w:rsidRDefault="0095424D" w:rsidP="0095424D">
            <w:pPr>
              <w:pStyle w:val="a1"/>
              <w:spacing w:after="0" w:line="240" w:lineRule="exact"/>
              <w:ind w:left="-5" w:right="-31"/>
              <w:jc w:val="center"/>
              <w:rPr>
                <w:sz w:val="16"/>
                <w:szCs w:val="16"/>
                <w:lang w:val="en-US"/>
              </w:rPr>
            </w:pPr>
          </w:p>
        </w:tc>
        <w:tc>
          <w:tcPr>
            <w:tcW w:w="90" w:type="dxa"/>
            <w:tcBorders>
              <w:bottom w:val="nil"/>
            </w:tcBorders>
          </w:tcPr>
          <w:p w14:paraId="1FBEAC1F" w14:textId="77777777" w:rsidR="0095424D" w:rsidRPr="0083152C" w:rsidRDefault="0095424D" w:rsidP="0095424D">
            <w:pPr>
              <w:pStyle w:val="a1"/>
              <w:spacing w:after="0" w:line="240" w:lineRule="exact"/>
              <w:ind w:left="-216" w:right="116"/>
              <w:rPr>
                <w:sz w:val="20"/>
                <w:szCs w:val="20"/>
                <w:lang w:val="en-US"/>
              </w:rPr>
            </w:pPr>
          </w:p>
        </w:tc>
        <w:tc>
          <w:tcPr>
            <w:tcW w:w="990" w:type="dxa"/>
            <w:tcBorders>
              <w:bottom w:val="nil"/>
            </w:tcBorders>
          </w:tcPr>
          <w:p w14:paraId="70DDDA5B" w14:textId="77777777" w:rsidR="0095424D" w:rsidRPr="0083152C" w:rsidRDefault="0095424D" w:rsidP="0095424D">
            <w:pPr>
              <w:pStyle w:val="a1"/>
              <w:spacing w:after="0" w:line="240" w:lineRule="exact"/>
              <w:ind w:left="-5" w:right="-31"/>
              <w:jc w:val="center"/>
              <w:rPr>
                <w:sz w:val="16"/>
                <w:szCs w:val="16"/>
                <w:lang w:val="en-US"/>
              </w:rPr>
            </w:pPr>
          </w:p>
        </w:tc>
        <w:tc>
          <w:tcPr>
            <w:tcW w:w="90" w:type="dxa"/>
            <w:tcBorders>
              <w:bottom w:val="nil"/>
            </w:tcBorders>
          </w:tcPr>
          <w:p w14:paraId="0A0EBEA3" w14:textId="77777777" w:rsidR="0095424D" w:rsidRPr="0083152C" w:rsidRDefault="0095424D" w:rsidP="0095424D">
            <w:pPr>
              <w:pStyle w:val="a1"/>
              <w:tabs>
                <w:tab w:val="left" w:pos="888"/>
              </w:tabs>
              <w:spacing w:after="0" w:line="240" w:lineRule="exact"/>
              <w:ind w:left="-216" w:right="725"/>
              <w:rPr>
                <w:sz w:val="20"/>
                <w:szCs w:val="20"/>
                <w:lang w:val="en-US"/>
              </w:rPr>
            </w:pPr>
          </w:p>
        </w:tc>
        <w:tc>
          <w:tcPr>
            <w:tcW w:w="990" w:type="dxa"/>
            <w:tcBorders>
              <w:bottom w:val="nil"/>
            </w:tcBorders>
          </w:tcPr>
          <w:p w14:paraId="72B42424" w14:textId="77777777" w:rsidR="0095424D" w:rsidRPr="0083152C" w:rsidRDefault="0095424D" w:rsidP="0095424D">
            <w:pPr>
              <w:tabs>
                <w:tab w:val="decimal" w:pos="944"/>
              </w:tabs>
              <w:spacing w:line="240" w:lineRule="exact"/>
              <w:ind w:right="-170"/>
              <w:rPr>
                <w:rFonts w:ascii="Times New Roman" w:hAnsi="Times New Roman" w:cs="Times New Roman"/>
                <w:b w:val="0"/>
                <w:bCs w:val="0"/>
                <w:sz w:val="16"/>
                <w:szCs w:val="16"/>
              </w:rPr>
            </w:pPr>
          </w:p>
        </w:tc>
        <w:tc>
          <w:tcPr>
            <w:tcW w:w="90" w:type="dxa"/>
            <w:tcBorders>
              <w:bottom w:val="nil"/>
            </w:tcBorders>
          </w:tcPr>
          <w:p w14:paraId="03DB6A60" w14:textId="77777777" w:rsidR="0095424D" w:rsidRPr="0083152C" w:rsidRDefault="0095424D" w:rsidP="0095424D">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138C8A91" w14:textId="77777777" w:rsidR="0095424D" w:rsidRPr="0083152C" w:rsidRDefault="0095424D" w:rsidP="0095424D">
            <w:pPr>
              <w:tabs>
                <w:tab w:val="decimal" w:pos="944"/>
              </w:tabs>
              <w:spacing w:line="240" w:lineRule="exact"/>
              <w:ind w:right="-170"/>
              <w:rPr>
                <w:rFonts w:ascii="Times New Roman" w:hAnsi="Times New Roman" w:cs="Times New Roman"/>
                <w:b w:val="0"/>
                <w:bCs w:val="0"/>
                <w:sz w:val="16"/>
                <w:szCs w:val="16"/>
              </w:rPr>
            </w:pPr>
          </w:p>
        </w:tc>
      </w:tr>
      <w:tr w:rsidR="00F22D05" w:rsidRPr="0083152C" w14:paraId="4C8D98C9" w14:textId="77777777" w:rsidTr="00880C49">
        <w:trPr>
          <w:trHeight w:val="20"/>
        </w:trPr>
        <w:tc>
          <w:tcPr>
            <w:tcW w:w="2790" w:type="dxa"/>
            <w:vAlign w:val="center"/>
          </w:tcPr>
          <w:p w14:paraId="263C81A8" w14:textId="0800D1F8" w:rsidR="00F22D05" w:rsidRPr="0083152C" w:rsidRDefault="00F22D05" w:rsidP="00F22D05">
            <w:pPr>
              <w:spacing w:line="240" w:lineRule="exact"/>
              <w:ind w:right="-25"/>
              <w:rPr>
                <w:rFonts w:ascii="Times New Roman" w:hAnsi="Times New Roman" w:cs="Times New Roman"/>
                <w:sz w:val="16"/>
                <w:szCs w:val="16"/>
              </w:rPr>
            </w:pPr>
            <w:r w:rsidRPr="00F22D05">
              <w:rPr>
                <w:rFonts w:ascii="Times New Roman" w:hAnsi="Times New Roman" w:cs="Times New Roman"/>
                <w:sz w:val="16"/>
                <w:szCs w:val="16"/>
              </w:rPr>
              <w:t>Other current financial assets</w:t>
            </w:r>
          </w:p>
        </w:tc>
        <w:tc>
          <w:tcPr>
            <w:tcW w:w="90" w:type="dxa"/>
          </w:tcPr>
          <w:p w14:paraId="7A46E00C" w14:textId="77777777" w:rsidR="00F22D05" w:rsidRPr="0083152C" w:rsidRDefault="00F22D05" w:rsidP="00F22D05">
            <w:pPr>
              <w:spacing w:line="240" w:lineRule="exact"/>
              <w:ind w:right="-25"/>
              <w:rPr>
                <w:rFonts w:ascii="Times New Roman" w:hAnsi="Times New Roman" w:cs="Times New Roman"/>
                <w:sz w:val="16"/>
                <w:szCs w:val="16"/>
              </w:rPr>
            </w:pPr>
          </w:p>
        </w:tc>
        <w:tc>
          <w:tcPr>
            <w:tcW w:w="1440" w:type="dxa"/>
            <w:tcBorders>
              <w:top w:val="nil"/>
              <w:bottom w:val="nil"/>
            </w:tcBorders>
          </w:tcPr>
          <w:p w14:paraId="0C0E1A48" w14:textId="77777777" w:rsidR="00F22D05" w:rsidRPr="0083152C" w:rsidRDefault="00F22D05" w:rsidP="00F22D05">
            <w:pPr>
              <w:spacing w:line="240" w:lineRule="exact"/>
              <w:ind w:right="-29"/>
              <w:jc w:val="center"/>
              <w:rPr>
                <w:rFonts w:ascii="Times New Roman" w:hAnsi="Times New Roman" w:cs="Times New Roman"/>
                <w:spacing w:val="-6"/>
                <w:sz w:val="16"/>
                <w:szCs w:val="16"/>
                <w:cs/>
              </w:rPr>
            </w:pPr>
          </w:p>
        </w:tc>
        <w:tc>
          <w:tcPr>
            <w:tcW w:w="90" w:type="dxa"/>
          </w:tcPr>
          <w:p w14:paraId="1413019E" w14:textId="77777777" w:rsidR="00F22D05" w:rsidRPr="0083152C" w:rsidRDefault="00F22D05" w:rsidP="00F22D05">
            <w:pPr>
              <w:pStyle w:val="a1"/>
              <w:spacing w:after="0" w:line="240" w:lineRule="exact"/>
              <w:ind w:left="-216" w:right="116"/>
              <w:rPr>
                <w:sz w:val="20"/>
                <w:szCs w:val="20"/>
                <w:lang w:val="en-US"/>
              </w:rPr>
            </w:pPr>
          </w:p>
        </w:tc>
        <w:tc>
          <w:tcPr>
            <w:tcW w:w="990" w:type="dxa"/>
            <w:tcBorders>
              <w:bottom w:val="nil"/>
            </w:tcBorders>
          </w:tcPr>
          <w:p w14:paraId="3831CC7C"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bottom w:val="nil"/>
            </w:tcBorders>
          </w:tcPr>
          <w:p w14:paraId="697E92D3" w14:textId="77777777" w:rsidR="00F22D05" w:rsidRPr="0083152C" w:rsidRDefault="00F22D05" w:rsidP="00F22D05">
            <w:pPr>
              <w:pStyle w:val="a1"/>
              <w:spacing w:after="0" w:line="240" w:lineRule="exact"/>
              <w:ind w:left="-216" w:right="116"/>
              <w:rPr>
                <w:sz w:val="20"/>
                <w:szCs w:val="20"/>
                <w:lang w:val="en-US"/>
              </w:rPr>
            </w:pPr>
          </w:p>
        </w:tc>
        <w:tc>
          <w:tcPr>
            <w:tcW w:w="990" w:type="dxa"/>
            <w:tcBorders>
              <w:bottom w:val="nil"/>
            </w:tcBorders>
          </w:tcPr>
          <w:p w14:paraId="37D3AA6E"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bottom w:val="nil"/>
            </w:tcBorders>
          </w:tcPr>
          <w:p w14:paraId="4E3E0884"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bottom w:val="nil"/>
            </w:tcBorders>
          </w:tcPr>
          <w:p w14:paraId="3CD97F87" w14:textId="77777777" w:rsidR="00F22D05" w:rsidRPr="0083152C" w:rsidRDefault="00F22D05" w:rsidP="00F22D05">
            <w:pPr>
              <w:tabs>
                <w:tab w:val="decimal" w:pos="944"/>
              </w:tabs>
              <w:spacing w:line="240" w:lineRule="exact"/>
              <w:ind w:right="-170"/>
              <w:rPr>
                <w:rFonts w:ascii="Times New Roman" w:hAnsi="Times New Roman" w:cs="Times New Roman"/>
                <w:b w:val="0"/>
                <w:bCs w:val="0"/>
                <w:sz w:val="16"/>
                <w:szCs w:val="16"/>
              </w:rPr>
            </w:pPr>
          </w:p>
        </w:tc>
        <w:tc>
          <w:tcPr>
            <w:tcW w:w="90" w:type="dxa"/>
            <w:tcBorders>
              <w:bottom w:val="nil"/>
            </w:tcBorders>
          </w:tcPr>
          <w:p w14:paraId="7EFE3422"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7922F13D" w14:textId="77777777" w:rsidR="00F22D05" w:rsidRPr="0083152C" w:rsidRDefault="00F22D05" w:rsidP="00F22D05">
            <w:pPr>
              <w:tabs>
                <w:tab w:val="decimal" w:pos="944"/>
              </w:tabs>
              <w:spacing w:line="240" w:lineRule="exact"/>
              <w:ind w:right="-170"/>
              <w:rPr>
                <w:rFonts w:ascii="Times New Roman" w:hAnsi="Times New Roman" w:cs="Times New Roman"/>
                <w:b w:val="0"/>
                <w:bCs w:val="0"/>
                <w:sz w:val="16"/>
                <w:szCs w:val="16"/>
              </w:rPr>
            </w:pPr>
          </w:p>
        </w:tc>
      </w:tr>
      <w:tr w:rsidR="00F22D05" w:rsidRPr="0083152C" w14:paraId="46D25835" w14:textId="77777777" w:rsidTr="006C5F90">
        <w:trPr>
          <w:trHeight w:val="20"/>
        </w:trPr>
        <w:tc>
          <w:tcPr>
            <w:tcW w:w="2790" w:type="dxa"/>
            <w:vAlign w:val="center"/>
          </w:tcPr>
          <w:p w14:paraId="3AFC6260" w14:textId="77777777" w:rsidR="00F22D05" w:rsidRPr="0083152C" w:rsidRDefault="00F22D05" w:rsidP="00F22D05">
            <w:pPr>
              <w:spacing w:line="240" w:lineRule="exact"/>
              <w:ind w:left="177"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MFC Asset Management </w:t>
            </w:r>
          </w:p>
        </w:tc>
        <w:tc>
          <w:tcPr>
            <w:tcW w:w="90" w:type="dxa"/>
            <w:vAlign w:val="center"/>
          </w:tcPr>
          <w:p w14:paraId="7F56C986"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cs/>
                <w:lang w:val="en-US"/>
              </w:rPr>
            </w:pPr>
          </w:p>
        </w:tc>
        <w:tc>
          <w:tcPr>
            <w:tcW w:w="1440" w:type="dxa"/>
            <w:tcBorders>
              <w:top w:val="nil"/>
              <w:bottom w:val="nil"/>
            </w:tcBorders>
          </w:tcPr>
          <w:p w14:paraId="3F7E12EA" w14:textId="5F5E1E3C" w:rsidR="00F22D05" w:rsidRPr="0083152C" w:rsidRDefault="00F22D05" w:rsidP="00F22D05">
            <w:pPr>
              <w:spacing w:line="240" w:lineRule="exact"/>
              <w:ind w:right="-29"/>
              <w:jc w:val="center"/>
              <w:rPr>
                <w:rFonts w:ascii="Times New Roman" w:hAnsi="Times New Roman"/>
                <w:b w:val="0"/>
                <w:bCs w:val="0"/>
                <w:spacing w:val="-4"/>
                <w:sz w:val="16"/>
                <w:szCs w:val="16"/>
              </w:rPr>
            </w:pPr>
          </w:p>
        </w:tc>
        <w:tc>
          <w:tcPr>
            <w:tcW w:w="90" w:type="dxa"/>
          </w:tcPr>
          <w:p w14:paraId="62A870F3" w14:textId="77777777" w:rsidR="00F22D05" w:rsidRPr="0083152C" w:rsidRDefault="00F22D05" w:rsidP="00F22D05">
            <w:pPr>
              <w:pStyle w:val="a1"/>
              <w:spacing w:after="0" w:line="240" w:lineRule="exact"/>
              <w:ind w:left="-216" w:right="116"/>
              <w:rPr>
                <w:sz w:val="20"/>
                <w:szCs w:val="20"/>
                <w:lang w:val="en-US"/>
              </w:rPr>
            </w:pPr>
          </w:p>
        </w:tc>
        <w:tc>
          <w:tcPr>
            <w:tcW w:w="990" w:type="dxa"/>
            <w:tcBorders>
              <w:bottom w:val="nil"/>
            </w:tcBorders>
          </w:tcPr>
          <w:p w14:paraId="7302013A"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bottom w:val="nil"/>
            </w:tcBorders>
          </w:tcPr>
          <w:p w14:paraId="2EF5FDF1" w14:textId="77777777" w:rsidR="00F22D05" w:rsidRPr="0083152C" w:rsidRDefault="00F22D05" w:rsidP="00F22D05">
            <w:pPr>
              <w:pStyle w:val="a1"/>
              <w:spacing w:after="0" w:line="240" w:lineRule="exact"/>
              <w:ind w:left="-216" w:right="116"/>
              <w:rPr>
                <w:sz w:val="20"/>
                <w:szCs w:val="20"/>
                <w:lang w:val="en-US"/>
              </w:rPr>
            </w:pPr>
          </w:p>
        </w:tc>
        <w:tc>
          <w:tcPr>
            <w:tcW w:w="990" w:type="dxa"/>
            <w:tcBorders>
              <w:bottom w:val="nil"/>
            </w:tcBorders>
          </w:tcPr>
          <w:p w14:paraId="2E1BC15F"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bottom w:val="nil"/>
            </w:tcBorders>
          </w:tcPr>
          <w:p w14:paraId="79D6238A"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bottom w:val="nil"/>
            </w:tcBorders>
          </w:tcPr>
          <w:p w14:paraId="271E50A8" w14:textId="77777777" w:rsidR="00F22D05" w:rsidRPr="0083152C" w:rsidRDefault="00F22D05" w:rsidP="00F22D05">
            <w:pPr>
              <w:tabs>
                <w:tab w:val="decimal" w:pos="944"/>
              </w:tabs>
              <w:spacing w:line="240" w:lineRule="exact"/>
              <w:ind w:right="-170"/>
              <w:rPr>
                <w:rFonts w:ascii="Times New Roman" w:hAnsi="Times New Roman" w:cs="Times New Roman"/>
                <w:b w:val="0"/>
                <w:bCs w:val="0"/>
                <w:sz w:val="16"/>
                <w:szCs w:val="16"/>
              </w:rPr>
            </w:pPr>
          </w:p>
        </w:tc>
        <w:tc>
          <w:tcPr>
            <w:tcW w:w="90" w:type="dxa"/>
            <w:tcBorders>
              <w:bottom w:val="nil"/>
            </w:tcBorders>
          </w:tcPr>
          <w:p w14:paraId="510909AF"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62C55171" w14:textId="77777777" w:rsidR="00F22D05" w:rsidRPr="0083152C" w:rsidRDefault="00F22D05" w:rsidP="00F22D05">
            <w:pPr>
              <w:tabs>
                <w:tab w:val="decimal" w:pos="944"/>
              </w:tabs>
              <w:spacing w:line="240" w:lineRule="exact"/>
              <w:ind w:right="-170"/>
              <w:rPr>
                <w:rFonts w:ascii="Times New Roman" w:hAnsi="Times New Roman" w:cs="Times New Roman"/>
                <w:b w:val="0"/>
                <w:bCs w:val="0"/>
                <w:sz w:val="16"/>
                <w:szCs w:val="16"/>
              </w:rPr>
            </w:pPr>
          </w:p>
        </w:tc>
      </w:tr>
      <w:tr w:rsidR="00F22D05" w:rsidRPr="0083152C" w14:paraId="45B57C68" w14:textId="77777777" w:rsidTr="006C5F90">
        <w:trPr>
          <w:trHeight w:val="20"/>
        </w:trPr>
        <w:tc>
          <w:tcPr>
            <w:tcW w:w="2790" w:type="dxa"/>
            <w:vAlign w:val="center"/>
          </w:tcPr>
          <w:p w14:paraId="0E8EC246" w14:textId="77777777" w:rsidR="00F22D05" w:rsidRPr="0083152C" w:rsidRDefault="00F22D05" w:rsidP="00F22D05">
            <w:pPr>
              <w:spacing w:line="240" w:lineRule="exact"/>
              <w:ind w:left="177"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     Public Company Limited</w:t>
            </w:r>
          </w:p>
        </w:tc>
        <w:tc>
          <w:tcPr>
            <w:tcW w:w="90" w:type="dxa"/>
            <w:vAlign w:val="center"/>
          </w:tcPr>
          <w:p w14:paraId="15BFA2D1"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cs/>
                <w:lang w:val="en-US"/>
              </w:rPr>
            </w:pPr>
          </w:p>
        </w:tc>
        <w:tc>
          <w:tcPr>
            <w:tcW w:w="1440" w:type="dxa"/>
            <w:tcBorders>
              <w:top w:val="nil"/>
              <w:bottom w:val="nil"/>
            </w:tcBorders>
          </w:tcPr>
          <w:p w14:paraId="73D5E5EB" w14:textId="2609C1D7" w:rsidR="00F22D05" w:rsidRPr="0083152C" w:rsidRDefault="00F22D05" w:rsidP="00F22D05">
            <w:pPr>
              <w:spacing w:line="240" w:lineRule="exact"/>
              <w:ind w:right="-29"/>
              <w:jc w:val="center"/>
              <w:rPr>
                <w:rFonts w:ascii="Times New Roman" w:hAnsi="Times New Roman"/>
                <w:b w:val="0"/>
                <w:bCs w:val="0"/>
                <w:spacing w:val="-4"/>
                <w:sz w:val="16"/>
                <w:szCs w:val="16"/>
              </w:rPr>
            </w:pPr>
            <w:r w:rsidRPr="00F22D05">
              <w:rPr>
                <w:rFonts w:ascii="Times New Roman" w:hAnsi="Times New Roman"/>
                <w:b w:val="0"/>
                <w:bCs w:val="0"/>
                <w:spacing w:val="-4"/>
                <w:sz w:val="16"/>
                <w:szCs w:val="16"/>
              </w:rPr>
              <w:t>Common director</w:t>
            </w:r>
          </w:p>
        </w:tc>
        <w:tc>
          <w:tcPr>
            <w:tcW w:w="90" w:type="dxa"/>
          </w:tcPr>
          <w:p w14:paraId="6FE258D6" w14:textId="77777777" w:rsidR="00F22D05" w:rsidRPr="0083152C" w:rsidRDefault="00F22D05" w:rsidP="00F22D05">
            <w:pPr>
              <w:pStyle w:val="a1"/>
              <w:spacing w:after="0" w:line="240" w:lineRule="exact"/>
              <w:ind w:left="-216" w:right="116"/>
              <w:rPr>
                <w:sz w:val="20"/>
                <w:szCs w:val="20"/>
                <w:lang w:val="en-US"/>
              </w:rPr>
            </w:pPr>
          </w:p>
        </w:tc>
        <w:tc>
          <w:tcPr>
            <w:tcW w:w="990" w:type="dxa"/>
            <w:tcBorders>
              <w:bottom w:val="nil"/>
            </w:tcBorders>
          </w:tcPr>
          <w:p w14:paraId="5976FC4E" w14:textId="73E687DD" w:rsidR="00F22D05" w:rsidRPr="00805FE0" w:rsidRDefault="00F22D05" w:rsidP="00F22D05">
            <w:pPr>
              <w:tabs>
                <w:tab w:val="decimal" w:pos="911"/>
              </w:tabs>
              <w:spacing w:line="240" w:lineRule="exact"/>
              <w:ind w:right="78"/>
              <w:rPr>
                <w:rFonts w:ascii="Times New Roman" w:hAnsi="Times New Roman"/>
                <w:b w:val="0"/>
                <w:bCs w:val="0"/>
                <w:sz w:val="16"/>
                <w:szCs w:val="16"/>
              </w:rPr>
            </w:pPr>
            <w:r w:rsidRPr="006C5F90">
              <w:rPr>
                <w:rFonts w:ascii="Times New Roman" w:hAnsi="Times New Roman"/>
                <w:b w:val="0"/>
                <w:bCs w:val="0"/>
                <w:sz w:val="16"/>
                <w:szCs w:val="16"/>
              </w:rPr>
              <w:t>990,793,515</w:t>
            </w:r>
          </w:p>
        </w:tc>
        <w:tc>
          <w:tcPr>
            <w:tcW w:w="90" w:type="dxa"/>
            <w:tcBorders>
              <w:bottom w:val="nil"/>
            </w:tcBorders>
          </w:tcPr>
          <w:p w14:paraId="44BA3233" w14:textId="77777777" w:rsidR="00F22D05" w:rsidRPr="0083152C" w:rsidRDefault="00F22D05" w:rsidP="00F22D05">
            <w:pPr>
              <w:pStyle w:val="a1"/>
              <w:spacing w:after="0" w:line="240" w:lineRule="exact"/>
              <w:ind w:left="-216" w:right="116"/>
              <w:rPr>
                <w:sz w:val="20"/>
                <w:szCs w:val="20"/>
                <w:lang w:val="en-US"/>
              </w:rPr>
            </w:pPr>
          </w:p>
        </w:tc>
        <w:tc>
          <w:tcPr>
            <w:tcW w:w="990" w:type="dxa"/>
            <w:tcBorders>
              <w:bottom w:val="nil"/>
            </w:tcBorders>
          </w:tcPr>
          <w:p w14:paraId="36249DA7" w14:textId="77777777" w:rsidR="00F22D05" w:rsidRPr="00805FE0" w:rsidRDefault="00F22D05" w:rsidP="00F22D05">
            <w:pPr>
              <w:tabs>
                <w:tab w:val="decimal" w:pos="911"/>
              </w:tabs>
              <w:spacing w:line="240" w:lineRule="exact"/>
              <w:ind w:right="78"/>
              <w:rPr>
                <w:rFonts w:ascii="Times New Roman" w:hAnsi="Times New Roman"/>
                <w:b w:val="0"/>
                <w:bCs w:val="0"/>
                <w:sz w:val="16"/>
                <w:szCs w:val="16"/>
              </w:rPr>
            </w:pPr>
            <w:r w:rsidRPr="00805FE0">
              <w:rPr>
                <w:rFonts w:ascii="Times New Roman" w:hAnsi="Times New Roman"/>
                <w:b w:val="0"/>
                <w:bCs w:val="0"/>
                <w:sz w:val="16"/>
                <w:szCs w:val="16"/>
              </w:rPr>
              <w:t>561,282,133</w:t>
            </w:r>
          </w:p>
        </w:tc>
        <w:tc>
          <w:tcPr>
            <w:tcW w:w="90" w:type="dxa"/>
            <w:tcBorders>
              <w:bottom w:val="nil"/>
            </w:tcBorders>
          </w:tcPr>
          <w:p w14:paraId="35C0E251"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bottom w:val="nil"/>
            </w:tcBorders>
          </w:tcPr>
          <w:p w14:paraId="43B6FE50" w14:textId="46DE4A76" w:rsidR="00F22D05" w:rsidRPr="0083152C" w:rsidRDefault="00F22D05" w:rsidP="00F22D05">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990,793,515</w:t>
            </w:r>
          </w:p>
        </w:tc>
        <w:tc>
          <w:tcPr>
            <w:tcW w:w="90" w:type="dxa"/>
            <w:tcBorders>
              <w:bottom w:val="nil"/>
            </w:tcBorders>
          </w:tcPr>
          <w:p w14:paraId="5E472870"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6AE747AC" w14:textId="77777777" w:rsidR="00F22D05" w:rsidRPr="0083152C" w:rsidRDefault="00F22D05" w:rsidP="00F22D05">
            <w:pPr>
              <w:tabs>
                <w:tab w:val="decimal" w:pos="900"/>
              </w:tabs>
              <w:spacing w:line="240" w:lineRule="exact"/>
              <w:ind w:right="-170"/>
              <w:rPr>
                <w:rFonts w:ascii="Times New Roman" w:hAnsi="Times New Roman" w:cs="Times New Roman"/>
                <w:b w:val="0"/>
                <w:bCs w:val="0"/>
                <w:sz w:val="16"/>
                <w:szCs w:val="16"/>
              </w:rPr>
            </w:pPr>
            <w:r w:rsidRPr="00805FE0">
              <w:rPr>
                <w:rFonts w:ascii="Times New Roman" w:hAnsi="Times New Roman" w:cs="Times New Roman"/>
                <w:b w:val="0"/>
                <w:bCs w:val="0"/>
                <w:sz w:val="16"/>
                <w:szCs w:val="16"/>
              </w:rPr>
              <w:t>561,282,133</w:t>
            </w:r>
          </w:p>
        </w:tc>
      </w:tr>
      <w:tr w:rsidR="00BB2524" w:rsidRPr="0083152C" w14:paraId="28745E5D" w14:textId="77777777" w:rsidTr="006C5F90">
        <w:trPr>
          <w:trHeight w:val="20"/>
        </w:trPr>
        <w:tc>
          <w:tcPr>
            <w:tcW w:w="2790" w:type="dxa"/>
          </w:tcPr>
          <w:p w14:paraId="6F2B38F3" w14:textId="3180BCFC" w:rsidR="00BB2524" w:rsidRPr="0083152C" w:rsidRDefault="00BB2524" w:rsidP="00BB2524">
            <w:pPr>
              <w:spacing w:line="240" w:lineRule="exact"/>
              <w:ind w:left="177" w:right="-25"/>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b w:val="0"/>
                <w:bCs w:val="0"/>
                <w:sz w:val="16"/>
                <w:szCs w:val="16"/>
                <w:lang w:val="en-US"/>
              </w:rPr>
              <w:t>Country Group Development Public</w:t>
            </w:r>
          </w:p>
        </w:tc>
        <w:tc>
          <w:tcPr>
            <w:tcW w:w="90" w:type="dxa"/>
            <w:vAlign w:val="center"/>
          </w:tcPr>
          <w:p w14:paraId="6834ABA0" w14:textId="77777777" w:rsidR="00BB2524" w:rsidRPr="0083152C" w:rsidRDefault="00BB2524" w:rsidP="00BB2524">
            <w:pPr>
              <w:spacing w:line="240" w:lineRule="exact"/>
              <w:ind w:left="360" w:right="-25"/>
              <w:rPr>
                <w:rFonts w:ascii="Times New Roman" w:eastAsia="Times New Roman" w:hAnsi="Times New Roman" w:cs="Times New Roman"/>
                <w:b w:val="0"/>
                <w:bCs w:val="0"/>
                <w:sz w:val="16"/>
                <w:szCs w:val="16"/>
                <w:lang w:val="en-US"/>
              </w:rPr>
            </w:pPr>
          </w:p>
        </w:tc>
        <w:tc>
          <w:tcPr>
            <w:tcW w:w="1440" w:type="dxa"/>
            <w:tcBorders>
              <w:top w:val="nil"/>
              <w:bottom w:val="nil"/>
            </w:tcBorders>
          </w:tcPr>
          <w:p w14:paraId="47A901F3" w14:textId="541ECFDC" w:rsidR="00BB2524" w:rsidRPr="0083152C" w:rsidRDefault="00BB2524" w:rsidP="00BB2524">
            <w:pPr>
              <w:spacing w:line="240" w:lineRule="exact"/>
              <w:ind w:right="-25"/>
              <w:jc w:val="center"/>
              <w:rPr>
                <w:rFonts w:ascii="Times New Roman" w:hAnsi="Times New Roman" w:cs="Times New Roman"/>
                <w:b w:val="0"/>
                <w:bCs w:val="0"/>
                <w:spacing w:val="-4"/>
                <w:sz w:val="16"/>
                <w:szCs w:val="16"/>
              </w:rPr>
            </w:pPr>
          </w:p>
        </w:tc>
        <w:tc>
          <w:tcPr>
            <w:tcW w:w="90" w:type="dxa"/>
          </w:tcPr>
          <w:p w14:paraId="39BCA58A" w14:textId="77777777" w:rsidR="00BB2524" w:rsidRPr="0083152C" w:rsidRDefault="00BB2524" w:rsidP="00BB2524">
            <w:pPr>
              <w:pStyle w:val="a1"/>
              <w:spacing w:after="0" w:line="240" w:lineRule="exact"/>
              <w:ind w:left="-216" w:right="116"/>
              <w:rPr>
                <w:sz w:val="20"/>
                <w:szCs w:val="20"/>
                <w:lang w:val="en-US"/>
              </w:rPr>
            </w:pPr>
          </w:p>
        </w:tc>
        <w:tc>
          <w:tcPr>
            <w:tcW w:w="990" w:type="dxa"/>
            <w:tcBorders>
              <w:top w:val="nil"/>
              <w:bottom w:val="nil"/>
            </w:tcBorders>
          </w:tcPr>
          <w:p w14:paraId="152765F1" w14:textId="257C7F0F" w:rsidR="00BB2524" w:rsidRPr="0083152C" w:rsidRDefault="00BB2524" w:rsidP="00BB2524">
            <w:pPr>
              <w:pStyle w:val="a1"/>
              <w:spacing w:after="0" w:line="240" w:lineRule="exact"/>
              <w:ind w:left="-5" w:right="-31"/>
              <w:jc w:val="center"/>
              <w:rPr>
                <w:sz w:val="16"/>
                <w:szCs w:val="16"/>
                <w:lang w:val="en-US"/>
              </w:rPr>
            </w:pPr>
          </w:p>
        </w:tc>
        <w:tc>
          <w:tcPr>
            <w:tcW w:w="90" w:type="dxa"/>
            <w:tcBorders>
              <w:top w:val="nil"/>
              <w:bottom w:val="nil"/>
            </w:tcBorders>
          </w:tcPr>
          <w:p w14:paraId="237E9AFB" w14:textId="77777777" w:rsidR="00BB2524" w:rsidRPr="0083152C" w:rsidRDefault="00BB2524" w:rsidP="00BB2524">
            <w:pPr>
              <w:pStyle w:val="a1"/>
              <w:spacing w:after="0" w:line="240" w:lineRule="exact"/>
              <w:ind w:left="-216" w:right="116"/>
              <w:rPr>
                <w:sz w:val="20"/>
                <w:szCs w:val="20"/>
                <w:lang w:val="en-US"/>
              </w:rPr>
            </w:pPr>
          </w:p>
        </w:tc>
        <w:tc>
          <w:tcPr>
            <w:tcW w:w="990" w:type="dxa"/>
            <w:tcBorders>
              <w:top w:val="nil"/>
              <w:bottom w:val="nil"/>
            </w:tcBorders>
          </w:tcPr>
          <w:p w14:paraId="4B0C4D26" w14:textId="77777777" w:rsidR="00BB2524" w:rsidRPr="0083152C" w:rsidRDefault="00BB2524" w:rsidP="00BB2524">
            <w:pPr>
              <w:pStyle w:val="a1"/>
              <w:spacing w:after="0" w:line="240" w:lineRule="exact"/>
              <w:ind w:left="-5" w:right="-31"/>
              <w:jc w:val="center"/>
              <w:rPr>
                <w:sz w:val="16"/>
                <w:szCs w:val="16"/>
                <w:lang w:val="en-US"/>
              </w:rPr>
            </w:pPr>
          </w:p>
        </w:tc>
        <w:tc>
          <w:tcPr>
            <w:tcW w:w="90" w:type="dxa"/>
            <w:tcBorders>
              <w:top w:val="nil"/>
              <w:bottom w:val="nil"/>
            </w:tcBorders>
          </w:tcPr>
          <w:p w14:paraId="31F88CF6" w14:textId="77777777" w:rsidR="00BB2524" w:rsidRPr="0083152C" w:rsidRDefault="00BB2524" w:rsidP="00BB2524">
            <w:pPr>
              <w:pStyle w:val="a1"/>
              <w:tabs>
                <w:tab w:val="left" w:pos="888"/>
              </w:tabs>
              <w:spacing w:after="0" w:line="240" w:lineRule="exact"/>
              <w:ind w:left="-216" w:right="725"/>
              <w:rPr>
                <w:sz w:val="20"/>
                <w:szCs w:val="20"/>
                <w:lang w:val="en-US"/>
              </w:rPr>
            </w:pPr>
          </w:p>
        </w:tc>
        <w:tc>
          <w:tcPr>
            <w:tcW w:w="990" w:type="dxa"/>
            <w:tcBorders>
              <w:top w:val="nil"/>
              <w:bottom w:val="nil"/>
            </w:tcBorders>
          </w:tcPr>
          <w:p w14:paraId="27449143" w14:textId="77777777" w:rsidR="00BB2524" w:rsidRPr="0083152C" w:rsidRDefault="00BB2524" w:rsidP="00BB2524">
            <w:pPr>
              <w:tabs>
                <w:tab w:val="decimal" w:pos="944"/>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0C856D4B" w14:textId="77777777" w:rsidR="00BB2524" w:rsidRPr="0083152C" w:rsidRDefault="00BB2524" w:rsidP="00BB2524">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75BE8154" w14:textId="77777777" w:rsidR="00BB2524" w:rsidRPr="0083152C" w:rsidRDefault="00BB2524" w:rsidP="00BB2524">
            <w:pPr>
              <w:tabs>
                <w:tab w:val="decimal" w:pos="944"/>
              </w:tabs>
              <w:spacing w:line="240" w:lineRule="exact"/>
              <w:ind w:right="-170"/>
              <w:rPr>
                <w:rFonts w:ascii="Times New Roman" w:hAnsi="Times New Roman" w:cs="Times New Roman"/>
                <w:b w:val="0"/>
                <w:bCs w:val="0"/>
                <w:sz w:val="16"/>
                <w:szCs w:val="16"/>
              </w:rPr>
            </w:pPr>
          </w:p>
        </w:tc>
      </w:tr>
      <w:tr w:rsidR="00BB2524" w:rsidRPr="0083152C" w14:paraId="01332549" w14:textId="77777777" w:rsidTr="00BB1430">
        <w:trPr>
          <w:trHeight w:val="20"/>
        </w:trPr>
        <w:tc>
          <w:tcPr>
            <w:tcW w:w="2790" w:type="dxa"/>
            <w:vAlign w:val="center"/>
          </w:tcPr>
          <w:p w14:paraId="1354F087" w14:textId="2C0B53E1" w:rsidR="00BB2524" w:rsidRPr="0083152C" w:rsidRDefault="00BB2524" w:rsidP="00BB2524">
            <w:pPr>
              <w:spacing w:line="240" w:lineRule="exact"/>
              <w:ind w:left="452" w:right="-25" w:hanging="90"/>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b w:val="0"/>
                <w:bCs w:val="0"/>
                <w:sz w:val="16"/>
                <w:szCs w:val="16"/>
                <w:lang w:val="en-US"/>
              </w:rPr>
              <w:t>Company Limited</w:t>
            </w:r>
          </w:p>
        </w:tc>
        <w:tc>
          <w:tcPr>
            <w:tcW w:w="90" w:type="dxa"/>
            <w:vAlign w:val="center"/>
          </w:tcPr>
          <w:p w14:paraId="3C9C1D3F" w14:textId="77777777" w:rsidR="00BB2524" w:rsidRPr="0083152C" w:rsidRDefault="00BB2524" w:rsidP="00BB2524">
            <w:pPr>
              <w:spacing w:line="240" w:lineRule="exact"/>
              <w:ind w:left="360" w:right="-25"/>
              <w:rPr>
                <w:rFonts w:ascii="Times New Roman" w:eastAsia="Times New Roman" w:hAnsi="Times New Roman" w:cs="Times New Roman"/>
                <w:b w:val="0"/>
                <w:bCs w:val="0"/>
                <w:sz w:val="16"/>
                <w:szCs w:val="16"/>
                <w:lang w:val="en-US"/>
              </w:rPr>
            </w:pPr>
          </w:p>
        </w:tc>
        <w:tc>
          <w:tcPr>
            <w:tcW w:w="1440" w:type="dxa"/>
            <w:tcBorders>
              <w:top w:val="nil"/>
              <w:bottom w:val="nil"/>
            </w:tcBorders>
          </w:tcPr>
          <w:p w14:paraId="4C1AC830" w14:textId="5AF3C022" w:rsidR="00BB2524" w:rsidRPr="0083152C" w:rsidRDefault="00BB2524" w:rsidP="00BB2524">
            <w:pPr>
              <w:spacing w:line="240" w:lineRule="exact"/>
              <w:ind w:right="-25"/>
              <w:jc w:val="center"/>
              <w:rPr>
                <w:rFonts w:ascii="Times New Roman" w:hAnsi="Times New Roman"/>
                <w:spacing w:val="-4"/>
                <w:sz w:val="16"/>
                <w:szCs w:val="16"/>
                <w:cs/>
              </w:rPr>
            </w:pPr>
            <w:r w:rsidRPr="00F22D05">
              <w:rPr>
                <w:rFonts w:ascii="Times New Roman" w:hAnsi="Times New Roman"/>
                <w:b w:val="0"/>
                <w:bCs w:val="0"/>
                <w:spacing w:val="-4"/>
                <w:sz w:val="16"/>
                <w:szCs w:val="16"/>
              </w:rPr>
              <w:t>Directors are relative</w:t>
            </w:r>
          </w:p>
        </w:tc>
        <w:tc>
          <w:tcPr>
            <w:tcW w:w="90" w:type="dxa"/>
          </w:tcPr>
          <w:p w14:paraId="3A7EAC29" w14:textId="77777777" w:rsidR="00BB2524" w:rsidRPr="0083152C" w:rsidRDefault="00BB2524" w:rsidP="00BB2524">
            <w:pPr>
              <w:pStyle w:val="a1"/>
              <w:spacing w:after="0" w:line="240" w:lineRule="exact"/>
              <w:ind w:left="-216" w:right="116"/>
              <w:rPr>
                <w:sz w:val="20"/>
                <w:szCs w:val="20"/>
                <w:lang w:val="en-US"/>
              </w:rPr>
            </w:pPr>
          </w:p>
        </w:tc>
        <w:tc>
          <w:tcPr>
            <w:tcW w:w="990" w:type="dxa"/>
            <w:tcBorders>
              <w:bottom w:val="nil"/>
            </w:tcBorders>
          </w:tcPr>
          <w:p w14:paraId="289F68C1" w14:textId="454591E9" w:rsidR="00BB2524" w:rsidRPr="0083152C" w:rsidRDefault="00BB2524" w:rsidP="00BB2524">
            <w:pPr>
              <w:spacing w:line="240" w:lineRule="exact"/>
              <w:ind w:right="-25"/>
              <w:jc w:val="center"/>
              <w:rPr>
                <w:rFonts w:ascii="Times New Roman" w:hAnsi="Times New Roman"/>
                <w:b w:val="0"/>
                <w:bCs w:val="0"/>
                <w:sz w:val="16"/>
                <w:szCs w:val="16"/>
              </w:rPr>
            </w:pPr>
            <w:r w:rsidRPr="006C5F90">
              <w:rPr>
                <w:rFonts w:ascii="Times New Roman" w:hAnsi="Times New Roman"/>
                <w:b w:val="0"/>
                <w:bCs w:val="0"/>
                <w:sz w:val="16"/>
                <w:szCs w:val="16"/>
              </w:rPr>
              <w:t>94,705,678</w:t>
            </w:r>
          </w:p>
        </w:tc>
        <w:tc>
          <w:tcPr>
            <w:tcW w:w="90" w:type="dxa"/>
            <w:tcBorders>
              <w:bottom w:val="nil"/>
            </w:tcBorders>
          </w:tcPr>
          <w:p w14:paraId="06826F03" w14:textId="77777777" w:rsidR="00BB2524" w:rsidRPr="0083152C" w:rsidRDefault="00BB2524" w:rsidP="00BB2524">
            <w:pPr>
              <w:pStyle w:val="a1"/>
              <w:spacing w:after="0" w:line="240" w:lineRule="exact"/>
              <w:ind w:left="-216" w:right="116"/>
              <w:rPr>
                <w:sz w:val="20"/>
                <w:szCs w:val="20"/>
                <w:lang w:val="en-US"/>
              </w:rPr>
            </w:pPr>
          </w:p>
        </w:tc>
        <w:tc>
          <w:tcPr>
            <w:tcW w:w="990" w:type="dxa"/>
            <w:tcBorders>
              <w:bottom w:val="nil"/>
            </w:tcBorders>
          </w:tcPr>
          <w:p w14:paraId="54E970B9" w14:textId="77777777" w:rsidR="00BB2524" w:rsidRPr="0083152C" w:rsidRDefault="00BB2524" w:rsidP="00BB2524">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bottom w:val="nil"/>
            </w:tcBorders>
          </w:tcPr>
          <w:p w14:paraId="1A96509C" w14:textId="77777777" w:rsidR="00BB2524" w:rsidRPr="0083152C" w:rsidRDefault="00BB2524" w:rsidP="00BB2524">
            <w:pPr>
              <w:pStyle w:val="a1"/>
              <w:tabs>
                <w:tab w:val="left" w:pos="888"/>
              </w:tabs>
              <w:spacing w:after="0" w:line="240" w:lineRule="exact"/>
              <w:ind w:left="-216" w:right="725"/>
              <w:rPr>
                <w:sz w:val="20"/>
                <w:szCs w:val="20"/>
                <w:lang w:val="en-US"/>
              </w:rPr>
            </w:pPr>
          </w:p>
        </w:tc>
        <w:tc>
          <w:tcPr>
            <w:tcW w:w="990" w:type="dxa"/>
            <w:tcBorders>
              <w:bottom w:val="nil"/>
            </w:tcBorders>
            <w:vAlign w:val="center"/>
          </w:tcPr>
          <w:p w14:paraId="139F3DA0" w14:textId="3ECC5415" w:rsidR="00BB2524" w:rsidRPr="00F35C77" w:rsidRDefault="00BB2524" w:rsidP="00BB2524">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94,705,678</w:t>
            </w:r>
          </w:p>
        </w:tc>
        <w:tc>
          <w:tcPr>
            <w:tcW w:w="90" w:type="dxa"/>
            <w:tcBorders>
              <w:bottom w:val="nil"/>
            </w:tcBorders>
          </w:tcPr>
          <w:p w14:paraId="5F0BEB81" w14:textId="77777777" w:rsidR="00BB2524" w:rsidRPr="0083152C" w:rsidRDefault="00BB2524" w:rsidP="00BB2524">
            <w:pPr>
              <w:pStyle w:val="a1"/>
              <w:tabs>
                <w:tab w:val="left" w:pos="888"/>
              </w:tabs>
              <w:spacing w:after="0" w:line="240" w:lineRule="exact"/>
              <w:ind w:left="-439" w:right="394" w:hanging="180"/>
              <w:rPr>
                <w:sz w:val="20"/>
                <w:szCs w:val="20"/>
                <w:lang w:val="en-US"/>
              </w:rPr>
            </w:pPr>
          </w:p>
        </w:tc>
        <w:tc>
          <w:tcPr>
            <w:tcW w:w="1076" w:type="dxa"/>
            <w:tcBorders>
              <w:top w:val="nil"/>
              <w:bottom w:val="nil"/>
            </w:tcBorders>
            <w:vAlign w:val="center"/>
          </w:tcPr>
          <w:p w14:paraId="67569F88" w14:textId="77777777" w:rsidR="00BB2524" w:rsidRPr="00F35C77" w:rsidRDefault="00BB2524" w:rsidP="00BB2524">
            <w:pPr>
              <w:tabs>
                <w:tab w:val="decimal" w:pos="634"/>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w:t>
            </w:r>
          </w:p>
        </w:tc>
      </w:tr>
      <w:tr w:rsidR="00F22D05" w:rsidRPr="00805FE0" w14:paraId="1B5FF2C7" w14:textId="77777777" w:rsidTr="006E73BA">
        <w:trPr>
          <w:trHeight w:val="20"/>
        </w:trPr>
        <w:tc>
          <w:tcPr>
            <w:tcW w:w="2790" w:type="dxa"/>
            <w:vAlign w:val="center"/>
          </w:tcPr>
          <w:p w14:paraId="0322992E" w14:textId="77777777"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90" w:type="dxa"/>
            <w:vAlign w:val="center"/>
          </w:tcPr>
          <w:p w14:paraId="615B2086" w14:textId="77777777" w:rsidR="00F22D05" w:rsidRPr="0083152C" w:rsidRDefault="00F22D05" w:rsidP="00F22D05">
            <w:pPr>
              <w:spacing w:line="240" w:lineRule="exact"/>
              <w:ind w:left="360" w:right="-25"/>
              <w:rPr>
                <w:rFonts w:ascii="Times New Roman" w:hAnsi="Times New Roman" w:cs="Times New Roman"/>
                <w:b w:val="0"/>
                <w:bCs w:val="0"/>
                <w:sz w:val="16"/>
                <w:szCs w:val="16"/>
              </w:rPr>
            </w:pPr>
          </w:p>
        </w:tc>
        <w:tc>
          <w:tcPr>
            <w:tcW w:w="1440" w:type="dxa"/>
            <w:tcBorders>
              <w:top w:val="nil"/>
              <w:bottom w:val="nil"/>
            </w:tcBorders>
          </w:tcPr>
          <w:p w14:paraId="7FFB91F7" w14:textId="77777777" w:rsidR="00F22D05" w:rsidRPr="0083152C" w:rsidRDefault="00F22D05" w:rsidP="00F22D05">
            <w:pPr>
              <w:pStyle w:val="E"/>
              <w:spacing w:after="0" w:line="240" w:lineRule="exact"/>
              <w:rPr>
                <w:rFonts w:ascii="Times New Roman" w:hAnsi="Times New Roman"/>
                <w:b w:val="0"/>
                <w:bCs w:val="0"/>
                <w:spacing w:val="-4"/>
                <w:sz w:val="16"/>
                <w:szCs w:val="16"/>
                <w:cs/>
              </w:rPr>
            </w:pPr>
          </w:p>
        </w:tc>
        <w:tc>
          <w:tcPr>
            <w:tcW w:w="90" w:type="dxa"/>
          </w:tcPr>
          <w:p w14:paraId="711BA70A"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single" w:sz="4" w:space="0" w:color="auto"/>
              <w:bottom w:val="double" w:sz="4" w:space="0" w:color="auto"/>
            </w:tcBorders>
          </w:tcPr>
          <w:p w14:paraId="4CE423A4" w14:textId="71BDD9DE" w:rsidR="00F22D05" w:rsidRPr="006C5F90" w:rsidRDefault="00F22D05" w:rsidP="00F22D05">
            <w:pPr>
              <w:tabs>
                <w:tab w:val="decimal" w:pos="911"/>
              </w:tabs>
              <w:spacing w:line="240" w:lineRule="exact"/>
              <w:ind w:right="78"/>
              <w:rPr>
                <w:rFonts w:ascii="Times New Roman" w:hAnsi="Times New Roman"/>
                <w:b w:val="0"/>
                <w:bCs w:val="0"/>
                <w:spacing w:val="-4"/>
                <w:sz w:val="16"/>
                <w:szCs w:val="16"/>
              </w:rPr>
            </w:pPr>
            <w:r w:rsidRPr="006C5F90">
              <w:rPr>
                <w:rFonts w:ascii="Times New Roman" w:hAnsi="Times New Roman"/>
                <w:b w:val="0"/>
                <w:bCs w:val="0"/>
                <w:spacing w:val="-4"/>
                <w:sz w:val="16"/>
                <w:szCs w:val="16"/>
              </w:rPr>
              <w:t>1,085,499,193</w:t>
            </w:r>
          </w:p>
        </w:tc>
        <w:tc>
          <w:tcPr>
            <w:tcW w:w="90" w:type="dxa"/>
            <w:tcBorders>
              <w:bottom w:val="nil"/>
            </w:tcBorders>
          </w:tcPr>
          <w:p w14:paraId="673831E7" w14:textId="77777777" w:rsidR="00F22D05" w:rsidRPr="00805FE0" w:rsidRDefault="00F22D05" w:rsidP="00F22D05">
            <w:pPr>
              <w:tabs>
                <w:tab w:val="decimal" w:pos="911"/>
              </w:tabs>
              <w:spacing w:line="240" w:lineRule="exact"/>
              <w:ind w:right="78"/>
              <w:rPr>
                <w:rFonts w:ascii="Times New Roman" w:hAnsi="Times New Roman"/>
                <w:b w:val="0"/>
                <w:bCs w:val="0"/>
                <w:sz w:val="16"/>
                <w:szCs w:val="16"/>
              </w:rPr>
            </w:pPr>
          </w:p>
        </w:tc>
        <w:tc>
          <w:tcPr>
            <w:tcW w:w="990" w:type="dxa"/>
            <w:tcBorders>
              <w:top w:val="single" w:sz="4" w:space="0" w:color="auto"/>
              <w:bottom w:val="double" w:sz="4" w:space="0" w:color="auto"/>
            </w:tcBorders>
          </w:tcPr>
          <w:p w14:paraId="71DF5743" w14:textId="77777777" w:rsidR="00F22D05" w:rsidRPr="00805FE0" w:rsidRDefault="00F22D05" w:rsidP="00F22D05">
            <w:pPr>
              <w:tabs>
                <w:tab w:val="decimal" w:pos="911"/>
              </w:tabs>
              <w:spacing w:line="240" w:lineRule="exact"/>
              <w:ind w:right="78"/>
              <w:rPr>
                <w:rFonts w:ascii="Times New Roman" w:hAnsi="Times New Roman"/>
                <w:b w:val="0"/>
                <w:bCs w:val="0"/>
                <w:sz w:val="16"/>
                <w:szCs w:val="16"/>
              </w:rPr>
            </w:pPr>
            <w:r w:rsidRPr="00805FE0">
              <w:rPr>
                <w:rFonts w:ascii="Times New Roman" w:hAnsi="Times New Roman"/>
                <w:b w:val="0"/>
                <w:bCs w:val="0"/>
                <w:sz w:val="16"/>
                <w:szCs w:val="16"/>
              </w:rPr>
              <w:t>561,282,133</w:t>
            </w:r>
          </w:p>
        </w:tc>
        <w:tc>
          <w:tcPr>
            <w:tcW w:w="90" w:type="dxa"/>
            <w:tcBorders>
              <w:bottom w:val="nil"/>
            </w:tcBorders>
          </w:tcPr>
          <w:p w14:paraId="20239835" w14:textId="77777777" w:rsidR="00F22D05" w:rsidRPr="00805FE0" w:rsidRDefault="00F22D05" w:rsidP="00F22D05">
            <w:pPr>
              <w:tabs>
                <w:tab w:val="decimal" w:pos="911"/>
              </w:tabs>
              <w:spacing w:line="240" w:lineRule="exact"/>
              <w:ind w:right="78"/>
              <w:rPr>
                <w:rFonts w:ascii="Times New Roman" w:hAnsi="Times New Roman"/>
                <w:b w:val="0"/>
                <w:bCs w:val="0"/>
                <w:sz w:val="16"/>
                <w:szCs w:val="16"/>
              </w:rPr>
            </w:pPr>
          </w:p>
        </w:tc>
        <w:tc>
          <w:tcPr>
            <w:tcW w:w="990" w:type="dxa"/>
            <w:tcBorders>
              <w:top w:val="single" w:sz="4" w:space="0" w:color="auto"/>
              <w:bottom w:val="double" w:sz="4" w:space="0" w:color="auto"/>
            </w:tcBorders>
          </w:tcPr>
          <w:p w14:paraId="1092EE44" w14:textId="2EF7276D" w:rsidR="00F22D05" w:rsidRPr="00805FE0" w:rsidRDefault="00F22D05" w:rsidP="00F22D05">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1,085,499,193</w:t>
            </w:r>
          </w:p>
        </w:tc>
        <w:tc>
          <w:tcPr>
            <w:tcW w:w="90" w:type="dxa"/>
            <w:tcBorders>
              <w:bottom w:val="nil"/>
            </w:tcBorders>
          </w:tcPr>
          <w:p w14:paraId="6FCB6557" w14:textId="77777777" w:rsidR="00F22D05" w:rsidRPr="00805FE0" w:rsidRDefault="00F22D05" w:rsidP="00F22D05">
            <w:pPr>
              <w:tabs>
                <w:tab w:val="decimal" w:pos="1011"/>
              </w:tabs>
              <w:spacing w:line="240" w:lineRule="exact"/>
              <w:ind w:right="-170"/>
              <w:rPr>
                <w:rFonts w:ascii="Times New Roman" w:hAnsi="Times New Roman" w:cs="Times New Roman"/>
                <w:b w:val="0"/>
                <w:bCs w:val="0"/>
                <w:sz w:val="16"/>
                <w:szCs w:val="16"/>
              </w:rPr>
            </w:pPr>
          </w:p>
        </w:tc>
        <w:tc>
          <w:tcPr>
            <w:tcW w:w="1076" w:type="dxa"/>
            <w:tcBorders>
              <w:top w:val="single" w:sz="4" w:space="0" w:color="auto"/>
              <w:bottom w:val="double" w:sz="4" w:space="0" w:color="auto"/>
            </w:tcBorders>
          </w:tcPr>
          <w:p w14:paraId="68FBB51C" w14:textId="77777777" w:rsidR="00F22D05" w:rsidRPr="00805FE0" w:rsidRDefault="00F22D05" w:rsidP="00F22D05">
            <w:pPr>
              <w:tabs>
                <w:tab w:val="decimal" w:pos="900"/>
              </w:tabs>
              <w:spacing w:line="240" w:lineRule="exact"/>
              <w:ind w:right="-170"/>
              <w:rPr>
                <w:rFonts w:ascii="Times New Roman" w:hAnsi="Times New Roman" w:cs="Times New Roman"/>
                <w:b w:val="0"/>
                <w:bCs w:val="0"/>
                <w:sz w:val="16"/>
                <w:szCs w:val="16"/>
              </w:rPr>
            </w:pPr>
            <w:r w:rsidRPr="00805FE0">
              <w:rPr>
                <w:rFonts w:ascii="Times New Roman" w:hAnsi="Times New Roman" w:cs="Times New Roman"/>
                <w:b w:val="0"/>
                <w:bCs w:val="0"/>
                <w:sz w:val="16"/>
                <w:szCs w:val="16"/>
              </w:rPr>
              <w:t>561,282,133</w:t>
            </w:r>
          </w:p>
        </w:tc>
      </w:tr>
      <w:tr w:rsidR="00F22D05" w:rsidRPr="0083152C" w14:paraId="4D65957A" w14:textId="77777777" w:rsidTr="006E73BA">
        <w:trPr>
          <w:trHeight w:val="20"/>
        </w:trPr>
        <w:tc>
          <w:tcPr>
            <w:tcW w:w="2790" w:type="dxa"/>
          </w:tcPr>
          <w:p w14:paraId="4AF17C95" w14:textId="77777777" w:rsidR="00F22D05" w:rsidRPr="0083152C" w:rsidRDefault="00F22D05" w:rsidP="00F22D05">
            <w:pPr>
              <w:spacing w:line="240" w:lineRule="exact"/>
              <w:ind w:right="-25"/>
              <w:rPr>
                <w:rFonts w:ascii="Times New Roman" w:hAnsi="Times New Roman" w:cs="Times New Roman"/>
                <w:sz w:val="16"/>
                <w:szCs w:val="16"/>
              </w:rPr>
            </w:pPr>
          </w:p>
        </w:tc>
        <w:tc>
          <w:tcPr>
            <w:tcW w:w="90" w:type="dxa"/>
          </w:tcPr>
          <w:p w14:paraId="2D453420" w14:textId="77777777" w:rsidR="00F22D05" w:rsidRPr="0083152C" w:rsidRDefault="00F22D05" w:rsidP="00F22D05">
            <w:pPr>
              <w:spacing w:line="240" w:lineRule="exact"/>
              <w:ind w:right="-25"/>
              <w:rPr>
                <w:rFonts w:ascii="Times New Roman" w:hAnsi="Times New Roman" w:cs="Times New Roman"/>
                <w:sz w:val="16"/>
                <w:szCs w:val="16"/>
              </w:rPr>
            </w:pPr>
          </w:p>
        </w:tc>
        <w:tc>
          <w:tcPr>
            <w:tcW w:w="1440" w:type="dxa"/>
            <w:tcBorders>
              <w:top w:val="nil"/>
              <w:bottom w:val="nil"/>
            </w:tcBorders>
          </w:tcPr>
          <w:p w14:paraId="52ED7ADA" w14:textId="77777777" w:rsidR="00F22D05" w:rsidRPr="0083152C" w:rsidRDefault="00F22D05" w:rsidP="00F22D05">
            <w:pPr>
              <w:spacing w:line="240" w:lineRule="exact"/>
              <w:ind w:right="-29"/>
              <w:jc w:val="center"/>
              <w:rPr>
                <w:rFonts w:ascii="Times New Roman" w:hAnsi="Times New Roman" w:cs="Times New Roman"/>
                <w:spacing w:val="-6"/>
                <w:sz w:val="16"/>
                <w:szCs w:val="16"/>
                <w:cs/>
              </w:rPr>
            </w:pPr>
          </w:p>
        </w:tc>
        <w:tc>
          <w:tcPr>
            <w:tcW w:w="90" w:type="dxa"/>
          </w:tcPr>
          <w:p w14:paraId="7B8EE51E"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double" w:sz="4" w:space="0" w:color="auto"/>
              <w:bottom w:val="nil"/>
            </w:tcBorders>
          </w:tcPr>
          <w:p w14:paraId="33F8ADA1"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bottom w:val="nil"/>
            </w:tcBorders>
          </w:tcPr>
          <w:p w14:paraId="6629CB88"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double" w:sz="4" w:space="0" w:color="auto"/>
              <w:bottom w:val="nil"/>
            </w:tcBorders>
          </w:tcPr>
          <w:p w14:paraId="6C721CA3"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bottom w:val="nil"/>
            </w:tcBorders>
          </w:tcPr>
          <w:p w14:paraId="70C17932"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top w:val="double" w:sz="4" w:space="0" w:color="auto"/>
              <w:bottom w:val="nil"/>
            </w:tcBorders>
          </w:tcPr>
          <w:p w14:paraId="4953673A" w14:textId="77777777" w:rsidR="00F22D05" w:rsidRPr="0083152C" w:rsidRDefault="00F22D05" w:rsidP="00F22D05">
            <w:pPr>
              <w:tabs>
                <w:tab w:val="decimal" w:pos="944"/>
              </w:tabs>
              <w:spacing w:line="240" w:lineRule="exact"/>
              <w:ind w:right="-170"/>
              <w:rPr>
                <w:rFonts w:ascii="Times New Roman" w:hAnsi="Times New Roman" w:cs="Times New Roman"/>
                <w:b w:val="0"/>
                <w:bCs w:val="0"/>
                <w:sz w:val="16"/>
                <w:szCs w:val="16"/>
              </w:rPr>
            </w:pPr>
          </w:p>
        </w:tc>
        <w:tc>
          <w:tcPr>
            <w:tcW w:w="90" w:type="dxa"/>
            <w:tcBorders>
              <w:bottom w:val="nil"/>
            </w:tcBorders>
          </w:tcPr>
          <w:p w14:paraId="1FAC03D9"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double" w:sz="4" w:space="0" w:color="auto"/>
              <w:bottom w:val="nil"/>
            </w:tcBorders>
          </w:tcPr>
          <w:p w14:paraId="251C6544" w14:textId="77777777" w:rsidR="00F22D05" w:rsidRPr="0083152C" w:rsidRDefault="00F22D05" w:rsidP="00F22D05">
            <w:pPr>
              <w:tabs>
                <w:tab w:val="decimal" w:pos="944"/>
              </w:tabs>
              <w:spacing w:line="240" w:lineRule="exact"/>
              <w:ind w:right="-170"/>
              <w:rPr>
                <w:rFonts w:ascii="Times New Roman" w:hAnsi="Times New Roman" w:cs="Times New Roman"/>
                <w:b w:val="0"/>
                <w:bCs w:val="0"/>
                <w:sz w:val="16"/>
                <w:szCs w:val="16"/>
              </w:rPr>
            </w:pPr>
          </w:p>
        </w:tc>
      </w:tr>
      <w:tr w:rsidR="00F22D05" w:rsidRPr="0083152C" w14:paraId="02A44DB9" w14:textId="77777777" w:rsidTr="006E73BA">
        <w:trPr>
          <w:trHeight w:val="20"/>
        </w:trPr>
        <w:tc>
          <w:tcPr>
            <w:tcW w:w="2790" w:type="dxa"/>
          </w:tcPr>
          <w:p w14:paraId="4D2456DD" w14:textId="77777777" w:rsidR="00F22D05" w:rsidRPr="0083152C" w:rsidRDefault="00F22D05" w:rsidP="00F22D05">
            <w:pPr>
              <w:spacing w:line="240" w:lineRule="exact"/>
              <w:ind w:right="-25"/>
              <w:rPr>
                <w:rFonts w:ascii="Times New Roman" w:hAnsi="Times New Roman" w:cs="Times New Roman"/>
                <w:sz w:val="16"/>
                <w:szCs w:val="16"/>
              </w:rPr>
            </w:pPr>
            <w:r w:rsidRPr="0083152C">
              <w:rPr>
                <w:rFonts w:ascii="Times New Roman" w:hAnsi="Times New Roman" w:cs="Times New Roman"/>
                <w:sz w:val="16"/>
                <w:szCs w:val="16"/>
              </w:rPr>
              <w:t>Other receivables - related parties</w:t>
            </w:r>
          </w:p>
        </w:tc>
        <w:tc>
          <w:tcPr>
            <w:tcW w:w="90" w:type="dxa"/>
          </w:tcPr>
          <w:p w14:paraId="06254B8F" w14:textId="77777777" w:rsidR="00F22D05" w:rsidRPr="0083152C" w:rsidRDefault="00F22D05" w:rsidP="00F22D05">
            <w:pPr>
              <w:spacing w:line="240" w:lineRule="exact"/>
              <w:ind w:right="-25"/>
              <w:rPr>
                <w:rFonts w:ascii="Times New Roman" w:hAnsi="Times New Roman" w:cs="Times New Roman"/>
                <w:sz w:val="16"/>
                <w:szCs w:val="16"/>
              </w:rPr>
            </w:pPr>
          </w:p>
        </w:tc>
        <w:tc>
          <w:tcPr>
            <w:tcW w:w="1440" w:type="dxa"/>
            <w:tcBorders>
              <w:top w:val="nil"/>
              <w:bottom w:val="nil"/>
            </w:tcBorders>
          </w:tcPr>
          <w:p w14:paraId="5FD0564F" w14:textId="77777777" w:rsidR="00F22D05" w:rsidRPr="0083152C" w:rsidRDefault="00F22D05" w:rsidP="00F22D05">
            <w:pPr>
              <w:spacing w:line="240" w:lineRule="exact"/>
              <w:ind w:right="-29"/>
              <w:jc w:val="center"/>
              <w:rPr>
                <w:rFonts w:ascii="Times New Roman" w:hAnsi="Times New Roman" w:cs="Times New Roman"/>
                <w:spacing w:val="-6"/>
                <w:sz w:val="16"/>
                <w:szCs w:val="16"/>
                <w:cs/>
              </w:rPr>
            </w:pPr>
          </w:p>
        </w:tc>
        <w:tc>
          <w:tcPr>
            <w:tcW w:w="90" w:type="dxa"/>
          </w:tcPr>
          <w:p w14:paraId="568BF8BA" w14:textId="77777777" w:rsidR="00F22D05" w:rsidRPr="0083152C" w:rsidRDefault="00F22D05" w:rsidP="00F22D05">
            <w:pPr>
              <w:pStyle w:val="a1"/>
              <w:spacing w:after="0" w:line="240" w:lineRule="exact"/>
              <w:ind w:left="-216" w:right="116"/>
              <w:rPr>
                <w:sz w:val="20"/>
                <w:szCs w:val="20"/>
                <w:lang w:val="en-US"/>
              </w:rPr>
            </w:pPr>
          </w:p>
        </w:tc>
        <w:tc>
          <w:tcPr>
            <w:tcW w:w="990" w:type="dxa"/>
            <w:tcBorders>
              <w:bottom w:val="nil"/>
            </w:tcBorders>
          </w:tcPr>
          <w:p w14:paraId="52D1E437"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bottom w:val="nil"/>
            </w:tcBorders>
          </w:tcPr>
          <w:p w14:paraId="592CFA5B" w14:textId="77777777" w:rsidR="00F22D05" w:rsidRPr="0083152C" w:rsidRDefault="00F22D05" w:rsidP="00F22D05">
            <w:pPr>
              <w:pStyle w:val="a1"/>
              <w:spacing w:after="0" w:line="240" w:lineRule="exact"/>
              <w:ind w:left="-216" w:right="116"/>
              <w:rPr>
                <w:sz w:val="20"/>
                <w:szCs w:val="20"/>
                <w:lang w:val="en-US"/>
              </w:rPr>
            </w:pPr>
          </w:p>
        </w:tc>
        <w:tc>
          <w:tcPr>
            <w:tcW w:w="990" w:type="dxa"/>
            <w:tcBorders>
              <w:bottom w:val="nil"/>
            </w:tcBorders>
          </w:tcPr>
          <w:p w14:paraId="2D8D4FE0"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bottom w:val="nil"/>
            </w:tcBorders>
          </w:tcPr>
          <w:p w14:paraId="213DFD8C"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bottom w:val="nil"/>
            </w:tcBorders>
          </w:tcPr>
          <w:p w14:paraId="6234AE09" w14:textId="77777777" w:rsidR="00F22D05" w:rsidRPr="0083152C" w:rsidRDefault="00F22D05" w:rsidP="00F22D05">
            <w:pPr>
              <w:tabs>
                <w:tab w:val="decimal" w:pos="944"/>
              </w:tabs>
              <w:spacing w:line="240" w:lineRule="exact"/>
              <w:ind w:right="-170"/>
              <w:rPr>
                <w:rFonts w:ascii="Times New Roman" w:hAnsi="Times New Roman" w:cs="Times New Roman"/>
                <w:b w:val="0"/>
                <w:bCs w:val="0"/>
                <w:sz w:val="16"/>
                <w:szCs w:val="16"/>
              </w:rPr>
            </w:pPr>
          </w:p>
        </w:tc>
        <w:tc>
          <w:tcPr>
            <w:tcW w:w="90" w:type="dxa"/>
            <w:tcBorders>
              <w:bottom w:val="nil"/>
            </w:tcBorders>
          </w:tcPr>
          <w:p w14:paraId="1A0588BB"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615B3244" w14:textId="77777777" w:rsidR="00F22D05" w:rsidRPr="0083152C" w:rsidRDefault="00F22D05" w:rsidP="00F22D05">
            <w:pPr>
              <w:tabs>
                <w:tab w:val="decimal" w:pos="944"/>
              </w:tabs>
              <w:spacing w:line="240" w:lineRule="exact"/>
              <w:ind w:right="-170"/>
              <w:rPr>
                <w:rFonts w:ascii="Times New Roman" w:hAnsi="Times New Roman" w:cs="Times New Roman"/>
                <w:b w:val="0"/>
                <w:bCs w:val="0"/>
                <w:sz w:val="16"/>
                <w:szCs w:val="16"/>
              </w:rPr>
            </w:pPr>
          </w:p>
        </w:tc>
      </w:tr>
      <w:tr w:rsidR="00F22D05" w:rsidRPr="0083152C" w14:paraId="3CA28080" w14:textId="77777777" w:rsidTr="006E73BA">
        <w:trPr>
          <w:trHeight w:val="20"/>
        </w:trPr>
        <w:tc>
          <w:tcPr>
            <w:tcW w:w="2790" w:type="dxa"/>
            <w:vAlign w:val="center"/>
          </w:tcPr>
          <w:p w14:paraId="779EE5BB" w14:textId="3C7D1C8F"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PDI </w:t>
            </w:r>
            <w:r w:rsidR="00367852">
              <w:rPr>
                <w:rFonts w:ascii="Times New Roman" w:eastAsia="Times New Roman" w:hAnsi="Times New Roman" w:cs="Times New Roman"/>
                <w:b w:val="0"/>
                <w:bCs w:val="0"/>
                <w:sz w:val="16"/>
                <w:szCs w:val="16"/>
                <w:lang w:val="en-US"/>
              </w:rPr>
              <w:t xml:space="preserve">Asia Solar </w:t>
            </w:r>
            <w:r w:rsidRPr="0083152C">
              <w:rPr>
                <w:rFonts w:ascii="Times New Roman" w:eastAsia="Times New Roman" w:hAnsi="Times New Roman" w:cs="Times New Roman"/>
                <w:b w:val="0"/>
                <w:bCs w:val="0"/>
                <w:sz w:val="16"/>
                <w:szCs w:val="16"/>
                <w:lang w:val="en-US"/>
              </w:rPr>
              <w:t>Co., Ltd.</w:t>
            </w:r>
          </w:p>
        </w:tc>
        <w:tc>
          <w:tcPr>
            <w:tcW w:w="90" w:type="dxa"/>
            <w:vAlign w:val="center"/>
          </w:tcPr>
          <w:p w14:paraId="25E01EC9" w14:textId="77777777" w:rsidR="00F22D05" w:rsidRPr="0083152C" w:rsidRDefault="00F22D05" w:rsidP="00F22D05">
            <w:pPr>
              <w:spacing w:line="240" w:lineRule="exact"/>
              <w:ind w:left="360" w:right="-25"/>
              <w:rPr>
                <w:rFonts w:ascii="Times New Roman" w:hAnsi="Times New Roman" w:cs="Times New Roman"/>
                <w:b w:val="0"/>
                <w:bCs w:val="0"/>
                <w:sz w:val="16"/>
                <w:szCs w:val="16"/>
              </w:rPr>
            </w:pPr>
          </w:p>
        </w:tc>
        <w:tc>
          <w:tcPr>
            <w:tcW w:w="1440" w:type="dxa"/>
            <w:tcBorders>
              <w:top w:val="nil"/>
            </w:tcBorders>
          </w:tcPr>
          <w:p w14:paraId="2209D592" w14:textId="404EC0D8" w:rsidR="00F22D05" w:rsidRPr="0083152C" w:rsidRDefault="00367852" w:rsidP="00F22D05">
            <w:pPr>
              <w:pStyle w:val="E"/>
              <w:spacing w:after="0" w:line="240" w:lineRule="exact"/>
              <w:rPr>
                <w:rFonts w:ascii="Times New Roman" w:hAnsi="Times New Roman"/>
                <w:b w:val="0"/>
                <w:bCs w:val="0"/>
                <w:spacing w:val="-4"/>
                <w:sz w:val="16"/>
                <w:szCs w:val="16"/>
                <w:cs/>
              </w:rPr>
            </w:pPr>
            <w:r w:rsidRPr="00367852">
              <w:rPr>
                <w:rFonts w:ascii="Times New Roman" w:hAnsi="Times New Roman"/>
                <w:b w:val="0"/>
                <w:bCs w:val="0"/>
                <w:spacing w:val="-4"/>
                <w:sz w:val="16"/>
                <w:szCs w:val="16"/>
                <w:cs/>
              </w:rPr>
              <w:t>Indirect subsidiary</w:t>
            </w:r>
          </w:p>
        </w:tc>
        <w:tc>
          <w:tcPr>
            <w:tcW w:w="90" w:type="dxa"/>
          </w:tcPr>
          <w:p w14:paraId="6E52FFA1" w14:textId="77777777" w:rsidR="00F22D05" w:rsidRPr="0083152C" w:rsidRDefault="00F22D05" w:rsidP="00F22D05">
            <w:pPr>
              <w:pStyle w:val="E"/>
              <w:spacing w:after="0" w:line="240" w:lineRule="exact"/>
              <w:ind w:left="-216" w:right="116"/>
              <w:rPr>
                <w:rFonts w:ascii="Times New Roman" w:hAnsi="Times New Roman"/>
                <w:sz w:val="20"/>
                <w:szCs w:val="20"/>
                <w:lang w:val="en-US"/>
              </w:rPr>
            </w:pPr>
          </w:p>
        </w:tc>
        <w:tc>
          <w:tcPr>
            <w:tcW w:w="990" w:type="dxa"/>
            <w:tcBorders>
              <w:top w:val="nil"/>
              <w:bottom w:val="nil"/>
            </w:tcBorders>
          </w:tcPr>
          <w:p w14:paraId="0125A92C" w14:textId="3589BC9C"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1CD79CD5"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nil"/>
              <w:bottom w:val="nil"/>
            </w:tcBorders>
          </w:tcPr>
          <w:p w14:paraId="16A8526D" w14:textId="069960BE"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526EE3AB"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top w:val="nil"/>
              <w:bottom w:val="nil"/>
            </w:tcBorders>
            <w:vAlign w:val="center"/>
          </w:tcPr>
          <w:p w14:paraId="032104EF" w14:textId="5B083341" w:rsidR="00F22D05" w:rsidRPr="00F35C77" w:rsidRDefault="00F22D05" w:rsidP="00F22D05">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2,568,000</w:t>
            </w:r>
          </w:p>
        </w:tc>
        <w:tc>
          <w:tcPr>
            <w:tcW w:w="90" w:type="dxa"/>
            <w:tcBorders>
              <w:top w:val="nil"/>
              <w:bottom w:val="nil"/>
            </w:tcBorders>
          </w:tcPr>
          <w:p w14:paraId="24C6EC8A"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nil"/>
              <w:bottom w:val="nil"/>
            </w:tcBorders>
            <w:vAlign w:val="center"/>
          </w:tcPr>
          <w:p w14:paraId="7E6D27F3" w14:textId="1F1A657C" w:rsidR="00F22D05" w:rsidRPr="00F35C77" w:rsidRDefault="00F22D05" w:rsidP="00F22D05">
            <w:pPr>
              <w:tabs>
                <w:tab w:val="decimal" w:pos="634"/>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r>
      <w:tr w:rsidR="00FB07BA" w:rsidRPr="00F35C77" w14:paraId="2F292152" w14:textId="77777777" w:rsidTr="00367852">
        <w:trPr>
          <w:trHeight w:val="20"/>
        </w:trPr>
        <w:tc>
          <w:tcPr>
            <w:tcW w:w="2790" w:type="dxa"/>
            <w:vAlign w:val="center"/>
          </w:tcPr>
          <w:p w14:paraId="0C524388" w14:textId="77777777" w:rsidR="00FB07BA" w:rsidRPr="0083152C" w:rsidRDefault="00FB07BA" w:rsidP="00367852">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Mae Ramat Co., Ltd.</w:t>
            </w:r>
          </w:p>
        </w:tc>
        <w:tc>
          <w:tcPr>
            <w:tcW w:w="90" w:type="dxa"/>
            <w:vAlign w:val="center"/>
          </w:tcPr>
          <w:p w14:paraId="4AF568F6" w14:textId="77777777" w:rsidR="00FB07BA" w:rsidRPr="0083152C" w:rsidRDefault="00FB07BA" w:rsidP="00367852">
            <w:pPr>
              <w:spacing w:line="240" w:lineRule="exact"/>
              <w:ind w:left="360" w:right="-25"/>
              <w:rPr>
                <w:rFonts w:ascii="Times New Roman" w:hAnsi="Times New Roman" w:cs="Times New Roman"/>
                <w:b w:val="0"/>
                <w:bCs w:val="0"/>
                <w:sz w:val="16"/>
                <w:szCs w:val="16"/>
              </w:rPr>
            </w:pPr>
          </w:p>
        </w:tc>
        <w:tc>
          <w:tcPr>
            <w:tcW w:w="1440" w:type="dxa"/>
            <w:tcBorders>
              <w:top w:val="nil"/>
            </w:tcBorders>
          </w:tcPr>
          <w:p w14:paraId="43C873D1" w14:textId="77777777" w:rsidR="00FB07BA" w:rsidRPr="0083152C" w:rsidRDefault="00FB07BA" w:rsidP="00367852">
            <w:pPr>
              <w:pStyle w:val="E"/>
              <w:spacing w:after="0" w:line="240" w:lineRule="exact"/>
              <w:rPr>
                <w:rFonts w:ascii="Times New Roman" w:hAnsi="Times New Roman"/>
                <w:b w:val="0"/>
                <w:bCs w:val="0"/>
                <w:spacing w:val="-4"/>
                <w:sz w:val="16"/>
                <w:szCs w:val="16"/>
                <w:cs/>
              </w:rPr>
            </w:pPr>
            <w:r w:rsidRPr="0083152C">
              <w:rPr>
                <w:rFonts w:ascii="Times New Roman" w:hAnsi="Times New Roman"/>
                <w:b w:val="0"/>
                <w:bCs w:val="0"/>
                <w:spacing w:val="-4"/>
                <w:sz w:val="16"/>
                <w:szCs w:val="16"/>
                <w:cs/>
              </w:rPr>
              <w:t>Indirect subsidiary</w:t>
            </w:r>
          </w:p>
        </w:tc>
        <w:tc>
          <w:tcPr>
            <w:tcW w:w="90" w:type="dxa"/>
          </w:tcPr>
          <w:p w14:paraId="7C0FF994" w14:textId="77777777" w:rsidR="00FB07BA" w:rsidRPr="0083152C" w:rsidRDefault="00FB07BA" w:rsidP="00367852">
            <w:pPr>
              <w:pStyle w:val="E"/>
              <w:spacing w:after="0" w:line="240" w:lineRule="exact"/>
              <w:ind w:left="-216" w:right="116"/>
              <w:rPr>
                <w:rFonts w:ascii="Times New Roman" w:hAnsi="Times New Roman"/>
                <w:sz w:val="20"/>
                <w:szCs w:val="20"/>
                <w:lang w:val="en-US"/>
              </w:rPr>
            </w:pPr>
          </w:p>
        </w:tc>
        <w:tc>
          <w:tcPr>
            <w:tcW w:w="990" w:type="dxa"/>
            <w:tcBorders>
              <w:top w:val="nil"/>
              <w:bottom w:val="nil"/>
            </w:tcBorders>
          </w:tcPr>
          <w:p w14:paraId="0BE6AF1C" w14:textId="77777777" w:rsidR="00FB07BA" w:rsidRPr="0083152C" w:rsidRDefault="00FB07BA" w:rsidP="00367852">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2BD880E4" w14:textId="77777777" w:rsidR="00FB07BA" w:rsidRPr="0083152C" w:rsidRDefault="00FB07BA" w:rsidP="00367852">
            <w:pPr>
              <w:pStyle w:val="a1"/>
              <w:spacing w:after="0" w:line="240" w:lineRule="exact"/>
              <w:ind w:left="-216" w:right="116"/>
              <w:rPr>
                <w:sz w:val="20"/>
                <w:szCs w:val="20"/>
                <w:lang w:val="en-US"/>
              </w:rPr>
            </w:pPr>
          </w:p>
        </w:tc>
        <w:tc>
          <w:tcPr>
            <w:tcW w:w="990" w:type="dxa"/>
            <w:tcBorders>
              <w:top w:val="nil"/>
              <w:bottom w:val="nil"/>
            </w:tcBorders>
          </w:tcPr>
          <w:p w14:paraId="2BD57BC1" w14:textId="77777777" w:rsidR="00FB07BA" w:rsidRPr="0083152C" w:rsidRDefault="00FB07BA" w:rsidP="00367852">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37F9552F" w14:textId="77777777" w:rsidR="00FB07BA" w:rsidRPr="0083152C" w:rsidRDefault="00FB07BA" w:rsidP="00367852">
            <w:pPr>
              <w:pStyle w:val="a1"/>
              <w:tabs>
                <w:tab w:val="left" w:pos="888"/>
              </w:tabs>
              <w:spacing w:after="0" w:line="240" w:lineRule="exact"/>
              <w:ind w:left="-216" w:right="725"/>
              <w:rPr>
                <w:sz w:val="20"/>
                <w:szCs w:val="20"/>
                <w:lang w:val="en-US"/>
              </w:rPr>
            </w:pPr>
          </w:p>
        </w:tc>
        <w:tc>
          <w:tcPr>
            <w:tcW w:w="990" w:type="dxa"/>
            <w:tcBorders>
              <w:top w:val="nil"/>
              <w:bottom w:val="nil"/>
            </w:tcBorders>
            <w:vAlign w:val="center"/>
          </w:tcPr>
          <w:p w14:paraId="7345BD25" w14:textId="77777777" w:rsidR="00FB07BA" w:rsidRPr="00F35C77" w:rsidRDefault="00FB07BA" w:rsidP="00367852">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94,017</w:t>
            </w:r>
          </w:p>
        </w:tc>
        <w:tc>
          <w:tcPr>
            <w:tcW w:w="90" w:type="dxa"/>
            <w:tcBorders>
              <w:top w:val="nil"/>
              <w:bottom w:val="nil"/>
            </w:tcBorders>
          </w:tcPr>
          <w:p w14:paraId="557622CF" w14:textId="77777777" w:rsidR="00FB07BA" w:rsidRPr="0083152C" w:rsidRDefault="00FB07BA" w:rsidP="00367852">
            <w:pPr>
              <w:pStyle w:val="a1"/>
              <w:tabs>
                <w:tab w:val="left" w:pos="888"/>
              </w:tabs>
              <w:spacing w:after="0" w:line="240" w:lineRule="exact"/>
              <w:ind w:left="-439" w:right="394" w:hanging="180"/>
              <w:rPr>
                <w:sz w:val="20"/>
                <w:szCs w:val="20"/>
                <w:lang w:val="en-US"/>
              </w:rPr>
            </w:pPr>
          </w:p>
        </w:tc>
        <w:tc>
          <w:tcPr>
            <w:tcW w:w="1076" w:type="dxa"/>
            <w:tcBorders>
              <w:top w:val="nil"/>
              <w:bottom w:val="nil"/>
            </w:tcBorders>
            <w:vAlign w:val="center"/>
          </w:tcPr>
          <w:p w14:paraId="30224E78" w14:textId="77777777" w:rsidR="00FB07BA" w:rsidRPr="00F35C77" w:rsidRDefault="00FB07BA" w:rsidP="00367852">
            <w:pPr>
              <w:tabs>
                <w:tab w:val="decimal" w:pos="634"/>
              </w:tabs>
              <w:spacing w:line="240" w:lineRule="exact"/>
              <w:ind w:right="-170"/>
              <w:rPr>
                <w:rFonts w:ascii="Times New Roman" w:hAnsi="Times New Roman" w:cs="Times New Roman"/>
                <w:b w:val="0"/>
                <w:bCs w:val="0"/>
                <w:sz w:val="16"/>
                <w:szCs w:val="16"/>
              </w:rPr>
            </w:pPr>
            <w:r w:rsidRPr="00F35C77">
              <w:rPr>
                <w:rFonts w:ascii="Times New Roman" w:hAnsi="Times New Roman" w:cs="Times New Roman"/>
                <w:b w:val="0"/>
                <w:bCs w:val="0"/>
                <w:sz w:val="16"/>
                <w:szCs w:val="16"/>
              </w:rPr>
              <w:t>-</w:t>
            </w:r>
          </w:p>
        </w:tc>
      </w:tr>
      <w:tr w:rsidR="00F22D05" w:rsidRPr="0083152C" w14:paraId="3397F2E5" w14:textId="77777777" w:rsidTr="006E73BA">
        <w:trPr>
          <w:trHeight w:val="20"/>
        </w:trPr>
        <w:tc>
          <w:tcPr>
            <w:tcW w:w="2790" w:type="dxa"/>
            <w:vAlign w:val="center"/>
          </w:tcPr>
          <w:p w14:paraId="0B604FE8" w14:textId="01FD6ADC" w:rsidR="00F22D05" w:rsidRPr="0083152C" w:rsidRDefault="00FB07BA" w:rsidP="00F22D05">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ATC Enviro Co., Ltd.</w:t>
            </w:r>
          </w:p>
        </w:tc>
        <w:tc>
          <w:tcPr>
            <w:tcW w:w="90" w:type="dxa"/>
            <w:vAlign w:val="center"/>
          </w:tcPr>
          <w:p w14:paraId="08E62823" w14:textId="77777777" w:rsidR="00F22D05" w:rsidRPr="0083152C" w:rsidRDefault="00F22D05" w:rsidP="00F22D05">
            <w:pPr>
              <w:spacing w:line="240" w:lineRule="exact"/>
              <w:ind w:left="360" w:right="-25"/>
              <w:rPr>
                <w:rFonts w:ascii="Times New Roman" w:hAnsi="Times New Roman" w:cs="Times New Roman"/>
                <w:b w:val="0"/>
                <w:bCs w:val="0"/>
                <w:sz w:val="16"/>
                <w:szCs w:val="16"/>
              </w:rPr>
            </w:pPr>
          </w:p>
        </w:tc>
        <w:tc>
          <w:tcPr>
            <w:tcW w:w="1440" w:type="dxa"/>
            <w:tcBorders>
              <w:top w:val="nil"/>
            </w:tcBorders>
          </w:tcPr>
          <w:p w14:paraId="009E8AAE" w14:textId="4B451D81" w:rsidR="00F22D05" w:rsidRPr="0083152C" w:rsidRDefault="00F22D05" w:rsidP="00F22D05">
            <w:pPr>
              <w:pStyle w:val="E"/>
              <w:spacing w:after="0" w:line="240" w:lineRule="exact"/>
              <w:rPr>
                <w:rFonts w:ascii="Times New Roman" w:hAnsi="Times New Roman"/>
                <w:b w:val="0"/>
                <w:bCs w:val="0"/>
                <w:spacing w:val="-4"/>
                <w:sz w:val="16"/>
                <w:szCs w:val="16"/>
                <w:cs/>
              </w:rPr>
            </w:pPr>
            <w:r w:rsidRPr="0083152C">
              <w:rPr>
                <w:rFonts w:ascii="Times New Roman" w:hAnsi="Times New Roman"/>
                <w:b w:val="0"/>
                <w:bCs w:val="0"/>
                <w:spacing w:val="-4"/>
                <w:sz w:val="16"/>
                <w:szCs w:val="16"/>
                <w:cs/>
              </w:rPr>
              <w:t>Indirect subsidiary</w:t>
            </w:r>
          </w:p>
        </w:tc>
        <w:tc>
          <w:tcPr>
            <w:tcW w:w="90" w:type="dxa"/>
          </w:tcPr>
          <w:p w14:paraId="5D3ADF05" w14:textId="77777777" w:rsidR="00F22D05" w:rsidRPr="0083152C" w:rsidRDefault="00F22D05" w:rsidP="00F22D05">
            <w:pPr>
              <w:pStyle w:val="E"/>
              <w:spacing w:after="0" w:line="240" w:lineRule="exact"/>
              <w:ind w:left="-216" w:right="116"/>
              <w:rPr>
                <w:rFonts w:ascii="Times New Roman" w:hAnsi="Times New Roman"/>
                <w:sz w:val="20"/>
                <w:szCs w:val="20"/>
                <w:lang w:val="en-US"/>
              </w:rPr>
            </w:pPr>
          </w:p>
        </w:tc>
        <w:tc>
          <w:tcPr>
            <w:tcW w:w="990" w:type="dxa"/>
            <w:tcBorders>
              <w:top w:val="nil"/>
              <w:bottom w:val="nil"/>
            </w:tcBorders>
          </w:tcPr>
          <w:p w14:paraId="368AAA4B" w14:textId="00158DA2"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00B3DEA2"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nil"/>
              <w:bottom w:val="nil"/>
            </w:tcBorders>
          </w:tcPr>
          <w:p w14:paraId="0F70A919" w14:textId="4521071B"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7013D90E"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top w:val="nil"/>
              <w:bottom w:val="nil"/>
            </w:tcBorders>
            <w:vAlign w:val="center"/>
          </w:tcPr>
          <w:p w14:paraId="447AE389" w14:textId="2969864D" w:rsidR="00F22D05" w:rsidRPr="00F35C77" w:rsidRDefault="00F22D05" w:rsidP="00F22D05">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535,000</w:t>
            </w:r>
          </w:p>
        </w:tc>
        <w:tc>
          <w:tcPr>
            <w:tcW w:w="90" w:type="dxa"/>
            <w:tcBorders>
              <w:top w:val="nil"/>
              <w:bottom w:val="nil"/>
            </w:tcBorders>
          </w:tcPr>
          <w:p w14:paraId="3977E127"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nil"/>
              <w:bottom w:val="nil"/>
            </w:tcBorders>
            <w:vAlign w:val="center"/>
          </w:tcPr>
          <w:p w14:paraId="47055B9A" w14:textId="52B4153F" w:rsidR="00F22D05" w:rsidRPr="00F35C77" w:rsidRDefault="00F22D05" w:rsidP="00F22D05">
            <w:pPr>
              <w:tabs>
                <w:tab w:val="decimal" w:pos="634"/>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r>
      <w:tr w:rsidR="00F22D05" w:rsidRPr="0083152C" w14:paraId="3D36D87B" w14:textId="77777777" w:rsidTr="001E7BF7">
        <w:trPr>
          <w:trHeight w:val="20"/>
        </w:trPr>
        <w:tc>
          <w:tcPr>
            <w:tcW w:w="2790" w:type="dxa"/>
            <w:vAlign w:val="center"/>
          </w:tcPr>
          <w:p w14:paraId="0A2ED44A" w14:textId="77777777"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PDI-CRT Co., Ltd.</w:t>
            </w:r>
          </w:p>
        </w:tc>
        <w:tc>
          <w:tcPr>
            <w:tcW w:w="90" w:type="dxa"/>
            <w:vAlign w:val="center"/>
          </w:tcPr>
          <w:p w14:paraId="4192C1C5" w14:textId="77777777" w:rsidR="00F22D05" w:rsidRPr="0083152C" w:rsidRDefault="00F22D05" w:rsidP="00F22D05">
            <w:pPr>
              <w:spacing w:line="240" w:lineRule="exact"/>
              <w:ind w:left="360" w:right="-25"/>
              <w:rPr>
                <w:rFonts w:ascii="Times New Roman" w:hAnsi="Times New Roman" w:cs="Times New Roman"/>
                <w:b w:val="0"/>
                <w:bCs w:val="0"/>
                <w:sz w:val="16"/>
                <w:szCs w:val="16"/>
              </w:rPr>
            </w:pPr>
          </w:p>
        </w:tc>
        <w:tc>
          <w:tcPr>
            <w:tcW w:w="1440" w:type="dxa"/>
          </w:tcPr>
          <w:p w14:paraId="362086D2" w14:textId="72C9671D" w:rsidR="00F22D05" w:rsidRPr="00367852" w:rsidRDefault="00F22D05" w:rsidP="00F22D05">
            <w:pPr>
              <w:pStyle w:val="E"/>
              <w:spacing w:after="0" w:line="240" w:lineRule="exact"/>
              <w:rPr>
                <w:rFonts w:ascii="Times New Roman" w:hAnsi="Times New Roman" w:cstheme="minorBidi"/>
                <w:b w:val="0"/>
                <w:bCs w:val="0"/>
                <w:spacing w:val="-4"/>
                <w:sz w:val="16"/>
                <w:szCs w:val="16"/>
                <w:cs/>
              </w:rPr>
            </w:pPr>
            <w:r w:rsidRPr="0083152C">
              <w:rPr>
                <w:rFonts w:ascii="Times New Roman" w:hAnsi="Times New Roman"/>
                <w:b w:val="0"/>
                <w:bCs w:val="0"/>
                <w:spacing w:val="-4"/>
                <w:sz w:val="16"/>
                <w:szCs w:val="16"/>
                <w:cs/>
              </w:rPr>
              <w:t>Joint</w:t>
            </w:r>
            <w:r w:rsidR="00367852" w:rsidRPr="00367852">
              <w:rPr>
                <w:rFonts w:ascii="Times New Roman" w:hAnsi="Times New Roman" w:hint="cs"/>
                <w:b w:val="0"/>
                <w:bCs w:val="0"/>
                <w:spacing w:val="-4"/>
                <w:sz w:val="16"/>
                <w:szCs w:val="16"/>
                <w:cs/>
              </w:rPr>
              <w:t>ly controlled entity</w:t>
            </w:r>
          </w:p>
        </w:tc>
        <w:tc>
          <w:tcPr>
            <w:tcW w:w="90" w:type="dxa"/>
          </w:tcPr>
          <w:p w14:paraId="18E1017B" w14:textId="77777777" w:rsidR="00F22D05" w:rsidRPr="0083152C" w:rsidRDefault="00F22D05" w:rsidP="00F22D05">
            <w:pPr>
              <w:pStyle w:val="E"/>
              <w:spacing w:after="0" w:line="240" w:lineRule="exact"/>
              <w:ind w:left="-216" w:right="116"/>
              <w:rPr>
                <w:rFonts w:ascii="Times New Roman" w:hAnsi="Times New Roman"/>
                <w:sz w:val="20"/>
                <w:szCs w:val="20"/>
                <w:lang w:val="en-US"/>
              </w:rPr>
            </w:pPr>
          </w:p>
        </w:tc>
        <w:tc>
          <w:tcPr>
            <w:tcW w:w="990" w:type="dxa"/>
            <w:tcBorders>
              <w:top w:val="nil"/>
              <w:bottom w:val="single" w:sz="4" w:space="0" w:color="auto"/>
            </w:tcBorders>
          </w:tcPr>
          <w:p w14:paraId="0B028156" w14:textId="36E24349" w:rsidR="00F22D05" w:rsidRPr="00F0274E" w:rsidRDefault="00F22D05" w:rsidP="00F22D05">
            <w:pPr>
              <w:tabs>
                <w:tab w:val="decimal" w:pos="911"/>
              </w:tabs>
              <w:spacing w:line="240" w:lineRule="exact"/>
              <w:ind w:right="78"/>
              <w:rPr>
                <w:rFonts w:ascii="Times New Roman" w:hAnsi="Times New Roman"/>
                <w:b w:val="0"/>
                <w:bCs w:val="0"/>
                <w:sz w:val="16"/>
                <w:szCs w:val="16"/>
              </w:rPr>
            </w:pPr>
            <w:r w:rsidRPr="006C5F90">
              <w:rPr>
                <w:rFonts w:ascii="Times New Roman" w:hAnsi="Times New Roman"/>
                <w:b w:val="0"/>
                <w:bCs w:val="0"/>
                <w:sz w:val="16"/>
                <w:szCs w:val="16"/>
              </w:rPr>
              <w:t>6,726,555</w:t>
            </w:r>
          </w:p>
        </w:tc>
        <w:tc>
          <w:tcPr>
            <w:tcW w:w="90" w:type="dxa"/>
            <w:tcBorders>
              <w:top w:val="nil"/>
              <w:bottom w:val="nil"/>
            </w:tcBorders>
          </w:tcPr>
          <w:p w14:paraId="7A2875D0"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nil"/>
              <w:bottom w:val="single" w:sz="4" w:space="0" w:color="auto"/>
            </w:tcBorders>
          </w:tcPr>
          <w:p w14:paraId="7D3CA7E4" w14:textId="77777777" w:rsidR="00F22D05" w:rsidRPr="00F0274E" w:rsidRDefault="00F22D05" w:rsidP="00F22D05">
            <w:pPr>
              <w:tabs>
                <w:tab w:val="decimal" w:pos="911"/>
              </w:tabs>
              <w:spacing w:line="240" w:lineRule="exact"/>
              <w:ind w:right="78"/>
              <w:rPr>
                <w:rFonts w:ascii="Times New Roman" w:hAnsi="Times New Roman"/>
                <w:b w:val="0"/>
                <w:bCs w:val="0"/>
                <w:sz w:val="16"/>
                <w:szCs w:val="16"/>
              </w:rPr>
            </w:pPr>
            <w:r w:rsidRPr="00F0274E">
              <w:rPr>
                <w:rFonts w:ascii="Times New Roman" w:hAnsi="Times New Roman"/>
                <w:b w:val="0"/>
                <w:bCs w:val="0"/>
                <w:sz w:val="16"/>
                <w:szCs w:val="16"/>
              </w:rPr>
              <w:t>6,726,555</w:t>
            </w:r>
          </w:p>
        </w:tc>
        <w:tc>
          <w:tcPr>
            <w:tcW w:w="90" w:type="dxa"/>
            <w:tcBorders>
              <w:top w:val="nil"/>
              <w:bottom w:val="nil"/>
            </w:tcBorders>
          </w:tcPr>
          <w:p w14:paraId="1B01D56F" w14:textId="77777777" w:rsidR="00F22D05" w:rsidRPr="0083152C" w:rsidRDefault="00F22D05" w:rsidP="00F22D05">
            <w:pPr>
              <w:tabs>
                <w:tab w:val="decimal" w:pos="1027"/>
              </w:tabs>
              <w:spacing w:line="240" w:lineRule="exact"/>
              <w:ind w:right="-170"/>
              <w:rPr>
                <w:rFonts w:ascii="Times New Roman" w:hAnsi="Times New Roman"/>
                <w:b w:val="0"/>
                <w:bCs w:val="0"/>
                <w:sz w:val="16"/>
                <w:szCs w:val="16"/>
                <w:lang w:val="en-US"/>
              </w:rPr>
            </w:pPr>
          </w:p>
        </w:tc>
        <w:tc>
          <w:tcPr>
            <w:tcW w:w="990" w:type="dxa"/>
            <w:tcBorders>
              <w:top w:val="nil"/>
              <w:bottom w:val="single" w:sz="4" w:space="0" w:color="auto"/>
            </w:tcBorders>
          </w:tcPr>
          <w:p w14:paraId="3065C3B0" w14:textId="404A2CF8" w:rsidR="00F22D05" w:rsidRPr="00805FE0" w:rsidRDefault="00F22D05" w:rsidP="00F22D05">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6,726,555</w:t>
            </w:r>
          </w:p>
        </w:tc>
        <w:tc>
          <w:tcPr>
            <w:tcW w:w="90" w:type="dxa"/>
            <w:tcBorders>
              <w:top w:val="nil"/>
              <w:bottom w:val="nil"/>
            </w:tcBorders>
          </w:tcPr>
          <w:p w14:paraId="4B1111E6"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nil"/>
              <w:bottom w:val="single" w:sz="4" w:space="0" w:color="auto"/>
            </w:tcBorders>
          </w:tcPr>
          <w:p w14:paraId="68E89206" w14:textId="77777777" w:rsidR="00F22D05" w:rsidRPr="00805FE0" w:rsidRDefault="00F22D05" w:rsidP="00F22D05">
            <w:pPr>
              <w:tabs>
                <w:tab w:val="decimal" w:pos="900"/>
              </w:tabs>
              <w:spacing w:line="240" w:lineRule="exact"/>
              <w:ind w:right="-170"/>
              <w:rPr>
                <w:rFonts w:ascii="Times New Roman" w:hAnsi="Times New Roman" w:cs="Times New Roman"/>
                <w:b w:val="0"/>
                <w:bCs w:val="0"/>
                <w:sz w:val="16"/>
                <w:szCs w:val="16"/>
              </w:rPr>
            </w:pPr>
            <w:r w:rsidRPr="00805FE0">
              <w:rPr>
                <w:rFonts w:ascii="Times New Roman" w:hAnsi="Times New Roman" w:cs="Times New Roman"/>
                <w:b w:val="0"/>
                <w:bCs w:val="0"/>
                <w:sz w:val="16"/>
                <w:szCs w:val="16"/>
              </w:rPr>
              <w:t>6,726,555</w:t>
            </w:r>
          </w:p>
        </w:tc>
      </w:tr>
      <w:tr w:rsidR="00F22D05" w:rsidRPr="0083152C" w14:paraId="29931370" w14:textId="77777777" w:rsidTr="001E7BF7">
        <w:trPr>
          <w:trHeight w:val="20"/>
        </w:trPr>
        <w:tc>
          <w:tcPr>
            <w:tcW w:w="2790" w:type="dxa"/>
            <w:vAlign w:val="center"/>
          </w:tcPr>
          <w:p w14:paraId="7C1BBA86" w14:textId="77777777"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90" w:type="dxa"/>
            <w:vAlign w:val="center"/>
          </w:tcPr>
          <w:p w14:paraId="4ECFB0B2" w14:textId="77777777" w:rsidR="00F22D05" w:rsidRPr="0083152C" w:rsidRDefault="00F22D05" w:rsidP="00F22D05">
            <w:pPr>
              <w:spacing w:line="240" w:lineRule="exact"/>
              <w:ind w:left="360" w:right="-25"/>
              <w:rPr>
                <w:rFonts w:ascii="Times New Roman" w:hAnsi="Times New Roman" w:cs="Times New Roman"/>
                <w:b w:val="0"/>
                <w:bCs w:val="0"/>
                <w:sz w:val="16"/>
                <w:szCs w:val="16"/>
              </w:rPr>
            </w:pPr>
          </w:p>
        </w:tc>
        <w:tc>
          <w:tcPr>
            <w:tcW w:w="1440" w:type="dxa"/>
          </w:tcPr>
          <w:p w14:paraId="10BA8CFC" w14:textId="77777777" w:rsidR="00F22D05" w:rsidRPr="0083152C" w:rsidRDefault="00F22D05" w:rsidP="00F22D05">
            <w:pPr>
              <w:pStyle w:val="E"/>
              <w:spacing w:after="0" w:line="240" w:lineRule="exact"/>
              <w:rPr>
                <w:rFonts w:ascii="Times New Roman" w:hAnsi="Times New Roman"/>
                <w:b w:val="0"/>
                <w:bCs w:val="0"/>
                <w:spacing w:val="-4"/>
                <w:sz w:val="16"/>
                <w:szCs w:val="16"/>
                <w:cs/>
              </w:rPr>
            </w:pPr>
          </w:p>
        </w:tc>
        <w:tc>
          <w:tcPr>
            <w:tcW w:w="90" w:type="dxa"/>
          </w:tcPr>
          <w:p w14:paraId="5FBF5DBC" w14:textId="77777777" w:rsidR="00F22D05" w:rsidRPr="0083152C" w:rsidRDefault="00F22D05" w:rsidP="00F22D05">
            <w:pPr>
              <w:pStyle w:val="E"/>
              <w:spacing w:after="0" w:line="240" w:lineRule="exact"/>
              <w:ind w:left="-216" w:right="116"/>
              <w:rPr>
                <w:rFonts w:ascii="Times New Roman" w:hAnsi="Times New Roman"/>
                <w:sz w:val="20"/>
                <w:szCs w:val="20"/>
                <w:lang w:val="en-US"/>
              </w:rPr>
            </w:pPr>
          </w:p>
        </w:tc>
        <w:tc>
          <w:tcPr>
            <w:tcW w:w="990" w:type="dxa"/>
            <w:tcBorders>
              <w:top w:val="single" w:sz="4" w:space="0" w:color="auto"/>
              <w:bottom w:val="double" w:sz="4" w:space="0" w:color="auto"/>
            </w:tcBorders>
          </w:tcPr>
          <w:p w14:paraId="4B7BEC5C" w14:textId="571BA888" w:rsidR="00F22D05" w:rsidRPr="00F0274E" w:rsidRDefault="00F22D05" w:rsidP="00F22D05">
            <w:pPr>
              <w:tabs>
                <w:tab w:val="decimal" w:pos="911"/>
              </w:tabs>
              <w:spacing w:line="240" w:lineRule="exact"/>
              <w:ind w:right="78"/>
              <w:rPr>
                <w:rFonts w:ascii="Times New Roman" w:hAnsi="Times New Roman"/>
                <w:b w:val="0"/>
                <w:bCs w:val="0"/>
                <w:sz w:val="16"/>
                <w:szCs w:val="16"/>
              </w:rPr>
            </w:pPr>
            <w:r w:rsidRPr="006C5F90">
              <w:rPr>
                <w:rFonts w:ascii="Times New Roman" w:hAnsi="Times New Roman"/>
                <w:b w:val="0"/>
                <w:bCs w:val="0"/>
                <w:sz w:val="16"/>
                <w:szCs w:val="16"/>
              </w:rPr>
              <w:t>6,726,555</w:t>
            </w:r>
          </w:p>
        </w:tc>
        <w:tc>
          <w:tcPr>
            <w:tcW w:w="90" w:type="dxa"/>
            <w:tcBorders>
              <w:top w:val="nil"/>
              <w:bottom w:val="nil"/>
            </w:tcBorders>
          </w:tcPr>
          <w:p w14:paraId="6C2750F2"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single" w:sz="4" w:space="0" w:color="auto"/>
              <w:bottom w:val="double" w:sz="4" w:space="0" w:color="auto"/>
            </w:tcBorders>
          </w:tcPr>
          <w:p w14:paraId="3B5957B7" w14:textId="77777777" w:rsidR="00F22D05" w:rsidRPr="00F0274E" w:rsidRDefault="00F22D05" w:rsidP="00F22D05">
            <w:pPr>
              <w:tabs>
                <w:tab w:val="decimal" w:pos="911"/>
              </w:tabs>
              <w:spacing w:line="240" w:lineRule="exact"/>
              <w:ind w:right="78"/>
              <w:rPr>
                <w:rFonts w:ascii="Times New Roman" w:hAnsi="Times New Roman"/>
                <w:b w:val="0"/>
                <w:bCs w:val="0"/>
                <w:sz w:val="16"/>
                <w:szCs w:val="16"/>
              </w:rPr>
            </w:pPr>
            <w:r w:rsidRPr="00F0274E">
              <w:rPr>
                <w:rFonts w:ascii="Times New Roman" w:hAnsi="Times New Roman"/>
                <w:b w:val="0"/>
                <w:bCs w:val="0"/>
                <w:sz w:val="16"/>
                <w:szCs w:val="16"/>
              </w:rPr>
              <w:t>6,726,555</w:t>
            </w:r>
          </w:p>
        </w:tc>
        <w:tc>
          <w:tcPr>
            <w:tcW w:w="90" w:type="dxa"/>
            <w:tcBorders>
              <w:top w:val="nil"/>
              <w:bottom w:val="nil"/>
            </w:tcBorders>
          </w:tcPr>
          <w:p w14:paraId="6D86CE6F" w14:textId="77777777" w:rsidR="00F22D05" w:rsidRPr="0083152C" w:rsidRDefault="00F22D05" w:rsidP="00F22D05">
            <w:pPr>
              <w:pStyle w:val="a1"/>
              <w:tabs>
                <w:tab w:val="left" w:pos="888"/>
              </w:tabs>
              <w:spacing w:after="0" w:line="240" w:lineRule="exact"/>
              <w:ind w:left="-216" w:right="725"/>
              <w:rPr>
                <w:rFonts w:eastAsia="MS Mincho" w:cs="Angsana New"/>
                <w:noProof/>
                <w:sz w:val="16"/>
                <w:szCs w:val="16"/>
                <w:lang w:val="en-US"/>
              </w:rPr>
            </w:pPr>
          </w:p>
        </w:tc>
        <w:tc>
          <w:tcPr>
            <w:tcW w:w="990" w:type="dxa"/>
            <w:tcBorders>
              <w:top w:val="single" w:sz="4" w:space="0" w:color="auto"/>
              <w:bottom w:val="double" w:sz="4" w:space="0" w:color="auto"/>
            </w:tcBorders>
          </w:tcPr>
          <w:p w14:paraId="67AA790D" w14:textId="24D26F9E" w:rsidR="00F22D05" w:rsidRPr="00805FE0" w:rsidRDefault="00F22D05" w:rsidP="00F22D05">
            <w:pPr>
              <w:tabs>
                <w:tab w:val="decimal" w:pos="900"/>
              </w:tabs>
              <w:spacing w:line="240" w:lineRule="exact"/>
              <w:ind w:right="-170"/>
              <w:rPr>
                <w:rFonts w:ascii="Times New Roman" w:hAnsi="Times New Roman" w:cs="Times New Roman"/>
                <w:b w:val="0"/>
                <w:bCs w:val="0"/>
                <w:sz w:val="16"/>
                <w:szCs w:val="16"/>
              </w:rPr>
            </w:pPr>
            <w:r w:rsidRPr="006C5F90">
              <w:rPr>
                <w:rFonts w:ascii="Times New Roman" w:hAnsi="Times New Roman" w:cs="Times New Roman"/>
                <w:b w:val="0"/>
                <w:bCs w:val="0"/>
                <w:sz w:val="16"/>
                <w:szCs w:val="16"/>
              </w:rPr>
              <w:t>9,923,572</w:t>
            </w:r>
          </w:p>
        </w:tc>
        <w:tc>
          <w:tcPr>
            <w:tcW w:w="90" w:type="dxa"/>
            <w:tcBorders>
              <w:top w:val="nil"/>
              <w:bottom w:val="nil"/>
            </w:tcBorders>
          </w:tcPr>
          <w:p w14:paraId="11F2C3F6"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single" w:sz="4" w:space="0" w:color="auto"/>
              <w:bottom w:val="double" w:sz="4" w:space="0" w:color="auto"/>
            </w:tcBorders>
          </w:tcPr>
          <w:p w14:paraId="29547ED9" w14:textId="77777777" w:rsidR="00F22D05" w:rsidRPr="00805FE0" w:rsidRDefault="00F22D05" w:rsidP="00F22D05">
            <w:pPr>
              <w:tabs>
                <w:tab w:val="decimal" w:pos="900"/>
              </w:tabs>
              <w:spacing w:line="240" w:lineRule="exact"/>
              <w:ind w:right="-170"/>
              <w:rPr>
                <w:rFonts w:ascii="Times New Roman" w:hAnsi="Times New Roman" w:cs="Times New Roman"/>
                <w:b w:val="0"/>
                <w:bCs w:val="0"/>
                <w:sz w:val="16"/>
                <w:szCs w:val="16"/>
              </w:rPr>
            </w:pPr>
            <w:r w:rsidRPr="00805FE0">
              <w:rPr>
                <w:rFonts w:ascii="Times New Roman" w:hAnsi="Times New Roman" w:cs="Times New Roman"/>
                <w:b w:val="0"/>
                <w:bCs w:val="0"/>
                <w:sz w:val="16"/>
                <w:szCs w:val="16"/>
              </w:rPr>
              <w:t>6,726,555</w:t>
            </w:r>
          </w:p>
        </w:tc>
      </w:tr>
      <w:tr w:rsidR="00F22D05" w:rsidRPr="0083152C" w14:paraId="0B243644" w14:textId="77777777" w:rsidTr="001E7BF7">
        <w:trPr>
          <w:trHeight w:val="20"/>
        </w:trPr>
        <w:tc>
          <w:tcPr>
            <w:tcW w:w="2790" w:type="dxa"/>
            <w:vAlign w:val="center"/>
          </w:tcPr>
          <w:p w14:paraId="0A5D89E8" w14:textId="77777777"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p>
        </w:tc>
        <w:tc>
          <w:tcPr>
            <w:tcW w:w="90" w:type="dxa"/>
            <w:vAlign w:val="center"/>
          </w:tcPr>
          <w:p w14:paraId="41803112" w14:textId="77777777" w:rsidR="00F22D05" w:rsidRPr="0083152C" w:rsidRDefault="00F22D05" w:rsidP="00F22D05">
            <w:pPr>
              <w:spacing w:line="240" w:lineRule="exact"/>
              <w:ind w:left="360" w:right="-25"/>
              <w:rPr>
                <w:rFonts w:ascii="Times New Roman" w:hAnsi="Times New Roman" w:cs="Times New Roman"/>
                <w:b w:val="0"/>
                <w:bCs w:val="0"/>
                <w:sz w:val="16"/>
                <w:szCs w:val="16"/>
              </w:rPr>
            </w:pPr>
          </w:p>
        </w:tc>
        <w:tc>
          <w:tcPr>
            <w:tcW w:w="1440" w:type="dxa"/>
          </w:tcPr>
          <w:p w14:paraId="6DE74452" w14:textId="77777777" w:rsidR="00F22D05" w:rsidRPr="0083152C" w:rsidRDefault="00F22D05" w:rsidP="00F22D05">
            <w:pPr>
              <w:pStyle w:val="E"/>
              <w:spacing w:after="0" w:line="240" w:lineRule="exact"/>
              <w:rPr>
                <w:rFonts w:ascii="Times New Roman" w:hAnsi="Times New Roman"/>
                <w:b w:val="0"/>
                <w:bCs w:val="0"/>
                <w:spacing w:val="-4"/>
                <w:sz w:val="16"/>
                <w:szCs w:val="16"/>
                <w:cs/>
              </w:rPr>
            </w:pPr>
          </w:p>
        </w:tc>
        <w:tc>
          <w:tcPr>
            <w:tcW w:w="90" w:type="dxa"/>
          </w:tcPr>
          <w:p w14:paraId="5C34F440" w14:textId="77777777" w:rsidR="00F22D05" w:rsidRPr="0083152C" w:rsidRDefault="00F22D05" w:rsidP="00F22D05">
            <w:pPr>
              <w:pStyle w:val="E"/>
              <w:spacing w:after="0" w:line="240" w:lineRule="exact"/>
              <w:ind w:left="-216" w:right="116"/>
              <w:rPr>
                <w:rFonts w:ascii="Times New Roman" w:hAnsi="Times New Roman"/>
                <w:sz w:val="20"/>
                <w:szCs w:val="20"/>
                <w:lang w:val="en-US"/>
              </w:rPr>
            </w:pPr>
          </w:p>
        </w:tc>
        <w:tc>
          <w:tcPr>
            <w:tcW w:w="990" w:type="dxa"/>
            <w:tcBorders>
              <w:top w:val="double" w:sz="4" w:space="0" w:color="auto"/>
              <w:bottom w:val="nil"/>
            </w:tcBorders>
          </w:tcPr>
          <w:p w14:paraId="768B1BD4"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top w:val="nil"/>
              <w:bottom w:val="nil"/>
            </w:tcBorders>
          </w:tcPr>
          <w:p w14:paraId="51B79963"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double" w:sz="4" w:space="0" w:color="auto"/>
              <w:bottom w:val="nil"/>
            </w:tcBorders>
          </w:tcPr>
          <w:p w14:paraId="0B845118"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top w:val="nil"/>
              <w:bottom w:val="nil"/>
            </w:tcBorders>
          </w:tcPr>
          <w:p w14:paraId="6E27CF4C"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top w:val="double" w:sz="4" w:space="0" w:color="auto"/>
              <w:bottom w:val="nil"/>
            </w:tcBorders>
          </w:tcPr>
          <w:p w14:paraId="08487EB0" w14:textId="77777777" w:rsidR="00F22D05" w:rsidRPr="0083152C" w:rsidRDefault="00F22D05" w:rsidP="00F22D05">
            <w:pPr>
              <w:tabs>
                <w:tab w:val="decimal" w:pos="971"/>
              </w:tabs>
              <w:spacing w:line="240" w:lineRule="exact"/>
              <w:ind w:right="-170"/>
              <w:rPr>
                <w:rFonts w:ascii="Times New Roman" w:hAnsi="Times New Roman"/>
                <w:b w:val="0"/>
                <w:bCs w:val="0"/>
                <w:sz w:val="16"/>
                <w:szCs w:val="16"/>
                <w:lang w:val="en-US"/>
              </w:rPr>
            </w:pPr>
          </w:p>
        </w:tc>
        <w:tc>
          <w:tcPr>
            <w:tcW w:w="90" w:type="dxa"/>
            <w:tcBorders>
              <w:top w:val="nil"/>
              <w:bottom w:val="nil"/>
            </w:tcBorders>
          </w:tcPr>
          <w:p w14:paraId="6030E4F3"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double" w:sz="4" w:space="0" w:color="auto"/>
              <w:bottom w:val="nil"/>
            </w:tcBorders>
          </w:tcPr>
          <w:p w14:paraId="4ECC3543" w14:textId="77777777" w:rsidR="00F22D05" w:rsidRPr="0083152C" w:rsidRDefault="00F22D05" w:rsidP="00F22D05">
            <w:pPr>
              <w:tabs>
                <w:tab w:val="decimal" w:pos="971"/>
              </w:tabs>
              <w:spacing w:line="240" w:lineRule="exact"/>
              <w:ind w:right="-170"/>
              <w:rPr>
                <w:rFonts w:ascii="Times New Roman" w:hAnsi="Times New Roman"/>
                <w:b w:val="0"/>
                <w:bCs w:val="0"/>
                <w:sz w:val="16"/>
                <w:szCs w:val="16"/>
                <w:lang w:val="en-US"/>
              </w:rPr>
            </w:pPr>
          </w:p>
        </w:tc>
      </w:tr>
      <w:tr w:rsidR="00F22D05" w:rsidRPr="0083152C" w14:paraId="08BFA5AE" w14:textId="77777777" w:rsidTr="00D742FE">
        <w:trPr>
          <w:trHeight w:val="20"/>
        </w:trPr>
        <w:tc>
          <w:tcPr>
            <w:tcW w:w="2790" w:type="dxa"/>
            <w:vAlign w:val="center"/>
          </w:tcPr>
          <w:p w14:paraId="074289E6" w14:textId="0BFEDAE1" w:rsidR="00F22D05" w:rsidRPr="0083152C" w:rsidRDefault="00F22D05" w:rsidP="00F22D05">
            <w:pPr>
              <w:spacing w:line="240" w:lineRule="exact"/>
              <w:ind w:right="-25"/>
              <w:rPr>
                <w:rFonts w:ascii="Times New Roman" w:eastAsia="Times New Roman" w:hAnsi="Times New Roman" w:cs="Times New Roman"/>
                <w:b w:val="0"/>
                <w:bCs w:val="0"/>
                <w:sz w:val="16"/>
                <w:szCs w:val="16"/>
                <w:lang w:val="en-US"/>
              </w:rPr>
            </w:pPr>
            <w:r w:rsidRPr="0083152C">
              <w:rPr>
                <w:rFonts w:ascii="Times New Roman" w:hAnsi="Times New Roman" w:cs="Times New Roman"/>
                <w:sz w:val="16"/>
                <w:szCs w:val="16"/>
              </w:rPr>
              <w:t>Advan</w:t>
            </w:r>
            <w:r w:rsidR="00466BC7">
              <w:rPr>
                <w:rFonts w:ascii="Times New Roman" w:hAnsi="Times New Roman" w:cs="Times New Roman"/>
                <w:sz w:val="16"/>
                <w:szCs w:val="16"/>
              </w:rPr>
              <w:t>ces to related party</w:t>
            </w:r>
          </w:p>
        </w:tc>
        <w:tc>
          <w:tcPr>
            <w:tcW w:w="90" w:type="dxa"/>
            <w:vAlign w:val="center"/>
          </w:tcPr>
          <w:p w14:paraId="1EB10311" w14:textId="77777777" w:rsidR="00F22D05" w:rsidRPr="0083152C" w:rsidRDefault="00F22D05" w:rsidP="00F22D05">
            <w:pPr>
              <w:spacing w:line="240" w:lineRule="exact"/>
              <w:ind w:left="360" w:right="-25"/>
              <w:rPr>
                <w:rFonts w:ascii="Times New Roman" w:hAnsi="Times New Roman" w:cs="Times New Roman"/>
                <w:b w:val="0"/>
                <w:bCs w:val="0"/>
                <w:sz w:val="16"/>
                <w:szCs w:val="16"/>
              </w:rPr>
            </w:pPr>
          </w:p>
        </w:tc>
        <w:tc>
          <w:tcPr>
            <w:tcW w:w="1440" w:type="dxa"/>
          </w:tcPr>
          <w:p w14:paraId="07CF53BC" w14:textId="77777777" w:rsidR="00F22D05" w:rsidRPr="0083152C" w:rsidRDefault="00F22D05" w:rsidP="00F22D05">
            <w:pPr>
              <w:pStyle w:val="E"/>
              <w:spacing w:after="0" w:line="240" w:lineRule="exact"/>
              <w:rPr>
                <w:rFonts w:ascii="Times New Roman" w:hAnsi="Times New Roman"/>
                <w:b w:val="0"/>
                <w:bCs w:val="0"/>
                <w:spacing w:val="-4"/>
                <w:sz w:val="16"/>
                <w:szCs w:val="16"/>
                <w:cs/>
              </w:rPr>
            </w:pPr>
          </w:p>
        </w:tc>
        <w:tc>
          <w:tcPr>
            <w:tcW w:w="90" w:type="dxa"/>
          </w:tcPr>
          <w:p w14:paraId="37CBFB62" w14:textId="77777777" w:rsidR="00F22D05" w:rsidRPr="0083152C" w:rsidRDefault="00F22D05" w:rsidP="00F22D05">
            <w:pPr>
              <w:pStyle w:val="E"/>
              <w:spacing w:after="0" w:line="240" w:lineRule="exact"/>
              <w:ind w:left="-216" w:right="116"/>
              <w:rPr>
                <w:rFonts w:ascii="Times New Roman" w:hAnsi="Times New Roman"/>
                <w:sz w:val="20"/>
                <w:szCs w:val="20"/>
                <w:lang w:val="en-US"/>
              </w:rPr>
            </w:pPr>
          </w:p>
        </w:tc>
        <w:tc>
          <w:tcPr>
            <w:tcW w:w="990" w:type="dxa"/>
            <w:tcBorders>
              <w:top w:val="nil"/>
              <w:bottom w:val="nil"/>
            </w:tcBorders>
          </w:tcPr>
          <w:p w14:paraId="2777BF43"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top w:val="nil"/>
              <w:bottom w:val="nil"/>
            </w:tcBorders>
          </w:tcPr>
          <w:p w14:paraId="37F12CF4"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nil"/>
              <w:bottom w:val="nil"/>
            </w:tcBorders>
          </w:tcPr>
          <w:p w14:paraId="3A566EA6"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top w:val="nil"/>
              <w:bottom w:val="nil"/>
            </w:tcBorders>
          </w:tcPr>
          <w:p w14:paraId="20DFA043"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top w:val="nil"/>
              <w:bottom w:val="nil"/>
            </w:tcBorders>
          </w:tcPr>
          <w:p w14:paraId="3E13E888" w14:textId="77777777" w:rsidR="00F22D05" w:rsidRPr="0083152C" w:rsidRDefault="00F22D05" w:rsidP="00F22D05">
            <w:pPr>
              <w:tabs>
                <w:tab w:val="decimal" w:pos="971"/>
              </w:tabs>
              <w:spacing w:line="240" w:lineRule="exact"/>
              <w:ind w:right="-170"/>
              <w:rPr>
                <w:rFonts w:ascii="Times New Roman" w:hAnsi="Times New Roman"/>
                <w:b w:val="0"/>
                <w:bCs w:val="0"/>
                <w:sz w:val="16"/>
                <w:szCs w:val="16"/>
                <w:lang w:val="en-US"/>
              </w:rPr>
            </w:pPr>
          </w:p>
        </w:tc>
        <w:tc>
          <w:tcPr>
            <w:tcW w:w="90" w:type="dxa"/>
            <w:tcBorders>
              <w:top w:val="nil"/>
              <w:bottom w:val="nil"/>
            </w:tcBorders>
          </w:tcPr>
          <w:p w14:paraId="1CCC7A1B"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6B752956" w14:textId="77777777" w:rsidR="00F22D05" w:rsidRPr="0083152C" w:rsidRDefault="00F22D05" w:rsidP="00F22D05">
            <w:pPr>
              <w:tabs>
                <w:tab w:val="decimal" w:pos="971"/>
              </w:tabs>
              <w:spacing w:line="240" w:lineRule="exact"/>
              <w:ind w:right="-170"/>
              <w:rPr>
                <w:rFonts w:ascii="Times New Roman" w:hAnsi="Times New Roman"/>
                <w:b w:val="0"/>
                <w:bCs w:val="0"/>
                <w:sz w:val="16"/>
                <w:szCs w:val="16"/>
                <w:lang w:val="en-US"/>
              </w:rPr>
            </w:pPr>
          </w:p>
        </w:tc>
      </w:tr>
      <w:tr w:rsidR="00F22D05" w:rsidRPr="0083152C" w14:paraId="7C8BCF79" w14:textId="77777777" w:rsidTr="00D742FE">
        <w:trPr>
          <w:trHeight w:val="20"/>
        </w:trPr>
        <w:tc>
          <w:tcPr>
            <w:tcW w:w="2790" w:type="dxa"/>
            <w:vAlign w:val="center"/>
          </w:tcPr>
          <w:p w14:paraId="36BF8F65" w14:textId="77777777"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Sathon Project One Co., Ltd.</w:t>
            </w:r>
          </w:p>
        </w:tc>
        <w:tc>
          <w:tcPr>
            <w:tcW w:w="90" w:type="dxa"/>
            <w:vAlign w:val="center"/>
          </w:tcPr>
          <w:p w14:paraId="6DECEF61" w14:textId="77777777" w:rsidR="00F22D05" w:rsidRPr="0083152C" w:rsidRDefault="00F22D05" w:rsidP="00F22D05">
            <w:pPr>
              <w:spacing w:line="240" w:lineRule="exact"/>
              <w:ind w:left="360" w:right="-25"/>
              <w:rPr>
                <w:rFonts w:ascii="Times New Roman" w:hAnsi="Times New Roman" w:cs="Times New Roman"/>
                <w:b w:val="0"/>
                <w:bCs w:val="0"/>
                <w:sz w:val="16"/>
                <w:szCs w:val="16"/>
              </w:rPr>
            </w:pPr>
          </w:p>
        </w:tc>
        <w:tc>
          <w:tcPr>
            <w:tcW w:w="1440" w:type="dxa"/>
          </w:tcPr>
          <w:p w14:paraId="35A84656" w14:textId="77777777" w:rsidR="00F22D05" w:rsidRPr="0083152C" w:rsidRDefault="00F22D05" w:rsidP="00F22D05">
            <w:pPr>
              <w:pStyle w:val="E"/>
              <w:spacing w:after="0" w:line="240" w:lineRule="exact"/>
              <w:rPr>
                <w:rFonts w:ascii="Times New Roman" w:hAnsi="Times New Roman"/>
                <w:b w:val="0"/>
                <w:bCs w:val="0"/>
                <w:spacing w:val="-4"/>
                <w:sz w:val="16"/>
                <w:szCs w:val="16"/>
                <w:cs/>
              </w:rPr>
            </w:pPr>
            <w:r w:rsidRPr="0083152C">
              <w:rPr>
                <w:rFonts w:ascii="Times New Roman" w:hAnsi="Times New Roman"/>
                <w:b w:val="0"/>
                <w:bCs w:val="0"/>
                <w:spacing w:val="-4"/>
                <w:sz w:val="16"/>
                <w:szCs w:val="16"/>
                <w:cs/>
              </w:rPr>
              <w:t>Subsidiary</w:t>
            </w:r>
          </w:p>
        </w:tc>
        <w:tc>
          <w:tcPr>
            <w:tcW w:w="90" w:type="dxa"/>
          </w:tcPr>
          <w:p w14:paraId="139F32E0" w14:textId="77777777" w:rsidR="00F22D05" w:rsidRPr="0083152C" w:rsidRDefault="00F22D05" w:rsidP="00F22D05">
            <w:pPr>
              <w:pStyle w:val="E"/>
              <w:spacing w:after="0" w:line="240" w:lineRule="exact"/>
              <w:ind w:left="-216" w:right="116"/>
              <w:rPr>
                <w:rFonts w:ascii="Times New Roman" w:hAnsi="Times New Roman"/>
                <w:sz w:val="20"/>
                <w:szCs w:val="20"/>
                <w:lang w:val="en-US"/>
              </w:rPr>
            </w:pPr>
          </w:p>
        </w:tc>
        <w:tc>
          <w:tcPr>
            <w:tcW w:w="990" w:type="dxa"/>
            <w:tcBorders>
              <w:top w:val="nil"/>
              <w:bottom w:val="nil"/>
            </w:tcBorders>
          </w:tcPr>
          <w:p w14:paraId="5D6F88D9" w14:textId="2133E5AC"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1AE1E5FE" w14:textId="77777777" w:rsidR="00F22D05" w:rsidRPr="0083152C" w:rsidRDefault="00F22D05" w:rsidP="00F22D05">
            <w:pPr>
              <w:pStyle w:val="a1"/>
              <w:spacing w:after="0" w:line="240" w:lineRule="exact"/>
              <w:ind w:left="-216" w:right="116"/>
              <w:rPr>
                <w:sz w:val="20"/>
                <w:szCs w:val="20"/>
                <w:lang w:val="en-US"/>
              </w:rPr>
            </w:pPr>
          </w:p>
        </w:tc>
        <w:tc>
          <w:tcPr>
            <w:tcW w:w="990" w:type="dxa"/>
            <w:tcBorders>
              <w:top w:val="nil"/>
              <w:bottom w:val="nil"/>
            </w:tcBorders>
          </w:tcPr>
          <w:p w14:paraId="67411019" w14:textId="77777777" w:rsidR="00F22D05" w:rsidRPr="0083152C" w:rsidRDefault="00F22D05" w:rsidP="00F22D0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46136C38" w14:textId="77777777" w:rsidR="00F22D05" w:rsidRPr="0083152C" w:rsidRDefault="00F22D05" w:rsidP="00F22D05">
            <w:pPr>
              <w:pStyle w:val="a1"/>
              <w:tabs>
                <w:tab w:val="left" w:pos="888"/>
              </w:tabs>
              <w:spacing w:after="0" w:line="240" w:lineRule="exact"/>
              <w:ind w:left="-216" w:right="725"/>
              <w:rPr>
                <w:sz w:val="20"/>
                <w:szCs w:val="20"/>
                <w:lang w:val="en-US"/>
              </w:rPr>
            </w:pPr>
          </w:p>
        </w:tc>
        <w:tc>
          <w:tcPr>
            <w:tcW w:w="990" w:type="dxa"/>
            <w:tcBorders>
              <w:top w:val="nil"/>
              <w:bottom w:val="nil"/>
            </w:tcBorders>
          </w:tcPr>
          <w:p w14:paraId="722B71B7" w14:textId="5EFEB5C0" w:rsidR="00F22D05" w:rsidRPr="001E7BF7" w:rsidRDefault="00F22D05" w:rsidP="00F22D05">
            <w:pPr>
              <w:tabs>
                <w:tab w:val="decimal" w:pos="539"/>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Borders>
              <w:top w:val="nil"/>
              <w:bottom w:val="nil"/>
            </w:tcBorders>
          </w:tcPr>
          <w:p w14:paraId="07B65D5D" w14:textId="77777777" w:rsidR="00F22D05" w:rsidRPr="0083152C" w:rsidRDefault="00F22D05" w:rsidP="00F22D05">
            <w:pPr>
              <w:pStyle w:val="a1"/>
              <w:tabs>
                <w:tab w:val="left" w:pos="888"/>
              </w:tabs>
              <w:spacing w:after="0" w:line="240" w:lineRule="exact"/>
              <w:ind w:left="-439" w:right="394" w:hanging="180"/>
              <w:rPr>
                <w:sz w:val="20"/>
                <w:szCs w:val="20"/>
                <w:lang w:val="en-US"/>
              </w:rPr>
            </w:pPr>
          </w:p>
        </w:tc>
        <w:tc>
          <w:tcPr>
            <w:tcW w:w="1076" w:type="dxa"/>
            <w:tcBorders>
              <w:top w:val="nil"/>
              <w:bottom w:val="nil"/>
            </w:tcBorders>
          </w:tcPr>
          <w:p w14:paraId="7A287134" w14:textId="77777777"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1E7BF7">
              <w:rPr>
                <w:rFonts w:ascii="Times New Roman" w:hAnsi="Times New Roman" w:cs="Times New Roman"/>
                <w:b w:val="0"/>
                <w:bCs w:val="0"/>
                <w:sz w:val="16"/>
                <w:szCs w:val="16"/>
              </w:rPr>
              <w:t>120,039,161</w:t>
            </w:r>
          </w:p>
        </w:tc>
      </w:tr>
      <w:tr w:rsidR="00F22D05" w:rsidRPr="0083152C" w14:paraId="7334072D" w14:textId="77777777" w:rsidTr="00D742FE">
        <w:tblPrEx>
          <w:tblBorders>
            <w:bottom w:val="none" w:sz="0" w:space="0" w:color="auto"/>
          </w:tblBorders>
        </w:tblPrEx>
        <w:trPr>
          <w:trHeight w:val="20"/>
        </w:trPr>
        <w:tc>
          <w:tcPr>
            <w:tcW w:w="2790" w:type="dxa"/>
          </w:tcPr>
          <w:p w14:paraId="4C83FF24"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lang w:val="en-US"/>
              </w:rPr>
            </w:pPr>
          </w:p>
        </w:tc>
        <w:tc>
          <w:tcPr>
            <w:tcW w:w="90" w:type="dxa"/>
          </w:tcPr>
          <w:p w14:paraId="7EDFF5B2"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lang w:val="en-US"/>
              </w:rPr>
            </w:pPr>
          </w:p>
        </w:tc>
        <w:tc>
          <w:tcPr>
            <w:tcW w:w="1440" w:type="dxa"/>
          </w:tcPr>
          <w:p w14:paraId="70E1A3E6" w14:textId="77777777" w:rsidR="00F22D05" w:rsidRPr="0083152C" w:rsidRDefault="00F22D05" w:rsidP="00F22D05">
            <w:pPr>
              <w:pStyle w:val="E"/>
              <w:spacing w:after="0" w:line="240" w:lineRule="exact"/>
              <w:rPr>
                <w:rFonts w:ascii="Times New Roman" w:hAnsi="Times New Roman"/>
                <w:b w:val="0"/>
                <w:bCs w:val="0"/>
                <w:sz w:val="16"/>
                <w:szCs w:val="16"/>
                <w:lang w:val="en-US"/>
              </w:rPr>
            </w:pPr>
          </w:p>
        </w:tc>
        <w:tc>
          <w:tcPr>
            <w:tcW w:w="90" w:type="dxa"/>
          </w:tcPr>
          <w:p w14:paraId="1B59A0AC" w14:textId="77777777" w:rsidR="00F22D05" w:rsidRPr="0083152C" w:rsidRDefault="00F22D05" w:rsidP="00F22D05">
            <w:pPr>
              <w:spacing w:line="240" w:lineRule="exact"/>
              <w:ind w:right="215"/>
              <w:jc w:val="right"/>
              <w:rPr>
                <w:rFonts w:ascii="Times New Roman" w:hAnsi="Times New Roman" w:cs="Times New Roman"/>
                <w:sz w:val="16"/>
                <w:szCs w:val="16"/>
              </w:rPr>
            </w:pPr>
          </w:p>
        </w:tc>
        <w:tc>
          <w:tcPr>
            <w:tcW w:w="990" w:type="dxa"/>
          </w:tcPr>
          <w:p w14:paraId="5875B289" w14:textId="77777777" w:rsidR="00F22D05" w:rsidRPr="0083152C" w:rsidRDefault="00F22D05" w:rsidP="00F22D05">
            <w:pPr>
              <w:pStyle w:val="a1"/>
              <w:spacing w:after="0" w:line="240" w:lineRule="exact"/>
              <w:ind w:left="-5" w:right="-31"/>
              <w:jc w:val="center"/>
              <w:rPr>
                <w:sz w:val="16"/>
                <w:szCs w:val="16"/>
                <w:lang w:val="en-US"/>
              </w:rPr>
            </w:pPr>
          </w:p>
        </w:tc>
        <w:tc>
          <w:tcPr>
            <w:tcW w:w="90" w:type="dxa"/>
          </w:tcPr>
          <w:p w14:paraId="364F199F" w14:textId="77777777" w:rsidR="00F22D05" w:rsidRPr="0083152C" w:rsidRDefault="00F22D05" w:rsidP="00F22D05">
            <w:pPr>
              <w:spacing w:line="240" w:lineRule="exact"/>
              <w:ind w:right="215"/>
              <w:jc w:val="right"/>
              <w:rPr>
                <w:rFonts w:ascii="Times New Roman" w:hAnsi="Times New Roman" w:cs="Times New Roman"/>
                <w:sz w:val="16"/>
                <w:szCs w:val="16"/>
                <w:cs/>
              </w:rPr>
            </w:pPr>
          </w:p>
        </w:tc>
        <w:tc>
          <w:tcPr>
            <w:tcW w:w="990" w:type="dxa"/>
          </w:tcPr>
          <w:p w14:paraId="1396B92A" w14:textId="77777777" w:rsidR="00F22D05" w:rsidRPr="0083152C" w:rsidRDefault="00F22D05" w:rsidP="00F22D05">
            <w:pPr>
              <w:pStyle w:val="a1"/>
              <w:spacing w:after="0" w:line="240" w:lineRule="exact"/>
              <w:ind w:left="-5" w:right="-31"/>
              <w:jc w:val="center"/>
              <w:rPr>
                <w:sz w:val="16"/>
                <w:szCs w:val="16"/>
                <w:lang w:val="en-US"/>
              </w:rPr>
            </w:pPr>
          </w:p>
        </w:tc>
        <w:tc>
          <w:tcPr>
            <w:tcW w:w="90" w:type="dxa"/>
          </w:tcPr>
          <w:p w14:paraId="184A2FEA" w14:textId="77777777" w:rsidR="00F22D05" w:rsidRPr="0083152C" w:rsidRDefault="00F22D05" w:rsidP="00F22D05">
            <w:pPr>
              <w:spacing w:line="240" w:lineRule="exact"/>
              <w:ind w:right="215"/>
              <w:jc w:val="right"/>
              <w:rPr>
                <w:rFonts w:ascii="Times New Roman" w:hAnsi="Times New Roman" w:cs="Times New Roman"/>
                <w:sz w:val="16"/>
                <w:szCs w:val="16"/>
              </w:rPr>
            </w:pPr>
          </w:p>
        </w:tc>
        <w:tc>
          <w:tcPr>
            <w:tcW w:w="990" w:type="dxa"/>
          </w:tcPr>
          <w:p w14:paraId="711CEB90" w14:textId="77777777" w:rsidR="00F22D05" w:rsidRPr="0083152C" w:rsidRDefault="00F22D05" w:rsidP="00F22D05">
            <w:pPr>
              <w:pStyle w:val="a1"/>
              <w:spacing w:after="0" w:line="240" w:lineRule="exact"/>
              <w:ind w:left="-5" w:right="-31"/>
              <w:jc w:val="center"/>
              <w:rPr>
                <w:sz w:val="16"/>
                <w:szCs w:val="16"/>
                <w:lang w:val="en-US"/>
              </w:rPr>
            </w:pPr>
          </w:p>
        </w:tc>
        <w:tc>
          <w:tcPr>
            <w:tcW w:w="90" w:type="dxa"/>
          </w:tcPr>
          <w:p w14:paraId="7D85DF0E" w14:textId="77777777" w:rsidR="00F22D05" w:rsidRPr="0083152C" w:rsidRDefault="00F22D05" w:rsidP="00F22D05">
            <w:pPr>
              <w:pStyle w:val="a1"/>
              <w:spacing w:after="0" w:line="240" w:lineRule="exact"/>
              <w:ind w:right="171"/>
              <w:rPr>
                <w:sz w:val="16"/>
                <w:szCs w:val="16"/>
                <w:lang w:val="en-US"/>
              </w:rPr>
            </w:pPr>
          </w:p>
        </w:tc>
        <w:tc>
          <w:tcPr>
            <w:tcW w:w="1076" w:type="dxa"/>
          </w:tcPr>
          <w:p w14:paraId="13CB2415" w14:textId="77777777" w:rsidR="00F22D05" w:rsidRPr="0083152C" w:rsidRDefault="00F22D05" w:rsidP="00F22D05">
            <w:pPr>
              <w:pStyle w:val="a1"/>
              <w:spacing w:after="0" w:line="240" w:lineRule="exact"/>
              <w:ind w:left="-5" w:right="-31"/>
              <w:jc w:val="center"/>
              <w:rPr>
                <w:sz w:val="16"/>
                <w:szCs w:val="16"/>
                <w:lang w:val="en-US"/>
              </w:rPr>
            </w:pPr>
          </w:p>
        </w:tc>
      </w:tr>
      <w:tr w:rsidR="00F22D05" w:rsidRPr="0083152C" w14:paraId="27430806" w14:textId="77777777" w:rsidTr="001E7BF7">
        <w:tblPrEx>
          <w:tblBorders>
            <w:bottom w:val="none" w:sz="0" w:space="0" w:color="auto"/>
          </w:tblBorders>
        </w:tblPrEx>
        <w:trPr>
          <w:trHeight w:val="20"/>
        </w:trPr>
        <w:tc>
          <w:tcPr>
            <w:tcW w:w="2790" w:type="dxa"/>
          </w:tcPr>
          <w:p w14:paraId="2E04497A" w14:textId="77777777" w:rsidR="00F22D05" w:rsidRPr="0083152C" w:rsidRDefault="00F22D05" w:rsidP="00F22D05">
            <w:pPr>
              <w:spacing w:line="240" w:lineRule="exact"/>
              <w:ind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sz w:val="16"/>
                <w:szCs w:val="16"/>
                <w:lang w:val="en-US"/>
              </w:rPr>
              <w:t>Loans to related parties</w:t>
            </w:r>
          </w:p>
        </w:tc>
        <w:tc>
          <w:tcPr>
            <w:tcW w:w="90" w:type="dxa"/>
          </w:tcPr>
          <w:p w14:paraId="7583982C"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lang w:val="en-US"/>
              </w:rPr>
            </w:pPr>
          </w:p>
        </w:tc>
        <w:tc>
          <w:tcPr>
            <w:tcW w:w="1440" w:type="dxa"/>
          </w:tcPr>
          <w:p w14:paraId="5471BB6E" w14:textId="77777777" w:rsidR="00F22D05" w:rsidRPr="0083152C" w:rsidRDefault="00F22D05" w:rsidP="00F22D05">
            <w:pPr>
              <w:pStyle w:val="E"/>
              <w:spacing w:after="0" w:line="240" w:lineRule="exact"/>
              <w:rPr>
                <w:rFonts w:ascii="Times New Roman" w:hAnsi="Times New Roman"/>
                <w:b w:val="0"/>
                <w:bCs w:val="0"/>
                <w:sz w:val="16"/>
                <w:szCs w:val="16"/>
                <w:lang w:val="en-US"/>
              </w:rPr>
            </w:pPr>
          </w:p>
        </w:tc>
        <w:tc>
          <w:tcPr>
            <w:tcW w:w="90" w:type="dxa"/>
          </w:tcPr>
          <w:p w14:paraId="2A305716" w14:textId="77777777" w:rsidR="00F22D05" w:rsidRPr="0083152C" w:rsidRDefault="00F22D05" w:rsidP="00F22D05">
            <w:pPr>
              <w:spacing w:line="240" w:lineRule="exact"/>
              <w:ind w:right="215"/>
              <w:jc w:val="right"/>
              <w:rPr>
                <w:rFonts w:ascii="Times New Roman" w:hAnsi="Times New Roman" w:cs="Times New Roman"/>
                <w:sz w:val="16"/>
                <w:szCs w:val="16"/>
              </w:rPr>
            </w:pPr>
          </w:p>
        </w:tc>
        <w:tc>
          <w:tcPr>
            <w:tcW w:w="990" w:type="dxa"/>
          </w:tcPr>
          <w:p w14:paraId="1B899E97" w14:textId="77777777" w:rsidR="00F22D05" w:rsidRPr="0083152C" w:rsidRDefault="00F22D05" w:rsidP="00F22D05">
            <w:pPr>
              <w:pStyle w:val="a1"/>
              <w:spacing w:after="0" w:line="240" w:lineRule="exact"/>
              <w:ind w:left="-5" w:right="-31"/>
              <w:jc w:val="center"/>
              <w:rPr>
                <w:sz w:val="16"/>
                <w:szCs w:val="16"/>
                <w:lang w:val="en-US"/>
              </w:rPr>
            </w:pPr>
          </w:p>
        </w:tc>
        <w:tc>
          <w:tcPr>
            <w:tcW w:w="90" w:type="dxa"/>
          </w:tcPr>
          <w:p w14:paraId="0995D828" w14:textId="77777777" w:rsidR="00F22D05" w:rsidRPr="0083152C" w:rsidRDefault="00F22D05" w:rsidP="00F22D05">
            <w:pPr>
              <w:spacing w:line="240" w:lineRule="exact"/>
              <w:ind w:right="215"/>
              <w:jc w:val="right"/>
              <w:rPr>
                <w:rFonts w:ascii="Times New Roman" w:hAnsi="Times New Roman" w:cs="Times New Roman"/>
                <w:sz w:val="16"/>
                <w:szCs w:val="16"/>
                <w:cs/>
              </w:rPr>
            </w:pPr>
          </w:p>
        </w:tc>
        <w:tc>
          <w:tcPr>
            <w:tcW w:w="990" w:type="dxa"/>
          </w:tcPr>
          <w:p w14:paraId="54922D14" w14:textId="77777777" w:rsidR="00F22D05" w:rsidRPr="0083152C" w:rsidRDefault="00F22D05" w:rsidP="00F22D05">
            <w:pPr>
              <w:pStyle w:val="a1"/>
              <w:spacing w:after="0" w:line="240" w:lineRule="exact"/>
              <w:ind w:left="-5" w:right="-31"/>
              <w:jc w:val="center"/>
              <w:rPr>
                <w:sz w:val="16"/>
                <w:szCs w:val="16"/>
                <w:lang w:val="en-US"/>
              </w:rPr>
            </w:pPr>
          </w:p>
        </w:tc>
        <w:tc>
          <w:tcPr>
            <w:tcW w:w="90" w:type="dxa"/>
          </w:tcPr>
          <w:p w14:paraId="06D83B1A" w14:textId="77777777" w:rsidR="00F22D05" w:rsidRPr="0083152C" w:rsidRDefault="00F22D05" w:rsidP="00F22D05">
            <w:pPr>
              <w:spacing w:line="240" w:lineRule="exact"/>
              <w:ind w:right="215"/>
              <w:jc w:val="right"/>
              <w:rPr>
                <w:rFonts w:ascii="Times New Roman" w:hAnsi="Times New Roman" w:cs="Times New Roman"/>
                <w:sz w:val="16"/>
                <w:szCs w:val="16"/>
              </w:rPr>
            </w:pPr>
          </w:p>
        </w:tc>
        <w:tc>
          <w:tcPr>
            <w:tcW w:w="990" w:type="dxa"/>
          </w:tcPr>
          <w:p w14:paraId="305FF7F6" w14:textId="77777777" w:rsidR="00F22D05" w:rsidRPr="0083152C" w:rsidRDefault="00F22D05" w:rsidP="00F22D05">
            <w:pPr>
              <w:pStyle w:val="a1"/>
              <w:spacing w:after="0" w:line="240" w:lineRule="exact"/>
              <w:ind w:left="-5" w:right="-31"/>
              <w:jc w:val="center"/>
              <w:rPr>
                <w:sz w:val="16"/>
                <w:szCs w:val="16"/>
                <w:lang w:val="en-US"/>
              </w:rPr>
            </w:pPr>
          </w:p>
        </w:tc>
        <w:tc>
          <w:tcPr>
            <w:tcW w:w="90" w:type="dxa"/>
            <w:vAlign w:val="bottom"/>
          </w:tcPr>
          <w:p w14:paraId="6CB875F3" w14:textId="77777777" w:rsidR="00F22D05" w:rsidRPr="0083152C" w:rsidRDefault="00F22D05" w:rsidP="00F22D05">
            <w:pPr>
              <w:pStyle w:val="a1"/>
              <w:spacing w:after="0" w:line="240" w:lineRule="exact"/>
              <w:ind w:right="171"/>
              <w:rPr>
                <w:sz w:val="16"/>
                <w:szCs w:val="16"/>
                <w:lang w:val="en-US"/>
              </w:rPr>
            </w:pPr>
          </w:p>
        </w:tc>
        <w:tc>
          <w:tcPr>
            <w:tcW w:w="1076" w:type="dxa"/>
          </w:tcPr>
          <w:p w14:paraId="7B91E675" w14:textId="77777777" w:rsidR="00F22D05" w:rsidRPr="0083152C" w:rsidRDefault="00F22D05" w:rsidP="00F22D05">
            <w:pPr>
              <w:pStyle w:val="a1"/>
              <w:spacing w:after="0" w:line="240" w:lineRule="exact"/>
              <w:ind w:left="-5" w:right="-31"/>
              <w:jc w:val="center"/>
              <w:rPr>
                <w:sz w:val="16"/>
                <w:szCs w:val="16"/>
                <w:lang w:val="en-US"/>
              </w:rPr>
            </w:pPr>
          </w:p>
        </w:tc>
      </w:tr>
      <w:tr w:rsidR="00F22D05" w:rsidRPr="0083152C" w14:paraId="0B988CE8" w14:textId="77777777" w:rsidTr="006E73BA">
        <w:tblPrEx>
          <w:tblBorders>
            <w:bottom w:val="none" w:sz="0" w:space="0" w:color="auto"/>
          </w:tblBorders>
        </w:tblPrEx>
        <w:trPr>
          <w:trHeight w:val="20"/>
        </w:trPr>
        <w:tc>
          <w:tcPr>
            <w:tcW w:w="2790" w:type="dxa"/>
            <w:vAlign w:val="center"/>
          </w:tcPr>
          <w:p w14:paraId="519788D9" w14:textId="30334A20"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Energy Co., Ltd.</w:t>
            </w:r>
            <w:r w:rsidRPr="001E7BF7">
              <w:rPr>
                <w:rFonts w:ascii="Times New Roman" w:eastAsia="Times New Roman" w:hAnsi="Times New Roman" w:cs="Times New Roman"/>
                <w:b w:val="0"/>
                <w:bCs w:val="0"/>
                <w:sz w:val="16"/>
                <w:szCs w:val="16"/>
                <w:vertAlign w:val="superscript"/>
                <w:lang w:val="en-US"/>
              </w:rPr>
              <w:t>1</w:t>
            </w:r>
          </w:p>
        </w:tc>
        <w:tc>
          <w:tcPr>
            <w:tcW w:w="90" w:type="dxa"/>
            <w:vAlign w:val="center"/>
          </w:tcPr>
          <w:p w14:paraId="3D69CF4A"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lang w:val="en-US"/>
              </w:rPr>
            </w:pPr>
          </w:p>
        </w:tc>
        <w:tc>
          <w:tcPr>
            <w:tcW w:w="1440" w:type="dxa"/>
          </w:tcPr>
          <w:p w14:paraId="1F421749" w14:textId="77777777" w:rsidR="00F22D05" w:rsidRPr="0083152C" w:rsidRDefault="00F22D05" w:rsidP="00F22D05">
            <w:pPr>
              <w:pStyle w:val="E"/>
              <w:spacing w:after="0" w:line="240" w:lineRule="exact"/>
              <w:rPr>
                <w:rFonts w:ascii="Times New Roman" w:hAnsi="Times New Roman"/>
                <w:b w:val="0"/>
                <w:bCs w:val="0"/>
                <w:sz w:val="16"/>
                <w:szCs w:val="16"/>
                <w:lang w:val="en-US"/>
              </w:rPr>
            </w:pPr>
            <w:r w:rsidRPr="0083152C">
              <w:rPr>
                <w:rFonts w:ascii="Times New Roman" w:hAnsi="Times New Roman"/>
                <w:b w:val="0"/>
                <w:bCs w:val="0"/>
                <w:spacing w:val="-4"/>
                <w:sz w:val="16"/>
                <w:szCs w:val="16"/>
                <w:cs/>
              </w:rPr>
              <w:t>Subsidiary</w:t>
            </w:r>
          </w:p>
        </w:tc>
        <w:tc>
          <w:tcPr>
            <w:tcW w:w="90" w:type="dxa"/>
          </w:tcPr>
          <w:p w14:paraId="45841759" w14:textId="77777777" w:rsidR="00F22D05" w:rsidRPr="0083152C" w:rsidRDefault="00F22D05" w:rsidP="00F22D05">
            <w:pPr>
              <w:spacing w:line="240" w:lineRule="exact"/>
              <w:ind w:right="-9"/>
              <w:jc w:val="center"/>
              <w:rPr>
                <w:rFonts w:ascii="Times New Roman" w:hAnsi="Times New Roman" w:cs="Times New Roman"/>
                <w:sz w:val="16"/>
                <w:szCs w:val="16"/>
              </w:rPr>
            </w:pPr>
          </w:p>
        </w:tc>
        <w:tc>
          <w:tcPr>
            <w:tcW w:w="990" w:type="dxa"/>
          </w:tcPr>
          <w:p w14:paraId="77808446" w14:textId="2FD28F10"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Pr>
          <w:p w14:paraId="185F748F" w14:textId="77777777" w:rsidR="00F22D05" w:rsidRPr="0083152C" w:rsidRDefault="00F22D05" w:rsidP="00F22D05">
            <w:pPr>
              <w:tabs>
                <w:tab w:val="left" w:pos="534"/>
              </w:tabs>
              <w:spacing w:line="240" w:lineRule="exact"/>
              <w:ind w:right="215"/>
              <w:jc w:val="right"/>
              <w:rPr>
                <w:rFonts w:ascii="Times New Roman" w:hAnsi="Times New Roman" w:cs="Times New Roman"/>
                <w:sz w:val="16"/>
                <w:szCs w:val="16"/>
                <w:cs/>
              </w:rPr>
            </w:pPr>
          </w:p>
        </w:tc>
        <w:tc>
          <w:tcPr>
            <w:tcW w:w="990" w:type="dxa"/>
          </w:tcPr>
          <w:p w14:paraId="210740A2" w14:textId="77777777" w:rsidR="00F22D05" w:rsidRPr="0083152C" w:rsidRDefault="00F22D05" w:rsidP="00F22D0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Pr>
          <w:p w14:paraId="2E47408C" w14:textId="77777777" w:rsidR="00F22D05" w:rsidRPr="0083152C" w:rsidRDefault="00F22D05" w:rsidP="00F22D05">
            <w:pPr>
              <w:spacing w:line="240" w:lineRule="exact"/>
              <w:ind w:right="215"/>
              <w:jc w:val="right"/>
              <w:rPr>
                <w:rFonts w:ascii="Times New Roman" w:hAnsi="Times New Roman" w:cs="Times New Roman"/>
                <w:b w:val="0"/>
                <w:bCs w:val="0"/>
                <w:sz w:val="16"/>
                <w:szCs w:val="16"/>
              </w:rPr>
            </w:pPr>
          </w:p>
        </w:tc>
        <w:tc>
          <w:tcPr>
            <w:tcW w:w="990" w:type="dxa"/>
          </w:tcPr>
          <w:p w14:paraId="7E840F73" w14:textId="641BAEDB"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1,227,682,810</w:t>
            </w:r>
          </w:p>
        </w:tc>
        <w:tc>
          <w:tcPr>
            <w:tcW w:w="90" w:type="dxa"/>
            <w:vAlign w:val="bottom"/>
          </w:tcPr>
          <w:p w14:paraId="2B51B1C1" w14:textId="77777777" w:rsidR="00F22D05" w:rsidRPr="0083152C" w:rsidRDefault="00F22D05" w:rsidP="00F22D05">
            <w:pPr>
              <w:spacing w:line="240" w:lineRule="exact"/>
              <w:ind w:right="171"/>
              <w:jc w:val="right"/>
              <w:rPr>
                <w:rFonts w:ascii="Times New Roman" w:hAnsi="Times New Roman" w:cs="Times New Roman"/>
                <w:sz w:val="16"/>
                <w:szCs w:val="16"/>
              </w:rPr>
            </w:pPr>
          </w:p>
        </w:tc>
        <w:tc>
          <w:tcPr>
            <w:tcW w:w="1076" w:type="dxa"/>
          </w:tcPr>
          <w:p w14:paraId="781D0011" w14:textId="77777777"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1E7BF7">
              <w:rPr>
                <w:rFonts w:ascii="Times New Roman" w:hAnsi="Times New Roman" w:cs="Times New Roman"/>
                <w:b w:val="0"/>
                <w:bCs w:val="0"/>
                <w:sz w:val="16"/>
                <w:szCs w:val="16"/>
              </w:rPr>
              <w:t>149,332,114</w:t>
            </w:r>
          </w:p>
        </w:tc>
      </w:tr>
      <w:tr w:rsidR="00F22D05" w:rsidRPr="0083152C" w14:paraId="4C08F8EF" w14:textId="77777777" w:rsidTr="006E73BA">
        <w:tblPrEx>
          <w:tblBorders>
            <w:bottom w:val="none" w:sz="0" w:space="0" w:color="auto"/>
          </w:tblBorders>
        </w:tblPrEx>
        <w:trPr>
          <w:trHeight w:val="20"/>
        </w:trPr>
        <w:tc>
          <w:tcPr>
            <w:tcW w:w="2790" w:type="dxa"/>
            <w:vAlign w:val="center"/>
          </w:tcPr>
          <w:p w14:paraId="56B6BBD1" w14:textId="6DE7204F"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Sathon Project One Co., Ltd.</w:t>
            </w:r>
          </w:p>
        </w:tc>
        <w:tc>
          <w:tcPr>
            <w:tcW w:w="90" w:type="dxa"/>
            <w:vAlign w:val="center"/>
          </w:tcPr>
          <w:p w14:paraId="3B502F98"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lang w:val="en-US"/>
              </w:rPr>
            </w:pPr>
          </w:p>
        </w:tc>
        <w:tc>
          <w:tcPr>
            <w:tcW w:w="1440" w:type="dxa"/>
          </w:tcPr>
          <w:p w14:paraId="0E3EBEED" w14:textId="4B8E2DEC" w:rsidR="00F22D05" w:rsidRPr="0083152C" w:rsidRDefault="00F22D05" w:rsidP="00F22D05">
            <w:pPr>
              <w:pStyle w:val="E"/>
              <w:spacing w:after="0" w:line="240" w:lineRule="exact"/>
              <w:rPr>
                <w:rFonts w:ascii="Times New Roman" w:hAnsi="Times New Roman"/>
                <w:b w:val="0"/>
                <w:bCs w:val="0"/>
                <w:spacing w:val="-4"/>
                <w:sz w:val="16"/>
                <w:szCs w:val="16"/>
                <w:cs/>
              </w:rPr>
            </w:pPr>
            <w:r w:rsidRPr="0083152C">
              <w:rPr>
                <w:rFonts w:ascii="Times New Roman" w:hAnsi="Times New Roman"/>
                <w:b w:val="0"/>
                <w:bCs w:val="0"/>
                <w:spacing w:val="-4"/>
                <w:sz w:val="16"/>
                <w:szCs w:val="16"/>
                <w:cs/>
              </w:rPr>
              <w:t>Subsidiary</w:t>
            </w:r>
          </w:p>
        </w:tc>
        <w:tc>
          <w:tcPr>
            <w:tcW w:w="90" w:type="dxa"/>
          </w:tcPr>
          <w:p w14:paraId="182F425F" w14:textId="77777777" w:rsidR="00F22D05" w:rsidRPr="0083152C" w:rsidRDefault="00F22D05" w:rsidP="00F22D05">
            <w:pPr>
              <w:spacing w:line="240" w:lineRule="exact"/>
              <w:ind w:right="-9"/>
              <w:jc w:val="center"/>
              <w:rPr>
                <w:rFonts w:ascii="Times New Roman" w:hAnsi="Times New Roman" w:cs="Times New Roman"/>
                <w:sz w:val="16"/>
                <w:szCs w:val="16"/>
              </w:rPr>
            </w:pPr>
          </w:p>
        </w:tc>
        <w:tc>
          <w:tcPr>
            <w:tcW w:w="990" w:type="dxa"/>
          </w:tcPr>
          <w:p w14:paraId="6811F9CC" w14:textId="3BC7197A"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Pr>
          <w:p w14:paraId="14A8E54C" w14:textId="77777777" w:rsidR="00F22D05" w:rsidRPr="0083152C" w:rsidRDefault="00F22D05" w:rsidP="00F22D05">
            <w:pPr>
              <w:tabs>
                <w:tab w:val="left" w:pos="534"/>
              </w:tabs>
              <w:spacing w:line="240" w:lineRule="exact"/>
              <w:ind w:right="215"/>
              <w:jc w:val="right"/>
              <w:rPr>
                <w:rFonts w:ascii="Times New Roman" w:hAnsi="Times New Roman" w:cs="Times New Roman"/>
                <w:sz w:val="16"/>
                <w:szCs w:val="16"/>
                <w:cs/>
              </w:rPr>
            </w:pPr>
          </w:p>
        </w:tc>
        <w:tc>
          <w:tcPr>
            <w:tcW w:w="990" w:type="dxa"/>
          </w:tcPr>
          <w:p w14:paraId="2E715473" w14:textId="662B2A0F"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Pr>
          <w:p w14:paraId="4CC19053" w14:textId="77777777" w:rsidR="00F22D05" w:rsidRPr="0083152C" w:rsidRDefault="00F22D05" w:rsidP="00F22D05">
            <w:pPr>
              <w:spacing w:line="240" w:lineRule="exact"/>
              <w:ind w:right="215"/>
              <w:jc w:val="right"/>
              <w:rPr>
                <w:rFonts w:ascii="Times New Roman" w:hAnsi="Times New Roman" w:cs="Times New Roman"/>
                <w:b w:val="0"/>
                <w:bCs w:val="0"/>
                <w:sz w:val="16"/>
                <w:szCs w:val="16"/>
              </w:rPr>
            </w:pPr>
          </w:p>
        </w:tc>
        <w:tc>
          <w:tcPr>
            <w:tcW w:w="990" w:type="dxa"/>
          </w:tcPr>
          <w:p w14:paraId="38CAA41C" w14:textId="739632E9"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427,371,995</w:t>
            </w:r>
          </w:p>
        </w:tc>
        <w:tc>
          <w:tcPr>
            <w:tcW w:w="90" w:type="dxa"/>
            <w:vAlign w:val="bottom"/>
          </w:tcPr>
          <w:p w14:paraId="5106857C" w14:textId="77777777" w:rsidR="00F22D05" w:rsidRPr="0083152C" w:rsidRDefault="00F22D05" w:rsidP="00F22D05">
            <w:pPr>
              <w:spacing w:line="240" w:lineRule="exact"/>
              <w:ind w:right="171"/>
              <w:jc w:val="right"/>
              <w:rPr>
                <w:rFonts w:ascii="Times New Roman" w:hAnsi="Times New Roman" w:cs="Times New Roman"/>
                <w:sz w:val="16"/>
                <w:szCs w:val="16"/>
              </w:rPr>
            </w:pPr>
          </w:p>
        </w:tc>
        <w:tc>
          <w:tcPr>
            <w:tcW w:w="1076" w:type="dxa"/>
          </w:tcPr>
          <w:p w14:paraId="023BD28C" w14:textId="20F969FA" w:rsidR="00F22D05" w:rsidRPr="001E7BF7" w:rsidRDefault="00F22D05" w:rsidP="00F22D05">
            <w:pPr>
              <w:tabs>
                <w:tab w:val="decimal" w:pos="634"/>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r>
      <w:tr w:rsidR="00F22D05" w:rsidRPr="0083152C" w14:paraId="17BB8D9F" w14:textId="77777777" w:rsidTr="001E7BF7">
        <w:tblPrEx>
          <w:tblBorders>
            <w:bottom w:val="none" w:sz="0" w:space="0" w:color="auto"/>
          </w:tblBorders>
        </w:tblPrEx>
        <w:trPr>
          <w:trHeight w:val="20"/>
        </w:trPr>
        <w:tc>
          <w:tcPr>
            <w:tcW w:w="2790" w:type="dxa"/>
            <w:vAlign w:val="center"/>
          </w:tcPr>
          <w:p w14:paraId="76625627" w14:textId="77777777" w:rsidR="00F22D05" w:rsidRPr="001E7BF7" w:rsidRDefault="00F22D05" w:rsidP="00F22D05">
            <w:pPr>
              <w:spacing w:line="240" w:lineRule="exact"/>
              <w:ind w:left="181" w:right="-25"/>
              <w:rPr>
                <w:rFonts w:ascii="Times New Roman" w:eastAsia="Times New Roman" w:hAnsi="Times New Roman" w:cs="Times New Roman"/>
                <w:b w:val="0"/>
                <w:bCs w:val="0"/>
                <w:sz w:val="16"/>
                <w:szCs w:val="16"/>
                <w:vertAlign w:val="superscript"/>
                <w:lang w:val="en-US"/>
              </w:rPr>
            </w:pPr>
            <w:r w:rsidRPr="0083152C">
              <w:rPr>
                <w:rFonts w:ascii="Times New Roman" w:eastAsia="Times New Roman" w:hAnsi="Times New Roman" w:cs="Times New Roman"/>
                <w:b w:val="0"/>
                <w:bCs w:val="0"/>
                <w:sz w:val="16"/>
                <w:szCs w:val="16"/>
                <w:lang w:val="en-US"/>
              </w:rPr>
              <w:t xml:space="preserve">Ton </w:t>
            </w:r>
            <w:proofErr w:type="spellStart"/>
            <w:r w:rsidRPr="0083152C">
              <w:rPr>
                <w:rFonts w:ascii="Times New Roman" w:eastAsia="Times New Roman" w:hAnsi="Times New Roman" w:cs="Times New Roman"/>
                <w:b w:val="0"/>
                <w:bCs w:val="0"/>
                <w:sz w:val="16"/>
                <w:szCs w:val="16"/>
                <w:lang w:val="en-US"/>
              </w:rPr>
              <w:t>Sangkasi</w:t>
            </w:r>
            <w:proofErr w:type="spellEnd"/>
            <w:r w:rsidRPr="0083152C">
              <w:rPr>
                <w:rFonts w:ascii="Times New Roman" w:eastAsia="Times New Roman" w:hAnsi="Times New Roman" w:cs="Times New Roman"/>
                <w:b w:val="0"/>
                <w:bCs w:val="0"/>
                <w:sz w:val="16"/>
                <w:szCs w:val="16"/>
                <w:lang w:val="en-US"/>
              </w:rPr>
              <w:t xml:space="preserve"> Co., Ltd.</w:t>
            </w:r>
            <w:r w:rsidRPr="001E7BF7">
              <w:rPr>
                <w:rFonts w:ascii="Times New Roman" w:eastAsia="Times New Roman" w:hAnsi="Times New Roman" w:cs="Times New Roman"/>
                <w:b w:val="0"/>
                <w:bCs w:val="0"/>
                <w:sz w:val="16"/>
                <w:szCs w:val="16"/>
                <w:vertAlign w:val="superscript"/>
                <w:lang w:val="en-US"/>
              </w:rPr>
              <w:t>1</w:t>
            </w:r>
          </w:p>
        </w:tc>
        <w:tc>
          <w:tcPr>
            <w:tcW w:w="90" w:type="dxa"/>
            <w:vAlign w:val="center"/>
          </w:tcPr>
          <w:p w14:paraId="35900703" w14:textId="77777777" w:rsidR="00F22D05" w:rsidRPr="0083152C" w:rsidRDefault="00F22D05" w:rsidP="00F22D05">
            <w:pPr>
              <w:spacing w:line="240" w:lineRule="exact"/>
              <w:ind w:right="-25"/>
              <w:rPr>
                <w:rFonts w:ascii="Times New Roman" w:eastAsia="Times New Roman" w:hAnsi="Times New Roman" w:cs="Times New Roman"/>
                <w:b w:val="0"/>
                <w:bCs w:val="0"/>
                <w:sz w:val="16"/>
                <w:szCs w:val="16"/>
                <w:lang w:val="en-US"/>
              </w:rPr>
            </w:pPr>
          </w:p>
        </w:tc>
        <w:tc>
          <w:tcPr>
            <w:tcW w:w="1440" w:type="dxa"/>
          </w:tcPr>
          <w:p w14:paraId="7169C6D8" w14:textId="77777777" w:rsidR="00F22D05" w:rsidRPr="0083152C" w:rsidRDefault="00F22D05" w:rsidP="00F22D05">
            <w:pPr>
              <w:pStyle w:val="E"/>
              <w:spacing w:after="0" w:line="240" w:lineRule="exact"/>
              <w:rPr>
                <w:rFonts w:ascii="Times New Roman" w:hAnsi="Times New Roman"/>
                <w:b w:val="0"/>
                <w:bCs w:val="0"/>
                <w:sz w:val="16"/>
                <w:szCs w:val="16"/>
                <w:lang w:val="en-US"/>
              </w:rPr>
            </w:pPr>
            <w:r w:rsidRPr="0083152C">
              <w:rPr>
                <w:rFonts w:ascii="Times New Roman" w:hAnsi="Times New Roman"/>
                <w:b w:val="0"/>
                <w:bCs w:val="0"/>
                <w:spacing w:val="-4"/>
                <w:sz w:val="16"/>
                <w:szCs w:val="16"/>
                <w:cs/>
              </w:rPr>
              <w:t>Subsidiary</w:t>
            </w:r>
          </w:p>
        </w:tc>
        <w:tc>
          <w:tcPr>
            <w:tcW w:w="90" w:type="dxa"/>
          </w:tcPr>
          <w:p w14:paraId="01FE34A0" w14:textId="77777777" w:rsidR="00F22D05" w:rsidRPr="0083152C" w:rsidRDefault="00F22D05" w:rsidP="00F22D05">
            <w:pPr>
              <w:spacing w:line="240" w:lineRule="exact"/>
              <w:ind w:right="215"/>
              <w:jc w:val="right"/>
              <w:rPr>
                <w:rFonts w:ascii="Times New Roman" w:hAnsi="Times New Roman" w:cs="Times New Roman"/>
                <w:sz w:val="16"/>
                <w:szCs w:val="16"/>
              </w:rPr>
            </w:pPr>
          </w:p>
        </w:tc>
        <w:tc>
          <w:tcPr>
            <w:tcW w:w="990" w:type="dxa"/>
          </w:tcPr>
          <w:p w14:paraId="10357DD3" w14:textId="60292DCB"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Pr>
          <w:p w14:paraId="6F28B4C2" w14:textId="77777777" w:rsidR="00F22D05" w:rsidRPr="0083152C" w:rsidRDefault="00F22D05" w:rsidP="00F22D05">
            <w:pPr>
              <w:spacing w:line="240" w:lineRule="exact"/>
              <w:ind w:right="215"/>
              <w:jc w:val="right"/>
              <w:rPr>
                <w:rFonts w:ascii="Times New Roman" w:hAnsi="Times New Roman" w:cs="Times New Roman"/>
                <w:sz w:val="16"/>
                <w:szCs w:val="16"/>
                <w:cs/>
              </w:rPr>
            </w:pPr>
          </w:p>
        </w:tc>
        <w:tc>
          <w:tcPr>
            <w:tcW w:w="990" w:type="dxa"/>
          </w:tcPr>
          <w:p w14:paraId="07AB74A9" w14:textId="77777777" w:rsidR="00F22D05" w:rsidRPr="0083152C" w:rsidRDefault="00F22D05" w:rsidP="00F22D0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Pr>
          <w:p w14:paraId="57A72660" w14:textId="77777777" w:rsidR="00F22D05" w:rsidRPr="0083152C" w:rsidRDefault="00F22D05" w:rsidP="00F22D05">
            <w:pPr>
              <w:spacing w:line="240" w:lineRule="exact"/>
              <w:ind w:right="215"/>
              <w:jc w:val="right"/>
              <w:rPr>
                <w:rFonts w:ascii="Times New Roman" w:hAnsi="Times New Roman" w:cs="Times New Roman"/>
                <w:sz w:val="16"/>
                <w:szCs w:val="16"/>
              </w:rPr>
            </w:pPr>
          </w:p>
        </w:tc>
        <w:tc>
          <w:tcPr>
            <w:tcW w:w="990" w:type="dxa"/>
          </w:tcPr>
          <w:p w14:paraId="42780671" w14:textId="7A493961" w:rsidR="00F22D05" w:rsidRPr="001E7BF7" w:rsidRDefault="00F22D05" w:rsidP="00F22D05">
            <w:pPr>
              <w:tabs>
                <w:tab w:val="decimal" w:pos="539"/>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vAlign w:val="bottom"/>
          </w:tcPr>
          <w:p w14:paraId="119C0787" w14:textId="77777777" w:rsidR="00F22D05" w:rsidRPr="0083152C" w:rsidRDefault="00F22D05" w:rsidP="00F22D05">
            <w:pPr>
              <w:pStyle w:val="a1"/>
              <w:spacing w:after="0" w:line="240" w:lineRule="exact"/>
              <w:ind w:right="171"/>
              <w:rPr>
                <w:sz w:val="16"/>
                <w:szCs w:val="16"/>
                <w:lang w:val="en-US"/>
              </w:rPr>
            </w:pPr>
          </w:p>
        </w:tc>
        <w:tc>
          <w:tcPr>
            <w:tcW w:w="1076" w:type="dxa"/>
          </w:tcPr>
          <w:p w14:paraId="29D97DCB" w14:textId="77777777"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1E7BF7">
              <w:rPr>
                <w:rFonts w:ascii="Times New Roman" w:hAnsi="Times New Roman" w:cs="Times New Roman"/>
                <w:b w:val="0"/>
                <w:bCs w:val="0"/>
                <w:sz w:val="16"/>
                <w:szCs w:val="16"/>
              </w:rPr>
              <w:t>1,176,089,299</w:t>
            </w:r>
          </w:p>
        </w:tc>
      </w:tr>
      <w:tr w:rsidR="00F22D05" w:rsidRPr="0083152C" w14:paraId="53736B2E" w14:textId="77777777" w:rsidTr="001E7BF7">
        <w:tblPrEx>
          <w:tblBorders>
            <w:bottom w:val="none" w:sz="0" w:space="0" w:color="auto"/>
          </w:tblBorders>
        </w:tblPrEx>
        <w:trPr>
          <w:trHeight w:val="20"/>
        </w:trPr>
        <w:tc>
          <w:tcPr>
            <w:tcW w:w="2790" w:type="dxa"/>
            <w:vAlign w:val="center"/>
          </w:tcPr>
          <w:p w14:paraId="1134BB12" w14:textId="77777777"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Asia Solar Co., Ltd.</w:t>
            </w:r>
          </w:p>
        </w:tc>
        <w:tc>
          <w:tcPr>
            <w:tcW w:w="90" w:type="dxa"/>
            <w:vAlign w:val="center"/>
          </w:tcPr>
          <w:p w14:paraId="2EF95EC2" w14:textId="77777777" w:rsidR="00F22D05" w:rsidRPr="0083152C" w:rsidRDefault="00F22D05" w:rsidP="00F22D05">
            <w:pPr>
              <w:spacing w:line="240" w:lineRule="exact"/>
              <w:ind w:left="349" w:right="-25"/>
              <w:rPr>
                <w:rFonts w:ascii="Times New Roman" w:eastAsia="Times New Roman" w:hAnsi="Times New Roman" w:cs="Times New Roman"/>
                <w:sz w:val="16"/>
                <w:szCs w:val="16"/>
                <w:lang w:val="en-US"/>
              </w:rPr>
            </w:pPr>
          </w:p>
        </w:tc>
        <w:tc>
          <w:tcPr>
            <w:tcW w:w="1440" w:type="dxa"/>
          </w:tcPr>
          <w:p w14:paraId="2FB4FB50" w14:textId="77777777" w:rsidR="00F22D05" w:rsidRPr="0083152C" w:rsidRDefault="00F22D05" w:rsidP="00F22D05">
            <w:pPr>
              <w:pStyle w:val="E"/>
              <w:spacing w:after="0" w:line="240" w:lineRule="exact"/>
              <w:rPr>
                <w:rFonts w:ascii="Times New Roman" w:hAnsi="Times New Roman"/>
                <w:b w:val="0"/>
                <w:bCs w:val="0"/>
                <w:sz w:val="16"/>
                <w:szCs w:val="16"/>
                <w:lang w:val="en-US"/>
              </w:rPr>
            </w:pPr>
            <w:r w:rsidRPr="0083152C">
              <w:rPr>
                <w:rFonts w:ascii="Times New Roman" w:hAnsi="Times New Roman"/>
                <w:b w:val="0"/>
                <w:bCs w:val="0"/>
                <w:spacing w:val="-4"/>
                <w:sz w:val="16"/>
                <w:szCs w:val="16"/>
                <w:cs/>
              </w:rPr>
              <w:t>Indirect subsidiary</w:t>
            </w:r>
          </w:p>
        </w:tc>
        <w:tc>
          <w:tcPr>
            <w:tcW w:w="90" w:type="dxa"/>
          </w:tcPr>
          <w:p w14:paraId="4D1A06CD" w14:textId="77777777" w:rsidR="00F22D05" w:rsidRPr="0083152C" w:rsidRDefault="00F22D05" w:rsidP="00F22D05">
            <w:pPr>
              <w:spacing w:line="240" w:lineRule="exact"/>
              <w:ind w:right="-9"/>
              <w:jc w:val="center"/>
              <w:rPr>
                <w:rFonts w:ascii="Times New Roman" w:hAnsi="Times New Roman" w:cs="Times New Roman"/>
                <w:sz w:val="16"/>
                <w:szCs w:val="16"/>
              </w:rPr>
            </w:pPr>
          </w:p>
        </w:tc>
        <w:tc>
          <w:tcPr>
            <w:tcW w:w="990" w:type="dxa"/>
          </w:tcPr>
          <w:p w14:paraId="7A83BF09" w14:textId="26CEA1BC"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Pr>
          <w:p w14:paraId="2B44B0EF" w14:textId="77777777" w:rsidR="00F22D05" w:rsidRPr="0083152C" w:rsidRDefault="00F22D05" w:rsidP="00F22D05">
            <w:pPr>
              <w:spacing w:line="240" w:lineRule="exact"/>
              <w:ind w:right="215"/>
              <w:jc w:val="right"/>
              <w:rPr>
                <w:rFonts w:ascii="Times New Roman" w:hAnsi="Times New Roman" w:cs="Times New Roman"/>
                <w:sz w:val="16"/>
                <w:szCs w:val="16"/>
                <w:cs/>
              </w:rPr>
            </w:pPr>
          </w:p>
        </w:tc>
        <w:tc>
          <w:tcPr>
            <w:tcW w:w="990" w:type="dxa"/>
          </w:tcPr>
          <w:p w14:paraId="054493A0" w14:textId="77777777" w:rsidR="00F22D05" w:rsidRPr="0083152C" w:rsidRDefault="00F22D05" w:rsidP="00F22D0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Pr>
          <w:p w14:paraId="32E00996" w14:textId="77777777" w:rsidR="00F22D05" w:rsidRPr="0083152C" w:rsidRDefault="00F22D05" w:rsidP="00F22D05">
            <w:pPr>
              <w:spacing w:line="240" w:lineRule="exact"/>
              <w:ind w:right="215"/>
              <w:jc w:val="right"/>
              <w:rPr>
                <w:rFonts w:ascii="Times New Roman" w:hAnsi="Times New Roman" w:cs="Times New Roman"/>
                <w:sz w:val="16"/>
                <w:szCs w:val="16"/>
              </w:rPr>
            </w:pPr>
          </w:p>
        </w:tc>
        <w:tc>
          <w:tcPr>
            <w:tcW w:w="990" w:type="dxa"/>
          </w:tcPr>
          <w:p w14:paraId="57DC9CA0" w14:textId="1CD597FE"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331,600,000</w:t>
            </w:r>
          </w:p>
        </w:tc>
        <w:tc>
          <w:tcPr>
            <w:tcW w:w="90" w:type="dxa"/>
            <w:vAlign w:val="bottom"/>
          </w:tcPr>
          <w:p w14:paraId="45719DDC" w14:textId="77777777" w:rsidR="00F22D05" w:rsidRPr="0083152C" w:rsidRDefault="00F22D05" w:rsidP="00F22D05">
            <w:pPr>
              <w:spacing w:line="240" w:lineRule="exact"/>
              <w:ind w:right="171"/>
              <w:jc w:val="right"/>
              <w:rPr>
                <w:rFonts w:ascii="Times New Roman" w:hAnsi="Times New Roman" w:cs="Times New Roman"/>
                <w:sz w:val="16"/>
                <w:szCs w:val="16"/>
              </w:rPr>
            </w:pPr>
          </w:p>
        </w:tc>
        <w:tc>
          <w:tcPr>
            <w:tcW w:w="1076" w:type="dxa"/>
          </w:tcPr>
          <w:p w14:paraId="32C1E4CD" w14:textId="77777777"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1E7BF7">
              <w:rPr>
                <w:rFonts w:ascii="Times New Roman" w:hAnsi="Times New Roman" w:cs="Times New Roman"/>
                <w:b w:val="0"/>
                <w:bCs w:val="0"/>
                <w:sz w:val="16"/>
                <w:szCs w:val="16"/>
              </w:rPr>
              <w:t>665,000,000</w:t>
            </w:r>
          </w:p>
        </w:tc>
      </w:tr>
      <w:tr w:rsidR="00F22D05" w:rsidRPr="0083152C" w14:paraId="45BCB620" w14:textId="77777777" w:rsidTr="001E7BF7">
        <w:tblPrEx>
          <w:tblBorders>
            <w:bottom w:val="none" w:sz="0" w:space="0" w:color="auto"/>
          </w:tblBorders>
        </w:tblPrEx>
        <w:trPr>
          <w:trHeight w:val="20"/>
        </w:trPr>
        <w:tc>
          <w:tcPr>
            <w:tcW w:w="2790" w:type="dxa"/>
            <w:vAlign w:val="center"/>
          </w:tcPr>
          <w:p w14:paraId="0DE3B455" w14:textId="77777777"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J-Solar Co., Ltd.</w:t>
            </w:r>
          </w:p>
        </w:tc>
        <w:tc>
          <w:tcPr>
            <w:tcW w:w="90" w:type="dxa"/>
            <w:vAlign w:val="center"/>
          </w:tcPr>
          <w:p w14:paraId="7389D494" w14:textId="77777777" w:rsidR="00F22D05" w:rsidRPr="0083152C" w:rsidRDefault="00F22D05" w:rsidP="00F22D05">
            <w:pPr>
              <w:spacing w:line="240" w:lineRule="exact"/>
              <w:ind w:left="349" w:right="-25"/>
              <w:rPr>
                <w:rFonts w:ascii="Times New Roman" w:eastAsia="Times New Roman" w:hAnsi="Times New Roman" w:cs="Times New Roman"/>
                <w:sz w:val="16"/>
                <w:szCs w:val="16"/>
                <w:lang w:val="en-US"/>
              </w:rPr>
            </w:pPr>
          </w:p>
        </w:tc>
        <w:tc>
          <w:tcPr>
            <w:tcW w:w="1440" w:type="dxa"/>
          </w:tcPr>
          <w:p w14:paraId="09AD1859" w14:textId="77777777" w:rsidR="00F22D05" w:rsidRPr="0083152C" w:rsidRDefault="00F22D05" w:rsidP="00F22D05">
            <w:pPr>
              <w:pStyle w:val="E"/>
              <w:spacing w:after="0" w:line="240" w:lineRule="exact"/>
              <w:rPr>
                <w:rFonts w:ascii="Times New Roman" w:hAnsi="Times New Roman"/>
                <w:b w:val="0"/>
                <w:bCs w:val="0"/>
                <w:sz w:val="16"/>
                <w:szCs w:val="16"/>
                <w:lang w:val="en-US"/>
              </w:rPr>
            </w:pPr>
            <w:r w:rsidRPr="0083152C">
              <w:rPr>
                <w:rFonts w:ascii="Times New Roman" w:hAnsi="Times New Roman"/>
                <w:b w:val="0"/>
                <w:bCs w:val="0"/>
                <w:spacing w:val="-4"/>
                <w:sz w:val="16"/>
                <w:szCs w:val="16"/>
                <w:cs/>
              </w:rPr>
              <w:t>Indirect subsidiary</w:t>
            </w:r>
          </w:p>
        </w:tc>
        <w:tc>
          <w:tcPr>
            <w:tcW w:w="90" w:type="dxa"/>
          </w:tcPr>
          <w:p w14:paraId="508BB512" w14:textId="77777777" w:rsidR="00F22D05" w:rsidRPr="0083152C" w:rsidRDefault="00F22D05" w:rsidP="00F22D05">
            <w:pPr>
              <w:spacing w:line="240" w:lineRule="exact"/>
              <w:ind w:right="-9"/>
              <w:jc w:val="center"/>
              <w:rPr>
                <w:rFonts w:ascii="Times New Roman" w:hAnsi="Times New Roman" w:cs="Times New Roman"/>
                <w:sz w:val="16"/>
                <w:szCs w:val="16"/>
              </w:rPr>
            </w:pPr>
          </w:p>
        </w:tc>
        <w:tc>
          <w:tcPr>
            <w:tcW w:w="990" w:type="dxa"/>
          </w:tcPr>
          <w:p w14:paraId="1AAE49DC" w14:textId="4C42AD0C"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Pr>
          <w:p w14:paraId="2B5439FD" w14:textId="77777777" w:rsidR="00F22D05" w:rsidRPr="0083152C" w:rsidRDefault="00F22D05" w:rsidP="00F22D05">
            <w:pPr>
              <w:spacing w:line="240" w:lineRule="exact"/>
              <w:ind w:right="215"/>
              <w:jc w:val="right"/>
              <w:rPr>
                <w:rFonts w:ascii="Times New Roman" w:hAnsi="Times New Roman" w:cs="Times New Roman"/>
                <w:sz w:val="16"/>
                <w:szCs w:val="16"/>
                <w:cs/>
              </w:rPr>
            </w:pPr>
          </w:p>
        </w:tc>
        <w:tc>
          <w:tcPr>
            <w:tcW w:w="990" w:type="dxa"/>
          </w:tcPr>
          <w:p w14:paraId="59417A2C" w14:textId="77777777" w:rsidR="00F22D05" w:rsidRPr="0083152C" w:rsidRDefault="00F22D05" w:rsidP="00F22D0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Pr>
          <w:p w14:paraId="3FF8CCF7" w14:textId="77777777" w:rsidR="00F22D05" w:rsidRPr="0083152C" w:rsidRDefault="00F22D05" w:rsidP="00F22D05">
            <w:pPr>
              <w:spacing w:line="240" w:lineRule="exact"/>
              <w:ind w:right="215"/>
              <w:jc w:val="right"/>
              <w:rPr>
                <w:rFonts w:ascii="Times New Roman" w:hAnsi="Times New Roman" w:cs="Times New Roman"/>
                <w:sz w:val="16"/>
                <w:szCs w:val="16"/>
              </w:rPr>
            </w:pPr>
          </w:p>
        </w:tc>
        <w:tc>
          <w:tcPr>
            <w:tcW w:w="990" w:type="dxa"/>
          </w:tcPr>
          <w:p w14:paraId="46DBF78C" w14:textId="5FF29EFA"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80,477,495</w:t>
            </w:r>
          </w:p>
        </w:tc>
        <w:tc>
          <w:tcPr>
            <w:tcW w:w="90" w:type="dxa"/>
            <w:vAlign w:val="bottom"/>
          </w:tcPr>
          <w:p w14:paraId="7FB48B33" w14:textId="77777777" w:rsidR="00F22D05" w:rsidRPr="0083152C" w:rsidRDefault="00F22D05" w:rsidP="00F22D05">
            <w:pPr>
              <w:spacing w:line="240" w:lineRule="exact"/>
              <w:ind w:right="171"/>
              <w:jc w:val="right"/>
              <w:rPr>
                <w:rFonts w:ascii="Times New Roman" w:hAnsi="Times New Roman" w:cs="Times New Roman"/>
                <w:sz w:val="16"/>
                <w:szCs w:val="16"/>
              </w:rPr>
            </w:pPr>
          </w:p>
        </w:tc>
        <w:tc>
          <w:tcPr>
            <w:tcW w:w="1076" w:type="dxa"/>
          </w:tcPr>
          <w:p w14:paraId="4C4D1F75" w14:textId="77777777"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1E7BF7">
              <w:rPr>
                <w:rFonts w:ascii="Times New Roman" w:hAnsi="Times New Roman" w:cs="Times New Roman"/>
                <w:b w:val="0"/>
                <w:bCs w:val="0"/>
                <w:sz w:val="16"/>
                <w:szCs w:val="16"/>
              </w:rPr>
              <w:t>79,277,100</w:t>
            </w:r>
          </w:p>
        </w:tc>
      </w:tr>
      <w:tr w:rsidR="00F22D05" w:rsidRPr="0083152C" w14:paraId="25BF3532" w14:textId="77777777" w:rsidTr="001E7BF7">
        <w:tblPrEx>
          <w:tblBorders>
            <w:bottom w:val="none" w:sz="0" w:space="0" w:color="auto"/>
          </w:tblBorders>
        </w:tblPrEx>
        <w:trPr>
          <w:trHeight w:val="20"/>
        </w:trPr>
        <w:tc>
          <w:tcPr>
            <w:tcW w:w="2790" w:type="dxa"/>
          </w:tcPr>
          <w:p w14:paraId="73A3D5AB" w14:textId="77777777" w:rsidR="00F22D05" w:rsidRPr="0083152C" w:rsidRDefault="00F22D05" w:rsidP="00F22D05">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90" w:type="dxa"/>
          </w:tcPr>
          <w:p w14:paraId="6F48FE79"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lang w:val="en-US"/>
              </w:rPr>
            </w:pPr>
          </w:p>
        </w:tc>
        <w:tc>
          <w:tcPr>
            <w:tcW w:w="1440" w:type="dxa"/>
          </w:tcPr>
          <w:p w14:paraId="5E5763D0" w14:textId="77777777" w:rsidR="00F22D05" w:rsidRPr="0083152C" w:rsidRDefault="00F22D05" w:rsidP="00F22D05">
            <w:pPr>
              <w:pStyle w:val="E"/>
              <w:spacing w:after="0" w:line="240" w:lineRule="exact"/>
              <w:rPr>
                <w:rFonts w:ascii="Times New Roman" w:hAnsi="Times New Roman"/>
                <w:b w:val="0"/>
                <w:bCs w:val="0"/>
                <w:spacing w:val="-8"/>
                <w:sz w:val="16"/>
                <w:szCs w:val="16"/>
                <w:lang w:val="en-US"/>
              </w:rPr>
            </w:pPr>
          </w:p>
        </w:tc>
        <w:tc>
          <w:tcPr>
            <w:tcW w:w="90" w:type="dxa"/>
          </w:tcPr>
          <w:p w14:paraId="599D0624" w14:textId="77777777" w:rsidR="00F22D05" w:rsidRPr="0083152C" w:rsidRDefault="00F22D05" w:rsidP="00F22D05">
            <w:pPr>
              <w:spacing w:line="240" w:lineRule="exact"/>
              <w:ind w:right="-9"/>
              <w:jc w:val="center"/>
              <w:rPr>
                <w:rFonts w:ascii="Times New Roman" w:hAnsi="Times New Roman" w:cs="Times New Roman"/>
                <w:sz w:val="16"/>
                <w:szCs w:val="16"/>
              </w:rPr>
            </w:pPr>
          </w:p>
        </w:tc>
        <w:tc>
          <w:tcPr>
            <w:tcW w:w="990" w:type="dxa"/>
            <w:tcBorders>
              <w:top w:val="single" w:sz="4" w:space="0" w:color="auto"/>
              <w:bottom w:val="double" w:sz="4" w:space="0" w:color="auto"/>
            </w:tcBorders>
          </w:tcPr>
          <w:p w14:paraId="78017C46" w14:textId="47D5E7F1" w:rsidR="00F22D05" w:rsidRPr="0083152C" w:rsidRDefault="00F22D05" w:rsidP="00F22D05">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Pr>
          <w:p w14:paraId="6C098A87" w14:textId="77777777" w:rsidR="00F22D05" w:rsidRPr="0083152C" w:rsidRDefault="00F22D05" w:rsidP="00F22D05">
            <w:pPr>
              <w:tabs>
                <w:tab w:val="left" w:pos="534"/>
              </w:tabs>
              <w:spacing w:line="240" w:lineRule="exact"/>
              <w:ind w:right="215"/>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14:paraId="45145C0C" w14:textId="77777777" w:rsidR="00F22D05" w:rsidRPr="0083152C" w:rsidRDefault="00F22D05" w:rsidP="00F22D05">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Pr>
          <w:p w14:paraId="391C0DB4" w14:textId="77777777" w:rsidR="00F22D05" w:rsidRPr="0083152C" w:rsidRDefault="00F22D05" w:rsidP="00F22D05">
            <w:pPr>
              <w:spacing w:line="240" w:lineRule="exact"/>
              <w:ind w:right="215"/>
              <w:jc w:val="right"/>
              <w:rPr>
                <w:rFonts w:ascii="Times New Roman" w:hAnsi="Times New Roman" w:cs="Times New Roman"/>
                <w:b w:val="0"/>
                <w:bCs w:val="0"/>
                <w:sz w:val="16"/>
                <w:szCs w:val="16"/>
              </w:rPr>
            </w:pPr>
          </w:p>
        </w:tc>
        <w:tc>
          <w:tcPr>
            <w:tcW w:w="990" w:type="dxa"/>
            <w:tcBorders>
              <w:top w:val="single" w:sz="4" w:space="0" w:color="auto"/>
              <w:bottom w:val="double" w:sz="4" w:space="0" w:color="auto"/>
            </w:tcBorders>
            <w:vAlign w:val="center"/>
          </w:tcPr>
          <w:p w14:paraId="044687F6" w14:textId="69B906DD"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2,067,132,300</w:t>
            </w:r>
          </w:p>
        </w:tc>
        <w:tc>
          <w:tcPr>
            <w:tcW w:w="90" w:type="dxa"/>
            <w:vAlign w:val="bottom"/>
          </w:tcPr>
          <w:p w14:paraId="20DAAC7B" w14:textId="77777777" w:rsidR="00F22D05" w:rsidRPr="0083152C" w:rsidRDefault="00F22D05" w:rsidP="00F22D05">
            <w:pPr>
              <w:spacing w:line="240" w:lineRule="exact"/>
              <w:ind w:right="171"/>
              <w:jc w:val="right"/>
              <w:rPr>
                <w:rFonts w:ascii="Times New Roman" w:hAnsi="Times New Roman" w:cs="Times New Roman"/>
                <w:sz w:val="16"/>
                <w:szCs w:val="16"/>
              </w:rPr>
            </w:pPr>
          </w:p>
        </w:tc>
        <w:tc>
          <w:tcPr>
            <w:tcW w:w="1076" w:type="dxa"/>
            <w:tcBorders>
              <w:top w:val="single" w:sz="4" w:space="0" w:color="auto"/>
              <w:bottom w:val="double" w:sz="4" w:space="0" w:color="auto"/>
            </w:tcBorders>
            <w:vAlign w:val="center"/>
          </w:tcPr>
          <w:p w14:paraId="0017A26F" w14:textId="77777777" w:rsidR="00F22D05" w:rsidRPr="001E7BF7" w:rsidRDefault="00F22D05" w:rsidP="00F22D05">
            <w:pPr>
              <w:tabs>
                <w:tab w:val="decimal" w:pos="900"/>
              </w:tabs>
              <w:spacing w:line="240" w:lineRule="exact"/>
              <w:ind w:right="-170"/>
              <w:rPr>
                <w:rFonts w:ascii="Times New Roman" w:hAnsi="Times New Roman" w:cs="Times New Roman"/>
                <w:b w:val="0"/>
                <w:bCs w:val="0"/>
                <w:sz w:val="16"/>
                <w:szCs w:val="16"/>
              </w:rPr>
            </w:pPr>
            <w:r w:rsidRPr="001E7BF7">
              <w:rPr>
                <w:rFonts w:ascii="Times New Roman" w:hAnsi="Times New Roman" w:cs="Times New Roman"/>
                <w:b w:val="0"/>
                <w:bCs w:val="0"/>
                <w:sz w:val="16"/>
                <w:szCs w:val="16"/>
              </w:rPr>
              <w:t>2,069,698,513</w:t>
            </w:r>
          </w:p>
        </w:tc>
      </w:tr>
      <w:tr w:rsidR="00F22D05" w:rsidRPr="0083152C" w14:paraId="0F4552A2" w14:textId="77777777" w:rsidTr="00D5748C">
        <w:tblPrEx>
          <w:tblBorders>
            <w:bottom w:val="none" w:sz="0" w:space="0" w:color="auto"/>
          </w:tblBorders>
        </w:tblPrEx>
        <w:trPr>
          <w:trHeight w:val="20"/>
        </w:trPr>
        <w:tc>
          <w:tcPr>
            <w:tcW w:w="2790" w:type="dxa"/>
          </w:tcPr>
          <w:p w14:paraId="336893D6"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lang w:val="en-US"/>
              </w:rPr>
            </w:pPr>
          </w:p>
        </w:tc>
        <w:tc>
          <w:tcPr>
            <w:tcW w:w="90" w:type="dxa"/>
          </w:tcPr>
          <w:p w14:paraId="4DFC4398"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lang w:val="en-US"/>
              </w:rPr>
            </w:pPr>
          </w:p>
        </w:tc>
        <w:tc>
          <w:tcPr>
            <w:tcW w:w="1440" w:type="dxa"/>
          </w:tcPr>
          <w:p w14:paraId="61BA09AA" w14:textId="77777777" w:rsidR="00F22D05" w:rsidRPr="0083152C" w:rsidRDefault="00F22D05" w:rsidP="00F22D05">
            <w:pPr>
              <w:pStyle w:val="E"/>
              <w:spacing w:after="0" w:line="240" w:lineRule="exact"/>
              <w:rPr>
                <w:rFonts w:ascii="Times New Roman" w:hAnsi="Times New Roman"/>
                <w:b w:val="0"/>
                <w:bCs w:val="0"/>
                <w:spacing w:val="-8"/>
                <w:sz w:val="16"/>
                <w:szCs w:val="16"/>
                <w:lang w:val="en-US"/>
              </w:rPr>
            </w:pPr>
          </w:p>
        </w:tc>
        <w:tc>
          <w:tcPr>
            <w:tcW w:w="90" w:type="dxa"/>
          </w:tcPr>
          <w:p w14:paraId="3911AABB" w14:textId="77777777" w:rsidR="00F22D05" w:rsidRPr="0083152C" w:rsidRDefault="00F22D05" w:rsidP="00F22D05">
            <w:pPr>
              <w:spacing w:line="240" w:lineRule="exact"/>
              <w:ind w:right="162"/>
              <w:jc w:val="right"/>
              <w:rPr>
                <w:rFonts w:ascii="Times New Roman" w:hAnsi="Times New Roman" w:cs="Times New Roman"/>
                <w:sz w:val="16"/>
                <w:szCs w:val="16"/>
              </w:rPr>
            </w:pPr>
          </w:p>
        </w:tc>
        <w:tc>
          <w:tcPr>
            <w:tcW w:w="990" w:type="dxa"/>
            <w:tcBorders>
              <w:top w:val="double" w:sz="4" w:space="0" w:color="auto"/>
            </w:tcBorders>
            <w:vAlign w:val="center"/>
          </w:tcPr>
          <w:p w14:paraId="75CF97F4"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top w:val="nil"/>
            </w:tcBorders>
          </w:tcPr>
          <w:p w14:paraId="38056B8B" w14:textId="77777777" w:rsidR="00F22D05" w:rsidRPr="0083152C" w:rsidRDefault="00F22D05" w:rsidP="00F22D05">
            <w:pPr>
              <w:spacing w:line="240" w:lineRule="exact"/>
              <w:ind w:right="215"/>
              <w:jc w:val="right"/>
              <w:rPr>
                <w:rFonts w:ascii="Times New Roman" w:hAnsi="Times New Roman" w:cs="Times New Roman"/>
                <w:sz w:val="16"/>
                <w:szCs w:val="16"/>
                <w:cs/>
              </w:rPr>
            </w:pPr>
          </w:p>
        </w:tc>
        <w:tc>
          <w:tcPr>
            <w:tcW w:w="990" w:type="dxa"/>
            <w:tcBorders>
              <w:top w:val="double" w:sz="4" w:space="0" w:color="auto"/>
            </w:tcBorders>
            <w:vAlign w:val="center"/>
          </w:tcPr>
          <w:p w14:paraId="42FB8FBC"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top w:val="nil"/>
            </w:tcBorders>
          </w:tcPr>
          <w:p w14:paraId="47C5E9C7" w14:textId="77777777" w:rsidR="00F22D05" w:rsidRPr="0083152C" w:rsidRDefault="00F22D05" w:rsidP="00F22D05">
            <w:pPr>
              <w:spacing w:line="240" w:lineRule="exact"/>
              <w:ind w:right="215"/>
              <w:jc w:val="right"/>
              <w:rPr>
                <w:rFonts w:ascii="Times New Roman" w:hAnsi="Times New Roman" w:cs="Times New Roman"/>
                <w:b w:val="0"/>
                <w:bCs w:val="0"/>
                <w:sz w:val="16"/>
                <w:szCs w:val="16"/>
              </w:rPr>
            </w:pPr>
          </w:p>
        </w:tc>
        <w:tc>
          <w:tcPr>
            <w:tcW w:w="990" w:type="dxa"/>
            <w:tcBorders>
              <w:top w:val="double" w:sz="4" w:space="0" w:color="auto"/>
            </w:tcBorders>
            <w:vAlign w:val="center"/>
          </w:tcPr>
          <w:p w14:paraId="0EA63FE7" w14:textId="77777777" w:rsidR="00F22D05" w:rsidRPr="0083152C" w:rsidRDefault="00F22D05" w:rsidP="00F22D05">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tcBorders>
          </w:tcPr>
          <w:p w14:paraId="1AEE34C5" w14:textId="77777777" w:rsidR="00F22D05" w:rsidRPr="0083152C" w:rsidRDefault="00F22D05" w:rsidP="00F22D05">
            <w:pPr>
              <w:pStyle w:val="a1"/>
              <w:spacing w:after="0" w:line="240" w:lineRule="exact"/>
              <w:ind w:right="171"/>
              <w:rPr>
                <w:sz w:val="16"/>
                <w:szCs w:val="16"/>
                <w:lang w:val="en-US"/>
              </w:rPr>
            </w:pPr>
          </w:p>
        </w:tc>
        <w:tc>
          <w:tcPr>
            <w:tcW w:w="1076" w:type="dxa"/>
            <w:tcBorders>
              <w:top w:val="double" w:sz="4" w:space="0" w:color="auto"/>
            </w:tcBorders>
            <w:vAlign w:val="center"/>
          </w:tcPr>
          <w:p w14:paraId="3F6B37B8" w14:textId="77777777" w:rsidR="00F22D05" w:rsidRPr="0083152C" w:rsidRDefault="00F22D05" w:rsidP="00F22D05">
            <w:pPr>
              <w:tabs>
                <w:tab w:val="decimal" w:pos="971"/>
              </w:tabs>
              <w:spacing w:line="240" w:lineRule="exact"/>
              <w:ind w:right="-170"/>
              <w:rPr>
                <w:rFonts w:ascii="Times New Roman" w:hAnsi="Times New Roman" w:cs="Times New Roman"/>
                <w:b w:val="0"/>
                <w:bCs w:val="0"/>
                <w:sz w:val="16"/>
                <w:szCs w:val="16"/>
              </w:rPr>
            </w:pPr>
          </w:p>
        </w:tc>
      </w:tr>
      <w:tr w:rsidR="00D5748C" w:rsidRPr="0083152C" w14:paraId="3CA5FF9F" w14:textId="77777777" w:rsidTr="00D5748C">
        <w:tblPrEx>
          <w:tblBorders>
            <w:bottom w:val="none" w:sz="0" w:space="0" w:color="auto"/>
          </w:tblBorders>
        </w:tblPrEx>
        <w:trPr>
          <w:trHeight w:val="20"/>
        </w:trPr>
        <w:tc>
          <w:tcPr>
            <w:tcW w:w="2790" w:type="dxa"/>
          </w:tcPr>
          <w:p w14:paraId="4954CC45" w14:textId="72A4E715" w:rsidR="00D5748C" w:rsidRPr="0083152C" w:rsidRDefault="00D5748C" w:rsidP="00D5748C">
            <w:pPr>
              <w:spacing w:line="240" w:lineRule="exact"/>
              <w:ind w:right="-25"/>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sz w:val="16"/>
                <w:szCs w:val="16"/>
                <w:lang w:val="en-US"/>
              </w:rPr>
              <w:t>Other non-current financial assets</w:t>
            </w:r>
          </w:p>
        </w:tc>
        <w:tc>
          <w:tcPr>
            <w:tcW w:w="90" w:type="dxa"/>
          </w:tcPr>
          <w:p w14:paraId="552D3D52" w14:textId="77777777" w:rsidR="00D5748C" w:rsidRPr="0083152C" w:rsidRDefault="00D5748C" w:rsidP="00F22D05">
            <w:pPr>
              <w:spacing w:line="240" w:lineRule="exact"/>
              <w:ind w:left="360" w:right="-25"/>
              <w:rPr>
                <w:rFonts w:ascii="Times New Roman" w:eastAsia="Times New Roman" w:hAnsi="Times New Roman" w:cs="Times New Roman"/>
                <w:b w:val="0"/>
                <w:bCs w:val="0"/>
                <w:sz w:val="16"/>
                <w:szCs w:val="16"/>
                <w:lang w:val="en-US"/>
              </w:rPr>
            </w:pPr>
          </w:p>
        </w:tc>
        <w:tc>
          <w:tcPr>
            <w:tcW w:w="1440" w:type="dxa"/>
          </w:tcPr>
          <w:p w14:paraId="43964CDA" w14:textId="77777777" w:rsidR="00D5748C" w:rsidRPr="0083152C" w:rsidRDefault="00D5748C" w:rsidP="00F22D05">
            <w:pPr>
              <w:pStyle w:val="E"/>
              <w:spacing w:after="0" w:line="240" w:lineRule="exact"/>
              <w:rPr>
                <w:rFonts w:ascii="Times New Roman" w:hAnsi="Times New Roman"/>
                <w:b w:val="0"/>
                <w:bCs w:val="0"/>
                <w:spacing w:val="-8"/>
                <w:sz w:val="16"/>
                <w:szCs w:val="16"/>
                <w:lang w:val="en-US"/>
              </w:rPr>
            </w:pPr>
          </w:p>
        </w:tc>
        <w:tc>
          <w:tcPr>
            <w:tcW w:w="90" w:type="dxa"/>
          </w:tcPr>
          <w:p w14:paraId="780F2DC5" w14:textId="77777777" w:rsidR="00D5748C" w:rsidRPr="0083152C" w:rsidRDefault="00D5748C" w:rsidP="00F22D05">
            <w:pPr>
              <w:spacing w:line="240" w:lineRule="exact"/>
              <w:ind w:right="162"/>
              <w:jc w:val="right"/>
              <w:rPr>
                <w:rFonts w:ascii="Times New Roman" w:hAnsi="Times New Roman" w:cs="Times New Roman"/>
                <w:sz w:val="16"/>
                <w:szCs w:val="16"/>
              </w:rPr>
            </w:pPr>
          </w:p>
        </w:tc>
        <w:tc>
          <w:tcPr>
            <w:tcW w:w="990" w:type="dxa"/>
            <w:vAlign w:val="center"/>
          </w:tcPr>
          <w:p w14:paraId="795BD1F4" w14:textId="77777777" w:rsidR="00D5748C" w:rsidRPr="0083152C" w:rsidRDefault="00D5748C" w:rsidP="00F22D05">
            <w:pPr>
              <w:pStyle w:val="a1"/>
              <w:spacing w:after="0" w:line="240" w:lineRule="exact"/>
              <w:ind w:left="-5" w:right="-31"/>
              <w:jc w:val="center"/>
              <w:rPr>
                <w:sz w:val="16"/>
                <w:szCs w:val="16"/>
                <w:lang w:val="en-US"/>
              </w:rPr>
            </w:pPr>
          </w:p>
        </w:tc>
        <w:tc>
          <w:tcPr>
            <w:tcW w:w="90" w:type="dxa"/>
          </w:tcPr>
          <w:p w14:paraId="5292735A" w14:textId="77777777" w:rsidR="00D5748C" w:rsidRPr="0083152C" w:rsidRDefault="00D5748C" w:rsidP="00F22D05">
            <w:pPr>
              <w:spacing w:line="240" w:lineRule="exact"/>
              <w:ind w:right="215"/>
              <w:jc w:val="right"/>
              <w:rPr>
                <w:rFonts w:ascii="Times New Roman" w:hAnsi="Times New Roman" w:cs="Times New Roman"/>
                <w:sz w:val="16"/>
                <w:szCs w:val="16"/>
                <w:cs/>
              </w:rPr>
            </w:pPr>
          </w:p>
        </w:tc>
        <w:tc>
          <w:tcPr>
            <w:tcW w:w="990" w:type="dxa"/>
            <w:vAlign w:val="center"/>
          </w:tcPr>
          <w:p w14:paraId="57602B52" w14:textId="77777777" w:rsidR="00D5748C" w:rsidRPr="0083152C" w:rsidRDefault="00D5748C" w:rsidP="00F22D05">
            <w:pPr>
              <w:pStyle w:val="a1"/>
              <w:spacing w:after="0" w:line="240" w:lineRule="exact"/>
              <w:ind w:left="-5" w:right="-31"/>
              <w:jc w:val="center"/>
              <w:rPr>
                <w:sz w:val="16"/>
                <w:szCs w:val="16"/>
                <w:lang w:val="en-US"/>
              </w:rPr>
            </w:pPr>
          </w:p>
        </w:tc>
        <w:tc>
          <w:tcPr>
            <w:tcW w:w="90" w:type="dxa"/>
          </w:tcPr>
          <w:p w14:paraId="1F6ACAA6" w14:textId="77777777" w:rsidR="00D5748C" w:rsidRPr="0083152C" w:rsidRDefault="00D5748C" w:rsidP="00F22D05">
            <w:pPr>
              <w:spacing w:line="240" w:lineRule="exact"/>
              <w:ind w:right="215"/>
              <w:jc w:val="right"/>
              <w:rPr>
                <w:rFonts w:ascii="Times New Roman" w:hAnsi="Times New Roman" w:cs="Times New Roman"/>
                <w:b w:val="0"/>
                <w:bCs w:val="0"/>
                <w:sz w:val="16"/>
                <w:szCs w:val="16"/>
              </w:rPr>
            </w:pPr>
          </w:p>
        </w:tc>
        <w:tc>
          <w:tcPr>
            <w:tcW w:w="990" w:type="dxa"/>
            <w:vAlign w:val="center"/>
          </w:tcPr>
          <w:p w14:paraId="5EECFE52" w14:textId="77777777" w:rsidR="00D5748C" w:rsidRPr="0083152C" w:rsidRDefault="00D5748C" w:rsidP="00F22D05">
            <w:pPr>
              <w:tabs>
                <w:tab w:val="decimal" w:pos="971"/>
              </w:tabs>
              <w:spacing w:line="240" w:lineRule="exact"/>
              <w:ind w:right="-170"/>
              <w:rPr>
                <w:rFonts w:ascii="Times New Roman" w:hAnsi="Times New Roman" w:cs="Times New Roman"/>
                <w:b w:val="0"/>
                <w:bCs w:val="0"/>
                <w:sz w:val="16"/>
                <w:szCs w:val="16"/>
              </w:rPr>
            </w:pPr>
          </w:p>
        </w:tc>
        <w:tc>
          <w:tcPr>
            <w:tcW w:w="90" w:type="dxa"/>
          </w:tcPr>
          <w:p w14:paraId="44E57C96" w14:textId="77777777" w:rsidR="00D5748C" w:rsidRPr="0083152C" w:rsidRDefault="00D5748C" w:rsidP="00F22D05">
            <w:pPr>
              <w:pStyle w:val="a1"/>
              <w:spacing w:after="0" w:line="240" w:lineRule="exact"/>
              <w:ind w:right="171"/>
              <w:rPr>
                <w:sz w:val="16"/>
                <w:szCs w:val="16"/>
                <w:lang w:val="en-US"/>
              </w:rPr>
            </w:pPr>
          </w:p>
        </w:tc>
        <w:tc>
          <w:tcPr>
            <w:tcW w:w="1076" w:type="dxa"/>
            <w:vAlign w:val="center"/>
          </w:tcPr>
          <w:p w14:paraId="32E95671" w14:textId="77777777" w:rsidR="00D5748C" w:rsidRPr="0083152C" w:rsidRDefault="00D5748C" w:rsidP="00F22D05">
            <w:pPr>
              <w:tabs>
                <w:tab w:val="decimal" w:pos="971"/>
              </w:tabs>
              <w:spacing w:line="240" w:lineRule="exact"/>
              <w:ind w:right="-170"/>
              <w:rPr>
                <w:rFonts w:ascii="Times New Roman" w:hAnsi="Times New Roman" w:cs="Times New Roman"/>
                <w:b w:val="0"/>
                <w:bCs w:val="0"/>
                <w:sz w:val="16"/>
                <w:szCs w:val="16"/>
              </w:rPr>
            </w:pPr>
          </w:p>
        </w:tc>
      </w:tr>
      <w:tr w:rsidR="00F22D05" w:rsidRPr="0083152C" w14:paraId="3684749B" w14:textId="77777777" w:rsidTr="00A53F3E">
        <w:tblPrEx>
          <w:tblBorders>
            <w:bottom w:val="none" w:sz="0" w:space="0" w:color="auto"/>
          </w:tblBorders>
        </w:tblPrEx>
        <w:trPr>
          <w:trHeight w:val="20"/>
        </w:trPr>
        <w:tc>
          <w:tcPr>
            <w:tcW w:w="2790" w:type="dxa"/>
          </w:tcPr>
          <w:p w14:paraId="717FBA95" w14:textId="280C2F7D" w:rsidR="00F22D05" w:rsidRPr="0083152C" w:rsidRDefault="00D5748C" w:rsidP="00D5748C">
            <w:pPr>
              <w:spacing w:line="240" w:lineRule="exact"/>
              <w:ind w:left="177" w:right="-25"/>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b w:val="0"/>
                <w:bCs w:val="0"/>
                <w:sz w:val="16"/>
                <w:szCs w:val="16"/>
                <w:lang w:val="en-US"/>
              </w:rPr>
              <w:t>Country Group Development Public</w:t>
            </w:r>
          </w:p>
        </w:tc>
        <w:tc>
          <w:tcPr>
            <w:tcW w:w="90" w:type="dxa"/>
          </w:tcPr>
          <w:p w14:paraId="4C25ED00" w14:textId="77777777" w:rsidR="00F22D05" w:rsidRPr="0083152C" w:rsidRDefault="00F22D05" w:rsidP="00F22D05">
            <w:pPr>
              <w:spacing w:line="240" w:lineRule="exact"/>
              <w:ind w:left="360" w:right="-25"/>
              <w:rPr>
                <w:rFonts w:ascii="Times New Roman" w:eastAsia="Times New Roman" w:hAnsi="Times New Roman" w:cs="Times New Roman"/>
                <w:b w:val="0"/>
                <w:bCs w:val="0"/>
                <w:sz w:val="16"/>
                <w:szCs w:val="16"/>
                <w:lang w:val="en-US"/>
              </w:rPr>
            </w:pPr>
          </w:p>
        </w:tc>
        <w:tc>
          <w:tcPr>
            <w:tcW w:w="1440" w:type="dxa"/>
          </w:tcPr>
          <w:p w14:paraId="6601F10A" w14:textId="77777777" w:rsidR="00F22D05" w:rsidRPr="0083152C" w:rsidRDefault="00F22D05" w:rsidP="00F22D05">
            <w:pPr>
              <w:pStyle w:val="E"/>
              <w:spacing w:after="0" w:line="240" w:lineRule="exact"/>
              <w:rPr>
                <w:rFonts w:ascii="Times New Roman" w:hAnsi="Times New Roman"/>
                <w:b w:val="0"/>
                <w:bCs w:val="0"/>
                <w:spacing w:val="-8"/>
                <w:sz w:val="16"/>
                <w:szCs w:val="16"/>
                <w:lang w:val="en-US"/>
              </w:rPr>
            </w:pPr>
          </w:p>
        </w:tc>
        <w:tc>
          <w:tcPr>
            <w:tcW w:w="90" w:type="dxa"/>
          </w:tcPr>
          <w:p w14:paraId="7388F6E1" w14:textId="77777777" w:rsidR="00F22D05" w:rsidRPr="0083152C" w:rsidRDefault="00F22D05" w:rsidP="00F22D05">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6874054E"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top w:val="nil"/>
              <w:bottom w:val="nil"/>
            </w:tcBorders>
          </w:tcPr>
          <w:p w14:paraId="45FC6D02" w14:textId="77777777" w:rsidR="00F22D05" w:rsidRPr="0083152C" w:rsidRDefault="00F22D05" w:rsidP="00F22D05">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7FEEC03D" w14:textId="77777777" w:rsidR="00F22D05" w:rsidRPr="0083152C" w:rsidRDefault="00F22D05" w:rsidP="00F22D05">
            <w:pPr>
              <w:pStyle w:val="a1"/>
              <w:spacing w:after="0" w:line="240" w:lineRule="exact"/>
              <w:ind w:left="-5" w:right="-31"/>
              <w:jc w:val="center"/>
              <w:rPr>
                <w:sz w:val="16"/>
                <w:szCs w:val="16"/>
                <w:lang w:val="en-US"/>
              </w:rPr>
            </w:pPr>
          </w:p>
        </w:tc>
        <w:tc>
          <w:tcPr>
            <w:tcW w:w="90" w:type="dxa"/>
            <w:tcBorders>
              <w:top w:val="nil"/>
              <w:bottom w:val="nil"/>
            </w:tcBorders>
          </w:tcPr>
          <w:p w14:paraId="0551CE30" w14:textId="77777777" w:rsidR="00F22D05" w:rsidRPr="0083152C" w:rsidRDefault="00F22D05" w:rsidP="00F22D05">
            <w:pPr>
              <w:spacing w:line="240" w:lineRule="exact"/>
              <w:ind w:right="215"/>
              <w:jc w:val="right"/>
              <w:rPr>
                <w:rFonts w:ascii="Times New Roman" w:hAnsi="Times New Roman" w:cs="Times New Roman"/>
                <w:b w:val="0"/>
                <w:bCs w:val="0"/>
                <w:sz w:val="16"/>
                <w:szCs w:val="16"/>
              </w:rPr>
            </w:pPr>
          </w:p>
        </w:tc>
        <w:tc>
          <w:tcPr>
            <w:tcW w:w="990" w:type="dxa"/>
            <w:tcBorders>
              <w:top w:val="nil"/>
              <w:bottom w:val="nil"/>
            </w:tcBorders>
            <w:vAlign w:val="center"/>
          </w:tcPr>
          <w:p w14:paraId="2E5FBBD0" w14:textId="77777777" w:rsidR="00F22D05" w:rsidRPr="0083152C" w:rsidRDefault="00F22D05" w:rsidP="00F22D05">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29B4F321" w14:textId="77777777" w:rsidR="00F22D05" w:rsidRPr="0083152C" w:rsidRDefault="00F22D05" w:rsidP="00F22D05">
            <w:pPr>
              <w:pStyle w:val="a1"/>
              <w:spacing w:after="0" w:line="240" w:lineRule="exact"/>
              <w:ind w:right="171"/>
              <w:rPr>
                <w:sz w:val="16"/>
                <w:szCs w:val="16"/>
                <w:lang w:val="en-US"/>
              </w:rPr>
            </w:pPr>
          </w:p>
        </w:tc>
        <w:tc>
          <w:tcPr>
            <w:tcW w:w="1076" w:type="dxa"/>
            <w:tcBorders>
              <w:top w:val="nil"/>
            </w:tcBorders>
            <w:vAlign w:val="center"/>
          </w:tcPr>
          <w:p w14:paraId="1DE0074A" w14:textId="77777777" w:rsidR="00F22D05" w:rsidRPr="0083152C" w:rsidRDefault="00F22D05" w:rsidP="00F22D05">
            <w:pPr>
              <w:tabs>
                <w:tab w:val="decimal" w:pos="971"/>
              </w:tabs>
              <w:spacing w:line="240" w:lineRule="exact"/>
              <w:ind w:right="-170"/>
              <w:rPr>
                <w:rFonts w:ascii="Times New Roman" w:hAnsi="Times New Roman" w:cs="Times New Roman"/>
                <w:b w:val="0"/>
                <w:bCs w:val="0"/>
                <w:sz w:val="16"/>
                <w:szCs w:val="16"/>
              </w:rPr>
            </w:pPr>
          </w:p>
        </w:tc>
      </w:tr>
      <w:tr w:rsidR="00A53F3E" w:rsidRPr="0083152C" w14:paraId="50DE0C7F" w14:textId="77777777" w:rsidTr="006E73BA">
        <w:tblPrEx>
          <w:tblBorders>
            <w:bottom w:val="none" w:sz="0" w:space="0" w:color="auto"/>
          </w:tblBorders>
        </w:tblPrEx>
        <w:trPr>
          <w:trHeight w:val="20"/>
        </w:trPr>
        <w:tc>
          <w:tcPr>
            <w:tcW w:w="2790" w:type="dxa"/>
            <w:vAlign w:val="center"/>
          </w:tcPr>
          <w:p w14:paraId="127A262B" w14:textId="09914423" w:rsidR="00A53F3E" w:rsidRPr="0083152C" w:rsidRDefault="00A53F3E" w:rsidP="00A53F3E">
            <w:pPr>
              <w:spacing w:line="240" w:lineRule="exact"/>
              <w:ind w:left="357" w:right="-25"/>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b w:val="0"/>
                <w:bCs w:val="0"/>
                <w:sz w:val="16"/>
                <w:szCs w:val="16"/>
                <w:lang w:val="en-US"/>
              </w:rPr>
              <w:t>Company Limited</w:t>
            </w:r>
          </w:p>
        </w:tc>
        <w:tc>
          <w:tcPr>
            <w:tcW w:w="90" w:type="dxa"/>
            <w:vAlign w:val="center"/>
          </w:tcPr>
          <w:p w14:paraId="7316FA83" w14:textId="77777777" w:rsidR="00A53F3E" w:rsidRPr="0083152C" w:rsidRDefault="00A53F3E" w:rsidP="00A53F3E">
            <w:pPr>
              <w:spacing w:line="240" w:lineRule="exact"/>
              <w:ind w:right="-25"/>
              <w:rPr>
                <w:rFonts w:ascii="Times New Roman" w:eastAsia="Times New Roman" w:hAnsi="Times New Roman" w:cs="Times New Roman"/>
                <w:sz w:val="16"/>
                <w:szCs w:val="16"/>
                <w:lang w:val="en-US"/>
              </w:rPr>
            </w:pPr>
          </w:p>
        </w:tc>
        <w:tc>
          <w:tcPr>
            <w:tcW w:w="1440" w:type="dxa"/>
          </w:tcPr>
          <w:p w14:paraId="53956AF3" w14:textId="5E9AB0E9" w:rsidR="00A53F3E" w:rsidRPr="0083152C" w:rsidRDefault="00911902" w:rsidP="00A53F3E">
            <w:pPr>
              <w:pStyle w:val="E"/>
              <w:spacing w:after="0" w:line="240" w:lineRule="exact"/>
              <w:rPr>
                <w:rFonts w:ascii="Times New Roman" w:hAnsi="Times New Roman"/>
                <w:b w:val="0"/>
                <w:bCs w:val="0"/>
                <w:spacing w:val="-4"/>
                <w:sz w:val="16"/>
                <w:szCs w:val="16"/>
                <w:cs/>
              </w:rPr>
            </w:pPr>
            <w:r w:rsidRPr="00911902">
              <w:rPr>
                <w:rFonts w:ascii="Times New Roman" w:hAnsi="Times New Roman"/>
                <w:b w:val="0"/>
                <w:bCs w:val="0"/>
                <w:spacing w:val="-4"/>
                <w:sz w:val="16"/>
                <w:szCs w:val="16"/>
                <w:cs/>
              </w:rPr>
              <w:t>Directors are relative</w:t>
            </w:r>
          </w:p>
        </w:tc>
        <w:tc>
          <w:tcPr>
            <w:tcW w:w="90" w:type="dxa"/>
          </w:tcPr>
          <w:p w14:paraId="2634D3C1" w14:textId="77777777" w:rsidR="00A53F3E" w:rsidRPr="0083152C" w:rsidRDefault="00A53F3E" w:rsidP="00A53F3E">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53AC6708" w14:textId="73A13690" w:rsidR="00A53F3E" w:rsidRPr="0083152C" w:rsidRDefault="00A53F3E" w:rsidP="00A53F3E">
            <w:pPr>
              <w:tabs>
                <w:tab w:val="decimal" w:pos="911"/>
              </w:tabs>
              <w:spacing w:line="240" w:lineRule="exact"/>
              <w:ind w:right="78"/>
              <w:rPr>
                <w:rFonts w:ascii="Times New Roman" w:hAnsi="Times New Roman"/>
                <w:b w:val="0"/>
                <w:bCs w:val="0"/>
                <w:sz w:val="16"/>
                <w:szCs w:val="16"/>
              </w:rPr>
            </w:pPr>
            <w:r w:rsidRPr="00A53F3E">
              <w:rPr>
                <w:rFonts w:ascii="Times New Roman" w:hAnsi="Times New Roman"/>
                <w:b w:val="0"/>
                <w:bCs w:val="0"/>
                <w:sz w:val="16"/>
                <w:szCs w:val="16"/>
              </w:rPr>
              <w:t>116,119,200</w:t>
            </w:r>
          </w:p>
        </w:tc>
        <w:tc>
          <w:tcPr>
            <w:tcW w:w="90" w:type="dxa"/>
            <w:tcBorders>
              <w:top w:val="nil"/>
              <w:bottom w:val="nil"/>
            </w:tcBorders>
          </w:tcPr>
          <w:p w14:paraId="17F98888" w14:textId="77777777" w:rsidR="00A53F3E" w:rsidRPr="0083152C" w:rsidRDefault="00A53F3E" w:rsidP="00A53F3E">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5AF78F17" w14:textId="64756E17" w:rsidR="00A53F3E" w:rsidRPr="0083152C" w:rsidRDefault="00A53F3E" w:rsidP="00A53F3E">
            <w:pPr>
              <w:tabs>
                <w:tab w:val="decimal" w:pos="911"/>
              </w:tabs>
              <w:spacing w:line="240" w:lineRule="exact"/>
              <w:ind w:right="78"/>
              <w:rPr>
                <w:rFonts w:ascii="Times New Roman" w:hAnsi="Times New Roman"/>
                <w:b w:val="0"/>
                <w:bCs w:val="0"/>
                <w:sz w:val="16"/>
                <w:szCs w:val="16"/>
              </w:rPr>
            </w:pPr>
            <w:r w:rsidRPr="00A53F3E">
              <w:rPr>
                <w:rFonts w:ascii="Times New Roman" w:hAnsi="Times New Roman"/>
                <w:b w:val="0"/>
                <w:bCs w:val="0"/>
                <w:sz w:val="16"/>
                <w:szCs w:val="16"/>
              </w:rPr>
              <w:t>1</w:t>
            </w:r>
            <w:r w:rsidR="00F253DF">
              <w:rPr>
                <w:rFonts w:ascii="Times New Roman" w:hAnsi="Times New Roman"/>
                <w:b w:val="0"/>
                <w:bCs w:val="0"/>
                <w:sz w:val="16"/>
                <w:szCs w:val="16"/>
              </w:rPr>
              <w:t>09,362,792</w:t>
            </w:r>
          </w:p>
        </w:tc>
        <w:tc>
          <w:tcPr>
            <w:tcW w:w="90" w:type="dxa"/>
            <w:tcBorders>
              <w:top w:val="nil"/>
              <w:bottom w:val="nil"/>
            </w:tcBorders>
          </w:tcPr>
          <w:p w14:paraId="66393C58" w14:textId="77777777" w:rsidR="00A53F3E" w:rsidRPr="0083152C" w:rsidRDefault="00A53F3E" w:rsidP="00A53F3E">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3CCCF7C0" w14:textId="6AD8169E" w:rsidR="00A53F3E" w:rsidRPr="004D58B5" w:rsidRDefault="00A53F3E" w:rsidP="00A53F3E">
            <w:pPr>
              <w:tabs>
                <w:tab w:val="decimal" w:pos="900"/>
              </w:tabs>
              <w:spacing w:line="240" w:lineRule="exact"/>
              <w:ind w:right="-170"/>
              <w:rPr>
                <w:rFonts w:ascii="Times New Roman" w:hAnsi="Times New Roman" w:cs="Times New Roman"/>
                <w:b w:val="0"/>
                <w:bCs w:val="0"/>
                <w:sz w:val="16"/>
                <w:szCs w:val="16"/>
              </w:rPr>
            </w:pPr>
            <w:r w:rsidRPr="00A53F3E">
              <w:rPr>
                <w:rFonts w:ascii="Times New Roman" w:hAnsi="Times New Roman" w:cs="Times New Roman"/>
                <w:b w:val="0"/>
                <w:bCs w:val="0"/>
                <w:sz w:val="16"/>
                <w:szCs w:val="16"/>
              </w:rPr>
              <w:t>116,119,200</w:t>
            </w:r>
          </w:p>
        </w:tc>
        <w:tc>
          <w:tcPr>
            <w:tcW w:w="90" w:type="dxa"/>
            <w:tcBorders>
              <w:top w:val="nil"/>
              <w:bottom w:val="nil"/>
            </w:tcBorders>
          </w:tcPr>
          <w:p w14:paraId="1E495D4A" w14:textId="77777777" w:rsidR="00A53F3E" w:rsidRPr="0083152C" w:rsidRDefault="00A53F3E" w:rsidP="00A53F3E">
            <w:pPr>
              <w:pStyle w:val="a1"/>
              <w:spacing w:after="0" w:line="240" w:lineRule="exact"/>
              <w:ind w:right="171"/>
              <w:rPr>
                <w:sz w:val="16"/>
                <w:szCs w:val="16"/>
                <w:lang w:val="en-US"/>
              </w:rPr>
            </w:pPr>
          </w:p>
        </w:tc>
        <w:tc>
          <w:tcPr>
            <w:tcW w:w="1076" w:type="dxa"/>
            <w:tcBorders>
              <w:top w:val="nil"/>
              <w:bottom w:val="nil"/>
            </w:tcBorders>
          </w:tcPr>
          <w:p w14:paraId="7F8C9FDE" w14:textId="2A10B154" w:rsidR="00A53F3E" w:rsidRPr="004D58B5" w:rsidRDefault="00F253DF" w:rsidP="00A53F3E">
            <w:pPr>
              <w:tabs>
                <w:tab w:val="decimal" w:pos="900"/>
              </w:tabs>
              <w:spacing w:line="240" w:lineRule="exact"/>
              <w:ind w:right="-170"/>
              <w:rPr>
                <w:rFonts w:ascii="Times New Roman" w:hAnsi="Times New Roman" w:cs="Times New Roman"/>
                <w:b w:val="0"/>
                <w:bCs w:val="0"/>
                <w:sz w:val="16"/>
                <w:szCs w:val="16"/>
              </w:rPr>
            </w:pPr>
            <w:r w:rsidRPr="00A53F3E">
              <w:rPr>
                <w:rFonts w:ascii="Times New Roman" w:hAnsi="Times New Roman"/>
                <w:b w:val="0"/>
                <w:bCs w:val="0"/>
                <w:sz w:val="16"/>
                <w:szCs w:val="16"/>
              </w:rPr>
              <w:t>1</w:t>
            </w:r>
            <w:r>
              <w:rPr>
                <w:rFonts w:ascii="Times New Roman" w:hAnsi="Times New Roman"/>
                <w:b w:val="0"/>
                <w:bCs w:val="0"/>
                <w:sz w:val="16"/>
                <w:szCs w:val="16"/>
              </w:rPr>
              <w:t>09,362,792</w:t>
            </w:r>
          </w:p>
        </w:tc>
      </w:tr>
      <w:tr w:rsidR="00A53F3E" w:rsidRPr="0083152C" w14:paraId="175FE406" w14:textId="77777777" w:rsidTr="006E73BA">
        <w:tblPrEx>
          <w:tblBorders>
            <w:bottom w:val="none" w:sz="0" w:space="0" w:color="auto"/>
          </w:tblBorders>
        </w:tblPrEx>
        <w:trPr>
          <w:trHeight w:val="20"/>
        </w:trPr>
        <w:tc>
          <w:tcPr>
            <w:tcW w:w="2790" w:type="dxa"/>
            <w:vAlign w:val="center"/>
          </w:tcPr>
          <w:p w14:paraId="61CCD096" w14:textId="394F82CD" w:rsidR="00A53F3E" w:rsidRPr="0083152C" w:rsidRDefault="00A53F3E" w:rsidP="00A53F3E">
            <w:pPr>
              <w:spacing w:line="240" w:lineRule="exact"/>
              <w:ind w:left="181" w:right="-25"/>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b w:val="0"/>
                <w:bCs w:val="0"/>
                <w:sz w:val="16"/>
                <w:szCs w:val="16"/>
                <w:lang w:val="en-US"/>
              </w:rPr>
              <w:t>Country Group Holdings Public</w:t>
            </w:r>
          </w:p>
        </w:tc>
        <w:tc>
          <w:tcPr>
            <w:tcW w:w="90" w:type="dxa"/>
            <w:vAlign w:val="center"/>
          </w:tcPr>
          <w:p w14:paraId="096AF352" w14:textId="77777777" w:rsidR="00A53F3E" w:rsidRPr="0083152C" w:rsidRDefault="00A53F3E" w:rsidP="00A53F3E">
            <w:pPr>
              <w:spacing w:line="240" w:lineRule="exact"/>
              <w:ind w:right="-25"/>
              <w:rPr>
                <w:rFonts w:ascii="Times New Roman" w:eastAsia="Times New Roman" w:hAnsi="Times New Roman" w:cs="Times New Roman"/>
                <w:sz w:val="16"/>
                <w:szCs w:val="16"/>
                <w:lang w:val="en-US"/>
              </w:rPr>
            </w:pPr>
          </w:p>
        </w:tc>
        <w:tc>
          <w:tcPr>
            <w:tcW w:w="1440" w:type="dxa"/>
          </w:tcPr>
          <w:p w14:paraId="670548AF" w14:textId="11CEA9D4" w:rsidR="00A53F3E" w:rsidRPr="0083152C" w:rsidRDefault="00A53F3E" w:rsidP="00A53F3E">
            <w:pPr>
              <w:pStyle w:val="E"/>
              <w:spacing w:after="0" w:line="240" w:lineRule="exact"/>
              <w:rPr>
                <w:rFonts w:ascii="Times New Roman" w:hAnsi="Times New Roman"/>
                <w:b w:val="0"/>
                <w:bCs w:val="0"/>
                <w:spacing w:val="-4"/>
                <w:sz w:val="16"/>
                <w:szCs w:val="16"/>
                <w:cs/>
              </w:rPr>
            </w:pPr>
          </w:p>
        </w:tc>
        <w:tc>
          <w:tcPr>
            <w:tcW w:w="90" w:type="dxa"/>
          </w:tcPr>
          <w:p w14:paraId="50C24EBE" w14:textId="77777777" w:rsidR="00A53F3E" w:rsidRPr="0083152C" w:rsidRDefault="00A53F3E" w:rsidP="00A53F3E">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4953C1D0" w14:textId="79B0E1AD" w:rsidR="00A53F3E" w:rsidRPr="0083152C" w:rsidRDefault="00A53F3E" w:rsidP="00A53F3E">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2D3F2CE5" w14:textId="77777777" w:rsidR="00A53F3E" w:rsidRPr="0083152C" w:rsidRDefault="00A53F3E" w:rsidP="00A53F3E">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6BAA08FB" w14:textId="77777777" w:rsidR="00A53F3E" w:rsidRPr="0083152C" w:rsidRDefault="00A53F3E" w:rsidP="00A53F3E">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7527836F" w14:textId="77777777" w:rsidR="00A53F3E" w:rsidRPr="0083152C" w:rsidRDefault="00A53F3E" w:rsidP="00A53F3E">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07EA3C14" w14:textId="5614DEB6" w:rsidR="00A53F3E" w:rsidRPr="004D58B5" w:rsidRDefault="00A53F3E" w:rsidP="00A53F3E">
            <w:pPr>
              <w:tabs>
                <w:tab w:val="decimal" w:pos="900"/>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400F7D65" w14:textId="77777777" w:rsidR="00A53F3E" w:rsidRPr="0083152C" w:rsidRDefault="00A53F3E" w:rsidP="00A53F3E">
            <w:pPr>
              <w:pStyle w:val="a1"/>
              <w:spacing w:after="0" w:line="240" w:lineRule="exact"/>
              <w:ind w:right="171"/>
              <w:rPr>
                <w:sz w:val="16"/>
                <w:szCs w:val="16"/>
                <w:lang w:val="en-US"/>
              </w:rPr>
            </w:pPr>
          </w:p>
        </w:tc>
        <w:tc>
          <w:tcPr>
            <w:tcW w:w="1076" w:type="dxa"/>
            <w:tcBorders>
              <w:top w:val="nil"/>
              <w:bottom w:val="nil"/>
            </w:tcBorders>
          </w:tcPr>
          <w:p w14:paraId="2D4A5306" w14:textId="4B59FB92" w:rsidR="00A53F3E" w:rsidRPr="004D58B5" w:rsidRDefault="00A53F3E" w:rsidP="00A53F3E">
            <w:pPr>
              <w:tabs>
                <w:tab w:val="decimal" w:pos="900"/>
              </w:tabs>
              <w:spacing w:line="240" w:lineRule="exact"/>
              <w:ind w:right="-170"/>
              <w:rPr>
                <w:rFonts w:ascii="Times New Roman" w:hAnsi="Times New Roman" w:cs="Times New Roman"/>
                <w:b w:val="0"/>
                <w:bCs w:val="0"/>
                <w:sz w:val="16"/>
                <w:szCs w:val="16"/>
              </w:rPr>
            </w:pPr>
          </w:p>
        </w:tc>
      </w:tr>
      <w:tr w:rsidR="00A53F3E" w:rsidRPr="0083152C" w14:paraId="25D6823C" w14:textId="77777777" w:rsidTr="006E73BA">
        <w:trPr>
          <w:trHeight w:val="20"/>
        </w:trPr>
        <w:tc>
          <w:tcPr>
            <w:tcW w:w="2790" w:type="dxa"/>
            <w:tcBorders>
              <w:bottom w:val="nil"/>
            </w:tcBorders>
            <w:vAlign w:val="center"/>
          </w:tcPr>
          <w:p w14:paraId="71923FEC" w14:textId="447A16C4" w:rsidR="00A53F3E" w:rsidRPr="0083152C" w:rsidRDefault="00A53F3E" w:rsidP="00A53F3E">
            <w:pPr>
              <w:spacing w:line="240" w:lineRule="exact"/>
              <w:ind w:left="357" w:right="-25"/>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b w:val="0"/>
                <w:bCs w:val="0"/>
                <w:sz w:val="16"/>
                <w:szCs w:val="16"/>
                <w:lang w:val="en-US"/>
              </w:rPr>
              <w:t>Company Limited</w:t>
            </w:r>
          </w:p>
        </w:tc>
        <w:tc>
          <w:tcPr>
            <w:tcW w:w="90" w:type="dxa"/>
            <w:tcBorders>
              <w:bottom w:val="nil"/>
            </w:tcBorders>
            <w:vAlign w:val="center"/>
          </w:tcPr>
          <w:p w14:paraId="12AB2E22" w14:textId="77777777" w:rsidR="00A53F3E" w:rsidRPr="0083152C" w:rsidRDefault="00A53F3E" w:rsidP="00A53F3E">
            <w:pPr>
              <w:spacing w:line="240" w:lineRule="exact"/>
              <w:ind w:right="-25"/>
              <w:rPr>
                <w:rFonts w:ascii="Times New Roman" w:eastAsia="Times New Roman" w:hAnsi="Times New Roman" w:cs="Times New Roman"/>
                <w:b w:val="0"/>
                <w:bCs w:val="0"/>
                <w:sz w:val="16"/>
                <w:szCs w:val="16"/>
                <w:lang w:val="en-US"/>
              </w:rPr>
            </w:pPr>
          </w:p>
        </w:tc>
        <w:tc>
          <w:tcPr>
            <w:tcW w:w="1440" w:type="dxa"/>
            <w:tcBorders>
              <w:bottom w:val="nil"/>
            </w:tcBorders>
          </w:tcPr>
          <w:p w14:paraId="4C158952" w14:textId="517158DE" w:rsidR="00A53F3E" w:rsidRPr="00911902" w:rsidRDefault="00911902" w:rsidP="00A53F3E">
            <w:pPr>
              <w:pStyle w:val="E"/>
              <w:spacing w:after="0" w:line="240" w:lineRule="exact"/>
              <w:rPr>
                <w:rFonts w:ascii="Times New Roman" w:hAnsi="Times New Roman"/>
                <w:b w:val="0"/>
                <w:bCs w:val="0"/>
                <w:spacing w:val="-4"/>
                <w:sz w:val="16"/>
                <w:szCs w:val="16"/>
                <w:lang w:val="en-US"/>
              </w:rPr>
            </w:pPr>
            <w:r w:rsidRPr="00911902">
              <w:rPr>
                <w:rFonts w:ascii="Times New Roman" w:hAnsi="Times New Roman"/>
                <w:b w:val="0"/>
                <w:bCs w:val="0"/>
                <w:spacing w:val="-4"/>
                <w:sz w:val="16"/>
                <w:szCs w:val="16"/>
                <w:lang w:val="en-US"/>
              </w:rPr>
              <w:t>Common director</w:t>
            </w:r>
          </w:p>
        </w:tc>
        <w:tc>
          <w:tcPr>
            <w:tcW w:w="90" w:type="dxa"/>
            <w:tcBorders>
              <w:bottom w:val="nil"/>
            </w:tcBorders>
          </w:tcPr>
          <w:p w14:paraId="7141E6C1" w14:textId="77777777" w:rsidR="00A53F3E" w:rsidRPr="0083152C" w:rsidRDefault="00A53F3E" w:rsidP="00A53F3E">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083E5D66" w14:textId="54892E9A" w:rsidR="00A53F3E" w:rsidRPr="0083152C" w:rsidRDefault="00A53F3E" w:rsidP="00A53F3E">
            <w:pPr>
              <w:tabs>
                <w:tab w:val="decimal" w:pos="911"/>
              </w:tabs>
              <w:spacing w:line="240" w:lineRule="exact"/>
              <w:ind w:right="78"/>
              <w:rPr>
                <w:rFonts w:ascii="Times New Roman" w:hAnsi="Times New Roman"/>
                <w:b w:val="0"/>
                <w:bCs w:val="0"/>
                <w:sz w:val="16"/>
                <w:szCs w:val="16"/>
              </w:rPr>
            </w:pPr>
            <w:r w:rsidRPr="00A53F3E">
              <w:rPr>
                <w:rFonts w:ascii="Times New Roman" w:hAnsi="Times New Roman"/>
                <w:b w:val="0"/>
                <w:bCs w:val="0"/>
                <w:sz w:val="16"/>
                <w:szCs w:val="16"/>
              </w:rPr>
              <w:t>19,644,601</w:t>
            </w:r>
          </w:p>
        </w:tc>
        <w:tc>
          <w:tcPr>
            <w:tcW w:w="90" w:type="dxa"/>
            <w:tcBorders>
              <w:top w:val="nil"/>
              <w:bottom w:val="nil"/>
            </w:tcBorders>
          </w:tcPr>
          <w:p w14:paraId="5B91B917" w14:textId="77777777" w:rsidR="00A53F3E" w:rsidRPr="0083152C" w:rsidRDefault="00A53F3E" w:rsidP="00A53F3E">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0076998D" w14:textId="21AA8833" w:rsidR="00A53F3E" w:rsidRPr="0083152C" w:rsidRDefault="00F253DF" w:rsidP="00A53F3E">
            <w:pPr>
              <w:tabs>
                <w:tab w:val="decimal" w:pos="911"/>
              </w:tabs>
              <w:spacing w:line="240" w:lineRule="exact"/>
              <w:ind w:right="78"/>
              <w:rPr>
                <w:rFonts w:ascii="Times New Roman" w:hAnsi="Times New Roman"/>
                <w:b w:val="0"/>
                <w:bCs w:val="0"/>
                <w:sz w:val="16"/>
                <w:szCs w:val="16"/>
              </w:rPr>
            </w:pPr>
            <w:r>
              <w:rPr>
                <w:rFonts w:ascii="Times New Roman" w:hAnsi="Times New Roman"/>
                <w:b w:val="0"/>
                <w:bCs w:val="0"/>
                <w:sz w:val="16"/>
                <w:szCs w:val="16"/>
              </w:rPr>
              <w:t>25,684,047</w:t>
            </w:r>
          </w:p>
        </w:tc>
        <w:tc>
          <w:tcPr>
            <w:tcW w:w="90" w:type="dxa"/>
            <w:tcBorders>
              <w:top w:val="nil"/>
              <w:bottom w:val="nil"/>
            </w:tcBorders>
          </w:tcPr>
          <w:p w14:paraId="60ED62CE" w14:textId="77777777" w:rsidR="00A53F3E" w:rsidRPr="0083152C" w:rsidRDefault="00A53F3E" w:rsidP="00A53F3E">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0DF4559A" w14:textId="7EE8AE38" w:rsidR="00A53F3E" w:rsidRPr="004D58B5" w:rsidRDefault="00A53F3E" w:rsidP="00A53F3E">
            <w:pPr>
              <w:tabs>
                <w:tab w:val="decimal" w:pos="900"/>
              </w:tabs>
              <w:spacing w:line="240" w:lineRule="exact"/>
              <w:ind w:right="-170"/>
              <w:rPr>
                <w:rFonts w:ascii="Times New Roman" w:hAnsi="Times New Roman" w:cs="Times New Roman"/>
                <w:b w:val="0"/>
                <w:bCs w:val="0"/>
                <w:sz w:val="16"/>
                <w:szCs w:val="16"/>
              </w:rPr>
            </w:pPr>
            <w:r w:rsidRPr="00A53F3E">
              <w:rPr>
                <w:rFonts w:ascii="Times New Roman" w:hAnsi="Times New Roman" w:cs="Times New Roman"/>
                <w:b w:val="0"/>
                <w:bCs w:val="0"/>
                <w:sz w:val="16"/>
                <w:szCs w:val="16"/>
              </w:rPr>
              <w:t>19,644,601</w:t>
            </w:r>
          </w:p>
        </w:tc>
        <w:tc>
          <w:tcPr>
            <w:tcW w:w="90" w:type="dxa"/>
            <w:tcBorders>
              <w:top w:val="nil"/>
              <w:bottom w:val="nil"/>
            </w:tcBorders>
          </w:tcPr>
          <w:p w14:paraId="7184AEF0" w14:textId="77777777" w:rsidR="00A53F3E" w:rsidRPr="0083152C" w:rsidRDefault="00A53F3E" w:rsidP="00A53F3E">
            <w:pPr>
              <w:pStyle w:val="a1"/>
              <w:spacing w:after="0" w:line="240" w:lineRule="exact"/>
              <w:ind w:right="171"/>
              <w:rPr>
                <w:sz w:val="16"/>
                <w:szCs w:val="16"/>
                <w:lang w:val="en-US"/>
              </w:rPr>
            </w:pPr>
          </w:p>
        </w:tc>
        <w:tc>
          <w:tcPr>
            <w:tcW w:w="1076" w:type="dxa"/>
            <w:tcBorders>
              <w:top w:val="nil"/>
              <w:bottom w:val="nil"/>
            </w:tcBorders>
          </w:tcPr>
          <w:p w14:paraId="0A381DA9" w14:textId="4F39F8AA" w:rsidR="00A53F3E" w:rsidRPr="004D58B5" w:rsidRDefault="00F253DF" w:rsidP="00A53F3E">
            <w:pPr>
              <w:tabs>
                <w:tab w:val="decimal" w:pos="900"/>
              </w:tabs>
              <w:spacing w:line="240" w:lineRule="exact"/>
              <w:ind w:right="-170"/>
              <w:rPr>
                <w:rFonts w:ascii="Times New Roman" w:hAnsi="Times New Roman" w:cs="Times New Roman"/>
                <w:b w:val="0"/>
                <w:bCs w:val="0"/>
                <w:sz w:val="16"/>
                <w:szCs w:val="16"/>
              </w:rPr>
            </w:pPr>
            <w:r>
              <w:rPr>
                <w:rFonts w:ascii="Times New Roman" w:hAnsi="Times New Roman"/>
                <w:b w:val="0"/>
                <w:bCs w:val="0"/>
                <w:sz w:val="16"/>
                <w:szCs w:val="16"/>
              </w:rPr>
              <w:t>25,684,047</w:t>
            </w:r>
          </w:p>
        </w:tc>
      </w:tr>
      <w:tr w:rsidR="00A53F3E" w:rsidRPr="0083152C" w14:paraId="47B81BE8" w14:textId="77777777" w:rsidTr="006E73BA">
        <w:trPr>
          <w:trHeight w:val="20"/>
        </w:trPr>
        <w:tc>
          <w:tcPr>
            <w:tcW w:w="2790" w:type="dxa"/>
            <w:tcBorders>
              <w:bottom w:val="nil"/>
            </w:tcBorders>
            <w:vAlign w:val="center"/>
          </w:tcPr>
          <w:p w14:paraId="314F0739" w14:textId="3DC7ABAF" w:rsidR="00A53F3E" w:rsidRPr="0083152C" w:rsidRDefault="00A53F3E" w:rsidP="00A53F3E">
            <w:pPr>
              <w:spacing w:line="240" w:lineRule="exact"/>
              <w:ind w:left="181" w:right="-25"/>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b w:val="0"/>
                <w:bCs w:val="0"/>
                <w:sz w:val="16"/>
                <w:szCs w:val="16"/>
                <w:lang w:val="en-US"/>
              </w:rPr>
              <w:t>MFC Asset Management Public</w:t>
            </w:r>
          </w:p>
        </w:tc>
        <w:tc>
          <w:tcPr>
            <w:tcW w:w="90" w:type="dxa"/>
            <w:tcBorders>
              <w:bottom w:val="nil"/>
            </w:tcBorders>
            <w:vAlign w:val="center"/>
          </w:tcPr>
          <w:p w14:paraId="3FD4DDDD" w14:textId="77777777" w:rsidR="00A53F3E" w:rsidRPr="0083152C" w:rsidRDefault="00A53F3E" w:rsidP="00A53F3E">
            <w:pPr>
              <w:spacing w:line="240" w:lineRule="exact"/>
              <w:ind w:right="-25"/>
              <w:rPr>
                <w:rFonts w:ascii="Times New Roman" w:eastAsia="Times New Roman" w:hAnsi="Times New Roman" w:cs="Times New Roman"/>
                <w:sz w:val="16"/>
                <w:szCs w:val="16"/>
                <w:lang w:val="en-US"/>
              </w:rPr>
            </w:pPr>
          </w:p>
        </w:tc>
        <w:tc>
          <w:tcPr>
            <w:tcW w:w="1440" w:type="dxa"/>
            <w:tcBorders>
              <w:bottom w:val="nil"/>
            </w:tcBorders>
          </w:tcPr>
          <w:p w14:paraId="64503E0D" w14:textId="7E6AB3E6" w:rsidR="00A53F3E" w:rsidRPr="0083152C" w:rsidRDefault="00A53F3E" w:rsidP="00A53F3E">
            <w:pPr>
              <w:pStyle w:val="E"/>
              <w:spacing w:after="0" w:line="240" w:lineRule="exact"/>
              <w:rPr>
                <w:rFonts w:ascii="Times New Roman" w:hAnsi="Times New Roman"/>
                <w:b w:val="0"/>
                <w:bCs w:val="0"/>
                <w:spacing w:val="-12"/>
                <w:sz w:val="16"/>
                <w:szCs w:val="16"/>
                <w:lang w:val="en-US"/>
              </w:rPr>
            </w:pPr>
          </w:p>
        </w:tc>
        <w:tc>
          <w:tcPr>
            <w:tcW w:w="90" w:type="dxa"/>
            <w:tcBorders>
              <w:bottom w:val="nil"/>
            </w:tcBorders>
          </w:tcPr>
          <w:p w14:paraId="75695F99" w14:textId="77777777" w:rsidR="00A53F3E" w:rsidRPr="0083152C" w:rsidRDefault="00A53F3E" w:rsidP="00A53F3E">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6685597B" w14:textId="52C8DA47" w:rsidR="00A53F3E" w:rsidRPr="0083152C" w:rsidRDefault="00A53F3E" w:rsidP="00A53F3E">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24C6A8EA" w14:textId="77777777" w:rsidR="00A53F3E" w:rsidRPr="0083152C" w:rsidRDefault="00A53F3E" w:rsidP="00A53F3E">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744ADBB1" w14:textId="22EF5627" w:rsidR="00A53F3E" w:rsidRPr="0083152C" w:rsidRDefault="00A53F3E" w:rsidP="00A53F3E">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76DB0876" w14:textId="77777777" w:rsidR="00A53F3E" w:rsidRPr="0083152C" w:rsidRDefault="00A53F3E" w:rsidP="00A53F3E">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4BE09E1D" w14:textId="66BAAF98" w:rsidR="00A53F3E" w:rsidRPr="004D58B5" w:rsidRDefault="00A53F3E" w:rsidP="00A53F3E">
            <w:pPr>
              <w:tabs>
                <w:tab w:val="decimal" w:pos="900"/>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031E9322" w14:textId="77777777" w:rsidR="00A53F3E" w:rsidRPr="0083152C" w:rsidRDefault="00A53F3E" w:rsidP="00A53F3E">
            <w:pPr>
              <w:pStyle w:val="a1"/>
              <w:spacing w:after="0" w:line="240" w:lineRule="exact"/>
              <w:ind w:right="171"/>
              <w:rPr>
                <w:sz w:val="16"/>
                <w:szCs w:val="16"/>
                <w:lang w:val="en-US"/>
              </w:rPr>
            </w:pPr>
          </w:p>
        </w:tc>
        <w:tc>
          <w:tcPr>
            <w:tcW w:w="1076" w:type="dxa"/>
            <w:tcBorders>
              <w:top w:val="nil"/>
              <w:bottom w:val="nil"/>
            </w:tcBorders>
          </w:tcPr>
          <w:p w14:paraId="46FF3599" w14:textId="68ECFD34" w:rsidR="00A53F3E" w:rsidRPr="004D58B5" w:rsidRDefault="00A53F3E" w:rsidP="00A53F3E">
            <w:pPr>
              <w:tabs>
                <w:tab w:val="decimal" w:pos="900"/>
              </w:tabs>
              <w:spacing w:line="240" w:lineRule="exact"/>
              <w:ind w:right="-170"/>
              <w:rPr>
                <w:rFonts w:ascii="Times New Roman" w:hAnsi="Times New Roman" w:cs="Times New Roman"/>
                <w:b w:val="0"/>
                <w:bCs w:val="0"/>
                <w:sz w:val="16"/>
                <w:szCs w:val="16"/>
              </w:rPr>
            </w:pPr>
          </w:p>
        </w:tc>
      </w:tr>
      <w:tr w:rsidR="00F253DF" w:rsidRPr="0083152C" w14:paraId="4C1D76CF" w14:textId="77777777" w:rsidTr="00A53F3E">
        <w:trPr>
          <w:trHeight w:val="20"/>
        </w:trPr>
        <w:tc>
          <w:tcPr>
            <w:tcW w:w="2790" w:type="dxa"/>
            <w:tcBorders>
              <w:bottom w:val="nil"/>
            </w:tcBorders>
            <w:vAlign w:val="center"/>
          </w:tcPr>
          <w:p w14:paraId="7D135E48" w14:textId="0164CEFF" w:rsidR="00F253DF" w:rsidRPr="0083152C" w:rsidRDefault="00F253DF" w:rsidP="00F253DF">
            <w:pPr>
              <w:spacing w:line="240" w:lineRule="exact"/>
              <w:ind w:left="357" w:right="-25"/>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b w:val="0"/>
                <w:bCs w:val="0"/>
                <w:sz w:val="16"/>
                <w:szCs w:val="16"/>
                <w:lang w:val="en-US"/>
              </w:rPr>
              <w:t>Company Limited</w:t>
            </w:r>
          </w:p>
        </w:tc>
        <w:tc>
          <w:tcPr>
            <w:tcW w:w="90" w:type="dxa"/>
            <w:tcBorders>
              <w:bottom w:val="nil"/>
            </w:tcBorders>
            <w:vAlign w:val="center"/>
          </w:tcPr>
          <w:p w14:paraId="6B14E98A" w14:textId="77777777" w:rsidR="00F253DF" w:rsidRPr="0083152C" w:rsidRDefault="00F253DF" w:rsidP="00F253DF">
            <w:pPr>
              <w:spacing w:line="240" w:lineRule="exact"/>
              <w:ind w:right="-25"/>
              <w:rPr>
                <w:rFonts w:ascii="Times New Roman" w:eastAsia="Times New Roman" w:hAnsi="Times New Roman" w:cs="Times New Roman"/>
                <w:sz w:val="16"/>
                <w:szCs w:val="16"/>
                <w:lang w:val="en-US"/>
              </w:rPr>
            </w:pPr>
          </w:p>
        </w:tc>
        <w:tc>
          <w:tcPr>
            <w:tcW w:w="1440" w:type="dxa"/>
            <w:tcBorders>
              <w:bottom w:val="nil"/>
            </w:tcBorders>
          </w:tcPr>
          <w:p w14:paraId="1C5036DD" w14:textId="31A47258" w:rsidR="00F253DF" w:rsidRPr="0083152C" w:rsidRDefault="00F253DF" w:rsidP="00F253DF">
            <w:pPr>
              <w:pStyle w:val="E"/>
              <w:spacing w:after="0" w:line="240" w:lineRule="exact"/>
              <w:rPr>
                <w:rFonts w:ascii="Times New Roman" w:hAnsi="Times New Roman"/>
                <w:b w:val="0"/>
                <w:bCs w:val="0"/>
                <w:spacing w:val="-12"/>
                <w:sz w:val="16"/>
                <w:szCs w:val="16"/>
                <w:lang w:val="en-US"/>
              </w:rPr>
            </w:pPr>
            <w:r w:rsidRPr="00911902">
              <w:rPr>
                <w:rFonts w:ascii="Times New Roman" w:hAnsi="Times New Roman"/>
                <w:b w:val="0"/>
                <w:bCs w:val="0"/>
                <w:spacing w:val="-4"/>
                <w:sz w:val="16"/>
                <w:szCs w:val="16"/>
                <w:lang w:val="en-US"/>
              </w:rPr>
              <w:t>Common director</w:t>
            </w:r>
          </w:p>
        </w:tc>
        <w:tc>
          <w:tcPr>
            <w:tcW w:w="90" w:type="dxa"/>
            <w:tcBorders>
              <w:bottom w:val="nil"/>
            </w:tcBorders>
          </w:tcPr>
          <w:p w14:paraId="4C558D22" w14:textId="77777777" w:rsidR="00F253DF" w:rsidRPr="0083152C" w:rsidRDefault="00F253DF" w:rsidP="00F253DF">
            <w:pPr>
              <w:spacing w:line="240" w:lineRule="exact"/>
              <w:ind w:right="162"/>
              <w:jc w:val="center"/>
              <w:rPr>
                <w:rFonts w:ascii="Times New Roman" w:hAnsi="Times New Roman" w:cs="Times New Roman"/>
                <w:sz w:val="16"/>
                <w:szCs w:val="16"/>
              </w:rPr>
            </w:pPr>
          </w:p>
        </w:tc>
        <w:tc>
          <w:tcPr>
            <w:tcW w:w="990" w:type="dxa"/>
            <w:tcBorders>
              <w:top w:val="nil"/>
              <w:bottom w:val="single" w:sz="4" w:space="0" w:color="auto"/>
            </w:tcBorders>
          </w:tcPr>
          <w:p w14:paraId="09142AD2" w14:textId="08A2254C" w:rsidR="00F253DF" w:rsidRPr="0083152C" w:rsidRDefault="00F253DF" w:rsidP="00F253DF">
            <w:pPr>
              <w:tabs>
                <w:tab w:val="decimal" w:pos="911"/>
              </w:tabs>
              <w:spacing w:line="240" w:lineRule="exact"/>
              <w:ind w:right="78"/>
              <w:rPr>
                <w:rFonts w:ascii="Times New Roman" w:hAnsi="Times New Roman"/>
                <w:b w:val="0"/>
                <w:bCs w:val="0"/>
                <w:sz w:val="16"/>
                <w:szCs w:val="16"/>
              </w:rPr>
            </w:pPr>
            <w:r w:rsidRPr="00A53F3E">
              <w:rPr>
                <w:rFonts w:ascii="Times New Roman" w:hAnsi="Times New Roman"/>
                <w:b w:val="0"/>
                <w:bCs w:val="0"/>
                <w:sz w:val="16"/>
                <w:szCs w:val="16"/>
              </w:rPr>
              <w:t>58,370,400</w:t>
            </w:r>
          </w:p>
        </w:tc>
        <w:tc>
          <w:tcPr>
            <w:tcW w:w="90" w:type="dxa"/>
            <w:tcBorders>
              <w:top w:val="nil"/>
              <w:bottom w:val="nil"/>
            </w:tcBorders>
          </w:tcPr>
          <w:p w14:paraId="65BB691E" w14:textId="77777777" w:rsidR="00F253DF" w:rsidRPr="0083152C" w:rsidRDefault="00F253DF" w:rsidP="00F253DF">
            <w:pPr>
              <w:spacing w:line="240" w:lineRule="exact"/>
              <w:ind w:right="215"/>
              <w:jc w:val="right"/>
              <w:rPr>
                <w:rFonts w:ascii="Times New Roman" w:hAnsi="Times New Roman" w:cs="Times New Roman"/>
                <w:sz w:val="16"/>
                <w:szCs w:val="16"/>
                <w:cs/>
              </w:rPr>
            </w:pPr>
          </w:p>
        </w:tc>
        <w:tc>
          <w:tcPr>
            <w:tcW w:w="990" w:type="dxa"/>
            <w:tcBorders>
              <w:top w:val="nil"/>
              <w:bottom w:val="single" w:sz="4" w:space="0" w:color="auto"/>
            </w:tcBorders>
          </w:tcPr>
          <w:p w14:paraId="61BC91E4" w14:textId="11E86CE0" w:rsidR="00F253DF" w:rsidRPr="0083152C" w:rsidRDefault="00F253DF" w:rsidP="00F253DF">
            <w:pPr>
              <w:tabs>
                <w:tab w:val="decimal" w:pos="911"/>
              </w:tabs>
              <w:spacing w:line="240" w:lineRule="exact"/>
              <w:ind w:right="78"/>
              <w:rPr>
                <w:rFonts w:ascii="Times New Roman" w:hAnsi="Times New Roman"/>
                <w:b w:val="0"/>
                <w:bCs w:val="0"/>
                <w:sz w:val="16"/>
                <w:szCs w:val="16"/>
              </w:rPr>
            </w:pPr>
            <w:r>
              <w:rPr>
                <w:rFonts w:ascii="Times New Roman" w:hAnsi="Times New Roman"/>
                <w:b w:val="0"/>
                <w:bCs w:val="0"/>
                <w:sz w:val="16"/>
                <w:szCs w:val="16"/>
              </w:rPr>
              <w:t>55,061,640</w:t>
            </w:r>
          </w:p>
        </w:tc>
        <w:tc>
          <w:tcPr>
            <w:tcW w:w="90" w:type="dxa"/>
            <w:tcBorders>
              <w:top w:val="nil"/>
              <w:bottom w:val="nil"/>
            </w:tcBorders>
          </w:tcPr>
          <w:p w14:paraId="1A35CA8C" w14:textId="77777777" w:rsidR="00F253DF" w:rsidRPr="0083152C" w:rsidRDefault="00F253DF" w:rsidP="00F253DF">
            <w:pPr>
              <w:spacing w:line="240" w:lineRule="exact"/>
              <w:ind w:right="215"/>
              <w:jc w:val="right"/>
              <w:rPr>
                <w:rFonts w:ascii="Times New Roman" w:hAnsi="Times New Roman" w:cs="Times New Roman"/>
                <w:sz w:val="16"/>
                <w:szCs w:val="16"/>
              </w:rPr>
            </w:pPr>
          </w:p>
        </w:tc>
        <w:tc>
          <w:tcPr>
            <w:tcW w:w="990" w:type="dxa"/>
            <w:tcBorders>
              <w:top w:val="nil"/>
              <w:bottom w:val="single" w:sz="4" w:space="0" w:color="auto"/>
            </w:tcBorders>
          </w:tcPr>
          <w:p w14:paraId="1CA813DC" w14:textId="3F70A03E" w:rsidR="00F253DF" w:rsidRPr="004D58B5" w:rsidRDefault="00F253DF" w:rsidP="00F253DF">
            <w:pPr>
              <w:tabs>
                <w:tab w:val="decimal" w:pos="900"/>
              </w:tabs>
              <w:spacing w:line="240" w:lineRule="exact"/>
              <w:ind w:right="-170"/>
              <w:rPr>
                <w:rFonts w:ascii="Times New Roman" w:hAnsi="Times New Roman" w:cs="Times New Roman"/>
                <w:b w:val="0"/>
                <w:bCs w:val="0"/>
                <w:sz w:val="16"/>
                <w:szCs w:val="16"/>
              </w:rPr>
            </w:pPr>
            <w:r w:rsidRPr="00A53F3E">
              <w:rPr>
                <w:rFonts w:ascii="Times New Roman" w:hAnsi="Times New Roman" w:cs="Times New Roman"/>
                <w:b w:val="0"/>
                <w:bCs w:val="0"/>
                <w:sz w:val="16"/>
                <w:szCs w:val="16"/>
              </w:rPr>
              <w:t>58,370,400</w:t>
            </w:r>
          </w:p>
        </w:tc>
        <w:tc>
          <w:tcPr>
            <w:tcW w:w="90" w:type="dxa"/>
            <w:tcBorders>
              <w:top w:val="nil"/>
              <w:bottom w:val="nil"/>
            </w:tcBorders>
          </w:tcPr>
          <w:p w14:paraId="770E9ED5" w14:textId="77777777" w:rsidR="00F253DF" w:rsidRPr="0083152C" w:rsidRDefault="00F253DF" w:rsidP="00F253DF">
            <w:pPr>
              <w:pStyle w:val="a1"/>
              <w:spacing w:after="0" w:line="240" w:lineRule="exact"/>
              <w:ind w:right="171"/>
              <w:rPr>
                <w:sz w:val="16"/>
                <w:szCs w:val="16"/>
                <w:lang w:val="en-US"/>
              </w:rPr>
            </w:pPr>
          </w:p>
        </w:tc>
        <w:tc>
          <w:tcPr>
            <w:tcW w:w="1076" w:type="dxa"/>
            <w:tcBorders>
              <w:top w:val="nil"/>
              <w:bottom w:val="single" w:sz="4" w:space="0" w:color="auto"/>
            </w:tcBorders>
          </w:tcPr>
          <w:p w14:paraId="06F04F43" w14:textId="2F1CD670" w:rsidR="00F253DF" w:rsidRPr="004D58B5" w:rsidRDefault="00F253DF" w:rsidP="00F253DF">
            <w:pPr>
              <w:tabs>
                <w:tab w:val="decimal" w:pos="900"/>
              </w:tabs>
              <w:spacing w:line="240" w:lineRule="exact"/>
              <w:ind w:right="-170"/>
              <w:rPr>
                <w:rFonts w:ascii="Times New Roman" w:hAnsi="Times New Roman" w:cs="Times New Roman"/>
                <w:b w:val="0"/>
                <w:bCs w:val="0"/>
                <w:sz w:val="16"/>
                <w:szCs w:val="16"/>
              </w:rPr>
            </w:pPr>
            <w:r>
              <w:rPr>
                <w:rFonts w:ascii="Times New Roman" w:hAnsi="Times New Roman"/>
                <w:b w:val="0"/>
                <w:bCs w:val="0"/>
                <w:sz w:val="16"/>
                <w:szCs w:val="16"/>
              </w:rPr>
              <w:t>55,061,640</w:t>
            </w:r>
          </w:p>
        </w:tc>
      </w:tr>
      <w:tr w:rsidR="00F253DF" w:rsidRPr="0083152C" w14:paraId="0C23CA84" w14:textId="77777777" w:rsidTr="00A53F3E">
        <w:trPr>
          <w:trHeight w:val="20"/>
        </w:trPr>
        <w:tc>
          <w:tcPr>
            <w:tcW w:w="2790" w:type="dxa"/>
            <w:tcBorders>
              <w:bottom w:val="nil"/>
            </w:tcBorders>
          </w:tcPr>
          <w:p w14:paraId="2163C941" w14:textId="4B29FA59" w:rsidR="00F253DF" w:rsidRPr="0083152C" w:rsidRDefault="00F253DF" w:rsidP="00F253DF">
            <w:pPr>
              <w:spacing w:line="240" w:lineRule="exact"/>
              <w:ind w:left="181" w:right="-25"/>
              <w:rPr>
                <w:rFonts w:ascii="Times New Roman" w:eastAsia="Times New Roman" w:hAnsi="Times New Roman" w:cs="Times New Roman"/>
                <w:b w:val="0"/>
                <w:bCs w:val="0"/>
                <w:sz w:val="16"/>
                <w:szCs w:val="16"/>
                <w:lang w:val="en-US"/>
              </w:rPr>
            </w:pPr>
            <w:r w:rsidRPr="00D5748C">
              <w:rPr>
                <w:rFonts w:ascii="Times New Roman" w:eastAsia="Times New Roman" w:hAnsi="Times New Roman" w:cs="Times New Roman"/>
                <w:b w:val="0"/>
                <w:bCs w:val="0"/>
                <w:sz w:val="16"/>
                <w:szCs w:val="16"/>
                <w:lang w:val="en-US"/>
              </w:rPr>
              <w:t>Total</w:t>
            </w:r>
          </w:p>
        </w:tc>
        <w:tc>
          <w:tcPr>
            <w:tcW w:w="90" w:type="dxa"/>
            <w:tcBorders>
              <w:bottom w:val="nil"/>
            </w:tcBorders>
            <w:vAlign w:val="center"/>
          </w:tcPr>
          <w:p w14:paraId="0C2C853A" w14:textId="77777777" w:rsidR="00F253DF" w:rsidRPr="0083152C" w:rsidRDefault="00F253DF" w:rsidP="00F253DF">
            <w:pPr>
              <w:spacing w:line="240" w:lineRule="exact"/>
              <w:ind w:right="-25"/>
              <w:rPr>
                <w:rFonts w:ascii="Times New Roman" w:eastAsia="Times New Roman" w:hAnsi="Times New Roman" w:cs="Times New Roman"/>
                <w:sz w:val="16"/>
                <w:szCs w:val="16"/>
                <w:lang w:val="en-US"/>
              </w:rPr>
            </w:pPr>
          </w:p>
        </w:tc>
        <w:tc>
          <w:tcPr>
            <w:tcW w:w="1440" w:type="dxa"/>
            <w:tcBorders>
              <w:bottom w:val="nil"/>
            </w:tcBorders>
          </w:tcPr>
          <w:p w14:paraId="22FFC7E8" w14:textId="0869D417" w:rsidR="00F253DF" w:rsidRPr="0083152C" w:rsidRDefault="00F253DF" w:rsidP="00F253DF">
            <w:pPr>
              <w:pStyle w:val="E"/>
              <w:spacing w:after="0" w:line="240" w:lineRule="exact"/>
              <w:rPr>
                <w:rFonts w:ascii="Times New Roman" w:hAnsi="Times New Roman"/>
                <w:b w:val="0"/>
                <w:bCs w:val="0"/>
                <w:spacing w:val="-4"/>
                <w:sz w:val="16"/>
                <w:szCs w:val="16"/>
                <w:cs/>
              </w:rPr>
            </w:pPr>
          </w:p>
        </w:tc>
        <w:tc>
          <w:tcPr>
            <w:tcW w:w="90" w:type="dxa"/>
            <w:tcBorders>
              <w:bottom w:val="nil"/>
            </w:tcBorders>
          </w:tcPr>
          <w:p w14:paraId="49A4CDD9" w14:textId="77777777" w:rsidR="00F253DF" w:rsidRPr="0083152C" w:rsidRDefault="00F253DF" w:rsidP="00F253DF">
            <w:pPr>
              <w:spacing w:line="240" w:lineRule="exact"/>
              <w:ind w:right="162"/>
              <w:jc w:val="center"/>
              <w:rPr>
                <w:rFonts w:ascii="Times New Roman" w:hAnsi="Times New Roman" w:cs="Times New Roman"/>
                <w:sz w:val="16"/>
                <w:szCs w:val="16"/>
              </w:rPr>
            </w:pPr>
          </w:p>
        </w:tc>
        <w:tc>
          <w:tcPr>
            <w:tcW w:w="990" w:type="dxa"/>
            <w:tcBorders>
              <w:top w:val="single" w:sz="4" w:space="0" w:color="auto"/>
              <w:bottom w:val="double" w:sz="4" w:space="0" w:color="auto"/>
            </w:tcBorders>
          </w:tcPr>
          <w:p w14:paraId="5279CB02" w14:textId="23D31314" w:rsidR="00F253DF" w:rsidRPr="00A53F3E" w:rsidRDefault="00F253DF" w:rsidP="00F253DF">
            <w:pPr>
              <w:tabs>
                <w:tab w:val="decimal" w:pos="911"/>
              </w:tabs>
              <w:spacing w:line="240" w:lineRule="exact"/>
              <w:ind w:right="78"/>
              <w:rPr>
                <w:rFonts w:ascii="Times New Roman" w:hAnsi="Times New Roman"/>
                <w:b w:val="0"/>
                <w:bCs w:val="0"/>
                <w:sz w:val="16"/>
                <w:szCs w:val="16"/>
              </w:rPr>
            </w:pPr>
            <w:r w:rsidRPr="00A53F3E">
              <w:rPr>
                <w:rFonts w:ascii="Times New Roman" w:hAnsi="Times New Roman"/>
                <w:b w:val="0"/>
                <w:bCs w:val="0"/>
                <w:sz w:val="16"/>
                <w:szCs w:val="16"/>
              </w:rPr>
              <w:t>194,134,201</w:t>
            </w:r>
          </w:p>
        </w:tc>
        <w:tc>
          <w:tcPr>
            <w:tcW w:w="90" w:type="dxa"/>
            <w:tcBorders>
              <w:top w:val="nil"/>
              <w:bottom w:val="nil"/>
            </w:tcBorders>
          </w:tcPr>
          <w:p w14:paraId="256DE904" w14:textId="77777777" w:rsidR="00F253DF" w:rsidRPr="0083152C" w:rsidRDefault="00F253DF" w:rsidP="00F253DF">
            <w:pPr>
              <w:spacing w:line="240" w:lineRule="exact"/>
              <w:ind w:right="215"/>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14:paraId="0490F767" w14:textId="4A8BF9E9" w:rsidR="00F253DF" w:rsidRPr="00A53F3E" w:rsidRDefault="00F253DF" w:rsidP="00F253DF">
            <w:pPr>
              <w:tabs>
                <w:tab w:val="decimal" w:pos="911"/>
              </w:tabs>
              <w:spacing w:line="240" w:lineRule="exact"/>
              <w:ind w:right="78"/>
              <w:rPr>
                <w:rFonts w:ascii="Times New Roman" w:hAnsi="Times New Roman"/>
                <w:b w:val="0"/>
                <w:bCs w:val="0"/>
                <w:sz w:val="16"/>
                <w:szCs w:val="16"/>
              </w:rPr>
            </w:pPr>
            <w:r w:rsidRPr="00A53F3E">
              <w:rPr>
                <w:rFonts w:ascii="Times New Roman" w:hAnsi="Times New Roman"/>
                <w:b w:val="0"/>
                <w:bCs w:val="0"/>
                <w:sz w:val="16"/>
                <w:szCs w:val="16"/>
              </w:rPr>
              <w:t>1</w:t>
            </w:r>
            <w:r>
              <w:rPr>
                <w:rFonts w:ascii="Times New Roman" w:hAnsi="Times New Roman"/>
                <w:b w:val="0"/>
                <w:bCs w:val="0"/>
                <w:sz w:val="16"/>
                <w:szCs w:val="16"/>
              </w:rPr>
              <w:t>90,108,479</w:t>
            </w:r>
          </w:p>
        </w:tc>
        <w:tc>
          <w:tcPr>
            <w:tcW w:w="90" w:type="dxa"/>
            <w:tcBorders>
              <w:top w:val="nil"/>
              <w:bottom w:val="nil"/>
            </w:tcBorders>
          </w:tcPr>
          <w:p w14:paraId="486FDFB1" w14:textId="77777777" w:rsidR="00F253DF" w:rsidRPr="0083152C" w:rsidRDefault="00F253DF" w:rsidP="00F253DF">
            <w:pPr>
              <w:spacing w:line="240" w:lineRule="exact"/>
              <w:ind w:right="215"/>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06E568C3" w14:textId="5EC034C7" w:rsidR="00F253DF" w:rsidRPr="004D58B5" w:rsidRDefault="00F253DF" w:rsidP="00F253DF">
            <w:pPr>
              <w:tabs>
                <w:tab w:val="decimal" w:pos="900"/>
              </w:tabs>
              <w:spacing w:line="240" w:lineRule="exact"/>
              <w:ind w:right="-170"/>
              <w:rPr>
                <w:rFonts w:ascii="Times New Roman" w:hAnsi="Times New Roman" w:cs="Times New Roman"/>
                <w:b w:val="0"/>
                <w:bCs w:val="0"/>
                <w:sz w:val="16"/>
                <w:szCs w:val="16"/>
              </w:rPr>
            </w:pPr>
            <w:r w:rsidRPr="00A53F3E">
              <w:rPr>
                <w:rFonts w:ascii="Times New Roman" w:hAnsi="Times New Roman" w:cs="Times New Roman"/>
                <w:b w:val="0"/>
                <w:bCs w:val="0"/>
                <w:sz w:val="16"/>
                <w:szCs w:val="16"/>
              </w:rPr>
              <w:t>194,134,201</w:t>
            </w:r>
          </w:p>
        </w:tc>
        <w:tc>
          <w:tcPr>
            <w:tcW w:w="90" w:type="dxa"/>
            <w:tcBorders>
              <w:top w:val="nil"/>
              <w:bottom w:val="nil"/>
            </w:tcBorders>
          </w:tcPr>
          <w:p w14:paraId="29F0C40D" w14:textId="77777777" w:rsidR="00F253DF" w:rsidRPr="0083152C" w:rsidRDefault="00F253DF" w:rsidP="00F253DF">
            <w:pPr>
              <w:pStyle w:val="a1"/>
              <w:spacing w:after="0" w:line="240" w:lineRule="exact"/>
              <w:ind w:right="171"/>
              <w:rPr>
                <w:sz w:val="16"/>
                <w:szCs w:val="16"/>
                <w:lang w:val="en-US"/>
              </w:rPr>
            </w:pPr>
          </w:p>
        </w:tc>
        <w:tc>
          <w:tcPr>
            <w:tcW w:w="1076" w:type="dxa"/>
            <w:tcBorders>
              <w:top w:val="single" w:sz="4" w:space="0" w:color="auto"/>
              <w:bottom w:val="double" w:sz="4" w:space="0" w:color="auto"/>
            </w:tcBorders>
          </w:tcPr>
          <w:p w14:paraId="149DFDF1" w14:textId="4C0EB2AA" w:rsidR="00F253DF" w:rsidRPr="004D58B5" w:rsidRDefault="00F253DF" w:rsidP="00F253DF">
            <w:pPr>
              <w:tabs>
                <w:tab w:val="decimal" w:pos="900"/>
              </w:tabs>
              <w:spacing w:line="240" w:lineRule="exact"/>
              <w:ind w:right="-170"/>
              <w:rPr>
                <w:rFonts w:ascii="Times New Roman" w:hAnsi="Times New Roman" w:cs="Times New Roman"/>
                <w:b w:val="0"/>
                <w:bCs w:val="0"/>
                <w:sz w:val="16"/>
                <w:szCs w:val="16"/>
              </w:rPr>
            </w:pPr>
            <w:r w:rsidRPr="00A53F3E">
              <w:rPr>
                <w:rFonts w:ascii="Times New Roman" w:hAnsi="Times New Roman"/>
                <w:b w:val="0"/>
                <w:bCs w:val="0"/>
                <w:sz w:val="16"/>
                <w:szCs w:val="16"/>
              </w:rPr>
              <w:t>1</w:t>
            </w:r>
            <w:r>
              <w:rPr>
                <w:rFonts w:ascii="Times New Roman" w:hAnsi="Times New Roman"/>
                <w:b w:val="0"/>
                <w:bCs w:val="0"/>
                <w:sz w:val="16"/>
                <w:szCs w:val="16"/>
              </w:rPr>
              <w:t>90,108,479</w:t>
            </w:r>
          </w:p>
        </w:tc>
      </w:tr>
    </w:tbl>
    <w:p w14:paraId="33B9A84F" w14:textId="77777777" w:rsidR="005D2F58" w:rsidRPr="00EF4184" w:rsidRDefault="005D2F58">
      <w:pPr>
        <w:rPr>
          <w:rFonts w:ascii="Times New Roman" w:hAnsi="Times New Roman" w:cs="Times New Roman"/>
          <w:b w:val="0"/>
          <w:bCs w:val="0"/>
          <w:sz w:val="2"/>
          <w:szCs w:val="2"/>
        </w:rPr>
      </w:pPr>
      <w:r>
        <w:br w:type="page"/>
      </w:r>
    </w:p>
    <w:tbl>
      <w:tblPr>
        <w:tblW w:w="8726"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90"/>
        <w:gridCol w:w="1440"/>
        <w:gridCol w:w="90"/>
        <w:gridCol w:w="990"/>
        <w:gridCol w:w="90"/>
        <w:gridCol w:w="990"/>
        <w:gridCol w:w="90"/>
        <w:gridCol w:w="990"/>
        <w:gridCol w:w="90"/>
        <w:gridCol w:w="1076"/>
      </w:tblGrid>
      <w:tr w:rsidR="00EF4184" w:rsidRPr="0083152C" w14:paraId="2F49B98B" w14:textId="77777777" w:rsidTr="00E65403">
        <w:trPr>
          <w:trHeight w:val="20"/>
          <w:tblHeader/>
        </w:trPr>
        <w:tc>
          <w:tcPr>
            <w:tcW w:w="2790" w:type="dxa"/>
            <w:tcBorders>
              <w:right w:val="nil"/>
            </w:tcBorders>
          </w:tcPr>
          <w:p w14:paraId="747AB83C" w14:textId="77777777" w:rsidR="00EF4184" w:rsidRPr="0083152C" w:rsidRDefault="00EF4184" w:rsidP="00E65403">
            <w:pPr>
              <w:spacing w:line="240" w:lineRule="exact"/>
              <w:jc w:val="center"/>
              <w:rPr>
                <w:rFonts w:ascii="Times New Roman" w:hAnsi="Times New Roman" w:cs="Times New Roman"/>
                <w:sz w:val="16"/>
                <w:szCs w:val="16"/>
              </w:rPr>
            </w:pPr>
          </w:p>
        </w:tc>
        <w:tc>
          <w:tcPr>
            <w:tcW w:w="90" w:type="dxa"/>
            <w:tcBorders>
              <w:right w:val="nil"/>
            </w:tcBorders>
          </w:tcPr>
          <w:p w14:paraId="22FAD853" w14:textId="77777777" w:rsidR="00EF4184" w:rsidRPr="0083152C" w:rsidRDefault="00EF4184" w:rsidP="00E65403">
            <w:pPr>
              <w:spacing w:line="240" w:lineRule="exact"/>
              <w:jc w:val="center"/>
              <w:rPr>
                <w:rFonts w:ascii="Times New Roman" w:hAnsi="Times New Roman" w:cs="Times New Roman"/>
                <w:sz w:val="16"/>
                <w:szCs w:val="16"/>
              </w:rPr>
            </w:pPr>
          </w:p>
        </w:tc>
        <w:tc>
          <w:tcPr>
            <w:tcW w:w="1440" w:type="dxa"/>
            <w:tcBorders>
              <w:top w:val="nil"/>
              <w:left w:val="nil"/>
              <w:bottom w:val="nil"/>
              <w:right w:val="nil"/>
            </w:tcBorders>
          </w:tcPr>
          <w:p w14:paraId="0C49ABD1" w14:textId="77777777" w:rsidR="00EF4184" w:rsidRPr="0083152C" w:rsidRDefault="00EF4184" w:rsidP="00E65403">
            <w:pPr>
              <w:spacing w:line="240" w:lineRule="exact"/>
              <w:jc w:val="center"/>
              <w:rPr>
                <w:rFonts w:ascii="Times New Roman" w:hAnsi="Times New Roman" w:cs="Times New Roman"/>
                <w:b w:val="0"/>
                <w:bCs w:val="0"/>
                <w:sz w:val="16"/>
                <w:szCs w:val="16"/>
              </w:rPr>
            </w:pPr>
          </w:p>
        </w:tc>
        <w:tc>
          <w:tcPr>
            <w:tcW w:w="90" w:type="dxa"/>
            <w:tcBorders>
              <w:top w:val="nil"/>
              <w:left w:val="nil"/>
              <w:bottom w:val="nil"/>
              <w:right w:val="nil"/>
            </w:tcBorders>
          </w:tcPr>
          <w:p w14:paraId="0151253B" w14:textId="77777777" w:rsidR="00EF4184" w:rsidRPr="0083152C" w:rsidRDefault="00EF4184" w:rsidP="00E65403">
            <w:pPr>
              <w:spacing w:line="240" w:lineRule="exact"/>
              <w:jc w:val="center"/>
              <w:rPr>
                <w:rFonts w:ascii="Times New Roman" w:hAnsi="Times New Roman" w:cs="Times New Roman"/>
                <w:b w:val="0"/>
                <w:bCs w:val="0"/>
                <w:sz w:val="14"/>
                <w:szCs w:val="14"/>
              </w:rPr>
            </w:pPr>
          </w:p>
        </w:tc>
        <w:tc>
          <w:tcPr>
            <w:tcW w:w="4316" w:type="dxa"/>
            <w:gridSpan w:val="7"/>
            <w:tcBorders>
              <w:top w:val="nil"/>
              <w:left w:val="nil"/>
              <w:bottom w:val="nil"/>
              <w:right w:val="nil"/>
            </w:tcBorders>
            <w:vAlign w:val="center"/>
          </w:tcPr>
          <w:p w14:paraId="210DF3AB" w14:textId="77777777" w:rsidR="00EF4184" w:rsidRPr="0083152C" w:rsidRDefault="00EF4184" w:rsidP="00E65403">
            <w:pPr>
              <w:pStyle w:val="block"/>
              <w:tabs>
                <w:tab w:val="left" w:pos="9090"/>
              </w:tabs>
              <w:adjustRightInd w:val="0"/>
              <w:snapToGrid w:val="0"/>
              <w:spacing w:after="0" w:line="240" w:lineRule="exact"/>
              <w:ind w:left="547" w:right="7"/>
              <w:jc w:val="right"/>
              <w:rPr>
                <w:rFonts w:eastAsia="Verdana"/>
                <w:spacing w:val="-4"/>
                <w:sz w:val="24"/>
                <w:szCs w:val="24"/>
              </w:rPr>
            </w:pPr>
            <w:r w:rsidRPr="0083152C">
              <w:rPr>
                <w:rFonts w:eastAsia="Verdana"/>
                <w:b/>
                <w:bCs/>
                <w:sz w:val="16"/>
                <w:szCs w:val="16"/>
              </w:rPr>
              <w:t>Unit : Baht</w:t>
            </w:r>
          </w:p>
        </w:tc>
      </w:tr>
      <w:tr w:rsidR="00EF4184" w:rsidRPr="0083152C" w14:paraId="7788DF64" w14:textId="77777777" w:rsidTr="00E65403">
        <w:trPr>
          <w:trHeight w:val="20"/>
          <w:tblHeader/>
        </w:trPr>
        <w:tc>
          <w:tcPr>
            <w:tcW w:w="2790" w:type="dxa"/>
            <w:tcBorders>
              <w:right w:val="nil"/>
            </w:tcBorders>
          </w:tcPr>
          <w:p w14:paraId="3A5FE758" w14:textId="77777777" w:rsidR="00EF4184" w:rsidRPr="0083152C" w:rsidRDefault="00EF4184" w:rsidP="00E65403">
            <w:pPr>
              <w:spacing w:line="240" w:lineRule="exact"/>
              <w:jc w:val="center"/>
              <w:rPr>
                <w:rFonts w:ascii="Times New Roman" w:hAnsi="Times New Roman" w:cs="Times New Roman"/>
                <w:sz w:val="16"/>
                <w:szCs w:val="16"/>
              </w:rPr>
            </w:pPr>
          </w:p>
        </w:tc>
        <w:tc>
          <w:tcPr>
            <w:tcW w:w="90" w:type="dxa"/>
            <w:tcBorders>
              <w:right w:val="nil"/>
            </w:tcBorders>
          </w:tcPr>
          <w:p w14:paraId="0C3AF500" w14:textId="77777777" w:rsidR="00EF4184" w:rsidRPr="0083152C" w:rsidRDefault="00EF4184" w:rsidP="00E65403">
            <w:pPr>
              <w:spacing w:line="240" w:lineRule="exact"/>
              <w:jc w:val="center"/>
              <w:rPr>
                <w:rFonts w:ascii="Times New Roman" w:hAnsi="Times New Roman" w:cs="Times New Roman"/>
                <w:sz w:val="16"/>
                <w:szCs w:val="16"/>
              </w:rPr>
            </w:pPr>
          </w:p>
        </w:tc>
        <w:tc>
          <w:tcPr>
            <w:tcW w:w="1440" w:type="dxa"/>
            <w:tcBorders>
              <w:top w:val="nil"/>
              <w:left w:val="nil"/>
              <w:bottom w:val="nil"/>
              <w:right w:val="nil"/>
            </w:tcBorders>
          </w:tcPr>
          <w:p w14:paraId="4CD5AA83" w14:textId="77777777" w:rsidR="00EF4184" w:rsidRPr="0083152C" w:rsidRDefault="00EF4184" w:rsidP="00E65403">
            <w:pPr>
              <w:spacing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3BFB2F31" w14:textId="77777777" w:rsidR="00EF4184" w:rsidRPr="0083152C" w:rsidRDefault="00EF4184" w:rsidP="00E65403">
            <w:pPr>
              <w:spacing w:line="240" w:lineRule="exact"/>
              <w:jc w:val="center"/>
              <w:rPr>
                <w:rFonts w:ascii="Times New Roman" w:hAnsi="Times New Roman" w:cs="Times New Roman"/>
                <w:sz w:val="14"/>
                <w:szCs w:val="14"/>
              </w:rPr>
            </w:pPr>
          </w:p>
        </w:tc>
        <w:tc>
          <w:tcPr>
            <w:tcW w:w="2070" w:type="dxa"/>
            <w:gridSpan w:val="3"/>
            <w:tcBorders>
              <w:top w:val="nil"/>
              <w:left w:val="nil"/>
              <w:bottom w:val="nil"/>
              <w:right w:val="nil"/>
            </w:tcBorders>
            <w:vAlign w:val="center"/>
          </w:tcPr>
          <w:p w14:paraId="2E4E4F35" w14:textId="77777777" w:rsidR="00EF4184" w:rsidRPr="0083152C" w:rsidRDefault="00EF4184" w:rsidP="00E65403">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CONSOLIDATED</w:t>
            </w:r>
          </w:p>
        </w:tc>
        <w:tc>
          <w:tcPr>
            <w:tcW w:w="90" w:type="dxa"/>
            <w:tcBorders>
              <w:top w:val="nil"/>
              <w:left w:val="nil"/>
              <w:bottom w:val="nil"/>
              <w:right w:val="nil"/>
            </w:tcBorders>
          </w:tcPr>
          <w:p w14:paraId="0D416705" w14:textId="77777777" w:rsidR="00EF4184" w:rsidRPr="0083152C" w:rsidRDefault="00EF4184" w:rsidP="00E65403">
            <w:pPr>
              <w:spacing w:line="240" w:lineRule="exact"/>
              <w:jc w:val="center"/>
              <w:rPr>
                <w:rFonts w:ascii="Times New Roman" w:hAnsi="Times New Roman" w:cs="Times New Roman"/>
                <w:sz w:val="14"/>
                <w:szCs w:val="14"/>
              </w:rPr>
            </w:pPr>
          </w:p>
        </w:tc>
        <w:tc>
          <w:tcPr>
            <w:tcW w:w="2156" w:type="dxa"/>
            <w:gridSpan w:val="3"/>
            <w:tcBorders>
              <w:top w:val="nil"/>
              <w:left w:val="nil"/>
              <w:bottom w:val="nil"/>
              <w:right w:val="nil"/>
            </w:tcBorders>
          </w:tcPr>
          <w:p w14:paraId="2119D83A" w14:textId="77777777" w:rsidR="00EF4184" w:rsidRPr="0083152C" w:rsidRDefault="00EF4184" w:rsidP="00E65403">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SEPARATE</w:t>
            </w:r>
          </w:p>
        </w:tc>
      </w:tr>
      <w:tr w:rsidR="00EF4184" w:rsidRPr="0083152C" w14:paraId="56F60511" w14:textId="77777777" w:rsidTr="00E65403">
        <w:trPr>
          <w:trHeight w:val="20"/>
          <w:tblHeader/>
        </w:trPr>
        <w:tc>
          <w:tcPr>
            <w:tcW w:w="2790" w:type="dxa"/>
            <w:tcBorders>
              <w:right w:val="nil"/>
            </w:tcBorders>
          </w:tcPr>
          <w:p w14:paraId="58EEF39E" w14:textId="77777777" w:rsidR="00EF4184" w:rsidRPr="0083152C" w:rsidRDefault="00EF4184" w:rsidP="00E65403">
            <w:pPr>
              <w:pStyle w:val="EndnoteText"/>
              <w:spacing w:after="0" w:line="240" w:lineRule="exact"/>
              <w:ind w:hanging="448"/>
              <w:jc w:val="center"/>
              <w:rPr>
                <w:rFonts w:ascii="Times New Roman" w:eastAsia="Times New Roman" w:hAnsi="Times New Roman" w:cs="Times New Roman"/>
                <w:sz w:val="16"/>
                <w:szCs w:val="16"/>
                <w:lang w:val="en-US" w:eastAsia="en-US"/>
              </w:rPr>
            </w:pPr>
          </w:p>
        </w:tc>
        <w:tc>
          <w:tcPr>
            <w:tcW w:w="90" w:type="dxa"/>
            <w:tcBorders>
              <w:right w:val="nil"/>
            </w:tcBorders>
          </w:tcPr>
          <w:p w14:paraId="6204CAA4" w14:textId="77777777" w:rsidR="00EF4184" w:rsidRPr="0083152C" w:rsidRDefault="00EF4184" w:rsidP="00E65403">
            <w:pPr>
              <w:pStyle w:val="EndnoteText"/>
              <w:spacing w:after="0" w:line="240" w:lineRule="exact"/>
              <w:ind w:hanging="448"/>
              <w:jc w:val="center"/>
              <w:rPr>
                <w:rFonts w:ascii="Times New Roman" w:eastAsia="Times New Roman" w:hAnsi="Times New Roman" w:cs="Times New Roman"/>
                <w:sz w:val="16"/>
                <w:szCs w:val="16"/>
                <w:lang w:val="en-US" w:eastAsia="en-US"/>
              </w:rPr>
            </w:pPr>
          </w:p>
        </w:tc>
        <w:tc>
          <w:tcPr>
            <w:tcW w:w="1440" w:type="dxa"/>
            <w:tcBorders>
              <w:top w:val="nil"/>
              <w:left w:val="nil"/>
              <w:bottom w:val="nil"/>
              <w:right w:val="nil"/>
            </w:tcBorders>
          </w:tcPr>
          <w:p w14:paraId="6CDED20A" w14:textId="77777777" w:rsidR="00EF4184" w:rsidRPr="0083152C" w:rsidRDefault="00EF4184" w:rsidP="00E65403">
            <w:pPr>
              <w:spacing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3B2CA904" w14:textId="77777777" w:rsidR="00EF4184" w:rsidRPr="0083152C" w:rsidRDefault="00EF4184" w:rsidP="00E65403">
            <w:pPr>
              <w:spacing w:line="240" w:lineRule="exact"/>
              <w:jc w:val="center"/>
              <w:rPr>
                <w:rFonts w:ascii="Times New Roman" w:hAnsi="Times New Roman" w:cs="Times New Roman"/>
                <w:sz w:val="14"/>
                <w:szCs w:val="14"/>
              </w:rPr>
            </w:pPr>
          </w:p>
        </w:tc>
        <w:tc>
          <w:tcPr>
            <w:tcW w:w="2070" w:type="dxa"/>
            <w:gridSpan w:val="3"/>
            <w:tcBorders>
              <w:top w:val="nil"/>
              <w:left w:val="nil"/>
              <w:bottom w:val="single" w:sz="4" w:space="0" w:color="auto"/>
              <w:right w:val="nil"/>
            </w:tcBorders>
            <w:vAlign w:val="center"/>
          </w:tcPr>
          <w:p w14:paraId="3B5CE122" w14:textId="77777777" w:rsidR="00EF4184" w:rsidRPr="0083152C" w:rsidRDefault="00EF4184" w:rsidP="00E65403">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FINANCIAL  STATEMENTS</w:t>
            </w:r>
          </w:p>
        </w:tc>
        <w:tc>
          <w:tcPr>
            <w:tcW w:w="90" w:type="dxa"/>
            <w:tcBorders>
              <w:top w:val="nil"/>
              <w:left w:val="nil"/>
              <w:bottom w:val="nil"/>
              <w:right w:val="nil"/>
            </w:tcBorders>
          </w:tcPr>
          <w:p w14:paraId="7535B7A8" w14:textId="77777777" w:rsidR="00EF4184" w:rsidRPr="0083152C" w:rsidRDefault="00EF4184" w:rsidP="00E65403">
            <w:pPr>
              <w:spacing w:line="240" w:lineRule="exact"/>
              <w:jc w:val="center"/>
              <w:rPr>
                <w:rFonts w:ascii="Times New Roman" w:hAnsi="Times New Roman" w:cs="Times New Roman"/>
                <w:sz w:val="14"/>
                <w:szCs w:val="14"/>
              </w:rPr>
            </w:pPr>
          </w:p>
        </w:tc>
        <w:tc>
          <w:tcPr>
            <w:tcW w:w="2156" w:type="dxa"/>
            <w:gridSpan w:val="3"/>
            <w:tcBorders>
              <w:top w:val="nil"/>
              <w:left w:val="nil"/>
              <w:bottom w:val="single" w:sz="4" w:space="0" w:color="auto"/>
              <w:right w:val="nil"/>
            </w:tcBorders>
          </w:tcPr>
          <w:p w14:paraId="28D38DDC" w14:textId="77777777" w:rsidR="00EF4184" w:rsidRPr="0083152C" w:rsidRDefault="00EF4184" w:rsidP="00E65403">
            <w:pPr>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FINANCIAL  STATEMENTS</w:t>
            </w:r>
          </w:p>
        </w:tc>
      </w:tr>
      <w:tr w:rsidR="00EF4184" w:rsidRPr="0083152C" w14:paraId="15A6B714" w14:textId="77777777" w:rsidTr="00E65403">
        <w:trPr>
          <w:trHeight w:val="55"/>
          <w:tblHeader/>
        </w:trPr>
        <w:tc>
          <w:tcPr>
            <w:tcW w:w="2790" w:type="dxa"/>
          </w:tcPr>
          <w:p w14:paraId="372D3657" w14:textId="77777777" w:rsidR="00EF4184" w:rsidRPr="0083152C" w:rsidRDefault="00EF4184" w:rsidP="00E65403">
            <w:pPr>
              <w:pStyle w:val="EndnoteText"/>
              <w:spacing w:after="0" w:line="240" w:lineRule="exact"/>
              <w:jc w:val="center"/>
              <w:rPr>
                <w:rFonts w:ascii="Times New Roman" w:eastAsia="Times New Roman" w:hAnsi="Times New Roman" w:cs="Times New Roman"/>
                <w:sz w:val="16"/>
                <w:szCs w:val="16"/>
                <w:lang w:val="en-US" w:eastAsia="en-US"/>
              </w:rPr>
            </w:pPr>
          </w:p>
        </w:tc>
        <w:tc>
          <w:tcPr>
            <w:tcW w:w="90" w:type="dxa"/>
          </w:tcPr>
          <w:p w14:paraId="5C8A874A" w14:textId="77777777" w:rsidR="00EF4184" w:rsidRPr="0083152C" w:rsidRDefault="00EF4184" w:rsidP="00E65403">
            <w:pPr>
              <w:pStyle w:val="EndnoteText"/>
              <w:spacing w:after="0" w:line="240" w:lineRule="exact"/>
              <w:jc w:val="center"/>
              <w:rPr>
                <w:rFonts w:ascii="Times New Roman" w:eastAsia="Times New Roman" w:hAnsi="Times New Roman" w:cs="Times New Roman"/>
                <w:sz w:val="16"/>
                <w:szCs w:val="16"/>
                <w:lang w:val="en-US" w:eastAsia="en-US"/>
              </w:rPr>
            </w:pPr>
          </w:p>
        </w:tc>
        <w:tc>
          <w:tcPr>
            <w:tcW w:w="1440" w:type="dxa"/>
            <w:tcBorders>
              <w:top w:val="nil"/>
              <w:bottom w:val="single" w:sz="4" w:space="0" w:color="auto"/>
            </w:tcBorders>
          </w:tcPr>
          <w:p w14:paraId="4974FA00" w14:textId="77777777" w:rsidR="00EF4184" w:rsidRPr="0083152C" w:rsidRDefault="00EF4184" w:rsidP="00E65403">
            <w:pPr>
              <w:spacing w:line="240" w:lineRule="exact"/>
              <w:jc w:val="center"/>
              <w:rPr>
                <w:rFonts w:ascii="Times New Roman" w:hAnsi="Times New Roman" w:cs="Times New Roman"/>
                <w:sz w:val="16"/>
                <w:szCs w:val="16"/>
              </w:rPr>
            </w:pPr>
            <w:r w:rsidRPr="0083152C">
              <w:rPr>
                <w:rFonts w:ascii="Times New Roman" w:hAnsi="Times New Roman" w:cs="Times New Roman"/>
                <w:sz w:val="16"/>
                <w:szCs w:val="16"/>
              </w:rPr>
              <w:t>Relationship</w:t>
            </w:r>
          </w:p>
        </w:tc>
        <w:tc>
          <w:tcPr>
            <w:tcW w:w="90" w:type="dxa"/>
            <w:tcBorders>
              <w:top w:val="nil"/>
              <w:bottom w:val="nil"/>
            </w:tcBorders>
          </w:tcPr>
          <w:p w14:paraId="27A79CDB" w14:textId="77777777" w:rsidR="00EF4184" w:rsidRPr="0083152C" w:rsidRDefault="00EF4184" w:rsidP="00E65403">
            <w:pPr>
              <w:spacing w:line="240" w:lineRule="exact"/>
              <w:jc w:val="center"/>
              <w:rPr>
                <w:rFonts w:ascii="Times New Roman" w:hAnsi="Times New Roman" w:cs="Times New Roman"/>
                <w:sz w:val="16"/>
                <w:szCs w:val="16"/>
              </w:rPr>
            </w:pPr>
          </w:p>
        </w:tc>
        <w:tc>
          <w:tcPr>
            <w:tcW w:w="990" w:type="dxa"/>
            <w:tcBorders>
              <w:top w:val="nil"/>
              <w:bottom w:val="single" w:sz="4" w:space="0" w:color="auto"/>
            </w:tcBorders>
          </w:tcPr>
          <w:p w14:paraId="643942A4" w14:textId="77777777" w:rsidR="00EF4184" w:rsidRPr="0083152C" w:rsidRDefault="00EF4184" w:rsidP="00E65403">
            <w:pPr>
              <w:spacing w:line="240" w:lineRule="exact"/>
              <w:jc w:val="center"/>
              <w:rPr>
                <w:rFonts w:ascii="Times New Roman" w:hAnsi="Times New Roman" w:cs="Times New Roman"/>
                <w:sz w:val="16"/>
                <w:szCs w:val="16"/>
                <w:lang w:bidi="ar-SA"/>
              </w:rPr>
            </w:pPr>
            <w:r w:rsidRPr="0083152C">
              <w:rPr>
                <w:rFonts w:ascii="Times New Roman" w:hAnsi="Times New Roman"/>
                <w:sz w:val="16"/>
                <w:szCs w:val="16"/>
                <w:lang w:val="en-US"/>
              </w:rPr>
              <w:t>20</w:t>
            </w:r>
            <w:r w:rsidR="0095424D">
              <w:rPr>
                <w:rFonts w:ascii="Times New Roman" w:hAnsi="Times New Roman"/>
                <w:sz w:val="16"/>
                <w:szCs w:val="16"/>
                <w:lang w:val="en-US"/>
              </w:rPr>
              <w:t>20</w:t>
            </w:r>
          </w:p>
        </w:tc>
        <w:tc>
          <w:tcPr>
            <w:tcW w:w="90" w:type="dxa"/>
            <w:tcBorders>
              <w:top w:val="nil"/>
            </w:tcBorders>
          </w:tcPr>
          <w:p w14:paraId="03BE798E" w14:textId="77777777" w:rsidR="00EF4184" w:rsidRPr="0083152C" w:rsidRDefault="00EF4184" w:rsidP="00E65403">
            <w:pPr>
              <w:spacing w:line="240" w:lineRule="exact"/>
              <w:jc w:val="center"/>
              <w:rPr>
                <w:rFonts w:ascii="Times New Roman" w:hAnsi="Times New Roman" w:cs="Times New Roman"/>
                <w:sz w:val="16"/>
                <w:szCs w:val="16"/>
                <w:lang w:bidi="ar-SA"/>
              </w:rPr>
            </w:pPr>
          </w:p>
        </w:tc>
        <w:tc>
          <w:tcPr>
            <w:tcW w:w="990" w:type="dxa"/>
            <w:tcBorders>
              <w:top w:val="nil"/>
              <w:bottom w:val="single" w:sz="4" w:space="0" w:color="auto"/>
            </w:tcBorders>
          </w:tcPr>
          <w:p w14:paraId="3D49E63F" w14:textId="77777777" w:rsidR="00EF4184" w:rsidRPr="0083152C" w:rsidRDefault="00EF4184" w:rsidP="00E65403">
            <w:pPr>
              <w:spacing w:line="240" w:lineRule="exact"/>
              <w:jc w:val="center"/>
              <w:rPr>
                <w:rFonts w:ascii="Times New Roman" w:hAnsi="Times New Roman" w:cs="Times New Roman"/>
                <w:sz w:val="16"/>
                <w:szCs w:val="16"/>
                <w:lang w:bidi="ar-SA"/>
              </w:rPr>
            </w:pPr>
            <w:r w:rsidRPr="0083152C">
              <w:rPr>
                <w:rFonts w:ascii="Times New Roman" w:hAnsi="Times New Roman"/>
                <w:sz w:val="16"/>
                <w:szCs w:val="16"/>
                <w:lang w:val="en-US"/>
              </w:rPr>
              <w:t>201</w:t>
            </w:r>
            <w:r w:rsidR="0095424D">
              <w:rPr>
                <w:rFonts w:ascii="Times New Roman" w:hAnsi="Times New Roman"/>
                <w:sz w:val="16"/>
                <w:szCs w:val="16"/>
                <w:lang w:val="en-US"/>
              </w:rPr>
              <w:t>9</w:t>
            </w:r>
          </w:p>
        </w:tc>
        <w:tc>
          <w:tcPr>
            <w:tcW w:w="90" w:type="dxa"/>
            <w:tcBorders>
              <w:top w:val="nil"/>
              <w:bottom w:val="nil"/>
            </w:tcBorders>
          </w:tcPr>
          <w:p w14:paraId="5712D86D" w14:textId="77777777" w:rsidR="00EF4184" w:rsidRPr="0083152C" w:rsidRDefault="00EF4184" w:rsidP="00E65403">
            <w:pPr>
              <w:spacing w:line="240" w:lineRule="exact"/>
              <w:jc w:val="center"/>
              <w:rPr>
                <w:rFonts w:ascii="Times New Roman" w:hAnsi="Times New Roman" w:cs="Times New Roman"/>
                <w:sz w:val="16"/>
                <w:szCs w:val="16"/>
              </w:rPr>
            </w:pPr>
          </w:p>
        </w:tc>
        <w:tc>
          <w:tcPr>
            <w:tcW w:w="990" w:type="dxa"/>
            <w:tcBorders>
              <w:top w:val="nil"/>
              <w:bottom w:val="single" w:sz="4" w:space="0" w:color="auto"/>
            </w:tcBorders>
          </w:tcPr>
          <w:p w14:paraId="0905A9C3" w14:textId="77777777" w:rsidR="00EF4184" w:rsidRPr="0083152C" w:rsidRDefault="00EF4184" w:rsidP="00E65403">
            <w:pPr>
              <w:spacing w:line="240" w:lineRule="exact"/>
              <w:jc w:val="center"/>
              <w:rPr>
                <w:rFonts w:ascii="Times New Roman" w:hAnsi="Times New Roman" w:cs="Times New Roman"/>
                <w:sz w:val="16"/>
                <w:szCs w:val="16"/>
                <w:lang w:bidi="ar-SA"/>
              </w:rPr>
            </w:pPr>
            <w:r w:rsidRPr="0083152C">
              <w:rPr>
                <w:rFonts w:ascii="Times New Roman" w:hAnsi="Times New Roman"/>
                <w:sz w:val="16"/>
                <w:szCs w:val="16"/>
                <w:lang w:val="en-US"/>
              </w:rPr>
              <w:t>20</w:t>
            </w:r>
            <w:r w:rsidR="0095424D">
              <w:rPr>
                <w:rFonts w:ascii="Times New Roman" w:hAnsi="Times New Roman"/>
                <w:sz w:val="16"/>
                <w:szCs w:val="16"/>
                <w:lang w:val="en-US"/>
              </w:rPr>
              <w:t>20</w:t>
            </w:r>
          </w:p>
        </w:tc>
        <w:tc>
          <w:tcPr>
            <w:tcW w:w="90" w:type="dxa"/>
            <w:tcBorders>
              <w:top w:val="nil"/>
            </w:tcBorders>
          </w:tcPr>
          <w:p w14:paraId="394E615A" w14:textId="77777777" w:rsidR="00EF4184" w:rsidRPr="0083152C" w:rsidRDefault="00EF4184" w:rsidP="00E65403">
            <w:pPr>
              <w:spacing w:line="240" w:lineRule="exact"/>
              <w:jc w:val="center"/>
              <w:rPr>
                <w:rFonts w:ascii="Times New Roman" w:hAnsi="Times New Roman" w:cs="Times New Roman"/>
                <w:sz w:val="16"/>
                <w:szCs w:val="16"/>
                <w:lang w:bidi="ar-SA"/>
              </w:rPr>
            </w:pPr>
          </w:p>
        </w:tc>
        <w:tc>
          <w:tcPr>
            <w:tcW w:w="1076" w:type="dxa"/>
            <w:tcBorders>
              <w:top w:val="nil"/>
              <w:bottom w:val="single" w:sz="4" w:space="0" w:color="auto"/>
            </w:tcBorders>
          </w:tcPr>
          <w:p w14:paraId="0EF9866D" w14:textId="77777777" w:rsidR="00EF4184" w:rsidRPr="0083152C" w:rsidRDefault="00EF4184" w:rsidP="00E65403">
            <w:pPr>
              <w:spacing w:line="240" w:lineRule="exact"/>
              <w:jc w:val="center"/>
              <w:rPr>
                <w:rFonts w:ascii="Times New Roman" w:hAnsi="Times New Roman" w:cs="Times New Roman"/>
                <w:sz w:val="16"/>
                <w:szCs w:val="16"/>
                <w:lang w:bidi="ar-SA"/>
              </w:rPr>
            </w:pPr>
            <w:r w:rsidRPr="0083152C">
              <w:rPr>
                <w:rFonts w:ascii="Times New Roman" w:hAnsi="Times New Roman"/>
                <w:sz w:val="16"/>
                <w:szCs w:val="16"/>
                <w:lang w:val="en-US"/>
              </w:rPr>
              <w:t>201</w:t>
            </w:r>
            <w:r w:rsidR="0095424D">
              <w:rPr>
                <w:rFonts w:ascii="Times New Roman" w:hAnsi="Times New Roman"/>
                <w:sz w:val="16"/>
                <w:szCs w:val="16"/>
                <w:lang w:val="en-US"/>
              </w:rPr>
              <w:t>9</w:t>
            </w:r>
          </w:p>
        </w:tc>
      </w:tr>
      <w:tr w:rsidR="00D5748C" w:rsidRPr="0083152C" w14:paraId="51F1D3F4" w14:textId="77777777" w:rsidTr="00880C49">
        <w:tblPrEx>
          <w:tblBorders>
            <w:bottom w:val="none" w:sz="0" w:space="0" w:color="auto"/>
          </w:tblBorders>
        </w:tblPrEx>
        <w:trPr>
          <w:trHeight w:val="20"/>
        </w:trPr>
        <w:tc>
          <w:tcPr>
            <w:tcW w:w="2790" w:type="dxa"/>
          </w:tcPr>
          <w:p w14:paraId="0A2D3E85" w14:textId="77777777" w:rsidR="00D5748C" w:rsidRPr="0083152C" w:rsidRDefault="00D5748C" w:rsidP="00880C49">
            <w:pPr>
              <w:spacing w:line="240" w:lineRule="exact"/>
              <w:ind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sz w:val="16"/>
                <w:szCs w:val="16"/>
                <w:lang w:val="en-US"/>
              </w:rPr>
              <w:t>Interest receivable</w:t>
            </w:r>
          </w:p>
        </w:tc>
        <w:tc>
          <w:tcPr>
            <w:tcW w:w="90" w:type="dxa"/>
          </w:tcPr>
          <w:p w14:paraId="04C4332F" w14:textId="77777777" w:rsidR="00D5748C" w:rsidRPr="0083152C" w:rsidRDefault="00D5748C" w:rsidP="00880C49">
            <w:pPr>
              <w:spacing w:line="240" w:lineRule="exact"/>
              <w:ind w:left="360" w:right="-25"/>
              <w:rPr>
                <w:rFonts w:ascii="Times New Roman" w:eastAsia="Times New Roman" w:hAnsi="Times New Roman" w:cs="Times New Roman"/>
                <w:b w:val="0"/>
                <w:bCs w:val="0"/>
                <w:sz w:val="16"/>
                <w:szCs w:val="16"/>
                <w:lang w:val="en-US"/>
              </w:rPr>
            </w:pPr>
          </w:p>
        </w:tc>
        <w:tc>
          <w:tcPr>
            <w:tcW w:w="1440" w:type="dxa"/>
          </w:tcPr>
          <w:p w14:paraId="75EC54C2" w14:textId="77777777" w:rsidR="00D5748C" w:rsidRPr="0083152C" w:rsidRDefault="00D5748C" w:rsidP="00880C49">
            <w:pPr>
              <w:pStyle w:val="E"/>
              <w:spacing w:after="0" w:line="240" w:lineRule="exact"/>
              <w:rPr>
                <w:rFonts w:ascii="Times New Roman" w:hAnsi="Times New Roman"/>
                <w:b w:val="0"/>
                <w:bCs w:val="0"/>
                <w:spacing w:val="-8"/>
                <w:sz w:val="16"/>
                <w:szCs w:val="16"/>
                <w:lang w:val="en-US"/>
              </w:rPr>
            </w:pPr>
          </w:p>
        </w:tc>
        <w:tc>
          <w:tcPr>
            <w:tcW w:w="90" w:type="dxa"/>
          </w:tcPr>
          <w:p w14:paraId="067C89A5" w14:textId="77777777" w:rsidR="00D5748C" w:rsidRPr="0083152C" w:rsidRDefault="00D5748C" w:rsidP="00880C49">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72B93975" w14:textId="77777777" w:rsidR="00D5748C" w:rsidRPr="0083152C" w:rsidRDefault="00D5748C" w:rsidP="00880C49">
            <w:pPr>
              <w:pStyle w:val="a1"/>
              <w:spacing w:after="0" w:line="240" w:lineRule="exact"/>
              <w:ind w:left="-5" w:right="-31"/>
              <w:jc w:val="center"/>
              <w:rPr>
                <w:sz w:val="16"/>
                <w:szCs w:val="16"/>
                <w:lang w:val="en-US"/>
              </w:rPr>
            </w:pPr>
          </w:p>
        </w:tc>
        <w:tc>
          <w:tcPr>
            <w:tcW w:w="90" w:type="dxa"/>
            <w:tcBorders>
              <w:top w:val="nil"/>
              <w:bottom w:val="nil"/>
            </w:tcBorders>
          </w:tcPr>
          <w:p w14:paraId="46DE3863" w14:textId="77777777" w:rsidR="00D5748C" w:rsidRPr="0083152C" w:rsidRDefault="00D5748C" w:rsidP="00880C49">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5626039B" w14:textId="77777777" w:rsidR="00D5748C" w:rsidRPr="0083152C" w:rsidRDefault="00D5748C" w:rsidP="00880C49">
            <w:pPr>
              <w:pStyle w:val="a1"/>
              <w:spacing w:after="0" w:line="240" w:lineRule="exact"/>
              <w:ind w:left="-5" w:right="-31"/>
              <w:jc w:val="center"/>
              <w:rPr>
                <w:sz w:val="16"/>
                <w:szCs w:val="16"/>
                <w:lang w:val="en-US"/>
              </w:rPr>
            </w:pPr>
          </w:p>
        </w:tc>
        <w:tc>
          <w:tcPr>
            <w:tcW w:w="90" w:type="dxa"/>
            <w:tcBorders>
              <w:top w:val="nil"/>
              <w:bottom w:val="nil"/>
            </w:tcBorders>
          </w:tcPr>
          <w:p w14:paraId="0B6542C1" w14:textId="77777777" w:rsidR="00D5748C" w:rsidRPr="0083152C" w:rsidRDefault="00D5748C" w:rsidP="00880C49">
            <w:pPr>
              <w:spacing w:line="240" w:lineRule="exact"/>
              <w:ind w:right="215"/>
              <w:jc w:val="right"/>
              <w:rPr>
                <w:rFonts w:ascii="Times New Roman" w:hAnsi="Times New Roman" w:cs="Times New Roman"/>
                <w:b w:val="0"/>
                <w:bCs w:val="0"/>
                <w:sz w:val="16"/>
                <w:szCs w:val="16"/>
              </w:rPr>
            </w:pPr>
          </w:p>
        </w:tc>
        <w:tc>
          <w:tcPr>
            <w:tcW w:w="990" w:type="dxa"/>
            <w:tcBorders>
              <w:top w:val="nil"/>
              <w:bottom w:val="nil"/>
            </w:tcBorders>
            <w:vAlign w:val="center"/>
          </w:tcPr>
          <w:p w14:paraId="46BE99BD" w14:textId="77777777" w:rsidR="00D5748C" w:rsidRPr="0083152C" w:rsidRDefault="00D5748C" w:rsidP="00880C49">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191CC745" w14:textId="77777777" w:rsidR="00D5748C" w:rsidRPr="0083152C" w:rsidRDefault="00D5748C" w:rsidP="00880C49">
            <w:pPr>
              <w:pStyle w:val="a1"/>
              <w:spacing w:after="0" w:line="240" w:lineRule="exact"/>
              <w:ind w:right="171"/>
              <w:rPr>
                <w:sz w:val="16"/>
                <w:szCs w:val="16"/>
                <w:lang w:val="en-US"/>
              </w:rPr>
            </w:pPr>
          </w:p>
        </w:tc>
        <w:tc>
          <w:tcPr>
            <w:tcW w:w="1076" w:type="dxa"/>
            <w:tcBorders>
              <w:top w:val="nil"/>
              <w:bottom w:val="nil"/>
            </w:tcBorders>
            <w:vAlign w:val="center"/>
          </w:tcPr>
          <w:p w14:paraId="00157338" w14:textId="77777777" w:rsidR="00D5748C" w:rsidRPr="0083152C" w:rsidRDefault="00D5748C" w:rsidP="00880C49">
            <w:pPr>
              <w:tabs>
                <w:tab w:val="decimal" w:pos="971"/>
              </w:tabs>
              <w:spacing w:line="240" w:lineRule="exact"/>
              <w:ind w:right="-170"/>
              <w:rPr>
                <w:rFonts w:ascii="Times New Roman" w:hAnsi="Times New Roman" w:cs="Times New Roman"/>
                <w:b w:val="0"/>
                <w:bCs w:val="0"/>
                <w:sz w:val="16"/>
                <w:szCs w:val="16"/>
              </w:rPr>
            </w:pPr>
          </w:p>
        </w:tc>
      </w:tr>
      <w:tr w:rsidR="00D5748C" w:rsidRPr="004D58B5" w14:paraId="57B5A447" w14:textId="77777777" w:rsidTr="00880C49">
        <w:tblPrEx>
          <w:tblBorders>
            <w:bottom w:val="none" w:sz="0" w:space="0" w:color="auto"/>
          </w:tblBorders>
        </w:tblPrEx>
        <w:trPr>
          <w:trHeight w:val="20"/>
        </w:trPr>
        <w:tc>
          <w:tcPr>
            <w:tcW w:w="2790" w:type="dxa"/>
            <w:vAlign w:val="center"/>
          </w:tcPr>
          <w:p w14:paraId="455D22B7" w14:textId="77777777" w:rsidR="00D5748C" w:rsidRPr="0083152C" w:rsidRDefault="00D5748C" w:rsidP="00880C49">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Energy Co., Ltd</w:t>
            </w:r>
          </w:p>
        </w:tc>
        <w:tc>
          <w:tcPr>
            <w:tcW w:w="90" w:type="dxa"/>
            <w:vAlign w:val="center"/>
          </w:tcPr>
          <w:p w14:paraId="21099D40" w14:textId="77777777" w:rsidR="00D5748C" w:rsidRPr="0083152C" w:rsidRDefault="00D5748C" w:rsidP="00880C49">
            <w:pPr>
              <w:spacing w:line="240" w:lineRule="exact"/>
              <w:ind w:right="-25"/>
              <w:rPr>
                <w:rFonts w:ascii="Times New Roman" w:eastAsia="Times New Roman" w:hAnsi="Times New Roman" w:cs="Times New Roman"/>
                <w:sz w:val="16"/>
                <w:szCs w:val="16"/>
                <w:lang w:val="en-US"/>
              </w:rPr>
            </w:pPr>
          </w:p>
        </w:tc>
        <w:tc>
          <w:tcPr>
            <w:tcW w:w="1440" w:type="dxa"/>
          </w:tcPr>
          <w:p w14:paraId="08E260C4" w14:textId="77777777" w:rsidR="00D5748C" w:rsidRPr="0083152C" w:rsidRDefault="00D5748C" w:rsidP="00880C49">
            <w:pPr>
              <w:pStyle w:val="E"/>
              <w:spacing w:after="0" w:line="240" w:lineRule="exact"/>
              <w:rPr>
                <w:rFonts w:ascii="Times New Roman" w:hAnsi="Times New Roman"/>
                <w:b w:val="0"/>
                <w:bCs w:val="0"/>
                <w:spacing w:val="-4"/>
                <w:sz w:val="16"/>
                <w:szCs w:val="16"/>
                <w:cs/>
              </w:rPr>
            </w:pPr>
            <w:r w:rsidRPr="0083152C">
              <w:rPr>
                <w:rFonts w:ascii="Times New Roman" w:hAnsi="Times New Roman"/>
                <w:b w:val="0"/>
                <w:bCs w:val="0"/>
                <w:spacing w:val="-4"/>
                <w:sz w:val="16"/>
                <w:szCs w:val="16"/>
                <w:cs/>
              </w:rPr>
              <w:t>Subsidiary</w:t>
            </w:r>
          </w:p>
        </w:tc>
        <w:tc>
          <w:tcPr>
            <w:tcW w:w="90" w:type="dxa"/>
          </w:tcPr>
          <w:p w14:paraId="6FA701BD" w14:textId="77777777" w:rsidR="00D5748C" w:rsidRPr="0083152C" w:rsidRDefault="00D5748C" w:rsidP="00880C49">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74FA94E3" w14:textId="77777777" w:rsidR="00D5748C" w:rsidRPr="0083152C" w:rsidRDefault="00D5748C" w:rsidP="00880C49">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4C2EB197" w14:textId="77777777" w:rsidR="00D5748C" w:rsidRPr="0083152C" w:rsidRDefault="00D5748C" w:rsidP="00880C49">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365FC1B3" w14:textId="77777777" w:rsidR="00D5748C" w:rsidRPr="0083152C" w:rsidRDefault="00D5748C" w:rsidP="00880C49">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1296D3AF" w14:textId="77777777" w:rsidR="00D5748C" w:rsidRPr="0083152C" w:rsidRDefault="00D5748C" w:rsidP="00880C49">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3F43AA61"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47,118</w:t>
            </w:r>
          </w:p>
        </w:tc>
        <w:tc>
          <w:tcPr>
            <w:tcW w:w="90" w:type="dxa"/>
            <w:tcBorders>
              <w:top w:val="nil"/>
              <w:bottom w:val="nil"/>
            </w:tcBorders>
          </w:tcPr>
          <w:p w14:paraId="21EC21DC" w14:textId="77777777" w:rsidR="00D5748C" w:rsidRPr="0083152C" w:rsidRDefault="00D5748C" w:rsidP="00880C49">
            <w:pPr>
              <w:pStyle w:val="a1"/>
              <w:spacing w:after="0" w:line="240" w:lineRule="exact"/>
              <w:ind w:right="171"/>
              <w:rPr>
                <w:sz w:val="16"/>
                <w:szCs w:val="16"/>
                <w:lang w:val="en-US"/>
              </w:rPr>
            </w:pPr>
          </w:p>
        </w:tc>
        <w:tc>
          <w:tcPr>
            <w:tcW w:w="1076" w:type="dxa"/>
            <w:tcBorders>
              <w:top w:val="nil"/>
              <w:bottom w:val="nil"/>
            </w:tcBorders>
          </w:tcPr>
          <w:p w14:paraId="7ADBA77F"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4D58B5">
              <w:rPr>
                <w:rFonts w:ascii="Times New Roman" w:hAnsi="Times New Roman" w:cs="Times New Roman"/>
                <w:b w:val="0"/>
                <w:bCs w:val="0"/>
                <w:sz w:val="16"/>
                <w:szCs w:val="16"/>
              </w:rPr>
              <w:t>8,681,993</w:t>
            </w:r>
          </w:p>
        </w:tc>
      </w:tr>
      <w:tr w:rsidR="00D5748C" w:rsidRPr="004D58B5" w14:paraId="0C4B9C68" w14:textId="77777777" w:rsidTr="00880C49">
        <w:tblPrEx>
          <w:tblBorders>
            <w:bottom w:val="none" w:sz="0" w:space="0" w:color="auto"/>
          </w:tblBorders>
        </w:tblPrEx>
        <w:trPr>
          <w:trHeight w:val="20"/>
        </w:trPr>
        <w:tc>
          <w:tcPr>
            <w:tcW w:w="2790" w:type="dxa"/>
            <w:vAlign w:val="center"/>
          </w:tcPr>
          <w:p w14:paraId="6E6C1C6B" w14:textId="77777777" w:rsidR="00D5748C" w:rsidRPr="0083152C" w:rsidRDefault="00D5748C" w:rsidP="00880C49">
            <w:pPr>
              <w:spacing w:line="240" w:lineRule="exact"/>
              <w:ind w:left="181" w:right="-25"/>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Sathon Project One Co., Ltd.</w:t>
            </w:r>
          </w:p>
        </w:tc>
        <w:tc>
          <w:tcPr>
            <w:tcW w:w="90" w:type="dxa"/>
            <w:vAlign w:val="center"/>
          </w:tcPr>
          <w:p w14:paraId="448B32E7" w14:textId="77777777" w:rsidR="00D5748C" w:rsidRPr="0083152C" w:rsidRDefault="00D5748C" w:rsidP="00880C49">
            <w:pPr>
              <w:spacing w:line="240" w:lineRule="exact"/>
              <w:ind w:right="-25"/>
              <w:rPr>
                <w:rFonts w:ascii="Times New Roman" w:eastAsia="Times New Roman" w:hAnsi="Times New Roman" w:cs="Times New Roman"/>
                <w:sz w:val="16"/>
                <w:szCs w:val="16"/>
                <w:lang w:val="en-US"/>
              </w:rPr>
            </w:pPr>
          </w:p>
        </w:tc>
        <w:tc>
          <w:tcPr>
            <w:tcW w:w="1440" w:type="dxa"/>
          </w:tcPr>
          <w:p w14:paraId="2B2C8F7A" w14:textId="77777777" w:rsidR="00D5748C" w:rsidRPr="0083152C" w:rsidRDefault="00D5748C" w:rsidP="00880C49">
            <w:pPr>
              <w:pStyle w:val="E"/>
              <w:spacing w:after="0" w:line="240" w:lineRule="exact"/>
              <w:rPr>
                <w:rFonts w:ascii="Times New Roman" w:hAnsi="Times New Roman"/>
                <w:b w:val="0"/>
                <w:bCs w:val="0"/>
                <w:spacing w:val="-4"/>
                <w:sz w:val="16"/>
                <w:szCs w:val="16"/>
                <w:cs/>
              </w:rPr>
            </w:pPr>
            <w:r w:rsidRPr="0083152C">
              <w:rPr>
                <w:rFonts w:ascii="Times New Roman" w:hAnsi="Times New Roman"/>
                <w:b w:val="0"/>
                <w:bCs w:val="0"/>
                <w:spacing w:val="-4"/>
                <w:sz w:val="16"/>
                <w:szCs w:val="16"/>
                <w:cs/>
              </w:rPr>
              <w:t>Subsidiary</w:t>
            </w:r>
          </w:p>
        </w:tc>
        <w:tc>
          <w:tcPr>
            <w:tcW w:w="90" w:type="dxa"/>
          </w:tcPr>
          <w:p w14:paraId="678900B4" w14:textId="77777777" w:rsidR="00D5748C" w:rsidRPr="0083152C" w:rsidRDefault="00D5748C" w:rsidP="00880C49">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0DECDAE0" w14:textId="77777777" w:rsidR="00D5748C" w:rsidRPr="0083152C" w:rsidRDefault="00D5748C" w:rsidP="00880C49">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529582EA" w14:textId="77777777" w:rsidR="00D5748C" w:rsidRPr="0083152C" w:rsidRDefault="00D5748C" w:rsidP="00880C49">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4CCC260C" w14:textId="7B8FD076" w:rsidR="00D5748C" w:rsidRPr="00D5748C" w:rsidRDefault="00D5748C" w:rsidP="00880C49">
            <w:pPr>
              <w:spacing w:line="240" w:lineRule="exact"/>
              <w:ind w:right="-25"/>
              <w:jc w:val="center"/>
              <w:rPr>
                <w:rFonts w:ascii="Times New Roman" w:hAnsi="Times New Roman"/>
                <w:b w:val="0"/>
                <w:bCs w:val="0"/>
                <w:sz w:val="16"/>
                <w:szCs w:val="16"/>
                <w:lang w:val="en-US"/>
              </w:rPr>
            </w:pPr>
            <w:r>
              <w:rPr>
                <w:rFonts w:ascii="Times New Roman" w:hAnsi="Times New Roman"/>
                <w:b w:val="0"/>
                <w:bCs w:val="0"/>
                <w:sz w:val="16"/>
                <w:szCs w:val="16"/>
                <w:lang w:val="en-US"/>
              </w:rPr>
              <w:t>-</w:t>
            </w:r>
          </w:p>
        </w:tc>
        <w:tc>
          <w:tcPr>
            <w:tcW w:w="90" w:type="dxa"/>
            <w:tcBorders>
              <w:top w:val="nil"/>
              <w:bottom w:val="nil"/>
            </w:tcBorders>
          </w:tcPr>
          <w:p w14:paraId="4EDC686F" w14:textId="77777777" w:rsidR="00D5748C" w:rsidRPr="0083152C" w:rsidRDefault="00D5748C" w:rsidP="00880C49">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789F4E80"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899,116</w:t>
            </w:r>
          </w:p>
        </w:tc>
        <w:tc>
          <w:tcPr>
            <w:tcW w:w="90" w:type="dxa"/>
            <w:tcBorders>
              <w:top w:val="nil"/>
              <w:bottom w:val="nil"/>
            </w:tcBorders>
          </w:tcPr>
          <w:p w14:paraId="12937F16" w14:textId="77777777" w:rsidR="00D5748C" w:rsidRPr="0083152C" w:rsidRDefault="00D5748C" w:rsidP="00880C49">
            <w:pPr>
              <w:pStyle w:val="a1"/>
              <w:spacing w:after="0" w:line="240" w:lineRule="exact"/>
              <w:ind w:right="171"/>
              <w:rPr>
                <w:sz w:val="16"/>
                <w:szCs w:val="16"/>
                <w:lang w:val="en-US"/>
              </w:rPr>
            </w:pPr>
          </w:p>
        </w:tc>
        <w:tc>
          <w:tcPr>
            <w:tcW w:w="1076" w:type="dxa"/>
            <w:tcBorders>
              <w:top w:val="nil"/>
              <w:bottom w:val="nil"/>
            </w:tcBorders>
          </w:tcPr>
          <w:p w14:paraId="3F7F28C3" w14:textId="77777777" w:rsidR="00D5748C" w:rsidRPr="004D58B5" w:rsidRDefault="00D5748C" w:rsidP="00880C49">
            <w:pPr>
              <w:tabs>
                <w:tab w:val="decimal" w:pos="634"/>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r>
      <w:tr w:rsidR="00D5748C" w:rsidRPr="004D58B5" w14:paraId="601B3E11" w14:textId="77777777" w:rsidTr="00880C49">
        <w:trPr>
          <w:trHeight w:val="20"/>
        </w:trPr>
        <w:tc>
          <w:tcPr>
            <w:tcW w:w="2790" w:type="dxa"/>
            <w:tcBorders>
              <w:bottom w:val="nil"/>
            </w:tcBorders>
            <w:vAlign w:val="center"/>
          </w:tcPr>
          <w:p w14:paraId="4BBBF3E8" w14:textId="77777777" w:rsidR="00D5748C" w:rsidRPr="0083152C" w:rsidRDefault="00D5748C" w:rsidP="00880C49">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Ton </w:t>
            </w:r>
            <w:proofErr w:type="spellStart"/>
            <w:r w:rsidRPr="0083152C">
              <w:rPr>
                <w:rFonts w:ascii="Times New Roman" w:eastAsia="Times New Roman" w:hAnsi="Times New Roman" w:cs="Times New Roman"/>
                <w:b w:val="0"/>
                <w:bCs w:val="0"/>
                <w:sz w:val="16"/>
                <w:szCs w:val="16"/>
                <w:lang w:val="en-US"/>
              </w:rPr>
              <w:t>Sangkasi</w:t>
            </w:r>
            <w:proofErr w:type="spellEnd"/>
            <w:r w:rsidRPr="0083152C">
              <w:rPr>
                <w:rFonts w:ascii="Times New Roman" w:eastAsia="Times New Roman" w:hAnsi="Times New Roman" w:cs="Times New Roman"/>
                <w:b w:val="0"/>
                <w:bCs w:val="0"/>
                <w:sz w:val="16"/>
                <w:szCs w:val="16"/>
                <w:lang w:val="en-US"/>
              </w:rPr>
              <w:t xml:space="preserve"> Co., Ltd.</w:t>
            </w:r>
          </w:p>
        </w:tc>
        <w:tc>
          <w:tcPr>
            <w:tcW w:w="90" w:type="dxa"/>
            <w:tcBorders>
              <w:bottom w:val="nil"/>
            </w:tcBorders>
            <w:vAlign w:val="center"/>
          </w:tcPr>
          <w:p w14:paraId="0488F8FB" w14:textId="77777777" w:rsidR="00D5748C" w:rsidRPr="0083152C" w:rsidRDefault="00D5748C" w:rsidP="00880C49">
            <w:pPr>
              <w:spacing w:line="240" w:lineRule="exact"/>
              <w:ind w:right="-25"/>
              <w:rPr>
                <w:rFonts w:ascii="Times New Roman" w:eastAsia="Times New Roman" w:hAnsi="Times New Roman" w:cs="Times New Roman"/>
                <w:b w:val="0"/>
                <w:bCs w:val="0"/>
                <w:sz w:val="16"/>
                <w:szCs w:val="16"/>
                <w:lang w:val="en-US"/>
              </w:rPr>
            </w:pPr>
          </w:p>
        </w:tc>
        <w:tc>
          <w:tcPr>
            <w:tcW w:w="1440" w:type="dxa"/>
            <w:tcBorders>
              <w:bottom w:val="nil"/>
            </w:tcBorders>
          </w:tcPr>
          <w:p w14:paraId="15C465AA" w14:textId="77777777" w:rsidR="00D5748C" w:rsidRPr="0083152C" w:rsidRDefault="00D5748C" w:rsidP="00880C49">
            <w:pPr>
              <w:pStyle w:val="E"/>
              <w:spacing w:after="0" w:line="240" w:lineRule="exact"/>
              <w:rPr>
                <w:rFonts w:ascii="Times New Roman" w:hAnsi="Times New Roman"/>
                <w:b w:val="0"/>
                <w:bCs w:val="0"/>
                <w:spacing w:val="-12"/>
                <w:sz w:val="16"/>
                <w:szCs w:val="16"/>
                <w:lang w:val="en-US"/>
              </w:rPr>
            </w:pPr>
            <w:r w:rsidRPr="0083152C">
              <w:rPr>
                <w:rFonts w:ascii="Times New Roman" w:hAnsi="Times New Roman"/>
                <w:b w:val="0"/>
                <w:bCs w:val="0"/>
                <w:spacing w:val="-4"/>
                <w:sz w:val="16"/>
                <w:szCs w:val="16"/>
                <w:cs/>
              </w:rPr>
              <w:t>Subsidiary</w:t>
            </w:r>
          </w:p>
        </w:tc>
        <w:tc>
          <w:tcPr>
            <w:tcW w:w="90" w:type="dxa"/>
            <w:tcBorders>
              <w:bottom w:val="nil"/>
            </w:tcBorders>
          </w:tcPr>
          <w:p w14:paraId="2A7CF23E" w14:textId="77777777" w:rsidR="00D5748C" w:rsidRPr="0083152C" w:rsidRDefault="00D5748C" w:rsidP="00880C49">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1665F2F1" w14:textId="77777777" w:rsidR="00D5748C" w:rsidRPr="0083152C" w:rsidRDefault="00D5748C" w:rsidP="00880C49">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6025C6CA" w14:textId="77777777" w:rsidR="00D5748C" w:rsidRPr="0083152C" w:rsidRDefault="00D5748C" w:rsidP="00880C49">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244818EA" w14:textId="77777777" w:rsidR="00D5748C" w:rsidRPr="0083152C" w:rsidRDefault="00D5748C" w:rsidP="00880C49">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7CF08133" w14:textId="77777777" w:rsidR="00D5748C" w:rsidRPr="0083152C" w:rsidRDefault="00D5748C" w:rsidP="00880C49">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31998A93" w14:textId="77777777" w:rsidR="00D5748C" w:rsidRPr="004D58B5" w:rsidRDefault="00D5748C" w:rsidP="00880C49">
            <w:pPr>
              <w:tabs>
                <w:tab w:val="decimal" w:pos="539"/>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Borders>
              <w:top w:val="nil"/>
              <w:bottom w:val="nil"/>
            </w:tcBorders>
          </w:tcPr>
          <w:p w14:paraId="6A65E56B" w14:textId="77777777" w:rsidR="00D5748C" w:rsidRPr="0083152C" w:rsidRDefault="00D5748C" w:rsidP="00880C49">
            <w:pPr>
              <w:pStyle w:val="a1"/>
              <w:spacing w:after="0" w:line="240" w:lineRule="exact"/>
              <w:ind w:right="171"/>
              <w:rPr>
                <w:sz w:val="16"/>
                <w:szCs w:val="16"/>
                <w:lang w:val="en-US"/>
              </w:rPr>
            </w:pPr>
          </w:p>
        </w:tc>
        <w:tc>
          <w:tcPr>
            <w:tcW w:w="1076" w:type="dxa"/>
            <w:tcBorders>
              <w:top w:val="nil"/>
              <w:bottom w:val="nil"/>
            </w:tcBorders>
          </w:tcPr>
          <w:p w14:paraId="621F26AA"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4D58B5">
              <w:rPr>
                <w:rFonts w:ascii="Times New Roman" w:hAnsi="Times New Roman" w:cs="Times New Roman"/>
                <w:b w:val="0"/>
                <w:bCs w:val="0"/>
                <w:sz w:val="16"/>
                <w:szCs w:val="16"/>
              </w:rPr>
              <w:t>66,070,2</w:t>
            </w:r>
            <w:r>
              <w:rPr>
                <w:rFonts w:ascii="Times New Roman" w:hAnsi="Times New Roman" w:cs="Times New Roman"/>
                <w:b w:val="0"/>
                <w:bCs w:val="0"/>
                <w:sz w:val="16"/>
                <w:szCs w:val="16"/>
              </w:rPr>
              <w:t>77</w:t>
            </w:r>
          </w:p>
        </w:tc>
      </w:tr>
      <w:tr w:rsidR="00D5748C" w:rsidRPr="004D58B5" w14:paraId="0E1F8E99" w14:textId="77777777" w:rsidTr="00880C49">
        <w:trPr>
          <w:trHeight w:val="20"/>
        </w:trPr>
        <w:tc>
          <w:tcPr>
            <w:tcW w:w="2790" w:type="dxa"/>
            <w:tcBorders>
              <w:bottom w:val="nil"/>
            </w:tcBorders>
            <w:vAlign w:val="center"/>
          </w:tcPr>
          <w:p w14:paraId="10290B1D" w14:textId="77777777" w:rsidR="00D5748C" w:rsidRPr="0083152C" w:rsidRDefault="00D5748C" w:rsidP="00880C49">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Asia Solar Co., Ltd.</w:t>
            </w:r>
          </w:p>
        </w:tc>
        <w:tc>
          <w:tcPr>
            <w:tcW w:w="90" w:type="dxa"/>
            <w:tcBorders>
              <w:bottom w:val="nil"/>
            </w:tcBorders>
            <w:vAlign w:val="center"/>
          </w:tcPr>
          <w:p w14:paraId="119C1175" w14:textId="77777777" w:rsidR="00D5748C" w:rsidRPr="0083152C" w:rsidRDefault="00D5748C" w:rsidP="00880C49">
            <w:pPr>
              <w:spacing w:line="240" w:lineRule="exact"/>
              <w:ind w:right="-25"/>
              <w:rPr>
                <w:rFonts w:ascii="Times New Roman" w:eastAsia="Times New Roman" w:hAnsi="Times New Roman" w:cs="Times New Roman"/>
                <w:sz w:val="16"/>
                <w:szCs w:val="16"/>
                <w:lang w:val="en-US"/>
              </w:rPr>
            </w:pPr>
          </w:p>
        </w:tc>
        <w:tc>
          <w:tcPr>
            <w:tcW w:w="1440" w:type="dxa"/>
            <w:tcBorders>
              <w:bottom w:val="nil"/>
            </w:tcBorders>
          </w:tcPr>
          <w:p w14:paraId="2B5678A4" w14:textId="77777777" w:rsidR="00D5748C" w:rsidRPr="0083152C" w:rsidRDefault="00D5748C" w:rsidP="00880C49">
            <w:pPr>
              <w:pStyle w:val="E"/>
              <w:spacing w:after="0" w:line="240" w:lineRule="exact"/>
              <w:rPr>
                <w:rFonts w:ascii="Times New Roman" w:hAnsi="Times New Roman"/>
                <w:b w:val="0"/>
                <w:bCs w:val="0"/>
                <w:spacing w:val="-12"/>
                <w:sz w:val="16"/>
                <w:szCs w:val="16"/>
                <w:lang w:val="en-US"/>
              </w:rPr>
            </w:pPr>
            <w:r w:rsidRPr="0083152C">
              <w:rPr>
                <w:rFonts w:ascii="Times New Roman" w:hAnsi="Times New Roman"/>
                <w:b w:val="0"/>
                <w:bCs w:val="0"/>
                <w:spacing w:val="-4"/>
                <w:sz w:val="16"/>
                <w:szCs w:val="16"/>
                <w:cs/>
              </w:rPr>
              <w:t>Indirect subsidiary</w:t>
            </w:r>
          </w:p>
        </w:tc>
        <w:tc>
          <w:tcPr>
            <w:tcW w:w="90" w:type="dxa"/>
            <w:tcBorders>
              <w:bottom w:val="nil"/>
            </w:tcBorders>
          </w:tcPr>
          <w:p w14:paraId="2F5EFBD4" w14:textId="77777777" w:rsidR="00D5748C" w:rsidRPr="0083152C" w:rsidRDefault="00D5748C" w:rsidP="00880C49">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69EFBC18" w14:textId="77777777" w:rsidR="00D5748C" w:rsidRPr="0083152C" w:rsidRDefault="00D5748C" w:rsidP="00880C49">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2D0FDAE2" w14:textId="77777777" w:rsidR="00D5748C" w:rsidRPr="0083152C" w:rsidRDefault="00D5748C" w:rsidP="00880C49">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544CD4BC" w14:textId="77777777" w:rsidR="00D5748C" w:rsidRPr="0083152C" w:rsidRDefault="00D5748C" w:rsidP="00880C49">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228A18D3" w14:textId="77777777" w:rsidR="00D5748C" w:rsidRPr="0083152C" w:rsidRDefault="00D5748C" w:rsidP="00880C49">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26E7190A"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558,723</w:t>
            </w:r>
          </w:p>
        </w:tc>
        <w:tc>
          <w:tcPr>
            <w:tcW w:w="90" w:type="dxa"/>
            <w:tcBorders>
              <w:top w:val="nil"/>
              <w:bottom w:val="nil"/>
            </w:tcBorders>
          </w:tcPr>
          <w:p w14:paraId="0AB86BEE" w14:textId="77777777" w:rsidR="00D5748C" w:rsidRPr="0083152C" w:rsidRDefault="00D5748C" w:rsidP="00880C49">
            <w:pPr>
              <w:pStyle w:val="a1"/>
              <w:spacing w:after="0" w:line="240" w:lineRule="exact"/>
              <w:ind w:right="171"/>
              <w:rPr>
                <w:sz w:val="16"/>
                <w:szCs w:val="16"/>
                <w:lang w:val="en-US"/>
              </w:rPr>
            </w:pPr>
          </w:p>
        </w:tc>
        <w:tc>
          <w:tcPr>
            <w:tcW w:w="1076" w:type="dxa"/>
            <w:tcBorders>
              <w:top w:val="nil"/>
              <w:bottom w:val="nil"/>
            </w:tcBorders>
          </w:tcPr>
          <w:p w14:paraId="60112E06"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4D58B5">
              <w:rPr>
                <w:rFonts w:ascii="Times New Roman" w:hAnsi="Times New Roman" w:cs="Times New Roman"/>
                <w:b w:val="0"/>
                <w:bCs w:val="0"/>
                <w:sz w:val="16"/>
                <w:szCs w:val="16"/>
              </w:rPr>
              <w:t>21,634,735</w:t>
            </w:r>
          </w:p>
        </w:tc>
      </w:tr>
      <w:tr w:rsidR="00D5748C" w:rsidRPr="004D58B5" w14:paraId="44B75237" w14:textId="77777777" w:rsidTr="00880C49">
        <w:trPr>
          <w:trHeight w:val="20"/>
        </w:trPr>
        <w:tc>
          <w:tcPr>
            <w:tcW w:w="2790" w:type="dxa"/>
            <w:tcBorders>
              <w:bottom w:val="nil"/>
            </w:tcBorders>
            <w:vAlign w:val="center"/>
          </w:tcPr>
          <w:p w14:paraId="6BAE4511" w14:textId="77777777" w:rsidR="00D5748C" w:rsidRPr="0083152C" w:rsidRDefault="00D5748C" w:rsidP="00880C49">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J-Solar Co., Ltd.</w:t>
            </w:r>
          </w:p>
        </w:tc>
        <w:tc>
          <w:tcPr>
            <w:tcW w:w="90" w:type="dxa"/>
            <w:tcBorders>
              <w:bottom w:val="nil"/>
            </w:tcBorders>
            <w:vAlign w:val="center"/>
          </w:tcPr>
          <w:p w14:paraId="179C93F1" w14:textId="77777777" w:rsidR="00D5748C" w:rsidRPr="0083152C" w:rsidRDefault="00D5748C" w:rsidP="00880C49">
            <w:pPr>
              <w:spacing w:line="240" w:lineRule="exact"/>
              <w:ind w:right="-25"/>
              <w:rPr>
                <w:rFonts w:ascii="Times New Roman" w:eastAsia="Times New Roman" w:hAnsi="Times New Roman" w:cs="Times New Roman"/>
                <w:sz w:val="16"/>
                <w:szCs w:val="16"/>
                <w:lang w:val="en-US"/>
              </w:rPr>
            </w:pPr>
          </w:p>
        </w:tc>
        <w:tc>
          <w:tcPr>
            <w:tcW w:w="1440" w:type="dxa"/>
            <w:tcBorders>
              <w:bottom w:val="nil"/>
            </w:tcBorders>
          </w:tcPr>
          <w:p w14:paraId="6CE43447" w14:textId="77777777" w:rsidR="00D5748C" w:rsidRPr="0083152C" w:rsidRDefault="00D5748C" w:rsidP="00880C49">
            <w:pPr>
              <w:pStyle w:val="E"/>
              <w:spacing w:after="0" w:line="240" w:lineRule="exact"/>
              <w:rPr>
                <w:rFonts w:ascii="Times New Roman" w:hAnsi="Times New Roman"/>
                <w:b w:val="0"/>
                <w:bCs w:val="0"/>
                <w:spacing w:val="-12"/>
                <w:sz w:val="16"/>
                <w:szCs w:val="16"/>
                <w:lang w:val="en-US"/>
              </w:rPr>
            </w:pPr>
            <w:r w:rsidRPr="0083152C">
              <w:rPr>
                <w:rFonts w:ascii="Times New Roman" w:hAnsi="Times New Roman"/>
                <w:b w:val="0"/>
                <w:bCs w:val="0"/>
                <w:spacing w:val="-4"/>
                <w:sz w:val="16"/>
                <w:szCs w:val="16"/>
                <w:cs/>
              </w:rPr>
              <w:t>Indirect subsidiary</w:t>
            </w:r>
          </w:p>
        </w:tc>
        <w:tc>
          <w:tcPr>
            <w:tcW w:w="90" w:type="dxa"/>
            <w:tcBorders>
              <w:bottom w:val="nil"/>
            </w:tcBorders>
          </w:tcPr>
          <w:p w14:paraId="09B67CAF" w14:textId="77777777" w:rsidR="00D5748C" w:rsidRPr="0083152C" w:rsidRDefault="00D5748C" w:rsidP="00880C49">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38DA06D6" w14:textId="77777777" w:rsidR="00D5748C" w:rsidRPr="0083152C" w:rsidRDefault="00D5748C" w:rsidP="00880C49">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1F45219A" w14:textId="77777777" w:rsidR="00D5748C" w:rsidRPr="0083152C" w:rsidRDefault="00D5748C" w:rsidP="00880C49">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3A26CCF7" w14:textId="77777777" w:rsidR="00D5748C" w:rsidRPr="0083152C" w:rsidRDefault="00D5748C" w:rsidP="00880C49">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7D91E629" w14:textId="77777777" w:rsidR="00D5748C" w:rsidRPr="0083152C" w:rsidRDefault="00D5748C" w:rsidP="00880C49">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6137A934"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964,530</w:t>
            </w:r>
          </w:p>
        </w:tc>
        <w:tc>
          <w:tcPr>
            <w:tcW w:w="90" w:type="dxa"/>
            <w:tcBorders>
              <w:top w:val="nil"/>
              <w:bottom w:val="nil"/>
            </w:tcBorders>
          </w:tcPr>
          <w:p w14:paraId="2F6328E7" w14:textId="77777777" w:rsidR="00D5748C" w:rsidRPr="0083152C" w:rsidRDefault="00D5748C" w:rsidP="00880C49">
            <w:pPr>
              <w:pStyle w:val="a1"/>
              <w:spacing w:after="0" w:line="240" w:lineRule="exact"/>
              <w:ind w:right="171"/>
              <w:rPr>
                <w:sz w:val="16"/>
                <w:szCs w:val="16"/>
                <w:lang w:val="en-US"/>
              </w:rPr>
            </w:pPr>
          </w:p>
        </w:tc>
        <w:tc>
          <w:tcPr>
            <w:tcW w:w="1076" w:type="dxa"/>
            <w:tcBorders>
              <w:top w:val="nil"/>
              <w:bottom w:val="nil"/>
            </w:tcBorders>
          </w:tcPr>
          <w:p w14:paraId="0A24E6CF"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4D58B5">
              <w:rPr>
                <w:rFonts w:ascii="Times New Roman" w:hAnsi="Times New Roman" w:cs="Times New Roman"/>
                <w:b w:val="0"/>
                <w:bCs w:val="0"/>
                <w:sz w:val="16"/>
                <w:szCs w:val="16"/>
              </w:rPr>
              <w:t>329,298</w:t>
            </w:r>
          </w:p>
        </w:tc>
      </w:tr>
      <w:tr w:rsidR="00D5748C" w:rsidRPr="004D58B5" w14:paraId="012D1AAF" w14:textId="77777777" w:rsidTr="00880C49">
        <w:trPr>
          <w:trHeight w:val="20"/>
        </w:trPr>
        <w:tc>
          <w:tcPr>
            <w:tcW w:w="2790" w:type="dxa"/>
            <w:tcBorders>
              <w:bottom w:val="nil"/>
            </w:tcBorders>
          </w:tcPr>
          <w:p w14:paraId="47D9D89A" w14:textId="77777777" w:rsidR="00D5748C" w:rsidRPr="0083152C" w:rsidRDefault="00D5748C" w:rsidP="00880C49">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Country Group Securities Public </w:t>
            </w:r>
          </w:p>
        </w:tc>
        <w:tc>
          <w:tcPr>
            <w:tcW w:w="90" w:type="dxa"/>
            <w:tcBorders>
              <w:bottom w:val="nil"/>
            </w:tcBorders>
            <w:vAlign w:val="center"/>
          </w:tcPr>
          <w:p w14:paraId="0B5776DF" w14:textId="77777777" w:rsidR="00D5748C" w:rsidRPr="0083152C" w:rsidRDefault="00D5748C" w:rsidP="00880C49">
            <w:pPr>
              <w:spacing w:line="240" w:lineRule="exact"/>
              <w:ind w:right="-25"/>
              <w:rPr>
                <w:rFonts w:ascii="Times New Roman" w:eastAsia="Times New Roman" w:hAnsi="Times New Roman" w:cs="Times New Roman"/>
                <w:sz w:val="16"/>
                <w:szCs w:val="16"/>
                <w:lang w:val="en-US"/>
              </w:rPr>
            </w:pPr>
          </w:p>
        </w:tc>
        <w:tc>
          <w:tcPr>
            <w:tcW w:w="1440" w:type="dxa"/>
            <w:tcBorders>
              <w:bottom w:val="nil"/>
            </w:tcBorders>
          </w:tcPr>
          <w:p w14:paraId="35780435" w14:textId="1FB8CBA3" w:rsidR="00D5748C" w:rsidRPr="0083152C" w:rsidRDefault="00911902" w:rsidP="00880C49">
            <w:pPr>
              <w:pStyle w:val="E"/>
              <w:spacing w:after="0" w:line="240" w:lineRule="exact"/>
              <w:rPr>
                <w:rFonts w:ascii="Times New Roman" w:hAnsi="Times New Roman"/>
                <w:b w:val="0"/>
                <w:bCs w:val="0"/>
                <w:spacing w:val="-4"/>
                <w:sz w:val="16"/>
                <w:szCs w:val="16"/>
                <w:cs/>
              </w:rPr>
            </w:pPr>
            <w:r w:rsidRPr="00911902">
              <w:rPr>
                <w:rFonts w:ascii="Times New Roman" w:hAnsi="Times New Roman"/>
                <w:b w:val="0"/>
                <w:bCs w:val="0"/>
                <w:sz w:val="16"/>
                <w:szCs w:val="16"/>
                <w:lang w:val="en-US"/>
              </w:rPr>
              <w:t>Common major</w:t>
            </w:r>
          </w:p>
        </w:tc>
        <w:tc>
          <w:tcPr>
            <w:tcW w:w="90" w:type="dxa"/>
            <w:tcBorders>
              <w:bottom w:val="nil"/>
            </w:tcBorders>
          </w:tcPr>
          <w:p w14:paraId="58462BC3" w14:textId="77777777" w:rsidR="00D5748C" w:rsidRPr="0083152C" w:rsidRDefault="00D5748C" w:rsidP="00880C49">
            <w:pPr>
              <w:spacing w:line="240" w:lineRule="exact"/>
              <w:ind w:right="162"/>
              <w:jc w:val="center"/>
              <w:rPr>
                <w:rFonts w:ascii="Times New Roman" w:hAnsi="Times New Roman" w:cs="Times New Roman"/>
                <w:sz w:val="16"/>
                <w:szCs w:val="16"/>
              </w:rPr>
            </w:pPr>
          </w:p>
        </w:tc>
        <w:tc>
          <w:tcPr>
            <w:tcW w:w="990" w:type="dxa"/>
            <w:tcBorders>
              <w:top w:val="nil"/>
              <w:bottom w:val="nil"/>
            </w:tcBorders>
          </w:tcPr>
          <w:p w14:paraId="1709AEC2" w14:textId="77777777" w:rsidR="00D5748C" w:rsidRPr="0083152C" w:rsidRDefault="00D5748C" w:rsidP="00880C49">
            <w:pPr>
              <w:pStyle w:val="a1"/>
              <w:spacing w:after="0" w:line="240" w:lineRule="exact"/>
              <w:ind w:left="-5" w:right="-31"/>
              <w:jc w:val="center"/>
              <w:rPr>
                <w:sz w:val="16"/>
                <w:szCs w:val="16"/>
                <w:lang w:val="en-US"/>
              </w:rPr>
            </w:pPr>
          </w:p>
        </w:tc>
        <w:tc>
          <w:tcPr>
            <w:tcW w:w="90" w:type="dxa"/>
            <w:tcBorders>
              <w:top w:val="nil"/>
              <w:bottom w:val="nil"/>
            </w:tcBorders>
          </w:tcPr>
          <w:p w14:paraId="698216ED" w14:textId="77777777" w:rsidR="00D5748C" w:rsidRPr="0083152C" w:rsidRDefault="00D5748C" w:rsidP="00880C49">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3EB662C1" w14:textId="77777777" w:rsidR="00D5748C" w:rsidRPr="0083152C" w:rsidRDefault="00D5748C" w:rsidP="00880C49">
            <w:pPr>
              <w:pStyle w:val="a1"/>
              <w:spacing w:after="0" w:line="240" w:lineRule="exact"/>
              <w:ind w:left="-5" w:right="-31"/>
              <w:jc w:val="center"/>
              <w:rPr>
                <w:sz w:val="16"/>
                <w:szCs w:val="16"/>
                <w:lang w:val="en-US"/>
              </w:rPr>
            </w:pPr>
          </w:p>
        </w:tc>
        <w:tc>
          <w:tcPr>
            <w:tcW w:w="90" w:type="dxa"/>
            <w:tcBorders>
              <w:top w:val="nil"/>
              <w:bottom w:val="nil"/>
            </w:tcBorders>
          </w:tcPr>
          <w:p w14:paraId="75F76C16" w14:textId="77777777" w:rsidR="00D5748C" w:rsidRPr="0083152C" w:rsidRDefault="00D5748C" w:rsidP="00880C49">
            <w:pPr>
              <w:spacing w:line="240" w:lineRule="exact"/>
              <w:ind w:right="215"/>
              <w:jc w:val="right"/>
              <w:rPr>
                <w:rFonts w:ascii="Times New Roman" w:hAnsi="Times New Roman" w:cs="Times New Roman"/>
                <w:sz w:val="16"/>
                <w:szCs w:val="16"/>
              </w:rPr>
            </w:pPr>
          </w:p>
        </w:tc>
        <w:tc>
          <w:tcPr>
            <w:tcW w:w="990" w:type="dxa"/>
            <w:tcBorders>
              <w:top w:val="nil"/>
              <w:bottom w:val="nil"/>
            </w:tcBorders>
            <w:vAlign w:val="center"/>
          </w:tcPr>
          <w:p w14:paraId="2FFA905D"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3A8109BD" w14:textId="77777777" w:rsidR="00D5748C" w:rsidRPr="0083152C" w:rsidRDefault="00D5748C" w:rsidP="00880C49">
            <w:pPr>
              <w:pStyle w:val="a1"/>
              <w:spacing w:after="0" w:line="240" w:lineRule="exact"/>
              <w:ind w:right="171"/>
              <w:rPr>
                <w:sz w:val="16"/>
                <w:szCs w:val="16"/>
                <w:lang w:val="en-US"/>
              </w:rPr>
            </w:pPr>
          </w:p>
        </w:tc>
        <w:tc>
          <w:tcPr>
            <w:tcW w:w="1076" w:type="dxa"/>
            <w:tcBorders>
              <w:top w:val="nil"/>
              <w:bottom w:val="nil"/>
            </w:tcBorders>
            <w:vAlign w:val="center"/>
          </w:tcPr>
          <w:p w14:paraId="035F7C38"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p>
        </w:tc>
      </w:tr>
      <w:tr w:rsidR="00D5748C" w:rsidRPr="004D58B5" w14:paraId="2075DA38" w14:textId="77777777" w:rsidTr="00880C49">
        <w:trPr>
          <w:trHeight w:val="20"/>
        </w:trPr>
        <w:tc>
          <w:tcPr>
            <w:tcW w:w="2790" w:type="dxa"/>
            <w:tcBorders>
              <w:bottom w:val="nil"/>
            </w:tcBorders>
          </w:tcPr>
          <w:p w14:paraId="3A6550BD" w14:textId="77777777" w:rsidR="00D5748C" w:rsidRPr="0083152C" w:rsidRDefault="00D5748C" w:rsidP="00880C49">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     Company Limited</w:t>
            </w:r>
          </w:p>
        </w:tc>
        <w:tc>
          <w:tcPr>
            <w:tcW w:w="90" w:type="dxa"/>
            <w:tcBorders>
              <w:bottom w:val="nil"/>
            </w:tcBorders>
            <w:vAlign w:val="center"/>
          </w:tcPr>
          <w:p w14:paraId="5BD74018" w14:textId="77777777" w:rsidR="00D5748C" w:rsidRPr="0083152C" w:rsidRDefault="00D5748C" w:rsidP="00880C49">
            <w:pPr>
              <w:spacing w:line="240" w:lineRule="exact"/>
              <w:ind w:left="360" w:right="-25"/>
              <w:rPr>
                <w:rFonts w:ascii="Times New Roman" w:eastAsia="Times New Roman" w:hAnsi="Times New Roman" w:cs="Times New Roman"/>
                <w:b w:val="0"/>
                <w:bCs w:val="0"/>
                <w:sz w:val="16"/>
                <w:szCs w:val="16"/>
                <w:lang w:val="en-US"/>
              </w:rPr>
            </w:pPr>
          </w:p>
        </w:tc>
        <w:tc>
          <w:tcPr>
            <w:tcW w:w="1440" w:type="dxa"/>
            <w:tcBorders>
              <w:bottom w:val="nil"/>
            </w:tcBorders>
          </w:tcPr>
          <w:p w14:paraId="6BC2D16D" w14:textId="43ADB872" w:rsidR="00D5748C" w:rsidRPr="0083152C" w:rsidRDefault="00911902" w:rsidP="00880C49">
            <w:pPr>
              <w:pStyle w:val="E"/>
              <w:spacing w:after="0" w:line="240" w:lineRule="exact"/>
              <w:rPr>
                <w:rFonts w:ascii="Times New Roman" w:hAnsi="Times New Roman"/>
                <w:b w:val="0"/>
                <w:bCs w:val="0"/>
                <w:spacing w:val="-12"/>
                <w:sz w:val="16"/>
                <w:szCs w:val="16"/>
                <w:lang w:val="en-US"/>
              </w:rPr>
            </w:pPr>
            <w:r w:rsidRPr="00911902">
              <w:rPr>
                <w:rFonts w:ascii="Times New Roman" w:hAnsi="Times New Roman"/>
                <w:b w:val="0"/>
                <w:bCs w:val="0"/>
                <w:sz w:val="16"/>
                <w:szCs w:val="16"/>
                <w:lang w:val="en-US"/>
              </w:rPr>
              <w:t>shareholder</w:t>
            </w:r>
          </w:p>
        </w:tc>
        <w:tc>
          <w:tcPr>
            <w:tcW w:w="90" w:type="dxa"/>
            <w:tcBorders>
              <w:bottom w:val="nil"/>
            </w:tcBorders>
          </w:tcPr>
          <w:p w14:paraId="2BE93457" w14:textId="77777777" w:rsidR="00D5748C" w:rsidRPr="0083152C" w:rsidRDefault="00D5748C" w:rsidP="00880C49">
            <w:pPr>
              <w:spacing w:line="240" w:lineRule="exact"/>
              <w:ind w:right="162"/>
              <w:jc w:val="center"/>
              <w:rPr>
                <w:rFonts w:ascii="Times New Roman" w:hAnsi="Times New Roman" w:cs="Times New Roman"/>
                <w:sz w:val="16"/>
                <w:szCs w:val="16"/>
              </w:rPr>
            </w:pPr>
          </w:p>
        </w:tc>
        <w:tc>
          <w:tcPr>
            <w:tcW w:w="990" w:type="dxa"/>
            <w:tcBorders>
              <w:top w:val="nil"/>
              <w:bottom w:val="single" w:sz="4" w:space="0" w:color="auto"/>
            </w:tcBorders>
          </w:tcPr>
          <w:p w14:paraId="2C89BD41" w14:textId="77777777" w:rsidR="00D5748C" w:rsidRPr="0083152C" w:rsidRDefault="00D5748C" w:rsidP="00880C49">
            <w:pPr>
              <w:tabs>
                <w:tab w:val="decimal" w:pos="911"/>
              </w:tabs>
              <w:spacing w:line="240" w:lineRule="exact"/>
              <w:ind w:right="78"/>
              <w:rPr>
                <w:rFonts w:ascii="Times New Roman" w:hAnsi="Times New Roman"/>
                <w:b w:val="0"/>
                <w:bCs w:val="0"/>
                <w:sz w:val="16"/>
                <w:szCs w:val="16"/>
              </w:rPr>
            </w:pPr>
            <w:r w:rsidRPr="00D742FE">
              <w:rPr>
                <w:rFonts w:ascii="Times New Roman" w:hAnsi="Times New Roman"/>
                <w:b w:val="0"/>
                <w:bCs w:val="0"/>
                <w:sz w:val="16"/>
                <w:szCs w:val="16"/>
              </w:rPr>
              <w:t>1,282,425</w:t>
            </w:r>
          </w:p>
        </w:tc>
        <w:tc>
          <w:tcPr>
            <w:tcW w:w="90" w:type="dxa"/>
            <w:tcBorders>
              <w:top w:val="nil"/>
              <w:bottom w:val="nil"/>
            </w:tcBorders>
          </w:tcPr>
          <w:p w14:paraId="3B2E43AD" w14:textId="77777777" w:rsidR="00D5748C" w:rsidRPr="0083152C" w:rsidRDefault="00D5748C" w:rsidP="00880C49">
            <w:pPr>
              <w:tabs>
                <w:tab w:val="decimal" w:pos="885"/>
              </w:tabs>
              <w:spacing w:line="240" w:lineRule="exact"/>
              <w:ind w:right="-170"/>
              <w:rPr>
                <w:rFonts w:ascii="Times New Roman" w:hAnsi="Times New Roman"/>
                <w:b w:val="0"/>
                <w:bCs w:val="0"/>
                <w:sz w:val="16"/>
                <w:szCs w:val="16"/>
                <w:cs/>
                <w:lang w:val="en-US"/>
              </w:rPr>
            </w:pPr>
          </w:p>
        </w:tc>
        <w:tc>
          <w:tcPr>
            <w:tcW w:w="990" w:type="dxa"/>
            <w:tcBorders>
              <w:top w:val="nil"/>
              <w:bottom w:val="single" w:sz="4" w:space="0" w:color="auto"/>
            </w:tcBorders>
          </w:tcPr>
          <w:p w14:paraId="78E70E40" w14:textId="77777777" w:rsidR="00D5748C" w:rsidRPr="0083152C" w:rsidRDefault="00D5748C" w:rsidP="00880C49">
            <w:pPr>
              <w:tabs>
                <w:tab w:val="decimal" w:pos="911"/>
              </w:tabs>
              <w:spacing w:line="240" w:lineRule="exact"/>
              <w:ind w:right="78"/>
              <w:rPr>
                <w:rFonts w:ascii="Times New Roman" w:hAnsi="Times New Roman"/>
                <w:b w:val="0"/>
                <w:bCs w:val="0"/>
                <w:sz w:val="16"/>
                <w:szCs w:val="16"/>
              </w:rPr>
            </w:pPr>
            <w:r w:rsidRPr="004D58B5">
              <w:rPr>
                <w:rFonts w:ascii="Times New Roman" w:hAnsi="Times New Roman"/>
                <w:b w:val="0"/>
                <w:bCs w:val="0"/>
                <w:sz w:val="16"/>
                <w:szCs w:val="16"/>
              </w:rPr>
              <w:t>1,335,062</w:t>
            </w:r>
          </w:p>
        </w:tc>
        <w:tc>
          <w:tcPr>
            <w:tcW w:w="90" w:type="dxa"/>
            <w:tcBorders>
              <w:top w:val="nil"/>
              <w:bottom w:val="nil"/>
            </w:tcBorders>
          </w:tcPr>
          <w:p w14:paraId="531A9540" w14:textId="77777777" w:rsidR="00D5748C" w:rsidRPr="0083152C" w:rsidRDefault="00D5748C" w:rsidP="00880C49">
            <w:pPr>
              <w:spacing w:line="240" w:lineRule="exact"/>
              <w:ind w:right="215"/>
              <w:jc w:val="right"/>
              <w:rPr>
                <w:rFonts w:ascii="Times New Roman" w:hAnsi="Times New Roman" w:cs="Times New Roman"/>
                <w:sz w:val="16"/>
                <w:szCs w:val="16"/>
              </w:rPr>
            </w:pPr>
          </w:p>
        </w:tc>
        <w:tc>
          <w:tcPr>
            <w:tcW w:w="990" w:type="dxa"/>
            <w:tcBorders>
              <w:top w:val="nil"/>
              <w:bottom w:val="single" w:sz="4" w:space="0" w:color="auto"/>
            </w:tcBorders>
          </w:tcPr>
          <w:p w14:paraId="3DDC9696"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1,282,425</w:t>
            </w:r>
          </w:p>
        </w:tc>
        <w:tc>
          <w:tcPr>
            <w:tcW w:w="90" w:type="dxa"/>
            <w:tcBorders>
              <w:top w:val="nil"/>
              <w:bottom w:val="nil"/>
            </w:tcBorders>
          </w:tcPr>
          <w:p w14:paraId="5289C644" w14:textId="77777777" w:rsidR="00D5748C" w:rsidRPr="0083152C" w:rsidRDefault="00D5748C" w:rsidP="00880C49">
            <w:pPr>
              <w:pStyle w:val="a1"/>
              <w:spacing w:after="0" w:line="240" w:lineRule="exact"/>
              <w:ind w:right="171"/>
              <w:rPr>
                <w:sz w:val="16"/>
                <w:szCs w:val="16"/>
                <w:lang w:val="en-US"/>
              </w:rPr>
            </w:pPr>
          </w:p>
        </w:tc>
        <w:tc>
          <w:tcPr>
            <w:tcW w:w="1076" w:type="dxa"/>
            <w:tcBorders>
              <w:top w:val="nil"/>
              <w:bottom w:val="single" w:sz="4" w:space="0" w:color="auto"/>
            </w:tcBorders>
          </w:tcPr>
          <w:p w14:paraId="0A880D60"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4D58B5">
              <w:rPr>
                <w:rFonts w:ascii="Times New Roman" w:hAnsi="Times New Roman" w:cs="Times New Roman"/>
                <w:b w:val="0"/>
                <w:bCs w:val="0"/>
                <w:sz w:val="16"/>
                <w:szCs w:val="16"/>
              </w:rPr>
              <w:t>1,335,062</w:t>
            </w:r>
          </w:p>
        </w:tc>
      </w:tr>
      <w:tr w:rsidR="00D5748C" w:rsidRPr="004D58B5" w14:paraId="78304901" w14:textId="77777777" w:rsidTr="00880C49">
        <w:trPr>
          <w:trHeight w:val="20"/>
        </w:trPr>
        <w:tc>
          <w:tcPr>
            <w:tcW w:w="2790" w:type="dxa"/>
            <w:tcBorders>
              <w:bottom w:val="nil"/>
            </w:tcBorders>
          </w:tcPr>
          <w:p w14:paraId="64414E9D" w14:textId="77777777" w:rsidR="00D5748C" w:rsidRPr="0083152C" w:rsidRDefault="00D5748C" w:rsidP="00880C49">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90" w:type="dxa"/>
            <w:tcBorders>
              <w:bottom w:val="nil"/>
            </w:tcBorders>
          </w:tcPr>
          <w:p w14:paraId="3871C6AF" w14:textId="77777777" w:rsidR="00D5748C" w:rsidRPr="0083152C" w:rsidRDefault="00D5748C" w:rsidP="00880C49">
            <w:pPr>
              <w:spacing w:line="240" w:lineRule="exact"/>
              <w:ind w:left="360" w:right="-25"/>
              <w:rPr>
                <w:rFonts w:ascii="Times New Roman" w:eastAsia="Times New Roman" w:hAnsi="Times New Roman" w:cs="Times New Roman"/>
                <w:b w:val="0"/>
                <w:bCs w:val="0"/>
                <w:sz w:val="16"/>
                <w:szCs w:val="16"/>
                <w:lang w:val="en-US"/>
              </w:rPr>
            </w:pPr>
          </w:p>
        </w:tc>
        <w:tc>
          <w:tcPr>
            <w:tcW w:w="1440" w:type="dxa"/>
            <w:tcBorders>
              <w:bottom w:val="nil"/>
            </w:tcBorders>
          </w:tcPr>
          <w:p w14:paraId="7FE005C1" w14:textId="77777777" w:rsidR="00D5748C" w:rsidRPr="0083152C" w:rsidRDefault="00D5748C" w:rsidP="00880C49">
            <w:pPr>
              <w:pStyle w:val="E"/>
              <w:spacing w:after="0" w:line="240" w:lineRule="exact"/>
              <w:rPr>
                <w:rFonts w:ascii="Times New Roman" w:hAnsi="Times New Roman"/>
                <w:b w:val="0"/>
                <w:bCs w:val="0"/>
                <w:sz w:val="16"/>
                <w:szCs w:val="16"/>
                <w:lang w:val="en-US"/>
              </w:rPr>
            </w:pPr>
          </w:p>
        </w:tc>
        <w:tc>
          <w:tcPr>
            <w:tcW w:w="90" w:type="dxa"/>
            <w:tcBorders>
              <w:bottom w:val="nil"/>
            </w:tcBorders>
          </w:tcPr>
          <w:p w14:paraId="5049C9AE" w14:textId="77777777" w:rsidR="00D5748C" w:rsidRPr="0083152C" w:rsidRDefault="00D5748C" w:rsidP="00880C49">
            <w:pPr>
              <w:spacing w:line="240" w:lineRule="exact"/>
              <w:ind w:right="162"/>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39CAE8C2" w14:textId="77777777" w:rsidR="00D5748C" w:rsidRPr="0083152C" w:rsidRDefault="00D5748C" w:rsidP="00880C49">
            <w:pPr>
              <w:tabs>
                <w:tab w:val="decimal" w:pos="911"/>
              </w:tabs>
              <w:spacing w:line="240" w:lineRule="exact"/>
              <w:ind w:right="78"/>
              <w:rPr>
                <w:rFonts w:ascii="Times New Roman" w:hAnsi="Times New Roman"/>
                <w:b w:val="0"/>
                <w:bCs w:val="0"/>
                <w:sz w:val="16"/>
                <w:szCs w:val="16"/>
              </w:rPr>
            </w:pPr>
            <w:r w:rsidRPr="00D742FE">
              <w:rPr>
                <w:rFonts w:ascii="Times New Roman" w:hAnsi="Times New Roman"/>
                <w:b w:val="0"/>
                <w:bCs w:val="0"/>
                <w:sz w:val="16"/>
                <w:szCs w:val="16"/>
              </w:rPr>
              <w:t>1,282,425</w:t>
            </w:r>
          </w:p>
        </w:tc>
        <w:tc>
          <w:tcPr>
            <w:tcW w:w="90" w:type="dxa"/>
            <w:tcBorders>
              <w:top w:val="nil"/>
              <w:bottom w:val="nil"/>
            </w:tcBorders>
          </w:tcPr>
          <w:p w14:paraId="38503E6F" w14:textId="77777777" w:rsidR="00D5748C" w:rsidRPr="0083152C" w:rsidRDefault="00D5748C" w:rsidP="00880C49">
            <w:pPr>
              <w:spacing w:line="240" w:lineRule="exact"/>
              <w:ind w:right="215"/>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14:paraId="7977E7A3" w14:textId="77777777" w:rsidR="00D5748C" w:rsidRPr="0083152C" w:rsidRDefault="00D5748C" w:rsidP="00880C49">
            <w:pPr>
              <w:tabs>
                <w:tab w:val="decimal" w:pos="911"/>
              </w:tabs>
              <w:spacing w:line="240" w:lineRule="exact"/>
              <w:ind w:right="78"/>
              <w:rPr>
                <w:rFonts w:ascii="Times New Roman" w:hAnsi="Times New Roman"/>
                <w:b w:val="0"/>
                <w:bCs w:val="0"/>
                <w:sz w:val="16"/>
                <w:szCs w:val="16"/>
              </w:rPr>
            </w:pPr>
            <w:r w:rsidRPr="004D58B5">
              <w:rPr>
                <w:rFonts w:ascii="Times New Roman" w:hAnsi="Times New Roman"/>
                <w:b w:val="0"/>
                <w:bCs w:val="0"/>
                <w:sz w:val="16"/>
                <w:szCs w:val="16"/>
              </w:rPr>
              <w:t>1,335,062</w:t>
            </w:r>
          </w:p>
        </w:tc>
        <w:tc>
          <w:tcPr>
            <w:tcW w:w="90" w:type="dxa"/>
            <w:tcBorders>
              <w:top w:val="nil"/>
              <w:bottom w:val="nil"/>
            </w:tcBorders>
          </w:tcPr>
          <w:p w14:paraId="07FE44B7" w14:textId="77777777" w:rsidR="00D5748C" w:rsidRPr="0083152C" w:rsidRDefault="00D5748C" w:rsidP="00880C49">
            <w:pPr>
              <w:spacing w:line="240" w:lineRule="exact"/>
              <w:ind w:right="215"/>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409ED48E"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3,751,912</w:t>
            </w:r>
          </w:p>
        </w:tc>
        <w:tc>
          <w:tcPr>
            <w:tcW w:w="90" w:type="dxa"/>
            <w:tcBorders>
              <w:top w:val="nil"/>
              <w:bottom w:val="nil"/>
            </w:tcBorders>
          </w:tcPr>
          <w:p w14:paraId="284D2EA5" w14:textId="77777777" w:rsidR="00D5748C" w:rsidRPr="0083152C" w:rsidRDefault="00D5748C" w:rsidP="00880C49">
            <w:pPr>
              <w:pStyle w:val="a1"/>
              <w:spacing w:after="0" w:line="240" w:lineRule="exact"/>
              <w:ind w:right="171"/>
              <w:rPr>
                <w:sz w:val="16"/>
                <w:szCs w:val="16"/>
                <w:lang w:val="en-US"/>
              </w:rPr>
            </w:pPr>
          </w:p>
        </w:tc>
        <w:tc>
          <w:tcPr>
            <w:tcW w:w="1076" w:type="dxa"/>
            <w:tcBorders>
              <w:top w:val="single" w:sz="4" w:space="0" w:color="auto"/>
              <w:bottom w:val="double" w:sz="4" w:space="0" w:color="auto"/>
            </w:tcBorders>
          </w:tcPr>
          <w:p w14:paraId="3403285D" w14:textId="77777777" w:rsidR="00D5748C" w:rsidRPr="004D58B5" w:rsidRDefault="00D5748C" w:rsidP="00880C49">
            <w:pPr>
              <w:tabs>
                <w:tab w:val="decimal" w:pos="900"/>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98,051,365</w:t>
            </w:r>
          </w:p>
        </w:tc>
      </w:tr>
      <w:tr w:rsidR="00D5748C" w:rsidRPr="0083152C" w14:paraId="57082951" w14:textId="77777777" w:rsidTr="00D5748C">
        <w:trPr>
          <w:trHeight w:val="55"/>
          <w:tblHeader/>
        </w:trPr>
        <w:tc>
          <w:tcPr>
            <w:tcW w:w="2790" w:type="dxa"/>
          </w:tcPr>
          <w:p w14:paraId="6796890B" w14:textId="77777777" w:rsidR="00D5748C" w:rsidRPr="0083152C" w:rsidRDefault="00D5748C" w:rsidP="00E65403">
            <w:pPr>
              <w:pStyle w:val="EndnoteText"/>
              <w:spacing w:after="0" w:line="240" w:lineRule="exact"/>
              <w:jc w:val="center"/>
              <w:rPr>
                <w:rFonts w:ascii="Times New Roman" w:eastAsia="Times New Roman" w:hAnsi="Times New Roman" w:cs="Times New Roman"/>
                <w:sz w:val="16"/>
                <w:szCs w:val="16"/>
                <w:lang w:val="en-US" w:eastAsia="en-US"/>
              </w:rPr>
            </w:pPr>
          </w:p>
        </w:tc>
        <w:tc>
          <w:tcPr>
            <w:tcW w:w="90" w:type="dxa"/>
          </w:tcPr>
          <w:p w14:paraId="15146774" w14:textId="77777777" w:rsidR="00D5748C" w:rsidRPr="0083152C" w:rsidRDefault="00D5748C" w:rsidP="00E65403">
            <w:pPr>
              <w:pStyle w:val="EndnoteText"/>
              <w:spacing w:after="0" w:line="240" w:lineRule="exact"/>
              <w:jc w:val="center"/>
              <w:rPr>
                <w:rFonts w:ascii="Times New Roman" w:eastAsia="Times New Roman" w:hAnsi="Times New Roman" w:cs="Times New Roman"/>
                <w:sz w:val="16"/>
                <w:szCs w:val="16"/>
                <w:lang w:val="en-US" w:eastAsia="en-US"/>
              </w:rPr>
            </w:pPr>
          </w:p>
        </w:tc>
        <w:tc>
          <w:tcPr>
            <w:tcW w:w="1440" w:type="dxa"/>
            <w:tcBorders>
              <w:top w:val="nil"/>
              <w:bottom w:val="nil"/>
            </w:tcBorders>
          </w:tcPr>
          <w:p w14:paraId="4AD19BAA" w14:textId="77777777" w:rsidR="00D5748C" w:rsidRPr="0083152C" w:rsidRDefault="00D5748C" w:rsidP="00E65403">
            <w:pPr>
              <w:spacing w:line="240" w:lineRule="exact"/>
              <w:jc w:val="center"/>
              <w:rPr>
                <w:rFonts w:ascii="Times New Roman" w:hAnsi="Times New Roman" w:cs="Times New Roman"/>
                <w:sz w:val="16"/>
                <w:szCs w:val="16"/>
              </w:rPr>
            </w:pPr>
          </w:p>
        </w:tc>
        <w:tc>
          <w:tcPr>
            <w:tcW w:w="90" w:type="dxa"/>
            <w:tcBorders>
              <w:top w:val="nil"/>
              <w:bottom w:val="nil"/>
            </w:tcBorders>
          </w:tcPr>
          <w:p w14:paraId="664DB062" w14:textId="77777777" w:rsidR="00D5748C" w:rsidRPr="0083152C" w:rsidRDefault="00D5748C" w:rsidP="00E65403">
            <w:pPr>
              <w:spacing w:line="240" w:lineRule="exact"/>
              <w:jc w:val="center"/>
              <w:rPr>
                <w:rFonts w:ascii="Times New Roman" w:hAnsi="Times New Roman" w:cs="Times New Roman"/>
                <w:sz w:val="16"/>
                <w:szCs w:val="16"/>
              </w:rPr>
            </w:pPr>
          </w:p>
        </w:tc>
        <w:tc>
          <w:tcPr>
            <w:tcW w:w="990" w:type="dxa"/>
            <w:tcBorders>
              <w:top w:val="nil"/>
              <w:bottom w:val="nil"/>
            </w:tcBorders>
          </w:tcPr>
          <w:p w14:paraId="4D748175" w14:textId="77777777" w:rsidR="00D5748C" w:rsidRPr="0083152C" w:rsidRDefault="00D5748C" w:rsidP="00E65403">
            <w:pPr>
              <w:spacing w:line="240" w:lineRule="exact"/>
              <w:jc w:val="center"/>
              <w:rPr>
                <w:rFonts w:ascii="Times New Roman" w:hAnsi="Times New Roman"/>
                <w:sz w:val="16"/>
                <w:szCs w:val="16"/>
                <w:lang w:val="en-US"/>
              </w:rPr>
            </w:pPr>
          </w:p>
        </w:tc>
        <w:tc>
          <w:tcPr>
            <w:tcW w:w="90" w:type="dxa"/>
            <w:tcBorders>
              <w:top w:val="nil"/>
              <w:bottom w:val="nil"/>
            </w:tcBorders>
          </w:tcPr>
          <w:p w14:paraId="099747E3" w14:textId="77777777" w:rsidR="00D5748C" w:rsidRPr="0083152C" w:rsidRDefault="00D5748C" w:rsidP="00E65403">
            <w:pPr>
              <w:spacing w:line="240" w:lineRule="exact"/>
              <w:jc w:val="center"/>
              <w:rPr>
                <w:rFonts w:ascii="Times New Roman" w:hAnsi="Times New Roman" w:cs="Times New Roman"/>
                <w:sz w:val="16"/>
                <w:szCs w:val="16"/>
                <w:lang w:bidi="ar-SA"/>
              </w:rPr>
            </w:pPr>
          </w:p>
        </w:tc>
        <w:tc>
          <w:tcPr>
            <w:tcW w:w="990" w:type="dxa"/>
            <w:tcBorders>
              <w:top w:val="nil"/>
              <w:bottom w:val="nil"/>
            </w:tcBorders>
          </w:tcPr>
          <w:p w14:paraId="0BAD95E7" w14:textId="77777777" w:rsidR="00D5748C" w:rsidRPr="0083152C" w:rsidRDefault="00D5748C" w:rsidP="00E65403">
            <w:pPr>
              <w:spacing w:line="240" w:lineRule="exact"/>
              <w:jc w:val="center"/>
              <w:rPr>
                <w:rFonts w:ascii="Times New Roman" w:hAnsi="Times New Roman"/>
                <w:sz w:val="16"/>
                <w:szCs w:val="16"/>
                <w:lang w:val="en-US"/>
              </w:rPr>
            </w:pPr>
          </w:p>
        </w:tc>
        <w:tc>
          <w:tcPr>
            <w:tcW w:w="90" w:type="dxa"/>
            <w:tcBorders>
              <w:top w:val="nil"/>
              <w:bottom w:val="nil"/>
            </w:tcBorders>
          </w:tcPr>
          <w:p w14:paraId="1D5C6881" w14:textId="77777777" w:rsidR="00D5748C" w:rsidRPr="0083152C" w:rsidRDefault="00D5748C" w:rsidP="00E65403">
            <w:pPr>
              <w:spacing w:line="240" w:lineRule="exact"/>
              <w:jc w:val="center"/>
              <w:rPr>
                <w:rFonts w:ascii="Times New Roman" w:hAnsi="Times New Roman" w:cs="Times New Roman"/>
                <w:sz w:val="16"/>
                <w:szCs w:val="16"/>
              </w:rPr>
            </w:pPr>
          </w:p>
        </w:tc>
        <w:tc>
          <w:tcPr>
            <w:tcW w:w="990" w:type="dxa"/>
            <w:tcBorders>
              <w:top w:val="nil"/>
              <w:bottom w:val="nil"/>
            </w:tcBorders>
          </w:tcPr>
          <w:p w14:paraId="7D21EF6E" w14:textId="77777777" w:rsidR="00D5748C" w:rsidRPr="0083152C" w:rsidRDefault="00D5748C" w:rsidP="00E65403">
            <w:pPr>
              <w:spacing w:line="240" w:lineRule="exact"/>
              <w:jc w:val="center"/>
              <w:rPr>
                <w:rFonts w:ascii="Times New Roman" w:hAnsi="Times New Roman"/>
                <w:sz w:val="16"/>
                <w:szCs w:val="16"/>
                <w:lang w:val="en-US"/>
              </w:rPr>
            </w:pPr>
          </w:p>
        </w:tc>
        <w:tc>
          <w:tcPr>
            <w:tcW w:w="90" w:type="dxa"/>
            <w:tcBorders>
              <w:top w:val="nil"/>
              <w:bottom w:val="nil"/>
            </w:tcBorders>
          </w:tcPr>
          <w:p w14:paraId="19EB559C" w14:textId="77777777" w:rsidR="00D5748C" w:rsidRPr="0083152C" w:rsidRDefault="00D5748C" w:rsidP="00E65403">
            <w:pPr>
              <w:spacing w:line="240" w:lineRule="exact"/>
              <w:jc w:val="center"/>
              <w:rPr>
                <w:rFonts w:ascii="Times New Roman" w:hAnsi="Times New Roman" w:cs="Times New Roman"/>
                <w:sz w:val="16"/>
                <w:szCs w:val="16"/>
                <w:lang w:bidi="ar-SA"/>
              </w:rPr>
            </w:pPr>
          </w:p>
        </w:tc>
        <w:tc>
          <w:tcPr>
            <w:tcW w:w="1076" w:type="dxa"/>
            <w:tcBorders>
              <w:top w:val="nil"/>
              <w:bottom w:val="nil"/>
            </w:tcBorders>
          </w:tcPr>
          <w:p w14:paraId="744004E1" w14:textId="77777777" w:rsidR="00D5748C" w:rsidRPr="0083152C" w:rsidRDefault="00D5748C" w:rsidP="00E65403">
            <w:pPr>
              <w:spacing w:line="240" w:lineRule="exact"/>
              <w:jc w:val="center"/>
              <w:rPr>
                <w:rFonts w:ascii="Times New Roman" w:hAnsi="Times New Roman"/>
                <w:sz w:val="16"/>
                <w:szCs w:val="16"/>
                <w:lang w:val="en-US"/>
              </w:rPr>
            </w:pPr>
          </w:p>
        </w:tc>
      </w:tr>
      <w:tr w:rsidR="00F0274E" w:rsidRPr="0083152C" w14:paraId="6601CA3A" w14:textId="77777777" w:rsidTr="00D5748C">
        <w:trPr>
          <w:trHeight w:val="20"/>
        </w:trPr>
        <w:tc>
          <w:tcPr>
            <w:tcW w:w="2790" w:type="dxa"/>
            <w:tcBorders>
              <w:bottom w:val="nil"/>
            </w:tcBorders>
          </w:tcPr>
          <w:p w14:paraId="37CA2593" w14:textId="77777777" w:rsidR="00F0274E" w:rsidRPr="0083152C" w:rsidRDefault="00F0274E" w:rsidP="00F0274E">
            <w:pPr>
              <w:spacing w:line="240" w:lineRule="exact"/>
              <w:ind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sz w:val="16"/>
                <w:szCs w:val="16"/>
                <w:lang w:val="en-US"/>
              </w:rPr>
              <w:t>Other payables - related parties</w:t>
            </w:r>
          </w:p>
        </w:tc>
        <w:tc>
          <w:tcPr>
            <w:tcW w:w="90" w:type="dxa"/>
            <w:tcBorders>
              <w:bottom w:val="nil"/>
            </w:tcBorders>
          </w:tcPr>
          <w:p w14:paraId="611051CA" w14:textId="77777777" w:rsidR="00F0274E" w:rsidRPr="0083152C" w:rsidRDefault="00F0274E" w:rsidP="00F0274E">
            <w:pPr>
              <w:spacing w:line="240" w:lineRule="exact"/>
              <w:ind w:left="360" w:right="-25"/>
              <w:rPr>
                <w:rFonts w:ascii="Times New Roman" w:eastAsia="Times New Roman" w:hAnsi="Times New Roman" w:cs="Times New Roman"/>
                <w:b w:val="0"/>
                <w:bCs w:val="0"/>
                <w:sz w:val="16"/>
                <w:szCs w:val="16"/>
                <w:lang w:val="en-US"/>
              </w:rPr>
            </w:pPr>
          </w:p>
        </w:tc>
        <w:tc>
          <w:tcPr>
            <w:tcW w:w="1440" w:type="dxa"/>
            <w:tcBorders>
              <w:top w:val="nil"/>
              <w:bottom w:val="nil"/>
            </w:tcBorders>
          </w:tcPr>
          <w:p w14:paraId="4A1EA6F9" w14:textId="77777777" w:rsidR="00F0274E" w:rsidRPr="0083152C" w:rsidRDefault="00F0274E" w:rsidP="00F0274E">
            <w:pPr>
              <w:pStyle w:val="E"/>
              <w:spacing w:after="0" w:line="240" w:lineRule="exact"/>
              <w:rPr>
                <w:rFonts w:ascii="Times New Roman" w:hAnsi="Times New Roman"/>
                <w:b w:val="0"/>
                <w:bCs w:val="0"/>
                <w:spacing w:val="-12"/>
                <w:sz w:val="12"/>
                <w:szCs w:val="12"/>
                <w:lang w:val="en-US"/>
              </w:rPr>
            </w:pPr>
          </w:p>
        </w:tc>
        <w:tc>
          <w:tcPr>
            <w:tcW w:w="90" w:type="dxa"/>
            <w:tcBorders>
              <w:top w:val="nil"/>
              <w:bottom w:val="nil"/>
            </w:tcBorders>
          </w:tcPr>
          <w:p w14:paraId="14F86A36" w14:textId="77777777" w:rsidR="00F0274E" w:rsidRPr="0083152C" w:rsidRDefault="00F0274E" w:rsidP="00F0274E">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190F6599" w14:textId="77777777" w:rsidR="00F0274E" w:rsidRPr="0083152C" w:rsidRDefault="00F0274E" w:rsidP="00F0274E">
            <w:pPr>
              <w:pStyle w:val="a1"/>
              <w:spacing w:after="0" w:line="240" w:lineRule="exact"/>
              <w:ind w:left="-5" w:right="-31"/>
              <w:jc w:val="center"/>
              <w:rPr>
                <w:sz w:val="16"/>
                <w:szCs w:val="16"/>
                <w:lang w:val="en-US"/>
              </w:rPr>
            </w:pPr>
          </w:p>
        </w:tc>
        <w:tc>
          <w:tcPr>
            <w:tcW w:w="90" w:type="dxa"/>
            <w:tcBorders>
              <w:top w:val="nil"/>
              <w:bottom w:val="nil"/>
            </w:tcBorders>
          </w:tcPr>
          <w:p w14:paraId="7EB95919" w14:textId="77777777" w:rsidR="00F0274E" w:rsidRPr="0083152C" w:rsidRDefault="00F0274E" w:rsidP="00F0274E">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279C0EF7" w14:textId="77777777" w:rsidR="00F0274E" w:rsidRPr="0083152C" w:rsidRDefault="00F0274E" w:rsidP="00F0274E">
            <w:pPr>
              <w:pStyle w:val="a1"/>
              <w:spacing w:after="0" w:line="240" w:lineRule="exact"/>
              <w:ind w:left="-5" w:right="-31"/>
              <w:jc w:val="center"/>
              <w:rPr>
                <w:sz w:val="16"/>
                <w:szCs w:val="16"/>
                <w:lang w:val="en-US"/>
              </w:rPr>
            </w:pPr>
          </w:p>
        </w:tc>
        <w:tc>
          <w:tcPr>
            <w:tcW w:w="90" w:type="dxa"/>
            <w:tcBorders>
              <w:top w:val="nil"/>
              <w:bottom w:val="nil"/>
            </w:tcBorders>
          </w:tcPr>
          <w:p w14:paraId="28F6EF60" w14:textId="77777777" w:rsidR="00F0274E" w:rsidRPr="0083152C" w:rsidRDefault="00F0274E" w:rsidP="00F0274E">
            <w:pPr>
              <w:spacing w:line="240" w:lineRule="exact"/>
              <w:ind w:right="215"/>
              <w:jc w:val="right"/>
              <w:rPr>
                <w:rFonts w:ascii="Times New Roman" w:hAnsi="Times New Roman" w:cs="Times New Roman"/>
                <w:sz w:val="16"/>
                <w:szCs w:val="16"/>
              </w:rPr>
            </w:pPr>
          </w:p>
        </w:tc>
        <w:tc>
          <w:tcPr>
            <w:tcW w:w="990" w:type="dxa"/>
            <w:tcBorders>
              <w:top w:val="nil"/>
              <w:bottom w:val="nil"/>
            </w:tcBorders>
            <w:vAlign w:val="center"/>
          </w:tcPr>
          <w:p w14:paraId="244A00F5" w14:textId="77777777" w:rsidR="00F0274E" w:rsidRPr="0083152C" w:rsidRDefault="00F0274E" w:rsidP="00F0274E">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46136AA1" w14:textId="77777777" w:rsidR="00F0274E" w:rsidRPr="0083152C" w:rsidRDefault="00F0274E" w:rsidP="00F0274E">
            <w:pPr>
              <w:pStyle w:val="a1"/>
              <w:spacing w:after="0" w:line="240" w:lineRule="exact"/>
              <w:ind w:right="171"/>
              <w:rPr>
                <w:sz w:val="16"/>
                <w:szCs w:val="16"/>
                <w:lang w:val="en-US"/>
              </w:rPr>
            </w:pPr>
          </w:p>
        </w:tc>
        <w:tc>
          <w:tcPr>
            <w:tcW w:w="1076" w:type="dxa"/>
            <w:tcBorders>
              <w:top w:val="nil"/>
              <w:bottom w:val="nil"/>
            </w:tcBorders>
            <w:vAlign w:val="center"/>
          </w:tcPr>
          <w:p w14:paraId="71EE8218" w14:textId="77777777" w:rsidR="00F0274E" w:rsidRPr="0083152C" w:rsidRDefault="00F0274E" w:rsidP="00F0274E">
            <w:pPr>
              <w:tabs>
                <w:tab w:val="decimal" w:pos="971"/>
              </w:tabs>
              <w:spacing w:line="240" w:lineRule="exact"/>
              <w:ind w:right="-170"/>
              <w:rPr>
                <w:rFonts w:ascii="Times New Roman" w:hAnsi="Times New Roman" w:cs="Times New Roman"/>
                <w:b w:val="0"/>
                <w:bCs w:val="0"/>
                <w:sz w:val="16"/>
                <w:szCs w:val="16"/>
              </w:rPr>
            </w:pPr>
          </w:p>
        </w:tc>
      </w:tr>
      <w:tr w:rsidR="0095424D" w:rsidRPr="0083152C" w14:paraId="4F320130" w14:textId="77777777" w:rsidTr="006E73BA">
        <w:trPr>
          <w:trHeight w:val="20"/>
        </w:trPr>
        <w:tc>
          <w:tcPr>
            <w:tcW w:w="2790" w:type="dxa"/>
            <w:tcBorders>
              <w:bottom w:val="nil"/>
            </w:tcBorders>
          </w:tcPr>
          <w:p w14:paraId="6DB8087B" w14:textId="77777777" w:rsidR="0095424D" w:rsidRPr="0083152C" w:rsidRDefault="0095424D" w:rsidP="0095424D">
            <w:pPr>
              <w:spacing w:line="240" w:lineRule="exact"/>
              <w:ind w:left="181" w:right="-25"/>
              <w:rPr>
                <w:rFonts w:ascii="Times New Roman" w:eastAsia="Times New Roman" w:hAnsi="Times New Roman" w:cs="Times New Roman"/>
                <w:b w:val="0"/>
                <w:bCs w:val="0"/>
                <w:sz w:val="16"/>
                <w:szCs w:val="16"/>
                <w:lang w:val="en-US"/>
              </w:rPr>
            </w:pPr>
            <w:proofErr w:type="spellStart"/>
            <w:r w:rsidRPr="0083152C">
              <w:rPr>
                <w:rFonts w:ascii="Times New Roman" w:eastAsia="Times New Roman" w:hAnsi="Times New Roman" w:cs="Times New Roman"/>
                <w:b w:val="0"/>
                <w:bCs w:val="0"/>
                <w:sz w:val="16"/>
                <w:szCs w:val="16"/>
                <w:lang w:val="en-US"/>
              </w:rPr>
              <w:t>Padaeng</w:t>
            </w:r>
            <w:proofErr w:type="spellEnd"/>
            <w:r w:rsidRPr="0083152C">
              <w:rPr>
                <w:rFonts w:ascii="Times New Roman" w:eastAsia="Times New Roman" w:hAnsi="Times New Roman" w:cs="Times New Roman"/>
                <w:b w:val="0"/>
                <w:bCs w:val="0"/>
                <w:sz w:val="16"/>
                <w:szCs w:val="16"/>
                <w:lang w:val="en-US"/>
              </w:rPr>
              <w:t xml:space="preserve"> Properties Co., Ltd.</w:t>
            </w:r>
          </w:p>
        </w:tc>
        <w:tc>
          <w:tcPr>
            <w:tcW w:w="90" w:type="dxa"/>
            <w:tcBorders>
              <w:bottom w:val="nil"/>
            </w:tcBorders>
          </w:tcPr>
          <w:p w14:paraId="482A48B9" w14:textId="77777777" w:rsidR="0095424D" w:rsidRPr="0083152C" w:rsidRDefault="0095424D" w:rsidP="0095424D">
            <w:pPr>
              <w:spacing w:line="240" w:lineRule="exact"/>
              <w:ind w:right="-25"/>
              <w:rPr>
                <w:rFonts w:ascii="Times New Roman" w:eastAsia="Times New Roman" w:hAnsi="Times New Roman" w:cs="Times New Roman"/>
                <w:b w:val="0"/>
                <w:bCs w:val="0"/>
                <w:sz w:val="16"/>
                <w:szCs w:val="16"/>
                <w:lang w:val="en-US"/>
              </w:rPr>
            </w:pPr>
          </w:p>
        </w:tc>
        <w:tc>
          <w:tcPr>
            <w:tcW w:w="1440" w:type="dxa"/>
            <w:tcBorders>
              <w:bottom w:val="nil"/>
            </w:tcBorders>
          </w:tcPr>
          <w:p w14:paraId="1934CCBB" w14:textId="77777777" w:rsidR="0095424D" w:rsidRPr="0083152C" w:rsidRDefault="0095424D" w:rsidP="0095424D">
            <w:pPr>
              <w:spacing w:line="240" w:lineRule="exact"/>
              <w:ind w:right="-29"/>
              <w:jc w:val="center"/>
              <w:rPr>
                <w:rFonts w:ascii="Times New Roman" w:hAnsi="Times New Roman" w:cs="Times New Roman"/>
                <w:spacing w:val="-6"/>
                <w:sz w:val="16"/>
                <w:szCs w:val="16"/>
                <w:cs/>
              </w:rPr>
            </w:pPr>
            <w:r w:rsidRPr="0083152C">
              <w:rPr>
                <w:rFonts w:ascii="Times New Roman" w:hAnsi="Times New Roman" w:cs="Times New Roman"/>
                <w:b w:val="0"/>
                <w:bCs w:val="0"/>
                <w:spacing w:val="-4"/>
                <w:sz w:val="16"/>
                <w:szCs w:val="16"/>
                <w:cs/>
              </w:rPr>
              <w:t>Subsidiary</w:t>
            </w:r>
          </w:p>
        </w:tc>
        <w:tc>
          <w:tcPr>
            <w:tcW w:w="90" w:type="dxa"/>
            <w:tcBorders>
              <w:bottom w:val="nil"/>
            </w:tcBorders>
          </w:tcPr>
          <w:p w14:paraId="199EEE83"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0130E37F" w14:textId="1B718275" w:rsidR="0095424D" w:rsidRPr="0083152C" w:rsidRDefault="00D742FE"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4B9432B0"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0F696295"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58F7A87F"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vAlign w:val="center"/>
          </w:tcPr>
          <w:p w14:paraId="3007FD15" w14:textId="2185FD8F" w:rsidR="0095424D" w:rsidRPr="0083152C" w:rsidRDefault="00D742FE" w:rsidP="0095424D">
            <w:pPr>
              <w:tabs>
                <w:tab w:val="decimal" w:pos="900"/>
              </w:tabs>
              <w:spacing w:line="240" w:lineRule="exact"/>
              <w:ind w:right="-170"/>
              <w:rPr>
                <w:rFonts w:ascii="Times New Roman" w:hAnsi="Times New Roman" w:cs="Times New Roman"/>
                <w:b w:val="0"/>
                <w:bCs w:val="0"/>
                <w:sz w:val="16"/>
                <w:szCs w:val="16"/>
                <w:cs/>
              </w:rPr>
            </w:pPr>
            <w:r w:rsidRPr="00D742FE">
              <w:rPr>
                <w:rFonts w:ascii="Times New Roman" w:hAnsi="Times New Roman" w:cs="Times New Roman"/>
                <w:b w:val="0"/>
                <w:bCs w:val="0"/>
                <w:sz w:val="16"/>
                <w:szCs w:val="16"/>
              </w:rPr>
              <w:t>564</w:t>
            </w:r>
          </w:p>
        </w:tc>
        <w:tc>
          <w:tcPr>
            <w:tcW w:w="90" w:type="dxa"/>
            <w:tcBorders>
              <w:top w:val="nil"/>
              <w:bottom w:val="nil"/>
            </w:tcBorders>
          </w:tcPr>
          <w:p w14:paraId="3D84EC84"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vAlign w:val="center"/>
          </w:tcPr>
          <w:p w14:paraId="2F724E49" w14:textId="77777777"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cs/>
              </w:rPr>
            </w:pPr>
            <w:r w:rsidRPr="004D58B5">
              <w:rPr>
                <w:rFonts w:ascii="Times New Roman" w:hAnsi="Times New Roman" w:cs="Times New Roman"/>
                <w:b w:val="0"/>
                <w:bCs w:val="0"/>
                <w:sz w:val="16"/>
                <w:szCs w:val="16"/>
              </w:rPr>
              <w:t>6,330</w:t>
            </w:r>
          </w:p>
        </w:tc>
      </w:tr>
      <w:tr w:rsidR="0095424D" w:rsidRPr="0083152C" w14:paraId="3A1FE1F8" w14:textId="77777777" w:rsidTr="00D842B2">
        <w:trPr>
          <w:trHeight w:val="20"/>
        </w:trPr>
        <w:tc>
          <w:tcPr>
            <w:tcW w:w="2790" w:type="dxa"/>
            <w:tcBorders>
              <w:bottom w:val="nil"/>
            </w:tcBorders>
          </w:tcPr>
          <w:p w14:paraId="4C6470E5" w14:textId="77777777" w:rsidR="0095424D" w:rsidRPr="0083152C" w:rsidRDefault="0095424D" w:rsidP="0095424D">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Country Group Securities Public </w:t>
            </w:r>
          </w:p>
        </w:tc>
        <w:tc>
          <w:tcPr>
            <w:tcW w:w="90" w:type="dxa"/>
            <w:tcBorders>
              <w:bottom w:val="nil"/>
            </w:tcBorders>
            <w:vAlign w:val="center"/>
          </w:tcPr>
          <w:p w14:paraId="444BCE98" w14:textId="77777777" w:rsidR="0095424D" w:rsidRPr="0083152C" w:rsidRDefault="0095424D" w:rsidP="0095424D">
            <w:pPr>
              <w:spacing w:line="240" w:lineRule="exact"/>
              <w:ind w:right="-25"/>
              <w:rPr>
                <w:rFonts w:ascii="Times New Roman" w:eastAsia="Times New Roman" w:hAnsi="Times New Roman" w:cs="Times New Roman"/>
                <w:sz w:val="16"/>
                <w:szCs w:val="16"/>
                <w:lang w:val="en-US"/>
              </w:rPr>
            </w:pPr>
          </w:p>
        </w:tc>
        <w:tc>
          <w:tcPr>
            <w:tcW w:w="1440" w:type="dxa"/>
            <w:tcBorders>
              <w:bottom w:val="nil"/>
            </w:tcBorders>
          </w:tcPr>
          <w:p w14:paraId="2B41690C" w14:textId="09B1D0E0" w:rsidR="0095424D" w:rsidRPr="0083152C" w:rsidRDefault="00911902" w:rsidP="0095424D">
            <w:pPr>
              <w:pStyle w:val="E"/>
              <w:spacing w:after="0" w:line="240" w:lineRule="exact"/>
              <w:rPr>
                <w:rFonts w:ascii="Times New Roman" w:hAnsi="Times New Roman"/>
                <w:b w:val="0"/>
                <w:bCs w:val="0"/>
                <w:spacing w:val="-4"/>
                <w:sz w:val="16"/>
                <w:szCs w:val="16"/>
                <w:cs/>
              </w:rPr>
            </w:pPr>
            <w:r w:rsidRPr="00911902">
              <w:rPr>
                <w:rFonts w:ascii="Times New Roman" w:hAnsi="Times New Roman"/>
                <w:b w:val="0"/>
                <w:bCs w:val="0"/>
                <w:sz w:val="16"/>
                <w:szCs w:val="16"/>
                <w:lang w:val="en-US"/>
              </w:rPr>
              <w:t>Common major</w:t>
            </w:r>
          </w:p>
        </w:tc>
        <w:tc>
          <w:tcPr>
            <w:tcW w:w="90" w:type="dxa"/>
            <w:tcBorders>
              <w:bottom w:val="nil"/>
            </w:tcBorders>
          </w:tcPr>
          <w:p w14:paraId="0767C44F"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vAlign w:val="center"/>
          </w:tcPr>
          <w:p w14:paraId="32E2C119" w14:textId="77777777" w:rsidR="0095424D" w:rsidRPr="0083152C" w:rsidRDefault="0095424D" w:rsidP="0095424D">
            <w:pPr>
              <w:pStyle w:val="a1"/>
              <w:spacing w:after="0" w:line="240" w:lineRule="exact"/>
              <w:ind w:left="-5" w:right="-31"/>
              <w:jc w:val="center"/>
              <w:rPr>
                <w:sz w:val="16"/>
                <w:szCs w:val="16"/>
                <w:lang w:val="en-US"/>
              </w:rPr>
            </w:pPr>
          </w:p>
        </w:tc>
        <w:tc>
          <w:tcPr>
            <w:tcW w:w="90" w:type="dxa"/>
            <w:tcBorders>
              <w:top w:val="nil"/>
              <w:bottom w:val="nil"/>
            </w:tcBorders>
          </w:tcPr>
          <w:p w14:paraId="4016B0FA"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vAlign w:val="center"/>
          </w:tcPr>
          <w:p w14:paraId="419038F1" w14:textId="77777777" w:rsidR="0095424D" w:rsidRPr="0083152C" w:rsidRDefault="0095424D" w:rsidP="0095424D">
            <w:pPr>
              <w:pStyle w:val="a1"/>
              <w:spacing w:after="0" w:line="240" w:lineRule="exact"/>
              <w:ind w:left="-5" w:right="-31"/>
              <w:jc w:val="center"/>
              <w:rPr>
                <w:sz w:val="16"/>
                <w:szCs w:val="16"/>
                <w:lang w:val="en-US"/>
              </w:rPr>
            </w:pPr>
          </w:p>
        </w:tc>
        <w:tc>
          <w:tcPr>
            <w:tcW w:w="90" w:type="dxa"/>
            <w:tcBorders>
              <w:top w:val="nil"/>
              <w:bottom w:val="nil"/>
            </w:tcBorders>
          </w:tcPr>
          <w:p w14:paraId="54E55263"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vAlign w:val="center"/>
          </w:tcPr>
          <w:p w14:paraId="7C967BD3" w14:textId="77777777"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cs/>
              </w:rPr>
            </w:pPr>
          </w:p>
        </w:tc>
        <w:tc>
          <w:tcPr>
            <w:tcW w:w="90" w:type="dxa"/>
            <w:tcBorders>
              <w:top w:val="nil"/>
              <w:bottom w:val="nil"/>
            </w:tcBorders>
          </w:tcPr>
          <w:p w14:paraId="34194204"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vAlign w:val="center"/>
          </w:tcPr>
          <w:p w14:paraId="480670BD" w14:textId="77777777"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cs/>
              </w:rPr>
            </w:pPr>
          </w:p>
        </w:tc>
      </w:tr>
      <w:tr w:rsidR="0095424D" w:rsidRPr="0083152C" w14:paraId="0DA3E42B" w14:textId="77777777" w:rsidTr="006E73BA">
        <w:trPr>
          <w:trHeight w:val="20"/>
        </w:trPr>
        <w:tc>
          <w:tcPr>
            <w:tcW w:w="2790" w:type="dxa"/>
            <w:tcBorders>
              <w:bottom w:val="nil"/>
            </w:tcBorders>
          </w:tcPr>
          <w:p w14:paraId="742CC2BA" w14:textId="77777777" w:rsidR="0095424D" w:rsidRPr="0083152C" w:rsidRDefault="0095424D" w:rsidP="0095424D">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     Company Limited</w:t>
            </w:r>
          </w:p>
        </w:tc>
        <w:tc>
          <w:tcPr>
            <w:tcW w:w="90" w:type="dxa"/>
            <w:tcBorders>
              <w:bottom w:val="nil"/>
            </w:tcBorders>
            <w:vAlign w:val="center"/>
          </w:tcPr>
          <w:p w14:paraId="74375F64" w14:textId="77777777" w:rsidR="0095424D" w:rsidRPr="0083152C" w:rsidRDefault="0095424D" w:rsidP="0095424D">
            <w:pPr>
              <w:spacing w:line="240" w:lineRule="exact"/>
              <w:ind w:left="360" w:right="-25"/>
              <w:rPr>
                <w:rFonts w:ascii="Times New Roman" w:eastAsia="Times New Roman" w:hAnsi="Times New Roman" w:cs="Times New Roman"/>
                <w:b w:val="0"/>
                <w:bCs w:val="0"/>
                <w:sz w:val="16"/>
                <w:szCs w:val="16"/>
                <w:lang w:val="en-US"/>
              </w:rPr>
            </w:pPr>
          </w:p>
        </w:tc>
        <w:tc>
          <w:tcPr>
            <w:tcW w:w="1440" w:type="dxa"/>
            <w:tcBorders>
              <w:bottom w:val="nil"/>
            </w:tcBorders>
          </w:tcPr>
          <w:p w14:paraId="0B53690E" w14:textId="273B9F2D" w:rsidR="0095424D" w:rsidRPr="0083152C" w:rsidRDefault="00911902" w:rsidP="0095424D">
            <w:pPr>
              <w:pStyle w:val="E"/>
              <w:spacing w:after="0" w:line="240" w:lineRule="exact"/>
              <w:rPr>
                <w:rFonts w:ascii="Times New Roman" w:hAnsi="Times New Roman"/>
                <w:b w:val="0"/>
                <w:bCs w:val="0"/>
                <w:spacing w:val="-12"/>
                <w:sz w:val="16"/>
                <w:szCs w:val="16"/>
                <w:lang w:val="en-US"/>
              </w:rPr>
            </w:pPr>
            <w:r w:rsidRPr="00911902">
              <w:rPr>
                <w:rFonts w:ascii="Times New Roman" w:hAnsi="Times New Roman"/>
                <w:b w:val="0"/>
                <w:bCs w:val="0"/>
                <w:sz w:val="16"/>
                <w:szCs w:val="16"/>
                <w:lang w:val="en-US"/>
              </w:rPr>
              <w:t>shareholder</w:t>
            </w:r>
          </w:p>
        </w:tc>
        <w:tc>
          <w:tcPr>
            <w:tcW w:w="90" w:type="dxa"/>
            <w:tcBorders>
              <w:bottom w:val="nil"/>
            </w:tcBorders>
          </w:tcPr>
          <w:p w14:paraId="19F1FCF4"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vAlign w:val="center"/>
          </w:tcPr>
          <w:p w14:paraId="7381DF53" w14:textId="6CA6851D" w:rsidR="0095424D" w:rsidRPr="004D58B5" w:rsidRDefault="00D742FE" w:rsidP="00D742FE">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58616651"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vAlign w:val="center"/>
          </w:tcPr>
          <w:p w14:paraId="2B9F124F" w14:textId="77777777" w:rsidR="0095424D" w:rsidRPr="004D58B5" w:rsidRDefault="0095424D" w:rsidP="0095424D">
            <w:pPr>
              <w:tabs>
                <w:tab w:val="decimal" w:pos="911"/>
              </w:tabs>
              <w:spacing w:line="240" w:lineRule="exact"/>
              <w:ind w:right="78"/>
              <w:rPr>
                <w:rFonts w:ascii="Times New Roman" w:hAnsi="Times New Roman"/>
                <w:b w:val="0"/>
                <w:bCs w:val="0"/>
                <w:sz w:val="16"/>
                <w:szCs w:val="16"/>
              </w:rPr>
            </w:pPr>
            <w:r w:rsidRPr="004D58B5">
              <w:rPr>
                <w:rFonts w:ascii="Times New Roman" w:hAnsi="Times New Roman"/>
                <w:b w:val="0"/>
                <w:bCs w:val="0"/>
                <w:sz w:val="16"/>
                <w:szCs w:val="16"/>
              </w:rPr>
              <w:t>11,601,016</w:t>
            </w:r>
          </w:p>
        </w:tc>
        <w:tc>
          <w:tcPr>
            <w:tcW w:w="90" w:type="dxa"/>
            <w:tcBorders>
              <w:top w:val="nil"/>
              <w:bottom w:val="nil"/>
            </w:tcBorders>
          </w:tcPr>
          <w:p w14:paraId="108E3539"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vAlign w:val="center"/>
          </w:tcPr>
          <w:p w14:paraId="3A9C7AFD" w14:textId="2C5D1750" w:rsidR="0095424D" w:rsidRPr="0083152C" w:rsidRDefault="00D742FE" w:rsidP="00D5748C">
            <w:pPr>
              <w:tabs>
                <w:tab w:val="decimal" w:pos="539"/>
              </w:tabs>
              <w:spacing w:line="240" w:lineRule="exact"/>
              <w:ind w:right="-170"/>
              <w:rPr>
                <w:rFonts w:ascii="Times New Roman" w:hAnsi="Times New Roman" w:cs="Times New Roman"/>
                <w:b w:val="0"/>
                <w:bCs w:val="0"/>
                <w:sz w:val="16"/>
                <w:szCs w:val="16"/>
                <w:cs/>
              </w:rPr>
            </w:pPr>
            <w:r>
              <w:rPr>
                <w:rFonts w:ascii="Times New Roman" w:hAnsi="Times New Roman" w:cs="Times New Roman"/>
                <w:b w:val="0"/>
                <w:bCs w:val="0"/>
                <w:sz w:val="16"/>
                <w:szCs w:val="16"/>
              </w:rPr>
              <w:t>-</w:t>
            </w:r>
          </w:p>
        </w:tc>
        <w:tc>
          <w:tcPr>
            <w:tcW w:w="90" w:type="dxa"/>
            <w:tcBorders>
              <w:top w:val="nil"/>
              <w:bottom w:val="nil"/>
            </w:tcBorders>
          </w:tcPr>
          <w:p w14:paraId="202706FE"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vAlign w:val="center"/>
          </w:tcPr>
          <w:p w14:paraId="1443F1E7" w14:textId="77777777"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cs/>
              </w:rPr>
            </w:pPr>
            <w:r w:rsidRPr="004D58B5">
              <w:rPr>
                <w:rFonts w:ascii="Times New Roman" w:hAnsi="Times New Roman" w:cs="Times New Roman"/>
                <w:b w:val="0"/>
                <w:bCs w:val="0"/>
                <w:sz w:val="16"/>
                <w:szCs w:val="16"/>
              </w:rPr>
              <w:t>11,601,016</w:t>
            </w:r>
          </w:p>
        </w:tc>
      </w:tr>
      <w:tr w:rsidR="0095424D" w:rsidRPr="0083152C" w14:paraId="66B2578B" w14:textId="77777777" w:rsidTr="006E73BA">
        <w:trPr>
          <w:trHeight w:val="20"/>
        </w:trPr>
        <w:tc>
          <w:tcPr>
            <w:tcW w:w="2790" w:type="dxa"/>
          </w:tcPr>
          <w:p w14:paraId="0DCD94A9" w14:textId="77777777" w:rsidR="0095424D" w:rsidRPr="0083152C" w:rsidRDefault="0095424D" w:rsidP="0095424D">
            <w:pPr>
              <w:spacing w:line="240" w:lineRule="exact"/>
              <w:ind w:left="360" w:right="-25" w:hanging="179"/>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90" w:type="dxa"/>
          </w:tcPr>
          <w:p w14:paraId="22CCDCA1"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Pr>
          <w:p w14:paraId="2838E009"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Pr>
          <w:p w14:paraId="28F7810D"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14:paraId="3A1EAA03" w14:textId="7A760BDC" w:rsidR="0095424D" w:rsidRPr="004D58B5" w:rsidRDefault="00D742FE" w:rsidP="00D742FE">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456D0A35"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single" w:sz="4" w:space="0" w:color="auto"/>
              <w:bottom w:val="double" w:sz="4" w:space="0" w:color="auto"/>
            </w:tcBorders>
            <w:vAlign w:val="center"/>
          </w:tcPr>
          <w:p w14:paraId="032D7A49" w14:textId="77777777" w:rsidR="0095424D" w:rsidRPr="004D58B5" w:rsidRDefault="0095424D" w:rsidP="0095424D">
            <w:pPr>
              <w:tabs>
                <w:tab w:val="decimal" w:pos="911"/>
              </w:tabs>
              <w:spacing w:line="240" w:lineRule="exact"/>
              <w:ind w:right="78"/>
              <w:rPr>
                <w:rFonts w:ascii="Times New Roman" w:hAnsi="Times New Roman"/>
                <w:b w:val="0"/>
                <w:bCs w:val="0"/>
                <w:sz w:val="16"/>
                <w:szCs w:val="16"/>
              </w:rPr>
            </w:pPr>
            <w:r w:rsidRPr="004D58B5">
              <w:rPr>
                <w:rFonts w:ascii="Times New Roman" w:hAnsi="Times New Roman"/>
                <w:b w:val="0"/>
                <w:bCs w:val="0"/>
                <w:sz w:val="16"/>
                <w:szCs w:val="16"/>
              </w:rPr>
              <w:t>11,601,016</w:t>
            </w:r>
          </w:p>
        </w:tc>
        <w:tc>
          <w:tcPr>
            <w:tcW w:w="90" w:type="dxa"/>
            <w:tcBorders>
              <w:top w:val="nil"/>
              <w:bottom w:val="nil"/>
            </w:tcBorders>
          </w:tcPr>
          <w:p w14:paraId="02B8ECA2"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0B5AB97B" w14:textId="77AC6026" w:rsidR="0095424D" w:rsidRPr="0083152C" w:rsidRDefault="00D742FE" w:rsidP="0095424D">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564</w:t>
            </w:r>
          </w:p>
        </w:tc>
        <w:tc>
          <w:tcPr>
            <w:tcW w:w="90" w:type="dxa"/>
            <w:tcBorders>
              <w:top w:val="nil"/>
              <w:bottom w:val="nil"/>
            </w:tcBorders>
          </w:tcPr>
          <w:p w14:paraId="328A57C1" w14:textId="77777777" w:rsidR="0095424D" w:rsidRPr="0083152C" w:rsidRDefault="0095424D" w:rsidP="0095424D">
            <w:pPr>
              <w:pStyle w:val="a1"/>
              <w:spacing w:after="0" w:line="240" w:lineRule="exact"/>
              <w:ind w:right="171"/>
              <w:rPr>
                <w:sz w:val="16"/>
                <w:szCs w:val="16"/>
                <w:lang w:val="en-US"/>
              </w:rPr>
            </w:pPr>
          </w:p>
        </w:tc>
        <w:tc>
          <w:tcPr>
            <w:tcW w:w="1076" w:type="dxa"/>
            <w:tcBorders>
              <w:top w:val="single" w:sz="4" w:space="0" w:color="auto"/>
              <w:bottom w:val="double" w:sz="4" w:space="0" w:color="auto"/>
            </w:tcBorders>
          </w:tcPr>
          <w:p w14:paraId="0055628C" w14:textId="77777777"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rPr>
            </w:pPr>
            <w:r w:rsidRPr="004D58B5">
              <w:rPr>
                <w:rFonts w:ascii="Times New Roman" w:hAnsi="Times New Roman" w:cs="Times New Roman"/>
                <w:b w:val="0"/>
                <w:bCs w:val="0"/>
                <w:sz w:val="16"/>
                <w:szCs w:val="16"/>
              </w:rPr>
              <w:t>11,607,346</w:t>
            </w:r>
          </w:p>
        </w:tc>
      </w:tr>
      <w:tr w:rsidR="0095424D" w:rsidRPr="0083152C" w14:paraId="081AAD3A" w14:textId="77777777" w:rsidTr="004D58B5">
        <w:trPr>
          <w:trHeight w:val="20"/>
        </w:trPr>
        <w:tc>
          <w:tcPr>
            <w:tcW w:w="2790" w:type="dxa"/>
          </w:tcPr>
          <w:p w14:paraId="62D562A9" w14:textId="77777777" w:rsidR="0095424D" w:rsidRPr="0083152C" w:rsidRDefault="0095424D" w:rsidP="0095424D">
            <w:pPr>
              <w:spacing w:line="240" w:lineRule="exact"/>
              <w:ind w:left="360" w:right="-25" w:hanging="179"/>
              <w:rPr>
                <w:rFonts w:ascii="Times New Roman" w:eastAsia="Times New Roman" w:hAnsi="Times New Roman" w:cs="Times New Roman"/>
                <w:b w:val="0"/>
                <w:bCs w:val="0"/>
                <w:sz w:val="16"/>
                <w:szCs w:val="16"/>
                <w:lang w:val="en-US"/>
              </w:rPr>
            </w:pPr>
          </w:p>
        </w:tc>
        <w:tc>
          <w:tcPr>
            <w:tcW w:w="90" w:type="dxa"/>
          </w:tcPr>
          <w:p w14:paraId="2F36DC97"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Pr>
          <w:p w14:paraId="66B9559C"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Pr>
          <w:p w14:paraId="6F1629D2"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double" w:sz="4" w:space="0" w:color="auto"/>
              <w:bottom w:val="nil"/>
            </w:tcBorders>
          </w:tcPr>
          <w:p w14:paraId="404F4990"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3CC5DEEC"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double" w:sz="4" w:space="0" w:color="auto"/>
              <w:bottom w:val="nil"/>
            </w:tcBorders>
          </w:tcPr>
          <w:p w14:paraId="0E05D3C3"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10999305"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double" w:sz="4" w:space="0" w:color="auto"/>
              <w:bottom w:val="nil"/>
            </w:tcBorders>
          </w:tcPr>
          <w:p w14:paraId="6EA9DC9D"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05815CEA" w14:textId="77777777" w:rsidR="0095424D" w:rsidRPr="0083152C" w:rsidRDefault="0095424D" w:rsidP="0095424D">
            <w:pPr>
              <w:pStyle w:val="a1"/>
              <w:spacing w:after="0" w:line="240" w:lineRule="exact"/>
              <w:ind w:right="171"/>
              <w:rPr>
                <w:sz w:val="16"/>
                <w:szCs w:val="16"/>
                <w:lang w:val="en-US"/>
              </w:rPr>
            </w:pPr>
          </w:p>
        </w:tc>
        <w:tc>
          <w:tcPr>
            <w:tcW w:w="1076" w:type="dxa"/>
            <w:tcBorders>
              <w:top w:val="double" w:sz="4" w:space="0" w:color="auto"/>
              <w:bottom w:val="nil"/>
            </w:tcBorders>
          </w:tcPr>
          <w:p w14:paraId="4ED62372"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r>
      <w:tr w:rsidR="0095424D" w:rsidRPr="0083152C" w14:paraId="389E437F" w14:textId="77777777" w:rsidTr="00D842B2">
        <w:trPr>
          <w:trHeight w:val="20"/>
        </w:trPr>
        <w:tc>
          <w:tcPr>
            <w:tcW w:w="2790" w:type="dxa"/>
            <w:tcBorders>
              <w:bottom w:val="nil"/>
            </w:tcBorders>
            <w:vAlign w:val="center"/>
          </w:tcPr>
          <w:p w14:paraId="02743143" w14:textId="77777777" w:rsidR="0095424D" w:rsidRPr="0083152C" w:rsidRDefault="0095424D" w:rsidP="0095424D">
            <w:pPr>
              <w:spacing w:line="240" w:lineRule="exact"/>
              <w:ind w:right="-25"/>
              <w:rPr>
                <w:rFonts w:ascii="Times New Roman" w:eastAsia="Times New Roman" w:hAnsi="Times New Roman" w:cs="Times New Roman"/>
                <w:b w:val="0"/>
                <w:bCs w:val="0"/>
                <w:sz w:val="16"/>
                <w:szCs w:val="16"/>
                <w:lang w:val="en-US"/>
              </w:rPr>
            </w:pPr>
            <w:r w:rsidRPr="0083152C">
              <w:rPr>
                <w:rFonts w:ascii="Times New Roman" w:hAnsi="Times New Roman" w:cs="Times New Roman"/>
                <w:sz w:val="16"/>
                <w:szCs w:val="16"/>
              </w:rPr>
              <w:t xml:space="preserve">Advances </w:t>
            </w:r>
            <w:r>
              <w:rPr>
                <w:rFonts w:ascii="Times New Roman" w:hAnsi="Times New Roman" w:cs="Times New Roman"/>
                <w:sz w:val="16"/>
                <w:szCs w:val="16"/>
              </w:rPr>
              <w:t>from</w:t>
            </w:r>
            <w:r w:rsidRPr="0083152C">
              <w:rPr>
                <w:rFonts w:ascii="Times New Roman" w:hAnsi="Times New Roman" w:cs="Times New Roman"/>
                <w:sz w:val="16"/>
                <w:szCs w:val="16"/>
              </w:rPr>
              <w:t xml:space="preserve"> related parties</w:t>
            </w:r>
          </w:p>
        </w:tc>
        <w:tc>
          <w:tcPr>
            <w:tcW w:w="90" w:type="dxa"/>
            <w:tcBorders>
              <w:bottom w:val="nil"/>
            </w:tcBorders>
          </w:tcPr>
          <w:p w14:paraId="3E928ABE"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16E165BB"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Borders>
              <w:bottom w:val="nil"/>
            </w:tcBorders>
          </w:tcPr>
          <w:p w14:paraId="60088515"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41E661C7"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3E41DF64"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0023DFD7"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7B4EECC8"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1DDE9EE9"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008301E0"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3CEBAED0"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r>
      <w:tr w:rsidR="00D742FE" w:rsidRPr="0083152C" w14:paraId="1805DAD0" w14:textId="77777777" w:rsidTr="00D842B2">
        <w:trPr>
          <w:trHeight w:val="20"/>
        </w:trPr>
        <w:tc>
          <w:tcPr>
            <w:tcW w:w="2790" w:type="dxa"/>
            <w:tcBorders>
              <w:bottom w:val="nil"/>
            </w:tcBorders>
            <w:vAlign w:val="center"/>
          </w:tcPr>
          <w:p w14:paraId="4D2302EE" w14:textId="36683BEE" w:rsidR="00D742FE" w:rsidRPr="0083152C" w:rsidRDefault="00D742FE" w:rsidP="00D742FE">
            <w:pPr>
              <w:spacing w:line="240" w:lineRule="exact"/>
              <w:ind w:left="177" w:right="-25"/>
              <w:rPr>
                <w:rFonts w:ascii="Times New Roman" w:hAnsi="Times New Roman" w:cs="Times New Roman"/>
                <w:sz w:val="16"/>
                <w:szCs w:val="16"/>
              </w:rPr>
            </w:pPr>
            <w:r w:rsidRPr="0083152C">
              <w:rPr>
                <w:rFonts w:ascii="Times New Roman" w:eastAsia="Times New Roman" w:hAnsi="Times New Roman" w:cs="Times New Roman"/>
                <w:b w:val="0"/>
                <w:bCs w:val="0"/>
                <w:sz w:val="16"/>
                <w:szCs w:val="16"/>
                <w:lang w:val="en-US"/>
              </w:rPr>
              <w:t xml:space="preserve">Ton </w:t>
            </w:r>
            <w:proofErr w:type="spellStart"/>
            <w:r w:rsidRPr="0083152C">
              <w:rPr>
                <w:rFonts w:ascii="Times New Roman" w:eastAsia="Times New Roman" w:hAnsi="Times New Roman" w:cs="Times New Roman"/>
                <w:b w:val="0"/>
                <w:bCs w:val="0"/>
                <w:sz w:val="16"/>
                <w:szCs w:val="16"/>
                <w:lang w:val="en-US"/>
              </w:rPr>
              <w:t>Sangkasi</w:t>
            </w:r>
            <w:proofErr w:type="spellEnd"/>
            <w:r w:rsidRPr="0083152C">
              <w:rPr>
                <w:rFonts w:ascii="Times New Roman" w:eastAsia="Times New Roman" w:hAnsi="Times New Roman" w:cs="Times New Roman"/>
                <w:b w:val="0"/>
                <w:bCs w:val="0"/>
                <w:sz w:val="16"/>
                <w:szCs w:val="16"/>
                <w:lang w:val="en-US"/>
              </w:rPr>
              <w:t xml:space="preserve"> Co., Ltd.</w:t>
            </w:r>
          </w:p>
        </w:tc>
        <w:tc>
          <w:tcPr>
            <w:tcW w:w="90" w:type="dxa"/>
            <w:tcBorders>
              <w:bottom w:val="nil"/>
            </w:tcBorders>
          </w:tcPr>
          <w:p w14:paraId="533451EE" w14:textId="77777777" w:rsidR="00D742FE" w:rsidRPr="0083152C" w:rsidRDefault="00D742FE"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1937FFC4" w14:textId="2EF12E7C" w:rsidR="00D742FE" w:rsidRPr="0083152C" w:rsidRDefault="00D742FE" w:rsidP="0095424D">
            <w:pPr>
              <w:pStyle w:val="E"/>
              <w:spacing w:after="0" w:line="240" w:lineRule="exact"/>
              <w:rPr>
                <w:rFonts w:ascii="Times New Roman" w:hAnsi="Times New Roman"/>
                <w:b w:val="0"/>
                <w:bCs w:val="0"/>
                <w:sz w:val="16"/>
                <w:szCs w:val="16"/>
                <w:lang w:val="en-US"/>
              </w:rPr>
            </w:pPr>
            <w:r w:rsidRPr="0083152C">
              <w:rPr>
                <w:rFonts w:ascii="Times New Roman" w:hAnsi="Times New Roman"/>
                <w:b w:val="0"/>
                <w:bCs w:val="0"/>
                <w:spacing w:val="-4"/>
                <w:sz w:val="16"/>
                <w:szCs w:val="16"/>
                <w:cs/>
              </w:rPr>
              <w:t>Subsidiary</w:t>
            </w:r>
          </w:p>
        </w:tc>
        <w:tc>
          <w:tcPr>
            <w:tcW w:w="90" w:type="dxa"/>
            <w:tcBorders>
              <w:bottom w:val="nil"/>
            </w:tcBorders>
          </w:tcPr>
          <w:p w14:paraId="145BAFB0" w14:textId="77777777" w:rsidR="00D742FE" w:rsidRPr="0083152C" w:rsidRDefault="00D742FE"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1C6FB03B" w14:textId="75911047" w:rsidR="00D742FE" w:rsidRPr="0083152C" w:rsidRDefault="00D742FE" w:rsidP="00D742FE">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03C8913E" w14:textId="77777777" w:rsidR="00D742FE" w:rsidRPr="0083152C" w:rsidRDefault="00D742FE"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4078A7C7" w14:textId="06F60426" w:rsidR="00D742FE" w:rsidRPr="0083152C" w:rsidRDefault="00D742FE" w:rsidP="00D742FE">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6FC9563B" w14:textId="77777777" w:rsidR="00D742FE" w:rsidRPr="0083152C" w:rsidRDefault="00D742FE"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19FE0694" w14:textId="38BC8663" w:rsidR="00D742FE" w:rsidRPr="0083152C" w:rsidRDefault="00D742FE" w:rsidP="00D742FE">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12,438,852</w:t>
            </w:r>
          </w:p>
        </w:tc>
        <w:tc>
          <w:tcPr>
            <w:tcW w:w="90" w:type="dxa"/>
            <w:tcBorders>
              <w:top w:val="nil"/>
              <w:bottom w:val="nil"/>
            </w:tcBorders>
          </w:tcPr>
          <w:p w14:paraId="414F1A08" w14:textId="77777777" w:rsidR="00D742FE" w:rsidRPr="0083152C" w:rsidRDefault="00D742FE" w:rsidP="0095424D">
            <w:pPr>
              <w:pStyle w:val="a1"/>
              <w:spacing w:after="0" w:line="240" w:lineRule="exact"/>
              <w:ind w:right="171"/>
              <w:rPr>
                <w:sz w:val="16"/>
                <w:szCs w:val="16"/>
                <w:lang w:val="en-US"/>
              </w:rPr>
            </w:pPr>
          </w:p>
        </w:tc>
        <w:tc>
          <w:tcPr>
            <w:tcW w:w="1076" w:type="dxa"/>
            <w:tcBorders>
              <w:top w:val="nil"/>
              <w:bottom w:val="nil"/>
            </w:tcBorders>
          </w:tcPr>
          <w:p w14:paraId="12A67C93" w14:textId="7683DB74" w:rsidR="00D742FE" w:rsidRPr="0083152C" w:rsidRDefault="00D742FE" w:rsidP="00D742FE">
            <w:pPr>
              <w:tabs>
                <w:tab w:val="decimal" w:pos="634"/>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r>
      <w:tr w:rsidR="0095424D" w:rsidRPr="0083152C" w14:paraId="05A09B0F" w14:textId="77777777" w:rsidTr="00754F8C">
        <w:trPr>
          <w:trHeight w:val="20"/>
        </w:trPr>
        <w:tc>
          <w:tcPr>
            <w:tcW w:w="2790" w:type="dxa"/>
            <w:tcBorders>
              <w:bottom w:val="nil"/>
            </w:tcBorders>
            <w:vAlign w:val="center"/>
          </w:tcPr>
          <w:p w14:paraId="2A902D97" w14:textId="77777777" w:rsidR="0095424D" w:rsidRPr="0083152C" w:rsidRDefault="0095424D" w:rsidP="0095424D">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J-Solar Co., Ltd.</w:t>
            </w:r>
          </w:p>
        </w:tc>
        <w:tc>
          <w:tcPr>
            <w:tcW w:w="90" w:type="dxa"/>
            <w:tcBorders>
              <w:bottom w:val="nil"/>
            </w:tcBorders>
            <w:vAlign w:val="center"/>
          </w:tcPr>
          <w:p w14:paraId="7831B426" w14:textId="77777777" w:rsidR="0095424D" w:rsidRPr="0083152C" w:rsidRDefault="0095424D" w:rsidP="0095424D">
            <w:pPr>
              <w:spacing w:line="240" w:lineRule="exact"/>
              <w:ind w:right="-25"/>
              <w:rPr>
                <w:rFonts w:ascii="Times New Roman" w:eastAsia="Times New Roman" w:hAnsi="Times New Roman" w:cs="Times New Roman"/>
                <w:sz w:val="16"/>
                <w:szCs w:val="16"/>
                <w:lang w:val="en-US"/>
              </w:rPr>
            </w:pPr>
          </w:p>
        </w:tc>
        <w:tc>
          <w:tcPr>
            <w:tcW w:w="1440" w:type="dxa"/>
            <w:tcBorders>
              <w:bottom w:val="nil"/>
            </w:tcBorders>
          </w:tcPr>
          <w:p w14:paraId="25D8FBC9" w14:textId="77777777" w:rsidR="0095424D" w:rsidRPr="0083152C" w:rsidRDefault="0095424D" w:rsidP="0095424D">
            <w:pPr>
              <w:pStyle w:val="E"/>
              <w:spacing w:after="0" w:line="240" w:lineRule="exact"/>
              <w:rPr>
                <w:rFonts w:ascii="Times New Roman" w:hAnsi="Times New Roman"/>
                <w:b w:val="0"/>
                <w:bCs w:val="0"/>
                <w:spacing w:val="-12"/>
                <w:sz w:val="16"/>
                <w:szCs w:val="16"/>
                <w:lang w:val="en-US"/>
              </w:rPr>
            </w:pPr>
            <w:r w:rsidRPr="0083152C">
              <w:rPr>
                <w:rFonts w:ascii="Times New Roman" w:hAnsi="Times New Roman"/>
                <w:b w:val="0"/>
                <w:bCs w:val="0"/>
                <w:spacing w:val="-4"/>
                <w:sz w:val="16"/>
                <w:szCs w:val="16"/>
                <w:cs/>
              </w:rPr>
              <w:t>Indirect subsidiary</w:t>
            </w:r>
          </w:p>
        </w:tc>
        <w:tc>
          <w:tcPr>
            <w:tcW w:w="90" w:type="dxa"/>
            <w:tcBorders>
              <w:bottom w:val="nil"/>
            </w:tcBorders>
          </w:tcPr>
          <w:p w14:paraId="104009BE" w14:textId="77777777" w:rsidR="0095424D" w:rsidRPr="0083152C" w:rsidRDefault="0095424D" w:rsidP="0095424D">
            <w:pPr>
              <w:spacing w:line="240" w:lineRule="exact"/>
              <w:ind w:right="162"/>
              <w:jc w:val="center"/>
              <w:rPr>
                <w:rFonts w:ascii="Times New Roman" w:hAnsi="Times New Roman" w:cs="Times New Roman"/>
                <w:sz w:val="16"/>
                <w:szCs w:val="16"/>
              </w:rPr>
            </w:pPr>
          </w:p>
        </w:tc>
        <w:tc>
          <w:tcPr>
            <w:tcW w:w="990" w:type="dxa"/>
            <w:tcBorders>
              <w:top w:val="nil"/>
              <w:bottom w:val="single" w:sz="4" w:space="0" w:color="auto"/>
            </w:tcBorders>
          </w:tcPr>
          <w:p w14:paraId="03C26896" w14:textId="592A6DB3" w:rsidR="0095424D" w:rsidRPr="0083152C" w:rsidRDefault="00D742FE"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5432FC90"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single" w:sz="4" w:space="0" w:color="auto"/>
            </w:tcBorders>
          </w:tcPr>
          <w:p w14:paraId="430FF163"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55AC2AF8"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single" w:sz="4" w:space="0" w:color="auto"/>
            </w:tcBorders>
          </w:tcPr>
          <w:p w14:paraId="48F95B4A" w14:textId="1B36D32C" w:rsidR="0095424D" w:rsidRPr="004D58B5" w:rsidRDefault="00D742FE" w:rsidP="00D5748C">
            <w:pPr>
              <w:tabs>
                <w:tab w:val="decimal" w:pos="539"/>
              </w:tabs>
              <w:spacing w:line="240" w:lineRule="exact"/>
              <w:ind w:right="-170"/>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Borders>
              <w:top w:val="nil"/>
              <w:bottom w:val="nil"/>
            </w:tcBorders>
          </w:tcPr>
          <w:p w14:paraId="212FEEA4"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single" w:sz="4" w:space="0" w:color="auto"/>
            </w:tcBorders>
          </w:tcPr>
          <w:p w14:paraId="46E2CB5D" w14:textId="77777777" w:rsidR="0095424D" w:rsidRPr="004D58B5" w:rsidRDefault="0095424D" w:rsidP="0095424D">
            <w:pPr>
              <w:tabs>
                <w:tab w:val="decimal" w:pos="900"/>
              </w:tabs>
              <w:spacing w:line="240" w:lineRule="exact"/>
              <w:ind w:right="-170"/>
              <w:rPr>
                <w:rFonts w:ascii="Times New Roman" w:hAnsi="Times New Roman" w:cs="Times New Roman"/>
                <w:b w:val="0"/>
                <w:bCs w:val="0"/>
                <w:sz w:val="16"/>
                <w:szCs w:val="16"/>
              </w:rPr>
            </w:pPr>
            <w:r w:rsidRPr="004D58B5">
              <w:rPr>
                <w:rFonts w:ascii="Times New Roman" w:hAnsi="Times New Roman" w:cs="Times New Roman"/>
                <w:b w:val="0"/>
                <w:bCs w:val="0"/>
                <w:sz w:val="16"/>
                <w:szCs w:val="16"/>
              </w:rPr>
              <w:t>31,754</w:t>
            </w:r>
          </w:p>
        </w:tc>
      </w:tr>
      <w:tr w:rsidR="00D742FE" w:rsidRPr="0083152C" w14:paraId="421CA1E2" w14:textId="77777777" w:rsidTr="00754F8C">
        <w:trPr>
          <w:trHeight w:val="20"/>
        </w:trPr>
        <w:tc>
          <w:tcPr>
            <w:tcW w:w="2790" w:type="dxa"/>
            <w:tcBorders>
              <w:bottom w:val="nil"/>
            </w:tcBorders>
            <w:vAlign w:val="center"/>
          </w:tcPr>
          <w:p w14:paraId="3F6F49B4" w14:textId="2DC1EA88" w:rsidR="00D742FE" w:rsidRPr="0083152C" w:rsidRDefault="00D742FE" w:rsidP="0095424D">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90" w:type="dxa"/>
            <w:tcBorders>
              <w:bottom w:val="nil"/>
            </w:tcBorders>
            <w:vAlign w:val="center"/>
          </w:tcPr>
          <w:p w14:paraId="2B6B53E3" w14:textId="77777777" w:rsidR="00D742FE" w:rsidRPr="0083152C" w:rsidRDefault="00D742FE" w:rsidP="0095424D">
            <w:pPr>
              <w:spacing w:line="240" w:lineRule="exact"/>
              <w:ind w:right="-25"/>
              <w:rPr>
                <w:rFonts w:ascii="Times New Roman" w:eastAsia="Times New Roman" w:hAnsi="Times New Roman" w:cs="Times New Roman"/>
                <w:sz w:val="16"/>
                <w:szCs w:val="16"/>
                <w:lang w:val="en-US"/>
              </w:rPr>
            </w:pPr>
          </w:p>
        </w:tc>
        <w:tc>
          <w:tcPr>
            <w:tcW w:w="1440" w:type="dxa"/>
            <w:tcBorders>
              <w:bottom w:val="nil"/>
            </w:tcBorders>
          </w:tcPr>
          <w:p w14:paraId="4F7DE89B" w14:textId="77777777" w:rsidR="00D742FE" w:rsidRPr="0083152C" w:rsidRDefault="00D742FE" w:rsidP="0095424D">
            <w:pPr>
              <w:pStyle w:val="E"/>
              <w:spacing w:after="0" w:line="240" w:lineRule="exact"/>
              <w:rPr>
                <w:rFonts w:ascii="Times New Roman" w:hAnsi="Times New Roman"/>
                <w:b w:val="0"/>
                <w:bCs w:val="0"/>
                <w:spacing w:val="-4"/>
                <w:sz w:val="16"/>
                <w:szCs w:val="16"/>
                <w:cs/>
              </w:rPr>
            </w:pPr>
          </w:p>
        </w:tc>
        <w:tc>
          <w:tcPr>
            <w:tcW w:w="90" w:type="dxa"/>
            <w:tcBorders>
              <w:bottom w:val="nil"/>
            </w:tcBorders>
          </w:tcPr>
          <w:p w14:paraId="2C51648B" w14:textId="77777777" w:rsidR="00D742FE" w:rsidRPr="0083152C" w:rsidRDefault="00D742FE" w:rsidP="0095424D">
            <w:pPr>
              <w:spacing w:line="240" w:lineRule="exact"/>
              <w:ind w:right="162"/>
              <w:jc w:val="center"/>
              <w:rPr>
                <w:rFonts w:ascii="Times New Roman" w:hAnsi="Times New Roman" w:cs="Times New Roman"/>
                <w:sz w:val="16"/>
                <w:szCs w:val="16"/>
              </w:rPr>
            </w:pPr>
          </w:p>
        </w:tc>
        <w:tc>
          <w:tcPr>
            <w:tcW w:w="990" w:type="dxa"/>
            <w:tcBorders>
              <w:top w:val="single" w:sz="4" w:space="0" w:color="auto"/>
              <w:bottom w:val="double" w:sz="4" w:space="0" w:color="auto"/>
            </w:tcBorders>
          </w:tcPr>
          <w:p w14:paraId="498AE0FE" w14:textId="4BBF5A3F" w:rsidR="00D742FE" w:rsidRPr="0083152C" w:rsidRDefault="00D742FE"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6FE64876" w14:textId="77777777" w:rsidR="00D742FE" w:rsidRPr="0083152C" w:rsidRDefault="00D742FE" w:rsidP="0095424D">
            <w:pPr>
              <w:spacing w:line="240" w:lineRule="exact"/>
              <w:ind w:right="215"/>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14:paraId="7076CF0D" w14:textId="2709D071" w:rsidR="00D742FE" w:rsidRPr="0083152C" w:rsidRDefault="00D742FE"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18F20D0D" w14:textId="77777777" w:rsidR="00D742FE" w:rsidRPr="0083152C" w:rsidRDefault="00D742FE" w:rsidP="0095424D">
            <w:pPr>
              <w:spacing w:line="240" w:lineRule="exact"/>
              <w:ind w:right="215"/>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18EB71C9" w14:textId="5826B439" w:rsidR="00D742FE" w:rsidRPr="004D58B5" w:rsidRDefault="00D742FE" w:rsidP="0095424D">
            <w:pPr>
              <w:tabs>
                <w:tab w:val="decimal" w:pos="900"/>
              </w:tabs>
              <w:spacing w:line="240" w:lineRule="exact"/>
              <w:ind w:right="-170"/>
              <w:rPr>
                <w:rFonts w:ascii="Times New Roman" w:hAnsi="Times New Roman" w:cs="Times New Roman"/>
                <w:b w:val="0"/>
                <w:bCs w:val="0"/>
                <w:sz w:val="16"/>
                <w:szCs w:val="16"/>
              </w:rPr>
            </w:pPr>
            <w:r w:rsidRPr="00D742FE">
              <w:rPr>
                <w:rFonts w:ascii="Times New Roman" w:hAnsi="Times New Roman" w:cs="Times New Roman"/>
                <w:b w:val="0"/>
                <w:bCs w:val="0"/>
                <w:sz w:val="16"/>
                <w:szCs w:val="16"/>
              </w:rPr>
              <w:t>12,438,852</w:t>
            </w:r>
          </w:p>
        </w:tc>
        <w:tc>
          <w:tcPr>
            <w:tcW w:w="90" w:type="dxa"/>
            <w:tcBorders>
              <w:top w:val="nil"/>
              <w:bottom w:val="nil"/>
            </w:tcBorders>
          </w:tcPr>
          <w:p w14:paraId="1B78D921" w14:textId="77777777" w:rsidR="00D742FE" w:rsidRPr="0083152C" w:rsidRDefault="00D742FE" w:rsidP="0095424D">
            <w:pPr>
              <w:pStyle w:val="a1"/>
              <w:spacing w:after="0" w:line="240" w:lineRule="exact"/>
              <w:ind w:right="171"/>
              <w:rPr>
                <w:sz w:val="16"/>
                <w:szCs w:val="16"/>
                <w:lang w:val="en-US"/>
              </w:rPr>
            </w:pPr>
          </w:p>
        </w:tc>
        <w:tc>
          <w:tcPr>
            <w:tcW w:w="1076" w:type="dxa"/>
            <w:tcBorders>
              <w:top w:val="single" w:sz="4" w:space="0" w:color="auto"/>
              <w:bottom w:val="double" w:sz="4" w:space="0" w:color="auto"/>
            </w:tcBorders>
          </w:tcPr>
          <w:p w14:paraId="062E87CE" w14:textId="13BDE195" w:rsidR="00D742FE" w:rsidRPr="004D58B5" w:rsidRDefault="00D742FE" w:rsidP="0095424D">
            <w:pPr>
              <w:tabs>
                <w:tab w:val="decimal" w:pos="900"/>
              </w:tabs>
              <w:spacing w:line="240" w:lineRule="exact"/>
              <w:ind w:right="-170"/>
              <w:rPr>
                <w:rFonts w:ascii="Times New Roman" w:hAnsi="Times New Roman" w:cs="Times New Roman"/>
                <w:b w:val="0"/>
                <w:bCs w:val="0"/>
                <w:sz w:val="16"/>
                <w:szCs w:val="16"/>
              </w:rPr>
            </w:pPr>
            <w:r w:rsidRPr="004D58B5">
              <w:rPr>
                <w:rFonts w:ascii="Times New Roman" w:hAnsi="Times New Roman" w:cs="Times New Roman"/>
                <w:b w:val="0"/>
                <w:bCs w:val="0"/>
                <w:sz w:val="16"/>
                <w:szCs w:val="16"/>
              </w:rPr>
              <w:t>31,754</w:t>
            </w:r>
          </w:p>
        </w:tc>
      </w:tr>
      <w:tr w:rsidR="0095424D" w:rsidRPr="0083152C" w14:paraId="28E64D28" w14:textId="77777777" w:rsidTr="00754F8C">
        <w:trPr>
          <w:trHeight w:val="20"/>
        </w:trPr>
        <w:tc>
          <w:tcPr>
            <w:tcW w:w="2790" w:type="dxa"/>
            <w:tcBorders>
              <w:bottom w:val="nil"/>
            </w:tcBorders>
          </w:tcPr>
          <w:p w14:paraId="7D6953FB" w14:textId="77777777" w:rsidR="0095424D" w:rsidRPr="0083152C" w:rsidRDefault="0095424D" w:rsidP="0095424D">
            <w:pPr>
              <w:spacing w:line="240" w:lineRule="exact"/>
              <w:ind w:left="360" w:right="-25" w:hanging="179"/>
              <w:rPr>
                <w:rFonts w:ascii="Times New Roman" w:eastAsia="Times New Roman" w:hAnsi="Times New Roman" w:cs="Times New Roman"/>
                <w:b w:val="0"/>
                <w:bCs w:val="0"/>
                <w:sz w:val="16"/>
                <w:szCs w:val="16"/>
                <w:lang w:val="en-US"/>
              </w:rPr>
            </w:pPr>
          </w:p>
        </w:tc>
        <w:tc>
          <w:tcPr>
            <w:tcW w:w="90" w:type="dxa"/>
            <w:tcBorders>
              <w:bottom w:val="nil"/>
            </w:tcBorders>
          </w:tcPr>
          <w:p w14:paraId="4CC7B39A"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2441F8AF"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Borders>
              <w:bottom w:val="nil"/>
            </w:tcBorders>
          </w:tcPr>
          <w:p w14:paraId="11EE0DF8"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double" w:sz="4" w:space="0" w:color="auto"/>
              <w:bottom w:val="nil"/>
            </w:tcBorders>
          </w:tcPr>
          <w:p w14:paraId="749AA600"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6BDF5611"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double" w:sz="4" w:space="0" w:color="auto"/>
              <w:bottom w:val="nil"/>
            </w:tcBorders>
          </w:tcPr>
          <w:p w14:paraId="71F5C4FB"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7C92C64B"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double" w:sz="4" w:space="0" w:color="auto"/>
              <w:bottom w:val="nil"/>
            </w:tcBorders>
          </w:tcPr>
          <w:p w14:paraId="25CE27DB"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70DBB2BB" w14:textId="77777777" w:rsidR="0095424D" w:rsidRPr="0083152C" w:rsidRDefault="0095424D" w:rsidP="0095424D">
            <w:pPr>
              <w:pStyle w:val="a1"/>
              <w:spacing w:after="0" w:line="240" w:lineRule="exact"/>
              <w:ind w:right="171"/>
              <w:rPr>
                <w:sz w:val="16"/>
                <w:szCs w:val="16"/>
                <w:lang w:val="en-US"/>
              </w:rPr>
            </w:pPr>
          </w:p>
        </w:tc>
        <w:tc>
          <w:tcPr>
            <w:tcW w:w="1076" w:type="dxa"/>
            <w:tcBorders>
              <w:top w:val="double" w:sz="4" w:space="0" w:color="auto"/>
              <w:bottom w:val="nil"/>
            </w:tcBorders>
          </w:tcPr>
          <w:p w14:paraId="37649649"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r>
      <w:tr w:rsidR="0095424D" w:rsidRPr="0083152C" w14:paraId="13FCC111" w14:textId="77777777" w:rsidTr="004D58B5">
        <w:trPr>
          <w:trHeight w:val="20"/>
        </w:trPr>
        <w:tc>
          <w:tcPr>
            <w:tcW w:w="2790" w:type="dxa"/>
            <w:tcBorders>
              <w:bottom w:val="nil"/>
            </w:tcBorders>
          </w:tcPr>
          <w:p w14:paraId="73C77D7F" w14:textId="77777777" w:rsidR="00911902" w:rsidRDefault="0095424D" w:rsidP="0095424D">
            <w:pPr>
              <w:spacing w:line="240" w:lineRule="exact"/>
              <w:ind w:left="90" w:right="-25" w:hanging="90"/>
              <w:rPr>
                <w:rFonts w:ascii="Times New Roman" w:hAnsi="Times New Roman" w:cs="Times New Roman"/>
                <w:sz w:val="16"/>
                <w:szCs w:val="16"/>
              </w:rPr>
            </w:pPr>
            <w:r w:rsidRPr="004D58B5">
              <w:rPr>
                <w:rFonts w:ascii="Times New Roman" w:hAnsi="Times New Roman" w:cs="Times New Roman"/>
                <w:sz w:val="16"/>
                <w:szCs w:val="16"/>
              </w:rPr>
              <w:t xml:space="preserve">Short-term </w:t>
            </w:r>
            <w:r>
              <w:rPr>
                <w:rFonts w:ascii="Times New Roman" w:hAnsi="Times New Roman" w:cs="Times New Roman"/>
                <w:sz w:val="16"/>
                <w:szCs w:val="16"/>
              </w:rPr>
              <w:t>borrowing</w:t>
            </w:r>
            <w:r w:rsidRPr="004D58B5">
              <w:rPr>
                <w:rFonts w:ascii="Times New Roman" w:hAnsi="Times New Roman" w:cs="Times New Roman"/>
                <w:sz w:val="16"/>
                <w:szCs w:val="16"/>
              </w:rPr>
              <w:t xml:space="preserve">s from </w:t>
            </w:r>
          </w:p>
          <w:p w14:paraId="262ABAD2" w14:textId="59462A09" w:rsidR="0095424D" w:rsidRPr="004D58B5" w:rsidRDefault="00911902" w:rsidP="00911902">
            <w:pPr>
              <w:spacing w:line="240" w:lineRule="exact"/>
              <w:ind w:left="177" w:right="-25" w:hanging="90"/>
              <w:rPr>
                <w:rFonts w:ascii="Times New Roman" w:hAnsi="Times New Roman" w:cs="Times New Roman"/>
                <w:sz w:val="16"/>
                <w:szCs w:val="16"/>
              </w:rPr>
            </w:pPr>
            <w:r w:rsidRPr="004D58B5">
              <w:rPr>
                <w:rFonts w:ascii="Times New Roman" w:hAnsi="Times New Roman" w:cs="Times New Roman"/>
                <w:sz w:val="16"/>
                <w:szCs w:val="16"/>
              </w:rPr>
              <w:t xml:space="preserve">related </w:t>
            </w:r>
            <w:r w:rsidR="0095424D" w:rsidRPr="004D58B5">
              <w:rPr>
                <w:rFonts w:ascii="Times New Roman" w:hAnsi="Times New Roman" w:cs="Times New Roman"/>
                <w:sz w:val="16"/>
                <w:szCs w:val="16"/>
              </w:rPr>
              <w:t>parties</w:t>
            </w:r>
          </w:p>
        </w:tc>
        <w:tc>
          <w:tcPr>
            <w:tcW w:w="90" w:type="dxa"/>
            <w:tcBorders>
              <w:bottom w:val="nil"/>
            </w:tcBorders>
          </w:tcPr>
          <w:p w14:paraId="504DC21C"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521C9260"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Borders>
              <w:bottom w:val="nil"/>
            </w:tcBorders>
          </w:tcPr>
          <w:p w14:paraId="2D283D6D"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7BC93C2F"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7216E31D"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7313BC1A"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5724394A"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23B6B1DD"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32D226EE"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432C426A"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r>
      <w:tr w:rsidR="0095424D" w:rsidRPr="0083152C" w14:paraId="7BE10450" w14:textId="77777777" w:rsidTr="006E73BA">
        <w:trPr>
          <w:trHeight w:val="80"/>
        </w:trPr>
        <w:tc>
          <w:tcPr>
            <w:tcW w:w="2790" w:type="dxa"/>
            <w:tcBorders>
              <w:bottom w:val="nil"/>
            </w:tcBorders>
          </w:tcPr>
          <w:p w14:paraId="62875382" w14:textId="77777777" w:rsidR="0095424D" w:rsidRPr="0083152C" w:rsidRDefault="0095424D" w:rsidP="0095424D">
            <w:pPr>
              <w:spacing w:line="240" w:lineRule="exact"/>
              <w:ind w:left="181" w:right="-25"/>
              <w:rPr>
                <w:rFonts w:ascii="Times New Roman" w:eastAsia="Times New Roman" w:hAnsi="Times New Roman" w:cs="Times New Roman"/>
                <w:b w:val="0"/>
                <w:bCs w:val="0"/>
                <w:sz w:val="16"/>
                <w:szCs w:val="16"/>
                <w:lang w:val="en-US"/>
              </w:rPr>
            </w:pPr>
            <w:proofErr w:type="spellStart"/>
            <w:r w:rsidRPr="0083152C">
              <w:rPr>
                <w:rFonts w:ascii="Times New Roman" w:eastAsia="Times New Roman" w:hAnsi="Times New Roman" w:cs="Times New Roman"/>
                <w:b w:val="0"/>
                <w:bCs w:val="0"/>
                <w:sz w:val="16"/>
                <w:szCs w:val="16"/>
                <w:lang w:val="en-US"/>
              </w:rPr>
              <w:t>Padaeng</w:t>
            </w:r>
            <w:proofErr w:type="spellEnd"/>
            <w:r w:rsidRPr="0083152C">
              <w:rPr>
                <w:rFonts w:ascii="Times New Roman" w:eastAsia="Times New Roman" w:hAnsi="Times New Roman" w:cs="Times New Roman"/>
                <w:b w:val="0"/>
                <w:bCs w:val="0"/>
                <w:sz w:val="16"/>
                <w:szCs w:val="16"/>
                <w:lang w:val="en-US"/>
              </w:rPr>
              <w:t xml:space="preserve"> Properties Co., Ltd.</w:t>
            </w:r>
          </w:p>
        </w:tc>
        <w:tc>
          <w:tcPr>
            <w:tcW w:w="90" w:type="dxa"/>
            <w:tcBorders>
              <w:bottom w:val="nil"/>
            </w:tcBorders>
          </w:tcPr>
          <w:p w14:paraId="7C9B941D" w14:textId="77777777" w:rsidR="0095424D" w:rsidRPr="0083152C" w:rsidRDefault="0095424D" w:rsidP="0095424D">
            <w:pPr>
              <w:spacing w:line="240" w:lineRule="exact"/>
              <w:ind w:right="-25"/>
              <w:rPr>
                <w:rFonts w:ascii="Times New Roman" w:eastAsia="Times New Roman" w:hAnsi="Times New Roman" w:cs="Times New Roman"/>
                <w:b w:val="0"/>
                <w:bCs w:val="0"/>
                <w:sz w:val="16"/>
                <w:szCs w:val="16"/>
                <w:lang w:val="en-US"/>
              </w:rPr>
            </w:pPr>
          </w:p>
        </w:tc>
        <w:tc>
          <w:tcPr>
            <w:tcW w:w="1440" w:type="dxa"/>
            <w:tcBorders>
              <w:bottom w:val="nil"/>
            </w:tcBorders>
          </w:tcPr>
          <w:p w14:paraId="778E2055" w14:textId="77777777" w:rsidR="0095424D" w:rsidRPr="0083152C" w:rsidRDefault="0095424D" w:rsidP="0095424D">
            <w:pPr>
              <w:spacing w:line="240" w:lineRule="exact"/>
              <w:ind w:right="-29"/>
              <w:jc w:val="center"/>
              <w:rPr>
                <w:rFonts w:ascii="Times New Roman" w:hAnsi="Times New Roman" w:cs="Times New Roman"/>
                <w:spacing w:val="-6"/>
                <w:sz w:val="16"/>
                <w:szCs w:val="16"/>
                <w:cs/>
              </w:rPr>
            </w:pPr>
            <w:r w:rsidRPr="0083152C">
              <w:rPr>
                <w:rFonts w:ascii="Times New Roman" w:hAnsi="Times New Roman" w:cs="Times New Roman"/>
                <w:b w:val="0"/>
                <w:bCs w:val="0"/>
                <w:spacing w:val="-4"/>
                <w:sz w:val="16"/>
                <w:szCs w:val="16"/>
                <w:cs/>
              </w:rPr>
              <w:t>Subsidiary</w:t>
            </w:r>
          </w:p>
        </w:tc>
        <w:tc>
          <w:tcPr>
            <w:tcW w:w="90" w:type="dxa"/>
            <w:tcBorders>
              <w:bottom w:val="nil"/>
            </w:tcBorders>
          </w:tcPr>
          <w:p w14:paraId="227B4A34"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6EDA60F7" w14:textId="2FCD5CF2" w:rsidR="0095424D" w:rsidRPr="0083152C" w:rsidRDefault="00754F8C"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4AC6C6C9"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46C4EBF4"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0B9CCECE"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19B65C2D" w14:textId="2D17CBF3" w:rsidR="0095424D" w:rsidRPr="00287E1C" w:rsidRDefault="00754F8C"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37,500,000</w:t>
            </w:r>
          </w:p>
        </w:tc>
        <w:tc>
          <w:tcPr>
            <w:tcW w:w="90" w:type="dxa"/>
            <w:tcBorders>
              <w:top w:val="nil"/>
              <w:bottom w:val="nil"/>
            </w:tcBorders>
          </w:tcPr>
          <w:p w14:paraId="03FAEBB0"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4C308166"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37,500,000</w:t>
            </w:r>
          </w:p>
        </w:tc>
      </w:tr>
      <w:tr w:rsidR="0095424D" w:rsidRPr="0083152C" w14:paraId="42E498CF" w14:textId="77777777" w:rsidTr="006E73BA">
        <w:trPr>
          <w:trHeight w:val="80"/>
        </w:trPr>
        <w:tc>
          <w:tcPr>
            <w:tcW w:w="2790" w:type="dxa"/>
            <w:tcBorders>
              <w:bottom w:val="nil"/>
            </w:tcBorders>
            <w:vAlign w:val="center"/>
          </w:tcPr>
          <w:p w14:paraId="026F5E3D" w14:textId="77777777" w:rsidR="0095424D" w:rsidRPr="0083152C" w:rsidRDefault="0095424D" w:rsidP="0095424D">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Material</w:t>
            </w:r>
            <w:r>
              <w:rPr>
                <w:rFonts w:ascii="Times New Roman" w:eastAsia="Times New Roman" w:hAnsi="Times New Roman" w:cs="Times New Roman"/>
                <w:b w:val="0"/>
                <w:bCs w:val="0"/>
                <w:sz w:val="16"/>
                <w:szCs w:val="16"/>
                <w:lang w:val="en-US"/>
              </w:rPr>
              <w:t>s</w:t>
            </w:r>
            <w:r w:rsidRPr="0083152C">
              <w:rPr>
                <w:rFonts w:ascii="Times New Roman" w:eastAsia="Times New Roman" w:hAnsi="Times New Roman" w:cs="Times New Roman"/>
                <w:b w:val="0"/>
                <w:bCs w:val="0"/>
                <w:sz w:val="16"/>
                <w:szCs w:val="16"/>
                <w:lang w:val="en-US"/>
              </w:rPr>
              <w:t xml:space="preserve"> Co., Ltd.</w:t>
            </w:r>
          </w:p>
        </w:tc>
        <w:tc>
          <w:tcPr>
            <w:tcW w:w="90" w:type="dxa"/>
            <w:tcBorders>
              <w:bottom w:val="nil"/>
            </w:tcBorders>
            <w:vAlign w:val="center"/>
          </w:tcPr>
          <w:p w14:paraId="057EF04D" w14:textId="77777777" w:rsidR="0095424D" w:rsidRPr="0083152C" w:rsidRDefault="0095424D" w:rsidP="0095424D">
            <w:pPr>
              <w:spacing w:line="240" w:lineRule="exact"/>
              <w:ind w:left="360" w:right="-25"/>
              <w:rPr>
                <w:rFonts w:ascii="Times New Roman" w:hAnsi="Times New Roman" w:cs="Times New Roman"/>
                <w:b w:val="0"/>
                <w:bCs w:val="0"/>
                <w:sz w:val="16"/>
                <w:szCs w:val="16"/>
              </w:rPr>
            </w:pPr>
          </w:p>
        </w:tc>
        <w:tc>
          <w:tcPr>
            <w:tcW w:w="1440" w:type="dxa"/>
            <w:tcBorders>
              <w:bottom w:val="nil"/>
            </w:tcBorders>
          </w:tcPr>
          <w:p w14:paraId="71D57EE8" w14:textId="77777777" w:rsidR="0095424D" w:rsidRPr="0083152C" w:rsidRDefault="0095424D" w:rsidP="0095424D">
            <w:pPr>
              <w:pStyle w:val="E"/>
              <w:spacing w:after="0" w:line="240" w:lineRule="exact"/>
              <w:rPr>
                <w:rFonts w:ascii="Times New Roman" w:hAnsi="Times New Roman"/>
                <w:b w:val="0"/>
                <w:bCs w:val="0"/>
                <w:spacing w:val="-4"/>
                <w:sz w:val="16"/>
                <w:szCs w:val="16"/>
                <w:cs/>
              </w:rPr>
            </w:pPr>
            <w:r w:rsidRPr="0083152C">
              <w:rPr>
                <w:rFonts w:ascii="Times New Roman" w:hAnsi="Times New Roman"/>
                <w:b w:val="0"/>
                <w:bCs w:val="0"/>
                <w:spacing w:val="-4"/>
                <w:sz w:val="16"/>
                <w:szCs w:val="16"/>
                <w:cs/>
              </w:rPr>
              <w:t>Indirect subsidiary</w:t>
            </w:r>
          </w:p>
        </w:tc>
        <w:tc>
          <w:tcPr>
            <w:tcW w:w="90" w:type="dxa"/>
            <w:tcBorders>
              <w:bottom w:val="nil"/>
            </w:tcBorders>
          </w:tcPr>
          <w:p w14:paraId="26727F50"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single" w:sz="4" w:space="0" w:color="auto"/>
            </w:tcBorders>
          </w:tcPr>
          <w:p w14:paraId="118AE021" w14:textId="74737AD7" w:rsidR="0095424D" w:rsidRPr="0083152C" w:rsidRDefault="00754F8C"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17C51115"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single" w:sz="4" w:space="0" w:color="auto"/>
            </w:tcBorders>
          </w:tcPr>
          <w:p w14:paraId="7E2D03DA"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1FF9CF5D"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single" w:sz="4" w:space="0" w:color="auto"/>
            </w:tcBorders>
          </w:tcPr>
          <w:p w14:paraId="4D94DE5A" w14:textId="74F01DC9" w:rsidR="0095424D" w:rsidRPr="00287E1C" w:rsidRDefault="00754F8C"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64,500,000</w:t>
            </w:r>
          </w:p>
        </w:tc>
        <w:tc>
          <w:tcPr>
            <w:tcW w:w="90" w:type="dxa"/>
            <w:tcBorders>
              <w:top w:val="nil"/>
              <w:bottom w:val="nil"/>
            </w:tcBorders>
          </w:tcPr>
          <w:p w14:paraId="63230C0B"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single" w:sz="4" w:space="0" w:color="auto"/>
            </w:tcBorders>
          </w:tcPr>
          <w:p w14:paraId="5291EAAC"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64,500,000</w:t>
            </w:r>
          </w:p>
        </w:tc>
      </w:tr>
      <w:tr w:rsidR="0095424D" w:rsidRPr="0083152C" w14:paraId="23D8939D" w14:textId="77777777" w:rsidTr="006E73BA">
        <w:trPr>
          <w:trHeight w:val="20"/>
        </w:trPr>
        <w:tc>
          <w:tcPr>
            <w:tcW w:w="2790" w:type="dxa"/>
            <w:tcBorders>
              <w:bottom w:val="nil"/>
            </w:tcBorders>
          </w:tcPr>
          <w:p w14:paraId="56C70C3F" w14:textId="77777777" w:rsidR="0095424D" w:rsidRPr="0083152C" w:rsidRDefault="0095424D" w:rsidP="0095424D">
            <w:pPr>
              <w:spacing w:line="240" w:lineRule="exact"/>
              <w:ind w:left="360" w:right="-25" w:hanging="179"/>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90" w:type="dxa"/>
            <w:tcBorders>
              <w:bottom w:val="nil"/>
            </w:tcBorders>
          </w:tcPr>
          <w:p w14:paraId="2D2DBEEE"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4F027578"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Borders>
              <w:bottom w:val="nil"/>
            </w:tcBorders>
          </w:tcPr>
          <w:p w14:paraId="2C616199"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2EE9FEBA" w14:textId="0D3C7C86" w:rsidR="0095424D" w:rsidRPr="0083152C" w:rsidRDefault="00754F8C"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61DDFEBC"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14:paraId="1C8251FC"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4E8FE24C"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00E96ED5" w14:textId="57793C82" w:rsidR="0095424D" w:rsidRPr="00287E1C" w:rsidRDefault="00754F8C"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1</w:t>
            </w:r>
            <w:r>
              <w:rPr>
                <w:rFonts w:ascii="Times New Roman" w:hAnsi="Times New Roman" w:cs="Times New Roman"/>
                <w:b w:val="0"/>
                <w:bCs w:val="0"/>
                <w:sz w:val="16"/>
                <w:szCs w:val="16"/>
              </w:rPr>
              <w:t>02</w:t>
            </w:r>
            <w:r w:rsidRPr="00287E1C">
              <w:rPr>
                <w:rFonts w:ascii="Times New Roman" w:hAnsi="Times New Roman" w:cs="Times New Roman"/>
                <w:b w:val="0"/>
                <w:bCs w:val="0"/>
                <w:sz w:val="16"/>
                <w:szCs w:val="16"/>
              </w:rPr>
              <w:t>,000,000</w:t>
            </w:r>
          </w:p>
        </w:tc>
        <w:tc>
          <w:tcPr>
            <w:tcW w:w="90" w:type="dxa"/>
            <w:tcBorders>
              <w:top w:val="nil"/>
              <w:bottom w:val="nil"/>
            </w:tcBorders>
          </w:tcPr>
          <w:p w14:paraId="164D801A" w14:textId="77777777" w:rsidR="0095424D" w:rsidRPr="0083152C" w:rsidRDefault="0095424D" w:rsidP="0095424D">
            <w:pPr>
              <w:pStyle w:val="a1"/>
              <w:spacing w:after="0" w:line="240" w:lineRule="exact"/>
              <w:ind w:right="171"/>
              <w:rPr>
                <w:sz w:val="16"/>
                <w:szCs w:val="16"/>
                <w:lang w:val="en-US"/>
              </w:rPr>
            </w:pPr>
          </w:p>
        </w:tc>
        <w:tc>
          <w:tcPr>
            <w:tcW w:w="1076" w:type="dxa"/>
            <w:tcBorders>
              <w:top w:val="single" w:sz="4" w:space="0" w:color="auto"/>
              <w:bottom w:val="double" w:sz="4" w:space="0" w:color="auto"/>
            </w:tcBorders>
          </w:tcPr>
          <w:p w14:paraId="36382B0E"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1</w:t>
            </w:r>
            <w:r>
              <w:rPr>
                <w:rFonts w:ascii="Times New Roman" w:hAnsi="Times New Roman" w:cs="Times New Roman"/>
                <w:b w:val="0"/>
                <w:bCs w:val="0"/>
                <w:sz w:val="16"/>
                <w:szCs w:val="16"/>
              </w:rPr>
              <w:t>02</w:t>
            </w:r>
            <w:r w:rsidRPr="00287E1C">
              <w:rPr>
                <w:rFonts w:ascii="Times New Roman" w:hAnsi="Times New Roman" w:cs="Times New Roman"/>
                <w:b w:val="0"/>
                <w:bCs w:val="0"/>
                <w:sz w:val="16"/>
                <w:szCs w:val="16"/>
              </w:rPr>
              <w:t>,000,000</w:t>
            </w:r>
          </w:p>
        </w:tc>
      </w:tr>
      <w:tr w:rsidR="0095424D" w:rsidRPr="0083152C" w14:paraId="3A1BA42D" w14:textId="77777777" w:rsidTr="00287E1C">
        <w:trPr>
          <w:trHeight w:val="20"/>
        </w:trPr>
        <w:tc>
          <w:tcPr>
            <w:tcW w:w="2790" w:type="dxa"/>
            <w:tcBorders>
              <w:bottom w:val="nil"/>
            </w:tcBorders>
          </w:tcPr>
          <w:p w14:paraId="46A3AFD2" w14:textId="77777777" w:rsidR="0095424D" w:rsidRPr="0083152C" w:rsidRDefault="0095424D" w:rsidP="0095424D">
            <w:pPr>
              <w:spacing w:line="240" w:lineRule="exact"/>
              <w:ind w:left="360" w:right="-25" w:hanging="179"/>
              <w:rPr>
                <w:rFonts w:ascii="Times New Roman" w:eastAsia="Times New Roman" w:hAnsi="Times New Roman" w:cs="Times New Roman"/>
                <w:b w:val="0"/>
                <w:bCs w:val="0"/>
                <w:sz w:val="16"/>
                <w:szCs w:val="16"/>
                <w:lang w:val="en-US"/>
              </w:rPr>
            </w:pPr>
          </w:p>
        </w:tc>
        <w:tc>
          <w:tcPr>
            <w:tcW w:w="90" w:type="dxa"/>
            <w:tcBorders>
              <w:bottom w:val="nil"/>
            </w:tcBorders>
          </w:tcPr>
          <w:p w14:paraId="109CF790"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70D214D8"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Borders>
              <w:bottom w:val="nil"/>
            </w:tcBorders>
          </w:tcPr>
          <w:p w14:paraId="467691E3"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double" w:sz="4" w:space="0" w:color="auto"/>
              <w:bottom w:val="nil"/>
            </w:tcBorders>
          </w:tcPr>
          <w:p w14:paraId="4DC78F33"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7BCD7A48"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double" w:sz="4" w:space="0" w:color="auto"/>
              <w:bottom w:val="nil"/>
            </w:tcBorders>
          </w:tcPr>
          <w:p w14:paraId="14D9056F"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64B22EBE"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double" w:sz="4" w:space="0" w:color="auto"/>
              <w:bottom w:val="nil"/>
            </w:tcBorders>
          </w:tcPr>
          <w:p w14:paraId="22B80A70"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0975353F" w14:textId="77777777" w:rsidR="0095424D" w:rsidRPr="0083152C" w:rsidRDefault="0095424D" w:rsidP="0095424D">
            <w:pPr>
              <w:pStyle w:val="a1"/>
              <w:spacing w:after="0" w:line="240" w:lineRule="exact"/>
              <w:ind w:right="171"/>
              <w:rPr>
                <w:sz w:val="16"/>
                <w:szCs w:val="16"/>
                <w:lang w:val="en-US"/>
              </w:rPr>
            </w:pPr>
          </w:p>
        </w:tc>
        <w:tc>
          <w:tcPr>
            <w:tcW w:w="1076" w:type="dxa"/>
            <w:tcBorders>
              <w:top w:val="double" w:sz="4" w:space="0" w:color="auto"/>
              <w:bottom w:val="nil"/>
            </w:tcBorders>
          </w:tcPr>
          <w:p w14:paraId="70885B18"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r>
      <w:tr w:rsidR="0095424D" w:rsidRPr="0083152C" w14:paraId="12B560DB" w14:textId="77777777" w:rsidTr="00287E1C">
        <w:trPr>
          <w:trHeight w:val="20"/>
        </w:trPr>
        <w:tc>
          <w:tcPr>
            <w:tcW w:w="2790" w:type="dxa"/>
            <w:tcBorders>
              <w:bottom w:val="nil"/>
            </w:tcBorders>
          </w:tcPr>
          <w:p w14:paraId="517620F2" w14:textId="77777777" w:rsidR="0095424D" w:rsidRPr="00287E1C" w:rsidRDefault="0095424D" w:rsidP="0095424D">
            <w:pPr>
              <w:spacing w:line="240" w:lineRule="exact"/>
              <w:ind w:right="-25"/>
              <w:rPr>
                <w:rFonts w:ascii="Times New Roman" w:hAnsi="Times New Roman" w:cs="Times New Roman"/>
                <w:sz w:val="16"/>
                <w:szCs w:val="16"/>
              </w:rPr>
            </w:pPr>
            <w:r w:rsidRPr="00287E1C">
              <w:rPr>
                <w:rFonts w:ascii="Times New Roman" w:hAnsi="Times New Roman" w:cs="Times New Roman"/>
                <w:sz w:val="16"/>
                <w:szCs w:val="16"/>
              </w:rPr>
              <w:t>Accrued interest expenses</w:t>
            </w:r>
          </w:p>
        </w:tc>
        <w:tc>
          <w:tcPr>
            <w:tcW w:w="90" w:type="dxa"/>
            <w:tcBorders>
              <w:bottom w:val="nil"/>
            </w:tcBorders>
          </w:tcPr>
          <w:p w14:paraId="3BDAD282"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54CAA2F6"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Borders>
              <w:bottom w:val="nil"/>
            </w:tcBorders>
          </w:tcPr>
          <w:p w14:paraId="7CDA9A1F"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69578089"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5CEAE98D"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3B0EA1A3"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3B5BB4C5"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4832B924"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5CF5702B"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4EDD1682"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r>
      <w:tr w:rsidR="0095424D" w:rsidRPr="0083152C" w14:paraId="7A481A17" w14:textId="77777777" w:rsidTr="00560DE3">
        <w:trPr>
          <w:trHeight w:val="20"/>
        </w:trPr>
        <w:tc>
          <w:tcPr>
            <w:tcW w:w="2790" w:type="dxa"/>
            <w:tcBorders>
              <w:bottom w:val="nil"/>
            </w:tcBorders>
          </w:tcPr>
          <w:p w14:paraId="53516D0D" w14:textId="77777777" w:rsidR="0095424D" w:rsidRPr="0083152C" w:rsidRDefault="0095424D" w:rsidP="0095424D">
            <w:pPr>
              <w:spacing w:line="240" w:lineRule="exact"/>
              <w:ind w:left="181" w:right="-25"/>
              <w:rPr>
                <w:rFonts w:ascii="Times New Roman" w:eastAsia="Times New Roman" w:hAnsi="Times New Roman" w:cs="Times New Roman"/>
                <w:b w:val="0"/>
                <w:bCs w:val="0"/>
                <w:sz w:val="16"/>
                <w:szCs w:val="16"/>
                <w:lang w:val="en-US"/>
              </w:rPr>
            </w:pPr>
            <w:proofErr w:type="spellStart"/>
            <w:r w:rsidRPr="0083152C">
              <w:rPr>
                <w:rFonts w:ascii="Times New Roman" w:eastAsia="Times New Roman" w:hAnsi="Times New Roman" w:cs="Times New Roman"/>
                <w:b w:val="0"/>
                <w:bCs w:val="0"/>
                <w:sz w:val="16"/>
                <w:szCs w:val="16"/>
                <w:lang w:val="en-US"/>
              </w:rPr>
              <w:t>Padaeng</w:t>
            </w:r>
            <w:proofErr w:type="spellEnd"/>
            <w:r w:rsidRPr="0083152C">
              <w:rPr>
                <w:rFonts w:ascii="Times New Roman" w:eastAsia="Times New Roman" w:hAnsi="Times New Roman" w:cs="Times New Roman"/>
                <w:b w:val="0"/>
                <w:bCs w:val="0"/>
                <w:sz w:val="16"/>
                <w:szCs w:val="16"/>
                <w:lang w:val="en-US"/>
              </w:rPr>
              <w:t xml:space="preserve"> Properties Co., Ltd.</w:t>
            </w:r>
          </w:p>
        </w:tc>
        <w:tc>
          <w:tcPr>
            <w:tcW w:w="90" w:type="dxa"/>
            <w:tcBorders>
              <w:bottom w:val="nil"/>
            </w:tcBorders>
          </w:tcPr>
          <w:p w14:paraId="75D16E1A" w14:textId="77777777" w:rsidR="0095424D" w:rsidRPr="0083152C" w:rsidRDefault="0095424D" w:rsidP="0095424D">
            <w:pPr>
              <w:spacing w:line="240" w:lineRule="exact"/>
              <w:ind w:right="-25"/>
              <w:rPr>
                <w:rFonts w:ascii="Times New Roman" w:eastAsia="Times New Roman" w:hAnsi="Times New Roman" w:cs="Times New Roman"/>
                <w:b w:val="0"/>
                <w:bCs w:val="0"/>
                <w:sz w:val="16"/>
                <w:szCs w:val="16"/>
                <w:lang w:val="en-US"/>
              </w:rPr>
            </w:pPr>
          </w:p>
        </w:tc>
        <w:tc>
          <w:tcPr>
            <w:tcW w:w="1440" w:type="dxa"/>
            <w:tcBorders>
              <w:bottom w:val="nil"/>
            </w:tcBorders>
          </w:tcPr>
          <w:p w14:paraId="7E79C83D" w14:textId="77777777" w:rsidR="0095424D" w:rsidRPr="0083152C" w:rsidRDefault="0095424D" w:rsidP="0095424D">
            <w:pPr>
              <w:spacing w:line="240" w:lineRule="exact"/>
              <w:ind w:right="-29"/>
              <w:jc w:val="center"/>
              <w:rPr>
                <w:rFonts w:ascii="Times New Roman" w:hAnsi="Times New Roman" w:cs="Times New Roman"/>
                <w:spacing w:val="-6"/>
                <w:sz w:val="16"/>
                <w:szCs w:val="16"/>
                <w:cs/>
              </w:rPr>
            </w:pPr>
            <w:r w:rsidRPr="0083152C">
              <w:rPr>
                <w:rFonts w:ascii="Times New Roman" w:hAnsi="Times New Roman" w:cs="Times New Roman"/>
                <w:b w:val="0"/>
                <w:bCs w:val="0"/>
                <w:spacing w:val="-4"/>
                <w:sz w:val="16"/>
                <w:szCs w:val="16"/>
                <w:cs/>
              </w:rPr>
              <w:t>Subsidiary</w:t>
            </w:r>
          </w:p>
        </w:tc>
        <w:tc>
          <w:tcPr>
            <w:tcW w:w="90" w:type="dxa"/>
            <w:tcBorders>
              <w:bottom w:val="nil"/>
            </w:tcBorders>
          </w:tcPr>
          <w:p w14:paraId="2103C279"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28486E9B" w14:textId="509CD595" w:rsidR="0095424D" w:rsidRPr="0083152C" w:rsidRDefault="00754F8C"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7DC7F131"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7A7CF08A"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2624D532"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6E13AAC4" w14:textId="204257DE" w:rsidR="0095424D" w:rsidRPr="00287E1C" w:rsidRDefault="00754F8C" w:rsidP="0095424D">
            <w:pPr>
              <w:tabs>
                <w:tab w:val="decimal" w:pos="900"/>
              </w:tabs>
              <w:spacing w:line="240" w:lineRule="exact"/>
              <w:ind w:right="-170"/>
              <w:rPr>
                <w:rFonts w:ascii="Times New Roman" w:hAnsi="Times New Roman" w:cs="Times New Roman"/>
                <w:b w:val="0"/>
                <w:bCs w:val="0"/>
                <w:sz w:val="16"/>
                <w:szCs w:val="16"/>
              </w:rPr>
            </w:pPr>
            <w:r w:rsidRPr="00754F8C">
              <w:rPr>
                <w:rFonts w:ascii="Times New Roman" w:hAnsi="Times New Roman" w:cs="Times New Roman"/>
                <w:b w:val="0"/>
                <w:bCs w:val="0"/>
                <w:sz w:val="16"/>
                <w:szCs w:val="16"/>
              </w:rPr>
              <w:t>510,616</w:t>
            </w:r>
          </w:p>
        </w:tc>
        <w:tc>
          <w:tcPr>
            <w:tcW w:w="90" w:type="dxa"/>
            <w:tcBorders>
              <w:top w:val="nil"/>
              <w:bottom w:val="nil"/>
            </w:tcBorders>
          </w:tcPr>
          <w:p w14:paraId="038B059C"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0762F470"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213,699</w:t>
            </w:r>
          </w:p>
        </w:tc>
      </w:tr>
      <w:tr w:rsidR="0095424D" w:rsidRPr="0083152C" w14:paraId="4C1854D5" w14:textId="77777777" w:rsidTr="00560DE3">
        <w:trPr>
          <w:trHeight w:val="20"/>
        </w:trPr>
        <w:tc>
          <w:tcPr>
            <w:tcW w:w="2790" w:type="dxa"/>
            <w:tcBorders>
              <w:bottom w:val="nil"/>
            </w:tcBorders>
            <w:vAlign w:val="center"/>
          </w:tcPr>
          <w:p w14:paraId="3B1DE768" w14:textId="77777777" w:rsidR="0095424D" w:rsidRPr="0083152C" w:rsidRDefault="0095424D" w:rsidP="0095424D">
            <w:pPr>
              <w:spacing w:line="240" w:lineRule="exact"/>
              <w:ind w:left="181" w:right="-25"/>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PDI Material Co., Ltd.</w:t>
            </w:r>
          </w:p>
        </w:tc>
        <w:tc>
          <w:tcPr>
            <w:tcW w:w="90" w:type="dxa"/>
            <w:tcBorders>
              <w:bottom w:val="nil"/>
            </w:tcBorders>
            <w:vAlign w:val="center"/>
          </w:tcPr>
          <w:p w14:paraId="05434EC9" w14:textId="77777777" w:rsidR="0095424D" w:rsidRPr="0083152C" w:rsidRDefault="0095424D" w:rsidP="0095424D">
            <w:pPr>
              <w:spacing w:line="240" w:lineRule="exact"/>
              <w:ind w:left="360" w:right="-25"/>
              <w:rPr>
                <w:rFonts w:ascii="Times New Roman" w:hAnsi="Times New Roman" w:cs="Times New Roman"/>
                <w:b w:val="0"/>
                <w:bCs w:val="0"/>
                <w:sz w:val="16"/>
                <w:szCs w:val="16"/>
              </w:rPr>
            </w:pPr>
          </w:p>
        </w:tc>
        <w:tc>
          <w:tcPr>
            <w:tcW w:w="1440" w:type="dxa"/>
            <w:tcBorders>
              <w:bottom w:val="nil"/>
            </w:tcBorders>
          </w:tcPr>
          <w:p w14:paraId="02322BDF" w14:textId="77777777" w:rsidR="0095424D" w:rsidRPr="0083152C" w:rsidRDefault="0095424D" w:rsidP="0095424D">
            <w:pPr>
              <w:pStyle w:val="E"/>
              <w:spacing w:after="0" w:line="240" w:lineRule="exact"/>
              <w:rPr>
                <w:rFonts w:ascii="Times New Roman" w:hAnsi="Times New Roman"/>
                <w:b w:val="0"/>
                <w:bCs w:val="0"/>
                <w:spacing w:val="-4"/>
                <w:sz w:val="16"/>
                <w:szCs w:val="16"/>
                <w:cs/>
              </w:rPr>
            </w:pPr>
            <w:r w:rsidRPr="0083152C">
              <w:rPr>
                <w:rFonts w:ascii="Times New Roman" w:hAnsi="Times New Roman"/>
                <w:b w:val="0"/>
                <w:bCs w:val="0"/>
                <w:spacing w:val="-4"/>
                <w:sz w:val="16"/>
                <w:szCs w:val="16"/>
                <w:cs/>
              </w:rPr>
              <w:t>Indirect subsidiary</w:t>
            </w:r>
          </w:p>
        </w:tc>
        <w:tc>
          <w:tcPr>
            <w:tcW w:w="90" w:type="dxa"/>
            <w:tcBorders>
              <w:bottom w:val="nil"/>
            </w:tcBorders>
          </w:tcPr>
          <w:p w14:paraId="59C9BBFD"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2B3DB8AC" w14:textId="2BBAA466" w:rsidR="0095424D" w:rsidRPr="0083152C" w:rsidRDefault="00754F8C" w:rsidP="0095424D">
            <w:pPr>
              <w:spacing w:line="240" w:lineRule="exact"/>
              <w:ind w:right="-25"/>
              <w:jc w:val="center"/>
              <w:rPr>
                <w:rFonts w:ascii="Times New Roman" w:hAnsi="Times New Roman"/>
                <w:b w:val="0"/>
                <w:bCs w:val="0"/>
                <w:sz w:val="16"/>
                <w:szCs w:val="16"/>
              </w:rPr>
            </w:pPr>
            <w:r>
              <w:rPr>
                <w:rFonts w:ascii="Times New Roman" w:hAnsi="Times New Roman"/>
                <w:b w:val="0"/>
                <w:bCs w:val="0"/>
                <w:sz w:val="16"/>
                <w:szCs w:val="16"/>
              </w:rPr>
              <w:t>-</w:t>
            </w:r>
          </w:p>
        </w:tc>
        <w:tc>
          <w:tcPr>
            <w:tcW w:w="90" w:type="dxa"/>
            <w:tcBorders>
              <w:top w:val="nil"/>
              <w:bottom w:val="nil"/>
            </w:tcBorders>
          </w:tcPr>
          <w:p w14:paraId="79E26E34"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7EAACB48" w14:textId="77777777" w:rsidR="0095424D" w:rsidRPr="0083152C" w:rsidRDefault="0095424D" w:rsidP="0095424D">
            <w:pPr>
              <w:spacing w:line="240" w:lineRule="exact"/>
              <w:ind w:right="-25"/>
              <w:jc w:val="center"/>
              <w:rPr>
                <w:rFonts w:ascii="Times New Roman" w:hAnsi="Times New Roman"/>
                <w:b w:val="0"/>
                <w:bCs w:val="0"/>
                <w:sz w:val="16"/>
                <w:szCs w:val="16"/>
              </w:rPr>
            </w:pPr>
            <w:r w:rsidRPr="0083152C">
              <w:rPr>
                <w:rFonts w:ascii="Times New Roman" w:hAnsi="Times New Roman"/>
                <w:b w:val="0"/>
                <w:bCs w:val="0"/>
                <w:sz w:val="16"/>
                <w:szCs w:val="16"/>
              </w:rPr>
              <w:t>-</w:t>
            </w:r>
          </w:p>
        </w:tc>
        <w:tc>
          <w:tcPr>
            <w:tcW w:w="90" w:type="dxa"/>
            <w:tcBorders>
              <w:top w:val="nil"/>
              <w:bottom w:val="nil"/>
            </w:tcBorders>
          </w:tcPr>
          <w:p w14:paraId="794575E0"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78C801CA" w14:textId="03209A19" w:rsidR="0095424D" w:rsidRPr="00287E1C" w:rsidRDefault="00754F8C" w:rsidP="0095424D">
            <w:pPr>
              <w:tabs>
                <w:tab w:val="decimal" w:pos="900"/>
              </w:tabs>
              <w:spacing w:line="240" w:lineRule="exact"/>
              <w:ind w:right="-170"/>
              <w:rPr>
                <w:rFonts w:ascii="Times New Roman" w:hAnsi="Times New Roman" w:cs="Times New Roman"/>
                <w:b w:val="0"/>
                <w:bCs w:val="0"/>
                <w:sz w:val="16"/>
                <w:szCs w:val="16"/>
              </w:rPr>
            </w:pPr>
            <w:r w:rsidRPr="00754F8C">
              <w:rPr>
                <w:rFonts w:ascii="Times New Roman" w:hAnsi="Times New Roman" w:cs="Times New Roman"/>
                <w:b w:val="0"/>
                <w:bCs w:val="0"/>
                <w:sz w:val="16"/>
                <w:szCs w:val="16"/>
              </w:rPr>
              <w:t>876,865</w:t>
            </w:r>
          </w:p>
        </w:tc>
        <w:tc>
          <w:tcPr>
            <w:tcW w:w="90" w:type="dxa"/>
            <w:tcBorders>
              <w:top w:val="nil"/>
              <w:bottom w:val="nil"/>
            </w:tcBorders>
          </w:tcPr>
          <w:p w14:paraId="2BF9A67C"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23749F84"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367,562</w:t>
            </w:r>
          </w:p>
        </w:tc>
      </w:tr>
      <w:tr w:rsidR="00560DE3" w:rsidRPr="0083152C" w14:paraId="1D71C7D3" w14:textId="77777777" w:rsidTr="00560DE3">
        <w:trPr>
          <w:trHeight w:val="20"/>
        </w:trPr>
        <w:tc>
          <w:tcPr>
            <w:tcW w:w="2790" w:type="dxa"/>
            <w:tcBorders>
              <w:bottom w:val="nil"/>
            </w:tcBorders>
          </w:tcPr>
          <w:p w14:paraId="628AEBBD" w14:textId="0BD1554D" w:rsidR="00560DE3" w:rsidRPr="0083152C" w:rsidRDefault="00560DE3" w:rsidP="00560DE3">
            <w:pPr>
              <w:spacing w:line="240" w:lineRule="exact"/>
              <w:ind w:left="360" w:right="-25" w:hanging="179"/>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Country Group Securities Public </w:t>
            </w:r>
          </w:p>
        </w:tc>
        <w:tc>
          <w:tcPr>
            <w:tcW w:w="90" w:type="dxa"/>
            <w:tcBorders>
              <w:bottom w:val="nil"/>
            </w:tcBorders>
            <w:vAlign w:val="center"/>
          </w:tcPr>
          <w:p w14:paraId="068291A6" w14:textId="77777777" w:rsidR="00560DE3" w:rsidRPr="0083152C" w:rsidRDefault="00560DE3" w:rsidP="00560DE3">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5A1A3491" w14:textId="78C21CA6" w:rsidR="00560DE3" w:rsidRPr="0083152C" w:rsidRDefault="00560DE3" w:rsidP="00560DE3">
            <w:pPr>
              <w:pStyle w:val="E"/>
              <w:spacing w:after="0" w:line="240" w:lineRule="exact"/>
              <w:rPr>
                <w:rFonts w:ascii="Times New Roman" w:hAnsi="Times New Roman"/>
                <w:b w:val="0"/>
                <w:bCs w:val="0"/>
                <w:sz w:val="16"/>
                <w:szCs w:val="16"/>
                <w:lang w:val="en-US"/>
              </w:rPr>
            </w:pPr>
            <w:r w:rsidRPr="00911902">
              <w:rPr>
                <w:rFonts w:ascii="Times New Roman" w:hAnsi="Times New Roman"/>
                <w:b w:val="0"/>
                <w:bCs w:val="0"/>
                <w:sz w:val="16"/>
                <w:szCs w:val="16"/>
                <w:lang w:val="en-US"/>
              </w:rPr>
              <w:t>Common major</w:t>
            </w:r>
          </w:p>
        </w:tc>
        <w:tc>
          <w:tcPr>
            <w:tcW w:w="90" w:type="dxa"/>
            <w:tcBorders>
              <w:bottom w:val="nil"/>
            </w:tcBorders>
          </w:tcPr>
          <w:p w14:paraId="3A5F7F69" w14:textId="77777777" w:rsidR="00560DE3" w:rsidRPr="0083152C" w:rsidRDefault="00560DE3" w:rsidP="00560DE3">
            <w:pPr>
              <w:spacing w:line="240" w:lineRule="exact"/>
              <w:ind w:right="162"/>
              <w:jc w:val="right"/>
              <w:rPr>
                <w:rFonts w:ascii="Times New Roman" w:hAnsi="Times New Roman" w:cs="Times New Roman"/>
                <w:sz w:val="16"/>
                <w:szCs w:val="16"/>
              </w:rPr>
            </w:pPr>
          </w:p>
        </w:tc>
        <w:tc>
          <w:tcPr>
            <w:tcW w:w="990" w:type="dxa"/>
            <w:tcBorders>
              <w:top w:val="nil"/>
              <w:bottom w:val="nil"/>
            </w:tcBorders>
            <w:vAlign w:val="center"/>
          </w:tcPr>
          <w:p w14:paraId="7CA7A5B9" w14:textId="77777777" w:rsidR="00560DE3" w:rsidRDefault="00560DE3" w:rsidP="00560DE3">
            <w:pPr>
              <w:spacing w:line="240" w:lineRule="exact"/>
              <w:ind w:right="-25"/>
              <w:jc w:val="center"/>
              <w:rPr>
                <w:rFonts w:ascii="Times New Roman" w:hAnsi="Times New Roman"/>
                <w:b w:val="0"/>
                <w:bCs w:val="0"/>
                <w:sz w:val="16"/>
                <w:szCs w:val="16"/>
              </w:rPr>
            </w:pPr>
          </w:p>
        </w:tc>
        <w:tc>
          <w:tcPr>
            <w:tcW w:w="90" w:type="dxa"/>
            <w:tcBorders>
              <w:top w:val="nil"/>
              <w:bottom w:val="nil"/>
            </w:tcBorders>
          </w:tcPr>
          <w:p w14:paraId="468DAE75" w14:textId="77777777" w:rsidR="00560DE3" w:rsidRPr="0083152C" w:rsidRDefault="00560DE3" w:rsidP="00560DE3">
            <w:pPr>
              <w:spacing w:line="240" w:lineRule="exact"/>
              <w:ind w:right="215"/>
              <w:jc w:val="right"/>
              <w:rPr>
                <w:rFonts w:ascii="Times New Roman" w:hAnsi="Times New Roman" w:cs="Times New Roman"/>
                <w:sz w:val="16"/>
                <w:szCs w:val="16"/>
                <w:cs/>
              </w:rPr>
            </w:pPr>
          </w:p>
        </w:tc>
        <w:tc>
          <w:tcPr>
            <w:tcW w:w="990" w:type="dxa"/>
            <w:tcBorders>
              <w:top w:val="nil"/>
              <w:bottom w:val="nil"/>
            </w:tcBorders>
            <w:vAlign w:val="center"/>
          </w:tcPr>
          <w:p w14:paraId="446A88E8" w14:textId="77777777" w:rsidR="00560DE3" w:rsidRPr="0083152C" w:rsidRDefault="00560DE3" w:rsidP="00560DE3">
            <w:pPr>
              <w:spacing w:line="240" w:lineRule="exact"/>
              <w:ind w:right="-25"/>
              <w:jc w:val="center"/>
              <w:rPr>
                <w:rFonts w:ascii="Times New Roman" w:hAnsi="Times New Roman"/>
                <w:b w:val="0"/>
                <w:bCs w:val="0"/>
                <w:sz w:val="16"/>
                <w:szCs w:val="16"/>
              </w:rPr>
            </w:pPr>
          </w:p>
        </w:tc>
        <w:tc>
          <w:tcPr>
            <w:tcW w:w="90" w:type="dxa"/>
            <w:tcBorders>
              <w:top w:val="nil"/>
              <w:bottom w:val="nil"/>
            </w:tcBorders>
          </w:tcPr>
          <w:p w14:paraId="46131448" w14:textId="77777777" w:rsidR="00560DE3" w:rsidRPr="0083152C" w:rsidRDefault="00560DE3" w:rsidP="00560DE3">
            <w:pPr>
              <w:spacing w:line="240" w:lineRule="exact"/>
              <w:ind w:right="215"/>
              <w:jc w:val="right"/>
              <w:rPr>
                <w:rFonts w:ascii="Times New Roman" w:hAnsi="Times New Roman" w:cs="Times New Roman"/>
                <w:sz w:val="16"/>
                <w:szCs w:val="16"/>
              </w:rPr>
            </w:pPr>
          </w:p>
        </w:tc>
        <w:tc>
          <w:tcPr>
            <w:tcW w:w="990" w:type="dxa"/>
            <w:tcBorders>
              <w:top w:val="nil"/>
              <w:bottom w:val="nil"/>
            </w:tcBorders>
            <w:vAlign w:val="center"/>
          </w:tcPr>
          <w:p w14:paraId="64FDEC7D" w14:textId="77777777" w:rsidR="00560DE3" w:rsidRPr="00754F8C" w:rsidRDefault="00560DE3" w:rsidP="00560DE3">
            <w:pPr>
              <w:tabs>
                <w:tab w:val="decimal" w:pos="900"/>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7C666B8C" w14:textId="77777777" w:rsidR="00560DE3" w:rsidRPr="0083152C" w:rsidRDefault="00560DE3" w:rsidP="00560DE3">
            <w:pPr>
              <w:pStyle w:val="a1"/>
              <w:spacing w:after="0" w:line="240" w:lineRule="exact"/>
              <w:ind w:right="171"/>
              <w:rPr>
                <w:sz w:val="16"/>
                <w:szCs w:val="16"/>
                <w:lang w:val="en-US"/>
              </w:rPr>
            </w:pPr>
          </w:p>
        </w:tc>
        <w:tc>
          <w:tcPr>
            <w:tcW w:w="1076" w:type="dxa"/>
            <w:tcBorders>
              <w:top w:val="nil"/>
              <w:bottom w:val="nil"/>
            </w:tcBorders>
            <w:vAlign w:val="center"/>
          </w:tcPr>
          <w:p w14:paraId="0038C888" w14:textId="77777777" w:rsidR="00560DE3" w:rsidRPr="00287E1C" w:rsidRDefault="00560DE3" w:rsidP="00560DE3">
            <w:pPr>
              <w:tabs>
                <w:tab w:val="decimal" w:pos="900"/>
              </w:tabs>
              <w:spacing w:line="240" w:lineRule="exact"/>
              <w:ind w:right="-170"/>
              <w:rPr>
                <w:rFonts w:ascii="Times New Roman" w:hAnsi="Times New Roman" w:cs="Times New Roman"/>
                <w:b w:val="0"/>
                <w:bCs w:val="0"/>
                <w:sz w:val="16"/>
                <w:szCs w:val="16"/>
              </w:rPr>
            </w:pPr>
          </w:p>
        </w:tc>
      </w:tr>
      <w:tr w:rsidR="00560DE3" w:rsidRPr="0083152C" w14:paraId="45667909" w14:textId="77777777" w:rsidTr="00BB1430">
        <w:trPr>
          <w:trHeight w:val="20"/>
        </w:trPr>
        <w:tc>
          <w:tcPr>
            <w:tcW w:w="2790" w:type="dxa"/>
            <w:tcBorders>
              <w:bottom w:val="nil"/>
            </w:tcBorders>
          </w:tcPr>
          <w:p w14:paraId="310BA8E5" w14:textId="49D1F68E" w:rsidR="00560DE3" w:rsidRPr="0083152C" w:rsidRDefault="00560DE3" w:rsidP="00560DE3">
            <w:pPr>
              <w:spacing w:line="240" w:lineRule="exact"/>
              <w:ind w:left="360" w:right="-25" w:hanging="179"/>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 xml:space="preserve">     Company Limited</w:t>
            </w:r>
          </w:p>
        </w:tc>
        <w:tc>
          <w:tcPr>
            <w:tcW w:w="90" w:type="dxa"/>
            <w:tcBorders>
              <w:bottom w:val="nil"/>
            </w:tcBorders>
            <w:vAlign w:val="center"/>
          </w:tcPr>
          <w:p w14:paraId="275B26BE" w14:textId="77777777" w:rsidR="00560DE3" w:rsidRPr="0083152C" w:rsidRDefault="00560DE3" w:rsidP="00560DE3">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6EEA20C9" w14:textId="16EC6EF2" w:rsidR="00560DE3" w:rsidRPr="0083152C" w:rsidRDefault="00560DE3" w:rsidP="00560DE3">
            <w:pPr>
              <w:pStyle w:val="E"/>
              <w:spacing w:after="0" w:line="240" w:lineRule="exact"/>
              <w:rPr>
                <w:rFonts w:ascii="Times New Roman" w:hAnsi="Times New Roman"/>
                <w:b w:val="0"/>
                <w:bCs w:val="0"/>
                <w:sz w:val="16"/>
                <w:szCs w:val="16"/>
                <w:lang w:val="en-US"/>
              </w:rPr>
            </w:pPr>
            <w:r w:rsidRPr="00911902">
              <w:rPr>
                <w:rFonts w:ascii="Times New Roman" w:hAnsi="Times New Roman"/>
                <w:b w:val="0"/>
                <w:bCs w:val="0"/>
                <w:sz w:val="16"/>
                <w:szCs w:val="16"/>
                <w:lang w:val="en-US"/>
              </w:rPr>
              <w:t>shareholder</w:t>
            </w:r>
          </w:p>
        </w:tc>
        <w:tc>
          <w:tcPr>
            <w:tcW w:w="90" w:type="dxa"/>
            <w:tcBorders>
              <w:bottom w:val="nil"/>
            </w:tcBorders>
          </w:tcPr>
          <w:p w14:paraId="26F8B017" w14:textId="77777777" w:rsidR="00560DE3" w:rsidRPr="0083152C" w:rsidRDefault="00560DE3" w:rsidP="00560DE3">
            <w:pPr>
              <w:spacing w:line="240" w:lineRule="exact"/>
              <w:ind w:right="162"/>
              <w:jc w:val="right"/>
              <w:rPr>
                <w:rFonts w:ascii="Times New Roman" w:hAnsi="Times New Roman" w:cs="Times New Roman"/>
                <w:sz w:val="16"/>
                <w:szCs w:val="16"/>
              </w:rPr>
            </w:pPr>
          </w:p>
        </w:tc>
        <w:tc>
          <w:tcPr>
            <w:tcW w:w="990" w:type="dxa"/>
            <w:tcBorders>
              <w:bottom w:val="single" w:sz="4" w:space="0" w:color="auto"/>
            </w:tcBorders>
            <w:shd w:val="clear" w:color="auto" w:fill="auto"/>
          </w:tcPr>
          <w:p w14:paraId="2D881994" w14:textId="00E28716" w:rsidR="00560DE3" w:rsidRPr="00560DE3" w:rsidRDefault="00C12E1A" w:rsidP="00C12E1A">
            <w:pPr>
              <w:spacing w:line="240" w:lineRule="exact"/>
              <w:ind w:right="-365"/>
              <w:jc w:val="center"/>
              <w:rPr>
                <w:rFonts w:ascii="Times New Roman" w:hAnsi="Times New Roman" w:cs="Times New Roman"/>
                <w:b w:val="0"/>
                <w:bCs w:val="0"/>
                <w:sz w:val="16"/>
                <w:szCs w:val="16"/>
              </w:rPr>
            </w:pPr>
            <w:r>
              <w:rPr>
                <w:rFonts w:ascii="Times New Roman" w:eastAsia="Times New Roman" w:hAnsi="Times New Roman" w:cs="Times New Roman"/>
                <w:b w:val="0"/>
                <w:bCs w:val="0"/>
                <w:sz w:val="16"/>
                <w:szCs w:val="16"/>
              </w:rPr>
              <w:t>95</w:t>
            </w:r>
            <w:r w:rsidR="00560DE3" w:rsidRPr="00560DE3">
              <w:rPr>
                <w:rFonts w:ascii="Times New Roman" w:eastAsia="Times New Roman" w:hAnsi="Times New Roman" w:cs="Times New Roman"/>
                <w:b w:val="0"/>
                <w:bCs w:val="0"/>
                <w:sz w:val="16"/>
                <w:szCs w:val="16"/>
              </w:rPr>
              <w:t>,</w:t>
            </w:r>
            <w:r>
              <w:rPr>
                <w:rFonts w:ascii="Times New Roman" w:eastAsia="Times New Roman" w:hAnsi="Times New Roman" w:cs="Times New Roman"/>
                <w:b w:val="0"/>
                <w:bCs w:val="0"/>
                <w:sz w:val="16"/>
                <w:szCs w:val="16"/>
              </w:rPr>
              <w:t>795</w:t>
            </w:r>
          </w:p>
        </w:tc>
        <w:tc>
          <w:tcPr>
            <w:tcW w:w="90" w:type="dxa"/>
            <w:shd w:val="clear" w:color="auto" w:fill="auto"/>
          </w:tcPr>
          <w:p w14:paraId="594A1795" w14:textId="77777777" w:rsidR="00560DE3" w:rsidRPr="00560DE3" w:rsidRDefault="00560DE3" w:rsidP="00560DE3">
            <w:pPr>
              <w:spacing w:line="240" w:lineRule="exact"/>
              <w:ind w:right="215"/>
              <w:jc w:val="right"/>
              <w:rPr>
                <w:rFonts w:ascii="Times New Roman" w:hAnsi="Times New Roman" w:cs="Times New Roman"/>
                <w:sz w:val="16"/>
                <w:szCs w:val="16"/>
                <w:cs/>
              </w:rPr>
            </w:pPr>
          </w:p>
        </w:tc>
        <w:tc>
          <w:tcPr>
            <w:tcW w:w="990" w:type="dxa"/>
            <w:tcBorders>
              <w:bottom w:val="single" w:sz="4" w:space="0" w:color="auto"/>
            </w:tcBorders>
            <w:shd w:val="clear" w:color="auto" w:fill="auto"/>
          </w:tcPr>
          <w:p w14:paraId="0A77A0A6" w14:textId="5BB706D5" w:rsidR="00560DE3" w:rsidRPr="00560DE3" w:rsidRDefault="00560DE3" w:rsidP="00560DE3">
            <w:pPr>
              <w:spacing w:line="240" w:lineRule="exact"/>
              <w:ind w:right="-355"/>
              <w:jc w:val="center"/>
              <w:rPr>
                <w:rFonts w:ascii="Times New Roman" w:hAnsi="Times New Roman" w:cs="Times New Roman"/>
                <w:b w:val="0"/>
                <w:bCs w:val="0"/>
                <w:sz w:val="16"/>
                <w:szCs w:val="16"/>
              </w:rPr>
            </w:pPr>
            <w:r w:rsidRPr="00560DE3">
              <w:rPr>
                <w:rFonts w:ascii="Times New Roman" w:eastAsia="Times New Roman" w:hAnsi="Times New Roman" w:cs="Times New Roman"/>
                <w:b w:val="0"/>
                <w:bCs w:val="0"/>
                <w:sz w:val="16"/>
                <w:szCs w:val="16"/>
              </w:rPr>
              <w:t>31,356</w:t>
            </w:r>
          </w:p>
        </w:tc>
        <w:tc>
          <w:tcPr>
            <w:tcW w:w="90" w:type="dxa"/>
            <w:shd w:val="clear" w:color="auto" w:fill="auto"/>
          </w:tcPr>
          <w:p w14:paraId="2A5ABAE6" w14:textId="77777777" w:rsidR="00560DE3" w:rsidRPr="00560DE3" w:rsidRDefault="00560DE3" w:rsidP="00560DE3">
            <w:pPr>
              <w:spacing w:line="240" w:lineRule="exact"/>
              <w:ind w:right="215"/>
              <w:jc w:val="right"/>
              <w:rPr>
                <w:rFonts w:ascii="Times New Roman" w:hAnsi="Times New Roman" w:cs="Times New Roman"/>
                <w:sz w:val="16"/>
                <w:szCs w:val="16"/>
              </w:rPr>
            </w:pPr>
          </w:p>
        </w:tc>
        <w:tc>
          <w:tcPr>
            <w:tcW w:w="990" w:type="dxa"/>
            <w:tcBorders>
              <w:bottom w:val="single" w:sz="4" w:space="0" w:color="auto"/>
            </w:tcBorders>
            <w:shd w:val="clear" w:color="auto" w:fill="auto"/>
          </w:tcPr>
          <w:p w14:paraId="75C0E50A" w14:textId="29F94965" w:rsidR="00560DE3" w:rsidRPr="00560DE3" w:rsidRDefault="00C12E1A" w:rsidP="00C12E1A">
            <w:pPr>
              <w:tabs>
                <w:tab w:val="decimal" w:pos="900"/>
              </w:tabs>
              <w:spacing w:line="240" w:lineRule="exact"/>
              <w:ind w:right="-170"/>
              <w:rPr>
                <w:rFonts w:ascii="Times New Roman" w:hAnsi="Times New Roman" w:cs="Times New Roman"/>
                <w:b w:val="0"/>
                <w:bCs w:val="0"/>
                <w:sz w:val="16"/>
                <w:szCs w:val="16"/>
              </w:rPr>
            </w:pPr>
            <w:r>
              <w:rPr>
                <w:rFonts w:ascii="Times New Roman" w:eastAsia="Times New Roman" w:hAnsi="Times New Roman" w:cs="Times New Roman"/>
                <w:b w:val="0"/>
                <w:bCs w:val="0"/>
                <w:sz w:val="16"/>
                <w:szCs w:val="16"/>
              </w:rPr>
              <w:t>95</w:t>
            </w:r>
            <w:r w:rsidR="00560DE3" w:rsidRPr="00560DE3">
              <w:rPr>
                <w:rFonts w:ascii="Times New Roman" w:eastAsia="Times New Roman" w:hAnsi="Times New Roman" w:cs="Times New Roman"/>
                <w:b w:val="0"/>
                <w:bCs w:val="0"/>
                <w:sz w:val="16"/>
                <w:szCs w:val="16"/>
              </w:rPr>
              <w:t>,</w:t>
            </w:r>
            <w:r>
              <w:rPr>
                <w:rFonts w:ascii="Times New Roman" w:eastAsia="Times New Roman" w:hAnsi="Times New Roman" w:cs="Times New Roman"/>
                <w:b w:val="0"/>
                <w:bCs w:val="0"/>
                <w:sz w:val="16"/>
                <w:szCs w:val="16"/>
              </w:rPr>
              <w:t>795</w:t>
            </w:r>
          </w:p>
        </w:tc>
        <w:tc>
          <w:tcPr>
            <w:tcW w:w="90" w:type="dxa"/>
            <w:shd w:val="clear" w:color="auto" w:fill="auto"/>
          </w:tcPr>
          <w:p w14:paraId="041FA886" w14:textId="77777777" w:rsidR="00560DE3" w:rsidRPr="00560DE3" w:rsidRDefault="00560DE3" w:rsidP="00560DE3">
            <w:pPr>
              <w:pStyle w:val="a1"/>
              <w:spacing w:after="0" w:line="240" w:lineRule="exact"/>
              <w:ind w:right="171"/>
              <w:rPr>
                <w:sz w:val="16"/>
                <w:szCs w:val="16"/>
                <w:lang w:val="en-US"/>
              </w:rPr>
            </w:pPr>
          </w:p>
        </w:tc>
        <w:tc>
          <w:tcPr>
            <w:tcW w:w="1076" w:type="dxa"/>
            <w:tcBorders>
              <w:bottom w:val="single" w:sz="4" w:space="0" w:color="auto"/>
            </w:tcBorders>
            <w:shd w:val="clear" w:color="auto" w:fill="auto"/>
          </w:tcPr>
          <w:p w14:paraId="4D90C1C5" w14:textId="7B0C6DFA" w:rsidR="00560DE3" w:rsidRPr="00560DE3" w:rsidRDefault="00560DE3" w:rsidP="00560DE3">
            <w:pPr>
              <w:tabs>
                <w:tab w:val="decimal" w:pos="631"/>
              </w:tabs>
              <w:spacing w:line="240" w:lineRule="exact"/>
              <w:ind w:right="176"/>
              <w:jc w:val="right"/>
              <w:rPr>
                <w:rFonts w:ascii="Times New Roman" w:hAnsi="Times New Roman" w:cs="Times New Roman"/>
                <w:b w:val="0"/>
                <w:bCs w:val="0"/>
                <w:sz w:val="16"/>
                <w:szCs w:val="16"/>
              </w:rPr>
            </w:pPr>
            <w:r w:rsidRPr="00560DE3">
              <w:rPr>
                <w:rFonts w:ascii="Times New Roman" w:eastAsia="Times New Roman" w:hAnsi="Times New Roman" w:cs="Times New Roman"/>
                <w:b w:val="0"/>
                <w:bCs w:val="0"/>
                <w:sz w:val="16"/>
                <w:szCs w:val="16"/>
              </w:rPr>
              <w:t>31,356</w:t>
            </w:r>
          </w:p>
        </w:tc>
      </w:tr>
      <w:tr w:rsidR="00560DE3" w:rsidRPr="0083152C" w14:paraId="0B091BC0" w14:textId="77777777" w:rsidTr="00BB1430">
        <w:trPr>
          <w:trHeight w:val="20"/>
        </w:trPr>
        <w:tc>
          <w:tcPr>
            <w:tcW w:w="2790" w:type="dxa"/>
            <w:tcBorders>
              <w:bottom w:val="nil"/>
            </w:tcBorders>
          </w:tcPr>
          <w:p w14:paraId="5C7B4CF7" w14:textId="77777777" w:rsidR="00560DE3" w:rsidRPr="0083152C" w:rsidRDefault="00560DE3" w:rsidP="00560DE3">
            <w:pPr>
              <w:spacing w:line="240" w:lineRule="exact"/>
              <w:ind w:left="360" w:right="-25" w:hanging="179"/>
              <w:rPr>
                <w:rFonts w:ascii="Times New Roman" w:eastAsia="Times New Roman" w:hAnsi="Times New Roman" w:cs="Times New Roman"/>
                <w:b w:val="0"/>
                <w:bCs w:val="0"/>
                <w:sz w:val="16"/>
                <w:szCs w:val="16"/>
                <w:lang w:val="en-US"/>
              </w:rPr>
            </w:pPr>
            <w:r w:rsidRPr="0083152C">
              <w:rPr>
                <w:rFonts w:ascii="Times New Roman" w:eastAsia="Times New Roman" w:hAnsi="Times New Roman" w:cs="Times New Roman"/>
                <w:b w:val="0"/>
                <w:bCs w:val="0"/>
                <w:sz w:val="16"/>
                <w:szCs w:val="16"/>
                <w:lang w:val="en-US"/>
              </w:rPr>
              <w:t>Total</w:t>
            </w:r>
          </w:p>
        </w:tc>
        <w:tc>
          <w:tcPr>
            <w:tcW w:w="90" w:type="dxa"/>
            <w:tcBorders>
              <w:bottom w:val="nil"/>
            </w:tcBorders>
          </w:tcPr>
          <w:p w14:paraId="0144748E" w14:textId="77777777" w:rsidR="00560DE3" w:rsidRPr="0083152C" w:rsidRDefault="00560DE3" w:rsidP="00560DE3">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3A381060" w14:textId="77777777" w:rsidR="00560DE3" w:rsidRPr="0083152C" w:rsidRDefault="00560DE3" w:rsidP="00560DE3">
            <w:pPr>
              <w:pStyle w:val="E"/>
              <w:spacing w:after="0" w:line="240" w:lineRule="exact"/>
              <w:rPr>
                <w:rFonts w:ascii="Times New Roman" w:hAnsi="Times New Roman"/>
                <w:b w:val="0"/>
                <w:bCs w:val="0"/>
                <w:sz w:val="16"/>
                <w:szCs w:val="16"/>
                <w:lang w:val="en-US"/>
              </w:rPr>
            </w:pPr>
          </w:p>
        </w:tc>
        <w:tc>
          <w:tcPr>
            <w:tcW w:w="90" w:type="dxa"/>
            <w:tcBorders>
              <w:bottom w:val="nil"/>
            </w:tcBorders>
          </w:tcPr>
          <w:p w14:paraId="13D913D6" w14:textId="77777777" w:rsidR="00560DE3" w:rsidRPr="0083152C" w:rsidRDefault="00560DE3" w:rsidP="00560DE3">
            <w:pPr>
              <w:spacing w:line="240" w:lineRule="exact"/>
              <w:ind w:right="162"/>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09DAB956" w14:textId="791922DA" w:rsidR="00560DE3" w:rsidRPr="00560DE3" w:rsidRDefault="00C12E1A" w:rsidP="00C12E1A">
            <w:pPr>
              <w:spacing w:line="240" w:lineRule="exact"/>
              <w:ind w:right="-365"/>
              <w:jc w:val="center"/>
              <w:rPr>
                <w:rFonts w:ascii="Times New Roman" w:hAnsi="Times New Roman" w:cs="Times New Roman"/>
                <w:b w:val="0"/>
                <w:bCs w:val="0"/>
                <w:sz w:val="16"/>
                <w:szCs w:val="16"/>
              </w:rPr>
            </w:pPr>
            <w:r>
              <w:rPr>
                <w:rFonts w:ascii="Times New Roman" w:eastAsia="Times New Roman" w:hAnsi="Times New Roman" w:cs="Times New Roman"/>
                <w:b w:val="0"/>
                <w:bCs w:val="0"/>
                <w:sz w:val="16"/>
                <w:szCs w:val="16"/>
              </w:rPr>
              <w:t>95</w:t>
            </w:r>
            <w:r w:rsidR="00560DE3" w:rsidRPr="00560DE3">
              <w:rPr>
                <w:rFonts w:ascii="Times New Roman" w:eastAsia="Times New Roman" w:hAnsi="Times New Roman" w:cs="Times New Roman"/>
                <w:b w:val="0"/>
                <w:bCs w:val="0"/>
                <w:sz w:val="16"/>
                <w:szCs w:val="16"/>
              </w:rPr>
              <w:t>,</w:t>
            </w:r>
            <w:r>
              <w:rPr>
                <w:rFonts w:ascii="Times New Roman" w:eastAsia="Times New Roman" w:hAnsi="Times New Roman" w:cs="Times New Roman"/>
                <w:b w:val="0"/>
                <w:bCs w:val="0"/>
                <w:sz w:val="16"/>
                <w:szCs w:val="16"/>
              </w:rPr>
              <w:t>795</w:t>
            </w:r>
          </w:p>
        </w:tc>
        <w:tc>
          <w:tcPr>
            <w:tcW w:w="90" w:type="dxa"/>
            <w:shd w:val="clear" w:color="auto" w:fill="auto"/>
          </w:tcPr>
          <w:p w14:paraId="2704BB63" w14:textId="77777777" w:rsidR="00560DE3" w:rsidRPr="00560DE3" w:rsidRDefault="00560DE3" w:rsidP="00560DE3">
            <w:pPr>
              <w:spacing w:line="240" w:lineRule="exact"/>
              <w:ind w:right="215"/>
              <w:jc w:val="right"/>
              <w:rPr>
                <w:rFonts w:ascii="Times New Roman" w:hAnsi="Times New Roman" w:cs="Times New Roman"/>
                <w:sz w:val="16"/>
                <w:szCs w:val="16"/>
                <w:cs/>
              </w:rPr>
            </w:pPr>
          </w:p>
        </w:tc>
        <w:tc>
          <w:tcPr>
            <w:tcW w:w="990" w:type="dxa"/>
            <w:tcBorders>
              <w:top w:val="single" w:sz="4" w:space="0" w:color="auto"/>
              <w:bottom w:val="double" w:sz="4" w:space="0" w:color="auto"/>
            </w:tcBorders>
            <w:shd w:val="clear" w:color="auto" w:fill="auto"/>
          </w:tcPr>
          <w:p w14:paraId="7B957FB5" w14:textId="501957D2" w:rsidR="00560DE3" w:rsidRPr="00560DE3" w:rsidRDefault="00560DE3" w:rsidP="00560DE3">
            <w:pPr>
              <w:spacing w:line="240" w:lineRule="exact"/>
              <w:ind w:right="-355"/>
              <w:jc w:val="center"/>
              <w:rPr>
                <w:rFonts w:ascii="Times New Roman" w:hAnsi="Times New Roman" w:cs="Times New Roman"/>
                <w:b w:val="0"/>
                <w:bCs w:val="0"/>
                <w:sz w:val="16"/>
                <w:szCs w:val="16"/>
              </w:rPr>
            </w:pPr>
            <w:r w:rsidRPr="00560DE3">
              <w:rPr>
                <w:rFonts w:ascii="Times New Roman" w:eastAsia="Times New Roman" w:hAnsi="Times New Roman" w:cs="Times New Roman"/>
                <w:b w:val="0"/>
                <w:bCs w:val="0"/>
                <w:sz w:val="16"/>
                <w:szCs w:val="16"/>
              </w:rPr>
              <w:t>31,356</w:t>
            </w:r>
          </w:p>
        </w:tc>
        <w:tc>
          <w:tcPr>
            <w:tcW w:w="90" w:type="dxa"/>
            <w:shd w:val="clear" w:color="auto" w:fill="auto"/>
          </w:tcPr>
          <w:p w14:paraId="31512C2E" w14:textId="77777777" w:rsidR="00560DE3" w:rsidRPr="00560DE3" w:rsidRDefault="00560DE3" w:rsidP="00560DE3">
            <w:pPr>
              <w:spacing w:line="240" w:lineRule="exact"/>
              <w:ind w:right="215"/>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1218AA12" w14:textId="1115A1B2" w:rsidR="00560DE3" w:rsidRPr="00560DE3" w:rsidRDefault="00560DE3" w:rsidP="00461B48">
            <w:pPr>
              <w:tabs>
                <w:tab w:val="decimal" w:pos="900"/>
              </w:tabs>
              <w:spacing w:line="240" w:lineRule="exact"/>
              <w:ind w:right="-170"/>
              <w:rPr>
                <w:rFonts w:ascii="Times New Roman" w:hAnsi="Times New Roman" w:cs="Times New Roman"/>
                <w:b w:val="0"/>
                <w:bCs w:val="0"/>
                <w:sz w:val="16"/>
                <w:szCs w:val="16"/>
              </w:rPr>
            </w:pPr>
            <w:r w:rsidRPr="00560DE3">
              <w:rPr>
                <w:rFonts w:ascii="Times New Roman" w:eastAsia="Times New Roman" w:hAnsi="Times New Roman" w:cs="Times New Roman"/>
                <w:b w:val="0"/>
                <w:bCs w:val="0"/>
                <w:sz w:val="16"/>
                <w:szCs w:val="16"/>
              </w:rPr>
              <w:t>1,</w:t>
            </w:r>
            <w:r w:rsidR="00461B48">
              <w:rPr>
                <w:rFonts w:ascii="Times New Roman" w:eastAsia="Times New Roman" w:hAnsi="Times New Roman" w:cs="Times New Roman"/>
                <w:b w:val="0"/>
                <w:bCs w:val="0"/>
                <w:sz w:val="16"/>
                <w:szCs w:val="16"/>
              </w:rPr>
              <w:t>483</w:t>
            </w:r>
            <w:r w:rsidRPr="00560DE3">
              <w:rPr>
                <w:rFonts w:ascii="Times New Roman" w:eastAsia="Times New Roman" w:hAnsi="Times New Roman" w:cs="Times New Roman"/>
                <w:b w:val="0"/>
                <w:bCs w:val="0"/>
                <w:sz w:val="16"/>
                <w:szCs w:val="16"/>
              </w:rPr>
              <w:t>,</w:t>
            </w:r>
            <w:r w:rsidR="00461B48">
              <w:rPr>
                <w:rFonts w:ascii="Times New Roman" w:eastAsia="Times New Roman" w:hAnsi="Times New Roman" w:cs="Times New Roman"/>
                <w:b w:val="0"/>
                <w:bCs w:val="0"/>
                <w:sz w:val="16"/>
                <w:szCs w:val="16"/>
              </w:rPr>
              <w:t>276</w:t>
            </w:r>
          </w:p>
        </w:tc>
        <w:tc>
          <w:tcPr>
            <w:tcW w:w="90" w:type="dxa"/>
            <w:shd w:val="clear" w:color="auto" w:fill="auto"/>
          </w:tcPr>
          <w:p w14:paraId="57412158" w14:textId="77777777" w:rsidR="00560DE3" w:rsidRPr="00560DE3" w:rsidRDefault="00560DE3" w:rsidP="00560DE3">
            <w:pPr>
              <w:pStyle w:val="a1"/>
              <w:spacing w:after="0" w:line="240" w:lineRule="exact"/>
              <w:ind w:right="171"/>
              <w:rPr>
                <w:sz w:val="16"/>
                <w:szCs w:val="16"/>
                <w:lang w:val="en-US"/>
              </w:rPr>
            </w:pPr>
          </w:p>
        </w:tc>
        <w:tc>
          <w:tcPr>
            <w:tcW w:w="1076" w:type="dxa"/>
            <w:tcBorders>
              <w:top w:val="single" w:sz="4" w:space="0" w:color="auto"/>
              <w:bottom w:val="double" w:sz="4" w:space="0" w:color="auto"/>
            </w:tcBorders>
            <w:shd w:val="clear" w:color="auto" w:fill="auto"/>
          </w:tcPr>
          <w:p w14:paraId="78A91EA2" w14:textId="31B74BA8" w:rsidR="00560DE3" w:rsidRPr="00560DE3" w:rsidRDefault="00461B48" w:rsidP="00560DE3">
            <w:pPr>
              <w:tabs>
                <w:tab w:val="decimal" w:pos="631"/>
              </w:tabs>
              <w:spacing w:line="240" w:lineRule="exact"/>
              <w:ind w:right="176"/>
              <w:jc w:val="right"/>
              <w:rPr>
                <w:rFonts w:ascii="Times New Roman" w:hAnsi="Times New Roman" w:cs="Times New Roman"/>
                <w:b w:val="0"/>
                <w:bCs w:val="0"/>
                <w:sz w:val="16"/>
                <w:szCs w:val="16"/>
              </w:rPr>
            </w:pPr>
            <w:r>
              <w:rPr>
                <w:rFonts w:ascii="Times New Roman" w:eastAsia="Times New Roman" w:hAnsi="Times New Roman" w:cs="Times New Roman"/>
                <w:b w:val="0"/>
                <w:bCs w:val="0"/>
                <w:sz w:val="16"/>
                <w:szCs w:val="16"/>
              </w:rPr>
              <w:t>612,</w:t>
            </w:r>
            <w:r w:rsidR="00560DE3" w:rsidRPr="00560DE3">
              <w:rPr>
                <w:rFonts w:ascii="Times New Roman" w:eastAsia="Times New Roman" w:hAnsi="Times New Roman" w:cs="Times New Roman"/>
                <w:b w:val="0"/>
                <w:bCs w:val="0"/>
                <w:sz w:val="16"/>
                <w:szCs w:val="16"/>
              </w:rPr>
              <w:t>617</w:t>
            </w:r>
          </w:p>
        </w:tc>
      </w:tr>
      <w:tr w:rsidR="0095424D" w:rsidRPr="0083152C" w14:paraId="62E196C3" w14:textId="77777777" w:rsidTr="00287E1C">
        <w:trPr>
          <w:trHeight w:val="20"/>
        </w:trPr>
        <w:tc>
          <w:tcPr>
            <w:tcW w:w="2790" w:type="dxa"/>
            <w:tcBorders>
              <w:bottom w:val="nil"/>
            </w:tcBorders>
          </w:tcPr>
          <w:p w14:paraId="777A41A1" w14:textId="77777777" w:rsidR="0095424D" w:rsidRPr="0083152C" w:rsidRDefault="0095424D" w:rsidP="0095424D">
            <w:pPr>
              <w:spacing w:line="240" w:lineRule="exact"/>
              <w:ind w:left="360" w:right="-25" w:hanging="179"/>
              <w:rPr>
                <w:rFonts w:ascii="Times New Roman" w:eastAsia="Times New Roman" w:hAnsi="Times New Roman" w:cs="Times New Roman"/>
                <w:b w:val="0"/>
                <w:bCs w:val="0"/>
                <w:sz w:val="16"/>
                <w:szCs w:val="16"/>
                <w:lang w:val="en-US"/>
              </w:rPr>
            </w:pPr>
          </w:p>
        </w:tc>
        <w:tc>
          <w:tcPr>
            <w:tcW w:w="90" w:type="dxa"/>
            <w:tcBorders>
              <w:bottom w:val="nil"/>
            </w:tcBorders>
          </w:tcPr>
          <w:p w14:paraId="2834B620"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093BAE30"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Borders>
              <w:bottom w:val="nil"/>
            </w:tcBorders>
          </w:tcPr>
          <w:p w14:paraId="519622A1"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double" w:sz="4" w:space="0" w:color="auto"/>
              <w:bottom w:val="nil"/>
            </w:tcBorders>
          </w:tcPr>
          <w:p w14:paraId="07BB675D"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3B790B57"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double" w:sz="4" w:space="0" w:color="auto"/>
              <w:bottom w:val="nil"/>
            </w:tcBorders>
          </w:tcPr>
          <w:p w14:paraId="2DB4D70F"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0DAB14BF"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double" w:sz="4" w:space="0" w:color="auto"/>
              <w:bottom w:val="nil"/>
            </w:tcBorders>
          </w:tcPr>
          <w:p w14:paraId="7747A2FF"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12451902" w14:textId="77777777" w:rsidR="0095424D" w:rsidRPr="0083152C" w:rsidRDefault="0095424D" w:rsidP="0095424D">
            <w:pPr>
              <w:pStyle w:val="a1"/>
              <w:spacing w:after="0" w:line="240" w:lineRule="exact"/>
              <w:ind w:right="171"/>
              <w:rPr>
                <w:sz w:val="16"/>
                <w:szCs w:val="16"/>
                <w:lang w:val="en-US"/>
              </w:rPr>
            </w:pPr>
          </w:p>
        </w:tc>
        <w:tc>
          <w:tcPr>
            <w:tcW w:w="1076" w:type="dxa"/>
            <w:tcBorders>
              <w:top w:val="double" w:sz="4" w:space="0" w:color="auto"/>
              <w:bottom w:val="nil"/>
            </w:tcBorders>
          </w:tcPr>
          <w:p w14:paraId="7FDD2BAD"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r>
      <w:tr w:rsidR="0095424D" w:rsidRPr="0083152C" w14:paraId="41894ADE" w14:textId="77777777" w:rsidTr="00287E1C">
        <w:trPr>
          <w:trHeight w:val="20"/>
        </w:trPr>
        <w:tc>
          <w:tcPr>
            <w:tcW w:w="2790" w:type="dxa"/>
            <w:tcBorders>
              <w:bottom w:val="nil"/>
            </w:tcBorders>
          </w:tcPr>
          <w:p w14:paraId="0361AE0E" w14:textId="77777777" w:rsidR="0095424D" w:rsidRPr="00287E1C" w:rsidRDefault="0095424D" w:rsidP="0095424D">
            <w:pPr>
              <w:spacing w:line="240" w:lineRule="exact"/>
              <w:ind w:right="-25"/>
              <w:rPr>
                <w:rFonts w:ascii="Times New Roman" w:hAnsi="Times New Roman" w:cs="Times New Roman"/>
                <w:sz w:val="16"/>
                <w:szCs w:val="16"/>
              </w:rPr>
            </w:pPr>
            <w:r w:rsidRPr="00287E1C">
              <w:rPr>
                <w:rFonts w:ascii="Times New Roman" w:hAnsi="Times New Roman" w:cs="Times New Roman"/>
                <w:sz w:val="16"/>
                <w:szCs w:val="16"/>
              </w:rPr>
              <w:t>Other current liabilities</w:t>
            </w:r>
          </w:p>
        </w:tc>
        <w:tc>
          <w:tcPr>
            <w:tcW w:w="90" w:type="dxa"/>
            <w:tcBorders>
              <w:bottom w:val="nil"/>
            </w:tcBorders>
          </w:tcPr>
          <w:p w14:paraId="555F0230" w14:textId="77777777" w:rsidR="0095424D" w:rsidRPr="0083152C" w:rsidRDefault="0095424D" w:rsidP="0095424D">
            <w:pPr>
              <w:spacing w:line="240" w:lineRule="exact"/>
              <w:ind w:left="349" w:right="-25" w:hanging="349"/>
              <w:rPr>
                <w:rFonts w:ascii="Times New Roman" w:eastAsia="Times New Roman" w:hAnsi="Times New Roman" w:cs="Times New Roman"/>
                <w:b w:val="0"/>
                <w:bCs w:val="0"/>
                <w:sz w:val="16"/>
                <w:szCs w:val="16"/>
                <w:lang w:val="en-US"/>
              </w:rPr>
            </w:pPr>
          </w:p>
        </w:tc>
        <w:tc>
          <w:tcPr>
            <w:tcW w:w="1440" w:type="dxa"/>
            <w:tcBorders>
              <w:bottom w:val="nil"/>
            </w:tcBorders>
          </w:tcPr>
          <w:p w14:paraId="38E3C0A2" w14:textId="77777777" w:rsidR="0095424D" w:rsidRPr="0083152C" w:rsidRDefault="0095424D" w:rsidP="0095424D">
            <w:pPr>
              <w:pStyle w:val="E"/>
              <w:spacing w:after="0" w:line="240" w:lineRule="exact"/>
              <w:rPr>
                <w:rFonts w:ascii="Times New Roman" w:hAnsi="Times New Roman"/>
                <w:b w:val="0"/>
                <w:bCs w:val="0"/>
                <w:sz w:val="16"/>
                <w:szCs w:val="16"/>
                <w:lang w:val="en-US"/>
              </w:rPr>
            </w:pPr>
          </w:p>
        </w:tc>
        <w:tc>
          <w:tcPr>
            <w:tcW w:w="90" w:type="dxa"/>
            <w:tcBorders>
              <w:bottom w:val="nil"/>
            </w:tcBorders>
          </w:tcPr>
          <w:p w14:paraId="1461CE7C"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073B3767"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05C9216B"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1013C5CA" w14:textId="77777777" w:rsidR="0095424D" w:rsidRPr="0083152C" w:rsidRDefault="0095424D" w:rsidP="0095424D">
            <w:pPr>
              <w:tabs>
                <w:tab w:val="decimal" w:pos="885"/>
              </w:tabs>
              <w:spacing w:line="240" w:lineRule="exact"/>
              <w:ind w:right="-170"/>
              <w:rPr>
                <w:rFonts w:ascii="Times New Roman" w:hAnsi="Times New Roman"/>
                <w:b w:val="0"/>
                <w:bCs w:val="0"/>
                <w:sz w:val="16"/>
                <w:szCs w:val="16"/>
              </w:rPr>
            </w:pPr>
          </w:p>
        </w:tc>
        <w:tc>
          <w:tcPr>
            <w:tcW w:w="90" w:type="dxa"/>
            <w:tcBorders>
              <w:top w:val="nil"/>
              <w:bottom w:val="nil"/>
            </w:tcBorders>
          </w:tcPr>
          <w:p w14:paraId="61978789"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0D37729B"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23346400"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2BED169D" w14:textId="77777777" w:rsidR="0095424D" w:rsidRPr="0083152C" w:rsidRDefault="0095424D" w:rsidP="0095424D">
            <w:pPr>
              <w:tabs>
                <w:tab w:val="decimal" w:pos="971"/>
              </w:tabs>
              <w:spacing w:line="240" w:lineRule="exact"/>
              <w:ind w:right="-170"/>
              <w:rPr>
                <w:rFonts w:ascii="Times New Roman" w:hAnsi="Times New Roman" w:cs="Times New Roman"/>
                <w:b w:val="0"/>
                <w:bCs w:val="0"/>
                <w:sz w:val="16"/>
                <w:szCs w:val="16"/>
              </w:rPr>
            </w:pPr>
          </w:p>
        </w:tc>
      </w:tr>
      <w:tr w:rsidR="0095424D" w:rsidRPr="0083152C" w14:paraId="4AF61F1D" w14:textId="77777777" w:rsidTr="006E73BA">
        <w:trPr>
          <w:trHeight w:val="20"/>
        </w:trPr>
        <w:tc>
          <w:tcPr>
            <w:tcW w:w="2790" w:type="dxa"/>
            <w:tcBorders>
              <w:bottom w:val="nil"/>
            </w:tcBorders>
          </w:tcPr>
          <w:p w14:paraId="4B0A0B94" w14:textId="77777777" w:rsidR="0095424D" w:rsidRPr="00F35C77" w:rsidRDefault="0095424D" w:rsidP="0095424D">
            <w:pPr>
              <w:spacing w:line="240" w:lineRule="exact"/>
              <w:ind w:left="180" w:right="-25"/>
              <w:rPr>
                <w:rFonts w:ascii="Times New Roman" w:eastAsia="Times New Roman" w:hAnsi="Times New Roman" w:cs="Times New Roman"/>
                <w:b w:val="0"/>
                <w:bCs w:val="0"/>
                <w:sz w:val="16"/>
                <w:szCs w:val="16"/>
                <w:lang w:val="en-US"/>
              </w:rPr>
            </w:pPr>
            <w:r w:rsidRPr="00957DBE">
              <w:rPr>
                <w:rFonts w:ascii="Times New Roman" w:eastAsia="Times New Roman" w:hAnsi="Times New Roman" w:cs="Times New Roman"/>
                <w:b w:val="0"/>
                <w:bCs w:val="0"/>
                <w:sz w:val="16"/>
                <w:szCs w:val="16"/>
                <w:lang w:val="en-US"/>
              </w:rPr>
              <w:t>Triton Engineering and Construction  </w:t>
            </w:r>
          </w:p>
        </w:tc>
        <w:tc>
          <w:tcPr>
            <w:tcW w:w="90" w:type="dxa"/>
            <w:tcBorders>
              <w:bottom w:val="nil"/>
            </w:tcBorders>
          </w:tcPr>
          <w:p w14:paraId="5B6AF9F1" w14:textId="77777777" w:rsidR="0095424D" w:rsidRPr="0083152C" w:rsidRDefault="0095424D" w:rsidP="0095424D">
            <w:pPr>
              <w:spacing w:line="240" w:lineRule="exact"/>
              <w:ind w:left="360" w:right="-25"/>
              <w:rPr>
                <w:rFonts w:ascii="Times New Roman" w:hAnsi="Times New Roman"/>
                <w:sz w:val="16"/>
                <w:szCs w:val="16"/>
              </w:rPr>
            </w:pPr>
          </w:p>
        </w:tc>
        <w:tc>
          <w:tcPr>
            <w:tcW w:w="1440" w:type="dxa"/>
            <w:tcBorders>
              <w:bottom w:val="nil"/>
            </w:tcBorders>
          </w:tcPr>
          <w:p w14:paraId="32036FD6" w14:textId="77777777" w:rsidR="0095424D" w:rsidRPr="00F35C77" w:rsidRDefault="0095424D" w:rsidP="0095424D">
            <w:pPr>
              <w:tabs>
                <w:tab w:val="left" w:pos="344"/>
              </w:tabs>
              <w:spacing w:line="240" w:lineRule="exact"/>
              <w:ind w:right="-25"/>
              <w:jc w:val="center"/>
              <w:rPr>
                <w:rFonts w:ascii="Times New Roman" w:hAnsi="Times New Roman" w:cs="Times New Roman"/>
                <w:b w:val="0"/>
                <w:bCs w:val="0"/>
                <w:spacing w:val="-4"/>
                <w:sz w:val="16"/>
                <w:szCs w:val="16"/>
              </w:rPr>
            </w:pPr>
          </w:p>
        </w:tc>
        <w:tc>
          <w:tcPr>
            <w:tcW w:w="90" w:type="dxa"/>
            <w:tcBorders>
              <w:bottom w:val="nil"/>
            </w:tcBorders>
          </w:tcPr>
          <w:p w14:paraId="48E6440D"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44CD825C" w14:textId="77777777" w:rsidR="0095424D" w:rsidRPr="00287E1C" w:rsidRDefault="0095424D" w:rsidP="0095424D">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1B0EE2E2"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2522BB50" w14:textId="77777777" w:rsidR="0095424D" w:rsidRPr="00287E1C" w:rsidRDefault="0095424D" w:rsidP="0095424D">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4078C348"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73E8651D"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357C0013"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711B9A2A"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p>
        </w:tc>
      </w:tr>
      <w:tr w:rsidR="0095424D" w:rsidRPr="0083152C" w14:paraId="05D83273" w14:textId="77777777" w:rsidTr="006E73BA">
        <w:trPr>
          <w:trHeight w:val="20"/>
        </w:trPr>
        <w:tc>
          <w:tcPr>
            <w:tcW w:w="2790" w:type="dxa"/>
            <w:tcBorders>
              <w:bottom w:val="nil"/>
            </w:tcBorders>
          </w:tcPr>
          <w:p w14:paraId="5F147E10" w14:textId="77777777" w:rsidR="0095424D" w:rsidRPr="00F35C77" w:rsidRDefault="0095424D" w:rsidP="0095424D">
            <w:pPr>
              <w:spacing w:line="240" w:lineRule="exact"/>
              <w:ind w:left="360" w:right="-25"/>
              <w:rPr>
                <w:rFonts w:ascii="Times New Roman" w:eastAsia="Times New Roman" w:hAnsi="Times New Roman" w:cs="Times New Roman"/>
                <w:b w:val="0"/>
                <w:bCs w:val="0"/>
                <w:sz w:val="16"/>
                <w:szCs w:val="16"/>
                <w:lang w:val="en-US"/>
              </w:rPr>
            </w:pPr>
            <w:r w:rsidRPr="00957DBE">
              <w:rPr>
                <w:rFonts w:ascii="Times New Roman" w:eastAsia="Times New Roman" w:hAnsi="Times New Roman" w:cs="Times New Roman"/>
                <w:b w:val="0"/>
                <w:bCs w:val="0"/>
                <w:sz w:val="16"/>
                <w:szCs w:val="16"/>
                <w:lang w:val="en-US"/>
              </w:rPr>
              <w:t>Public Company Limited</w:t>
            </w:r>
          </w:p>
        </w:tc>
        <w:tc>
          <w:tcPr>
            <w:tcW w:w="90" w:type="dxa"/>
            <w:tcBorders>
              <w:bottom w:val="nil"/>
            </w:tcBorders>
          </w:tcPr>
          <w:p w14:paraId="3035268C" w14:textId="77777777" w:rsidR="0095424D" w:rsidRPr="0083152C" w:rsidRDefault="0095424D" w:rsidP="0095424D">
            <w:pPr>
              <w:spacing w:line="240" w:lineRule="exact"/>
              <w:ind w:left="360" w:right="-25"/>
              <w:rPr>
                <w:rFonts w:ascii="Times New Roman" w:hAnsi="Times New Roman"/>
                <w:sz w:val="16"/>
                <w:szCs w:val="16"/>
              </w:rPr>
            </w:pPr>
          </w:p>
        </w:tc>
        <w:tc>
          <w:tcPr>
            <w:tcW w:w="1440" w:type="dxa"/>
            <w:tcBorders>
              <w:bottom w:val="nil"/>
            </w:tcBorders>
          </w:tcPr>
          <w:p w14:paraId="02149092" w14:textId="77777777" w:rsidR="0095424D" w:rsidRPr="00F35C77" w:rsidRDefault="0095424D" w:rsidP="0095424D">
            <w:pPr>
              <w:tabs>
                <w:tab w:val="left" w:pos="344"/>
              </w:tabs>
              <w:spacing w:line="240" w:lineRule="exact"/>
              <w:ind w:right="-25"/>
              <w:jc w:val="center"/>
              <w:rPr>
                <w:rFonts w:ascii="Times New Roman" w:hAnsi="Times New Roman" w:cs="Times New Roman"/>
                <w:b w:val="0"/>
                <w:bCs w:val="0"/>
                <w:spacing w:val="-4"/>
                <w:sz w:val="16"/>
                <w:szCs w:val="16"/>
              </w:rPr>
            </w:pPr>
          </w:p>
        </w:tc>
        <w:tc>
          <w:tcPr>
            <w:tcW w:w="90" w:type="dxa"/>
            <w:tcBorders>
              <w:bottom w:val="nil"/>
            </w:tcBorders>
          </w:tcPr>
          <w:p w14:paraId="69FADDFE"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582358E1" w14:textId="77777777" w:rsidR="0095424D" w:rsidRPr="00287E1C" w:rsidRDefault="0095424D" w:rsidP="0095424D">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5F158707"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57EA08D5" w14:textId="77777777" w:rsidR="0095424D" w:rsidRPr="00287E1C" w:rsidRDefault="0095424D" w:rsidP="0095424D">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4861C5CB"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69EDE498"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666791FA"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2E582034"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p>
        </w:tc>
      </w:tr>
      <w:tr w:rsidR="0095424D" w:rsidRPr="0083152C" w14:paraId="40BAE793" w14:textId="77777777" w:rsidTr="006E73BA">
        <w:trPr>
          <w:trHeight w:val="20"/>
        </w:trPr>
        <w:tc>
          <w:tcPr>
            <w:tcW w:w="2790" w:type="dxa"/>
            <w:tcBorders>
              <w:bottom w:val="nil"/>
            </w:tcBorders>
          </w:tcPr>
          <w:p w14:paraId="52142B29" w14:textId="77777777" w:rsidR="0095424D" w:rsidRPr="009506A0" w:rsidRDefault="0095424D" w:rsidP="0095424D">
            <w:pPr>
              <w:spacing w:line="240" w:lineRule="exact"/>
              <w:ind w:left="358" w:right="-25"/>
              <w:rPr>
                <w:rFonts w:ascii="Times New Roman" w:eastAsia="Times New Roman" w:hAnsi="Times New Roman"/>
                <w:b w:val="0"/>
                <w:bCs w:val="0"/>
                <w:sz w:val="16"/>
                <w:szCs w:val="20"/>
                <w:lang w:val="en-US"/>
              </w:rPr>
            </w:pPr>
            <w:r>
              <w:rPr>
                <w:rFonts w:ascii="Times New Roman" w:eastAsia="Times New Roman" w:hAnsi="Times New Roman"/>
                <w:b w:val="0"/>
                <w:bCs w:val="0"/>
                <w:sz w:val="16"/>
                <w:szCs w:val="20"/>
                <w:lang w:val="en-US"/>
              </w:rPr>
              <w:t xml:space="preserve">(Formerly </w:t>
            </w:r>
            <w:r w:rsidRPr="00F35C77">
              <w:rPr>
                <w:rFonts w:ascii="Times New Roman" w:eastAsia="Times New Roman" w:hAnsi="Times New Roman" w:cs="Times New Roman"/>
                <w:b w:val="0"/>
                <w:bCs w:val="0"/>
                <w:sz w:val="16"/>
                <w:szCs w:val="16"/>
                <w:lang w:val="en-US"/>
              </w:rPr>
              <w:t>Strega Public Company</w:t>
            </w:r>
          </w:p>
        </w:tc>
        <w:tc>
          <w:tcPr>
            <w:tcW w:w="90" w:type="dxa"/>
            <w:tcBorders>
              <w:bottom w:val="nil"/>
            </w:tcBorders>
          </w:tcPr>
          <w:p w14:paraId="6AC8A560" w14:textId="77777777" w:rsidR="0095424D" w:rsidRPr="0083152C" w:rsidRDefault="0095424D" w:rsidP="0095424D">
            <w:pPr>
              <w:spacing w:line="240" w:lineRule="exact"/>
              <w:ind w:left="360" w:right="-25"/>
              <w:rPr>
                <w:rFonts w:ascii="Times New Roman" w:hAnsi="Times New Roman"/>
                <w:sz w:val="16"/>
                <w:szCs w:val="16"/>
              </w:rPr>
            </w:pPr>
          </w:p>
        </w:tc>
        <w:tc>
          <w:tcPr>
            <w:tcW w:w="1440" w:type="dxa"/>
            <w:tcBorders>
              <w:bottom w:val="nil"/>
            </w:tcBorders>
          </w:tcPr>
          <w:p w14:paraId="2E7D39C7" w14:textId="77777777" w:rsidR="0095424D" w:rsidRPr="00F35C77" w:rsidRDefault="0095424D" w:rsidP="0095424D">
            <w:pPr>
              <w:tabs>
                <w:tab w:val="left" w:pos="344"/>
              </w:tabs>
              <w:spacing w:line="240" w:lineRule="exact"/>
              <w:ind w:right="-25"/>
              <w:jc w:val="center"/>
              <w:rPr>
                <w:rFonts w:ascii="Times New Roman" w:hAnsi="Times New Roman" w:cs="Times New Roman"/>
                <w:b w:val="0"/>
                <w:bCs w:val="0"/>
                <w:spacing w:val="-4"/>
                <w:sz w:val="16"/>
                <w:szCs w:val="16"/>
              </w:rPr>
            </w:pPr>
          </w:p>
        </w:tc>
        <w:tc>
          <w:tcPr>
            <w:tcW w:w="90" w:type="dxa"/>
            <w:tcBorders>
              <w:bottom w:val="nil"/>
            </w:tcBorders>
          </w:tcPr>
          <w:p w14:paraId="151E6255"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49AF24F4" w14:textId="77777777" w:rsidR="0095424D" w:rsidRPr="00287E1C" w:rsidRDefault="0095424D" w:rsidP="0095424D">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5F2988D1"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5772B482" w14:textId="77777777" w:rsidR="0095424D" w:rsidRPr="00287E1C" w:rsidRDefault="0095424D" w:rsidP="0095424D">
            <w:pPr>
              <w:tabs>
                <w:tab w:val="decimal" w:pos="911"/>
              </w:tabs>
              <w:spacing w:line="240" w:lineRule="exact"/>
              <w:ind w:right="78"/>
              <w:rPr>
                <w:rFonts w:ascii="Times New Roman" w:hAnsi="Times New Roman"/>
                <w:b w:val="0"/>
                <w:bCs w:val="0"/>
                <w:sz w:val="16"/>
                <w:szCs w:val="16"/>
              </w:rPr>
            </w:pPr>
          </w:p>
        </w:tc>
        <w:tc>
          <w:tcPr>
            <w:tcW w:w="90" w:type="dxa"/>
            <w:tcBorders>
              <w:top w:val="nil"/>
              <w:bottom w:val="nil"/>
            </w:tcBorders>
          </w:tcPr>
          <w:p w14:paraId="6683BF5C"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675107FB"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p>
        </w:tc>
        <w:tc>
          <w:tcPr>
            <w:tcW w:w="90" w:type="dxa"/>
            <w:tcBorders>
              <w:top w:val="nil"/>
              <w:bottom w:val="nil"/>
            </w:tcBorders>
          </w:tcPr>
          <w:p w14:paraId="2AAC270A"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296271F7" w14:textId="77777777" w:rsidR="0095424D" w:rsidRPr="00287E1C" w:rsidRDefault="0095424D" w:rsidP="0095424D">
            <w:pPr>
              <w:tabs>
                <w:tab w:val="decimal" w:pos="900"/>
              </w:tabs>
              <w:spacing w:line="240" w:lineRule="exact"/>
              <w:ind w:right="-170"/>
              <w:rPr>
                <w:rFonts w:ascii="Times New Roman" w:hAnsi="Times New Roman" w:cs="Times New Roman"/>
                <w:b w:val="0"/>
                <w:bCs w:val="0"/>
                <w:sz w:val="16"/>
                <w:szCs w:val="16"/>
              </w:rPr>
            </w:pPr>
          </w:p>
        </w:tc>
      </w:tr>
      <w:tr w:rsidR="0095424D" w:rsidRPr="0083152C" w14:paraId="42107FE4" w14:textId="77777777" w:rsidTr="006E73BA">
        <w:trPr>
          <w:trHeight w:val="20"/>
        </w:trPr>
        <w:tc>
          <w:tcPr>
            <w:tcW w:w="2790" w:type="dxa"/>
            <w:tcBorders>
              <w:bottom w:val="nil"/>
            </w:tcBorders>
          </w:tcPr>
          <w:p w14:paraId="5D52B9E2" w14:textId="77777777" w:rsidR="0095424D" w:rsidRPr="00F35C77" w:rsidRDefault="0095424D" w:rsidP="0095424D">
            <w:pPr>
              <w:spacing w:line="240" w:lineRule="exact"/>
              <w:ind w:left="358" w:right="-25"/>
              <w:rPr>
                <w:rFonts w:ascii="Times New Roman" w:eastAsia="Times New Roman" w:hAnsi="Times New Roman" w:cs="Times New Roman"/>
                <w:b w:val="0"/>
                <w:bCs w:val="0"/>
                <w:sz w:val="16"/>
                <w:szCs w:val="16"/>
                <w:lang w:val="en-US"/>
              </w:rPr>
            </w:pPr>
            <w:r w:rsidRPr="00F35C77">
              <w:rPr>
                <w:rFonts w:ascii="Times New Roman" w:eastAsia="Times New Roman" w:hAnsi="Times New Roman" w:cs="Times New Roman"/>
                <w:b w:val="0"/>
                <w:bCs w:val="0"/>
                <w:sz w:val="16"/>
                <w:szCs w:val="16"/>
                <w:lang w:val="en-US"/>
              </w:rPr>
              <w:t>Limited</w:t>
            </w:r>
            <w:r>
              <w:rPr>
                <w:rFonts w:ascii="Times New Roman" w:eastAsia="Times New Roman" w:hAnsi="Times New Roman" w:cs="Times New Roman"/>
                <w:b w:val="0"/>
                <w:bCs w:val="0"/>
                <w:sz w:val="16"/>
                <w:szCs w:val="16"/>
                <w:lang w:val="en-US"/>
              </w:rPr>
              <w:t>)</w:t>
            </w:r>
          </w:p>
        </w:tc>
        <w:tc>
          <w:tcPr>
            <w:tcW w:w="90" w:type="dxa"/>
            <w:tcBorders>
              <w:bottom w:val="nil"/>
            </w:tcBorders>
          </w:tcPr>
          <w:p w14:paraId="49B1F7E1" w14:textId="77777777" w:rsidR="0095424D" w:rsidRPr="0083152C" w:rsidRDefault="0095424D" w:rsidP="0095424D">
            <w:pPr>
              <w:spacing w:line="240" w:lineRule="exact"/>
              <w:ind w:left="360" w:right="-25"/>
              <w:rPr>
                <w:rFonts w:ascii="Times New Roman" w:hAnsi="Times New Roman"/>
                <w:sz w:val="16"/>
                <w:szCs w:val="16"/>
              </w:rPr>
            </w:pPr>
          </w:p>
        </w:tc>
        <w:tc>
          <w:tcPr>
            <w:tcW w:w="1440" w:type="dxa"/>
            <w:tcBorders>
              <w:bottom w:val="nil"/>
            </w:tcBorders>
          </w:tcPr>
          <w:p w14:paraId="4B7F5857" w14:textId="5C6B55E7" w:rsidR="0095424D" w:rsidRPr="00F35C77" w:rsidRDefault="00911902" w:rsidP="0095424D">
            <w:pPr>
              <w:tabs>
                <w:tab w:val="left" w:pos="344"/>
              </w:tabs>
              <w:spacing w:line="240" w:lineRule="exact"/>
              <w:ind w:right="-25"/>
              <w:jc w:val="center"/>
              <w:rPr>
                <w:rFonts w:ascii="Times New Roman" w:hAnsi="Times New Roman" w:cs="Times New Roman"/>
                <w:b w:val="0"/>
                <w:bCs w:val="0"/>
                <w:spacing w:val="-4"/>
                <w:sz w:val="16"/>
                <w:szCs w:val="16"/>
                <w:cs/>
              </w:rPr>
            </w:pPr>
            <w:r w:rsidRPr="00911902">
              <w:rPr>
                <w:rFonts w:ascii="Times New Roman" w:hAnsi="Times New Roman" w:cs="Times New Roman"/>
                <w:b w:val="0"/>
                <w:bCs w:val="0"/>
                <w:spacing w:val="-4"/>
                <w:sz w:val="16"/>
                <w:szCs w:val="16"/>
              </w:rPr>
              <w:t>Directors are relative</w:t>
            </w:r>
          </w:p>
        </w:tc>
        <w:tc>
          <w:tcPr>
            <w:tcW w:w="90" w:type="dxa"/>
            <w:tcBorders>
              <w:bottom w:val="nil"/>
            </w:tcBorders>
          </w:tcPr>
          <w:p w14:paraId="6F6CE721" w14:textId="77777777" w:rsidR="0095424D" w:rsidRPr="0083152C" w:rsidRDefault="0095424D" w:rsidP="0095424D">
            <w:pPr>
              <w:spacing w:line="240" w:lineRule="exact"/>
              <w:ind w:right="162"/>
              <w:jc w:val="right"/>
              <w:rPr>
                <w:rFonts w:ascii="Times New Roman" w:hAnsi="Times New Roman" w:cs="Times New Roman"/>
                <w:sz w:val="16"/>
                <w:szCs w:val="16"/>
              </w:rPr>
            </w:pPr>
          </w:p>
        </w:tc>
        <w:tc>
          <w:tcPr>
            <w:tcW w:w="990" w:type="dxa"/>
            <w:tcBorders>
              <w:top w:val="nil"/>
              <w:bottom w:val="nil"/>
            </w:tcBorders>
          </w:tcPr>
          <w:p w14:paraId="3FEBE1E9" w14:textId="24D3BEA4" w:rsidR="0095424D" w:rsidRPr="0083152C" w:rsidRDefault="00754F8C" w:rsidP="0095424D">
            <w:pPr>
              <w:tabs>
                <w:tab w:val="decimal" w:pos="911"/>
              </w:tabs>
              <w:spacing w:line="240" w:lineRule="exact"/>
              <w:ind w:right="78"/>
              <w:rPr>
                <w:rFonts w:ascii="Times New Roman" w:hAnsi="Times New Roman"/>
                <w:b w:val="0"/>
                <w:bCs w:val="0"/>
                <w:sz w:val="16"/>
                <w:szCs w:val="16"/>
                <w:cs/>
              </w:rPr>
            </w:pPr>
            <w:r w:rsidRPr="00754F8C">
              <w:rPr>
                <w:rFonts w:ascii="Times New Roman" w:hAnsi="Times New Roman"/>
                <w:b w:val="0"/>
                <w:bCs w:val="0"/>
                <w:sz w:val="16"/>
                <w:szCs w:val="16"/>
              </w:rPr>
              <w:t>20,232,654</w:t>
            </w:r>
          </w:p>
        </w:tc>
        <w:tc>
          <w:tcPr>
            <w:tcW w:w="90" w:type="dxa"/>
            <w:tcBorders>
              <w:top w:val="nil"/>
              <w:bottom w:val="nil"/>
            </w:tcBorders>
          </w:tcPr>
          <w:p w14:paraId="57468A79" w14:textId="77777777" w:rsidR="0095424D" w:rsidRPr="0083152C" w:rsidRDefault="0095424D" w:rsidP="0095424D">
            <w:pPr>
              <w:spacing w:line="240" w:lineRule="exact"/>
              <w:ind w:right="215"/>
              <w:jc w:val="right"/>
              <w:rPr>
                <w:rFonts w:ascii="Times New Roman" w:hAnsi="Times New Roman" w:cs="Times New Roman"/>
                <w:sz w:val="16"/>
                <w:szCs w:val="16"/>
                <w:cs/>
              </w:rPr>
            </w:pPr>
          </w:p>
        </w:tc>
        <w:tc>
          <w:tcPr>
            <w:tcW w:w="990" w:type="dxa"/>
            <w:tcBorders>
              <w:top w:val="nil"/>
              <w:bottom w:val="nil"/>
            </w:tcBorders>
          </w:tcPr>
          <w:p w14:paraId="483B3433" w14:textId="77777777" w:rsidR="0095424D" w:rsidRPr="0083152C" w:rsidRDefault="0095424D" w:rsidP="0095424D">
            <w:pPr>
              <w:tabs>
                <w:tab w:val="decimal" w:pos="911"/>
              </w:tabs>
              <w:spacing w:line="240" w:lineRule="exact"/>
              <w:ind w:right="78"/>
              <w:rPr>
                <w:rFonts w:ascii="Times New Roman" w:hAnsi="Times New Roman"/>
                <w:b w:val="0"/>
                <w:bCs w:val="0"/>
                <w:sz w:val="16"/>
                <w:szCs w:val="16"/>
              </w:rPr>
            </w:pPr>
            <w:r w:rsidRPr="00287E1C">
              <w:rPr>
                <w:rFonts w:ascii="Times New Roman" w:hAnsi="Times New Roman"/>
                <w:b w:val="0"/>
                <w:bCs w:val="0"/>
                <w:sz w:val="16"/>
                <w:szCs w:val="16"/>
              </w:rPr>
              <w:t>20,232,654</w:t>
            </w:r>
          </w:p>
        </w:tc>
        <w:tc>
          <w:tcPr>
            <w:tcW w:w="90" w:type="dxa"/>
            <w:tcBorders>
              <w:top w:val="nil"/>
              <w:bottom w:val="nil"/>
            </w:tcBorders>
          </w:tcPr>
          <w:p w14:paraId="224E661D" w14:textId="77777777" w:rsidR="0095424D" w:rsidRPr="0083152C" w:rsidRDefault="0095424D" w:rsidP="0095424D">
            <w:pPr>
              <w:spacing w:line="240" w:lineRule="exact"/>
              <w:ind w:right="215"/>
              <w:jc w:val="right"/>
              <w:rPr>
                <w:rFonts w:ascii="Times New Roman" w:hAnsi="Times New Roman" w:cs="Times New Roman"/>
                <w:sz w:val="16"/>
                <w:szCs w:val="16"/>
              </w:rPr>
            </w:pPr>
          </w:p>
        </w:tc>
        <w:tc>
          <w:tcPr>
            <w:tcW w:w="990" w:type="dxa"/>
            <w:tcBorders>
              <w:top w:val="nil"/>
              <w:bottom w:val="nil"/>
            </w:tcBorders>
          </w:tcPr>
          <w:p w14:paraId="34B03B5B" w14:textId="10194530" w:rsidR="0095424D" w:rsidRPr="0083152C" w:rsidRDefault="00754F8C"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20,232,654</w:t>
            </w:r>
          </w:p>
        </w:tc>
        <w:tc>
          <w:tcPr>
            <w:tcW w:w="90" w:type="dxa"/>
            <w:tcBorders>
              <w:top w:val="nil"/>
              <w:bottom w:val="nil"/>
            </w:tcBorders>
          </w:tcPr>
          <w:p w14:paraId="67E1DD36" w14:textId="77777777" w:rsidR="0095424D" w:rsidRPr="0083152C" w:rsidRDefault="0095424D" w:rsidP="0095424D">
            <w:pPr>
              <w:pStyle w:val="a1"/>
              <w:spacing w:after="0" w:line="240" w:lineRule="exact"/>
              <w:ind w:right="171"/>
              <w:rPr>
                <w:sz w:val="16"/>
                <w:szCs w:val="16"/>
                <w:lang w:val="en-US"/>
              </w:rPr>
            </w:pPr>
          </w:p>
        </w:tc>
        <w:tc>
          <w:tcPr>
            <w:tcW w:w="1076" w:type="dxa"/>
            <w:tcBorders>
              <w:top w:val="nil"/>
              <w:bottom w:val="nil"/>
            </w:tcBorders>
          </w:tcPr>
          <w:p w14:paraId="5EF04193" w14:textId="77777777" w:rsidR="0095424D" w:rsidRPr="0083152C" w:rsidRDefault="0095424D" w:rsidP="0095424D">
            <w:pPr>
              <w:tabs>
                <w:tab w:val="decimal" w:pos="900"/>
              </w:tabs>
              <w:spacing w:line="240" w:lineRule="exact"/>
              <w:ind w:right="-170"/>
              <w:rPr>
                <w:rFonts w:ascii="Times New Roman" w:hAnsi="Times New Roman" w:cs="Times New Roman"/>
                <w:b w:val="0"/>
                <w:bCs w:val="0"/>
                <w:sz w:val="16"/>
                <w:szCs w:val="16"/>
              </w:rPr>
            </w:pPr>
            <w:r w:rsidRPr="00287E1C">
              <w:rPr>
                <w:rFonts w:ascii="Times New Roman" w:hAnsi="Times New Roman" w:cs="Times New Roman"/>
                <w:b w:val="0"/>
                <w:bCs w:val="0"/>
                <w:sz w:val="16"/>
                <w:szCs w:val="16"/>
              </w:rPr>
              <w:t>20,232,654</w:t>
            </w:r>
          </w:p>
        </w:tc>
      </w:tr>
    </w:tbl>
    <w:p w14:paraId="7981CF21" w14:textId="534DD5C3" w:rsidR="00911902" w:rsidRPr="009D2D87" w:rsidRDefault="00911902" w:rsidP="004B490C">
      <w:pPr>
        <w:pStyle w:val="ListParagraph"/>
        <w:numPr>
          <w:ilvl w:val="0"/>
          <w:numId w:val="5"/>
        </w:numPr>
        <w:tabs>
          <w:tab w:val="left" w:pos="720"/>
          <w:tab w:val="left" w:pos="1710"/>
          <w:tab w:val="left" w:pos="2610"/>
        </w:tabs>
        <w:autoSpaceDE/>
        <w:autoSpaceDN/>
        <w:spacing w:before="240"/>
        <w:ind w:left="720" w:hanging="180"/>
        <w:contextualSpacing w:val="0"/>
        <w:jc w:val="thaiDistribute"/>
        <w:rPr>
          <w:rFonts w:ascii="Times New Roman" w:eastAsia="Times New Roman" w:hAnsi="Times New Roman" w:cs="Times New Roman"/>
          <w:b w:val="0"/>
          <w:bCs w:val="0"/>
          <w:spacing w:val="-4"/>
          <w:sz w:val="14"/>
          <w:szCs w:val="14"/>
          <w:lang w:val="en-US"/>
        </w:rPr>
      </w:pPr>
      <w:r w:rsidRPr="009D2D87">
        <w:rPr>
          <w:rFonts w:ascii="Times New Roman" w:eastAsia="Times New Roman" w:hAnsi="Times New Roman"/>
          <w:b w:val="0"/>
          <w:bCs w:val="0"/>
          <w:spacing w:val="-4"/>
          <w:sz w:val="14"/>
          <w:szCs w:val="18"/>
          <w:lang w:val="en-US"/>
        </w:rPr>
        <w:t xml:space="preserve">On </w:t>
      </w:r>
      <w:r>
        <w:rPr>
          <w:rFonts w:ascii="Times New Roman" w:eastAsia="Times New Roman" w:hAnsi="Times New Roman"/>
          <w:b w:val="0"/>
          <w:bCs w:val="0"/>
          <w:spacing w:val="-4"/>
          <w:sz w:val="14"/>
          <w:szCs w:val="18"/>
          <w:lang w:val="en-US"/>
        </w:rPr>
        <w:t>August</w:t>
      </w:r>
      <w:r w:rsidRPr="009D2D87">
        <w:rPr>
          <w:rFonts w:ascii="Times New Roman" w:eastAsia="Times New Roman" w:hAnsi="Times New Roman"/>
          <w:b w:val="0"/>
          <w:bCs w:val="0"/>
          <w:spacing w:val="-4"/>
          <w:sz w:val="14"/>
          <w:szCs w:val="18"/>
          <w:lang w:val="en-US"/>
        </w:rPr>
        <w:t xml:space="preserve"> 19, 2020</w:t>
      </w:r>
      <w:r w:rsidR="00BC2135">
        <w:rPr>
          <w:rFonts w:ascii="Times New Roman" w:eastAsia="Times New Roman" w:hAnsi="Times New Roman"/>
          <w:b w:val="0"/>
          <w:bCs w:val="0"/>
          <w:spacing w:val="-4"/>
          <w:sz w:val="14"/>
          <w:szCs w:val="18"/>
          <w:lang w:val="en-US"/>
        </w:rPr>
        <w:t>,</w:t>
      </w:r>
      <w:r w:rsidRPr="009D2D87">
        <w:rPr>
          <w:rFonts w:ascii="Times New Roman" w:eastAsia="Times New Roman" w:hAnsi="Times New Roman"/>
          <w:b w:val="0"/>
          <w:bCs w:val="0"/>
          <w:spacing w:val="-4"/>
          <w:sz w:val="14"/>
          <w:szCs w:val="18"/>
          <w:lang w:val="en-US"/>
        </w:rPr>
        <w:t xml:space="preserve"> the Company entered into </w:t>
      </w:r>
      <w:r w:rsidR="00BC2135">
        <w:rPr>
          <w:rFonts w:ascii="Times New Roman" w:eastAsia="Times New Roman" w:hAnsi="Times New Roman"/>
          <w:b w:val="0"/>
          <w:bCs w:val="0"/>
          <w:spacing w:val="-4"/>
          <w:sz w:val="14"/>
          <w:szCs w:val="18"/>
          <w:lang w:val="en-US"/>
        </w:rPr>
        <w:t xml:space="preserve">the </w:t>
      </w:r>
      <w:r w:rsidRPr="009D2D87">
        <w:rPr>
          <w:rFonts w:ascii="Times New Roman" w:eastAsia="Times New Roman" w:hAnsi="Times New Roman"/>
          <w:b w:val="0"/>
          <w:bCs w:val="0"/>
          <w:spacing w:val="-4"/>
          <w:sz w:val="14"/>
          <w:szCs w:val="18"/>
          <w:lang w:val="en-US"/>
        </w:rPr>
        <w:t xml:space="preserve">Loan Novation Agreement with Ton </w:t>
      </w:r>
      <w:proofErr w:type="spellStart"/>
      <w:r w:rsidRPr="009D2D87">
        <w:rPr>
          <w:rFonts w:ascii="Times New Roman" w:eastAsia="Times New Roman" w:hAnsi="Times New Roman"/>
          <w:b w:val="0"/>
          <w:bCs w:val="0"/>
          <w:spacing w:val="-4"/>
          <w:sz w:val="14"/>
          <w:szCs w:val="18"/>
          <w:lang w:val="en-US"/>
        </w:rPr>
        <w:t>Sangkasi</w:t>
      </w:r>
      <w:proofErr w:type="spellEnd"/>
      <w:r w:rsidRPr="009D2D87">
        <w:rPr>
          <w:rFonts w:ascii="Times New Roman" w:eastAsia="Times New Roman" w:hAnsi="Times New Roman"/>
          <w:b w:val="0"/>
          <w:bCs w:val="0"/>
          <w:spacing w:val="-4"/>
          <w:sz w:val="14"/>
          <w:szCs w:val="18"/>
          <w:lang w:val="en-US"/>
        </w:rPr>
        <w:t xml:space="preserve"> Pte. Ltd. and PDI Energy Co., Ltd. which changed borrower from Ton </w:t>
      </w:r>
      <w:proofErr w:type="spellStart"/>
      <w:r w:rsidRPr="009D2D87">
        <w:rPr>
          <w:rFonts w:ascii="Times New Roman" w:eastAsia="Times New Roman" w:hAnsi="Times New Roman"/>
          <w:b w:val="0"/>
          <w:bCs w:val="0"/>
          <w:spacing w:val="-4"/>
          <w:sz w:val="14"/>
          <w:szCs w:val="18"/>
          <w:lang w:val="en-US"/>
        </w:rPr>
        <w:t>Sangkasi</w:t>
      </w:r>
      <w:proofErr w:type="spellEnd"/>
      <w:r w:rsidRPr="009D2D87">
        <w:rPr>
          <w:rFonts w:ascii="Times New Roman" w:eastAsia="Times New Roman" w:hAnsi="Times New Roman"/>
          <w:b w:val="0"/>
          <w:bCs w:val="0"/>
          <w:spacing w:val="-4"/>
          <w:sz w:val="14"/>
          <w:szCs w:val="18"/>
          <w:lang w:val="en-US"/>
        </w:rPr>
        <w:t xml:space="preserve"> Pte. Ltd. in amount of USD 39.62 million to PDI Energy Co., Ltd. in amount of Baht 1,228.91 million. The Company recognized gain on foreign currency in statements of profit or loss in separate financial</w:t>
      </w:r>
      <w:r w:rsidRPr="009D2D87">
        <w:rPr>
          <w:rFonts w:ascii="Times New Roman" w:eastAsia="Times New Roman" w:hAnsi="Times New Roman" w:cs="Times New Roman"/>
          <w:b w:val="0"/>
          <w:bCs w:val="0"/>
          <w:spacing w:val="-4"/>
          <w:sz w:val="14"/>
          <w:szCs w:val="14"/>
          <w:lang w:val="en-US"/>
        </w:rPr>
        <w:t xml:space="preserve"> statement </w:t>
      </w:r>
      <w:r w:rsidRPr="009D2D87">
        <w:rPr>
          <w:rFonts w:ascii="Times New Roman" w:eastAsia="Times New Roman" w:hAnsi="Times New Roman"/>
          <w:b w:val="0"/>
          <w:bCs w:val="0"/>
          <w:spacing w:val="-4"/>
          <w:sz w:val="14"/>
          <w:szCs w:val="18"/>
          <w:lang w:val="en-US"/>
        </w:rPr>
        <w:t xml:space="preserve">for the </w:t>
      </w:r>
      <w:r>
        <w:rPr>
          <w:rFonts w:ascii="Times New Roman" w:eastAsia="Times New Roman" w:hAnsi="Times New Roman"/>
          <w:b w:val="0"/>
          <w:bCs w:val="0"/>
          <w:spacing w:val="-4"/>
          <w:sz w:val="14"/>
          <w:szCs w:val="18"/>
          <w:lang w:val="en-US"/>
        </w:rPr>
        <w:t xml:space="preserve">year </w:t>
      </w:r>
      <w:r w:rsidRPr="009D2D87">
        <w:rPr>
          <w:rFonts w:ascii="Times New Roman" w:eastAsia="Times New Roman" w:hAnsi="Times New Roman"/>
          <w:b w:val="0"/>
          <w:bCs w:val="0"/>
          <w:spacing w:val="-4"/>
          <w:sz w:val="14"/>
          <w:szCs w:val="18"/>
          <w:lang w:val="en-US"/>
        </w:rPr>
        <w:t xml:space="preserve">ended </w:t>
      </w:r>
      <w:r>
        <w:rPr>
          <w:rFonts w:ascii="Times New Roman" w:eastAsia="Times New Roman" w:hAnsi="Times New Roman"/>
          <w:b w:val="0"/>
          <w:bCs w:val="0"/>
          <w:spacing w:val="-4"/>
          <w:sz w:val="14"/>
          <w:szCs w:val="18"/>
          <w:lang w:val="en-US"/>
        </w:rPr>
        <w:t xml:space="preserve">December </w:t>
      </w:r>
      <w:r w:rsidRPr="009D2D87">
        <w:rPr>
          <w:rFonts w:ascii="Times New Roman" w:eastAsia="Times New Roman" w:hAnsi="Times New Roman"/>
          <w:b w:val="0"/>
          <w:bCs w:val="0"/>
          <w:spacing w:val="-4"/>
          <w:sz w:val="14"/>
          <w:szCs w:val="18"/>
          <w:lang w:val="en-US"/>
        </w:rPr>
        <w:t>3</w:t>
      </w:r>
      <w:r>
        <w:rPr>
          <w:rFonts w:ascii="Times New Roman" w:eastAsia="Times New Roman" w:hAnsi="Times New Roman"/>
          <w:b w:val="0"/>
          <w:bCs w:val="0"/>
          <w:spacing w:val="-4"/>
          <w:sz w:val="14"/>
          <w:szCs w:val="18"/>
          <w:lang w:val="en-US"/>
        </w:rPr>
        <w:t>1</w:t>
      </w:r>
      <w:r w:rsidRPr="009D2D87">
        <w:rPr>
          <w:rFonts w:ascii="Times New Roman" w:eastAsia="Times New Roman" w:hAnsi="Times New Roman"/>
          <w:b w:val="0"/>
          <w:bCs w:val="0"/>
          <w:spacing w:val="-4"/>
          <w:sz w:val="14"/>
          <w:szCs w:val="18"/>
          <w:lang w:val="en-US"/>
        </w:rPr>
        <w:t xml:space="preserve">, 2020 </w:t>
      </w:r>
      <w:r w:rsidRPr="009D2D87">
        <w:rPr>
          <w:rFonts w:ascii="Times New Roman" w:eastAsia="Times New Roman" w:hAnsi="Times New Roman" w:cs="Times New Roman"/>
          <w:b w:val="0"/>
          <w:bCs w:val="0"/>
          <w:spacing w:val="-4"/>
          <w:sz w:val="14"/>
          <w:szCs w:val="14"/>
          <w:lang w:val="en-US"/>
        </w:rPr>
        <w:t xml:space="preserve">in amount of Baht </w:t>
      </w:r>
      <w:r w:rsidRPr="009D2D87">
        <w:rPr>
          <w:rFonts w:ascii="Times New Roman" w:eastAsia="Times New Roman" w:hAnsi="Times New Roman"/>
          <w:b w:val="0"/>
          <w:bCs w:val="0"/>
          <w:spacing w:val="-4"/>
          <w:sz w:val="14"/>
          <w:szCs w:val="17"/>
          <w:lang w:val="en-US"/>
        </w:rPr>
        <w:t>40.32</w:t>
      </w:r>
      <w:r w:rsidRPr="009D2D87">
        <w:rPr>
          <w:rFonts w:ascii="Times New Roman" w:eastAsia="Times New Roman" w:hAnsi="Times New Roman" w:cs="Times New Roman"/>
          <w:b w:val="0"/>
          <w:bCs w:val="0"/>
          <w:spacing w:val="-4"/>
          <w:sz w:val="14"/>
          <w:szCs w:val="14"/>
          <w:lang w:val="en-US"/>
        </w:rPr>
        <w:t xml:space="preserve"> million.</w:t>
      </w:r>
    </w:p>
    <w:p w14:paraId="424A8B26" w14:textId="620ED957" w:rsidR="00A84F51" w:rsidRPr="0067173B" w:rsidRDefault="00F8126B" w:rsidP="001068BC">
      <w:pPr>
        <w:spacing w:after="240"/>
        <w:ind w:left="540" w:hanging="540"/>
        <w:jc w:val="both"/>
        <w:rPr>
          <w:rFonts w:ascii="Times New Roman" w:hAnsi="Times New Roman" w:cs="Times New Roman"/>
          <w:sz w:val="18"/>
          <w:szCs w:val="18"/>
          <w:lang w:val="en-US"/>
        </w:rPr>
      </w:pPr>
      <w:r>
        <w:rPr>
          <w:rFonts w:ascii="Times New Roman" w:hAnsi="Times New Roman"/>
          <w:sz w:val="22"/>
          <w:szCs w:val="22"/>
          <w:lang w:val="en-US"/>
        </w:rPr>
        <w:br w:type="page"/>
      </w:r>
      <w:r w:rsidR="00A97845" w:rsidRPr="0067173B">
        <w:rPr>
          <w:rFonts w:ascii="Times New Roman" w:hAnsi="Times New Roman"/>
          <w:sz w:val="22"/>
          <w:szCs w:val="22"/>
          <w:lang w:val="en-US"/>
        </w:rPr>
        <w:t>3</w:t>
      </w:r>
      <w:r w:rsidR="00911902">
        <w:rPr>
          <w:rFonts w:ascii="Times New Roman" w:hAnsi="Times New Roman"/>
          <w:sz w:val="22"/>
          <w:szCs w:val="22"/>
          <w:lang w:val="en-US"/>
        </w:rPr>
        <w:t>3</w:t>
      </w:r>
      <w:r w:rsidR="00A84F51" w:rsidRPr="0067173B">
        <w:rPr>
          <w:rFonts w:ascii="Times New Roman" w:hAnsi="Times New Roman" w:cs="Times New Roman"/>
          <w:sz w:val="22"/>
          <w:szCs w:val="22"/>
          <w:lang w:val="en-US"/>
        </w:rPr>
        <w:t>.</w:t>
      </w:r>
      <w:r w:rsidR="00A84F51" w:rsidRPr="0067173B">
        <w:rPr>
          <w:rFonts w:ascii="Times New Roman" w:hAnsi="Times New Roman" w:cs="Times New Roman"/>
          <w:sz w:val="22"/>
          <w:szCs w:val="22"/>
          <w:lang w:val="en-US"/>
        </w:rPr>
        <w:tab/>
      </w:r>
      <w:proofErr w:type="gramStart"/>
      <w:r w:rsidR="00A84F51" w:rsidRPr="0067173B">
        <w:rPr>
          <w:rFonts w:ascii="Times New Roman" w:hAnsi="Times New Roman" w:cs="Times New Roman"/>
          <w:sz w:val="18"/>
          <w:szCs w:val="18"/>
          <w:lang w:val="en-US"/>
        </w:rPr>
        <w:t>KEY  MANAGEMENT</w:t>
      </w:r>
      <w:proofErr w:type="gramEnd"/>
      <w:r w:rsidR="00A84F51" w:rsidRPr="0067173B">
        <w:rPr>
          <w:rFonts w:ascii="Times New Roman" w:hAnsi="Times New Roman" w:cs="Times New Roman"/>
          <w:sz w:val="18"/>
          <w:szCs w:val="18"/>
          <w:lang w:val="en-US"/>
        </w:rPr>
        <w:t xml:space="preserve">  COMPENSATION</w:t>
      </w:r>
    </w:p>
    <w:p w14:paraId="40C90746" w14:textId="77777777" w:rsidR="00A84F51" w:rsidRPr="0067173B" w:rsidRDefault="00A84F51" w:rsidP="00D7226D">
      <w:pPr>
        <w:spacing w:after="240"/>
        <w:ind w:left="540"/>
        <w:jc w:val="thaiDistribute"/>
        <w:rPr>
          <w:rFonts w:ascii="Times New Roman" w:hAnsi="Times New Roman" w:cs="Times New Roman"/>
          <w:b w:val="0"/>
          <w:bCs w:val="0"/>
          <w:sz w:val="22"/>
          <w:szCs w:val="22"/>
        </w:rPr>
      </w:pPr>
      <w:r w:rsidRPr="0067173B">
        <w:rPr>
          <w:rFonts w:ascii="Times New Roman" w:hAnsi="Times New Roman" w:cs="Times New Roman"/>
          <w:b w:val="0"/>
          <w:bCs w:val="0"/>
          <w:sz w:val="22"/>
          <w:szCs w:val="22"/>
        </w:rPr>
        <w:t xml:space="preserve">Benefit expenses to management of the Group both monetary and non-monetary were presented as part of “Employee benefit expenses”. </w:t>
      </w:r>
    </w:p>
    <w:p w14:paraId="7B28D36E" w14:textId="77777777" w:rsidR="00A84F51" w:rsidRPr="0067173B" w:rsidRDefault="00A84F51" w:rsidP="00D7226D">
      <w:pPr>
        <w:spacing w:after="240"/>
        <w:ind w:left="547"/>
        <w:jc w:val="thaiDistribute"/>
        <w:rPr>
          <w:rFonts w:ascii="Times New Roman" w:hAnsi="Times New Roman" w:cs="Times New Roman"/>
          <w:b w:val="0"/>
          <w:bCs w:val="0"/>
          <w:spacing w:val="-4"/>
          <w:sz w:val="22"/>
          <w:szCs w:val="22"/>
        </w:rPr>
      </w:pPr>
      <w:r w:rsidRPr="0067173B">
        <w:rPr>
          <w:rFonts w:ascii="Times New Roman" w:hAnsi="Times New Roman" w:cs="Times New Roman"/>
          <w:b w:val="0"/>
          <w:bCs w:val="0"/>
          <w:spacing w:val="-4"/>
          <w:sz w:val="22"/>
          <w:szCs w:val="22"/>
        </w:rPr>
        <w:t xml:space="preserve">Management benefit expenses for the </w:t>
      </w:r>
      <w:r w:rsidR="009F59F6" w:rsidRPr="0067173B">
        <w:rPr>
          <w:rFonts w:ascii="Times New Roman" w:hAnsi="Times New Roman" w:cs="Times New Roman"/>
          <w:b w:val="0"/>
          <w:bCs w:val="0"/>
          <w:spacing w:val="-4"/>
          <w:sz w:val="22"/>
          <w:szCs w:val="22"/>
        </w:rPr>
        <w:t>year</w:t>
      </w:r>
      <w:r w:rsidRPr="0067173B">
        <w:rPr>
          <w:rFonts w:ascii="Times New Roman" w:hAnsi="Times New Roman" w:cs="Times New Roman"/>
          <w:b w:val="0"/>
          <w:bCs w:val="0"/>
          <w:spacing w:val="-4"/>
          <w:sz w:val="22"/>
          <w:szCs w:val="22"/>
        </w:rPr>
        <w:t xml:space="preserve">s ended December 31, </w:t>
      </w:r>
      <w:r w:rsidR="00930EB7">
        <w:rPr>
          <w:rFonts w:ascii="Times New Roman" w:hAnsi="Times New Roman"/>
          <w:b w:val="0"/>
          <w:bCs w:val="0"/>
          <w:spacing w:val="-4"/>
          <w:sz w:val="22"/>
          <w:szCs w:val="22"/>
          <w:lang w:val="en-US"/>
        </w:rPr>
        <w:t>2020</w:t>
      </w:r>
      <w:r w:rsidRPr="0067173B">
        <w:rPr>
          <w:rFonts w:ascii="Times New Roman" w:hAnsi="Times New Roman" w:cs="Times New Roman"/>
          <w:b w:val="0"/>
          <w:bCs w:val="0"/>
          <w:spacing w:val="-4"/>
          <w:sz w:val="22"/>
          <w:szCs w:val="22"/>
        </w:rPr>
        <w:t xml:space="preserve"> and </w:t>
      </w:r>
      <w:r w:rsidRPr="0067173B">
        <w:rPr>
          <w:rFonts w:ascii="Times New Roman" w:hAnsi="Times New Roman"/>
          <w:b w:val="0"/>
          <w:bCs w:val="0"/>
          <w:spacing w:val="-4"/>
          <w:sz w:val="22"/>
          <w:szCs w:val="22"/>
          <w:lang w:val="en-US"/>
        </w:rPr>
        <w:t>201</w:t>
      </w:r>
      <w:r w:rsidR="00930EB7">
        <w:rPr>
          <w:rFonts w:ascii="Times New Roman" w:hAnsi="Times New Roman"/>
          <w:b w:val="0"/>
          <w:bCs w:val="0"/>
          <w:spacing w:val="-4"/>
          <w:sz w:val="22"/>
          <w:szCs w:val="22"/>
          <w:lang w:val="en-US"/>
        </w:rPr>
        <w:t>9</w:t>
      </w:r>
      <w:r w:rsidRPr="0067173B">
        <w:rPr>
          <w:rFonts w:ascii="Times New Roman" w:hAnsi="Times New Roman" w:cs="Times New Roman"/>
          <w:b w:val="0"/>
          <w:bCs w:val="0"/>
          <w:spacing w:val="-4"/>
          <w:sz w:val="22"/>
          <w:szCs w:val="22"/>
        </w:rPr>
        <w:t xml:space="preserve"> consisted of:</w:t>
      </w:r>
    </w:p>
    <w:p w14:paraId="68441C58" w14:textId="77777777" w:rsidR="00A84F51" w:rsidRPr="0083152C" w:rsidRDefault="00A84F51" w:rsidP="000C7F8F">
      <w:pPr>
        <w:tabs>
          <w:tab w:val="left" w:pos="540"/>
        </w:tabs>
        <w:autoSpaceDE/>
        <w:autoSpaceDN/>
        <w:ind w:right="-25"/>
        <w:jc w:val="right"/>
        <w:rPr>
          <w:rFonts w:ascii="Times New Roman" w:eastAsia="Times New Roman" w:hAnsi="Times New Roman" w:cs="Times New Roman"/>
          <w:sz w:val="20"/>
          <w:szCs w:val="20"/>
          <w:lang w:val="en-US"/>
        </w:rPr>
      </w:pPr>
      <w:proofErr w:type="gramStart"/>
      <w:r w:rsidRPr="0083152C">
        <w:rPr>
          <w:rFonts w:ascii="Times New Roman" w:eastAsia="Times New Roman" w:hAnsi="Times New Roman" w:cs="Times New Roman"/>
          <w:sz w:val="20"/>
          <w:szCs w:val="20"/>
          <w:lang w:val="en-US"/>
        </w:rPr>
        <w:t>Unit :</w:t>
      </w:r>
      <w:proofErr w:type="gramEnd"/>
      <w:r w:rsidRPr="0083152C">
        <w:rPr>
          <w:rFonts w:ascii="Times New Roman" w:eastAsia="Times New Roman" w:hAnsi="Times New Roman" w:cs="Times New Roman"/>
          <w:sz w:val="20"/>
          <w:szCs w:val="20"/>
          <w:lang w:val="en-US"/>
        </w:rPr>
        <w:t xml:space="preserve"> Baht</w:t>
      </w:r>
    </w:p>
    <w:tbl>
      <w:tblPr>
        <w:tblW w:w="8730" w:type="dxa"/>
        <w:tblInd w:w="540" w:type="dxa"/>
        <w:tblLayout w:type="fixed"/>
        <w:tblCellMar>
          <w:left w:w="0" w:type="dxa"/>
          <w:right w:w="0" w:type="dxa"/>
        </w:tblCellMar>
        <w:tblLook w:val="04A0" w:firstRow="1" w:lastRow="0" w:firstColumn="1" w:lastColumn="0" w:noHBand="0" w:noVBand="1"/>
      </w:tblPr>
      <w:tblGrid>
        <w:gridCol w:w="3780"/>
        <w:gridCol w:w="1170"/>
        <w:gridCol w:w="90"/>
        <w:gridCol w:w="1170"/>
        <w:gridCol w:w="90"/>
        <w:gridCol w:w="1170"/>
        <w:gridCol w:w="90"/>
        <w:gridCol w:w="1170"/>
      </w:tblGrid>
      <w:tr w:rsidR="00A84F51" w:rsidRPr="0083152C" w14:paraId="0ECE8DDA" w14:textId="77777777" w:rsidTr="00913DE6">
        <w:tc>
          <w:tcPr>
            <w:tcW w:w="3780" w:type="dxa"/>
            <w:vAlign w:val="center"/>
          </w:tcPr>
          <w:p w14:paraId="18003FB3" w14:textId="77777777" w:rsidR="00A84F51" w:rsidRPr="0083152C" w:rsidRDefault="00A84F51" w:rsidP="00A84F51">
            <w:pPr>
              <w:spacing w:line="240" w:lineRule="exact"/>
              <w:ind w:left="432"/>
              <w:rPr>
                <w:rFonts w:ascii="Times New Roman" w:hAnsi="Times New Roman" w:cs="Times New Roman"/>
                <w:b w:val="0"/>
                <w:bCs w:val="0"/>
                <w:color w:val="000000"/>
                <w:sz w:val="20"/>
                <w:szCs w:val="20"/>
              </w:rPr>
            </w:pPr>
          </w:p>
        </w:tc>
        <w:tc>
          <w:tcPr>
            <w:tcW w:w="2430" w:type="dxa"/>
            <w:gridSpan w:val="3"/>
            <w:tcBorders>
              <w:bottom w:val="single" w:sz="4" w:space="0" w:color="auto"/>
            </w:tcBorders>
            <w:vAlign w:val="center"/>
          </w:tcPr>
          <w:p w14:paraId="5C9886CC" w14:textId="77777777" w:rsidR="00A84F51" w:rsidRPr="0083152C" w:rsidRDefault="00A84F51" w:rsidP="00A84F51">
            <w:pPr>
              <w:spacing w:line="240" w:lineRule="exact"/>
              <w:ind w:left="540" w:right="414" w:firstLine="126"/>
              <w:jc w:val="center"/>
              <w:rPr>
                <w:rFonts w:ascii="Times New Roman" w:hAnsi="Times New Roman" w:cs="Times New Roman"/>
                <w:sz w:val="16"/>
                <w:szCs w:val="16"/>
              </w:rPr>
            </w:pPr>
            <w:r w:rsidRPr="0083152C">
              <w:rPr>
                <w:rFonts w:ascii="Times New Roman" w:hAnsi="Times New Roman" w:cs="Times New Roman"/>
                <w:sz w:val="16"/>
                <w:szCs w:val="16"/>
              </w:rPr>
              <w:t>CONSOLIDATED</w:t>
            </w:r>
          </w:p>
          <w:p w14:paraId="627838F8" w14:textId="77777777" w:rsidR="00A84F51" w:rsidRPr="0083152C" w:rsidRDefault="00A84F51" w:rsidP="00A84F51">
            <w:pPr>
              <w:spacing w:line="240" w:lineRule="exact"/>
              <w:ind w:right="-72"/>
              <w:jc w:val="center"/>
              <w:rPr>
                <w:rFonts w:ascii="Times New Roman" w:hAnsi="Times New Roman" w:cs="Times New Roman"/>
                <w:color w:val="000000"/>
                <w:sz w:val="20"/>
                <w:szCs w:val="20"/>
                <w:lang w:val="en-US"/>
              </w:rPr>
            </w:pPr>
            <w:r w:rsidRPr="0083152C">
              <w:rPr>
                <w:rFonts w:ascii="Times New Roman" w:hAnsi="Times New Roman" w:cs="Times New Roman"/>
                <w:sz w:val="16"/>
                <w:szCs w:val="16"/>
              </w:rPr>
              <w:t>FINANCIAL  STATEMENTS</w:t>
            </w:r>
          </w:p>
        </w:tc>
        <w:tc>
          <w:tcPr>
            <w:tcW w:w="90" w:type="dxa"/>
          </w:tcPr>
          <w:p w14:paraId="392E5B69" w14:textId="77777777" w:rsidR="00A84F51" w:rsidRPr="0083152C" w:rsidRDefault="00A84F51" w:rsidP="00A84F51">
            <w:pPr>
              <w:spacing w:line="240" w:lineRule="exact"/>
              <w:ind w:right="-72"/>
              <w:jc w:val="center"/>
              <w:rPr>
                <w:rFonts w:ascii="Times New Roman" w:hAnsi="Times New Roman" w:cs="Times New Roman"/>
                <w:color w:val="000000"/>
                <w:sz w:val="20"/>
                <w:szCs w:val="20"/>
                <w:lang w:val="en-US"/>
              </w:rPr>
            </w:pPr>
          </w:p>
        </w:tc>
        <w:tc>
          <w:tcPr>
            <w:tcW w:w="2430" w:type="dxa"/>
            <w:gridSpan w:val="3"/>
            <w:tcBorders>
              <w:bottom w:val="single" w:sz="4" w:space="0" w:color="auto"/>
            </w:tcBorders>
            <w:vAlign w:val="center"/>
          </w:tcPr>
          <w:p w14:paraId="42759267" w14:textId="77777777" w:rsidR="00A84F51" w:rsidRPr="0083152C" w:rsidRDefault="00A84F51" w:rsidP="00A84F51">
            <w:pPr>
              <w:spacing w:line="240" w:lineRule="exact"/>
              <w:ind w:left="540" w:right="554" w:firstLine="126"/>
              <w:jc w:val="center"/>
              <w:rPr>
                <w:rFonts w:ascii="Times New Roman" w:hAnsi="Times New Roman" w:cs="Times New Roman"/>
                <w:sz w:val="16"/>
                <w:szCs w:val="16"/>
              </w:rPr>
            </w:pPr>
            <w:r w:rsidRPr="0083152C">
              <w:rPr>
                <w:rFonts w:ascii="Times New Roman" w:hAnsi="Times New Roman" w:cs="Times New Roman"/>
                <w:sz w:val="16"/>
                <w:szCs w:val="16"/>
              </w:rPr>
              <w:t>SEPARATE</w:t>
            </w:r>
          </w:p>
          <w:p w14:paraId="337E494B" w14:textId="77777777" w:rsidR="00A84F51" w:rsidRPr="0083152C" w:rsidRDefault="00A84F51" w:rsidP="00A84F51">
            <w:pPr>
              <w:spacing w:line="240" w:lineRule="exact"/>
              <w:ind w:right="-72"/>
              <w:jc w:val="center"/>
              <w:rPr>
                <w:rFonts w:ascii="Times New Roman" w:hAnsi="Times New Roman" w:cs="Times New Roman"/>
                <w:color w:val="000000"/>
                <w:sz w:val="20"/>
                <w:szCs w:val="20"/>
                <w:lang w:val="en-US"/>
              </w:rPr>
            </w:pPr>
            <w:r w:rsidRPr="0083152C">
              <w:rPr>
                <w:rFonts w:ascii="Times New Roman" w:hAnsi="Times New Roman" w:cs="Times New Roman"/>
                <w:sz w:val="16"/>
                <w:szCs w:val="16"/>
              </w:rPr>
              <w:t>FINANCIAL  STATEMENTS</w:t>
            </w:r>
          </w:p>
        </w:tc>
      </w:tr>
      <w:tr w:rsidR="00EF4033" w:rsidRPr="0083152C" w14:paraId="23FDD918" w14:textId="77777777" w:rsidTr="00913DE6">
        <w:tc>
          <w:tcPr>
            <w:tcW w:w="3780" w:type="dxa"/>
            <w:vAlign w:val="center"/>
          </w:tcPr>
          <w:p w14:paraId="2524A23D" w14:textId="77777777" w:rsidR="00EF4033" w:rsidRPr="0083152C" w:rsidRDefault="00EF4033" w:rsidP="00BB2279">
            <w:pPr>
              <w:spacing w:line="240" w:lineRule="exact"/>
              <w:ind w:left="432"/>
              <w:rPr>
                <w:rFonts w:ascii="Times New Roman" w:hAnsi="Times New Roman" w:cs="Times New Roman"/>
                <w:b w:val="0"/>
                <w:bCs w:val="0"/>
                <w:color w:val="000000"/>
                <w:sz w:val="20"/>
                <w:szCs w:val="20"/>
              </w:rPr>
            </w:pPr>
          </w:p>
        </w:tc>
        <w:tc>
          <w:tcPr>
            <w:tcW w:w="1170" w:type="dxa"/>
            <w:tcBorders>
              <w:bottom w:val="single" w:sz="4" w:space="0" w:color="auto"/>
            </w:tcBorders>
            <w:vAlign w:val="center"/>
          </w:tcPr>
          <w:p w14:paraId="0970C0ED" w14:textId="77777777" w:rsidR="00EF4033" w:rsidRPr="0083152C" w:rsidRDefault="00930EB7" w:rsidP="00BB2279">
            <w:pPr>
              <w:spacing w:line="240" w:lineRule="exact"/>
              <w:ind w:right="-72"/>
              <w:jc w:val="center"/>
              <w:rPr>
                <w:rFonts w:ascii="Times New Roman" w:hAnsi="Times New Roman"/>
                <w:color w:val="000000"/>
                <w:sz w:val="20"/>
                <w:szCs w:val="20"/>
                <w:lang w:val="en-US"/>
              </w:rPr>
            </w:pPr>
            <w:r>
              <w:rPr>
                <w:rFonts w:ascii="Times New Roman" w:hAnsi="Times New Roman"/>
                <w:color w:val="000000"/>
                <w:sz w:val="20"/>
                <w:szCs w:val="20"/>
                <w:lang w:val="en-US"/>
              </w:rPr>
              <w:t>2020</w:t>
            </w:r>
          </w:p>
        </w:tc>
        <w:tc>
          <w:tcPr>
            <w:tcW w:w="90" w:type="dxa"/>
          </w:tcPr>
          <w:p w14:paraId="45A5F181" w14:textId="77777777" w:rsidR="00EF4033" w:rsidRPr="0083152C" w:rsidRDefault="00EF4033" w:rsidP="00BB2279">
            <w:pPr>
              <w:spacing w:line="240" w:lineRule="exact"/>
              <w:ind w:right="-72"/>
              <w:jc w:val="center"/>
              <w:rPr>
                <w:rFonts w:ascii="Times New Roman" w:hAnsi="Times New Roman" w:cs="Times New Roman"/>
                <w:color w:val="000000"/>
                <w:sz w:val="20"/>
                <w:szCs w:val="20"/>
                <w:lang w:val="en-US"/>
              </w:rPr>
            </w:pPr>
          </w:p>
        </w:tc>
        <w:tc>
          <w:tcPr>
            <w:tcW w:w="1170" w:type="dxa"/>
            <w:tcBorders>
              <w:bottom w:val="single" w:sz="4" w:space="0" w:color="auto"/>
            </w:tcBorders>
            <w:vAlign w:val="center"/>
          </w:tcPr>
          <w:p w14:paraId="0A2EBE8E" w14:textId="77777777" w:rsidR="00EF4033" w:rsidRPr="0083152C" w:rsidRDefault="00F71779" w:rsidP="00BB2279">
            <w:pPr>
              <w:spacing w:line="240" w:lineRule="exact"/>
              <w:ind w:right="-72"/>
              <w:jc w:val="center"/>
              <w:rPr>
                <w:rFonts w:ascii="Times New Roman" w:hAnsi="Times New Roman"/>
                <w:color w:val="000000"/>
                <w:sz w:val="20"/>
                <w:szCs w:val="20"/>
                <w:lang w:val="en-US"/>
              </w:rPr>
            </w:pPr>
            <w:r>
              <w:rPr>
                <w:rFonts w:ascii="Times New Roman" w:hAnsi="Times New Roman"/>
                <w:color w:val="000000"/>
                <w:sz w:val="20"/>
                <w:szCs w:val="20"/>
                <w:lang w:val="en-US"/>
              </w:rPr>
              <w:t>201</w:t>
            </w:r>
            <w:r w:rsidR="00930EB7">
              <w:rPr>
                <w:rFonts w:ascii="Times New Roman" w:hAnsi="Times New Roman"/>
                <w:color w:val="000000"/>
                <w:sz w:val="20"/>
                <w:szCs w:val="20"/>
                <w:lang w:val="en-US"/>
              </w:rPr>
              <w:t>9</w:t>
            </w:r>
          </w:p>
        </w:tc>
        <w:tc>
          <w:tcPr>
            <w:tcW w:w="90" w:type="dxa"/>
          </w:tcPr>
          <w:p w14:paraId="3E50F526" w14:textId="77777777" w:rsidR="00EF4033" w:rsidRPr="0083152C" w:rsidRDefault="00EF4033" w:rsidP="00BB2279">
            <w:pPr>
              <w:spacing w:line="240" w:lineRule="exact"/>
              <w:ind w:right="-72"/>
              <w:jc w:val="center"/>
              <w:rPr>
                <w:rFonts w:ascii="Times New Roman" w:hAnsi="Times New Roman" w:cs="Times New Roman"/>
                <w:color w:val="000000"/>
                <w:sz w:val="20"/>
                <w:szCs w:val="20"/>
                <w:lang w:val="en-US"/>
              </w:rPr>
            </w:pPr>
          </w:p>
        </w:tc>
        <w:tc>
          <w:tcPr>
            <w:tcW w:w="1170" w:type="dxa"/>
            <w:tcBorders>
              <w:bottom w:val="single" w:sz="4" w:space="0" w:color="auto"/>
            </w:tcBorders>
            <w:vAlign w:val="center"/>
          </w:tcPr>
          <w:p w14:paraId="42D9890C" w14:textId="77777777" w:rsidR="00EF4033" w:rsidRPr="0083152C" w:rsidRDefault="00930EB7" w:rsidP="00BB2279">
            <w:pPr>
              <w:spacing w:line="240" w:lineRule="exact"/>
              <w:ind w:right="-72"/>
              <w:jc w:val="center"/>
              <w:rPr>
                <w:rFonts w:ascii="Times New Roman" w:hAnsi="Times New Roman"/>
                <w:color w:val="000000"/>
                <w:sz w:val="20"/>
                <w:szCs w:val="20"/>
                <w:lang w:val="en-US"/>
              </w:rPr>
            </w:pPr>
            <w:r>
              <w:rPr>
                <w:rFonts w:ascii="Times New Roman" w:hAnsi="Times New Roman"/>
                <w:color w:val="000000"/>
                <w:sz w:val="20"/>
                <w:szCs w:val="20"/>
                <w:lang w:val="en-US"/>
              </w:rPr>
              <w:t>2020</w:t>
            </w:r>
          </w:p>
        </w:tc>
        <w:tc>
          <w:tcPr>
            <w:tcW w:w="90" w:type="dxa"/>
          </w:tcPr>
          <w:p w14:paraId="2E6B6DD3" w14:textId="77777777" w:rsidR="00EF4033" w:rsidRPr="0083152C" w:rsidRDefault="00EF4033" w:rsidP="00BB2279">
            <w:pPr>
              <w:spacing w:line="240" w:lineRule="exact"/>
              <w:ind w:right="-72"/>
              <w:jc w:val="center"/>
              <w:rPr>
                <w:rFonts w:ascii="Times New Roman" w:hAnsi="Times New Roman" w:cs="Times New Roman"/>
                <w:color w:val="000000"/>
                <w:sz w:val="20"/>
                <w:szCs w:val="20"/>
                <w:lang w:val="en-US"/>
              </w:rPr>
            </w:pPr>
          </w:p>
        </w:tc>
        <w:tc>
          <w:tcPr>
            <w:tcW w:w="1170" w:type="dxa"/>
            <w:tcBorders>
              <w:bottom w:val="single" w:sz="4" w:space="0" w:color="auto"/>
            </w:tcBorders>
            <w:vAlign w:val="center"/>
          </w:tcPr>
          <w:p w14:paraId="6A60F0AC" w14:textId="77777777" w:rsidR="00EF4033" w:rsidRPr="0083152C" w:rsidRDefault="00F71779" w:rsidP="00BB2279">
            <w:pPr>
              <w:spacing w:line="240" w:lineRule="exact"/>
              <w:ind w:right="-72"/>
              <w:jc w:val="center"/>
              <w:rPr>
                <w:rFonts w:ascii="Times New Roman" w:hAnsi="Times New Roman"/>
                <w:color w:val="000000"/>
                <w:sz w:val="20"/>
                <w:szCs w:val="20"/>
                <w:lang w:val="en-US"/>
              </w:rPr>
            </w:pPr>
            <w:r>
              <w:rPr>
                <w:rFonts w:ascii="Times New Roman" w:hAnsi="Times New Roman"/>
                <w:color w:val="000000"/>
                <w:sz w:val="20"/>
                <w:szCs w:val="20"/>
                <w:lang w:val="en-US"/>
              </w:rPr>
              <w:t>201</w:t>
            </w:r>
            <w:r w:rsidR="00930EB7">
              <w:rPr>
                <w:rFonts w:ascii="Times New Roman" w:hAnsi="Times New Roman"/>
                <w:color w:val="000000"/>
                <w:sz w:val="20"/>
                <w:szCs w:val="20"/>
                <w:lang w:val="en-US"/>
              </w:rPr>
              <w:t>9</w:t>
            </w:r>
          </w:p>
        </w:tc>
      </w:tr>
      <w:tr w:rsidR="00A84F51" w:rsidRPr="0083152C" w14:paraId="540DC2F9" w14:textId="77777777" w:rsidTr="00913DE6">
        <w:tc>
          <w:tcPr>
            <w:tcW w:w="3780" w:type="dxa"/>
            <w:vAlign w:val="center"/>
          </w:tcPr>
          <w:p w14:paraId="5C7E22B1" w14:textId="77777777" w:rsidR="00A84F51" w:rsidRPr="0083152C" w:rsidRDefault="00A84F51" w:rsidP="00A84F51">
            <w:pPr>
              <w:spacing w:line="240" w:lineRule="exact"/>
              <w:ind w:left="522"/>
              <w:rPr>
                <w:rFonts w:ascii="Times New Roman" w:hAnsi="Times New Roman" w:cs="Times New Roman"/>
                <w:b w:val="0"/>
                <w:bCs w:val="0"/>
                <w:color w:val="000000"/>
                <w:sz w:val="20"/>
                <w:szCs w:val="20"/>
              </w:rPr>
            </w:pPr>
          </w:p>
        </w:tc>
        <w:tc>
          <w:tcPr>
            <w:tcW w:w="1170" w:type="dxa"/>
            <w:tcBorders>
              <w:top w:val="single" w:sz="4" w:space="0" w:color="auto"/>
            </w:tcBorders>
            <w:vAlign w:val="center"/>
          </w:tcPr>
          <w:p w14:paraId="6E05CA3F" w14:textId="77777777" w:rsidR="00A84F51" w:rsidRPr="0083152C" w:rsidRDefault="00A84F51" w:rsidP="00A84F51">
            <w:pPr>
              <w:tabs>
                <w:tab w:val="decimal" w:pos="900"/>
              </w:tabs>
              <w:spacing w:line="240" w:lineRule="exact"/>
              <w:ind w:right="-72"/>
              <w:rPr>
                <w:rFonts w:ascii="Times New Roman" w:hAnsi="Times New Roman" w:cs="Times New Roman"/>
                <w:b w:val="0"/>
                <w:bCs w:val="0"/>
                <w:color w:val="000000"/>
                <w:sz w:val="20"/>
                <w:szCs w:val="20"/>
                <w:lang w:val="en-US"/>
              </w:rPr>
            </w:pPr>
          </w:p>
        </w:tc>
        <w:tc>
          <w:tcPr>
            <w:tcW w:w="90" w:type="dxa"/>
          </w:tcPr>
          <w:p w14:paraId="6F2CCCF1" w14:textId="77777777" w:rsidR="00A84F51" w:rsidRPr="0083152C" w:rsidRDefault="00A84F51" w:rsidP="00A84F51">
            <w:pPr>
              <w:spacing w:line="240" w:lineRule="exact"/>
              <w:ind w:right="-72"/>
              <w:jc w:val="right"/>
              <w:rPr>
                <w:rFonts w:ascii="Times New Roman" w:hAnsi="Times New Roman" w:cs="Times New Roman"/>
                <w:b w:val="0"/>
                <w:bCs w:val="0"/>
                <w:color w:val="000000"/>
                <w:sz w:val="20"/>
                <w:szCs w:val="20"/>
              </w:rPr>
            </w:pPr>
          </w:p>
        </w:tc>
        <w:tc>
          <w:tcPr>
            <w:tcW w:w="1170" w:type="dxa"/>
            <w:tcBorders>
              <w:top w:val="single" w:sz="4" w:space="0" w:color="auto"/>
            </w:tcBorders>
            <w:vAlign w:val="center"/>
          </w:tcPr>
          <w:p w14:paraId="24BF35B5" w14:textId="77777777" w:rsidR="00A84F51" w:rsidRPr="0083152C" w:rsidRDefault="00A84F51" w:rsidP="00A84F51">
            <w:pPr>
              <w:tabs>
                <w:tab w:val="decimal" w:pos="900"/>
              </w:tabs>
              <w:spacing w:line="240" w:lineRule="exact"/>
              <w:ind w:right="-72"/>
              <w:rPr>
                <w:rFonts w:ascii="Times New Roman" w:hAnsi="Times New Roman" w:cs="Times New Roman"/>
                <w:b w:val="0"/>
                <w:bCs w:val="0"/>
                <w:color w:val="000000"/>
                <w:sz w:val="20"/>
                <w:szCs w:val="20"/>
                <w:lang w:val="en-US"/>
              </w:rPr>
            </w:pPr>
          </w:p>
        </w:tc>
        <w:tc>
          <w:tcPr>
            <w:tcW w:w="90" w:type="dxa"/>
          </w:tcPr>
          <w:p w14:paraId="567C39D8" w14:textId="77777777" w:rsidR="00A84F51" w:rsidRPr="0083152C" w:rsidRDefault="00A84F51" w:rsidP="00A84F51">
            <w:pPr>
              <w:spacing w:line="240" w:lineRule="exact"/>
              <w:ind w:right="-72"/>
              <w:jc w:val="right"/>
              <w:rPr>
                <w:rFonts w:ascii="Times New Roman" w:hAnsi="Times New Roman" w:cs="Times New Roman"/>
                <w:b w:val="0"/>
                <w:bCs w:val="0"/>
                <w:color w:val="000000"/>
                <w:sz w:val="20"/>
                <w:szCs w:val="20"/>
              </w:rPr>
            </w:pPr>
          </w:p>
        </w:tc>
        <w:tc>
          <w:tcPr>
            <w:tcW w:w="1170" w:type="dxa"/>
            <w:tcBorders>
              <w:top w:val="single" w:sz="4" w:space="0" w:color="auto"/>
            </w:tcBorders>
            <w:vAlign w:val="center"/>
          </w:tcPr>
          <w:p w14:paraId="76C3EC2E" w14:textId="77777777" w:rsidR="00A84F51" w:rsidRPr="0083152C" w:rsidRDefault="00A84F51" w:rsidP="00A84F51">
            <w:pPr>
              <w:tabs>
                <w:tab w:val="decimal" w:pos="900"/>
              </w:tabs>
              <w:spacing w:line="240" w:lineRule="exact"/>
              <w:ind w:right="-72"/>
              <w:rPr>
                <w:rFonts w:ascii="Times New Roman" w:hAnsi="Times New Roman" w:cs="Times New Roman"/>
                <w:b w:val="0"/>
                <w:bCs w:val="0"/>
                <w:color w:val="000000"/>
                <w:sz w:val="20"/>
                <w:szCs w:val="20"/>
                <w:lang w:val="en-US"/>
              </w:rPr>
            </w:pPr>
          </w:p>
        </w:tc>
        <w:tc>
          <w:tcPr>
            <w:tcW w:w="90" w:type="dxa"/>
          </w:tcPr>
          <w:p w14:paraId="5548A34F" w14:textId="77777777" w:rsidR="00A84F51" w:rsidRPr="0083152C" w:rsidRDefault="00A84F51" w:rsidP="00A84F51">
            <w:pPr>
              <w:spacing w:line="240" w:lineRule="exact"/>
              <w:ind w:right="-72"/>
              <w:jc w:val="right"/>
              <w:rPr>
                <w:rFonts w:ascii="Times New Roman" w:hAnsi="Times New Roman" w:cs="Times New Roman"/>
                <w:b w:val="0"/>
                <w:bCs w:val="0"/>
                <w:color w:val="000000"/>
                <w:sz w:val="20"/>
                <w:szCs w:val="20"/>
              </w:rPr>
            </w:pPr>
          </w:p>
        </w:tc>
        <w:tc>
          <w:tcPr>
            <w:tcW w:w="1170" w:type="dxa"/>
            <w:vAlign w:val="center"/>
          </w:tcPr>
          <w:p w14:paraId="5EADFE9D" w14:textId="77777777" w:rsidR="00A84F51" w:rsidRPr="0083152C" w:rsidRDefault="00A84F51" w:rsidP="00A84F51">
            <w:pPr>
              <w:tabs>
                <w:tab w:val="decimal" w:pos="900"/>
              </w:tabs>
              <w:spacing w:line="240" w:lineRule="exact"/>
              <w:ind w:right="-72"/>
              <w:rPr>
                <w:rFonts w:ascii="Times New Roman" w:hAnsi="Times New Roman" w:cs="Times New Roman"/>
                <w:b w:val="0"/>
                <w:bCs w:val="0"/>
                <w:color w:val="000000"/>
                <w:sz w:val="20"/>
                <w:szCs w:val="20"/>
                <w:lang w:val="en-US"/>
              </w:rPr>
            </w:pPr>
          </w:p>
        </w:tc>
      </w:tr>
      <w:tr w:rsidR="00930EB7" w:rsidRPr="0083152C" w14:paraId="0E793634" w14:textId="77777777" w:rsidTr="00913DE6">
        <w:tc>
          <w:tcPr>
            <w:tcW w:w="3780" w:type="dxa"/>
            <w:vAlign w:val="center"/>
          </w:tcPr>
          <w:p w14:paraId="2EFDA08D" w14:textId="77777777" w:rsidR="00930EB7" w:rsidRPr="0083152C" w:rsidRDefault="00930EB7" w:rsidP="00930EB7">
            <w:pPr>
              <w:spacing w:line="240" w:lineRule="exact"/>
              <w:ind w:left="612" w:hanging="612"/>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Short-term employee benefits</w:t>
            </w:r>
          </w:p>
        </w:tc>
        <w:tc>
          <w:tcPr>
            <w:tcW w:w="1170" w:type="dxa"/>
            <w:vAlign w:val="center"/>
          </w:tcPr>
          <w:p w14:paraId="53050FBF" w14:textId="0B6A6CDA" w:rsidR="00930EB7" w:rsidRPr="0083152C" w:rsidRDefault="00911902" w:rsidP="00930EB7">
            <w:pPr>
              <w:tabs>
                <w:tab w:val="decimal" w:pos="1080"/>
              </w:tabs>
              <w:spacing w:line="240" w:lineRule="exact"/>
              <w:rPr>
                <w:rFonts w:ascii="Times New Roman" w:hAnsi="Times New Roman" w:cs="Times New Roman"/>
                <w:b w:val="0"/>
                <w:bCs w:val="0"/>
                <w:color w:val="000000"/>
                <w:sz w:val="20"/>
                <w:szCs w:val="20"/>
                <w:lang w:val="en-US"/>
              </w:rPr>
            </w:pPr>
            <w:r w:rsidRPr="00911902">
              <w:rPr>
                <w:rFonts w:ascii="Times New Roman" w:hAnsi="Times New Roman" w:cs="Times New Roman"/>
                <w:b w:val="0"/>
                <w:bCs w:val="0"/>
                <w:color w:val="000000"/>
                <w:sz w:val="20"/>
                <w:szCs w:val="20"/>
                <w:lang w:val="en-US"/>
              </w:rPr>
              <w:t>38,100,442</w:t>
            </w:r>
          </w:p>
        </w:tc>
        <w:tc>
          <w:tcPr>
            <w:tcW w:w="90" w:type="dxa"/>
          </w:tcPr>
          <w:p w14:paraId="0439FA04" w14:textId="77777777" w:rsidR="00930EB7" w:rsidRPr="0083152C" w:rsidRDefault="00930EB7" w:rsidP="00930EB7">
            <w:pPr>
              <w:spacing w:line="240" w:lineRule="exact"/>
              <w:ind w:right="72"/>
              <w:rPr>
                <w:rFonts w:ascii="Times New Roman" w:hAnsi="Times New Roman" w:cs="Times New Roman"/>
                <w:b w:val="0"/>
                <w:bCs w:val="0"/>
                <w:color w:val="000000"/>
                <w:sz w:val="20"/>
                <w:szCs w:val="20"/>
              </w:rPr>
            </w:pPr>
          </w:p>
        </w:tc>
        <w:tc>
          <w:tcPr>
            <w:tcW w:w="1170" w:type="dxa"/>
            <w:vAlign w:val="center"/>
          </w:tcPr>
          <w:p w14:paraId="3F3926F2" w14:textId="77777777" w:rsidR="00930EB7" w:rsidRPr="0083152C" w:rsidRDefault="00930EB7" w:rsidP="00930EB7">
            <w:pPr>
              <w:tabs>
                <w:tab w:val="decimal" w:pos="1080"/>
              </w:tabs>
              <w:spacing w:line="240" w:lineRule="exact"/>
              <w:rPr>
                <w:rFonts w:ascii="Times New Roman" w:hAnsi="Times New Roman" w:cs="Times New Roman"/>
                <w:b w:val="0"/>
                <w:bCs w:val="0"/>
                <w:color w:val="000000"/>
                <w:sz w:val="20"/>
                <w:szCs w:val="20"/>
                <w:lang w:val="en-US"/>
              </w:rPr>
            </w:pPr>
            <w:r w:rsidRPr="00287E1C">
              <w:rPr>
                <w:rFonts w:ascii="Times New Roman" w:hAnsi="Times New Roman" w:cs="Times New Roman"/>
                <w:b w:val="0"/>
                <w:bCs w:val="0"/>
                <w:color w:val="000000"/>
                <w:sz w:val="20"/>
                <w:szCs w:val="20"/>
                <w:lang w:val="en-US"/>
              </w:rPr>
              <w:t>32,489,055</w:t>
            </w:r>
          </w:p>
        </w:tc>
        <w:tc>
          <w:tcPr>
            <w:tcW w:w="90" w:type="dxa"/>
          </w:tcPr>
          <w:p w14:paraId="0E97F44C" w14:textId="77777777" w:rsidR="00930EB7" w:rsidRPr="0083152C" w:rsidRDefault="00930EB7" w:rsidP="00930EB7">
            <w:pPr>
              <w:spacing w:line="240" w:lineRule="exact"/>
              <w:ind w:right="72"/>
              <w:rPr>
                <w:rFonts w:ascii="Times New Roman" w:hAnsi="Times New Roman" w:cs="Times New Roman"/>
                <w:b w:val="0"/>
                <w:bCs w:val="0"/>
                <w:color w:val="000000"/>
                <w:sz w:val="20"/>
                <w:szCs w:val="20"/>
              </w:rPr>
            </w:pPr>
          </w:p>
        </w:tc>
        <w:tc>
          <w:tcPr>
            <w:tcW w:w="1170" w:type="dxa"/>
            <w:vAlign w:val="center"/>
          </w:tcPr>
          <w:p w14:paraId="7683CE0A" w14:textId="44F6C3F0" w:rsidR="00930EB7" w:rsidRPr="00913DE6" w:rsidRDefault="00911902" w:rsidP="00930EB7">
            <w:pPr>
              <w:tabs>
                <w:tab w:val="decimal" w:pos="1080"/>
              </w:tabs>
              <w:spacing w:line="240" w:lineRule="exact"/>
              <w:rPr>
                <w:rFonts w:ascii="Times New Roman" w:hAnsi="Times New Roman" w:cs="Times New Roman"/>
                <w:b w:val="0"/>
                <w:bCs w:val="0"/>
                <w:color w:val="000000"/>
                <w:sz w:val="20"/>
                <w:szCs w:val="20"/>
              </w:rPr>
            </w:pPr>
            <w:r w:rsidRPr="00911902">
              <w:rPr>
                <w:rFonts w:ascii="Times New Roman" w:hAnsi="Times New Roman" w:cs="Times New Roman"/>
                <w:b w:val="0"/>
                <w:bCs w:val="0"/>
                <w:color w:val="000000"/>
                <w:sz w:val="20"/>
                <w:szCs w:val="20"/>
              </w:rPr>
              <w:t>38,100,442</w:t>
            </w:r>
          </w:p>
        </w:tc>
        <w:tc>
          <w:tcPr>
            <w:tcW w:w="90" w:type="dxa"/>
          </w:tcPr>
          <w:p w14:paraId="39844BF2" w14:textId="77777777" w:rsidR="00930EB7" w:rsidRPr="0083152C" w:rsidRDefault="00930EB7" w:rsidP="00930EB7">
            <w:pPr>
              <w:spacing w:line="240" w:lineRule="exact"/>
              <w:ind w:right="72"/>
              <w:rPr>
                <w:rFonts w:ascii="Times New Roman" w:hAnsi="Times New Roman" w:cs="Times New Roman"/>
                <w:b w:val="0"/>
                <w:bCs w:val="0"/>
                <w:color w:val="000000"/>
                <w:sz w:val="20"/>
                <w:szCs w:val="20"/>
              </w:rPr>
            </w:pPr>
          </w:p>
        </w:tc>
        <w:tc>
          <w:tcPr>
            <w:tcW w:w="1170" w:type="dxa"/>
            <w:vAlign w:val="center"/>
          </w:tcPr>
          <w:p w14:paraId="23625590" w14:textId="77777777" w:rsidR="00930EB7" w:rsidRPr="00913DE6" w:rsidRDefault="00930EB7" w:rsidP="00930EB7">
            <w:pPr>
              <w:tabs>
                <w:tab w:val="decimal" w:pos="1080"/>
              </w:tabs>
              <w:spacing w:line="240" w:lineRule="exact"/>
              <w:rPr>
                <w:rFonts w:ascii="Times New Roman" w:hAnsi="Times New Roman" w:cs="Times New Roman"/>
                <w:b w:val="0"/>
                <w:bCs w:val="0"/>
                <w:color w:val="000000"/>
                <w:sz w:val="20"/>
                <w:szCs w:val="20"/>
              </w:rPr>
            </w:pPr>
            <w:r w:rsidRPr="00287E1C">
              <w:rPr>
                <w:rFonts w:ascii="Times New Roman" w:hAnsi="Times New Roman" w:cs="Times New Roman"/>
                <w:b w:val="0"/>
                <w:bCs w:val="0"/>
                <w:color w:val="000000"/>
                <w:sz w:val="20"/>
                <w:szCs w:val="20"/>
              </w:rPr>
              <w:t>32,489,055</w:t>
            </w:r>
          </w:p>
        </w:tc>
      </w:tr>
      <w:tr w:rsidR="00930EB7" w:rsidRPr="0083152C" w14:paraId="145D2869" w14:textId="77777777" w:rsidTr="00913DE6">
        <w:tc>
          <w:tcPr>
            <w:tcW w:w="3780" w:type="dxa"/>
            <w:vAlign w:val="center"/>
          </w:tcPr>
          <w:p w14:paraId="5B2127E7" w14:textId="77777777" w:rsidR="00930EB7" w:rsidRPr="0083152C" w:rsidRDefault="00930EB7" w:rsidP="00930EB7">
            <w:pPr>
              <w:spacing w:line="240" w:lineRule="exact"/>
              <w:ind w:left="612" w:hanging="612"/>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Post-employee benefits and</w:t>
            </w:r>
          </w:p>
        </w:tc>
        <w:tc>
          <w:tcPr>
            <w:tcW w:w="1170" w:type="dxa"/>
            <w:vAlign w:val="center"/>
          </w:tcPr>
          <w:p w14:paraId="2204BFE8" w14:textId="77777777" w:rsidR="00930EB7" w:rsidRPr="0083152C" w:rsidRDefault="00930EB7" w:rsidP="00930EB7">
            <w:pPr>
              <w:tabs>
                <w:tab w:val="decimal" w:pos="1080"/>
              </w:tabs>
              <w:spacing w:line="240" w:lineRule="exact"/>
              <w:rPr>
                <w:rFonts w:ascii="Times New Roman" w:hAnsi="Times New Roman" w:cs="Times New Roman"/>
                <w:b w:val="0"/>
                <w:bCs w:val="0"/>
                <w:color w:val="000000"/>
                <w:sz w:val="20"/>
                <w:szCs w:val="20"/>
                <w:lang w:val="en-US"/>
              </w:rPr>
            </w:pPr>
          </w:p>
        </w:tc>
        <w:tc>
          <w:tcPr>
            <w:tcW w:w="90" w:type="dxa"/>
          </w:tcPr>
          <w:p w14:paraId="2B42EBD8" w14:textId="77777777" w:rsidR="00930EB7" w:rsidRPr="0083152C" w:rsidRDefault="00930EB7" w:rsidP="00930EB7">
            <w:pPr>
              <w:spacing w:line="240" w:lineRule="exact"/>
              <w:ind w:right="72"/>
              <w:rPr>
                <w:rFonts w:ascii="Times New Roman" w:hAnsi="Times New Roman" w:cs="Times New Roman"/>
                <w:b w:val="0"/>
                <w:bCs w:val="0"/>
                <w:color w:val="000000"/>
                <w:sz w:val="20"/>
                <w:szCs w:val="20"/>
              </w:rPr>
            </w:pPr>
          </w:p>
        </w:tc>
        <w:tc>
          <w:tcPr>
            <w:tcW w:w="1170" w:type="dxa"/>
            <w:vAlign w:val="center"/>
          </w:tcPr>
          <w:p w14:paraId="415E78AA" w14:textId="77777777" w:rsidR="00930EB7" w:rsidRPr="0083152C" w:rsidRDefault="00930EB7" w:rsidP="00930EB7">
            <w:pPr>
              <w:tabs>
                <w:tab w:val="decimal" w:pos="1080"/>
              </w:tabs>
              <w:spacing w:line="240" w:lineRule="exact"/>
              <w:rPr>
                <w:rFonts w:ascii="Times New Roman" w:hAnsi="Times New Roman" w:cs="Times New Roman"/>
                <w:b w:val="0"/>
                <w:bCs w:val="0"/>
                <w:color w:val="000000"/>
                <w:sz w:val="20"/>
                <w:szCs w:val="20"/>
                <w:lang w:val="en-US"/>
              </w:rPr>
            </w:pPr>
          </w:p>
        </w:tc>
        <w:tc>
          <w:tcPr>
            <w:tcW w:w="90" w:type="dxa"/>
          </w:tcPr>
          <w:p w14:paraId="6047D844" w14:textId="77777777" w:rsidR="00930EB7" w:rsidRPr="0083152C" w:rsidRDefault="00930EB7" w:rsidP="00930EB7">
            <w:pPr>
              <w:spacing w:line="240" w:lineRule="exact"/>
              <w:ind w:right="72"/>
              <w:rPr>
                <w:rFonts w:ascii="Times New Roman" w:hAnsi="Times New Roman" w:cs="Times New Roman"/>
                <w:b w:val="0"/>
                <w:bCs w:val="0"/>
                <w:color w:val="000000"/>
                <w:sz w:val="20"/>
                <w:szCs w:val="20"/>
              </w:rPr>
            </w:pPr>
          </w:p>
        </w:tc>
        <w:tc>
          <w:tcPr>
            <w:tcW w:w="1170" w:type="dxa"/>
            <w:vAlign w:val="center"/>
          </w:tcPr>
          <w:p w14:paraId="3F407F9F" w14:textId="77777777" w:rsidR="00930EB7" w:rsidRPr="00913DE6" w:rsidRDefault="00930EB7" w:rsidP="00930EB7">
            <w:pPr>
              <w:tabs>
                <w:tab w:val="decimal" w:pos="1080"/>
              </w:tabs>
              <w:spacing w:line="240" w:lineRule="exact"/>
              <w:rPr>
                <w:rFonts w:ascii="Times New Roman" w:hAnsi="Times New Roman" w:cs="Times New Roman"/>
                <w:b w:val="0"/>
                <w:bCs w:val="0"/>
                <w:color w:val="000000"/>
                <w:sz w:val="20"/>
                <w:szCs w:val="20"/>
              </w:rPr>
            </w:pPr>
          </w:p>
        </w:tc>
        <w:tc>
          <w:tcPr>
            <w:tcW w:w="90" w:type="dxa"/>
          </w:tcPr>
          <w:p w14:paraId="286CC537" w14:textId="77777777" w:rsidR="00930EB7" w:rsidRPr="0083152C" w:rsidRDefault="00930EB7" w:rsidP="00930EB7">
            <w:pPr>
              <w:spacing w:line="240" w:lineRule="exact"/>
              <w:ind w:right="72"/>
              <w:rPr>
                <w:rFonts w:ascii="Times New Roman" w:hAnsi="Times New Roman" w:cs="Times New Roman"/>
                <w:b w:val="0"/>
                <w:bCs w:val="0"/>
                <w:color w:val="000000"/>
                <w:sz w:val="20"/>
                <w:szCs w:val="20"/>
              </w:rPr>
            </w:pPr>
          </w:p>
        </w:tc>
        <w:tc>
          <w:tcPr>
            <w:tcW w:w="1170" w:type="dxa"/>
            <w:vAlign w:val="center"/>
          </w:tcPr>
          <w:p w14:paraId="6FD68946" w14:textId="77777777" w:rsidR="00930EB7" w:rsidRPr="00913DE6" w:rsidRDefault="00930EB7" w:rsidP="00930EB7">
            <w:pPr>
              <w:tabs>
                <w:tab w:val="decimal" w:pos="1080"/>
              </w:tabs>
              <w:spacing w:line="240" w:lineRule="exact"/>
              <w:rPr>
                <w:rFonts w:ascii="Times New Roman" w:hAnsi="Times New Roman" w:cs="Times New Roman"/>
                <w:b w:val="0"/>
                <w:bCs w:val="0"/>
                <w:color w:val="000000"/>
                <w:sz w:val="20"/>
                <w:szCs w:val="20"/>
              </w:rPr>
            </w:pPr>
          </w:p>
        </w:tc>
      </w:tr>
      <w:tr w:rsidR="00930EB7" w:rsidRPr="0083152C" w14:paraId="79896554" w14:textId="77777777" w:rsidTr="00913DE6">
        <w:tc>
          <w:tcPr>
            <w:tcW w:w="3780" w:type="dxa"/>
            <w:vAlign w:val="center"/>
          </w:tcPr>
          <w:p w14:paraId="54E3FFDD" w14:textId="77777777" w:rsidR="00930EB7" w:rsidRPr="0083152C" w:rsidRDefault="00930EB7" w:rsidP="00930EB7">
            <w:pPr>
              <w:spacing w:line="240" w:lineRule="exact"/>
              <w:ind w:left="702" w:hanging="612"/>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termination benefits</w:t>
            </w:r>
          </w:p>
        </w:tc>
        <w:tc>
          <w:tcPr>
            <w:tcW w:w="1170" w:type="dxa"/>
            <w:tcBorders>
              <w:bottom w:val="single" w:sz="4" w:space="0" w:color="auto"/>
            </w:tcBorders>
            <w:vAlign w:val="center"/>
          </w:tcPr>
          <w:p w14:paraId="49DB9235" w14:textId="239330B8" w:rsidR="00930EB7" w:rsidRPr="0083152C" w:rsidRDefault="00911902" w:rsidP="00930EB7">
            <w:pPr>
              <w:tabs>
                <w:tab w:val="decimal" w:pos="1080"/>
              </w:tabs>
              <w:spacing w:line="240" w:lineRule="exact"/>
              <w:rPr>
                <w:rFonts w:ascii="Times New Roman" w:hAnsi="Times New Roman" w:cs="Times New Roman"/>
                <w:b w:val="0"/>
                <w:bCs w:val="0"/>
                <w:color w:val="000000"/>
                <w:sz w:val="20"/>
                <w:szCs w:val="20"/>
                <w:lang w:val="en-US"/>
              </w:rPr>
            </w:pPr>
            <w:r w:rsidRPr="00911902">
              <w:rPr>
                <w:rFonts w:ascii="Times New Roman" w:hAnsi="Times New Roman" w:cs="Times New Roman"/>
                <w:b w:val="0"/>
                <w:bCs w:val="0"/>
                <w:color w:val="000000"/>
                <w:sz w:val="20"/>
                <w:szCs w:val="20"/>
                <w:lang w:val="en-US"/>
              </w:rPr>
              <w:t>3,760,480</w:t>
            </w:r>
          </w:p>
        </w:tc>
        <w:tc>
          <w:tcPr>
            <w:tcW w:w="90" w:type="dxa"/>
          </w:tcPr>
          <w:p w14:paraId="0784DBB1" w14:textId="77777777" w:rsidR="00930EB7" w:rsidRPr="0083152C" w:rsidRDefault="00930EB7" w:rsidP="00930EB7">
            <w:pPr>
              <w:spacing w:line="240" w:lineRule="exact"/>
              <w:ind w:right="72"/>
              <w:rPr>
                <w:rFonts w:ascii="Times New Roman" w:hAnsi="Times New Roman" w:cs="Times New Roman"/>
                <w:b w:val="0"/>
                <w:bCs w:val="0"/>
                <w:color w:val="000000"/>
                <w:sz w:val="20"/>
                <w:szCs w:val="20"/>
                <w:lang w:val="en-US"/>
              </w:rPr>
            </w:pPr>
          </w:p>
        </w:tc>
        <w:tc>
          <w:tcPr>
            <w:tcW w:w="1170" w:type="dxa"/>
            <w:tcBorders>
              <w:bottom w:val="single" w:sz="4" w:space="0" w:color="auto"/>
            </w:tcBorders>
            <w:vAlign w:val="center"/>
          </w:tcPr>
          <w:p w14:paraId="0EECC003" w14:textId="77777777" w:rsidR="00930EB7" w:rsidRPr="0083152C" w:rsidRDefault="00930EB7" w:rsidP="00930EB7">
            <w:pPr>
              <w:tabs>
                <w:tab w:val="decimal" w:pos="1080"/>
              </w:tabs>
              <w:spacing w:line="240" w:lineRule="exact"/>
              <w:rPr>
                <w:rFonts w:ascii="Times New Roman" w:hAnsi="Times New Roman" w:cs="Times New Roman"/>
                <w:b w:val="0"/>
                <w:bCs w:val="0"/>
                <w:color w:val="000000"/>
                <w:sz w:val="20"/>
                <w:szCs w:val="20"/>
                <w:lang w:val="en-US"/>
              </w:rPr>
            </w:pPr>
            <w:r w:rsidRPr="00287E1C">
              <w:rPr>
                <w:rFonts w:ascii="Times New Roman" w:hAnsi="Times New Roman" w:cs="Times New Roman"/>
                <w:b w:val="0"/>
                <w:bCs w:val="0"/>
                <w:color w:val="000000"/>
                <w:sz w:val="20"/>
                <w:szCs w:val="20"/>
                <w:lang w:val="en-US"/>
              </w:rPr>
              <w:t>2,436,260</w:t>
            </w:r>
          </w:p>
        </w:tc>
        <w:tc>
          <w:tcPr>
            <w:tcW w:w="90" w:type="dxa"/>
          </w:tcPr>
          <w:p w14:paraId="2B8EFB19" w14:textId="77777777" w:rsidR="00930EB7" w:rsidRPr="0083152C" w:rsidRDefault="00930EB7" w:rsidP="00930EB7">
            <w:pPr>
              <w:spacing w:line="240" w:lineRule="exact"/>
              <w:ind w:right="72"/>
              <w:rPr>
                <w:rFonts w:ascii="Times New Roman" w:hAnsi="Times New Roman" w:cs="Times New Roman"/>
                <w:b w:val="0"/>
                <w:bCs w:val="0"/>
                <w:color w:val="000000"/>
                <w:sz w:val="20"/>
                <w:szCs w:val="20"/>
              </w:rPr>
            </w:pPr>
          </w:p>
        </w:tc>
        <w:tc>
          <w:tcPr>
            <w:tcW w:w="1170" w:type="dxa"/>
            <w:tcBorders>
              <w:bottom w:val="single" w:sz="4" w:space="0" w:color="auto"/>
            </w:tcBorders>
            <w:vAlign w:val="center"/>
          </w:tcPr>
          <w:p w14:paraId="2743B6EA" w14:textId="72F0C6AF" w:rsidR="00930EB7" w:rsidRPr="00913DE6" w:rsidRDefault="00911902" w:rsidP="00930EB7">
            <w:pPr>
              <w:tabs>
                <w:tab w:val="decimal" w:pos="1080"/>
              </w:tabs>
              <w:spacing w:line="240" w:lineRule="exact"/>
              <w:rPr>
                <w:rFonts w:ascii="Times New Roman" w:hAnsi="Times New Roman" w:cs="Times New Roman"/>
                <w:b w:val="0"/>
                <w:bCs w:val="0"/>
                <w:color w:val="000000"/>
                <w:sz w:val="20"/>
                <w:szCs w:val="20"/>
              </w:rPr>
            </w:pPr>
            <w:r w:rsidRPr="00911902">
              <w:rPr>
                <w:rFonts w:ascii="Times New Roman" w:hAnsi="Times New Roman" w:cs="Times New Roman"/>
                <w:b w:val="0"/>
                <w:bCs w:val="0"/>
                <w:color w:val="000000"/>
                <w:sz w:val="20"/>
                <w:szCs w:val="20"/>
              </w:rPr>
              <w:t>3,760,480</w:t>
            </w:r>
          </w:p>
        </w:tc>
        <w:tc>
          <w:tcPr>
            <w:tcW w:w="90" w:type="dxa"/>
          </w:tcPr>
          <w:p w14:paraId="6BCCF7C3" w14:textId="77777777" w:rsidR="00930EB7" w:rsidRPr="0083152C" w:rsidRDefault="00930EB7" w:rsidP="00930EB7">
            <w:pPr>
              <w:spacing w:line="240" w:lineRule="exact"/>
              <w:ind w:right="72"/>
              <w:rPr>
                <w:rFonts w:ascii="Times New Roman" w:hAnsi="Times New Roman" w:cs="Times New Roman"/>
                <w:b w:val="0"/>
                <w:bCs w:val="0"/>
                <w:color w:val="000000"/>
                <w:sz w:val="20"/>
                <w:szCs w:val="20"/>
                <w:lang w:val="en-US"/>
              </w:rPr>
            </w:pPr>
          </w:p>
        </w:tc>
        <w:tc>
          <w:tcPr>
            <w:tcW w:w="1170" w:type="dxa"/>
            <w:tcBorders>
              <w:bottom w:val="single" w:sz="4" w:space="0" w:color="auto"/>
            </w:tcBorders>
            <w:vAlign w:val="center"/>
          </w:tcPr>
          <w:p w14:paraId="3149DBFE" w14:textId="77777777" w:rsidR="00930EB7" w:rsidRPr="00913DE6" w:rsidRDefault="00930EB7" w:rsidP="00930EB7">
            <w:pPr>
              <w:tabs>
                <w:tab w:val="decimal" w:pos="1080"/>
              </w:tabs>
              <w:spacing w:line="240" w:lineRule="exact"/>
              <w:rPr>
                <w:rFonts w:ascii="Times New Roman" w:hAnsi="Times New Roman" w:cs="Times New Roman"/>
                <w:b w:val="0"/>
                <w:bCs w:val="0"/>
                <w:color w:val="000000"/>
                <w:sz w:val="20"/>
                <w:szCs w:val="20"/>
              </w:rPr>
            </w:pPr>
            <w:r w:rsidRPr="00287E1C">
              <w:rPr>
                <w:rFonts w:ascii="Times New Roman" w:hAnsi="Times New Roman" w:cs="Times New Roman"/>
                <w:b w:val="0"/>
                <w:bCs w:val="0"/>
                <w:color w:val="000000"/>
                <w:sz w:val="20"/>
                <w:szCs w:val="20"/>
              </w:rPr>
              <w:t>2,436,260</w:t>
            </w:r>
          </w:p>
        </w:tc>
      </w:tr>
      <w:tr w:rsidR="00930EB7" w:rsidRPr="0083152C" w14:paraId="5167B1FC" w14:textId="77777777" w:rsidTr="00913DE6">
        <w:tc>
          <w:tcPr>
            <w:tcW w:w="3780" w:type="dxa"/>
            <w:vAlign w:val="center"/>
          </w:tcPr>
          <w:p w14:paraId="2701415A" w14:textId="77777777" w:rsidR="00930EB7" w:rsidRPr="0083152C" w:rsidRDefault="00930EB7" w:rsidP="00930EB7">
            <w:pPr>
              <w:spacing w:line="240" w:lineRule="exact"/>
              <w:ind w:left="612" w:hanging="612"/>
              <w:rPr>
                <w:rFonts w:ascii="Times New Roman" w:eastAsia="Times New Roman" w:hAnsi="Times New Roman" w:cs="Times New Roman"/>
                <w:b w:val="0"/>
                <w:bCs w:val="0"/>
                <w:sz w:val="20"/>
                <w:szCs w:val="20"/>
                <w:lang w:val="en-US"/>
              </w:rPr>
            </w:pPr>
            <w:r w:rsidRPr="0083152C">
              <w:rPr>
                <w:rFonts w:ascii="Times New Roman" w:eastAsia="Times New Roman" w:hAnsi="Times New Roman" w:cs="Times New Roman"/>
                <w:b w:val="0"/>
                <w:bCs w:val="0"/>
                <w:sz w:val="20"/>
                <w:szCs w:val="20"/>
                <w:lang w:val="en-US"/>
              </w:rPr>
              <w:t>Total</w:t>
            </w:r>
          </w:p>
        </w:tc>
        <w:tc>
          <w:tcPr>
            <w:tcW w:w="1170" w:type="dxa"/>
            <w:tcBorders>
              <w:top w:val="single" w:sz="4" w:space="0" w:color="auto"/>
              <w:bottom w:val="double" w:sz="4" w:space="0" w:color="auto"/>
            </w:tcBorders>
            <w:vAlign w:val="center"/>
          </w:tcPr>
          <w:p w14:paraId="7634DAA8" w14:textId="4B04B24F" w:rsidR="00930EB7" w:rsidRPr="0083152C" w:rsidRDefault="00911902" w:rsidP="00930EB7">
            <w:pPr>
              <w:tabs>
                <w:tab w:val="decimal" w:pos="1080"/>
              </w:tabs>
              <w:spacing w:line="240" w:lineRule="exact"/>
              <w:rPr>
                <w:rFonts w:ascii="Times New Roman" w:hAnsi="Times New Roman" w:cs="Times New Roman"/>
                <w:b w:val="0"/>
                <w:bCs w:val="0"/>
                <w:color w:val="000000"/>
                <w:sz w:val="20"/>
                <w:szCs w:val="20"/>
                <w:lang w:val="en-US"/>
              </w:rPr>
            </w:pPr>
            <w:r w:rsidRPr="00911902">
              <w:rPr>
                <w:rFonts w:ascii="Times New Roman" w:hAnsi="Times New Roman" w:cs="Times New Roman"/>
                <w:b w:val="0"/>
                <w:bCs w:val="0"/>
                <w:color w:val="000000"/>
                <w:sz w:val="20"/>
                <w:szCs w:val="20"/>
                <w:lang w:val="en-US"/>
              </w:rPr>
              <w:t>41,860,922</w:t>
            </w:r>
          </w:p>
        </w:tc>
        <w:tc>
          <w:tcPr>
            <w:tcW w:w="90" w:type="dxa"/>
          </w:tcPr>
          <w:p w14:paraId="64B54B60" w14:textId="77777777" w:rsidR="00930EB7" w:rsidRPr="0083152C" w:rsidRDefault="00930EB7" w:rsidP="00930EB7">
            <w:pPr>
              <w:spacing w:line="240" w:lineRule="exact"/>
              <w:ind w:right="72"/>
              <w:rPr>
                <w:rFonts w:ascii="Times New Roman" w:hAnsi="Times New Roman" w:cs="Times New Roman"/>
                <w:b w:val="0"/>
                <w:bCs w:val="0"/>
                <w:color w:val="000000"/>
                <w:sz w:val="20"/>
                <w:szCs w:val="20"/>
                <w:lang w:val="en-US"/>
              </w:rPr>
            </w:pPr>
          </w:p>
        </w:tc>
        <w:tc>
          <w:tcPr>
            <w:tcW w:w="1170" w:type="dxa"/>
            <w:tcBorders>
              <w:top w:val="single" w:sz="4" w:space="0" w:color="auto"/>
              <w:bottom w:val="double" w:sz="4" w:space="0" w:color="auto"/>
            </w:tcBorders>
            <w:vAlign w:val="center"/>
          </w:tcPr>
          <w:p w14:paraId="1A1994E4" w14:textId="77777777" w:rsidR="00930EB7" w:rsidRPr="0083152C" w:rsidRDefault="00930EB7" w:rsidP="00930EB7">
            <w:pPr>
              <w:tabs>
                <w:tab w:val="decimal" w:pos="1080"/>
              </w:tabs>
              <w:spacing w:line="240" w:lineRule="exact"/>
              <w:rPr>
                <w:rFonts w:ascii="Times New Roman" w:hAnsi="Times New Roman" w:cs="Times New Roman"/>
                <w:b w:val="0"/>
                <w:bCs w:val="0"/>
                <w:color w:val="000000"/>
                <w:sz w:val="20"/>
                <w:szCs w:val="20"/>
                <w:lang w:val="en-US"/>
              </w:rPr>
            </w:pPr>
            <w:r w:rsidRPr="00287E1C">
              <w:rPr>
                <w:rFonts w:ascii="Times New Roman" w:hAnsi="Times New Roman" w:cs="Times New Roman"/>
                <w:b w:val="0"/>
                <w:bCs w:val="0"/>
                <w:color w:val="000000"/>
                <w:sz w:val="20"/>
                <w:szCs w:val="20"/>
                <w:lang w:val="en-US"/>
              </w:rPr>
              <w:t>34,925,315</w:t>
            </w:r>
          </w:p>
        </w:tc>
        <w:tc>
          <w:tcPr>
            <w:tcW w:w="90" w:type="dxa"/>
          </w:tcPr>
          <w:p w14:paraId="6271C1B2" w14:textId="77777777" w:rsidR="00930EB7" w:rsidRPr="0083152C" w:rsidRDefault="00930EB7" w:rsidP="00930EB7">
            <w:pPr>
              <w:spacing w:line="240" w:lineRule="exact"/>
              <w:ind w:right="72"/>
              <w:rPr>
                <w:rFonts w:ascii="Times New Roman" w:hAnsi="Times New Roman" w:cs="Times New Roman"/>
                <w:b w:val="0"/>
                <w:bCs w:val="0"/>
                <w:color w:val="000000"/>
                <w:sz w:val="20"/>
                <w:szCs w:val="20"/>
              </w:rPr>
            </w:pPr>
          </w:p>
        </w:tc>
        <w:tc>
          <w:tcPr>
            <w:tcW w:w="1170" w:type="dxa"/>
            <w:tcBorders>
              <w:top w:val="single" w:sz="4" w:space="0" w:color="auto"/>
              <w:bottom w:val="double" w:sz="4" w:space="0" w:color="auto"/>
            </w:tcBorders>
            <w:vAlign w:val="center"/>
          </w:tcPr>
          <w:p w14:paraId="4120C5D2" w14:textId="7AF8BE60" w:rsidR="00930EB7" w:rsidRPr="00913DE6" w:rsidRDefault="00911902" w:rsidP="00930EB7">
            <w:pPr>
              <w:tabs>
                <w:tab w:val="decimal" w:pos="1080"/>
              </w:tabs>
              <w:spacing w:line="240" w:lineRule="exact"/>
              <w:rPr>
                <w:rFonts w:ascii="Times New Roman" w:hAnsi="Times New Roman" w:cs="Times New Roman"/>
                <w:b w:val="0"/>
                <w:bCs w:val="0"/>
                <w:color w:val="000000"/>
                <w:sz w:val="20"/>
                <w:szCs w:val="20"/>
              </w:rPr>
            </w:pPr>
            <w:r w:rsidRPr="00911902">
              <w:rPr>
                <w:rFonts w:ascii="Times New Roman" w:hAnsi="Times New Roman" w:cs="Times New Roman"/>
                <w:b w:val="0"/>
                <w:bCs w:val="0"/>
                <w:color w:val="000000"/>
                <w:sz w:val="20"/>
                <w:szCs w:val="20"/>
              </w:rPr>
              <w:t>41,860,922</w:t>
            </w:r>
          </w:p>
        </w:tc>
        <w:tc>
          <w:tcPr>
            <w:tcW w:w="90" w:type="dxa"/>
          </w:tcPr>
          <w:p w14:paraId="2151E24E" w14:textId="77777777" w:rsidR="00930EB7" w:rsidRPr="0083152C" w:rsidRDefault="00930EB7" w:rsidP="00930EB7">
            <w:pPr>
              <w:spacing w:line="240" w:lineRule="exact"/>
              <w:ind w:right="72"/>
              <w:rPr>
                <w:rFonts w:ascii="Times New Roman" w:hAnsi="Times New Roman" w:cs="Times New Roman"/>
                <w:b w:val="0"/>
                <w:bCs w:val="0"/>
                <w:color w:val="000000"/>
                <w:sz w:val="20"/>
                <w:szCs w:val="20"/>
                <w:lang w:val="en-US"/>
              </w:rPr>
            </w:pPr>
          </w:p>
        </w:tc>
        <w:tc>
          <w:tcPr>
            <w:tcW w:w="1170" w:type="dxa"/>
            <w:tcBorders>
              <w:top w:val="single" w:sz="4" w:space="0" w:color="auto"/>
              <w:bottom w:val="double" w:sz="4" w:space="0" w:color="auto"/>
            </w:tcBorders>
            <w:vAlign w:val="center"/>
          </w:tcPr>
          <w:p w14:paraId="5D639C15" w14:textId="77777777" w:rsidR="00930EB7" w:rsidRPr="00913DE6" w:rsidRDefault="00930EB7" w:rsidP="00930EB7">
            <w:pPr>
              <w:tabs>
                <w:tab w:val="decimal" w:pos="1080"/>
              </w:tabs>
              <w:spacing w:line="240" w:lineRule="exact"/>
              <w:rPr>
                <w:rFonts w:ascii="Times New Roman" w:hAnsi="Times New Roman" w:cs="Times New Roman"/>
                <w:b w:val="0"/>
                <w:bCs w:val="0"/>
                <w:color w:val="000000"/>
                <w:sz w:val="20"/>
                <w:szCs w:val="20"/>
              </w:rPr>
            </w:pPr>
            <w:r w:rsidRPr="00287E1C">
              <w:rPr>
                <w:rFonts w:ascii="Times New Roman" w:hAnsi="Times New Roman" w:cs="Times New Roman"/>
                <w:b w:val="0"/>
                <w:bCs w:val="0"/>
                <w:color w:val="000000"/>
                <w:sz w:val="20"/>
                <w:szCs w:val="20"/>
              </w:rPr>
              <w:t>34,925,315</w:t>
            </w:r>
          </w:p>
        </w:tc>
      </w:tr>
    </w:tbl>
    <w:p w14:paraId="12240104" w14:textId="4907AF3B" w:rsidR="00745EB1" w:rsidRPr="0083152C" w:rsidRDefault="00604A10" w:rsidP="00D7226D">
      <w:pPr>
        <w:spacing w:before="480" w:after="240"/>
        <w:ind w:left="547" w:hanging="547"/>
        <w:jc w:val="both"/>
        <w:rPr>
          <w:rFonts w:ascii="Times New Roman" w:eastAsia="Times New Roman" w:hAnsi="Times New Roman" w:cs="Times New Roman"/>
          <w:sz w:val="24"/>
          <w:szCs w:val="24"/>
          <w:lang w:val="en-US"/>
        </w:rPr>
      </w:pPr>
      <w:r w:rsidRPr="0067173B">
        <w:rPr>
          <w:rFonts w:ascii="Times New Roman" w:eastAsia="Times New Roman" w:hAnsi="Times New Roman"/>
          <w:sz w:val="22"/>
          <w:szCs w:val="22"/>
          <w:lang w:val="en-US"/>
        </w:rPr>
        <w:t>3</w:t>
      </w:r>
      <w:r w:rsidR="00911902">
        <w:rPr>
          <w:rFonts w:ascii="Times New Roman" w:eastAsia="Times New Roman" w:hAnsi="Times New Roman"/>
          <w:sz w:val="22"/>
          <w:szCs w:val="22"/>
          <w:lang w:val="en-US"/>
        </w:rPr>
        <w:t>4</w:t>
      </w:r>
      <w:r w:rsidR="001B304C" w:rsidRPr="0067173B">
        <w:rPr>
          <w:rFonts w:ascii="Times New Roman" w:eastAsia="Times New Roman" w:hAnsi="Times New Roman" w:cs="Times New Roman"/>
          <w:sz w:val="22"/>
          <w:szCs w:val="22"/>
          <w:lang w:val="en-US"/>
        </w:rPr>
        <w:t>.</w:t>
      </w:r>
      <w:r w:rsidR="00745EB1" w:rsidRPr="0067173B">
        <w:rPr>
          <w:rFonts w:ascii="Times New Roman" w:eastAsia="Times New Roman" w:hAnsi="Times New Roman" w:cs="Times New Roman"/>
          <w:sz w:val="22"/>
          <w:szCs w:val="22"/>
          <w:lang w:val="en-US"/>
        </w:rPr>
        <w:tab/>
      </w:r>
      <w:r w:rsidR="001B304C" w:rsidRPr="0067173B">
        <w:rPr>
          <w:rFonts w:ascii="Times New Roman" w:eastAsia="Times New Roman" w:hAnsi="Times New Roman" w:cs="Times New Roman"/>
          <w:sz w:val="18"/>
          <w:szCs w:val="18"/>
          <w:lang w:val="en-US"/>
        </w:rPr>
        <w:t>LITIGATION</w:t>
      </w:r>
    </w:p>
    <w:p w14:paraId="0A47C295" w14:textId="350F57F9" w:rsidR="00BB2279" w:rsidRPr="0067173B" w:rsidRDefault="00BB2279" w:rsidP="00BB2279">
      <w:pPr>
        <w:spacing w:after="240"/>
        <w:ind w:left="547"/>
        <w:jc w:val="both"/>
        <w:rPr>
          <w:rFonts w:ascii="Times New Roman" w:hAnsi="Times New Roman" w:cs="Times New Roman"/>
          <w:b w:val="0"/>
          <w:bCs w:val="0"/>
          <w:sz w:val="22"/>
          <w:szCs w:val="22"/>
        </w:rPr>
      </w:pPr>
      <w:r w:rsidRPr="0067173B">
        <w:rPr>
          <w:rFonts w:ascii="Times New Roman" w:hAnsi="Times New Roman" w:cs="Times New Roman"/>
          <w:b w:val="0"/>
          <w:bCs w:val="0"/>
          <w:sz w:val="22"/>
          <w:szCs w:val="22"/>
        </w:rPr>
        <w:t xml:space="preserve">As at </w:t>
      </w:r>
      <w:r w:rsidR="00441BA8" w:rsidRPr="0067173B">
        <w:rPr>
          <w:rFonts w:ascii="Times New Roman" w:hAnsi="Times New Roman" w:cs="Times New Roman"/>
          <w:b w:val="0"/>
          <w:bCs w:val="0"/>
          <w:sz w:val="22"/>
          <w:szCs w:val="22"/>
        </w:rPr>
        <w:t>December</w:t>
      </w:r>
      <w:r w:rsidRPr="0067173B">
        <w:rPr>
          <w:rFonts w:ascii="Times New Roman" w:hAnsi="Times New Roman" w:cs="Times New Roman"/>
          <w:b w:val="0"/>
          <w:bCs w:val="0"/>
          <w:sz w:val="22"/>
          <w:szCs w:val="22"/>
        </w:rPr>
        <w:t xml:space="preserve"> </w:t>
      </w:r>
      <w:r w:rsidRPr="0067173B">
        <w:rPr>
          <w:rFonts w:ascii="Times New Roman" w:hAnsi="Times New Roman"/>
          <w:b w:val="0"/>
          <w:bCs w:val="0"/>
          <w:sz w:val="22"/>
          <w:szCs w:val="22"/>
          <w:lang w:val="en-US"/>
        </w:rPr>
        <w:t>3</w:t>
      </w:r>
      <w:r w:rsidR="00441BA8" w:rsidRPr="0067173B">
        <w:rPr>
          <w:rFonts w:ascii="Times New Roman" w:hAnsi="Times New Roman"/>
          <w:b w:val="0"/>
          <w:bCs w:val="0"/>
          <w:sz w:val="22"/>
          <w:szCs w:val="22"/>
          <w:lang w:val="en-US"/>
        </w:rPr>
        <w:t>1</w:t>
      </w:r>
      <w:r w:rsidRPr="0067173B">
        <w:rPr>
          <w:rFonts w:ascii="Times New Roman" w:hAnsi="Times New Roman" w:cs="Times New Roman"/>
          <w:b w:val="0"/>
          <w:bCs w:val="0"/>
          <w:sz w:val="22"/>
          <w:szCs w:val="22"/>
        </w:rPr>
        <w:t xml:space="preserve">, </w:t>
      </w:r>
      <w:r w:rsidRPr="0067173B">
        <w:rPr>
          <w:rFonts w:ascii="Times New Roman" w:hAnsi="Times New Roman"/>
          <w:b w:val="0"/>
          <w:bCs w:val="0"/>
          <w:sz w:val="22"/>
          <w:szCs w:val="22"/>
          <w:lang w:val="en-US"/>
        </w:rPr>
        <w:t>20</w:t>
      </w:r>
      <w:r w:rsidR="00911902">
        <w:rPr>
          <w:rFonts w:ascii="Times New Roman" w:hAnsi="Times New Roman"/>
          <w:b w:val="0"/>
          <w:bCs w:val="0"/>
          <w:sz w:val="22"/>
          <w:szCs w:val="22"/>
          <w:lang w:val="en-US"/>
        </w:rPr>
        <w:t>20</w:t>
      </w:r>
      <w:r w:rsidRPr="0067173B">
        <w:rPr>
          <w:rFonts w:ascii="Times New Roman" w:hAnsi="Times New Roman" w:cs="Times New Roman"/>
          <w:b w:val="0"/>
          <w:bCs w:val="0"/>
          <w:sz w:val="22"/>
          <w:szCs w:val="22"/>
        </w:rPr>
        <w:t xml:space="preserve"> and </w:t>
      </w:r>
      <w:r w:rsidRPr="0067173B">
        <w:rPr>
          <w:rFonts w:ascii="Times New Roman" w:hAnsi="Times New Roman"/>
          <w:b w:val="0"/>
          <w:bCs w:val="0"/>
          <w:sz w:val="22"/>
          <w:szCs w:val="22"/>
          <w:lang w:val="en-US"/>
        </w:rPr>
        <w:t>201</w:t>
      </w:r>
      <w:r w:rsidR="00911902">
        <w:rPr>
          <w:rFonts w:ascii="Times New Roman" w:hAnsi="Times New Roman"/>
          <w:b w:val="0"/>
          <w:bCs w:val="0"/>
          <w:sz w:val="22"/>
          <w:szCs w:val="22"/>
          <w:lang w:val="en-US"/>
        </w:rPr>
        <w:t>9</w:t>
      </w:r>
      <w:r w:rsidRPr="0067173B">
        <w:rPr>
          <w:rFonts w:ascii="Times New Roman" w:hAnsi="Times New Roman" w:cs="Times New Roman"/>
          <w:b w:val="0"/>
          <w:bCs w:val="0"/>
          <w:sz w:val="22"/>
          <w:szCs w:val="22"/>
        </w:rPr>
        <w:t xml:space="preserve">, the Company has </w:t>
      </w:r>
      <w:r w:rsidR="00911902">
        <w:rPr>
          <w:rFonts w:ascii="Times New Roman" w:hAnsi="Times New Roman"/>
          <w:b w:val="0"/>
          <w:bCs w:val="0"/>
          <w:sz w:val="22"/>
          <w:szCs w:val="22"/>
        </w:rPr>
        <w:t>1</w:t>
      </w:r>
      <w:r w:rsidRPr="0067173B">
        <w:rPr>
          <w:rFonts w:ascii="Times New Roman" w:hAnsi="Times New Roman" w:cs="Times New Roman"/>
          <w:b w:val="0"/>
          <w:bCs w:val="0"/>
          <w:sz w:val="22"/>
          <w:szCs w:val="22"/>
        </w:rPr>
        <w:t xml:space="preserve"> outstanding litigation </w:t>
      </w:r>
      <w:r w:rsidRPr="005D4AEC">
        <w:rPr>
          <w:rFonts w:ascii="Times New Roman" w:hAnsi="Times New Roman" w:cs="Times New Roman"/>
          <w:b w:val="0"/>
          <w:bCs w:val="0"/>
          <w:sz w:val="22"/>
          <w:szCs w:val="22"/>
        </w:rPr>
        <w:t>case</w:t>
      </w:r>
      <w:r w:rsidR="000B5F28" w:rsidRPr="005D4AEC">
        <w:rPr>
          <w:rFonts w:ascii="Times New Roman" w:hAnsi="Times New Roman" w:cs="Cordia New" w:hint="cs"/>
          <w:b w:val="0"/>
          <w:bCs w:val="0"/>
          <w:sz w:val="22"/>
          <w:szCs w:val="22"/>
          <w:cs/>
        </w:rPr>
        <w:t xml:space="preserve"> </w:t>
      </w:r>
      <w:r w:rsidR="000B5F28" w:rsidRPr="005D4AEC">
        <w:rPr>
          <w:rFonts w:ascii="Times New Roman" w:hAnsi="Times New Roman" w:cs="Cordia New"/>
          <w:b w:val="0"/>
          <w:bCs w:val="0"/>
          <w:sz w:val="22"/>
          <w:szCs w:val="22"/>
          <w:lang w:val="en-US"/>
        </w:rPr>
        <w:t xml:space="preserve">and </w:t>
      </w:r>
      <w:r w:rsidR="00911902">
        <w:rPr>
          <w:rFonts w:ascii="Times New Roman" w:hAnsi="Times New Roman"/>
          <w:b w:val="0"/>
          <w:bCs w:val="0"/>
          <w:sz w:val="22"/>
          <w:szCs w:val="22"/>
          <w:lang w:val="en-US"/>
        </w:rPr>
        <w:t>2</w:t>
      </w:r>
      <w:r w:rsidR="000B5F28" w:rsidRPr="005D4AEC">
        <w:rPr>
          <w:rFonts w:ascii="Times New Roman" w:hAnsi="Times New Roman" w:cs="Times New Roman"/>
          <w:b w:val="0"/>
          <w:bCs w:val="0"/>
          <w:sz w:val="22"/>
          <w:szCs w:val="22"/>
        </w:rPr>
        <w:t xml:space="preserve"> outstanding litigation cases, </w:t>
      </w:r>
      <w:r w:rsidR="000B5F28" w:rsidRPr="005D4AEC">
        <w:rPr>
          <w:rFonts w:ascii="Times New Roman" w:eastAsia="Times New Roman" w:hAnsi="Times New Roman" w:cs="Times New Roman"/>
          <w:b w:val="0"/>
          <w:bCs w:val="0"/>
          <w:sz w:val="22"/>
          <w:szCs w:val="22"/>
        </w:rPr>
        <w:t>respectively</w:t>
      </w:r>
      <w:r w:rsidR="002603CE" w:rsidRPr="005D4AEC">
        <w:rPr>
          <w:rFonts w:ascii="Times New Roman" w:eastAsia="Times New Roman" w:hAnsi="Times New Roman" w:cs="Times New Roman"/>
          <w:b w:val="0"/>
          <w:bCs w:val="0"/>
          <w:sz w:val="22"/>
          <w:szCs w:val="22"/>
        </w:rPr>
        <w:t>,</w:t>
      </w:r>
      <w:r w:rsidRPr="005D4AEC">
        <w:rPr>
          <w:rFonts w:ascii="Times New Roman" w:hAnsi="Times New Roman" w:cs="Times New Roman"/>
          <w:b w:val="0"/>
          <w:bCs w:val="0"/>
          <w:sz w:val="22"/>
          <w:szCs w:val="22"/>
        </w:rPr>
        <w:t xml:space="preserve"> which have been under the court consideration. The Company, together with another defendant had been filed by a group of villagers (“</w:t>
      </w:r>
      <w:r w:rsidRPr="005D4AEC">
        <w:rPr>
          <w:rFonts w:ascii="Times New Roman" w:eastAsia="Times New Roman" w:hAnsi="Times New Roman" w:cs="Times New Roman"/>
          <w:b w:val="0"/>
          <w:bCs w:val="0"/>
          <w:sz w:val="22"/>
          <w:szCs w:val="22"/>
          <w:lang w:val="en-US"/>
        </w:rPr>
        <w:t>plaintif</w:t>
      </w:r>
      <w:r w:rsidRPr="0067173B">
        <w:rPr>
          <w:rFonts w:ascii="Times New Roman" w:eastAsia="Times New Roman" w:hAnsi="Times New Roman" w:cs="Times New Roman"/>
          <w:b w:val="0"/>
          <w:bCs w:val="0"/>
          <w:sz w:val="22"/>
          <w:szCs w:val="22"/>
          <w:lang w:val="en-US"/>
        </w:rPr>
        <w:t>fs</w:t>
      </w:r>
      <w:r w:rsidRPr="0067173B">
        <w:rPr>
          <w:rFonts w:ascii="Times New Roman" w:hAnsi="Times New Roman" w:cs="Times New Roman"/>
          <w:b w:val="0"/>
          <w:bCs w:val="0"/>
          <w:sz w:val="22"/>
          <w:szCs w:val="22"/>
        </w:rPr>
        <w:t xml:space="preserve">”) in the Mae Tao basin, Mae Sod District, </w:t>
      </w:r>
      <w:proofErr w:type="spellStart"/>
      <w:r w:rsidRPr="0067173B">
        <w:rPr>
          <w:rFonts w:ascii="Times New Roman" w:hAnsi="Times New Roman" w:cs="Times New Roman"/>
          <w:b w:val="0"/>
          <w:bCs w:val="0"/>
          <w:sz w:val="22"/>
          <w:szCs w:val="22"/>
        </w:rPr>
        <w:t>Tak</w:t>
      </w:r>
      <w:proofErr w:type="spellEnd"/>
      <w:r w:rsidRPr="0067173B">
        <w:rPr>
          <w:rFonts w:ascii="Times New Roman" w:hAnsi="Times New Roman" w:cs="Times New Roman"/>
          <w:b w:val="0"/>
          <w:bCs w:val="0"/>
          <w:sz w:val="22"/>
          <w:szCs w:val="22"/>
        </w:rPr>
        <w:t xml:space="preserve"> Province for all cases with the same accusation that cadmium contamination in the area was caused by the mining operations of both defendants. The plaintiffs initially claimed the compensation at Baht </w:t>
      </w:r>
      <w:r w:rsidR="00911902">
        <w:rPr>
          <w:rFonts w:ascii="Times New Roman" w:hAnsi="Times New Roman"/>
          <w:b w:val="0"/>
          <w:bCs w:val="0"/>
          <w:sz w:val="22"/>
          <w:szCs w:val="22"/>
        </w:rPr>
        <w:t>1,095</w:t>
      </w:r>
      <w:r w:rsidRPr="0067173B">
        <w:rPr>
          <w:rFonts w:ascii="Times New Roman" w:hAnsi="Times New Roman" w:cs="Times New Roman"/>
          <w:b w:val="0"/>
          <w:bCs w:val="0"/>
          <w:sz w:val="22"/>
          <w:szCs w:val="22"/>
        </w:rPr>
        <w:t xml:space="preserve"> million</w:t>
      </w:r>
      <w:r w:rsidR="000B5F28" w:rsidRPr="0067173B">
        <w:rPr>
          <w:rFonts w:ascii="Times New Roman" w:hAnsi="Times New Roman" w:cs="Times New Roman"/>
          <w:b w:val="0"/>
          <w:bCs w:val="0"/>
          <w:sz w:val="22"/>
          <w:szCs w:val="22"/>
        </w:rPr>
        <w:t xml:space="preserve"> and Baht </w:t>
      </w:r>
      <w:r w:rsidR="00911902">
        <w:rPr>
          <w:rFonts w:ascii="Times New Roman" w:hAnsi="Times New Roman"/>
          <w:b w:val="0"/>
          <w:bCs w:val="0"/>
          <w:sz w:val="22"/>
          <w:szCs w:val="22"/>
        </w:rPr>
        <w:t>2,159</w:t>
      </w:r>
      <w:r w:rsidR="000B5F28" w:rsidRPr="0067173B">
        <w:rPr>
          <w:rFonts w:ascii="Times New Roman" w:hAnsi="Times New Roman"/>
          <w:b w:val="0"/>
          <w:bCs w:val="0"/>
          <w:sz w:val="22"/>
          <w:szCs w:val="22"/>
          <w:lang w:val="en-US"/>
        </w:rPr>
        <w:t xml:space="preserve"> million</w:t>
      </w:r>
      <w:r w:rsidR="000B5F28" w:rsidRPr="0067173B">
        <w:rPr>
          <w:rFonts w:ascii="Times New Roman" w:eastAsia="Times New Roman" w:hAnsi="Times New Roman" w:cs="Times New Roman"/>
          <w:b w:val="0"/>
          <w:bCs w:val="0"/>
          <w:sz w:val="22"/>
          <w:szCs w:val="22"/>
        </w:rPr>
        <w:t>, respectively</w:t>
      </w:r>
      <w:r w:rsidRPr="0067173B">
        <w:rPr>
          <w:rFonts w:ascii="Times New Roman" w:hAnsi="Times New Roman" w:cs="Times New Roman"/>
          <w:b w:val="0"/>
          <w:bCs w:val="0"/>
          <w:sz w:val="22"/>
          <w:szCs w:val="22"/>
        </w:rPr>
        <w:t>.</w:t>
      </w:r>
    </w:p>
    <w:p w14:paraId="7E009695" w14:textId="7B6CE0E5" w:rsidR="00BB2279" w:rsidRPr="00047D3A" w:rsidRDefault="00BB2279" w:rsidP="00BB2279">
      <w:pPr>
        <w:spacing w:after="240"/>
        <w:ind w:left="547"/>
        <w:jc w:val="both"/>
        <w:rPr>
          <w:rFonts w:ascii="Times New Roman" w:hAnsi="Times New Roman" w:cs="Cordia New"/>
          <w:b w:val="0"/>
          <w:bCs w:val="0"/>
          <w:sz w:val="22"/>
          <w:szCs w:val="22"/>
        </w:rPr>
      </w:pPr>
      <w:r w:rsidRPr="0067173B">
        <w:rPr>
          <w:rFonts w:ascii="Times New Roman" w:hAnsi="Times New Roman" w:cs="Times New Roman"/>
          <w:b w:val="0"/>
          <w:bCs w:val="0"/>
          <w:sz w:val="22"/>
          <w:szCs w:val="22"/>
        </w:rPr>
        <w:t xml:space="preserve">Management of the Company considered that the Company’s environmental measurement is complied with the regulations and requirements of the authorities. The Company recognized provision for such compensation which the Company expected to pay for all litigation cases included interest at the rate </w:t>
      </w:r>
      <w:r w:rsidRPr="0067173B">
        <w:rPr>
          <w:rFonts w:ascii="Times New Roman" w:hAnsi="Times New Roman"/>
          <w:b w:val="0"/>
          <w:bCs w:val="0"/>
          <w:sz w:val="22"/>
          <w:szCs w:val="22"/>
          <w:lang w:val="en-US"/>
        </w:rPr>
        <w:t>7</w:t>
      </w:r>
      <w:r w:rsidRPr="0067173B">
        <w:rPr>
          <w:rFonts w:ascii="Times New Roman" w:hAnsi="Times New Roman" w:cs="Times New Roman"/>
          <w:b w:val="0"/>
          <w:bCs w:val="0"/>
          <w:sz w:val="22"/>
          <w:szCs w:val="22"/>
        </w:rPr>
        <w:t>.</w:t>
      </w:r>
      <w:r w:rsidRPr="0067173B">
        <w:rPr>
          <w:rFonts w:ascii="Times New Roman" w:hAnsi="Times New Roman"/>
          <w:b w:val="0"/>
          <w:bCs w:val="0"/>
          <w:sz w:val="22"/>
          <w:szCs w:val="22"/>
          <w:lang w:val="en-US"/>
        </w:rPr>
        <w:t>5</w:t>
      </w:r>
      <w:r w:rsidRPr="0067173B">
        <w:rPr>
          <w:rFonts w:ascii="Times New Roman" w:hAnsi="Times New Roman" w:cs="Times New Roman"/>
          <w:b w:val="0"/>
          <w:bCs w:val="0"/>
          <w:sz w:val="22"/>
          <w:szCs w:val="22"/>
        </w:rPr>
        <w:t xml:space="preserve"> percent per annum from the date of complains in the total amount of Baht </w:t>
      </w:r>
      <w:r w:rsidR="00911902">
        <w:rPr>
          <w:rFonts w:ascii="Times New Roman" w:hAnsi="Times New Roman"/>
          <w:b w:val="0"/>
          <w:bCs w:val="0"/>
          <w:sz w:val="22"/>
          <w:szCs w:val="22"/>
        </w:rPr>
        <w:t>34.69</w:t>
      </w:r>
      <w:r w:rsidRPr="0067173B">
        <w:rPr>
          <w:rFonts w:ascii="Times New Roman" w:hAnsi="Times New Roman" w:cs="Times New Roman"/>
          <w:b w:val="0"/>
          <w:bCs w:val="0"/>
          <w:sz w:val="22"/>
          <w:szCs w:val="22"/>
        </w:rPr>
        <w:t xml:space="preserve"> million</w:t>
      </w:r>
      <w:r w:rsidR="000B5F28" w:rsidRPr="0067173B">
        <w:rPr>
          <w:rFonts w:ascii="Times New Roman" w:hAnsi="Times New Roman" w:cs="Times New Roman"/>
          <w:b w:val="0"/>
          <w:bCs w:val="0"/>
          <w:sz w:val="22"/>
          <w:szCs w:val="22"/>
        </w:rPr>
        <w:t xml:space="preserve"> and Baht </w:t>
      </w:r>
      <w:r w:rsidR="00911902">
        <w:rPr>
          <w:rFonts w:ascii="Times New Roman" w:hAnsi="Times New Roman"/>
          <w:b w:val="0"/>
          <w:bCs w:val="0"/>
          <w:sz w:val="22"/>
          <w:szCs w:val="22"/>
          <w:lang w:val="en-US"/>
        </w:rPr>
        <w:t>76.42</w:t>
      </w:r>
      <w:r w:rsidR="000B5F28" w:rsidRPr="0067173B">
        <w:rPr>
          <w:rFonts w:ascii="Times New Roman" w:hAnsi="Times New Roman"/>
          <w:b w:val="0"/>
          <w:bCs w:val="0"/>
          <w:sz w:val="22"/>
          <w:szCs w:val="22"/>
          <w:lang w:val="en-US"/>
        </w:rPr>
        <w:t xml:space="preserve"> million</w:t>
      </w:r>
      <w:r w:rsidRPr="0067173B">
        <w:rPr>
          <w:rFonts w:ascii="Times New Roman" w:hAnsi="Times New Roman" w:cs="Times New Roman"/>
          <w:b w:val="0"/>
          <w:bCs w:val="0"/>
          <w:sz w:val="22"/>
          <w:szCs w:val="22"/>
        </w:rPr>
        <w:t xml:space="preserve"> in the statement of financial position as at </w:t>
      </w:r>
      <w:r w:rsidR="00441BA8" w:rsidRPr="0067173B">
        <w:rPr>
          <w:rFonts w:ascii="Times New Roman" w:hAnsi="Times New Roman" w:cs="Times New Roman"/>
          <w:b w:val="0"/>
          <w:bCs w:val="0"/>
          <w:sz w:val="22"/>
          <w:szCs w:val="22"/>
        </w:rPr>
        <w:t>December</w:t>
      </w:r>
      <w:r w:rsidRPr="0067173B">
        <w:rPr>
          <w:rFonts w:ascii="Times New Roman" w:hAnsi="Times New Roman" w:cs="Times New Roman"/>
          <w:b w:val="0"/>
          <w:bCs w:val="0"/>
          <w:sz w:val="22"/>
          <w:szCs w:val="22"/>
        </w:rPr>
        <w:t xml:space="preserve"> </w:t>
      </w:r>
      <w:r w:rsidRPr="0067173B">
        <w:rPr>
          <w:rFonts w:ascii="Times New Roman" w:hAnsi="Times New Roman"/>
          <w:b w:val="0"/>
          <w:bCs w:val="0"/>
          <w:sz w:val="22"/>
          <w:szCs w:val="22"/>
          <w:lang w:val="en-US"/>
        </w:rPr>
        <w:t>3</w:t>
      </w:r>
      <w:r w:rsidR="00441BA8" w:rsidRPr="0067173B">
        <w:rPr>
          <w:rFonts w:ascii="Times New Roman" w:hAnsi="Times New Roman"/>
          <w:b w:val="0"/>
          <w:bCs w:val="0"/>
          <w:sz w:val="22"/>
          <w:szCs w:val="22"/>
          <w:lang w:val="en-US"/>
        </w:rPr>
        <w:t>1</w:t>
      </w:r>
      <w:r w:rsidRPr="0067173B">
        <w:rPr>
          <w:rFonts w:ascii="Times New Roman" w:hAnsi="Times New Roman" w:cs="Times New Roman"/>
          <w:b w:val="0"/>
          <w:bCs w:val="0"/>
          <w:sz w:val="22"/>
          <w:szCs w:val="22"/>
        </w:rPr>
        <w:t xml:space="preserve">, </w:t>
      </w:r>
      <w:r w:rsidRPr="0067173B">
        <w:rPr>
          <w:rFonts w:ascii="Times New Roman" w:hAnsi="Times New Roman"/>
          <w:b w:val="0"/>
          <w:bCs w:val="0"/>
          <w:sz w:val="22"/>
          <w:szCs w:val="22"/>
          <w:lang w:val="en-US"/>
        </w:rPr>
        <w:t>20</w:t>
      </w:r>
      <w:r w:rsidR="00911902">
        <w:rPr>
          <w:rFonts w:ascii="Times New Roman" w:hAnsi="Times New Roman"/>
          <w:b w:val="0"/>
          <w:bCs w:val="0"/>
          <w:sz w:val="22"/>
          <w:szCs w:val="22"/>
          <w:lang w:val="en-US"/>
        </w:rPr>
        <w:t>20</w:t>
      </w:r>
      <w:r w:rsidR="000B5F28" w:rsidRPr="0067173B">
        <w:rPr>
          <w:rFonts w:ascii="Times New Roman" w:hAnsi="Times New Roman"/>
          <w:b w:val="0"/>
          <w:bCs w:val="0"/>
          <w:sz w:val="22"/>
          <w:szCs w:val="22"/>
          <w:lang w:val="en-US"/>
        </w:rPr>
        <w:t xml:space="preserve"> and 201</w:t>
      </w:r>
      <w:r w:rsidR="00911902">
        <w:rPr>
          <w:rFonts w:ascii="Times New Roman" w:hAnsi="Times New Roman"/>
          <w:b w:val="0"/>
          <w:bCs w:val="0"/>
          <w:sz w:val="22"/>
          <w:szCs w:val="22"/>
          <w:lang w:val="en-US"/>
        </w:rPr>
        <w:t>9</w:t>
      </w:r>
      <w:r w:rsidRPr="0067173B">
        <w:rPr>
          <w:rFonts w:ascii="Times New Roman" w:hAnsi="Times New Roman" w:cs="Times New Roman"/>
          <w:b w:val="0"/>
          <w:bCs w:val="0"/>
          <w:sz w:val="22"/>
          <w:szCs w:val="22"/>
        </w:rPr>
        <w:t>. Detail of litigation cases are as follow</w:t>
      </w:r>
      <w:r w:rsidR="00476734">
        <w:rPr>
          <w:rFonts w:ascii="Times New Roman" w:hAnsi="Times New Roman" w:cs="Times New Roman"/>
          <w:b w:val="0"/>
          <w:bCs w:val="0"/>
          <w:sz w:val="22"/>
          <w:szCs w:val="22"/>
        </w:rPr>
        <w:t>s</w:t>
      </w:r>
      <w:r w:rsidRPr="0067173B">
        <w:rPr>
          <w:rFonts w:ascii="Times New Roman" w:hAnsi="Times New Roman" w:cs="Times New Roman"/>
          <w:b w:val="0"/>
          <w:bCs w:val="0"/>
          <w:sz w:val="22"/>
          <w:szCs w:val="22"/>
        </w:rPr>
        <w:t>:</w:t>
      </w:r>
    </w:p>
    <w:p w14:paraId="779DC4C4" w14:textId="77777777" w:rsidR="001B212C" w:rsidRPr="00163FED" w:rsidRDefault="001B212C" w:rsidP="001B212C">
      <w:pPr>
        <w:spacing w:after="240"/>
        <w:ind w:left="540"/>
        <w:jc w:val="thaiDistribute"/>
        <w:rPr>
          <w:rFonts w:ascii="Times New Roman" w:hAnsi="Times New Roman" w:cs="Times New Roman"/>
          <w:sz w:val="22"/>
          <w:szCs w:val="22"/>
        </w:rPr>
      </w:pPr>
      <w:r w:rsidRPr="00163FED">
        <w:rPr>
          <w:rFonts w:ascii="Times New Roman" w:hAnsi="Times New Roman" w:cs="Times New Roman"/>
          <w:sz w:val="22"/>
          <w:szCs w:val="22"/>
        </w:rPr>
        <w:t>Final Legal Cases</w:t>
      </w:r>
    </w:p>
    <w:p w14:paraId="16A6BBC3" w14:textId="6218BFB7" w:rsidR="00911902" w:rsidRPr="001B212C" w:rsidRDefault="001B212C" w:rsidP="00911902">
      <w:pPr>
        <w:spacing w:after="240"/>
        <w:ind w:left="1267" w:hanging="720"/>
        <w:jc w:val="both"/>
        <w:rPr>
          <w:rFonts w:ascii="Times New Roman" w:hAnsi="Times New Roman"/>
          <w:b w:val="0"/>
          <w:bCs w:val="0"/>
          <w:sz w:val="22"/>
          <w:szCs w:val="22"/>
          <w:lang w:val="en-US"/>
        </w:rPr>
      </w:pPr>
      <w:r w:rsidRPr="0067173B">
        <w:rPr>
          <w:rFonts w:ascii="Times New Roman" w:hAnsi="Times New Roman"/>
          <w:b w:val="0"/>
          <w:bCs w:val="0"/>
          <w:sz w:val="22"/>
          <w:szCs w:val="22"/>
          <w:lang w:val="en-US"/>
        </w:rPr>
        <w:t>3</w:t>
      </w:r>
      <w:r w:rsidR="003D18C4">
        <w:rPr>
          <w:rFonts w:ascii="Times New Roman" w:hAnsi="Times New Roman"/>
          <w:b w:val="0"/>
          <w:bCs w:val="0"/>
          <w:sz w:val="22"/>
          <w:szCs w:val="22"/>
          <w:lang w:val="en-US"/>
        </w:rPr>
        <w:t>4</w:t>
      </w:r>
      <w:r w:rsidRPr="0067173B">
        <w:rPr>
          <w:rFonts w:ascii="Times New Roman" w:hAnsi="Times New Roman"/>
          <w:b w:val="0"/>
          <w:bCs w:val="0"/>
          <w:sz w:val="22"/>
          <w:szCs w:val="22"/>
          <w:lang w:val="en-US"/>
        </w:rPr>
        <w:t>.</w:t>
      </w:r>
      <w:r w:rsidR="000135A5">
        <w:rPr>
          <w:rFonts w:ascii="Times New Roman" w:hAnsi="Times New Roman"/>
          <w:b w:val="0"/>
          <w:bCs w:val="0"/>
          <w:sz w:val="22"/>
          <w:szCs w:val="22"/>
          <w:lang w:val="en-US"/>
        </w:rPr>
        <w:t>1</w:t>
      </w:r>
      <w:r w:rsidRPr="0067173B">
        <w:rPr>
          <w:rFonts w:ascii="Times New Roman" w:hAnsi="Times New Roman"/>
          <w:b w:val="0"/>
          <w:bCs w:val="0"/>
          <w:sz w:val="22"/>
          <w:szCs w:val="22"/>
          <w:lang w:val="en-US"/>
        </w:rPr>
        <w:tab/>
      </w:r>
      <w:r w:rsidR="00911902" w:rsidRPr="001B212C">
        <w:rPr>
          <w:rFonts w:ascii="Times New Roman" w:hAnsi="Times New Roman"/>
          <w:b w:val="0"/>
          <w:bCs w:val="0"/>
          <w:sz w:val="22"/>
          <w:szCs w:val="22"/>
          <w:lang w:val="en-US"/>
        </w:rPr>
        <w:t xml:space="preserve">Case No. </w:t>
      </w:r>
      <w:r w:rsidR="00911902" w:rsidRPr="0067173B">
        <w:rPr>
          <w:rFonts w:ascii="Times New Roman" w:hAnsi="Times New Roman"/>
          <w:b w:val="0"/>
          <w:bCs w:val="0"/>
          <w:sz w:val="22"/>
          <w:szCs w:val="22"/>
          <w:lang w:val="en-US"/>
        </w:rPr>
        <w:t>65</w:t>
      </w:r>
      <w:r w:rsidR="00911902" w:rsidRPr="001B212C">
        <w:rPr>
          <w:rFonts w:ascii="Times New Roman" w:hAnsi="Times New Roman"/>
          <w:b w:val="0"/>
          <w:bCs w:val="0"/>
          <w:sz w:val="22"/>
          <w:szCs w:val="22"/>
          <w:lang w:val="en-US"/>
        </w:rPr>
        <w:t>/</w:t>
      </w:r>
      <w:r w:rsidR="00911902" w:rsidRPr="0067173B">
        <w:rPr>
          <w:rFonts w:ascii="Times New Roman" w:hAnsi="Times New Roman"/>
          <w:b w:val="0"/>
          <w:bCs w:val="0"/>
          <w:sz w:val="22"/>
          <w:szCs w:val="22"/>
          <w:lang w:val="en-US"/>
        </w:rPr>
        <w:t>2552</w:t>
      </w:r>
    </w:p>
    <w:p w14:paraId="157DF552" w14:textId="07F9B54D" w:rsidR="00911902" w:rsidRDefault="00911902" w:rsidP="00911902">
      <w:pPr>
        <w:spacing w:after="240"/>
        <w:ind w:left="1281"/>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064</w:t>
      </w:r>
      <w:r w:rsidRPr="003268DA">
        <w:rPr>
          <w:rFonts w:ascii="Times New Roman" w:hAnsi="Times New Roman" w:cs="Times New Roman"/>
          <w:b w:val="0"/>
          <w:bCs w:val="0"/>
          <w:sz w:val="22"/>
          <w:szCs w:val="22"/>
        </w:rPr>
        <w:t xml:space="preserve"> million. On December </w:t>
      </w:r>
      <w:r w:rsidRPr="00073EBC">
        <w:rPr>
          <w:rFonts w:ascii="Times New Roman" w:hAnsi="Times New Roman"/>
          <w:b w:val="0"/>
          <w:bCs w:val="0"/>
          <w:sz w:val="22"/>
          <w:szCs w:val="22"/>
          <w:lang w:val="en-US"/>
        </w:rPr>
        <w:t>22</w:t>
      </w:r>
      <w:r w:rsidRPr="003268DA">
        <w:rPr>
          <w:rFonts w:ascii="Times New Roman" w:hAnsi="Times New Roman" w:cs="Times New Roman"/>
          <w:b w:val="0"/>
          <w:bCs w:val="0"/>
          <w:sz w:val="22"/>
          <w:szCs w:val="22"/>
        </w:rPr>
        <w:t xml:space="preserve">, </w:t>
      </w:r>
      <w:r w:rsidRPr="00073EBC">
        <w:rPr>
          <w:rFonts w:ascii="Times New Roman" w:hAnsi="Times New Roman"/>
          <w:b w:val="0"/>
          <w:bCs w:val="0"/>
          <w:sz w:val="22"/>
          <w:szCs w:val="22"/>
          <w:lang w:val="en-US"/>
        </w:rPr>
        <w:t>2016</w:t>
      </w:r>
      <w:r w:rsidRPr="003268DA">
        <w:rPr>
          <w:rFonts w:ascii="Times New Roman" w:hAnsi="Times New Roman" w:cs="Times New Roman"/>
          <w:b w:val="0"/>
          <w:bCs w:val="0"/>
          <w:sz w:val="22"/>
          <w:szCs w:val="22"/>
        </w:rPr>
        <w:t xml:space="preserve">, the Bangkok South Civil Court ruled judgment in the same manner above and ordered both defendants to pay compensation at the total amount of Baht </w:t>
      </w:r>
      <w:r w:rsidRPr="00073EBC">
        <w:rPr>
          <w:rFonts w:ascii="Times New Roman" w:hAnsi="Times New Roman"/>
          <w:b w:val="0"/>
          <w:bCs w:val="0"/>
          <w:sz w:val="22"/>
          <w:szCs w:val="22"/>
          <w:lang w:val="en-US"/>
        </w:rPr>
        <w:t>99</w:t>
      </w:r>
      <w:r w:rsidRPr="003268DA">
        <w:rPr>
          <w:rFonts w:ascii="Times New Roman" w:hAnsi="Times New Roman" w:cs="Times New Roman"/>
          <w:b w:val="0"/>
          <w:bCs w:val="0"/>
          <w:sz w:val="22"/>
          <w:szCs w:val="22"/>
        </w:rPr>
        <w:t xml:space="preserve"> million. </w:t>
      </w:r>
      <w:r w:rsidRPr="003268DA">
        <w:rPr>
          <w:rFonts w:ascii="Times New Roman" w:hAnsi="Times New Roman" w:cs="Times New Roman"/>
          <w:b w:val="0"/>
          <w:bCs w:val="0"/>
          <w:spacing w:val="-4"/>
          <w:sz w:val="22"/>
          <w:szCs w:val="22"/>
        </w:rPr>
        <w:t xml:space="preserve">The Company is responsible for Baht </w:t>
      </w:r>
      <w:r w:rsidRPr="00073EBC">
        <w:rPr>
          <w:rFonts w:ascii="Times New Roman" w:hAnsi="Times New Roman"/>
          <w:b w:val="0"/>
          <w:bCs w:val="0"/>
          <w:spacing w:val="-4"/>
          <w:sz w:val="22"/>
          <w:szCs w:val="22"/>
          <w:lang w:val="en-US"/>
        </w:rPr>
        <w:t>49</w:t>
      </w:r>
      <w:r w:rsidRPr="003268DA">
        <w:rPr>
          <w:rFonts w:ascii="Times New Roman" w:hAnsi="Times New Roman" w:cs="Times New Roman"/>
          <w:b w:val="0"/>
          <w:bCs w:val="0"/>
          <w:spacing w:val="-4"/>
          <w:sz w:val="22"/>
          <w:szCs w:val="22"/>
        </w:rPr>
        <w:t>.</w:t>
      </w:r>
      <w:r w:rsidRPr="00073EBC">
        <w:rPr>
          <w:rFonts w:ascii="Times New Roman" w:hAnsi="Times New Roman"/>
          <w:b w:val="0"/>
          <w:bCs w:val="0"/>
          <w:spacing w:val="-4"/>
          <w:sz w:val="22"/>
          <w:szCs w:val="22"/>
          <w:lang w:val="en-US"/>
        </w:rPr>
        <w:t>50</w:t>
      </w:r>
      <w:r w:rsidRPr="003268DA">
        <w:rPr>
          <w:rFonts w:ascii="Times New Roman" w:hAnsi="Times New Roman" w:cs="Times New Roman"/>
          <w:b w:val="0"/>
          <w:bCs w:val="0"/>
          <w:spacing w:val="-4"/>
          <w:sz w:val="22"/>
          <w:szCs w:val="22"/>
        </w:rPr>
        <w:t xml:space="preserve"> million. The Company </w:t>
      </w:r>
      <w:r w:rsidRPr="003268DA">
        <w:rPr>
          <w:rFonts w:ascii="Times New Roman" w:eastAsia="Times New Roman" w:hAnsi="Times New Roman" w:cs="Times New Roman"/>
          <w:b w:val="0"/>
          <w:bCs w:val="0"/>
          <w:spacing w:val="-4"/>
          <w:sz w:val="22"/>
          <w:szCs w:val="22"/>
          <w:lang w:val="en-US"/>
        </w:rPr>
        <w:t xml:space="preserve">appealed its judgment to the Appeal Court on May </w:t>
      </w:r>
      <w:r w:rsidRPr="00073EBC">
        <w:rPr>
          <w:rFonts w:ascii="Times New Roman" w:eastAsia="Times New Roman" w:hAnsi="Times New Roman"/>
          <w:b w:val="0"/>
          <w:bCs w:val="0"/>
          <w:spacing w:val="-4"/>
          <w:sz w:val="22"/>
          <w:szCs w:val="22"/>
          <w:lang w:val="en-US"/>
        </w:rPr>
        <w:t>19</w:t>
      </w:r>
      <w:r w:rsidRPr="003268DA">
        <w:rPr>
          <w:rFonts w:ascii="Times New Roman" w:eastAsia="Times New Roman" w:hAnsi="Times New Roman" w:cs="Times New Roman"/>
          <w:b w:val="0"/>
          <w:bCs w:val="0"/>
          <w:spacing w:val="-4"/>
          <w:sz w:val="22"/>
          <w:szCs w:val="22"/>
          <w:lang w:val="en-US"/>
        </w:rPr>
        <w:t xml:space="preserve">, </w:t>
      </w:r>
      <w:r w:rsidRPr="00073EBC">
        <w:rPr>
          <w:rFonts w:ascii="Times New Roman" w:eastAsia="Times New Roman" w:hAnsi="Times New Roman"/>
          <w:b w:val="0"/>
          <w:bCs w:val="0"/>
          <w:spacing w:val="-4"/>
          <w:sz w:val="22"/>
          <w:szCs w:val="22"/>
          <w:lang w:val="en-US"/>
        </w:rPr>
        <w:t>2017</w:t>
      </w:r>
      <w:r w:rsidRPr="003268DA">
        <w:rPr>
          <w:rFonts w:ascii="Times New Roman" w:hAnsi="Times New Roman" w:cs="Times New Roman"/>
          <w:b w:val="0"/>
          <w:bCs w:val="0"/>
          <w:sz w:val="22"/>
          <w:szCs w:val="22"/>
        </w:rPr>
        <w:t>.</w:t>
      </w:r>
    </w:p>
    <w:p w14:paraId="53B36E50" w14:textId="70C91C2C" w:rsidR="00911902" w:rsidRDefault="00122067" w:rsidP="00911902">
      <w:pPr>
        <w:spacing w:after="240"/>
        <w:ind w:left="1267"/>
        <w:jc w:val="both"/>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t>Subsequently, o</w:t>
      </w:r>
      <w:r w:rsidR="00911902" w:rsidRPr="00536BDE">
        <w:rPr>
          <w:rFonts w:ascii="Times New Roman" w:hAnsi="Times New Roman" w:cs="Times New Roman"/>
          <w:b w:val="0"/>
          <w:bCs w:val="0"/>
          <w:spacing w:val="-4"/>
          <w:sz w:val="22"/>
          <w:szCs w:val="22"/>
        </w:rPr>
        <w:t xml:space="preserve">n </w:t>
      </w:r>
      <w:r w:rsidR="003D18C4">
        <w:rPr>
          <w:rFonts w:ascii="Times New Roman" w:hAnsi="Times New Roman" w:cs="Times New Roman"/>
          <w:b w:val="0"/>
          <w:bCs w:val="0"/>
          <w:spacing w:val="-4"/>
          <w:sz w:val="22"/>
          <w:szCs w:val="22"/>
        </w:rPr>
        <w:t>November 16, 2020</w:t>
      </w:r>
      <w:r w:rsidR="00911902" w:rsidRPr="00536BDE">
        <w:rPr>
          <w:rFonts w:ascii="Times New Roman" w:hAnsi="Times New Roman" w:cs="Times New Roman"/>
          <w:b w:val="0"/>
          <w:bCs w:val="0"/>
          <w:spacing w:val="-4"/>
          <w:sz w:val="22"/>
          <w:szCs w:val="22"/>
        </w:rPr>
        <w:t xml:space="preserve">, the Company filed statement of case for claim dismissal to the Appeal Court at the Bangkok South Civil Court for paying the compensation to plaintiffs in total amount of Baht </w:t>
      </w:r>
      <w:r w:rsidR="003D18C4">
        <w:rPr>
          <w:rFonts w:ascii="Times New Roman" w:hAnsi="Times New Roman"/>
          <w:b w:val="0"/>
          <w:bCs w:val="0"/>
          <w:spacing w:val="-4"/>
          <w:sz w:val="22"/>
          <w:szCs w:val="22"/>
        </w:rPr>
        <w:t>35</w:t>
      </w:r>
      <w:r w:rsidR="00911902" w:rsidRPr="00536BDE">
        <w:rPr>
          <w:rFonts w:ascii="Times New Roman" w:hAnsi="Times New Roman" w:cs="Times New Roman"/>
          <w:b w:val="0"/>
          <w:bCs w:val="0"/>
          <w:spacing w:val="-4"/>
          <w:sz w:val="22"/>
          <w:szCs w:val="22"/>
        </w:rPr>
        <w:t>.</w:t>
      </w:r>
      <w:r w:rsidR="003D18C4">
        <w:rPr>
          <w:rFonts w:ascii="Times New Roman" w:hAnsi="Times New Roman"/>
          <w:b w:val="0"/>
          <w:bCs w:val="0"/>
          <w:spacing w:val="-4"/>
          <w:sz w:val="22"/>
          <w:szCs w:val="22"/>
          <w:lang w:val="en-US"/>
        </w:rPr>
        <w:t>1</w:t>
      </w:r>
      <w:r w:rsidR="00911902" w:rsidRPr="00073EBC">
        <w:rPr>
          <w:rFonts w:ascii="Times New Roman" w:hAnsi="Times New Roman"/>
          <w:b w:val="0"/>
          <w:bCs w:val="0"/>
          <w:spacing w:val="-4"/>
          <w:sz w:val="22"/>
          <w:szCs w:val="22"/>
          <w:lang w:val="en-US"/>
        </w:rPr>
        <w:t>1</w:t>
      </w:r>
      <w:r w:rsidR="00911902" w:rsidRPr="00536BDE">
        <w:rPr>
          <w:rFonts w:ascii="Times New Roman" w:hAnsi="Times New Roman" w:cs="Times New Roman"/>
          <w:b w:val="0"/>
          <w:bCs w:val="0"/>
          <w:spacing w:val="-4"/>
          <w:sz w:val="22"/>
          <w:szCs w:val="22"/>
        </w:rPr>
        <w:t xml:space="preserve"> million together with the interest at </w:t>
      </w:r>
      <w:r w:rsidR="00911902" w:rsidRPr="00073EBC">
        <w:rPr>
          <w:rFonts w:ascii="Times New Roman" w:hAnsi="Times New Roman"/>
          <w:b w:val="0"/>
          <w:bCs w:val="0"/>
          <w:spacing w:val="-4"/>
          <w:sz w:val="22"/>
          <w:szCs w:val="22"/>
          <w:lang w:val="en-US"/>
        </w:rPr>
        <w:t>7</w:t>
      </w:r>
      <w:r w:rsidR="00911902" w:rsidRPr="00536BDE">
        <w:rPr>
          <w:rFonts w:ascii="Times New Roman" w:hAnsi="Times New Roman" w:cs="Times New Roman"/>
          <w:b w:val="0"/>
          <w:bCs w:val="0"/>
          <w:spacing w:val="-4"/>
          <w:sz w:val="22"/>
          <w:szCs w:val="22"/>
        </w:rPr>
        <w:t>.</w:t>
      </w:r>
      <w:r w:rsidR="00911902" w:rsidRPr="00073EBC">
        <w:rPr>
          <w:rFonts w:ascii="Times New Roman" w:hAnsi="Times New Roman"/>
          <w:b w:val="0"/>
          <w:bCs w:val="0"/>
          <w:spacing w:val="-4"/>
          <w:sz w:val="22"/>
          <w:szCs w:val="22"/>
          <w:lang w:val="en-US"/>
        </w:rPr>
        <w:t>5</w:t>
      </w:r>
      <w:r w:rsidR="00911902" w:rsidRPr="00536BDE">
        <w:rPr>
          <w:rFonts w:ascii="Times New Roman" w:hAnsi="Times New Roman" w:cs="Times New Roman"/>
          <w:b w:val="0"/>
          <w:bCs w:val="0"/>
          <w:spacing w:val="-4"/>
          <w:sz w:val="22"/>
          <w:szCs w:val="22"/>
        </w:rPr>
        <w:t xml:space="preserve">% per year since January </w:t>
      </w:r>
      <w:r w:rsidR="003D18C4">
        <w:rPr>
          <w:rFonts w:ascii="Times New Roman" w:hAnsi="Times New Roman"/>
          <w:b w:val="0"/>
          <w:bCs w:val="0"/>
          <w:spacing w:val="-4"/>
          <w:sz w:val="22"/>
          <w:szCs w:val="22"/>
        </w:rPr>
        <w:t>19</w:t>
      </w:r>
      <w:r w:rsidR="00911902" w:rsidRPr="00536BDE">
        <w:rPr>
          <w:rFonts w:ascii="Times New Roman" w:hAnsi="Times New Roman" w:cs="Times New Roman"/>
          <w:b w:val="0"/>
          <w:bCs w:val="0"/>
          <w:spacing w:val="-4"/>
          <w:sz w:val="22"/>
          <w:szCs w:val="22"/>
        </w:rPr>
        <w:t xml:space="preserve">, </w:t>
      </w:r>
      <w:r w:rsidR="00911902" w:rsidRPr="00073EBC">
        <w:rPr>
          <w:rFonts w:ascii="Times New Roman" w:hAnsi="Times New Roman"/>
          <w:b w:val="0"/>
          <w:bCs w:val="0"/>
          <w:spacing w:val="-4"/>
          <w:sz w:val="22"/>
          <w:szCs w:val="22"/>
          <w:lang w:val="en-US"/>
        </w:rPr>
        <w:t>200</w:t>
      </w:r>
      <w:r w:rsidR="00911902" w:rsidRPr="00073EBC">
        <w:rPr>
          <w:rFonts w:ascii="Times New Roman" w:hAnsi="Times New Roman" w:cs="Times New Roman"/>
          <w:b w:val="0"/>
          <w:bCs w:val="0"/>
          <w:spacing w:val="-4"/>
          <w:sz w:val="22"/>
          <w:szCs w:val="22"/>
          <w:lang w:val="en-US"/>
        </w:rPr>
        <w:t>9</w:t>
      </w:r>
      <w:r w:rsidR="00911902" w:rsidRPr="00536BDE">
        <w:rPr>
          <w:rFonts w:ascii="Times New Roman" w:hAnsi="Times New Roman" w:cs="Times New Roman"/>
          <w:b w:val="0"/>
          <w:bCs w:val="0"/>
          <w:spacing w:val="-4"/>
          <w:sz w:val="22"/>
          <w:szCs w:val="22"/>
        </w:rPr>
        <w:t xml:space="preserve"> until fulfilled. The Company has fully paid </w:t>
      </w:r>
      <w:r w:rsidR="00911902">
        <w:rPr>
          <w:rFonts w:ascii="Times New Roman" w:hAnsi="Times New Roman" w:cs="Times New Roman"/>
          <w:b w:val="0"/>
          <w:bCs w:val="0"/>
          <w:spacing w:val="-4"/>
          <w:sz w:val="22"/>
          <w:szCs w:val="22"/>
        </w:rPr>
        <w:t>the compensation to plaintiffs i</w:t>
      </w:r>
      <w:r w:rsidR="00911902" w:rsidRPr="00536BDE">
        <w:rPr>
          <w:rFonts w:ascii="Times New Roman" w:hAnsi="Times New Roman" w:cs="Times New Roman"/>
          <w:b w:val="0"/>
          <w:bCs w:val="0"/>
          <w:spacing w:val="-4"/>
          <w:sz w:val="22"/>
          <w:szCs w:val="22"/>
        </w:rPr>
        <w:t xml:space="preserve">n </w:t>
      </w:r>
      <w:r w:rsidR="003D18C4">
        <w:rPr>
          <w:rFonts w:ascii="Times New Roman" w:hAnsi="Times New Roman" w:cs="Times New Roman"/>
          <w:b w:val="0"/>
          <w:bCs w:val="0"/>
          <w:spacing w:val="-4"/>
          <w:sz w:val="22"/>
          <w:szCs w:val="22"/>
        </w:rPr>
        <w:t>November</w:t>
      </w:r>
      <w:r w:rsidR="00911902" w:rsidRPr="00536BDE">
        <w:rPr>
          <w:rFonts w:ascii="Times New Roman" w:hAnsi="Times New Roman" w:cs="Times New Roman"/>
          <w:b w:val="0"/>
          <w:bCs w:val="0"/>
          <w:spacing w:val="-4"/>
          <w:sz w:val="22"/>
          <w:szCs w:val="22"/>
        </w:rPr>
        <w:t xml:space="preserve"> </w:t>
      </w:r>
      <w:r w:rsidR="00911902" w:rsidRPr="00073EBC">
        <w:rPr>
          <w:rFonts w:ascii="Times New Roman" w:hAnsi="Times New Roman"/>
          <w:b w:val="0"/>
          <w:bCs w:val="0"/>
          <w:spacing w:val="-4"/>
          <w:sz w:val="22"/>
          <w:szCs w:val="22"/>
          <w:lang w:val="en-US"/>
        </w:rPr>
        <w:t>20</w:t>
      </w:r>
      <w:r w:rsidR="00F253DF">
        <w:rPr>
          <w:rFonts w:ascii="Times New Roman" w:hAnsi="Times New Roman"/>
          <w:b w:val="0"/>
          <w:bCs w:val="0"/>
          <w:spacing w:val="-4"/>
          <w:sz w:val="22"/>
          <w:szCs w:val="22"/>
          <w:lang w:val="en-US"/>
        </w:rPr>
        <w:t>20</w:t>
      </w:r>
      <w:r w:rsidR="00911902" w:rsidRPr="00536BDE">
        <w:rPr>
          <w:rFonts w:ascii="Times New Roman" w:hAnsi="Times New Roman" w:cs="Times New Roman"/>
          <w:b w:val="0"/>
          <w:bCs w:val="0"/>
          <w:spacing w:val="-4"/>
          <w:sz w:val="22"/>
          <w:szCs w:val="22"/>
        </w:rPr>
        <w:t>.</w:t>
      </w:r>
    </w:p>
    <w:p w14:paraId="2A4DB8B0" w14:textId="77777777" w:rsidR="00812497" w:rsidRDefault="00812497">
      <w:pPr>
        <w:autoSpaceDE/>
        <w:autoSpaceDN/>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5AF453A1" w14:textId="22E79BB8" w:rsidR="0074527E" w:rsidRPr="00163FED" w:rsidRDefault="0074527E" w:rsidP="001B212C">
      <w:pPr>
        <w:spacing w:after="240"/>
        <w:ind w:left="540"/>
        <w:jc w:val="both"/>
        <w:rPr>
          <w:rFonts w:ascii="Times New Roman" w:hAnsi="Times New Roman" w:cs="Times New Roman"/>
          <w:sz w:val="22"/>
          <w:szCs w:val="22"/>
        </w:rPr>
      </w:pPr>
      <w:r w:rsidRPr="00163FED">
        <w:rPr>
          <w:rFonts w:ascii="Times New Roman" w:hAnsi="Times New Roman" w:cs="Times New Roman"/>
          <w:sz w:val="22"/>
          <w:szCs w:val="22"/>
        </w:rPr>
        <w:t>Pending Legal Cases</w:t>
      </w:r>
    </w:p>
    <w:p w14:paraId="6A392166" w14:textId="2D597816" w:rsidR="00BB2279" w:rsidRPr="0067173B" w:rsidRDefault="00A97845" w:rsidP="00BB2279">
      <w:pPr>
        <w:spacing w:after="240"/>
        <w:ind w:left="1267" w:hanging="720"/>
        <w:jc w:val="both"/>
        <w:rPr>
          <w:rFonts w:ascii="Times New Roman" w:hAnsi="Times New Roman" w:cs="Times New Roman"/>
          <w:b w:val="0"/>
          <w:bCs w:val="0"/>
          <w:sz w:val="22"/>
          <w:szCs w:val="22"/>
        </w:rPr>
      </w:pPr>
      <w:r w:rsidRPr="0067173B">
        <w:rPr>
          <w:rFonts w:ascii="Times New Roman" w:hAnsi="Times New Roman"/>
          <w:b w:val="0"/>
          <w:bCs w:val="0"/>
          <w:sz w:val="22"/>
          <w:szCs w:val="22"/>
          <w:lang w:val="en-US"/>
        </w:rPr>
        <w:t>3</w:t>
      </w:r>
      <w:r w:rsidR="003D18C4">
        <w:rPr>
          <w:rFonts w:ascii="Times New Roman" w:hAnsi="Times New Roman"/>
          <w:b w:val="0"/>
          <w:bCs w:val="0"/>
          <w:sz w:val="22"/>
          <w:szCs w:val="22"/>
          <w:lang w:val="en-US"/>
        </w:rPr>
        <w:t>4</w:t>
      </w:r>
      <w:r w:rsidR="00BB2279" w:rsidRPr="0067173B">
        <w:rPr>
          <w:rFonts w:ascii="Times New Roman" w:hAnsi="Times New Roman" w:cs="Times New Roman"/>
          <w:b w:val="0"/>
          <w:bCs w:val="0"/>
          <w:sz w:val="22"/>
          <w:szCs w:val="22"/>
        </w:rPr>
        <w:t>.</w:t>
      </w:r>
      <w:r w:rsidR="003D18C4">
        <w:rPr>
          <w:rFonts w:ascii="Times New Roman" w:hAnsi="Times New Roman"/>
          <w:b w:val="0"/>
          <w:bCs w:val="0"/>
          <w:sz w:val="22"/>
          <w:szCs w:val="22"/>
          <w:lang w:val="en-US"/>
        </w:rPr>
        <w:t>2</w:t>
      </w:r>
      <w:r w:rsidR="00BB2279" w:rsidRPr="0067173B">
        <w:rPr>
          <w:rFonts w:ascii="Times New Roman" w:hAnsi="Times New Roman" w:cs="Times New Roman"/>
          <w:b w:val="0"/>
          <w:bCs w:val="0"/>
          <w:sz w:val="22"/>
          <w:szCs w:val="22"/>
        </w:rPr>
        <w:tab/>
        <w:t xml:space="preserve">Case No. </w:t>
      </w:r>
      <w:r w:rsidR="00BB2279" w:rsidRPr="0067173B">
        <w:rPr>
          <w:rFonts w:ascii="Times New Roman" w:hAnsi="Times New Roman"/>
          <w:b w:val="0"/>
          <w:bCs w:val="0"/>
          <w:sz w:val="22"/>
          <w:szCs w:val="22"/>
          <w:lang w:val="en-US"/>
        </w:rPr>
        <w:t>63</w:t>
      </w:r>
      <w:r w:rsidR="00BB2279" w:rsidRPr="0067173B">
        <w:rPr>
          <w:rFonts w:ascii="Times New Roman" w:hAnsi="Times New Roman" w:cs="Times New Roman"/>
          <w:b w:val="0"/>
          <w:bCs w:val="0"/>
          <w:sz w:val="22"/>
          <w:szCs w:val="22"/>
        </w:rPr>
        <w:t>/</w:t>
      </w:r>
      <w:r w:rsidR="00BB2279" w:rsidRPr="0067173B">
        <w:rPr>
          <w:rFonts w:ascii="Times New Roman" w:hAnsi="Times New Roman"/>
          <w:b w:val="0"/>
          <w:bCs w:val="0"/>
          <w:sz w:val="22"/>
          <w:szCs w:val="22"/>
          <w:lang w:val="en-US"/>
        </w:rPr>
        <w:t>2552</w:t>
      </w:r>
    </w:p>
    <w:p w14:paraId="2CC3450F" w14:textId="77777777" w:rsidR="00855E21" w:rsidRPr="003268DA" w:rsidRDefault="00855E21" w:rsidP="00855E21">
      <w:pPr>
        <w:spacing w:after="240"/>
        <w:ind w:left="1260"/>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095</w:t>
      </w:r>
      <w:r w:rsidRPr="003268DA">
        <w:rPr>
          <w:rFonts w:ascii="Times New Roman" w:hAnsi="Times New Roman" w:cs="Times New Roman"/>
          <w:b w:val="0"/>
          <w:bCs w:val="0"/>
          <w:sz w:val="22"/>
          <w:szCs w:val="22"/>
        </w:rPr>
        <w:t xml:space="preserve"> million. On May </w:t>
      </w:r>
      <w:r w:rsidRPr="00073EBC">
        <w:rPr>
          <w:rFonts w:ascii="Times New Roman" w:hAnsi="Times New Roman"/>
          <w:b w:val="0"/>
          <w:bCs w:val="0"/>
          <w:sz w:val="22"/>
          <w:szCs w:val="22"/>
          <w:lang w:val="en-US"/>
        </w:rPr>
        <w:t>27</w:t>
      </w:r>
      <w:r w:rsidRPr="003268DA">
        <w:rPr>
          <w:rFonts w:ascii="Times New Roman" w:hAnsi="Times New Roman" w:cs="Times New Roman"/>
          <w:b w:val="0"/>
          <w:bCs w:val="0"/>
          <w:sz w:val="22"/>
          <w:szCs w:val="22"/>
        </w:rPr>
        <w:t xml:space="preserve">, </w:t>
      </w:r>
      <w:r w:rsidRPr="00073EBC">
        <w:rPr>
          <w:rFonts w:ascii="Times New Roman" w:hAnsi="Times New Roman"/>
          <w:b w:val="0"/>
          <w:bCs w:val="0"/>
          <w:sz w:val="22"/>
          <w:szCs w:val="22"/>
          <w:lang w:val="en-US"/>
        </w:rPr>
        <w:t>2015</w:t>
      </w:r>
      <w:r w:rsidRPr="003268DA">
        <w:rPr>
          <w:rFonts w:ascii="Times New Roman" w:hAnsi="Times New Roman" w:cs="Times New Roman"/>
          <w:b w:val="0"/>
          <w:bCs w:val="0"/>
          <w:sz w:val="22"/>
          <w:szCs w:val="22"/>
        </w:rPr>
        <w:t xml:space="preserve">, the </w:t>
      </w:r>
      <w:r w:rsidRPr="003268DA">
        <w:rPr>
          <w:rFonts w:ascii="Times New Roman" w:eastAsia="Times New Roman" w:hAnsi="Times New Roman" w:cs="Times New Roman"/>
          <w:b w:val="0"/>
          <w:bCs w:val="0"/>
          <w:sz w:val="22"/>
          <w:szCs w:val="22"/>
          <w:lang w:val="en-US"/>
        </w:rPr>
        <w:t>Bangkok South Civil Court</w:t>
      </w:r>
      <w:r w:rsidRPr="003268DA">
        <w:rPr>
          <w:rFonts w:ascii="Times New Roman" w:hAnsi="Times New Roman" w:cs="Times New Roman"/>
          <w:b w:val="0"/>
          <w:bCs w:val="0"/>
          <w:sz w:val="22"/>
          <w:szCs w:val="22"/>
        </w:rPr>
        <w:t xml:space="preserve"> ordered both defendants to pay compensation to the plaintiffs who hold the Cadmium patient’s card issued by the Mae Sod Hospital at the total amount of Baht </w:t>
      </w:r>
      <w:r w:rsidRPr="00073EBC">
        <w:rPr>
          <w:rFonts w:ascii="Times New Roman" w:hAnsi="Times New Roman"/>
          <w:b w:val="0"/>
          <w:bCs w:val="0"/>
          <w:sz w:val="22"/>
          <w:szCs w:val="22"/>
          <w:lang w:val="en-US"/>
        </w:rPr>
        <w:t>4</w:t>
      </w:r>
      <w:r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12</w:t>
      </w:r>
      <w:r w:rsidRPr="003268DA">
        <w:rPr>
          <w:rFonts w:ascii="Times New Roman" w:hAnsi="Times New Roman" w:cs="Times New Roman"/>
          <w:b w:val="0"/>
          <w:bCs w:val="0"/>
          <w:sz w:val="22"/>
          <w:szCs w:val="22"/>
        </w:rPr>
        <w:t xml:space="preserve"> million which shall be shared equally by both defendants. </w:t>
      </w:r>
    </w:p>
    <w:p w14:paraId="5A3D25B7" w14:textId="77777777" w:rsidR="00855E21" w:rsidRDefault="00855E21" w:rsidP="00812497">
      <w:pPr>
        <w:spacing w:after="480"/>
        <w:ind w:left="1267"/>
        <w:jc w:val="both"/>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The Company </w:t>
      </w:r>
      <w:r w:rsidRPr="003268DA">
        <w:rPr>
          <w:rFonts w:ascii="Times New Roman" w:eastAsia="Times New Roman" w:hAnsi="Times New Roman" w:cs="Times New Roman"/>
          <w:b w:val="0"/>
          <w:bCs w:val="0"/>
          <w:spacing w:val="-4"/>
          <w:sz w:val="22"/>
          <w:szCs w:val="22"/>
          <w:lang w:val="en-US"/>
        </w:rPr>
        <w:t xml:space="preserve">appealed its judgment to the Appeal Court. </w:t>
      </w:r>
      <w:r w:rsidRPr="003268DA">
        <w:rPr>
          <w:rFonts w:ascii="Times New Roman" w:hAnsi="Times New Roman" w:cs="Times New Roman"/>
          <w:b w:val="0"/>
          <w:bCs w:val="0"/>
          <w:spacing w:val="-4"/>
          <w:sz w:val="22"/>
          <w:szCs w:val="22"/>
        </w:rPr>
        <w:t xml:space="preserve">Subsequently, on April </w:t>
      </w:r>
      <w:r w:rsidRPr="00073EBC">
        <w:rPr>
          <w:rFonts w:ascii="Times New Roman" w:hAnsi="Times New Roman"/>
          <w:b w:val="0"/>
          <w:bCs w:val="0"/>
          <w:spacing w:val="-4"/>
          <w:sz w:val="22"/>
          <w:szCs w:val="22"/>
          <w:lang w:val="en-US"/>
        </w:rPr>
        <w:t>18</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w:t>
      </w:r>
      <w:r w:rsidRPr="00073EBC">
        <w:rPr>
          <w:rFonts w:ascii="Times New Roman" w:hAnsi="Times New Roman"/>
          <w:b w:val="0"/>
          <w:bCs w:val="0"/>
          <w:sz w:val="22"/>
          <w:szCs w:val="22"/>
          <w:lang w:val="en-US"/>
        </w:rPr>
        <w:t>2017</w:t>
      </w:r>
      <w:r w:rsidRPr="003268DA">
        <w:rPr>
          <w:rFonts w:ascii="Times New Roman" w:hAnsi="Times New Roman" w:cs="Times New Roman"/>
          <w:b w:val="0"/>
          <w:bCs w:val="0"/>
          <w:sz w:val="22"/>
          <w:szCs w:val="22"/>
        </w:rPr>
        <w:t>, the judgment of Appeal Court also ruled the both defendants to pay compensation by increasing the amount of compensation</w:t>
      </w:r>
      <w:r w:rsidRPr="003268DA">
        <w:rPr>
          <w:rFonts w:ascii="Times New Roman" w:hAnsi="Times New Roman" w:cs="Times New Roman"/>
          <w:b w:val="0"/>
          <w:bCs w:val="0"/>
          <w:sz w:val="22"/>
          <w:szCs w:val="22"/>
          <w:cs/>
        </w:rPr>
        <w:t xml:space="preserve"> </w:t>
      </w:r>
      <w:r w:rsidRPr="003268DA">
        <w:rPr>
          <w:rFonts w:ascii="Times New Roman" w:hAnsi="Times New Roman" w:cs="Times New Roman"/>
          <w:b w:val="0"/>
          <w:bCs w:val="0"/>
          <w:sz w:val="22"/>
          <w:szCs w:val="22"/>
          <w:lang w:val="en-US"/>
        </w:rPr>
        <w:t xml:space="preserve">into </w:t>
      </w:r>
      <w:r w:rsidRPr="003268DA">
        <w:rPr>
          <w:rFonts w:ascii="Times New Roman" w:hAnsi="Times New Roman" w:cs="Times New Roman"/>
          <w:b w:val="0"/>
          <w:bCs w:val="0"/>
          <w:sz w:val="22"/>
          <w:szCs w:val="22"/>
        </w:rPr>
        <w:t xml:space="preserve">Baht </w:t>
      </w:r>
      <w:r w:rsidRPr="00073EBC">
        <w:rPr>
          <w:rFonts w:ascii="Times New Roman" w:hAnsi="Times New Roman"/>
          <w:b w:val="0"/>
          <w:bCs w:val="0"/>
          <w:sz w:val="22"/>
          <w:szCs w:val="22"/>
          <w:lang w:val="en-US"/>
        </w:rPr>
        <w:t>36</w:t>
      </w:r>
      <w:r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60</w:t>
      </w:r>
      <w:r w:rsidRPr="003268DA">
        <w:rPr>
          <w:rFonts w:ascii="Times New Roman" w:hAnsi="Times New Roman" w:cs="Times New Roman"/>
          <w:b w:val="0"/>
          <w:bCs w:val="0"/>
          <w:sz w:val="22"/>
          <w:szCs w:val="22"/>
        </w:rPr>
        <w:t xml:space="preserve"> million. The Company is responsible for Baht </w:t>
      </w:r>
      <w:r w:rsidRPr="00073EBC">
        <w:rPr>
          <w:rFonts w:ascii="Times New Roman" w:hAnsi="Times New Roman"/>
          <w:b w:val="0"/>
          <w:bCs w:val="0"/>
          <w:sz w:val="22"/>
          <w:szCs w:val="22"/>
          <w:lang w:val="en-US"/>
        </w:rPr>
        <w:t>18</w:t>
      </w:r>
      <w:r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30</w:t>
      </w:r>
      <w:r w:rsidRPr="003268DA">
        <w:rPr>
          <w:rFonts w:ascii="Times New Roman" w:hAnsi="Times New Roman" w:cs="Times New Roman"/>
          <w:b w:val="0"/>
          <w:bCs w:val="0"/>
          <w:sz w:val="22"/>
          <w:szCs w:val="22"/>
        </w:rPr>
        <w:t xml:space="preserve"> million. This case is currently under the processes of submitting </w:t>
      </w:r>
      <w:proofErr w:type="spellStart"/>
      <w:r w:rsidRPr="003268DA">
        <w:rPr>
          <w:rFonts w:ascii="Times New Roman" w:hAnsi="Times New Roman" w:cs="Times New Roman"/>
          <w:b w:val="0"/>
          <w:bCs w:val="0"/>
          <w:sz w:val="22"/>
          <w:szCs w:val="22"/>
        </w:rPr>
        <w:t>dika</w:t>
      </w:r>
      <w:proofErr w:type="spellEnd"/>
      <w:r w:rsidRPr="003268DA">
        <w:rPr>
          <w:rFonts w:ascii="Times New Roman" w:hAnsi="Times New Roman" w:cs="Times New Roman"/>
          <w:b w:val="0"/>
          <w:bCs w:val="0"/>
          <w:sz w:val="22"/>
          <w:szCs w:val="22"/>
        </w:rPr>
        <w:t xml:space="preserve"> appeal of the Company. </w:t>
      </w:r>
    </w:p>
    <w:p w14:paraId="1A3F4171" w14:textId="50077EC3" w:rsidR="00855E21" w:rsidRPr="003D18C4" w:rsidRDefault="00880C49" w:rsidP="00812497">
      <w:pPr>
        <w:spacing w:after="240"/>
        <w:ind w:left="547" w:hanging="547"/>
        <w:jc w:val="thaiDistribute"/>
        <w:rPr>
          <w:rFonts w:ascii="Times New Roman" w:hAnsi="Times New Roman" w:cs="Times New Roman"/>
          <w:b w:val="0"/>
          <w:bCs w:val="0"/>
          <w:sz w:val="22"/>
          <w:szCs w:val="22"/>
        </w:rPr>
      </w:pPr>
      <w:r>
        <w:rPr>
          <w:rFonts w:ascii="Times New Roman" w:eastAsia="Times New Roman" w:hAnsi="Times New Roman"/>
          <w:sz w:val="22"/>
          <w:szCs w:val="22"/>
          <w:lang w:val="en-US"/>
        </w:rPr>
        <w:t>35</w:t>
      </w:r>
      <w:r w:rsidR="00855E21" w:rsidRPr="0067173B">
        <w:rPr>
          <w:rFonts w:ascii="Times New Roman" w:eastAsia="Times New Roman" w:hAnsi="Times New Roman"/>
          <w:sz w:val="22"/>
          <w:szCs w:val="22"/>
          <w:lang w:val="en-US"/>
        </w:rPr>
        <w:t>.</w:t>
      </w:r>
      <w:r w:rsidR="00855E21" w:rsidRPr="0083152C">
        <w:rPr>
          <w:rFonts w:ascii="Times New Roman" w:eastAsia="Times New Roman" w:hAnsi="Times New Roman" w:cs="Times New Roman"/>
          <w:sz w:val="24"/>
          <w:szCs w:val="24"/>
          <w:lang w:val="en-US"/>
        </w:rPr>
        <w:tab/>
      </w:r>
      <w:proofErr w:type="gramStart"/>
      <w:r w:rsidR="00855E21" w:rsidRPr="00855E21">
        <w:rPr>
          <w:rFonts w:ascii="Times New Roman" w:eastAsia="Times New Roman" w:hAnsi="Times New Roman" w:cs="Times New Roman"/>
          <w:sz w:val="18"/>
          <w:szCs w:val="18"/>
          <w:lang w:val="en-US"/>
        </w:rPr>
        <w:t>E</w:t>
      </w:r>
      <w:r w:rsidR="00855E21">
        <w:rPr>
          <w:rFonts w:ascii="Times New Roman" w:eastAsia="Times New Roman" w:hAnsi="Times New Roman" w:cs="Times New Roman"/>
          <w:sz w:val="18"/>
          <w:szCs w:val="18"/>
          <w:lang w:val="en-US"/>
        </w:rPr>
        <w:t>VENT  AFTER</w:t>
      </w:r>
      <w:proofErr w:type="gramEnd"/>
      <w:r w:rsidR="00855E21">
        <w:rPr>
          <w:rFonts w:ascii="Times New Roman" w:eastAsia="Times New Roman" w:hAnsi="Times New Roman" w:cs="Times New Roman"/>
          <w:sz w:val="18"/>
          <w:szCs w:val="18"/>
          <w:lang w:val="en-US"/>
        </w:rPr>
        <w:t xml:space="preserve">  THE  REPORTING  PERIOD</w:t>
      </w:r>
    </w:p>
    <w:p w14:paraId="07BE4394" w14:textId="32A7266F" w:rsidR="00855E21" w:rsidRDefault="00855E21" w:rsidP="00812497">
      <w:pPr>
        <w:spacing w:after="240"/>
        <w:ind w:left="547" w:right="58" w:hanging="7"/>
        <w:jc w:val="both"/>
        <w:rPr>
          <w:rFonts w:ascii="Times New Roman" w:eastAsia="Times New Roman" w:hAnsi="Times New Roman" w:cstheme="minorBidi"/>
          <w:b w:val="0"/>
          <w:bCs w:val="0"/>
          <w:sz w:val="22"/>
          <w:szCs w:val="22"/>
          <w:lang w:val="en-US"/>
        </w:rPr>
      </w:pPr>
      <w:r>
        <w:rPr>
          <w:rFonts w:ascii="Times New Roman" w:eastAsia="Times New Roman" w:hAnsi="Times New Roman" w:cs="Times New Roman"/>
          <w:b w:val="0"/>
          <w:bCs w:val="0"/>
          <w:sz w:val="22"/>
          <w:szCs w:val="22"/>
        </w:rPr>
        <w:t xml:space="preserve">On February </w:t>
      </w:r>
      <w:r w:rsidR="00880C49">
        <w:rPr>
          <w:rFonts w:ascii="Times New Roman" w:eastAsia="Times New Roman" w:hAnsi="Times New Roman" w:cs="Times New Roman"/>
          <w:b w:val="0"/>
          <w:bCs w:val="0"/>
          <w:sz w:val="22"/>
          <w:szCs w:val="22"/>
        </w:rPr>
        <w:t>1</w:t>
      </w:r>
      <w:r>
        <w:rPr>
          <w:rFonts w:ascii="Times New Roman" w:eastAsia="Times New Roman" w:hAnsi="Times New Roman" w:cs="Times New Roman"/>
          <w:b w:val="0"/>
          <w:bCs w:val="0"/>
          <w:sz w:val="22"/>
          <w:szCs w:val="22"/>
        </w:rPr>
        <w:t>, 202</w:t>
      </w:r>
      <w:r w:rsidR="00880C49">
        <w:rPr>
          <w:rFonts w:ascii="Times New Roman" w:eastAsia="Times New Roman" w:hAnsi="Times New Roman" w:cs="Times New Roman"/>
          <w:b w:val="0"/>
          <w:bCs w:val="0"/>
          <w:sz w:val="22"/>
          <w:szCs w:val="22"/>
        </w:rPr>
        <w:t>1</w:t>
      </w:r>
      <w:r>
        <w:rPr>
          <w:rFonts w:ascii="Times New Roman" w:eastAsia="Times New Roman" w:hAnsi="Times New Roman" w:cs="Times New Roman"/>
          <w:b w:val="0"/>
          <w:bCs w:val="0"/>
          <w:sz w:val="22"/>
          <w:szCs w:val="22"/>
        </w:rPr>
        <w:t xml:space="preserve">, </w:t>
      </w:r>
      <w:r w:rsidR="00880C49">
        <w:rPr>
          <w:rFonts w:ascii="Times New Roman" w:eastAsia="Times New Roman" w:hAnsi="Times New Roman" w:cs="Times New Roman"/>
          <w:b w:val="0"/>
          <w:bCs w:val="0"/>
          <w:sz w:val="22"/>
          <w:szCs w:val="22"/>
        </w:rPr>
        <w:t xml:space="preserve">the Company held the Extraordinary </w:t>
      </w:r>
      <w:r w:rsidR="00880C49" w:rsidRPr="00880C49">
        <w:rPr>
          <w:rFonts w:ascii="Times New Roman" w:eastAsia="Times New Roman" w:hAnsi="Times New Roman" w:cs="Times New Roman"/>
          <w:b w:val="0"/>
          <w:bCs w:val="0"/>
          <w:sz w:val="22"/>
          <w:szCs w:val="22"/>
        </w:rPr>
        <w:t>General Meeting of Shareholders No. 1/2021</w:t>
      </w:r>
      <w:r w:rsidR="00ED5CE1">
        <w:rPr>
          <w:rFonts w:ascii="Times New Roman" w:eastAsia="Times New Roman" w:hAnsi="Times New Roman" w:cs="Times New Roman"/>
          <w:b w:val="0"/>
          <w:bCs w:val="0"/>
          <w:sz w:val="22"/>
          <w:szCs w:val="22"/>
        </w:rPr>
        <w:t xml:space="preserve"> which has </w:t>
      </w:r>
      <w:r w:rsidR="00ED5CE1">
        <w:rPr>
          <w:rFonts w:ascii="Times New Roman" w:eastAsia="Times New Roman" w:hAnsi="Times New Roman" w:cstheme="minorBidi"/>
          <w:b w:val="0"/>
          <w:bCs w:val="0"/>
          <w:sz w:val="22"/>
          <w:szCs w:val="22"/>
          <w:lang w:val="en-US"/>
        </w:rPr>
        <w:t>resolution as follows;</w:t>
      </w:r>
    </w:p>
    <w:p w14:paraId="517A2CB7" w14:textId="1B0657B0" w:rsidR="00ED5CE1" w:rsidRDefault="00ED5CE1" w:rsidP="00812497">
      <w:pPr>
        <w:spacing w:after="240"/>
        <w:ind w:left="1260" w:right="58" w:hanging="720"/>
        <w:jc w:val="both"/>
        <w:rPr>
          <w:rFonts w:ascii="Times New Roman" w:eastAsia="Times New Roman" w:hAnsi="Times New Roman" w:cstheme="minorBidi"/>
          <w:b w:val="0"/>
          <w:bCs w:val="0"/>
          <w:sz w:val="22"/>
          <w:szCs w:val="22"/>
          <w:lang w:val="en-US"/>
        </w:rPr>
      </w:pPr>
      <w:r>
        <w:rPr>
          <w:rFonts w:ascii="Times New Roman" w:eastAsia="Times New Roman" w:hAnsi="Times New Roman" w:cstheme="minorBidi"/>
          <w:b w:val="0"/>
          <w:bCs w:val="0"/>
          <w:sz w:val="22"/>
          <w:szCs w:val="22"/>
          <w:lang w:val="en-US"/>
        </w:rPr>
        <w:t>35.1</w:t>
      </w:r>
      <w:r>
        <w:rPr>
          <w:rFonts w:ascii="Times New Roman" w:eastAsia="Times New Roman" w:hAnsi="Times New Roman" w:cstheme="minorBidi"/>
          <w:b w:val="0"/>
          <w:bCs w:val="0"/>
          <w:sz w:val="22"/>
          <w:szCs w:val="22"/>
          <w:lang w:val="en-US"/>
        </w:rPr>
        <w:tab/>
      </w:r>
      <w:r w:rsidRPr="00ED5CE1">
        <w:rPr>
          <w:rFonts w:ascii="Times New Roman" w:eastAsia="Times New Roman" w:hAnsi="Times New Roman" w:cstheme="minorBidi"/>
          <w:b w:val="0"/>
          <w:bCs w:val="0"/>
          <w:sz w:val="22"/>
          <w:szCs w:val="22"/>
          <w:lang w:val="en-US"/>
        </w:rPr>
        <w:t>Approved the entering into the asset disposal transaction</w:t>
      </w:r>
      <w:r w:rsidR="00052567">
        <w:rPr>
          <w:rFonts w:ascii="Times New Roman" w:eastAsia="Times New Roman" w:hAnsi="Times New Roman" w:cstheme="minorBidi"/>
          <w:b w:val="0"/>
          <w:bCs w:val="0"/>
          <w:sz w:val="22"/>
          <w:szCs w:val="22"/>
          <w:lang w:val="en-US"/>
        </w:rPr>
        <w:t xml:space="preserve"> </w:t>
      </w:r>
      <w:r w:rsidRPr="00ED5CE1">
        <w:rPr>
          <w:rFonts w:ascii="Times New Roman" w:eastAsia="Times New Roman" w:hAnsi="Times New Roman" w:cstheme="minorBidi"/>
          <w:b w:val="0"/>
          <w:bCs w:val="0"/>
          <w:sz w:val="22"/>
          <w:szCs w:val="22"/>
          <w:lang w:val="en-US"/>
        </w:rPr>
        <w:t>by approving for</w:t>
      </w:r>
      <w:r w:rsidR="00052567">
        <w:rPr>
          <w:rFonts w:ascii="Times New Roman" w:eastAsia="Times New Roman" w:hAnsi="Times New Roman" w:cstheme="minorBidi"/>
          <w:b w:val="0"/>
          <w:bCs w:val="0"/>
          <w:sz w:val="22"/>
          <w:szCs w:val="22"/>
          <w:lang w:val="en-US"/>
        </w:rPr>
        <w:t xml:space="preserve"> </w:t>
      </w:r>
      <w:r w:rsidRPr="00ED5CE1">
        <w:rPr>
          <w:rFonts w:ascii="Times New Roman" w:eastAsia="Times New Roman" w:hAnsi="Times New Roman" w:cstheme="minorBidi"/>
          <w:b w:val="0"/>
          <w:bCs w:val="0"/>
          <w:sz w:val="22"/>
          <w:szCs w:val="22"/>
          <w:lang w:val="en-US"/>
        </w:rPr>
        <w:t>disposal</w:t>
      </w:r>
      <w:r w:rsidR="00052567">
        <w:rPr>
          <w:rFonts w:ascii="Times New Roman" w:eastAsia="Times New Roman" w:hAnsi="Times New Roman" w:cstheme="minorBidi"/>
          <w:b w:val="0"/>
          <w:bCs w:val="0"/>
          <w:sz w:val="22"/>
          <w:szCs w:val="22"/>
          <w:lang w:val="en-US"/>
        </w:rPr>
        <w:t xml:space="preserve"> investments of (1) </w:t>
      </w:r>
      <w:r w:rsidR="00052567" w:rsidRPr="00052567">
        <w:rPr>
          <w:rFonts w:ascii="Times New Roman" w:eastAsia="Times New Roman" w:hAnsi="Times New Roman" w:cstheme="minorBidi"/>
          <w:b w:val="0"/>
          <w:bCs w:val="0"/>
          <w:sz w:val="22"/>
          <w:szCs w:val="22"/>
          <w:lang w:val="en-US"/>
        </w:rPr>
        <w:t>PDI Mae Ramat Co., Ltd.</w:t>
      </w:r>
      <w:r w:rsidR="00052567">
        <w:rPr>
          <w:rFonts w:ascii="Times New Roman" w:eastAsia="Times New Roman" w:hAnsi="Times New Roman" w:cstheme="minorBidi"/>
          <w:b w:val="0"/>
          <w:bCs w:val="0"/>
          <w:sz w:val="22"/>
          <w:szCs w:val="22"/>
          <w:lang w:val="en-US"/>
        </w:rPr>
        <w:t xml:space="preserve"> (2) </w:t>
      </w:r>
      <w:r w:rsidR="00052567" w:rsidRPr="00052567">
        <w:rPr>
          <w:rFonts w:ascii="Times New Roman" w:eastAsia="Times New Roman" w:hAnsi="Times New Roman" w:cstheme="minorBidi"/>
          <w:b w:val="0"/>
          <w:bCs w:val="0"/>
          <w:sz w:val="22"/>
          <w:szCs w:val="22"/>
          <w:lang w:val="en-US"/>
        </w:rPr>
        <w:t>ATC Enviro Co., Ltd.</w:t>
      </w:r>
      <w:r w:rsidR="00052567">
        <w:rPr>
          <w:rFonts w:ascii="Times New Roman" w:eastAsia="Times New Roman" w:hAnsi="Times New Roman" w:cstheme="minorBidi"/>
          <w:b w:val="0"/>
          <w:bCs w:val="0"/>
          <w:sz w:val="22"/>
          <w:szCs w:val="22"/>
          <w:lang w:val="en-US"/>
        </w:rPr>
        <w:t xml:space="preserve"> (3) </w:t>
      </w:r>
      <w:r w:rsidR="00052567" w:rsidRPr="00052567">
        <w:rPr>
          <w:rFonts w:ascii="Times New Roman" w:eastAsia="Times New Roman" w:hAnsi="Times New Roman" w:cstheme="minorBidi"/>
          <w:b w:val="0"/>
          <w:bCs w:val="0"/>
          <w:sz w:val="22"/>
          <w:szCs w:val="22"/>
          <w:lang w:val="en-US"/>
        </w:rPr>
        <w:t>P.P. Solar (</w:t>
      </w:r>
      <w:proofErr w:type="spellStart"/>
      <w:r w:rsidR="00052567" w:rsidRPr="00052567">
        <w:rPr>
          <w:rFonts w:ascii="Times New Roman" w:eastAsia="Times New Roman" w:hAnsi="Times New Roman" w:cstheme="minorBidi"/>
          <w:b w:val="0"/>
          <w:bCs w:val="0"/>
          <w:sz w:val="22"/>
          <w:szCs w:val="22"/>
          <w:lang w:val="en-US"/>
        </w:rPr>
        <w:t>Nong</w:t>
      </w:r>
      <w:proofErr w:type="spellEnd"/>
      <w:r w:rsidR="00052567" w:rsidRPr="00052567">
        <w:rPr>
          <w:rFonts w:ascii="Times New Roman" w:eastAsia="Times New Roman" w:hAnsi="Times New Roman" w:cstheme="minorBidi"/>
          <w:b w:val="0"/>
          <w:bCs w:val="0"/>
          <w:sz w:val="22"/>
          <w:szCs w:val="22"/>
          <w:lang w:val="en-US"/>
        </w:rPr>
        <w:t>-No) Co., Ltd.</w:t>
      </w:r>
      <w:r w:rsidR="00052567">
        <w:rPr>
          <w:rFonts w:ascii="Times New Roman" w:eastAsia="Times New Roman" w:hAnsi="Times New Roman" w:cstheme="minorBidi"/>
          <w:b w:val="0"/>
          <w:bCs w:val="0"/>
          <w:sz w:val="22"/>
          <w:szCs w:val="22"/>
          <w:lang w:val="en-US"/>
        </w:rPr>
        <w:t xml:space="preserve"> which are</w:t>
      </w:r>
      <w:r w:rsidRPr="00ED5CE1">
        <w:rPr>
          <w:rFonts w:ascii="Times New Roman" w:eastAsia="Times New Roman" w:hAnsi="Times New Roman" w:cstheme="minorBidi"/>
          <w:b w:val="0"/>
          <w:bCs w:val="0"/>
          <w:sz w:val="22"/>
          <w:szCs w:val="22"/>
          <w:lang w:val="en-US"/>
        </w:rPr>
        <w:t xml:space="preserve"> PDI Energy Company Limited subsidiary’s shares</w:t>
      </w:r>
      <w:r w:rsidR="00052567">
        <w:rPr>
          <w:rFonts w:ascii="Times New Roman" w:eastAsia="Times New Roman" w:hAnsi="Times New Roman" w:cstheme="minorBidi"/>
          <w:b w:val="0"/>
          <w:bCs w:val="0"/>
          <w:sz w:val="22"/>
          <w:szCs w:val="22"/>
          <w:lang w:val="en-US"/>
        </w:rPr>
        <w:t>.</w:t>
      </w:r>
    </w:p>
    <w:p w14:paraId="5D5EACFD" w14:textId="2192223E" w:rsidR="00052567" w:rsidRDefault="00052567" w:rsidP="00812497">
      <w:pPr>
        <w:spacing w:after="240"/>
        <w:ind w:left="1260" w:right="58" w:hanging="720"/>
        <w:jc w:val="both"/>
        <w:rPr>
          <w:rFonts w:ascii="Times New Roman" w:eastAsia="Times New Roman" w:hAnsi="Times New Roman" w:cstheme="minorBidi"/>
          <w:b w:val="0"/>
          <w:bCs w:val="0"/>
          <w:sz w:val="22"/>
          <w:szCs w:val="22"/>
          <w:lang w:val="en-US"/>
        </w:rPr>
      </w:pPr>
      <w:r>
        <w:rPr>
          <w:rFonts w:ascii="Times New Roman" w:eastAsia="Times New Roman" w:hAnsi="Times New Roman" w:cstheme="minorBidi"/>
          <w:b w:val="0"/>
          <w:bCs w:val="0"/>
          <w:sz w:val="22"/>
          <w:szCs w:val="22"/>
          <w:lang w:val="en-US"/>
        </w:rPr>
        <w:t>35.2</w:t>
      </w:r>
      <w:r>
        <w:rPr>
          <w:rFonts w:ascii="Times New Roman" w:eastAsia="Times New Roman" w:hAnsi="Times New Roman" w:cstheme="minorBidi"/>
          <w:b w:val="0"/>
          <w:bCs w:val="0"/>
          <w:sz w:val="22"/>
          <w:szCs w:val="22"/>
          <w:lang w:val="en-US"/>
        </w:rPr>
        <w:tab/>
      </w:r>
      <w:r w:rsidRPr="00052567">
        <w:rPr>
          <w:rFonts w:ascii="Times New Roman" w:eastAsia="Times New Roman" w:hAnsi="Times New Roman" w:cstheme="minorBidi"/>
          <w:b w:val="0"/>
          <w:bCs w:val="0"/>
          <w:sz w:val="22"/>
          <w:szCs w:val="22"/>
          <w:lang w:val="en-US"/>
        </w:rPr>
        <w:t>Approved the entering into the asset acquisition transaction and the receiving financial</w:t>
      </w:r>
      <w:r>
        <w:rPr>
          <w:rFonts w:ascii="Times New Roman" w:eastAsia="Times New Roman" w:hAnsi="Times New Roman" w:cstheme="minorBidi"/>
          <w:b w:val="0"/>
          <w:bCs w:val="0"/>
          <w:sz w:val="22"/>
          <w:szCs w:val="22"/>
          <w:lang w:val="en-US"/>
        </w:rPr>
        <w:t xml:space="preserve"> </w:t>
      </w:r>
      <w:r w:rsidRPr="00052567">
        <w:rPr>
          <w:rFonts w:ascii="Times New Roman" w:eastAsia="Times New Roman" w:hAnsi="Times New Roman" w:cstheme="minorBidi"/>
          <w:b w:val="0"/>
          <w:bCs w:val="0"/>
          <w:sz w:val="22"/>
          <w:szCs w:val="22"/>
          <w:lang w:val="en-US"/>
        </w:rPr>
        <w:t>assistance, which is considered as a connected transaction, by approving for the investment</w:t>
      </w:r>
      <w:r>
        <w:rPr>
          <w:rFonts w:ascii="Times New Roman" w:eastAsia="Times New Roman" w:hAnsi="Times New Roman" w:cstheme="minorBidi"/>
          <w:b w:val="0"/>
          <w:bCs w:val="0"/>
          <w:sz w:val="22"/>
          <w:szCs w:val="22"/>
          <w:lang w:val="en-US"/>
        </w:rPr>
        <w:t xml:space="preserve"> </w:t>
      </w:r>
      <w:r w:rsidRPr="00052567">
        <w:rPr>
          <w:rFonts w:ascii="Times New Roman" w:eastAsia="Times New Roman" w:hAnsi="Times New Roman" w:cstheme="minorBidi"/>
          <w:b w:val="0"/>
          <w:bCs w:val="0"/>
          <w:sz w:val="22"/>
          <w:szCs w:val="22"/>
          <w:lang w:val="en-US"/>
        </w:rPr>
        <w:t>on 51 percent of paid-up capital in Urban Resort Hotel Company Limited (“URH”) and</w:t>
      </w:r>
      <w:r>
        <w:rPr>
          <w:rFonts w:ascii="Times New Roman" w:eastAsia="Times New Roman" w:hAnsi="Times New Roman" w:cstheme="minorBidi"/>
          <w:b w:val="0"/>
          <w:bCs w:val="0"/>
          <w:sz w:val="22"/>
          <w:szCs w:val="22"/>
          <w:lang w:val="en-US"/>
        </w:rPr>
        <w:t xml:space="preserve"> </w:t>
      </w:r>
      <w:r w:rsidRPr="00052567">
        <w:rPr>
          <w:rFonts w:ascii="Times New Roman" w:eastAsia="Times New Roman" w:hAnsi="Times New Roman" w:cstheme="minorBidi"/>
          <w:b w:val="0"/>
          <w:bCs w:val="0"/>
          <w:sz w:val="22"/>
          <w:szCs w:val="22"/>
          <w:lang w:val="en-US"/>
        </w:rPr>
        <w:t>Water</w:t>
      </w:r>
      <w:r>
        <w:rPr>
          <w:rFonts w:ascii="Times New Roman" w:eastAsia="Times New Roman" w:hAnsi="Times New Roman" w:cstheme="minorBidi"/>
          <w:b w:val="0"/>
          <w:bCs w:val="0"/>
          <w:sz w:val="22"/>
          <w:szCs w:val="22"/>
          <w:lang w:val="en-US"/>
        </w:rPr>
        <w:t xml:space="preserve"> </w:t>
      </w:r>
      <w:r w:rsidRPr="00052567">
        <w:rPr>
          <w:rFonts w:ascii="Times New Roman" w:eastAsia="Times New Roman" w:hAnsi="Times New Roman" w:cstheme="minorBidi"/>
          <w:b w:val="0"/>
          <w:bCs w:val="0"/>
          <w:sz w:val="22"/>
          <w:szCs w:val="22"/>
          <w:lang w:val="en-US"/>
        </w:rPr>
        <w:t>front Company Limited (“WFH”) and approving for URH and WFH to receive</w:t>
      </w:r>
      <w:r>
        <w:rPr>
          <w:rFonts w:ascii="Times New Roman" w:eastAsia="Times New Roman" w:hAnsi="Times New Roman" w:cstheme="minorBidi"/>
          <w:b w:val="0"/>
          <w:bCs w:val="0"/>
          <w:sz w:val="22"/>
          <w:szCs w:val="22"/>
          <w:lang w:val="en-US"/>
        </w:rPr>
        <w:t xml:space="preserve"> </w:t>
      </w:r>
      <w:r w:rsidRPr="00052567">
        <w:rPr>
          <w:rFonts w:ascii="Times New Roman" w:eastAsia="Times New Roman" w:hAnsi="Times New Roman" w:cstheme="minorBidi"/>
          <w:b w:val="0"/>
          <w:bCs w:val="0"/>
          <w:sz w:val="22"/>
          <w:szCs w:val="22"/>
          <w:lang w:val="en-US"/>
        </w:rPr>
        <w:t>financial assistance from a connected company</w:t>
      </w:r>
      <w:r>
        <w:rPr>
          <w:rFonts w:ascii="Times New Roman" w:eastAsia="Times New Roman" w:hAnsi="Times New Roman" w:cstheme="minorBidi"/>
          <w:b w:val="0"/>
          <w:bCs w:val="0"/>
          <w:sz w:val="22"/>
          <w:szCs w:val="22"/>
          <w:lang w:val="en-US"/>
        </w:rPr>
        <w:t>.</w:t>
      </w:r>
    </w:p>
    <w:p w14:paraId="7E386BDA" w14:textId="292EF90F" w:rsidR="00052567" w:rsidRDefault="00052567" w:rsidP="00812497">
      <w:pPr>
        <w:spacing w:after="240"/>
        <w:ind w:left="1260" w:right="58" w:hanging="720"/>
        <w:jc w:val="both"/>
        <w:rPr>
          <w:rFonts w:ascii="Times New Roman" w:eastAsia="Times New Roman" w:hAnsi="Times New Roman" w:cstheme="minorBidi"/>
          <w:b w:val="0"/>
          <w:bCs w:val="0"/>
          <w:sz w:val="22"/>
          <w:szCs w:val="22"/>
          <w:lang w:val="en-US"/>
        </w:rPr>
      </w:pPr>
      <w:r>
        <w:rPr>
          <w:rFonts w:ascii="Times New Roman" w:eastAsia="Times New Roman" w:hAnsi="Times New Roman" w:cstheme="minorBidi"/>
          <w:b w:val="0"/>
          <w:bCs w:val="0"/>
          <w:sz w:val="22"/>
          <w:szCs w:val="22"/>
          <w:lang w:val="en-US"/>
        </w:rPr>
        <w:t>35.3</w:t>
      </w:r>
      <w:r>
        <w:rPr>
          <w:rFonts w:ascii="Times New Roman" w:eastAsia="Times New Roman" w:hAnsi="Times New Roman" w:cstheme="minorBidi"/>
          <w:b w:val="0"/>
          <w:bCs w:val="0"/>
          <w:sz w:val="22"/>
          <w:szCs w:val="22"/>
          <w:lang w:val="en-US"/>
        </w:rPr>
        <w:tab/>
      </w:r>
      <w:r w:rsidRPr="00052567">
        <w:rPr>
          <w:rFonts w:ascii="Times New Roman" w:eastAsia="Times New Roman" w:hAnsi="Times New Roman" w:cstheme="minorBidi"/>
          <w:b w:val="0"/>
          <w:bCs w:val="0"/>
          <w:sz w:val="22"/>
          <w:szCs w:val="22"/>
          <w:lang w:val="en-US"/>
        </w:rPr>
        <w:t xml:space="preserve">Approved the reduction of the Company’s registered capital </w:t>
      </w:r>
      <w:r w:rsidR="00BC2135">
        <w:rPr>
          <w:rFonts w:ascii="Times New Roman" w:eastAsia="Times New Roman" w:hAnsi="Times New Roman" w:cstheme="minorBidi"/>
          <w:b w:val="0"/>
          <w:bCs w:val="0"/>
          <w:sz w:val="22"/>
          <w:szCs w:val="22"/>
          <w:lang w:val="en-US"/>
        </w:rPr>
        <w:t xml:space="preserve">by 68,150 Baht </w:t>
      </w:r>
      <w:r w:rsidRPr="00052567">
        <w:rPr>
          <w:rFonts w:ascii="Times New Roman" w:eastAsia="Times New Roman" w:hAnsi="Times New Roman" w:cstheme="minorBidi"/>
          <w:b w:val="0"/>
          <w:bCs w:val="0"/>
          <w:sz w:val="22"/>
          <w:szCs w:val="22"/>
          <w:lang w:val="en-US"/>
        </w:rPr>
        <w:t>from the existing registered</w:t>
      </w:r>
      <w:r>
        <w:rPr>
          <w:rFonts w:ascii="Times New Roman" w:eastAsia="Times New Roman" w:hAnsi="Times New Roman" w:cstheme="minorBidi" w:hint="cs"/>
          <w:b w:val="0"/>
          <w:bCs w:val="0"/>
          <w:sz w:val="22"/>
          <w:szCs w:val="22"/>
          <w:cs/>
          <w:lang w:val="en-US"/>
        </w:rPr>
        <w:t xml:space="preserve"> </w:t>
      </w:r>
      <w:r w:rsidRPr="00052567">
        <w:rPr>
          <w:rFonts w:ascii="Times New Roman" w:eastAsia="Times New Roman" w:hAnsi="Times New Roman" w:cstheme="minorBidi"/>
          <w:b w:val="0"/>
          <w:bCs w:val="0"/>
          <w:sz w:val="22"/>
          <w:szCs w:val="22"/>
          <w:lang w:val="en-US"/>
        </w:rPr>
        <w:t>capital of Baht 3,013,333,330 to Baht 3,013,265,180 by cancelling 6,815 authorized but</w:t>
      </w:r>
      <w:r>
        <w:rPr>
          <w:rFonts w:ascii="Times New Roman" w:eastAsia="Times New Roman" w:hAnsi="Times New Roman" w:cstheme="minorBidi" w:hint="cs"/>
          <w:b w:val="0"/>
          <w:bCs w:val="0"/>
          <w:sz w:val="22"/>
          <w:szCs w:val="22"/>
          <w:cs/>
          <w:lang w:val="en-US"/>
        </w:rPr>
        <w:t xml:space="preserve"> </w:t>
      </w:r>
      <w:r w:rsidRPr="00052567">
        <w:rPr>
          <w:rFonts w:ascii="Times New Roman" w:eastAsia="Times New Roman" w:hAnsi="Times New Roman" w:cstheme="minorBidi"/>
          <w:b w:val="0"/>
          <w:bCs w:val="0"/>
          <w:sz w:val="22"/>
          <w:szCs w:val="22"/>
          <w:lang w:val="en-US"/>
        </w:rPr>
        <w:t>unissued shares of the Company with a par value of Baht 10 per share, which was remaining</w:t>
      </w:r>
      <w:r>
        <w:rPr>
          <w:rFonts w:ascii="Times New Roman" w:eastAsia="Times New Roman" w:hAnsi="Times New Roman" w:cstheme="minorBidi" w:hint="cs"/>
          <w:b w:val="0"/>
          <w:bCs w:val="0"/>
          <w:sz w:val="22"/>
          <w:szCs w:val="22"/>
          <w:cs/>
          <w:lang w:val="en-US"/>
        </w:rPr>
        <w:t xml:space="preserve"> </w:t>
      </w:r>
      <w:r w:rsidRPr="00052567">
        <w:rPr>
          <w:rFonts w:ascii="Times New Roman" w:eastAsia="Times New Roman" w:hAnsi="Times New Roman" w:cstheme="minorBidi"/>
          <w:b w:val="0"/>
          <w:bCs w:val="0"/>
          <w:sz w:val="22"/>
          <w:szCs w:val="22"/>
          <w:lang w:val="en-US"/>
        </w:rPr>
        <w:t>from the issuance of ordinary shares to accommodate the exercise of the PDI-W1 warrants</w:t>
      </w:r>
      <w:r>
        <w:rPr>
          <w:rFonts w:ascii="Times New Roman" w:eastAsia="Times New Roman" w:hAnsi="Times New Roman" w:cstheme="minorBidi"/>
          <w:b w:val="0"/>
          <w:bCs w:val="0"/>
          <w:sz w:val="22"/>
          <w:szCs w:val="22"/>
          <w:lang w:val="en-US"/>
        </w:rPr>
        <w:t>.</w:t>
      </w:r>
    </w:p>
    <w:p w14:paraId="30AF7BB9" w14:textId="4E5875C3" w:rsidR="00052567" w:rsidRPr="00ED5CE1" w:rsidRDefault="00052567" w:rsidP="00812497">
      <w:pPr>
        <w:spacing w:after="480"/>
        <w:ind w:left="1267" w:right="58" w:hanging="720"/>
        <w:jc w:val="both"/>
        <w:rPr>
          <w:rFonts w:ascii="Times New Roman" w:eastAsia="Times New Roman" w:hAnsi="Times New Roman" w:cstheme="minorBidi"/>
          <w:b w:val="0"/>
          <w:bCs w:val="0"/>
          <w:sz w:val="22"/>
          <w:szCs w:val="22"/>
          <w:lang w:val="en-US"/>
        </w:rPr>
      </w:pPr>
      <w:r>
        <w:rPr>
          <w:rFonts w:ascii="Times New Roman" w:eastAsia="Times New Roman" w:hAnsi="Times New Roman" w:cstheme="minorBidi"/>
          <w:b w:val="0"/>
          <w:bCs w:val="0"/>
          <w:sz w:val="22"/>
          <w:szCs w:val="22"/>
          <w:lang w:val="en-US"/>
        </w:rPr>
        <w:t>35.4</w:t>
      </w:r>
      <w:r>
        <w:rPr>
          <w:rFonts w:ascii="Times New Roman" w:eastAsia="Times New Roman" w:hAnsi="Times New Roman" w:cstheme="minorBidi"/>
          <w:b w:val="0"/>
          <w:bCs w:val="0"/>
          <w:sz w:val="22"/>
          <w:szCs w:val="22"/>
          <w:lang w:val="en-US"/>
        </w:rPr>
        <w:tab/>
      </w:r>
      <w:r w:rsidRPr="00052567">
        <w:rPr>
          <w:rFonts w:ascii="Times New Roman" w:eastAsia="Times New Roman" w:hAnsi="Times New Roman" w:cstheme="minorBidi"/>
          <w:b w:val="0"/>
          <w:bCs w:val="0"/>
          <w:sz w:val="22"/>
          <w:szCs w:val="22"/>
          <w:lang w:val="en-US"/>
        </w:rPr>
        <w:t>Approved the increase of the Company’s registered capital by Baht 3,013,334,660 from the</w:t>
      </w:r>
      <w:r>
        <w:rPr>
          <w:rFonts w:ascii="Times New Roman" w:eastAsia="Times New Roman" w:hAnsi="Times New Roman" w:cstheme="minorBidi"/>
          <w:b w:val="0"/>
          <w:bCs w:val="0"/>
          <w:sz w:val="22"/>
          <w:szCs w:val="22"/>
          <w:lang w:val="en-US"/>
        </w:rPr>
        <w:t xml:space="preserve"> </w:t>
      </w:r>
      <w:r w:rsidRPr="00052567">
        <w:rPr>
          <w:rFonts w:ascii="Times New Roman" w:eastAsia="Times New Roman" w:hAnsi="Times New Roman" w:cstheme="minorBidi"/>
          <w:b w:val="0"/>
          <w:bCs w:val="0"/>
          <w:sz w:val="22"/>
          <w:szCs w:val="22"/>
          <w:lang w:val="en-US"/>
        </w:rPr>
        <w:t>existing registered capital of Baht 3,013,265,180 to Baht 6,026,599,840 by issuing</w:t>
      </w:r>
      <w:r>
        <w:rPr>
          <w:rFonts w:ascii="Times New Roman" w:eastAsia="Times New Roman" w:hAnsi="Times New Roman" w:cstheme="minorBidi"/>
          <w:b w:val="0"/>
          <w:bCs w:val="0"/>
          <w:sz w:val="22"/>
          <w:szCs w:val="22"/>
          <w:lang w:val="en-US"/>
        </w:rPr>
        <w:t xml:space="preserve"> </w:t>
      </w:r>
      <w:r w:rsidRPr="00052567">
        <w:rPr>
          <w:rFonts w:ascii="Times New Roman" w:eastAsia="Times New Roman" w:hAnsi="Times New Roman" w:cstheme="minorBidi"/>
          <w:b w:val="0"/>
          <w:bCs w:val="0"/>
          <w:sz w:val="22"/>
          <w:szCs w:val="22"/>
          <w:lang w:val="en-US"/>
        </w:rPr>
        <w:t>301,333,466 new ordinary shares with a par value of Baht 10.00</w:t>
      </w:r>
      <w:r>
        <w:rPr>
          <w:rFonts w:ascii="Times New Roman" w:eastAsia="Times New Roman" w:hAnsi="Times New Roman" w:cstheme="minorBidi"/>
          <w:b w:val="0"/>
          <w:bCs w:val="0"/>
          <w:sz w:val="22"/>
          <w:szCs w:val="22"/>
          <w:lang w:val="en-US"/>
        </w:rPr>
        <w:t xml:space="preserve"> b</w:t>
      </w:r>
      <w:r w:rsidRPr="00052567">
        <w:rPr>
          <w:rFonts w:ascii="Times New Roman" w:eastAsia="Times New Roman" w:hAnsi="Times New Roman" w:cstheme="minorBidi"/>
          <w:b w:val="0"/>
          <w:bCs w:val="0"/>
          <w:sz w:val="22"/>
          <w:szCs w:val="22"/>
          <w:lang w:val="en-US"/>
        </w:rPr>
        <w:t>y issued ordinary shares to the existing shareholders of the</w:t>
      </w:r>
      <w:r>
        <w:rPr>
          <w:rFonts w:ascii="Times New Roman" w:eastAsia="Times New Roman" w:hAnsi="Times New Roman" w:cstheme="minorBidi"/>
          <w:b w:val="0"/>
          <w:bCs w:val="0"/>
          <w:sz w:val="22"/>
          <w:szCs w:val="22"/>
          <w:lang w:val="en-US"/>
        </w:rPr>
        <w:t xml:space="preserve"> </w:t>
      </w:r>
      <w:r w:rsidRPr="00052567">
        <w:rPr>
          <w:rFonts w:ascii="Times New Roman" w:eastAsia="Times New Roman" w:hAnsi="Times New Roman" w:cstheme="minorBidi"/>
          <w:b w:val="0"/>
          <w:bCs w:val="0"/>
          <w:sz w:val="22"/>
          <w:szCs w:val="22"/>
          <w:lang w:val="en-US"/>
        </w:rPr>
        <w:t>Company in proportion to the number of shares held by each shareholder (Right Offering)</w:t>
      </w:r>
      <w:r>
        <w:rPr>
          <w:rFonts w:ascii="Times New Roman" w:eastAsia="Times New Roman" w:hAnsi="Times New Roman" w:cstheme="minorBidi"/>
          <w:b w:val="0"/>
          <w:bCs w:val="0"/>
          <w:sz w:val="22"/>
          <w:szCs w:val="22"/>
          <w:lang w:val="en-US"/>
        </w:rPr>
        <w:t>.</w:t>
      </w:r>
    </w:p>
    <w:p w14:paraId="293328BC" w14:textId="1108ECFB" w:rsidR="00195F3E" w:rsidRPr="0083152C" w:rsidRDefault="00880C49" w:rsidP="00812497">
      <w:pPr>
        <w:tabs>
          <w:tab w:val="left" w:pos="540"/>
        </w:tabs>
        <w:spacing w:after="240"/>
        <w:jc w:val="both"/>
        <w:rPr>
          <w:rFonts w:ascii="Times New Roman" w:eastAsia="Times New Roman" w:hAnsi="Times New Roman" w:cs="Times New Roman"/>
          <w:sz w:val="20"/>
          <w:szCs w:val="20"/>
          <w:lang w:val="en-US"/>
        </w:rPr>
      </w:pPr>
      <w:r>
        <w:rPr>
          <w:rFonts w:ascii="Times New Roman" w:eastAsia="Times New Roman" w:hAnsi="Times New Roman"/>
          <w:sz w:val="22"/>
          <w:szCs w:val="22"/>
          <w:lang w:val="en-US"/>
        </w:rPr>
        <w:t>36</w:t>
      </w:r>
      <w:r w:rsidR="00B60D69" w:rsidRPr="0067173B">
        <w:rPr>
          <w:rFonts w:ascii="Times New Roman" w:eastAsia="Times New Roman" w:hAnsi="Times New Roman"/>
          <w:sz w:val="22"/>
          <w:szCs w:val="22"/>
          <w:lang w:val="en-US"/>
        </w:rPr>
        <w:t>.</w:t>
      </w:r>
      <w:r w:rsidR="00195F3E" w:rsidRPr="0083152C">
        <w:rPr>
          <w:rFonts w:ascii="Times New Roman" w:eastAsia="Times New Roman" w:hAnsi="Times New Roman" w:cs="Times New Roman"/>
          <w:sz w:val="24"/>
          <w:szCs w:val="24"/>
          <w:lang w:val="en-US"/>
        </w:rPr>
        <w:tab/>
      </w:r>
      <w:proofErr w:type="gramStart"/>
      <w:r w:rsidR="00195F3E" w:rsidRPr="0067173B">
        <w:rPr>
          <w:rFonts w:ascii="Times New Roman" w:eastAsia="Times New Roman" w:hAnsi="Times New Roman" w:cs="Times New Roman"/>
          <w:sz w:val="18"/>
          <w:szCs w:val="18"/>
          <w:lang w:val="en-US"/>
        </w:rPr>
        <w:t xml:space="preserve">APPROVAL </w:t>
      </w:r>
      <w:r w:rsidR="008D3E64" w:rsidRPr="0067173B">
        <w:rPr>
          <w:rFonts w:ascii="Times New Roman" w:eastAsia="Times New Roman" w:hAnsi="Times New Roman" w:cs="Times New Roman"/>
          <w:sz w:val="18"/>
          <w:szCs w:val="18"/>
          <w:lang w:val="en-US"/>
        </w:rPr>
        <w:t xml:space="preserve"> </w:t>
      </w:r>
      <w:r w:rsidR="009248D4" w:rsidRPr="0067173B">
        <w:rPr>
          <w:rFonts w:ascii="Times New Roman" w:eastAsia="Times New Roman" w:hAnsi="Times New Roman" w:cs="Times New Roman"/>
          <w:sz w:val="18"/>
          <w:szCs w:val="18"/>
          <w:lang w:val="en-US"/>
        </w:rPr>
        <w:t>OF</w:t>
      </w:r>
      <w:proofErr w:type="gramEnd"/>
      <w:r w:rsidR="009248D4" w:rsidRPr="0067173B">
        <w:rPr>
          <w:rFonts w:ascii="Times New Roman" w:eastAsia="Times New Roman" w:hAnsi="Times New Roman" w:cs="Times New Roman"/>
          <w:sz w:val="18"/>
          <w:szCs w:val="18"/>
          <w:lang w:val="en-US"/>
        </w:rPr>
        <w:t xml:space="preserve">  THE</w:t>
      </w:r>
      <w:r w:rsidR="00195F3E" w:rsidRPr="0067173B">
        <w:rPr>
          <w:rFonts w:ascii="Times New Roman" w:eastAsia="Times New Roman" w:hAnsi="Times New Roman" w:cs="Times New Roman"/>
          <w:sz w:val="18"/>
          <w:szCs w:val="18"/>
          <w:lang w:val="en-US"/>
        </w:rPr>
        <w:t xml:space="preserve"> </w:t>
      </w:r>
      <w:r w:rsidR="008D3E64" w:rsidRPr="0067173B">
        <w:rPr>
          <w:rFonts w:ascii="Times New Roman" w:eastAsia="Times New Roman" w:hAnsi="Times New Roman" w:cs="Times New Roman"/>
          <w:sz w:val="18"/>
          <w:szCs w:val="18"/>
          <w:lang w:val="en-US"/>
        </w:rPr>
        <w:t xml:space="preserve"> </w:t>
      </w:r>
      <w:r w:rsidR="00195F3E" w:rsidRPr="0067173B">
        <w:rPr>
          <w:rFonts w:ascii="Times New Roman" w:eastAsia="Times New Roman" w:hAnsi="Times New Roman" w:cs="Times New Roman"/>
          <w:sz w:val="18"/>
          <w:szCs w:val="18"/>
          <w:lang w:val="en-US"/>
        </w:rPr>
        <w:t>FINANCIAL  STATEMENTS</w:t>
      </w:r>
    </w:p>
    <w:p w14:paraId="48BC077C" w14:textId="568B3D7F" w:rsidR="00052567" w:rsidRPr="00D34710" w:rsidRDefault="00195F3E" w:rsidP="00812497">
      <w:pPr>
        <w:spacing w:after="240"/>
        <w:ind w:left="547"/>
        <w:jc w:val="both"/>
        <w:rPr>
          <w:rFonts w:ascii="Times New Roman" w:eastAsia="Times New Roman" w:hAnsi="Times New Roman" w:cs="Cordia New"/>
          <w:b w:val="0"/>
          <w:bCs w:val="0"/>
          <w:sz w:val="22"/>
          <w:szCs w:val="22"/>
          <w:cs/>
          <w:lang w:val="en-US"/>
        </w:rPr>
      </w:pPr>
      <w:r w:rsidRPr="008A3B62">
        <w:rPr>
          <w:rFonts w:ascii="Times New Roman" w:eastAsia="Times New Roman" w:hAnsi="Times New Roman" w:cs="Times New Roman"/>
          <w:b w:val="0"/>
          <w:bCs w:val="0"/>
          <w:spacing w:val="-4"/>
          <w:sz w:val="22"/>
          <w:szCs w:val="22"/>
          <w:lang w:val="en-US"/>
        </w:rPr>
        <w:t xml:space="preserve">These financial statements </w:t>
      </w:r>
      <w:r w:rsidR="00052567" w:rsidRPr="008A3B62">
        <w:rPr>
          <w:rFonts w:ascii="Times New Roman" w:eastAsia="Times New Roman" w:hAnsi="Times New Roman" w:cs="Times New Roman"/>
          <w:b w:val="0"/>
          <w:bCs w:val="0"/>
          <w:spacing w:val="-4"/>
          <w:sz w:val="22"/>
          <w:szCs w:val="22"/>
          <w:lang w:val="en-US"/>
        </w:rPr>
        <w:t>have been approved for issuing by the Board of Directors of the Company</w:t>
      </w:r>
      <w:r w:rsidR="00052567" w:rsidRPr="009D2D87">
        <w:rPr>
          <w:rFonts w:ascii="Times New Roman" w:eastAsia="Times New Roman" w:hAnsi="Times New Roman" w:cs="Times New Roman"/>
          <w:b w:val="0"/>
          <w:bCs w:val="0"/>
          <w:sz w:val="22"/>
          <w:szCs w:val="22"/>
          <w:lang w:val="en-US"/>
        </w:rPr>
        <w:t xml:space="preserve"> on </w:t>
      </w:r>
      <w:r w:rsidR="00052567">
        <w:rPr>
          <w:rFonts w:ascii="Times New Roman" w:eastAsia="Times New Roman" w:hAnsi="Times New Roman" w:cs="Times New Roman"/>
          <w:b w:val="0"/>
          <w:bCs w:val="0"/>
          <w:sz w:val="22"/>
          <w:szCs w:val="22"/>
          <w:lang w:val="en-US"/>
        </w:rPr>
        <w:t>February 23, 2021.</w:t>
      </w:r>
    </w:p>
    <w:sectPr w:rsidR="00052567" w:rsidRPr="00D34710" w:rsidSect="00B826C0">
      <w:pgSz w:w="11909" w:h="16834" w:code="9"/>
      <w:pgMar w:top="1440" w:right="1224" w:bottom="1440" w:left="1440" w:header="864" w:footer="432" w:gutter="0"/>
      <w:paperSrc w:first="7" w:other="7"/>
      <w:pgNumType w:start="47"/>
      <w:cols w:space="720"/>
      <w:docGrid w:linePitch="4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E68F1" w14:textId="77777777" w:rsidR="00BA40E1" w:rsidRDefault="00BA40E1">
      <w:r>
        <w:separator/>
      </w:r>
    </w:p>
  </w:endnote>
  <w:endnote w:type="continuationSeparator" w:id="0">
    <w:p w14:paraId="65298856" w14:textId="77777777" w:rsidR="00BA40E1" w:rsidRDefault="00BA4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AB65" w14:textId="73FBB603" w:rsidR="00AB7236" w:rsidRPr="005D5325" w:rsidRDefault="00AB7236" w:rsidP="00576C33">
    <w:pPr>
      <w:pStyle w:val="Footer"/>
      <w:tabs>
        <w:tab w:val="left" w:pos="4153"/>
        <w:tab w:val="right" w:pos="9245"/>
      </w:tabs>
      <w:jc w:val="right"/>
      <w:rPr>
        <w:rFonts w:ascii="Times New Roman" w:hAnsi="Times New Roman" w:cs="Times New Roman"/>
        <w:b w:val="0"/>
        <w:bCs w:val="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0068F" w14:textId="6743761D" w:rsidR="00AB7236" w:rsidRPr="005D5325" w:rsidRDefault="00AB7236" w:rsidP="00BB1430">
    <w:pPr>
      <w:pStyle w:val="Footer"/>
      <w:tabs>
        <w:tab w:val="left" w:pos="4153"/>
        <w:tab w:val="right" w:pos="9245"/>
      </w:tabs>
      <w:jc w:val="right"/>
      <w:rPr>
        <w:rFonts w:ascii="Times New Roman" w:hAnsi="Times New Roman" w:cs="Times New Roman"/>
        <w:b w:val="0"/>
        <w:bCs w:val="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AF86B" w14:textId="36112898" w:rsidR="00AB7236" w:rsidRPr="005D5325" w:rsidRDefault="00AB7236" w:rsidP="004F0590">
    <w:pPr>
      <w:pStyle w:val="Footer"/>
      <w:tabs>
        <w:tab w:val="left" w:pos="4153"/>
        <w:tab w:val="right" w:pos="9245"/>
      </w:tabs>
      <w:jc w:val="right"/>
      <w:rPr>
        <w:rFonts w:ascii="Times New Roman" w:hAnsi="Times New Roman" w:cs="Times New Roman"/>
        <w:b w:val="0"/>
        <w:bCs w:val="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17C7C" w14:textId="77777777" w:rsidR="00BA40E1" w:rsidRDefault="00BA40E1">
      <w:r>
        <w:separator/>
      </w:r>
    </w:p>
  </w:footnote>
  <w:footnote w:type="continuationSeparator" w:id="0">
    <w:p w14:paraId="555971A6" w14:textId="77777777" w:rsidR="00BA40E1" w:rsidRDefault="00BA4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0E77" w14:textId="12D0EC08" w:rsidR="00AB7236" w:rsidRPr="00CE20CD" w:rsidRDefault="00AB7236" w:rsidP="005D5325">
    <w:pPr>
      <w:pStyle w:val="Header"/>
      <w:jc w:val="center"/>
      <w:rPr>
        <w:rFonts w:ascii="Times New Roman" w:hAnsi="Times New Roman" w:cs="Cordia New"/>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0C0C" w14:textId="18569706" w:rsidR="00AB7236" w:rsidRPr="003865D0" w:rsidRDefault="00AB7236" w:rsidP="00BB1430">
    <w:pPr>
      <w:pStyle w:val="Header"/>
      <w:tabs>
        <w:tab w:val="center" w:pos="4622"/>
        <w:tab w:val="left" w:pos="6276"/>
      </w:tabs>
      <w:jc w:val="center"/>
      <w:rPr>
        <w:rFonts w:ascii="Times New Roman" w:hAnsi="Times New Roman" w:cs="Times New Roman"/>
        <w:b w:val="0"/>
        <w:bCs w:val="0"/>
        <w:sz w:val="24"/>
        <w:szCs w:val="24"/>
        <w:lang w:val="en-US"/>
      </w:rPr>
    </w:pPr>
  </w:p>
  <w:p w14:paraId="165BED85" w14:textId="77777777" w:rsidR="00AB7236" w:rsidRPr="003865D0" w:rsidRDefault="00AB7236" w:rsidP="00BB1430">
    <w:pPr>
      <w:pStyle w:val="Header"/>
      <w:jc w:val="center"/>
      <w:rPr>
        <w:rFonts w:ascii="Times New Roman" w:hAnsi="Times New Roman" w:cs="Times New Roman"/>
        <w:b w:val="0"/>
        <w:bCs w:val="0"/>
        <w:sz w:val="24"/>
        <w:szCs w:val="24"/>
        <w:lang w:val="en-US"/>
      </w:rPr>
    </w:pPr>
  </w:p>
  <w:p w14:paraId="5FB3D3E4" w14:textId="77777777" w:rsidR="00AB7236" w:rsidRPr="003865D0" w:rsidRDefault="00AB7236" w:rsidP="00BB1430">
    <w:pPr>
      <w:pStyle w:val="Header"/>
      <w:jc w:val="center"/>
      <w:rPr>
        <w:rFonts w:ascii="Times New Roman" w:hAnsi="Times New Roman" w:cs="Times New Roman"/>
        <w:b w:val="0"/>
        <w:b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6E025" w14:textId="4FD1936A" w:rsidR="00AB7236" w:rsidRPr="00CE20CD" w:rsidRDefault="00AB7236" w:rsidP="00793AB5">
    <w:pPr>
      <w:pStyle w:val="Header"/>
      <w:tabs>
        <w:tab w:val="center" w:pos="4622"/>
        <w:tab w:val="left" w:pos="6276"/>
      </w:tabs>
      <w:jc w:val="center"/>
      <w:rPr>
        <w:rFonts w:ascii="Times New Roman" w:hAnsi="Times New Roman" w:cs="Cordia New"/>
        <w:sz w:val="22"/>
        <w:szCs w:val="22"/>
        <w:lang w:val="en-US"/>
      </w:rPr>
    </w:pPr>
  </w:p>
  <w:p w14:paraId="6E51B099" w14:textId="7EFF08BF" w:rsidR="00AB7236" w:rsidRPr="003865D0" w:rsidRDefault="00AB7236" w:rsidP="00793AB5">
    <w:pPr>
      <w:pStyle w:val="Header"/>
      <w:tabs>
        <w:tab w:val="center" w:pos="4622"/>
        <w:tab w:val="left" w:pos="6276"/>
      </w:tabs>
      <w:jc w:val="center"/>
      <w:rPr>
        <w:rFonts w:ascii="Times New Roman" w:hAnsi="Times New Roman" w:cs="Times New Roman"/>
        <w:b w:val="0"/>
        <w:bCs w:val="0"/>
        <w:sz w:val="24"/>
        <w:szCs w:val="24"/>
        <w:lang w:val="en-US"/>
      </w:rPr>
    </w:pPr>
    <w:r w:rsidRPr="003865D0">
      <w:rPr>
        <w:rFonts w:ascii="Times New Roman" w:hAnsi="Times New Roman" w:cs="Times New Roman"/>
        <w:b w:val="0"/>
        <w:bCs w:val="0"/>
        <w:sz w:val="24"/>
        <w:szCs w:val="24"/>
        <w:lang w:val="en-US"/>
      </w:rPr>
      <w:t xml:space="preserve">- </w:t>
    </w:r>
    <w:r w:rsidRPr="003865D0">
      <w:rPr>
        <w:rFonts w:ascii="Times New Roman" w:hAnsi="Times New Roman" w:cs="Times New Roman"/>
        <w:b w:val="0"/>
        <w:bCs w:val="0"/>
        <w:sz w:val="24"/>
        <w:szCs w:val="24"/>
      </w:rPr>
      <w:fldChar w:fldCharType="begin"/>
    </w:r>
    <w:r w:rsidRPr="003865D0">
      <w:rPr>
        <w:rFonts w:ascii="Times New Roman" w:hAnsi="Times New Roman" w:cs="Times New Roman"/>
        <w:b w:val="0"/>
        <w:bCs w:val="0"/>
        <w:sz w:val="24"/>
        <w:szCs w:val="24"/>
      </w:rPr>
      <w:instrText xml:space="preserve"> PAGE   \* MERGEFORMAT </w:instrText>
    </w:r>
    <w:r w:rsidRPr="003865D0">
      <w:rPr>
        <w:rFonts w:ascii="Times New Roman" w:hAnsi="Times New Roman" w:cs="Times New Roman"/>
        <w:b w:val="0"/>
        <w:bCs w:val="0"/>
        <w:sz w:val="24"/>
        <w:szCs w:val="24"/>
      </w:rPr>
      <w:fldChar w:fldCharType="separate"/>
    </w:r>
    <w:r w:rsidR="009845A9">
      <w:rPr>
        <w:rFonts w:ascii="Times New Roman" w:hAnsi="Times New Roman" w:cs="Times New Roman"/>
        <w:b w:val="0"/>
        <w:bCs w:val="0"/>
        <w:noProof/>
        <w:sz w:val="24"/>
        <w:szCs w:val="24"/>
      </w:rPr>
      <w:t>41</w:t>
    </w:r>
    <w:r w:rsidRPr="003865D0">
      <w:rPr>
        <w:rFonts w:ascii="Times New Roman" w:hAnsi="Times New Roman" w:cs="Times New Roman"/>
        <w:b w:val="0"/>
        <w:bCs w:val="0"/>
        <w:noProof/>
        <w:sz w:val="24"/>
        <w:szCs w:val="24"/>
      </w:rPr>
      <w:fldChar w:fldCharType="end"/>
    </w:r>
    <w:r w:rsidRPr="003865D0">
      <w:rPr>
        <w:rFonts w:ascii="Times New Roman" w:hAnsi="Times New Roman" w:cs="Times New Roman"/>
        <w:b w:val="0"/>
        <w:bCs w:val="0"/>
        <w:noProof/>
        <w:sz w:val="24"/>
        <w:szCs w:val="24"/>
        <w:lang w:val="en-US"/>
      </w:rPr>
      <w:t xml:space="preserve"> -</w:t>
    </w:r>
  </w:p>
  <w:p w14:paraId="4EF0D085" w14:textId="77777777" w:rsidR="00AB7236" w:rsidRPr="003865D0" w:rsidRDefault="00AB7236" w:rsidP="00793AB5">
    <w:pPr>
      <w:pStyle w:val="Header"/>
      <w:jc w:val="center"/>
      <w:rPr>
        <w:rFonts w:ascii="Times New Roman" w:hAnsi="Times New Roman" w:cs="Times New Roman"/>
        <w:b w:val="0"/>
        <w:bCs w:val="0"/>
        <w:sz w:val="24"/>
        <w:szCs w:val="24"/>
        <w:lang w:val="en-US"/>
      </w:rPr>
    </w:pPr>
  </w:p>
  <w:p w14:paraId="077C70BC" w14:textId="77777777" w:rsidR="00AB7236" w:rsidRPr="003865D0" w:rsidRDefault="00AB7236" w:rsidP="00793AB5">
    <w:pPr>
      <w:pStyle w:val="Header"/>
      <w:jc w:val="center"/>
      <w:rPr>
        <w:rFonts w:ascii="Times New Roman" w:hAnsi="Times New Roman" w:cs="Times New Roman"/>
        <w:b w:val="0"/>
        <w:b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97C0B" w14:textId="51AFFB2B" w:rsidR="00AB7236" w:rsidRPr="00CE20CD" w:rsidRDefault="00AB7236" w:rsidP="00BB1430">
    <w:pPr>
      <w:pStyle w:val="Header"/>
      <w:tabs>
        <w:tab w:val="center" w:pos="4622"/>
        <w:tab w:val="left" w:pos="6276"/>
      </w:tabs>
      <w:jc w:val="center"/>
      <w:rPr>
        <w:rFonts w:ascii="Times New Roman" w:hAnsi="Times New Roman" w:cs="Cordia New"/>
        <w:sz w:val="22"/>
        <w:szCs w:val="22"/>
        <w:lang w:val="en-US"/>
      </w:rPr>
    </w:pPr>
  </w:p>
  <w:p w14:paraId="3C08AD2E" w14:textId="101A15F4" w:rsidR="00AB7236" w:rsidRPr="003865D0" w:rsidRDefault="00AB7236" w:rsidP="00BB1430">
    <w:pPr>
      <w:pStyle w:val="Header"/>
      <w:tabs>
        <w:tab w:val="center" w:pos="4622"/>
        <w:tab w:val="left" w:pos="6276"/>
      </w:tabs>
      <w:jc w:val="center"/>
      <w:rPr>
        <w:rFonts w:ascii="Times New Roman" w:hAnsi="Times New Roman" w:cs="Times New Roman"/>
        <w:b w:val="0"/>
        <w:bCs w:val="0"/>
        <w:sz w:val="24"/>
        <w:szCs w:val="24"/>
        <w:lang w:val="en-US"/>
      </w:rPr>
    </w:pPr>
    <w:r w:rsidRPr="003865D0">
      <w:rPr>
        <w:rFonts w:ascii="Times New Roman" w:hAnsi="Times New Roman" w:cs="Times New Roman"/>
        <w:b w:val="0"/>
        <w:bCs w:val="0"/>
        <w:sz w:val="24"/>
        <w:szCs w:val="24"/>
        <w:lang w:val="en-US"/>
      </w:rPr>
      <w:t xml:space="preserve">- </w:t>
    </w:r>
    <w:r w:rsidRPr="003865D0">
      <w:rPr>
        <w:rFonts w:ascii="Times New Roman" w:hAnsi="Times New Roman" w:cs="Times New Roman"/>
        <w:b w:val="0"/>
        <w:bCs w:val="0"/>
        <w:sz w:val="24"/>
        <w:szCs w:val="24"/>
      </w:rPr>
      <w:fldChar w:fldCharType="begin"/>
    </w:r>
    <w:r w:rsidRPr="003865D0">
      <w:rPr>
        <w:rFonts w:ascii="Times New Roman" w:hAnsi="Times New Roman" w:cs="Times New Roman"/>
        <w:b w:val="0"/>
        <w:bCs w:val="0"/>
        <w:sz w:val="24"/>
        <w:szCs w:val="24"/>
      </w:rPr>
      <w:instrText xml:space="preserve"> PAGE   \* MERGEFORMAT </w:instrText>
    </w:r>
    <w:r w:rsidRPr="003865D0">
      <w:rPr>
        <w:rFonts w:ascii="Times New Roman" w:hAnsi="Times New Roman" w:cs="Times New Roman"/>
        <w:b w:val="0"/>
        <w:bCs w:val="0"/>
        <w:sz w:val="24"/>
        <w:szCs w:val="24"/>
      </w:rPr>
      <w:fldChar w:fldCharType="separate"/>
    </w:r>
    <w:r w:rsidR="009845A9">
      <w:rPr>
        <w:rFonts w:ascii="Times New Roman" w:hAnsi="Times New Roman" w:cs="Times New Roman"/>
        <w:b w:val="0"/>
        <w:bCs w:val="0"/>
        <w:noProof/>
        <w:sz w:val="24"/>
        <w:szCs w:val="24"/>
      </w:rPr>
      <w:t>2</w:t>
    </w:r>
    <w:r w:rsidRPr="003865D0">
      <w:rPr>
        <w:rFonts w:ascii="Times New Roman" w:hAnsi="Times New Roman" w:cs="Times New Roman"/>
        <w:b w:val="0"/>
        <w:bCs w:val="0"/>
        <w:noProof/>
        <w:sz w:val="24"/>
        <w:szCs w:val="24"/>
      </w:rPr>
      <w:fldChar w:fldCharType="end"/>
    </w:r>
    <w:r w:rsidRPr="003865D0">
      <w:rPr>
        <w:rFonts w:ascii="Times New Roman" w:hAnsi="Times New Roman" w:cs="Times New Roman"/>
        <w:b w:val="0"/>
        <w:bCs w:val="0"/>
        <w:noProof/>
        <w:sz w:val="24"/>
        <w:szCs w:val="24"/>
        <w:lang w:val="en-US"/>
      </w:rPr>
      <w:t xml:space="preserve"> -</w:t>
    </w:r>
  </w:p>
  <w:p w14:paraId="33E888DD" w14:textId="77777777" w:rsidR="00AB7236" w:rsidRPr="003865D0" w:rsidRDefault="00AB7236" w:rsidP="00BB1430">
    <w:pPr>
      <w:pStyle w:val="Header"/>
      <w:jc w:val="center"/>
      <w:rPr>
        <w:rFonts w:ascii="Times New Roman" w:hAnsi="Times New Roman" w:cs="Times New Roman"/>
        <w:b w:val="0"/>
        <w:bCs w:val="0"/>
        <w:sz w:val="24"/>
        <w:szCs w:val="24"/>
        <w:lang w:val="en-US"/>
      </w:rPr>
    </w:pPr>
  </w:p>
  <w:p w14:paraId="7AD7673D" w14:textId="77777777" w:rsidR="00AB7236" w:rsidRPr="003865D0" w:rsidRDefault="00AB7236" w:rsidP="00BB1430">
    <w:pPr>
      <w:pStyle w:val="Header"/>
      <w:jc w:val="center"/>
      <w:rPr>
        <w:rFonts w:ascii="Times New Roman" w:hAnsi="Times New Roman" w:cs="Times New Roman"/>
        <w:b w:val="0"/>
        <w:b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01D1"/>
    <w:multiLevelType w:val="multilevel"/>
    <w:tmpl w:val="AAE0D726"/>
    <w:lvl w:ilvl="0">
      <w:start w:val="3"/>
      <w:numFmt w:val="decimal"/>
      <w:lvlText w:val="%1"/>
      <w:lvlJc w:val="left"/>
      <w:pPr>
        <w:ind w:left="360" w:hanging="360"/>
      </w:pPr>
      <w:rPr>
        <w:rFonts w:hint="default"/>
      </w:rPr>
    </w:lvl>
    <w:lvl w:ilvl="1">
      <w:start w:val="1"/>
      <w:numFmt w:val="decimal"/>
      <w:lvlText w:val="%1.%2"/>
      <w:lvlJc w:val="left"/>
      <w:pPr>
        <w:ind w:left="3330" w:hanging="360"/>
      </w:pPr>
      <w:rPr>
        <w:rFonts w:ascii="Times New Roman" w:hAnsi="Times New Roman" w:cs="Times New Roman" w:hint="default"/>
        <w:b/>
        <w:bCs/>
        <w:i w:val="0"/>
        <w:iCs w:val="0"/>
        <w:strike w:val="0"/>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6B7EC2"/>
    <w:multiLevelType w:val="hybridMultilevel"/>
    <w:tmpl w:val="5CE8C8FA"/>
    <w:lvl w:ilvl="0" w:tplc="A69E8EA4">
      <w:start w:val="1"/>
      <w:numFmt w:val="decimal"/>
      <w:lvlText w:val="%1"/>
      <w:lvlJc w:val="left"/>
      <w:pPr>
        <w:ind w:left="1627" w:hanging="360"/>
      </w:pPr>
      <w:rPr>
        <w:rFonts w:hint="default"/>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5917E8B"/>
    <w:multiLevelType w:val="hybridMultilevel"/>
    <w:tmpl w:val="2EA4A2B6"/>
    <w:lvl w:ilvl="0" w:tplc="61D6D2E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66D1331"/>
    <w:multiLevelType w:val="multilevel"/>
    <w:tmpl w:val="02329760"/>
    <w:lvl w:ilvl="0">
      <w:start w:val="2"/>
      <w:numFmt w:val="decimal"/>
      <w:lvlText w:val="%1"/>
      <w:lvlJc w:val="left"/>
      <w:pPr>
        <w:ind w:left="360" w:hanging="360"/>
      </w:pPr>
    </w:lvl>
    <w:lvl w:ilvl="1">
      <w:start w:val="1"/>
      <w:numFmt w:val="decimal"/>
      <w:lvlText w:val="%1.%2"/>
      <w:lvlJc w:val="left"/>
      <w:pPr>
        <w:ind w:left="907" w:hanging="360"/>
      </w:p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6176" w:hanging="1800"/>
      </w:pPr>
    </w:lvl>
  </w:abstractNum>
  <w:abstractNum w:abstractNumId="7" w15:restartNumberingAfterBreak="0">
    <w:nsid w:val="17B06770"/>
    <w:multiLevelType w:val="hybridMultilevel"/>
    <w:tmpl w:val="CF405874"/>
    <w:lvl w:ilvl="0" w:tplc="A6DCC5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AE543D"/>
    <w:multiLevelType w:val="hybridMultilevel"/>
    <w:tmpl w:val="C02CF8F2"/>
    <w:lvl w:ilvl="0" w:tplc="5C1888A6">
      <w:start w:val="2"/>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9"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49221A0"/>
    <w:multiLevelType w:val="hybridMultilevel"/>
    <w:tmpl w:val="7E8AE9A6"/>
    <w:lvl w:ilvl="0" w:tplc="C3E0F86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D850350"/>
    <w:multiLevelType w:val="multilevel"/>
    <w:tmpl w:val="035073B4"/>
    <w:lvl w:ilvl="0">
      <w:start w:val="3"/>
      <w:numFmt w:val="decimal"/>
      <w:lvlText w:val="%1"/>
      <w:lvlJc w:val="left"/>
      <w:pPr>
        <w:ind w:left="360" w:hanging="360"/>
      </w:pPr>
      <w:rPr>
        <w:rFonts w:hint="default"/>
      </w:rPr>
    </w:lvl>
    <w:lvl w:ilvl="1">
      <w:start w:val="11"/>
      <w:numFmt w:val="decimal"/>
      <w:lvlText w:val="%1.%2"/>
      <w:lvlJc w:val="left"/>
      <w:pPr>
        <w:ind w:left="3330" w:hanging="360"/>
      </w:pPr>
      <w:rPr>
        <w:rFonts w:ascii="Times New Roman" w:hAnsi="Times New Roman" w:cs="Times New Roman" w:hint="default"/>
        <w:b/>
        <w:bCs/>
        <w:i w:val="0"/>
        <w:iCs w:val="0"/>
        <w:strike w:val="0"/>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D5B028C"/>
    <w:multiLevelType w:val="hybridMultilevel"/>
    <w:tmpl w:val="213C80D2"/>
    <w:lvl w:ilvl="0" w:tplc="B6B2788C">
      <w:start w:val="1"/>
      <w:numFmt w:val="decimal"/>
      <w:lvlText w:val="(%1)"/>
      <w:lvlJc w:val="left"/>
      <w:pPr>
        <w:ind w:left="1980" w:hanging="360"/>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48756B9B"/>
    <w:multiLevelType w:val="multilevel"/>
    <w:tmpl w:val="7FB6D1C8"/>
    <w:lvl w:ilvl="0">
      <w:start w:val="3"/>
      <w:numFmt w:val="decimal"/>
      <w:lvlText w:val="%1"/>
      <w:lvlJc w:val="left"/>
      <w:pPr>
        <w:ind w:left="420" w:hanging="420"/>
      </w:pPr>
      <w:rPr>
        <w:rFonts w:hint="default"/>
      </w:rPr>
    </w:lvl>
    <w:lvl w:ilvl="1">
      <w:start w:val="23"/>
      <w:numFmt w:val="decimal"/>
      <w:lvlText w:val="%1.%2"/>
      <w:lvlJc w:val="left"/>
      <w:pPr>
        <w:ind w:left="1320"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AE6AD2"/>
    <w:multiLevelType w:val="multilevel"/>
    <w:tmpl w:val="C4523AAE"/>
    <w:lvl w:ilvl="0">
      <w:start w:val="3"/>
      <w:numFmt w:val="decimal"/>
      <w:lvlText w:val="%1"/>
      <w:lvlJc w:val="left"/>
      <w:pPr>
        <w:ind w:left="360" w:hanging="360"/>
      </w:pPr>
      <w:rPr>
        <w:rFonts w:hint="default"/>
      </w:rPr>
    </w:lvl>
    <w:lvl w:ilvl="1">
      <w:start w:val="4"/>
      <w:numFmt w:val="decimal"/>
      <w:lvlText w:val="%1.%2"/>
      <w:lvlJc w:val="left"/>
      <w:pPr>
        <w:ind w:left="3330" w:hanging="360"/>
      </w:pPr>
      <w:rPr>
        <w:rFonts w:ascii="Times New Roman" w:hAnsi="Times New Roman" w:cs="Times New Roman" w:hint="default"/>
        <w:b/>
        <w:bCs/>
        <w:i w:val="0"/>
        <w:iCs w:val="0"/>
        <w:strike w:val="0"/>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B8257FD"/>
    <w:multiLevelType w:val="multilevel"/>
    <w:tmpl w:val="BE46380E"/>
    <w:lvl w:ilvl="0">
      <w:start w:val="2"/>
      <w:numFmt w:val="decimal"/>
      <w:lvlText w:val="%1"/>
      <w:lvlJc w:val="left"/>
      <w:pPr>
        <w:ind w:left="360" w:hanging="360"/>
      </w:pPr>
      <w:rPr>
        <w:rFonts w:cs="Angsana New" w:hint="default"/>
      </w:rPr>
    </w:lvl>
    <w:lvl w:ilvl="1">
      <w:start w:val="4"/>
      <w:numFmt w:val="decimal"/>
      <w:lvlText w:val="%1.%2"/>
      <w:lvlJc w:val="left"/>
      <w:pPr>
        <w:ind w:left="90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340" w:hanging="72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3780" w:hanging="108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220" w:hanging="1440"/>
      </w:pPr>
      <w:rPr>
        <w:rFonts w:cs="Angsana New" w:hint="default"/>
      </w:rPr>
    </w:lvl>
    <w:lvl w:ilvl="8">
      <w:start w:val="1"/>
      <w:numFmt w:val="decimal"/>
      <w:lvlText w:val="%1.%2.%3.%4.%5.%6.%7.%8.%9"/>
      <w:lvlJc w:val="left"/>
      <w:pPr>
        <w:ind w:left="5760" w:hanging="1440"/>
      </w:pPr>
      <w:rPr>
        <w:rFonts w:cs="Angsana New" w:hint="default"/>
      </w:rPr>
    </w:lvl>
  </w:abstractNum>
  <w:abstractNum w:abstractNumId="21"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4" w15:restartNumberingAfterBreak="0">
    <w:nsid w:val="7D73093A"/>
    <w:multiLevelType w:val="hybridMultilevel"/>
    <w:tmpl w:val="3FAC3BEA"/>
    <w:lvl w:ilvl="0" w:tplc="0400F0E6">
      <w:start w:val="1"/>
      <w:numFmt w:val="decimal"/>
      <w:lvlText w:val="(%1)"/>
      <w:lvlJc w:val="left"/>
      <w:pPr>
        <w:ind w:left="2576" w:hanging="720"/>
      </w:pPr>
      <w:rPr>
        <w:rFonts w:hint="default"/>
        <w:sz w:val="24"/>
        <w:szCs w:val="24"/>
      </w:rPr>
    </w:lvl>
    <w:lvl w:ilvl="1" w:tplc="04090019" w:tentative="1">
      <w:start w:val="1"/>
      <w:numFmt w:val="lowerLetter"/>
      <w:lvlText w:val="%2."/>
      <w:lvlJc w:val="left"/>
      <w:pPr>
        <w:ind w:left="2936" w:hanging="360"/>
      </w:pPr>
    </w:lvl>
    <w:lvl w:ilvl="2" w:tplc="0409001B" w:tentative="1">
      <w:start w:val="1"/>
      <w:numFmt w:val="lowerRoman"/>
      <w:lvlText w:val="%3."/>
      <w:lvlJc w:val="right"/>
      <w:pPr>
        <w:ind w:left="3656" w:hanging="180"/>
      </w:pPr>
    </w:lvl>
    <w:lvl w:ilvl="3" w:tplc="0409000F" w:tentative="1">
      <w:start w:val="1"/>
      <w:numFmt w:val="decimal"/>
      <w:lvlText w:val="%4."/>
      <w:lvlJc w:val="left"/>
      <w:pPr>
        <w:ind w:left="4376" w:hanging="360"/>
      </w:pPr>
    </w:lvl>
    <w:lvl w:ilvl="4" w:tplc="04090019" w:tentative="1">
      <w:start w:val="1"/>
      <w:numFmt w:val="lowerLetter"/>
      <w:lvlText w:val="%5."/>
      <w:lvlJc w:val="left"/>
      <w:pPr>
        <w:ind w:left="5096" w:hanging="360"/>
      </w:pPr>
    </w:lvl>
    <w:lvl w:ilvl="5" w:tplc="0409001B" w:tentative="1">
      <w:start w:val="1"/>
      <w:numFmt w:val="lowerRoman"/>
      <w:lvlText w:val="%6."/>
      <w:lvlJc w:val="right"/>
      <w:pPr>
        <w:ind w:left="5816" w:hanging="180"/>
      </w:pPr>
    </w:lvl>
    <w:lvl w:ilvl="6" w:tplc="0409000F" w:tentative="1">
      <w:start w:val="1"/>
      <w:numFmt w:val="decimal"/>
      <w:lvlText w:val="%7."/>
      <w:lvlJc w:val="left"/>
      <w:pPr>
        <w:ind w:left="6536" w:hanging="360"/>
      </w:pPr>
    </w:lvl>
    <w:lvl w:ilvl="7" w:tplc="04090019" w:tentative="1">
      <w:start w:val="1"/>
      <w:numFmt w:val="lowerLetter"/>
      <w:lvlText w:val="%8."/>
      <w:lvlJc w:val="left"/>
      <w:pPr>
        <w:ind w:left="7256" w:hanging="360"/>
      </w:pPr>
    </w:lvl>
    <w:lvl w:ilvl="8" w:tplc="0409001B" w:tentative="1">
      <w:start w:val="1"/>
      <w:numFmt w:val="lowerRoman"/>
      <w:lvlText w:val="%9."/>
      <w:lvlJc w:val="right"/>
      <w:pPr>
        <w:ind w:left="7976" w:hanging="180"/>
      </w:pPr>
    </w:lvl>
  </w:abstractNum>
  <w:num w:numId="1">
    <w:abstractNumId w:val="0"/>
  </w:num>
  <w:num w:numId="2">
    <w:abstractNumId w:val="5"/>
  </w:num>
  <w:num w:numId="3">
    <w:abstractNumId w:val="14"/>
  </w:num>
  <w:num w:numId="4">
    <w:abstractNumId w:val="15"/>
  </w:num>
  <w:num w:numId="5">
    <w:abstractNumId w:val="3"/>
  </w:num>
  <w:num w:numId="6">
    <w:abstractNumId w:val="1"/>
  </w:num>
  <w:num w:numId="7">
    <w:abstractNumId w:val="20"/>
  </w:num>
  <w:num w:numId="8">
    <w:abstractNumId w:val="13"/>
  </w:num>
  <w:num w:numId="9">
    <w:abstractNumId w:val="16"/>
  </w:num>
  <w:num w:numId="10">
    <w:abstractNumId w:val="19"/>
  </w:num>
  <w:num w:numId="11">
    <w:abstractNumId w:val="24"/>
  </w:num>
  <w:num w:numId="12">
    <w:abstractNumId w:val="9"/>
  </w:num>
  <w:num w:numId="13">
    <w:abstractNumId w:val="22"/>
  </w:num>
  <w:num w:numId="14">
    <w:abstractNumId w:val="21"/>
  </w:num>
  <w:num w:numId="15">
    <w:abstractNumId w:val="18"/>
  </w:num>
  <w:num w:numId="16">
    <w:abstractNumId w:val="11"/>
  </w:num>
  <w:num w:numId="17">
    <w:abstractNumId w:val="2"/>
  </w:num>
  <w:num w:numId="18">
    <w:abstractNumId w:val="10"/>
  </w:num>
  <w:num w:numId="19">
    <w:abstractNumId w:val="23"/>
  </w:num>
  <w:num w:numId="20">
    <w:abstractNumId w:val="4"/>
  </w:num>
  <w:num w:numId="21">
    <w:abstractNumId w:val="8"/>
  </w:num>
  <w:num w:numId="22">
    <w:abstractNumId w:val="17"/>
  </w:num>
  <w:num w:numId="23">
    <w:abstractNumId w:val="12"/>
  </w:num>
  <w:num w:numId="2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682"/>
    <w:rsid w:val="00000C3D"/>
    <w:rsid w:val="000015F6"/>
    <w:rsid w:val="0000197C"/>
    <w:rsid w:val="00001C9E"/>
    <w:rsid w:val="00001D87"/>
    <w:rsid w:val="0000315A"/>
    <w:rsid w:val="00003284"/>
    <w:rsid w:val="00003476"/>
    <w:rsid w:val="0000372B"/>
    <w:rsid w:val="00003902"/>
    <w:rsid w:val="00003A00"/>
    <w:rsid w:val="00004458"/>
    <w:rsid w:val="0000460D"/>
    <w:rsid w:val="0000548D"/>
    <w:rsid w:val="000055F4"/>
    <w:rsid w:val="000062F1"/>
    <w:rsid w:val="00006387"/>
    <w:rsid w:val="00006844"/>
    <w:rsid w:val="000068D7"/>
    <w:rsid w:val="00006AEF"/>
    <w:rsid w:val="00006DCF"/>
    <w:rsid w:val="00006EB1"/>
    <w:rsid w:val="00006F7F"/>
    <w:rsid w:val="00006F9B"/>
    <w:rsid w:val="0001042B"/>
    <w:rsid w:val="00010A16"/>
    <w:rsid w:val="000111CC"/>
    <w:rsid w:val="0001157E"/>
    <w:rsid w:val="000119A9"/>
    <w:rsid w:val="00012077"/>
    <w:rsid w:val="000121CF"/>
    <w:rsid w:val="00012677"/>
    <w:rsid w:val="00012834"/>
    <w:rsid w:val="00012856"/>
    <w:rsid w:val="00012C8A"/>
    <w:rsid w:val="00012F83"/>
    <w:rsid w:val="0001314A"/>
    <w:rsid w:val="00013272"/>
    <w:rsid w:val="000133E4"/>
    <w:rsid w:val="00013531"/>
    <w:rsid w:val="000135A5"/>
    <w:rsid w:val="00013947"/>
    <w:rsid w:val="00014433"/>
    <w:rsid w:val="000146BB"/>
    <w:rsid w:val="00014F35"/>
    <w:rsid w:val="00014F5F"/>
    <w:rsid w:val="0001527C"/>
    <w:rsid w:val="00015C14"/>
    <w:rsid w:val="00015FEE"/>
    <w:rsid w:val="0001638B"/>
    <w:rsid w:val="00016466"/>
    <w:rsid w:val="00016D8D"/>
    <w:rsid w:val="00016FFE"/>
    <w:rsid w:val="000170E3"/>
    <w:rsid w:val="00017B26"/>
    <w:rsid w:val="00017DE8"/>
    <w:rsid w:val="0002041D"/>
    <w:rsid w:val="00020578"/>
    <w:rsid w:val="0002066F"/>
    <w:rsid w:val="000206B7"/>
    <w:rsid w:val="00020A7F"/>
    <w:rsid w:val="0002133F"/>
    <w:rsid w:val="00021415"/>
    <w:rsid w:val="00021AD4"/>
    <w:rsid w:val="000224F3"/>
    <w:rsid w:val="00022B44"/>
    <w:rsid w:val="00022CB0"/>
    <w:rsid w:val="00022EFE"/>
    <w:rsid w:val="000231DF"/>
    <w:rsid w:val="0002391A"/>
    <w:rsid w:val="0002409C"/>
    <w:rsid w:val="00024A08"/>
    <w:rsid w:val="00024A3E"/>
    <w:rsid w:val="00024CDA"/>
    <w:rsid w:val="00024DD6"/>
    <w:rsid w:val="00024E69"/>
    <w:rsid w:val="00025330"/>
    <w:rsid w:val="0002555B"/>
    <w:rsid w:val="00025643"/>
    <w:rsid w:val="00025751"/>
    <w:rsid w:val="00025C36"/>
    <w:rsid w:val="00025DFE"/>
    <w:rsid w:val="000266D7"/>
    <w:rsid w:val="0002687A"/>
    <w:rsid w:val="00026959"/>
    <w:rsid w:val="00026F1B"/>
    <w:rsid w:val="000277E4"/>
    <w:rsid w:val="00027CAE"/>
    <w:rsid w:val="00027DAC"/>
    <w:rsid w:val="00027F03"/>
    <w:rsid w:val="00027F49"/>
    <w:rsid w:val="00030837"/>
    <w:rsid w:val="00031097"/>
    <w:rsid w:val="00031B33"/>
    <w:rsid w:val="00031CD2"/>
    <w:rsid w:val="0003206D"/>
    <w:rsid w:val="000321C8"/>
    <w:rsid w:val="00032326"/>
    <w:rsid w:val="00032552"/>
    <w:rsid w:val="0003281E"/>
    <w:rsid w:val="00032885"/>
    <w:rsid w:val="00032B45"/>
    <w:rsid w:val="000336B8"/>
    <w:rsid w:val="00033BF0"/>
    <w:rsid w:val="00033DA5"/>
    <w:rsid w:val="00033F44"/>
    <w:rsid w:val="00034486"/>
    <w:rsid w:val="00034730"/>
    <w:rsid w:val="0003495D"/>
    <w:rsid w:val="00034A16"/>
    <w:rsid w:val="00035B00"/>
    <w:rsid w:val="00035D63"/>
    <w:rsid w:val="000363D0"/>
    <w:rsid w:val="00036B65"/>
    <w:rsid w:val="000371E4"/>
    <w:rsid w:val="00037876"/>
    <w:rsid w:val="0003789D"/>
    <w:rsid w:val="00037CC0"/>
    <w:rsid w:val="00037E6D"/>
    <w:rsid w:val="00040746"/>
    <w:rsid w:val="00041084"/>
    <w:rsid w:val="00041522"/>
    <w:rsid w:val="0004194A"/>
    <w:rsid w:val="0004213F"/>
    <w:rsid w:val="0004254D"/>
    <w:rsid w:val="00042A3E"/>
    <w:rsid w:val="00042DF1"/>
    <w:rsid w:val="00043313"/>
    <w:rsid w:val="000433BC"/>
    <w:rsid w:val="000433FC"/>
    <w:rsid w:val="000438DB"/>
    <w:rsid w:val="000439BA"/>
    <w:rsid w:val="00043AE1"/>
    <w:rsid w:val="00043BDB"/>
    <w:rsid w:val="00043C0E"/>
    <w:rsid w:val="00044094"/>
    <w:rsid w:val="00044180"/>
    <w:rsid w:val="00044D11"/>
    <w:rsid w:val="00044F53"/>
    <w:rsid w:val="000454E6"/>
    <w:rsid w:val="000454FB"/>
    <w:rsid w:val="000456D2"/>
    <w:rsid w:val="00045704"/>
    <w:rsid w:val="000459F3"/>
    <w:rsid w:val="00045BE5"/>
    <w:rsid w:val="0004601B"/>
    <w:rsid w:val="000460FA"/>
    <w:rsid w:val="00046E33"/>
    <w:rsid w:val="00046EE1"/>
    <w:rsid w:val="00046EF6"/>
    <w:rsid w:val="00046F8C"/>
    <w:rsid w:val="000478A0"/>
    <w:rsid w:val="000479C3"/>
    <w:rsid w:val="000479CA"/>
    <w:rsid w:val="00047D3A"/>
    <w:rsid w:val="0005026B"/>
    <w:rsid w:val="000507DD"/>
    <w:rsid w:val="00050A5B"/>
    <w:rsid w:val="00050F02"/>
    <w:rsid w:val="00051648"/>
    <w:rsid w:val="0005215D"/>
    <w:rsid w:val="00052440"/>
    <w:rsid w:val="00052567"/>
    <w:rsid w:val="00052EA9"/>
    <w:rsid w:val="00053020"/>
    <w:rsid w:val="0005328C"/>
    <w:rsid w:val="0005337B"/>
    <w:rsid w:val="000539D7"/>
    <w:rsid w:val="00053CB1"/>
    <w:rsid w:val="00053D5F"/>
    <w:rsid w:val="00053DD4"/>
    <w:rsid w:val="00054329"/>
    <w:rsid w:val="00054CAC"/>
    <w:rsid w:val="00054EBF"/>
    <w:rsid w:val="00055497"/>
    <w:rsid w:val="00055683"/>
    <w:rsid w:val="000557D6"/>
    <w:rsid w:val="00056C26"/>
    <w:rsid w:val="00056D5C"/>
    <w:rsid w:val="00057EEB"/>
    <w:rsid w:val="00057F94"/>
    <w:rsid w:val="00060193"/>
    <w:rsid w:val="000603E0"/>
    <w:rsid w:val="000604E0"/>
    <w:rsid w:val="00060DEF"/>
    <w:rsid w:val="00060E89"/>
    <w:rsid w:val="00061CA4"/>
    <w:rsid w:val="00062374"/>
    <w:rsid w:val="00062A23"/>
    <w:rsid w:val="00062B97"/>
    <w:rsid w:val="00063A7D"/>
    <w:rsid w:val="00063E11"/>
    <w:rsid w:val="0006445C"/>
    <w:rsid w:val="000645AF"/>
    <w:rsid w:val="00064EB6"/>
    <w:rsid w:val="000653DA"/>
    <w:rsid w:val="0006577B"/>
    <w:rsid w:val="00065A83"/>
    <w:rsid w:val="00065F4B"/>
    <w:rsid w:val="00066414"/>
    <w:rsid w:val="00067058"/>
    <w:rsid w:val="000674C4"/>
    <w:rsid w:val="00067E27"/>
    <w:rsid w:val="0007076E"/>
    <w:rsid w:val="00070A04"/>
    <w:rsid w:val="00070D71"/>
    <w:rsid w:val="00070EA5"/>
    <w:rsid w:val="00071083"/>
    <w:rsid w:val="000714E9"/>
    <w:rsid w:val="0007158F"/>
    <w:rsid w:val="00071D21"/>
    <w:rsid w:val="000728EA"/>
    <w:rsid w:val="00072E6C"/>
    <w:rsid w:val="000731A7"/>
    <w:rsid w:val="0007329D"/>
    <w:rsid w:val="0007350E"/>
    <w:rsid w:val="00073866"/>
    <w:rsid w:val="00073A85"/>
    <w:rsid w:val="0007411F"/>
    <w:rsid w:val="00074794"/>
    <w:rsid w:val="00074F63"/>
    <w:rsid w:val="00074FE5"/>
    <w:rsid w:val="00075071"/>
    <w:rsid w:val="00075875"/>
    <w:rsid w:val="00076061"/>
    <w:rsid w:val="0007650A"/>
    <w:rsid w:val="00076A4A"/>
    <w:rsid w:val="00076C59"/>
    <w:rsid w:val="00077269"/>
    <w:rsid w:val="0007787C"/>
    <w:rsid w:val="0008005B"/>
    <w:rsid w:val="00080AE1"/>
    <w:rsid w:val="00080D17"/>
    <w:rsid w:val="000810BE"/>
    <w:rsid w:val="0008148A"/>
    <w:rsid w:val="00081896"/>
    <w:rsid w:val="00081BA4"/>
    <w:rsid w:val="00081BC3"/>
    <w:rsid w:val="000824D6"/>
    <w:rsid w:val="000827D1"/>
    <w:rsid w:val="0008294C"/>
    <w:rsid w:val="00082B58"/>
    <w:rsid w:val="00082EE4"/>
    <w:rsid w:val="000839A7"/>
    <w:rsid w:val="00083D79"/>
    <w:rsid w:val="000844E5"/>
    <w:rsid w:val="00084739"/>
    <w:rsid w:val="000849CD"/>
    <w:rsid w:val="00084B56"/>
    <w:rsid w:val="00086525"/>
    <w:rsid w:val="000867DE"/>
    <w:rsid w:val="00086BFD"/>
    <w:rsid w:val="0008736E"/>
    <w:rsid w:val="000875D9"/>
    <w:rsid w:val="00090810"/>
    <w:rsid w:val="0009081C"/>
    <w:rsid w:val="00090FEC"/>
    <w:rsid w:val="00091DE9"/>
    <w:rsid w:val="000927AF"/>
    <w:rsid w:val="00093228"/>
    <w:rsid w:val="00093289"/>
    <w:rsid w:val="000937C0"/>
    <w:rsid w:val="0009382B"/>
    <w:rsid w:val="00093B59"/>
    <w:rsid w:val="00093EC5"/>
    <w:rsid w:val="000948DD"/>
    <w:rsid w:val="0009564E"/>
    <w:rsid w:val="000957F8"/>
    <w:rsid w:val="000965A6"/>
    <w:rsid w:val="0009688E"/>
    <w:rsid w:val="0009690F"/>
    <w:rsid w:val="00096B5F"/>
    <w:rsid w:val="00096D5C"/>
    <w:rsid w:val="000975B9"/>
    <w:rsid w:val="000975C7"/>
    <w:rsid w:val="00097C66"/>
    <w:rsid w:val="00097F40"/>
    <w:rsid w:val="00097FEB"/>
    <w:rsid w:val="000A0403"/>
    <w:rsid w:val="000A072D"/>
    <w:rsid w:val="000A083B"/>
    <w:rsid w:val="000A0BBA"/>
    <w:rsid w:val="000A13E8"/>
    <w:rsid w:val="000A162C"/>
    <w:rsid w:val="000A180F"/>
    <w:rsid w:val="000A1EDA"/>
    <w:rsid w:val="000A23D1"/>
    <w:rsid w:val="000A24A1"/>
    <w:rsid w:val="000A2627"/>
    <w:rsid w:val="000A274D"/>
    <w:rsid w:val="000A29A5"/>
    <w:rsid w:val="000A2E65"/>
    <w:rsid w:val="000A37BD"/>
    <w:rsid w:val="000A3924"/>
    <w:rsid w:val="000A39B8"/>
    <w:rsid w:val="000A572A"/>
    <w:rsid w:val="000A5931"/>
    <w:rsid w:val="000A5962"/>
    <w:rsid w:val="000A5BB7"/>
    <w:rsid w:val="000A5DDE"/>
    <w:rsid w:val="000A5F0D"/>
    <w:rsid w:val="000A6105"/>
    <w:rsid w:val="000A63B6"/>
    <w:rsid w:val="000A662D"/>
    <w:rsid w:val="000A69EE"/>
    <w:rsid w:val="000A7135"/>
    <w:rsid w:val="000A718B"/>
    <w:rsid w:val="000A727C"/>
    <w:rsid w:val="000A78FE"/>
    <w:rsid w:val="000A7B77"/>
    <w:rsid w:val="000A7CC6"/>
    <w:rsid w:val="000B00CB"/>
    <w:rsid w:val="000B0372"/>
    <w:rsid w:val="000B0850"/>
    <w:rsid w:val="000B0916"/>
    <w:rsid w:val="000B1E61"/>
    <w:rsid w:val="000B2019"/>
    <w:rsid w:val="000B2257"/>
    <w:rsid w:val="000B2866"/>
    <w:rsid w:val="000B2AD6"/>
    <w:rsid w:val="000B3B86"/>
    <w:rsid w:val="000B4548"/>
    <w:rsid w:val="000B491E"/>
    <w:rsid w:val="000B4AD8"/>
    <w:rsid w:val="000B53D1"/>
    <w:rsid w:val="000B5671"/>
    <w:rsid w:val="000B5BCE"/>
    <w:rsid w:val="000B5E4F"/>
    <w:rsid w:val="000B5F28"/>
    <w:rsid w:val="000B6182"/>
    <w:rsid w:val="000B6A43"/>
    <w:rsid w:val="000B6EFF"/>
    <w:rsid w:val="000B7228"/>
    <w:rsid w:val="000B7264"/>
    <w:rsid w:val="000B747E"/>
    <w:rsid w:val="000B7AD1"/>
    <w:rsid w:val="000B7D37"/>
    <w:rsid w:val="000C0340"/>
    <w:rsid w:val="000C045D"/>
    <w:rsid w:val="000C074E"/>
    <w:rsid w:val="000C0AD1"/>
    <w:rsid w:val="000C0FA0"/>
    <w:rsid w:val="000C130C"/>
    <w:rsid w:val="000C1525"/>
    <w:rsid w:val="000C158E"/>
    <w:rsid w:val="000C15E4"/>
    <w:rsid w:val="000C1697"/>
    <w:rsid w:val="000C16F1"/>
    <w:rsid w:val="000C2270"/>
    <w:rsid w:val="000C2CD8"/>
    <w:rsid w:val="000C34F7"/>
    <w:rsid w:val="000C352C"/>
    <w:rsid w:val="000C35AC"/>
    <w:rsid w:val="000C3713"/>
    <w:rsid w:val="000C3EEF"/>
    <w:rsid w:val="000C400A"/>
    <w:rsid w:val="000C4AAE"/>
    <w:rsid w:val="000C4CE2"/>
    <w:rsid w:val="000C4F67"/>
    <w:rsid w:val="000C4FEA"/>
    <w:rsid w:val="000C504F"/>
    <w:rsid w:val="000C5056"/>
    <w:rsid w:val="000C53C4"/>
    <w:rsid w:val="000C54C9"/>
    <w:rsid w:val="000C5669"/>
    <w:rsid w:val="000C5899"/>
    <w:rsid w:val="000C5DA6"/>
    <w:rsid w:val="000C6432"/>
    <w:rsid w:val="000C6954"/>
    <w:rsid w:val="000C6A10"/>
    <w:rsid w:val="000C6B81"/>
    <w:rsid w:val="000C6BB5"/>
    <w:rsid w:val="000C6F9A"/>
    <w:rsid w:val="000C705A"/>
    <w:rsid w:val="000C7A57"/>
    <w:rsid w:val="000C7B48"/>
    <w:rsid w:val="000C7F5D"/>
    <w:rsid w:val="000C7F8F"/>
    <w:rsid w:val="000D0515"/>
    <w:rsid w:val="000D0E20"/>
    <w:rsid w:val="000D0FD7"/>
    <w:rsid w:val="000D1095"/>
    <w:rsid w:val="000D1320"/>
    <w:rsid w:val="000D17D7"/>
    <w:rsid w:val="000D18DD"/>
    <w:rsid w:val="000D1B2F"/>
    <w:rsid w:val="000D1C89"/>
    <w:rsid w:val="000D1F64"/>
    <w:rsid w:val="000D1FB9"/>
    <w:rsid w:val="000D22D1"/>
    <w:rsid w:val="000D2F13"/>
    <w:rsid w:val="000D2FFD"/>
    <w:rsid w:val="000D310E"/>
    <w:rsid w:val="000D32AB"/>
    <w:rsid w:val="000D339F"/>
    <w:rsid w:val="000D3680"/>
    <w:rsid w:val="000D431F"/>
    <w:rsid w:val="000D5475"/>
    <w:rsid w:val="000D5D79"/>
    <w:rsid w:val="000D5DC6"/>
    <w:rsid w:val="000D639B"/>
    <w:rsid w:val="000D648C"/>
    <w:rsid w:val="000D6D3F"/>
    <w:rsid w:val="000D7200"/>
    <w:rsid w:val="000D72C5"/>
    <w:rsid w:val="000D73DE"/>
    <w:rsid w:val="000D7A1B"/>
    <w:rsid w:val="000D7E36"/>
    <w:rsid w:val="000E1414"/>
    <w:rsid w:val="000E15A3"/>
    <w:rsid w:val="000E1838"/>
    <w:rsid w:val="000E1E0E"/>
    <w:rsid w:val="000E2087"/>
    <w:rsid w:val="000E21E6"/>
    <w:rsid w:val="000E229D"/>
    <w:rsid w:val="000E22C0"/>
    <w:rsid w:val="000E22F3"/>
    <w:rsid w:val="000E25A1"/>
    <w:rsid w:val="000E2871"/>
    <w:rsid w:val="000E29F3"/>
    <w:rsid w:val="000E2B0E"/>
    <w:rsid w:val="000E3436"/>
    <w:rsid w:val="000E35E7"/>
    <w:rsid w:val="000E40A3"/>
    <w:rsid w:val="000E4323"/>
    <w:rsid w:val="000E4CE2"/>
    <w:rsid w:val="000E4D36"/>
    <w:rsid w:val="000E5A54"/>
    <w:rsid w:val="000E6107"/>
    <w:rsid w:val="000E6163"/>
    <w:rsid w:val="000E6D81"/>
    <w:rsid w:val="000E735B"/>
    <w:rsid w:val="000E7BA8"/>
    <w:rsid w:val="000E7BFB"/>
    <w:rsid w:val="000F0AA8"/>
    <w:rsid w:val="000F0B41"/>
    <w:rsid w:val="000F1471"/>
    <w:rsid w:val="000F1AF8"/>
    <w:rsid w:val="000F1C29"/>
    <w:rsid w:val="000F1D30"/>
    <w:rsid w:val="000F2483"/>
    <w:rsid w:val="000F2A5C"/>
    <w:rsid w:val="000F2C25"/>
    <w:rsid w:val="000F3707"/>
    <w:rsid w:val="000F39EF"/>
    <w:rsid w:val="000F3B57"/>
    <w:rsid w:val="000F3EF8"/>
    <w:rsid w:val="000F47C3"/>
    <w:rsid w:val="000F4CB6"/>
    <w:rsid w:val="000F4E6F"/>
    <w:rsid w:val="000F5107"/>
    <w:rsid w:val="000F575F"/>
    <w:rsid w:val="000F5E59"/>
    <w:rsid w:val="000F65AD"/>
    <w:rsid w:val="000F6884"/>
    <w:rsid w:val="000F72AE"/>
    <w:rsid w:val="000F7331"/>
    <w:rsid w:val="000F73DF"/>
    <w:rsid w:val="000F744E"/>
    <w:rsid w:val="000F7684"/>
    <w:rsid w:val="000F7B7C"/>
    <w:rsid w:val="000F7F40"/>
    <w:rsid w:val="0010060D"/>
    <w:rsid w:val="00100D4E"/>
    <w:rsid w:val="0010191D"/>
    <w:rsid w:val="001019FB"/>
    <w:rsid w:val="001025D6"/>
    <w:rsid w:val="001026A5"/>
    <w:rsid w:val="001029AC"/>
    <w:rsid w:val="00102DD8"/>
    <w:rsid w:val="001031C0"/>
    <w:rsid w:val="001032BD"/>
    <w:rsid w:val="00103753"/>
    <w:rsid w:val="00103EC5"/>
    <w:rsid w:val="00104166"/>
    <w:rsid w:val="00104229"/>
    <w:rsid w:val="00104523"/>
    <w:rsid w:val="00104625"/>
    <w:rsid w:val="001046D5"/>
    <w:rsid w:val="00104FE8"/>
    <w:rsid w:val="0010543F"/>
    <w:rsid w:val="00105698"/>
    <w:rsid w:val="001056AA"/>
    <w:rsid w:val="00105947"/>
    <w:rsid w:val="00105B50"/>
    <w:rsid w:val="00105D9C"/>
    <w:rsid w:val="00105DE7"/>
    <w:rsid w:val="00105DF4"/>
    <w:rsid w:val="001064E4"/>
    <w:rsid w:val="00106634"/>
    <w:rsid w:val="001067F0"/>
    <w:rsid w:val="001068BC"/>
    <w:rsid w:val="0010762A"/>
    <w:rsid w:val="00107E64"/>
    <w:rsid w:val="00107F72"/>
    <w:rsid w:val="001103FF"/>
    <w:rsid w:val="001105B5"/>
    <w:rsid w:val="00110689"/>
    <w:rsid w:val="0011124C"/>
    <w:rsid w:val="0011142F"/>
    <w:rsid w:val="001117A8"/>
    <w:rsid w:val="00111C44"/>
    <w:rsid w:val="00111DAA"/>
    <w:rsid w:val="00111E41"/>
    <w:rsid w:val="00112071"/>
    <w:rsid w:val="001123C0"/>
    <w:rsid w:val="00112980"/>
    <w:rsid w:val="001129E4"/>
    <w:rsid w:val="0011325B"/>
    <w:rsid w:val="00113680"/>
    <w:rsid w:val="00114310"/>
    <w:rsid w:val="0011468D"/>
    <w:rsid w:val="001169B7"/>
    <w:rsid w:val="00116E16"/>
    <w:rsid w:val="00116FF8"/>
    <w:rsid w:val="001171F3"/>
    <w:rsid w:val="00117EC0"/>
    <w:rsid w:val="00117FD1"/>
    <w:rsid w:val="00121046"/>
    <w:rsid w:val="001214B2"/>
    <w:rsid w:val="00121650"/>
    <w:rsid w:val="001216B0"/>
    <w:rsid w:val="001216D6"/>
    <w:rsid w:val="00122041"/>
    <w:rsid w:val="00122067"/>
    <w:rsid w:val="001226C7"/>
    <w:rsid w:val="00122A71"/>
    <w:rsid w:val="0012352A"/>
    <w:rsid w:val="00123625"/>
    <w:rsid w:val="0012393A"/>
    <w:rsid w:val="001239FA"/>
    <w:rsid w:val="00123C4F"/>
    <w:rsid w:val="00123D80"/>
    <w:rsid w:val="00123DD4"/>
    <w:rsid w:val="0012421F"/>
    <w:rsid w:val="00124233"/>
    <w:rsid w:val="001245C4"/>
    <w:rsid w:val="00124B21"/>
    <w:rsid w:val="00124EBE"/>
    <w:rsid w:val="001251F1"/>
    <w:rsid w:val="00125BB0"/>
    <w:rsid w:val="00125F07"/>
    <w:rsid w:val="001264DF"/>
    <w:rsid w:val="001264FA"/>
    <w:rsid w:val="00126D08"/>
    <w:rsid w:val="00126DCB"/>
    <w:rsid w:val="00126ED6"/>
    <w:rsid w:val="00126EF2"/>
    <w:rsid w:val="00126FB3"/>
    <w:rsid w:val="00127238"/>
    <w:rsid w:val="00127C75"/>
    <w:rsid w:val="00127D99"/>
    <w:rsid w:val="00130973"/>
    <w:rsid w:val="00130AE5"/>
    <w:rsid w:val="00130BDF"/>
    <w:rsid w:val="00130D55"/>
    <w:rsid w:val="001314BB"/>
    <w:rsid w:val="00131604"/>
    <w:rsid w:val="001320E0"/>
    <w:rsid w:val="0013237E"/>
    <w:rsid w:val="00132884"/>
    <w:rsid w:val="00133876"/>
    <w:rsid w:val="00133A23"/>
    <w:rsid w:val="00133E4B"/>
    <w:rsid w:val="0013404C"/>
    <w:rsid w:val="001343A5"/>
    <w:rsid w:val="00134975"/>
    <w:rsid w:val="00134FF4"/>
    <w:rsid w:val="00135408"/>
    <w:rsid w:val="00135409"/>
    <w:rsid w:val="00135A6D"/>
    <w:rsid w:val="00135B41"/>
    <w:rsid w:val="00135F07"/>
    <w:rsid w:val="00136B37"/>
    <w:rsid w:val="001372A3"/>
    <w:rsid w:val="001372CF"/>
    <w:rsid w:val="0013731D"/>
    <w:rsid w:val="00140015"/>
    <w:rsid w:val="001404CA"/>
    <w:rsid w:val="0014051F"/>
    <w:rsid w:val="00140ADE"/>
    <w:rsid w:val="00140B0C"/>
    <w:rsid w:val="00140B2E"/>
    <w:rsid w:val="00140C36"/>
    <w:rsid w:val="00140F20"/>
    <w:rsid w:val="0014113D"/>
    <w:rsid w:val="00141158"/>
    <w:rsid w:val="00141349"/>
    <w:rsid w:val="00141498"/>
    <w:rsid w:val="001414F2"/>
    <w:rsid w:val="0014195F"/>
    <w:rsid w:val="00141AB3"/>
    <w:rsid w:val="00141CE8"/>
    <w:rsid w:val="001424ED"/>
    <w:rsid w:val="00142BAB"/>
    <w:rsid w:val="001430DC"/>
    <w:rsid w:val="001432C8"/>
    <w:rsid w:val="00143499"/>
    <w:rsid w:val="00143BB7"/>
    <w:rsid w:val="00143FE4"/>
    <w:rsid w:val="001440B9"/>
    <w:rsid w:val="0014439E"/>
    <w:rsid w:val="00144781"/>
    <w:rsid w:val="00144AA8"/>
    <w:rsid w:val="00144C66"/>
    <w:rsid w:val="001451B1"/>
    <w:rsid w:val="00145FA9"/>
    <w:rsid w:val="001461B7"/>
    <w:rsid w:val="001461D5"/>
    <w:rsid w:val="001466AF"/>
    <w:rsid w:val="00146721"/>
    <w:rsid w:val="001467B4"/>
    <w:rsid w:val="00146D63"/>
    <w:rsid w:val="00150474"/>
    <w:rsid w:val="001505C4"/>
    <w:rsid w:val="00151481"/>
    <w:rsid w:val="001521AB"/>
    <w:rsid w:val="0015223E"/>
    <w:rsid w:val="001522FA"/>
    <w:rsid w:val="001523A3"/>
    <w:rsid w:val="0015290A"/>
    <w:rsid w:val="00152A45"/>
    <w:rsid w:val="00153187"/>
    <w:rsid w:val="00153431"/>
    <w:rsid w:val="00153780"/>
    <w:rsid w:val="001539BF"/>
    <w:rsid w:val="001539E4"/>
    <w:rsid w:val="00153D2C"/>
    <w:rsid w:val="00153E13"/>
    <w:rsid w:val="00153EC6"/>
    <w:rsid w:val="0015466B"/>
    <w:rsid w:val="00154744"/>
    <w:rsid w:val="00154D16"/>
    <w:rsid w:val="00154D7B"/>
    <w:rsid w:val="00155075"/>
    <w:rsid w:val="00155A4F"/>
    <w:rsid w:val="00155F09"/>
    <w:rsid w:val="00155FDE"/>
    <w:rsid w:val="00156135"/>
    <w:rsid w:val="00156374"/>
    <w:rsid w:val="001564FE"/>
    <w:rsid w:val="00156696"/>
    <w:rsid w:val="00156C68"/>
    <w:rsid w:val="0015789E"/>
    <w:rsid w:val="00157930"/>
    <w:rsid w:val="00157A06"/>
    <w:rsid w:val="00157ACB"/>
    <w:rsid w:val="00157CF5"/>
    <w:rsid w:val="00157FD3"/>
    <w:rsid w:val="00160414"/>
    <w:rsid w:val="00160649"/>
    <w:rsid w:val="001606BF"/>
    <w:rsid w:val="00160A55"/>
    <w:rsid w:val="00160B4D"/>
    <w:rsid w:val="0016129D"/>
    <w:rsid w:val="00162D95"/>
    <w:rsid w:val="0016338B"/>
    <w:rsid w:val="00163FED"/>
    <w:rsid w:val="0016405C"/>
    <w:rsid w:val="00164090"/>
    <w:rsid w:val="0016415C"/>
    <w:rsid w:val="001644ED"/>
    <w:rsid w:val="00164510"/>
    <w:rsid w:val="00164CE3"/>
    <w:rsid w:val="00164F18"/>
    <w:rsid w:val="00165761"/>
    <w:rsid w:val="00165873"/>
    <w:rsid w:val="00167208"/>
    <w:rsid w:val="00167267"/>
    <w:rsid w:val="00170EE3"/>
    <w:rsid w:val="001717BF"/>
    <w:rsid w:val="0017254A"/>
    <w:rsid w:val="00172CFB"/>
    <w:rsid w:val="00172EF0"/>
    <w:rsid w:val="00173876"/>
    <w:rsid w:val="00173E24"/>
    <w:rsid w:val="0017405E"/>
    <w:rsid w:val="001742D0"/>
    <w:rsid w:val="00174563"/>
    <w:rsid w:val="00174B9F"/>
    <w:rsid w:val="0017539B"/>
    <w:rsid w:val="0017580D"/>
    <w:rsid w:val="001758F8"/>
    <w:rsid w:val="00175B19"/>
    <w:rsid w:val="00176442"/>
    <w:rsid w:val="00176A13"/>
    <w:rsid w:val="001772D2"/>
    <w:rsid w:val="001774DE"/>
    <w:rsid w:val="001774F1"/>
    <w:rsid w:val="0017770B"/>
    <w:rsid w:val="0017770C"/>
    <w:rsid w:val="00177F0D"/>
    <w:rsid w:val="00180BFD"/>
    <w:rsid w:val="00180EAA"/>
    <w:rsid w:val="001812B6"/>
    <w:rsid w:val="0018138C"/>
    <w:rsid w:val="00181580"/>
    <w:rsid w:val="00181661"/>
    <w:rsid w:val="00181676"/>
    <w:rsid w:val="00181F12"/>
    <w:rsid w:val="0018222D"/>
    <w:rsid w:val="0018255B"/>
    <w:rsid w:val="001829F4"/>
    <w:rsid w:val="00182B8F"/>
    <w:rsid w:val="0018307F"/>
    <w:rsid w:val="00183736"/>
    <w:rsid w:val="00183A62"/>
    <w:rsid w:val="00183A81"/>
    <w:rsid w:val="00183AC6"/>
    <w:rsid w:val="00184D02"/>
    <w:rsid w:val="00184F35"/>
    <w:rsid w:val="00186AE9"/>
    <w:rsid w:val="00187259"/>
    <w:rsid w:val="0018742E"/>
    <w:rsid w:val="001875F7"/>
    <w:rsid w:val="00187B80"/>
    <w:rsid w:val="00190212"/>
    <w:rsid w:val="00190453"/>
    <w:rsid w:val="0019186C"/>
    <w:rsid w:val="00191AEB"/>
    <w:rsid w:val="00191FDD"/>
    <w:rsid w:val="001931B6"/>
    <w:rsid w:val="001931C0"/>
    <w:rsid w:val="00193B1E"/>
    <w:rsid w:val="0019400A"/>
    <w:rsid w:val="001946B2"/>
    <w:rsid w:val="00194F76"/>
    <w:rsid w:val="001952CC"/>
    <w:rsid w:val="001953A9"/>
    <w:rsid w:val="00195410"/>
    <w:rsid w:val="00195A30"/>
    <w:rsid w:val="00195EFB"/>
    <w:rsid w:val="00195F3E"/>
    <w:rsid w:val="0019600F"/>
    <w:rsid w:val="00196464"/>
    <w:rsid w:val="00196642"/>
    <w:rsid w:val="00196AC7"/>
    <w:rsid w:val="00196E95"/>
    <w:rsid w:val="00196F4B"/>
    <w:rsid w:val="0019727E"/>
    <w:rsid w:val="001973EA"/>
    <w:rsid w:val="00197526"/>
    <w:rsid w:val="0019756A"/>
    <w:rsid w:val="001977CC"/>
    <w:rsid w:val="001978A1"/>
    <w:rsid w:val="00197C34"/>
    <w:rsid w:val="001A00A3"/>
    <w:rsid w:val="001A00A9"/>
    <w:rsid w:val="001A03CA"/>
    <w:rsid w:val="001A0712"/>
    <w:rsid w:val="001A0FDF"/>
    <w:rsid w:val="001A117C"/>
    <w:rsid w:val="001A13E0"/>
    <w:rsid w:val="001A1959"/>
    <w:rsid w:val="001A235B"/>
    <w:rsid w:val="001A248E"/>
    <w:rsid w:val="001A2682"/>
    <w:rsid w:val="001A2BA3"/>
    <w:rsid w:val="001A31CC"/>
    <w:rsid w:val="001A3402"/>
    <w:rsid w:val="001A3D32"/>
    <w:rsid w:val="001A4923"/>
    <w:rsid w:val="001A54AF"/>
    <w:rsid w:val="001A56BF"/>
    <w:rsid w:val="001A5D4F"/>
    <w:rsid w:val="001A60B4"/>
    <w:rsid w:val="001A63AD"/>
    <w:rsid w:val="001A6651"/>
    <w:rsid w:val="001A68F1"/>
    <w:rsid w:val="001A6BE9"/>
    <w:rsid w:val="001A725C"/>
    <w:rsid w:val="001A7B8C"/>
    <w:rsid w:val="001A7C97"/>
    <w:rsid w:val="001B0BD0"/>
    <w:rsid w:val="001B20CE"/>
    <w:rsid w:val="001B212C"/>
    <w:rsid w:val="001B2431"/>
    <w:rsid w:val="001B2471"/>
    <w:rsid w:val="001B2621"/>
    <w:rsid w:val="001B284E"/>
    <w:rsid w:val="001B2870"/>
    <w:rsid w:val="001B2C78"/>
    <w:rsid w:val="001B2F01"/>
    <w:rsid w:val="001B304C"/>
    <w:rsid w:val="001B367B"/>
    <w:rsid w:val="001B3A5D"/>
    <w:rsid w:val="001B4001"/>
    <w:rsid w:val="001B4329"/>
    <w:rsid w:val="001B442C"/>
    <w:rsid w:val="001B49B6"/>
    <w:rsid w:val="001B4D16"/>
    <w:rsid w:val="001B52C7"/>
    <w:rsid w:val="001B5642"/>
    <w:rsid w:val="001B5EB3"/>
    <w:rsid w:val="001B6062"/>
    <w:rsid w:val="001B6333"/>
    <w:rsid w:val="001B6363"/>
    <w:rsid w:val="001B6438"/>
    <w:rsid w:val="001B71FA"/>
    <w:rsid w:val="001B72B9"/>
    <w:rsid w:val="001B7C12"/>
    <w:rsid w:val="001B7D70"/>
    <w:rsid w:val="001C03A0"/>
    <w:rsid w:val="001C0765"/>
    <w:rsid w:val="001C0AE0"/>
    <w:rsid w:val="001C0D90"/>
    <w:rsid w:val="001C1104"/>
    <w:rsid w:val="001C12B6"/>
    <w:rsid w:val="001C1339"/>
    <w:rsid w:val="001C2038"/>
    <w:rsid w:val="001C233C"/>
    <w:rsid w:val="001C2836"/>
    <w:rsid w:val="001C2C1A"/>
    <w:rsid w:val="001C2D1F"/>
    <w:rsid w:val="001C412F"/>
    <w:rsid w:val="001C4153"/>
    <w:rsid w:val="001C42FE"/>
    <w:rsid w:val="001C43BC"/>
    <w:rsid w:val="001C4A86"/>
    <w:rsid w:val="001C4FB8"/>
    <w:rsid w:val="001C5CDA"/>
    <w:rsid w:val="001C5D31"/>
    <w:rsid w:val="001C5EA7"/>
    <w:rsid w:val="001C6C44"/>
    <w:rsid w:val="001C7478"/>
    <w:rsid w:val="001C7FD0"/>
    <w:rsid w:val="001D0354"/>
    <w:rsid w:val="001D0631"/>
    <w:rsid w:val="001D0A55"/>
    <w:rsid w:val="001D0AF8"/>
    <w:rsid w:val="001D115E"/>
    <w:rsid w:val="001D127D"/>
    <w:rsid w:val="001D174B"/>
    <w:rsid w:val="001D17F8"/>
    <w:rsid w:val="001D1D4C"/>
    <w:rsid w:val="001D1E24"/>
    <w:rsid w:val="001D2178"/>
    <w:rsid w:val="001D2580"/>
    <w:rsid w:val="001D2C29"/>
    <w:rsid w:val="001D3254"/>
    <w:rsid w:val="001D3709"/>
    <w:rsid w:val="001D3E4D"/>
    <w:rsid w:val="001D40ED"/>
    <w:rsid w:val="001D4225"/>
    <w:rsid w:val="001D4748"/>
    <w:rsid w:val="001D4C72"/>
    <w:rsid w:val="001D4F93"/>
    <w:rsid w:val="001D53EE"/>
    <w:rsid w:val="001D5792"/>
    <w:rsid w:val="001D5881"/>
    <w:rsid w:val="001D589F"/>
    <w:rsid w:val="001D5EF2"/>
    <w:rsid w:val="001D60F1"/>
    <w:rsid w:val="001D6847"/>
    <w:rsid w:val="001D736C"/>
    <w:rsid w:val="001D788A"/>
    <w:rsid w:val="001D79FB"/>
    <w:rsid w:val="001D7F03"/>
    <w:rsid w:val="001E03F4"/>
    <w:rsid w:val="001E0817"/>
    <w:rsid w:val="001E094A"/>
    <w:rsid w:val="001E10FB"/>
    <w:rsid w:val="001E15D3"/>
    <w:rsid w:val="001E19A6"/>
    <w:rsid w:val="001E1DE7"/>
    <w:rsid w:val="001E21B6"/>
    <w:rsid w:val="001E2207"/>
    <w:rsid w:val="001E220F"/>
    <w:rsid w:val="001E22AC"/>
    <w:rsid w:val="001E239E"/>
    <w:rsid w:val="001E23B5"/>
    <w:rsid w:val="001E2544"/>
    <w:rsid w:val="001E39DF"/>
    <w:rsid w:val="001E3ED7"/>
    <w:rsid w:val="001E43E4"/>
    <w:rsid w:val="001E46CC"/>
    <w:rsid w:val="001E490B"/>
    <w:rsid w:val="001E4C24"/>
    <w:rsid w:val="001E56E7"/>
    <w:rsid w:val="001E56EC"/>
    <w:rsid w:val="001E6462"/>
    <w:rsid w:val="001E6C17"/>
    <w:rsid w:val="001E6C1C"/>
    <w:rsid w:val="001E7321"/>
    <w:rsid w:val="001E7BF7"/>
    <w:rsid w:val="001F02E6"/>
    <w:rsid w:val="001F040D"/>
    <w:rsid w:val="001F0990"/>
    <w:rsid w:val="001F0DA7"/>
    <w:rsid w:val="001F1017"/>
    <w:rsid w:val="001F136C"/>
    <w:rsid w:val="001F22DF"/>
    <w:rsid w:val="001F2726"/>
    <w:rsid w:val="001F2BD6"/>
    <w:rsid w:val="001F2FCF"/>
    <w:rsid w:val="001F3AAE"/>
    <w:rsid w:val="001F3D21"/>
    <w:rsid w:val="001F3DA9"/>
    <w:rsid w:val="001F3FB8"/>
    <w:rsid w:val="001F400D"/>
    <w:rsid w:val="001F44B3"/>
    <w:rsid w:val="001F45A0"/>
    <w:rsid w:val="001F491A"/>
    <w:rsid w:val="001F502D"/>
    <w:rsid w:val="001F5B31"/>
    <w:rsid w:val="001F5EDA"/>
    <w:rsid w:val="001F6110"/>
    <w:rsid w:val="001F663E"/>
    <w:rsid w:val="001F673C"/>
    <w:rsid w:val="001F7253"/>
    <w:rsid w:val="001F79BF"/>
    <w:rsid w:val="001F7DF5"/>
    <w:rsid w:val="002001E7"/>
    <w:rsid w:val="002008E4"/>
    <w:rsid w:val="00200DA5"/>
    <w:rsid w:val="00200E47"/>
    <w:rsid w:val="00201007"/>
    <w:rsid w:val="00201067"/>
    <w:rsid w:val="00201239"/>
    <w:rsid w:val="002012A4"/>
    <w:rsid w:val="00201719"/>
    <w:rsid w:val="00201968"/>
    <w:rsid w:val="002019C0"/>
    <w:rsid w:val="00201CB8"/>
    <w:rsid w:val="00201E89"/>
    <w:rsid w:val="00201EE7"/>
    <w:rsid w:val="002021F4"/>
    <w:rsid w:val="00202345"/>
    <w:rsid w:val="0020245F"/>
    <w:rsid w:val="00202934"/>
    <w:rsid w:val="00202B6E"/>
    <w:rsid w:val="00202DD4"/>
    <w:rsid w:val="00203257"/>
    <w:rsid w:val="00203566"/>
    <w:rsid w:val="00203B71"/>
    <w:rsid w:val="00203CD6"/>
    <w:rsid w:val="00204CDD"/>
    <w:rsid w:val="00204D4E"/>
    <w:rsid w:val="002051F2"/>
    <w:rsid w:val="00205DE5"/>
    <w:rsid w:val="0020650D"/>
    <w:rsid w:val="0020675E"/>
    <w:rsid w:val="00206906"/>
    <w:rsid w:val="0020690F"/>
    <w:rsid w:val="00207698"/>
    <w:rsid w:val="00210387"/>
    <w:rsid w:val="00210421"/>
    <w:rsid w:val="00210E3B"/>
    <w:rsid w:val="00210FC3"/>
    <w:rsid w:val="0021131A"/>
    <w:rsid w:val="00211E54"/>
    <w:rsid w:val="00211EE6"/>
    <w:rsid w:val="0021237F"/>
    <w:rsid w:val="00212971"/>
    <w:rsid w:val="00212B9A"/>
    <w:rsid w:val="0021329F"/>
    <w:rsid w:val="00213DE6"/>
    <w:rsid w:val="0021407B"/>
    <w:rsid w:val="00214266"/>
    <w:rsid w:val="0021463C"/>
    <w:rsid w:val="002148CF"/>
    <w:rsid w:val="00214C5D"/>
    <w:rsid w:val="00215049"/>
    <w:rsid w:val="002150CD"/>
    <w:rsid w:val="0021538C"/>
    <w:rsid w:val="002154ED"/>
    <w:rsid w:val="0021584F"/>
    <w:rsid w:val="00215A90"/>
    <w:rsid w:val="00216077"/>
    <w:rsid w:val="002169AD"/>
    <w:rsid w:val="002169F8"/>
    <w:rsid w:val="00216A65"/>
    <w:rsid w:val="00216AB9"/>
    <w:rsid w:val="0021752D"/>
    <w:rsid w:val="0021787F"/>
    <w:rsid w:val="002178BA"/>
    <w:rsid w:val="00217B67"/>
    <w:rsid w:val="00220204"/>
    <w:rsid w:val="00220639"/>
    <w:rsid w:val="002207A5"/>
    <w:rsid w:val="002209C6"/>
    <w:rsid w:val="00220A4E"/>
    <w:rsid w:val="00220DA6"/>
    <w:rsid w:val="00220F32"/>
    <w:rsid w:val="002210E3"/>
    <w:rsid w:val="00221202"/>
    <w:rsid w:val="00221693"/>
    <w:rsid w:val="00221842"/>
    <w:rsid w:val="002219A6"/>
    <w:rsid w:val="00222195"/>
    <w:rsid w:val="002226AF"/>
    <w:rsid w:val="0022278A"/>
    <w:rsid w:val="00223C54"/>
    <w:rsid w:val="0022409B"/>
    <w:rsid w:val="002247DD"/>
    <w:rsid w:val="00224B6C"/>
    <w:rsid w:val="00224FE6"/>
    <w:rsid w:val="00225480"/>
    <w:rsid w:val="002254FA"/>
    <w:rsid w:val="00225578"/>
    <w:rsid w:val="00225CB5"/>
    <w:rsid w:val="0022649B"/>
    <w:rsid w:val="00226D86"/>
    <w:rsid w:val="00226DC8"/>
    <w:rsid w:val="00226E5E"/>
    <w:rsid w:val="002273CD"/>
    <w:rsid w:val="00227614"/>
    <w:rsid w:val="00227A33"/>
    <w:rsid w:val="00227E4C"/>
    <w:rsid w:val="00227F16"/>
    <w:rsid w:val="002300EF"/>
    <w:rsid w:val="00230312"/>
    <w:rsid w:val="00230A04"/>
    <w:rsid w:val="00230A0E"/>
    <w:rsid w:val="00230B86"/>
    <w:rsid w:val="00230BE9"/>
    <w:rsid w:val="00230C42"/>
    <w:rsid w:val="002318CD"/>
    <w:rsid w:val="00231DB9"/>
    <w:rsid w:val="00232117"/>
    <w:rsid w:val="00232330"/>
    <w:rsid w:val="0023247D"/>
    <w:rsid w:val="00232939"/>
    <w:rsid w:val="00232BED"/>
    <w:rsid w:val="00232F66"/>
    <w:rsid w:val="002339C8"/>
    <w:rsid w:val="00233ACC"/>
    <w:rsid w:val="00233B18"/>
    <w:rsid w:val="00233FAA"/>
    <w:rsid w:val="00233FDD"/>
    <w:rsid w:val="00234082"/>
    <w:rsid w:val="002340D2"/>
    <w:rsid w:val="00234695"/>
    <w:rsid w:val="00234990"/>
    <w:rsid w:val="002349D1"/>
    <w:rsid w:val="00235C41"/>
    <w:rsid w:val="0023676B"/>
    <w:rsid w:val="00236E36"/>
    <w:rsid w:val="00237031"/>
    <w:rsid w:val="002372B0"/>
    <w:rsid w:val="002376A3"/>
    <w:rsid w:val="00237E4B"/>
    <w:rsid w:val="00240821"/>
    <w:rsid w:val="00240AD5"/>
    <w:rsid w:val="00240D21"/>
    <w:rsid w:val="00240EB4"/>
    <w:rsid w:val="00241BC5"/>
    <w:rsid w:val="00241C79"/>
    <w:rsid w:val="002422FF"/>
    <w:rsid w:val="0024340A"/>
    <w:rsid w:val="00243BFC"/>
    <w:rsid w:val="00243DC7"/>
    <w:rsid w:val="00243DE3"/>
    <w:rsid w:val="0024497F"/>
    <w:rsid w:val="00244A80"/>
    <w:rsid w:val="0024534A"/>
    <w:rsid w:val="0024556F"/>
    <w:rsid w:val="0024564C"/>
    <w:rsid w:val="00246176"/>
    <w:rsid w:val="00246547"/>
    <w:rsid w:val="0024656B"/>
    <w:rsid w:val="0024683F"/>
    <w:rsid w:val="00246BB5"/>
    <w:rsid w:val="00247902"/>
    <w:rsid w:val="0025027A"/>
    <w:rsid w:val="00250515"/>
    <w:rsid w:val="002505B1"/>
    <w:rsid w:val="00250A7B"/>
    <w:rsid w:val="00250F6A"/>
    <w:rsid w:val="00250FB4"/>
    <w:rsid w:val="00251347"/>
    <w:rsid w:val="002517B1"/>
    <w:rsid w:val="002518D7"/>
    <w:rsid w:val="00251C88"/>
    <w:rsid w:val="00252147"/>
    <w:rsid w:val="00252453"/>
    <w:rsid w:val="00252E9C"/>
    <w:rsid w:val="00253C52"/>
    <w:rsid w:val="00254F3A"/>
    <w:rsid w:val="00255942"/>
    <w:rsid w:val="00255A63"/>
    <w:rsid w:val="00255B7E"/>
    <w:rsid w:val="00255F80"/>
    <w:rsid w:val="00255FED"/>
    <w:rsid w:val="00255FEE"/>
    <w:rsid w:val="002561CF"/>
    <w:rsid w:val="0025709B"/>
    <w:rsid w:val="0025734F"/>
    <w:rsid w:val="00257CB6"/>
    <w:rsid w:val="00257D7B"/>
    <w:rsid w:val="002603CE"/>
    <w:rsid w:val="00260493"/>
    <w:rsid w:val="0026059E"/>
    <w:rsid w:val="00260A98"/>
    <w:rsid w:val="00260B24"/>
    <w:rsid w:val="00260CEE"/>
    <w:rsid w:val="0026131A"/>
    <w:rsid w:val="00261670"/>
    <w:rsid w:val="0026223E"/>
    <w:rsid w:val="0026265F"/>
    <w:rsid w:val="00262972"/>
    <w:rsid w:val="0026298A"/>
    <w:rsid w:val="00262C4B"/>
    <w:rsid w:val="00263010"/>
    <w:rsid w:val="002630EB"/>
    <w:rsid w:val="00263397"/>
    <w:rsid w:val="002633C6"/>
    <w:rsid w:val="002638A6"/>
    <w:rsid w:val="00263ACF"/>
    <w:rsid w:val="002647D1"/>
    <w:rsid w:val="00264DCA"/>
    <w:rsid w:val="00264FBD"/>
    <w:rsid w:val="0026506E"/>
    <w:rsid w:val="002650B9"/>
    <w:rsid w:val="00265543"/>
    <w:rsid w:val="00265693"/>
    <w:rsid w:val="002656F7"/>
    <w:rsid w:val="002657A7"/>
    <w:rsid w:val="00265E8B"/>
    <w:rsid w:val="0026618D"/>
    <w:rsid w:val="00266FF4"/>
    <w:rsid w:val="00267080"/>
    <w:rsid w:val="002679F8"/>
    <w:rsid w:val="002700A0"/>
    <w:rsid w:val="00270158"/>
    <w:rsid w:val="002708B5"/>
    <w:rsid w:val="00270F77"/>
    <w:rsid w:val="00271365"/>
    <w:rsid w:val="002720AE"/>
    <w:rsid w:val="0027224C"/>
    <w:rsid w:val="002723F2"/>
    <w:rsid w:val="00272766"/>
    <w:rsid w:val="002728FB"/>
    <w:rsid w:val="00272F2C"/>
    <w:rsid w:val="002742AB"/>
    <w:rsid w:val="002742EE"/>
    <w:rsid w:val="002745D2"/>
    <w:rsid w:val="002745FC"/>
    <w:rsid w:val="0027480C"/>
    <w:rsid w:val="0027493C"/>
    <w:rsid w:val="0027505E"/>
    <w:rsid w:val="00275DBF"/>
    <w:rsid w:val="00276A4F"/>
    <w:rsid w:val="00276FCC"/>
    <w:rsid w:val="00277391"/>
    <w:rsid w:val="002775EC"/>
    <w:rsid w:val="002776BE"/>
    <w:rsid w:val="002776C4"/>
    <w:rsid w:val="00277AD7"/>
    <w:rsid w:val="00277C2D"/>
    <w:rsid w:val="00277F33"/>
    <w:rsid w:val="0028020C"/>
    <w:rsid w:val="002805B8"/>
    <w:rsid w:val="00280D06"/>
    <w:rsid w:val="002812E5"/>
    <w:rsid w:val="0028166B"/>
    <w:rsid w:val="002819B0"/>
    <w:rsid w:val="00281CF6"/>
    <w:rsid w:val="0028205A"/>
    <w:rsid w:val="002821D7"/>
    <w:rsid w:val="002821F8"/>
    <w:rsid w:val="002829D5"/>
    <w:rsid w:val="00282FB2"/>
    <w:rsid w:val="0028456C"/>
    <w:rsid w:val="002847BE"/>
    <w:rsid w:val="00284868"/>
    <w:rsid w:val="00284AC0"/>
    <w:rsid w:val="00284C42"/>
    <w:rsid w:val="00285046"/>
    <w:rsid w:val="002853FF"/>
    <w:rsid w:val="00285931"/>
    <w:rsid w:val="00286073"/>
    <w:rsid w:val="0028664F"/>
    <w:rsid w:val="0028678E"/>
    <w:rsid w:val="00286BA3"/>
    <w:rsid w:val="00286C81"/>
    <w:rsid w:val="00287516"/>
    <w:rsid w:val="002877D8"/>
    <w:rsid w:val="00287E1C"/>
    <w:rsid w:val="00290151"/>
    <w:rsid w:val="002903CE"/>
    <w:rsid w:val="00290EAA"/>
    <w:rsid w:val="00290F50"/>
    <w:rsid w:val="00291757"/>
    <w:rsid w:val="00291ABB"/>
    <w:rsid w:val="00291E47"/>
    <w:rsid w:val="00292968"/>
    <w:rsid w:val="00292C56"/>
    <w:rsid w:val="00293252"/>
    <w:rsid w:val="00293C91"/>
    <w:rsid w:val="00293DF0"/>
    <w:rsid w:val="00294087"/>
    <w:rsid w:val="0029423D"/>
    <w:rsid w:val="002942F6"/>
    <w:rsid w:val="00294531"/>
    <w:rsid w:val="00294860"/>
    <w:rsid w:val="00294C06"/>
    <w:rsid w:val="00294C0F"/>
    <w:rsid w:val="00294DB5"/>
    <w:rsid w:val="00294E9A"/>
    <w:rsid w:val="002958A3"/>
    <w:rsid w:val="002963F7"/>
    <w:rsid w:val="0029673B"/>
    <w:rsid w:val="0029698A"/>
    <w:rsid w:val="00296A0D"/>
    <w:rsid w:val="00297811"/>
    <w:rsid w:val="002A0677"/>
    <w:rsid w:val="002A0FAD"/>
    <w:rsid w:val="002A2028"/>
    <w:rsid w:val="002A20AB"/>
    <w:rsid w:val="002A2149"/>
    <w:rsid w:val="002A214B"/>
    <w:rsid w:val="002A2BEC"/>
    <w:rsid w:val="002A2FAB"/>
    <w:rsid w:val="002A3AFB"/>
    <w:rsid w:val="002A3EB2"/>
    <w:rsid w:val="002A42FB"/>
    <w:rsid w:val="002A435D"/>
    <w:rsid w:val="002A438D"/>
    <w:rsid w:val="002A45F6"/>
    <w:rsid w:val="002A4650"/>
    <w:rsid w:val="002A46C7"/>
    <w:rsid w:val="002A4922"/>
    <w:rsid w:val="002A4BA8"/>
    <w:rsid w:val="002A4C48"/>
    <w:rsid w:val="002A5863"/>
    <w:rsid w:val="002A5C5C"/>
    <w:rsid w:val="002A60AC"/>
    <w:rsid w:val="002A63CB"/>
    <w:rsid w:val="002A6ED1"/>
    <w:rsid w:val="002A774B"/>
    <w:rsid w:val="002B01D9"/>
    <w:rsid w:val="002B10C0"/>
    <w:rsid w:val="002B16AC"/>
    <w:rsid w:val="002B17CF"/>
    <w:rsid w:val="002B19D0"/>
    <w:rsid w:val="002B247E"/>
    <w:rsid w:val="002B270A"/>
    <w:rsid w:val="002B29AB"/>
    <w:rsid w:val="002B2A0D"/>
    <w:rsid w:val="002B2B36"/>
    <w:rsid w:val="002B2C77"/>
    <w:rsid w:val="002B2D5C"/>
    <w:rsid w:val="002B2FC9"/>
    <w:rsid w:val="002B3DE0"/>
    <w:rsid w:val="002B4462"/>
    <w:rsid w:val="002B4A29"/>
    <w:rsid w:val="002B5301"/>
    <w:rsid w:val="002B5E3E"/>
    <w:rsid w:val="002B6236"/>
    <w:rsid w:val="002B6F8B"/>
    <w:rsid w:val="002B70D1"/>
    <w:rsid w:val="002B7137"/>
    <w:rsid w:val="002B73CC"/>
    <w:rsid w:val="002B7E36"/>
    <w:rsid w:val="002B7F34"/>
    <w:rsid w:val="002C04D6"/>
    <w:rsid w:val="002C063E"/>
    <w:rsid w:val="002C0B7A"/>
    <w:rsid w:val="002C0F8B"/>
    <w:rsid w:val="002C1036"/>
    <w:rsid w:val="002C118F"/>
    <w:rsid w:val="002C1CD8"/>
    <w:rsid w:val="002C1DD8"/>
    <w:rsid w:val="002C20C0"/>
    <w:rsid w:val="002C2191"/>
    <w:rsid w:val="002C2198"/>
    <w:rsid w:val="002C21EF"/>
    <w:rsid w:val="002C2407"/>
    <w:rsid w:val="002C287A"/>
    <w:rsid w:val="002C2CBD"/>
    <w:rsid w:val="002C2E6D"/>
    <w:rsid w:val="002C2F8D"/>
    <w:rsid w:val="002C327E"/>
    <w:rsid w:val="002C340C"/>
    <w:rsid w:val="002C35BE"/>
    <w:rsid w:val="002C3926"/>
    <w:rsid w:val="002C40DD"/>
    <w:rsid w:val="002C45E0"/>
    <w:rsid w:val="002C520B"/>
    <w:rsid w:val="002C54FD"/>
    <w:rsid w:val="002C5D26"/>
    <w:rsid w:val="002C5D47"/>
    <w:rsid w:val="002C6455"/>
    <w:rsid w:val="002C6520"/>
    <w:rsid w:val="002C6817"/>
    <w:rsid w:val="002C6B90"/>
    <w:rsid w:val="002C6FD8"/>
    <w:rsid w:val="002C7071"/>
    <w:rsid w:val="002C7642"/>
    <w:rsid w:val="002C76A0"/>
    <w:rsid w:val="002C7BC6"/>
    <w:rsid w:val="002C7C03"/>
    <w:rsid w:val="002C7E43"/>
    <w:rsid w:val="002D0484"/>
    <w:rsid w:val="002D073F"/>
    <w:rsid w:val="002D0B82"/>
    <w:rsid w:val="002D134D"/>
    <w:rsid w:val="002D239A"/>
    <w:rsid w:val="002D23C9"/>
    <w:rsid w:val="002D2894"/>
    <w:rsid w:val="002D28FB"/>
    <w:rsid w:val="002D2C42"/>
    <w:rsid w:val="002D2F02"/>
    <w:rsid w:val="002D2F66"/>
    <w:rsid w:val="002D35F3"/>
    <w:rsid w:val="002D3A0F"/>
    <w:rsid w:val="002D401F"/>
    <w:rsid w:val="002D4648"/>
    <w:rsid w:val="002D4A95"/>
    <w:rsid w:val="002D4DE0"/>
    <w:rsid w:val="002D56D9"/>
    <w:rsid w:val="002D5D4D"/>
    <w:rsid w:val="002D709A"/>
    <w:rsid w:val="002D7B5B"/>
    <w:rsid w:val="002E0178"/>
    <w:rsid w:val="002E0272"/>
    <w:rsid w:val="002E05C9"/>
    <w:rsid w:val="002E0A18"/>
    <w:rsid w:val="002E0D0E"/>
    <w:rsid w:val="002E110A"/>
    <w:rsid w:val="002E13E1"/>
    <w:rsid w:val="002E1565"/>
    <w:rsid w:val="002E15B4"/>
    <w:rsid w:val="002E15C5"/>
    <w:rsid w:val="002E1E44"/>
    <w:rsid w:val="002E214E"/>
    <w:rsid w:val="002E24A9"/>
    <w:rsid w:val="002E2F3B"/>
    <w:rsid w:val="002E34FE"/>
    <w:rsid w:val="002E35D1"/>
    <w:rsid w:val="002E3722"/>
    <w:rsid w:val="002E3DD4"/>
    <w:rsid w:val="002E3E2C"/>
    <w:rsid w:val="002E3F1E"/>
    <w:rsid w:val="002E43C8"/>
    <w:rsid w:val="002E4C5B"/>
    <w:rsid w:val="002E4FF5"/>
    <w:rsid w:val="002E5256"/>
    <w:rsid w:val="002E5B92"/>
    <w:rsid w:val="002E5D40"/>
    <w:rsid w:val="002E5E79"/>
    <w:rsid w:val="002E628A"/>
    <w:rsid w:val="002E6F5F"/>
    <w:rsid w:val="002E72CD"/>
    <w:rsid w:val="002E73F7"/>
    <w:rsid w:val="002E7D5C"/>
    <w:rsid w:val="002F017F"/>
    <w:rsid w:val="002F0C2B"/>
    <w:rsid w:val="002F0D3C"/>
    <w:rsid w:val="002F0DEB"/>
    <w:rsid w:val="002F10A4"/>
    <w:rsid w:val="002F137C"/>
    <w:rsid w:val="002F13FE"/>
    <w:rsid w:val="002F15F9"/>
    <w:rsid w:val="002F1609"/>
    <w:rsid w:val="002F1616"/>
    <w:rsid w:val="002F1B6F"/>
    <w:rsid w:val="002F1CCA"/>
    <w:rsid w:val="002F1EBF"/>
    <w:rsid w:val="002F248D"/>
    <w:rsid w:val="002F25D3"/>
    <w:rsid w:val="002F2703"/>
    <w:rsid w:val="002F2F71"/>
    <w:rsid w:val="002F3908"/>
    <w:rsid w:val="002F44BD"/>
    <w:rsid w:val="002F4718"/>
    <w:rsid w:val="002F4E18"/>
    <w:rsid w:val="002F5228"/>
    <w:rsid w:val="002F54ED"/>
    <w:rsid w:val="002F56DF"/>
    <w:rsid w:val="002F589B"/>
    <w:rsid w:val="002F6183"/>
    <w:rsid w:val="002F68C8"/>
    <w:rsid w:val="002F6C32"/>
    <w:rsid w:val="002F7698"/>
    <w:rsid w:val="002F76D3"/>
    <w:rsid w:val="002F79C6"/>
    <w:rsid w:val="003000E0"/>
    <w:rsid w:val="003007BF"/>
    <w:rsid w:val="003007D2"/>
    <w:rsid w:val="00300D46"/>
    <w:rsid w:val="00301173"/>
    <w:rsid w:val="00301203"/>
    <w:rsid w:val="00301616"/>
    <w:rsid w:val="00301C96"/>
    <w:rsid w:val="003022AD"/>
    <w:rsid w:val="003022D1"/>
    <w:rsid w:val="003024C1"/>
    <w:rsid w:val="003029A6"/>
    <w:rsid w:val="00302D70"/>
    <w:rsid w:val="00303066"/>
    <w:rsid w:val="003037E5"/>
    <w:rsid w:val="00303AAF"/>
    <w:rsid w:val="00303AE9"/>
    <w:rsid w:val="00303E92"/>
    <w:rsid w:val="00304375"/>
    <w:rsid w:val="00304D3B"/>
    <w:rsid w:val="00304E15"/>
    <w:rsid w:val="00305B22"/>
    <w:rsid w:val="003064B0"/>
    <w:rsid w:val="00306E77"/>
    <w:rsid w:val="00310312"/>
    <w:rsid w:val="003103F2"/>
    <w:rsid w:val="00310D27"/>
    <w:rsid w:val="00311661"/>
    <w:rsid w:val="003116EB"/>
    <w:rsid w:val="00311912"/>
    <w:rsid w:val="0031193F"/>
    <w:rsid w:val="00311B94"/>
    <w:rsid w:val="00311BDE"/>
    <w:rsid w:val="00312450"/>
    <w:rsid w:val="003126D7"/>
    <w:rsid w:val="00312BC1"/>
    <w:rsid w:val="00314A93"/>
    <w:rsid w:val="00315614"/>
    <w:rsid w:val="00315B55"/>
    <w:rsid w:val="00316411"/>
    <w:rsid w:val="00316468"/>
    <w:rsid w:val="0031673D"/>
    <w:rsid w:val="00316748"/>
    <w:rsid w:val="00316CE4"/>
    <w:rsid w:val="00316E04"/>
    <w:rsid w:val="00317029"/>
    <w:rsid w:val="003174FC"/>
    <w:rsid w:val="00317D52"/>
    <w:rsid w:val="00317E52"/>
    <w:rsid w:val="003200CD"/>
    <w:rsid w:val="003205CD"/>
    <w:rsid w:val="0032060B"/>
    <w:rsid w:val="0032080D"/>
    <w:rsid w:val="0032136C"/>
    <w:rsid w:val="003221AD"/>
    <w:rsid w:val="003227C1"/>
    <w:rsid w:val="00322909"/>
    <w:rsid w:val="00322911"/>
    <w:rsid w:val="00322E95"/>
    <w:rsid w:val="003230B2"/>
    <w:rsid w:val="00323D65"/>
    <w:rsid w:val="00323F52"/>
    <w:rsid w:val="003241FB"/>
    <w:rsid w:val="003248FA"/>
    <w:rsid w:val="0032499C"/>
    <w:rsid w:val="00324CA6"/>
    <w:rsid w:val="00325A49"/>
    <w:rsid w:val="00325D3B"/>
    <w:rsid w:val="003260C6"/>
    <w:rsid w:val="003261CD"/>
    <w:rsid w:val="003268C7"/>
    <w:rsid w:val="00326FC0"/>
    <w:rsid w:val="003275BF"/>
    <w:rsid w:val="00330454"/>
    <w:rsid w:val="00330538"/>
    <w:rsid w:val="003308FD"/>
    <w:rsid w:val="00330B0B"/>
    <w:rsid w:val="003310D7"/>
    <w:rsid w:val="00331AB7"/>
    <w:rsid w:val="00331D34"/>
    <w:rsid w:val="00332754"/>
    <w:rsid w:val="0033296D"/>
    <w:rsid w:val="00332DA0"/>
    <w:rsid w:val="00333C50"/>
    <w:rsid w:val="003349C9"/>
    <w:rsid w:val="00334B34"/>
    <w:rsid w:val="00334F26"/>
    <w:rsid w:val="00334FD8"/>
    <w:rsid w:val="003358EA"/>
    <w:rsid w:val="00336439"/>
    <w:rsid w:val="0033656D"/>
    <w:rsid w:val="00336A40"/>
    <w:rsid w:val="00336B90"/>
    <w:rsid w:val="00336C04"/>
    <w:rsid w:val="00336E6F"/>
    <w:rsid w:val="00337573"/>
    <w:rsid w:val="00337E32"/>
    <w:rsid w:val="00340475"/>
    <w:rsid w:val="00341139"/>
    <w:rsid w:val="00342884"/>
    <w:rsid w:val="00342EB0"/>
    <w:rsid w:val="0034337D"/>
    <w:rsid w:val="00343769"/>
    <w:rsid w:val="003439BF"/>
    <w:rsid w:val="0034468D"/>
    <w:rsid w:val="003446D0"/>
    <w:rsid w:val="003450F4"/>
    <w:rsid w:val="00345CC3"/>
    <w:rsid w:val="00345E97"/>
    <w:rsid w:val="00346083"/>
    <w:rsid w:val="00346FE2"/>
    <w:rsid w:val="00347A37"/>
    <w:rsid w:val="00350F82"/>
    <w:rsid w:val="00350FF6"/>
    <w:rsid w:val="00351036"/>
    <w:rsid w:val="00352807"/>
    <w:rsid w:val="00352D1B"/>
    <w:rsid w:val="00352FAF"/>
    <w:rsid w:val="003532CE"/>
    <w:rsid w:val="003532F1"/>
    <w:rsid w:val="0035345B"/>
    <w:rsid w:val="00353B24"/>
    <w:rsid w:val="00353E70"/>
    <w:rsid w:val="00354D79"/>
    <w:rsid w:val="00354E76"/>
    <w:rsid w:val="003559B6"/>
    <w:rsid w:val="00355BCA"/>
    <w:rsid w:val="0035637C"/>
    <w:rsid w:val="003568CE"/>
    <w:rsid w:val="003568FB"/>
    <w:rsid w:val="00356CAC"/>
    <w:rsid w:val="0035700C"/>
    <w:rsid w:val="00357B23"/>
    <w:rsid w:val="0036011D"/>
    <w:rsid w:val="00360191"/>
    <w:rsid w:val="00360DA8"/>
    <w:rsid w:val="00361021"/>
    <w:rsid w:val="00361718"/>
    <w:rsid w:val="003617D4"/>
    <w:rsid w:val="0036199B"/>
    <w:rsid w:val="00361B97"/>
    <w:rsid w:val="00362188"/>
    <w:rsid w:val="003622E9"/>
    <w:rsid w:val="003624DA"/>
    <w:rsid w:val="00363317"/>
    <w:rsid w:val="00363400"/>
    <w:rsid w:val="00363676"/>
    <w:rsid w:val="003641E7"/>
    <w:rsid w:val="00364B53"/>
    <w:rsid w:val="003652F3"/>
    <w:rsid w:val="00365305"/>
    <w:rsid w:val="00365E8C"/>
    <w:rsid w:val="003664EA"/>
    <w:rsid w:val="00367852"/>
    <w:rsid w:val="00367EB9"/>
    <w:rsid w:val="003702FF"/>
    <w:rsid w:val="00370893"/>
    <w:rsid w:val="00370BEB"/>
    <w:rsid w:val="00370D67"/>
    <w:rsid w:val="00370E11"/>
    <w:rsid w:val="003719ED"/>
    <w:rsid w:val="00371A4D"/>
    <w:rsid w:val="00371A8A"/>
    <w:rsid w:val="00371B35"/>
    <w:rsid w:val="00372348"/>
    <w:rsid w:val="00372492"/>
    <w:rsid w:val="0037274B"/>
    <w:rsid w:val="0037394D"/>
    <w:rsid w:val="00373CC3"/>
    <w:rsid w:val="00373E5B"/>
    <w:rsid w:val="00374329"/>
    <w:rsid w:val="003744ED"/>
    <w:rsid w:val="00374F06"/>
    <w:rsid w:val="00374FAC"/>
    <w:rsid w:val="003756B8"/>
    <w:rsid w:val="00375848"/>
    <w:rsid w:val="00375DF1"/>
    <w:rsid w:val="00375FF1"/>
    <w:rsid w:val="00376169"/>
    <w:rsid w:val="00376223"/>
    <w:rsid w:val="00376477"/>
    <w:rsid w:val="00376CA3"/>
    <w:rsid w:val="0037721E"/>
    <w:rsid w:val="003774E2"/>
    <w:rsid w:val="003775B9"/>
    <w:rsid w:val="00377B5E"/>
    <w:rsid w:val="00380256"/>
    <w:rsid w:val="003804D6"/>
    <w:rsid w:val="00380748"/>
    <w:rsid w:val="00380AD5"/>
    <w:rsid w:val="00381571"/>
    <w:rsid w:val="003816ED"/>
    <w:rsid w:val="003819B9"/>
    <w:rsid w:val="0038279D"/>
    <w:rsid w:val="003829F1"/>
    <w:rsid w:val="00383066"/>
    <w:rsid w:val="003831C6"/>
    <w:rsid w:val="00383639"/>
    <w:rsid w:val="003839D9"/>
    <w:rsid w:val="00383BF6"/>
    <w:rsid w:val="00383CA4"/>
    <w:rsid w:val="00383D40"/>
    <w:rsid w:val="003841A5"/>
    <w:rsid w:val="003844FD"/>
    <w:rsid w:val="00384EB2"/>
    <w:rsid w:val="00385135"/>
    <w:rsid w:val="003851FF"/>
    <w:rsid w:val="00385346"/>
    <w:rsid w:val="003854A9"/>
    <w:rsid w:val="003857FB"/>
    <w:rsid w:val="003858EF"/>
    <w:rsid w:val="00385D08"/>
    <w:rsid w:val="00385D26"/>
    <w:rsid w:val="00385E3F"/>
    <w:rsid w:val="0038616D"/>
    <w:rsid w:val="0038617D"/>
    <w:rsid w:val="003865D0"/>
    <w:rsid w:val="0038691E"/>
    <w:rsid w:val="00386C6B"/>
    <w:rsid w:val="00386F42"/>
    <w:rsid w:val="003877B6"/>
    <w:rsid w:val="00387927"/>
    <w:rsid w:val="00387F83"/>
    <w:rsid w:val="0039052D"/>
    <w:rsid w:val="00390C4F"/>
    <w:rsid w:val="003913B3"/>
    <w:rsid w:val="003916D9"/>
    <w:rsid w:val="00391F76"/>
    <w:rsid w:val="0039376B"/>
    <w:rsid w:val="003937DD"/>
    <w:rsid w:val="0039385B"/>
    <w:rsid w:val="003939C6"/>
    <w:rsid w:val="00393B68"/>
    <w:rsid w:val="00393EBC"/>
    <w:rsid w:val="00394187"/>
    <w:rsid w:val="003942F2"/>
    <w:rsid w:val="0039468E"/>
    <w:rsid w:val="0039498B"/>
    <w:rsid w:val="00394DC4"/>
    <w:rsid w:val="00394EE8"/>
    <w:rsid w:val="00395911"/>
    <w:rsid w:val="00395B1F"/>
    <w:rsid w:val="00395B3E"/>
    <w:rsid w:val="00396248"/>
    <w:rsid w:val="003968BE"/>
    <w:rsid w:val="003977FD"/>
    <w:rsid w:val="0039798F"/>
    <w:rsid w:val="00397BA2"/>
    <w:rsid w:val="00397CC5"/>
    <w:rsid w:val="003A0757"/>
    <w:rsid w:val="003A111A"/>
    <w:rsid w:val="003A1434"/>
    <w:rsid w:val="003A17CF"/>
    <w:rsid w:val="003A26C0"/>
    <w:rsid w:val="003A2D21"/>
    <w:rsid w:val="003A3DFE"/>
    <w:rsid w:val="003A3F51"/>
    <w:rsid w:val="003A3FCF"/>
    <w:rsid w:val="003A428B"/>
    <w:rsid w:val="003A4896"/>
    <w:rsid w:val="003A4F75"/>
    <w:rsid w:val="003A50BE"/>
    <w:rsid w:val="003A58F4"/>
    <w:rsid w:val="003A5CD4"/>
    <w:rsid w:val="003A5F67"/>
    <w:rsid w:val="003A6899"/>
    <w:rsid w:val="003A76F8"/>
    <w:rsid w:val="003A7836"/>
    <w:rsid w:val="003B06F7"/>
    <w:rsid w:val="003B0AD3"/>
    <w:rsid w:val="003B118B"/>
    <w:rsid w:val="003B1DCB"/>
    <w:rsid w:val="003B27E7"/>
    <w:rsid w:val="003B2ED0"/>
    <w:rsid w:val="003B2F64"/>
    <w:rsid w:val="003B37C9"/>
    <w:rsid w:val="003B451E"/>
    <w:rsid w:val="003B472B"/>
    <w:rsid w:val="003B5273"/>
    <w:rsid w:val="003B5568"/>
    <w:rsid w:val="003B594C"/>
    <w:rsid w:val="003B6384"/>
    <w:rsid w:val="003B6DA3"/>
    <w:rsid w:val="003B6DF7"/>
    <w:rsid w:val="003B7486"/>
    <w:rsid w:val="003B7653"/>
    <w:rsid w:val="003B7BBE"/>
    <w:rsid w:val="003B7C1C"/>
    <w:rsid w:val="003C02B2"/>
    <w:rsid w:val="003C0CE8"/>
    <w:rsid w:val="003C2123"/>
    <w:rsid w:val="003C245B"/>
    <w:rsid w:val="003C27F9"/>
    <w:rsid w:val="003C29A8"/>
    <w:rsid w:val="003C2CD8"/>
    <w:rsid w:val="003C3021"/>
    <w:rsid w:val="003C356D"/>
    <w:rsid w:val="003C36DA"/>
    <w:rsid w:val="003C484F"/>
    <w:rsid w:val="003C51CA"/>
    <w:rsid w:val="003C5766"/>
    <w:rsid w:val="003C5822"/>
    <w:rsid w:val="003C6176"/>
    <w:rsid w:val="003C6410"/>
    <w:rsid w:val="003C6505"/>
    <w:rsid w:val="003C70A3"/>
    <w:rsid w:val="003C7331"/>
    <w:rsid w:val="003C7A73"/>
    <w:rsid w:val="003C7D07"/>
    <w:rsid w:val="003C7EB9"/>
    <w:rsid w:val="003D074A"/>
    <w:rsid w:val="003D0940"/>
    <w:rsid w:val="003D0D3D"/>
    <w:rsid w:val="003D0FA0"/>
    <w:rsid w:val="003D1070"/>
    <w:rsid w:val="003D14DE"/>
    <w:rsid w:val="003D1560"/>
    <w:rsid w:val="003D18C4"/>
    <w:rsid w:val="003D1D8F"/>
    <w:rsid w:val="003D1FAA"/>
    <w:rsid w:val="003D28A3"/>
    <w:rsid w:val="003D2CA0"/>
    <w:rsid w:val="003D3096"/>
    <w:rsid w:val="003D3209"/>
    <w:rsid w:val="003D352D"/>
    <w:rsid w:val="003D3DB0"/>
    <w:rsid w:val="003D4094"/>
    <w:rsid w:val="003D40A1"/>
    <w:rsid w:val="003D42EE"/>
    <w:rsid w:val="003D43E2"/>
    <w:rsid w:val="003D44FF"/>
    <w:rsid w:val="003D56A8"/>
    <w:rsid w:val="003D598C"/>
    <w:rsid w:val="003D59D5"/>
    <w:rsid w:val="003D5B10"/>
    <w:rsid w:val="003D5C83"/>
    <w:rsid w:val="003D7107"/>
    <w:rsid w:val="003D74D2"/>
    <w:rsid w:val="003D74D4"/>
    <w:rsid w:val="003D7FCB"/>
    <w:rsid w:val="003E018E"/>
    <w:rsid w:val="003E031D"/>
    <w:rsid w:val="003E055F"/>
    <w:rsid w:val="003E0909"/>
    <w:rsid w:val="003E0D21"/>
    <w:rsid w:val="003E1217"/>
    <w:rsid w:val="003E19A1"/>
    <w:rsid w:val="003E1CE8"/>
    <w:rsid w:val="003E1DF7"/>
    <w:rsid w:val="003E2073"/>
    <w:rsid w:val="003E22E4"/>
    <w:rsid w:val="003E2A66"/>
    <w:rsid w:val="003E2D6C"/>
    <w:rsid w:val="003E3020"/>
    <w:rsid w:val="003E3215"/>
    <w:rsid w:val="003E3525"/>
    <w:rsid w:val="003E37D7"/>
    <w:rsid w:val="003E3B84"/>
    <w:rsid w:val="003E3BB1"/>
    <w:rsid w:val="003E40EE"/>
    <w:rsid w:val="003E4109"/>
    <w:rsid w:val="003E434A"/>
    <w:rsid w:val="003E4357"/>
    <w:rsid w:val="003E466D"/>
    <w:rsid w:val="003E4995"/>
    <w:rsid w:val="003E4E4C"/>
    <w:rsid w:val="003E5040"/>
    <w:rsid w:val="003E5302"/>
    <w:rsid w:val="003E56C1"/>
    <w:rsid w:val="003E59AE"/>
    <w:rsid w:val="003E59CD"/>
    <w:rsid w:val="003E6078"/>
    <w:rsid w:val="003E60B5"/>
    <w:rsid w:val="003E6C04"/>
    <w:rsid w:val="003E7764"/>
    <w:rsid w:val="003E78C5"/>
    <w:rsid w:val="003E7A9D"/>
    <w:rsid w:val="003E7C96"/>
    <w:rsid w:val="003E7C9C"/>
    <w:rsid w:val="003F0006"/>
    <w:rsid w:val="003F01F6"/>
    <w:rsid w:val="003F0382"/>
    <w:rsid w:val="003F04F6"/>
    <w:rsid w:val="003F05DF"/>
    <w:rsid w:val="003F06FB"/>
    <w:rsid w:val="003F0815"/>
    <w:rsid w:val="003F0848"/>
    <w:rsid w:val="003F0CA1"/>
    <w:rsid w:val="003F118D"/>
    <w:rsid w:val="003F1368"/>
    <w:rsid w:val="003F1A97"/>
    <w:rsid w:val="003F1CBD"/>
    <w:rsid w:val="003F2BD2"/>
    <w:rsid w:val="003F2C74"/>
    <w:rsid w:val="003F3E6B"/>
    <w:rsid w:val="003F4A34"/>
    <w:rsid w:val="003F4BA5"/>
    <w:rsid w:val="003F4DC0"/>
    <w:rsid w:val="003F50E9"/>
    <w:rsid w:val="003F51E4"/>
    <w:rsid w:val="003F52CA"/>
    <w:rsid w:val="003F539D"/>
    <w:rsid w:val="003F53EE"/>
    <w:rsid w:val="003F543B"/>
    <w:rsid w:val="003F54C4"/>
    <w:rsid w:val="003F54DA"/>
    <w:rsid w:val="003F57DB"/>
    <w:rsid w:val="003F5AA5"/>
    <w:rsid w:val="003F6237"/>
    <w:rsid w:val="003F6483"/>
    <w:rsid w:val="003F65F3"/>
    <w:rsid w:val="003F6848"/>
    <w:rsid w:val="003F723F"/>
    <w:rsid w:val="003F7859"/>
    <w:rsid w:val="003F7993"/>
    <w:rsid w:val="003F7AE8"/>
    <w:rsid w:val="004006EE"/>
    <w:rsid w:val="00400C51"/>
    <w:rsid w:val="00400E01"/>
    <w:rsid w:val="004010C4"/>
    <w:rsid w:val="00401D3E"/>
    <w:rsid w:val="00401E88"/>
    <w:rsid w:val="00401E98"/>
    <w:rsid w:val="00402023"/>
    <w:rsid w:val="004033D7"/>
    <w:rsid w:val="00403776"/>
    <w:rsid w:val="004037AA"/>
    <w:rsid w:val="00403825"/>
    <w:rsid w:val="004039B4"/>
    <w:rsid w:val="00403A59"/>
    <w:rsid w:val="00403C69"/>
    <w:rsid w:val="00404D2F"/>
    <w:rsid w:val="00404D3C"/>
    <w:rsid w:val="00404F98"/>
    <w:rsid w:val="00405A44"/>
    <w:rsid w:val="00405E5C"/>
    <w:rsid w:val="00406514"/>
    <w:rsid w:val="004065C5"/>
    <w:rsid w:val="00406F0C"/>
    <w:rsid w:val="004073F4"/>
    <w:rsid w:val="004078D8"/>
    <w:rsid w:val="004079B4"/>
    <w:rsid w:val="00410031"/>
    <w:rsid w:val="004103B6"/>
    <w:rsid w:val="00410459"/>
    <w:rsid w:val="004113EC"/>
    <w:rsid w:val="0041222E"/>
    <w:rsid w:val="00412294"/>
    <w:rsid w:val="004123F1"/>
    <w:rsid w:val="0041252D"/>
    <w:rsid w:val="00412E17"/>
    <w:rsid w:val="004133BB"/>
    <w:rsid w:val="0041362A"/>
    <w:rsid w:val="00413B4A"/>
    <w:rsid w:val="00414070"/>
    <w:rsid w:val="004149B9"/>
    <w:rsid w:val="00415082"/>
    <w:rsid w:val="004151CC"/>
    <w:rsid w:val="004152E5"/>
    <w:rsid w:val="004155C3"/>
    <w:rsid w:val="004163B3"/>
    <w:rsid w:val="004163EE"/>
    <w:rsid w:val="00416777"/>
    <w:rsid w:val="004169B5"/>
    <w:rsid w:val="00417E74"/>
    <w:rsid w:val="00417E8D"/>
    <w:rsid w:val="00417F17"/>
    <w:rsid w:val="00420095"/>
    <w:rsid w:val="0042062B"/>
    <w:rsid w:val="00421291"/>
    <w:rsid w:val="004216B1"/>
    <w:rsid w:val="00421AE3"/>
    <w:rsid w:val="00421DE4"/>
    <w:rsid w:val="0042231B"/>
    <w:rsid w:val="00422CAE"/>
    <w:rsid w:val="00422F79"/>
    <w:rsid w:val="00423467"/>
    <w:rsid w:val="00423535"/>
    <w:rsid w:val="00423C55"/>
    <w:rsid w:val="00423DBF"/>
    <w:rsid w:val="00423EA5"/>
    <w:rsid w:val="00423EB3"/>
    <w:rsid w:val="00424419"/>
    <w:rsid w:val="00424549"/>
    <w:rsid w:val="004246FE"/>
    <w:rsid w:val="0042473B"/>
    <w:rsid w:val="00424C29"/>
    <w:rsid w:val="00425294"/>
    <w:rsid w:val="0042570C"/>
    <w:rsid w:val="00425DA5"/>
    <w:rsid w:val="0042605D"/>
    <w:rsid w:val="004267A1"/>
    <w:rsid w:val="0042712A"/>
    <w:rsid w:val="00427B88"/>
    <w:rsid w:val="004300A4"/>
    <w:rsid w:val="0043157B"/>
    <w:rsid w:val="004318AB"/>
    <w:rsid w:val="004318E1"/>
    <w:rsid w:val="00431A7A"/>
    <w:rsid w:val="00431DC9"/>
    <w:rsid w:val="00431E1C"/>
    <w:rsid w:val="00431F68"/>
    <w:rsid w:val="00431F72"/>
    <w:rsid w:val="00432083"/>
    <w:rsid w:val="00433914"/>
    <w:rsid w:val="00433A5B"/>
    <w:rsid w:val="00433C13"/>
    <w:rsid w:val="004340E7"/>
    <w:rsid w:val="00434241"/>
    <w:rsid w:val="004343A2"/>
    <w:rsid w:val="0043495B"/>
    <w:rsid w:val="00435386"/>
    <w:rsid w:val="0043538A"/>
    <w:rsid w:val="00435509"/>
    <w:rsid w:val="00435CC4"/>
    <w:rsid w:val="00435EA7"/>
    <w:rsid w:val="004362CC"/>
    <w:rsid w:val="004366B2"/>
    <w:rsid w:val="00437119"/>
    <w:rsid w:val="00437B4F"/>
    <w:rsid w:val="00440345"/>
    <w:rsid w:val="004404A2"/>
    <w:rsid w:val="00440AA5"/>
    <w:rsid w:val="00440B0B"/>
    <w:rsid w:val="00440B83"/>
    <w:rsid w:val="00440E17"/>
    <w:rsid w:val="0044130B"/>
    <w:rsid w:val="004418C7"/>
    <w:rsid w:val="00441AB9"/>
    <w:rsid w:val="00441BA8"/>
    <w:rsid w:val="00441C3E"/>
    <w:rsid w:val="004420CB"/>
    <w:rsid w:val="004423E0"/>
    <w:rsid w:val="004426BC"/>
    <w:rsid w:val="0044283A"/>
    <w:rsid w:val="00442C2E"/>
    <w:rsid w:val="00443219"/>
    <w:rsid w:val="00443B89"/>
    <w:rsid w:val="0044463C"/>
    <w:rsid w:val="0044474F"/>
    <w:rsid w:val="00444C38"/>
    <w:rsid w:val="0044509C"/>
    <w:rsid w:val="0044559B"/>
    <w:rsid w:val="00445761"/>
    <w:rsid w:val="00445780"/>
    <w:rsid w:val="00445FB7"/>
    <w:rsid w:val="004464CB"/>
    <w:rsid w:val="00446FDC"/>
    <w:rsid w:val="00447BC3"/>
    <w:rsid w:val="00447BE2"/>
    <w:rsid w:val="00447FE0"/>
    <w:rsid w:val="004501BA"/>
    <w:rsid w:val="004508BD"/>
    <w:rsid w:val="00450E1A"/>
    <w:rsid w:val="00450EBD"/>
    <w:rsid w:val="0045105E"/>
    <w:rsid w:val="0045118D"/>
    <w:rsid w:val="0045168A"/>
    <w:rsid w:val="00451846"/>
    <w:rsid w:val="00451BFC"/>
    <w:rsid w:val="00451C41"/>
    <w:rsid w:val="00451F81"/>
    <w:rsid w:val="00452942"/>
    <w:rsid w:val="00453424"/>
    <w:rsid w:val="0045354D"/>
    <w:rsid w:val="00453649"/>
    <w:rsid w:val="00453A45"/>
    <w:rsid w:val="00453C02"/>
    <w:rsid w:val="00453C89"/>
    <w:rsid w:val="00453FC0"/>
    <w:rsid w:val="00454B4F"/>
    <w:rsid w:val="004552D5"/>
    <w:rsid w:val="004557C7"/>
    <w:rsid w:val="00455AAF"/>
    <w:rsid w:val="00456342"/>
    <w:rsid w:val="0045670A"/>
    <w:rsid w:val="00456F60"/>
    <w:rsid w:val="004573D9"/>
    <w:rsid w:val="0045772E"/>
    <w:rsid w:val="00457E11"/>
    <w:rsid w:val="00457EC5"/>
    <w:rsid w:val="00460EFD"/>
    <w:rsid w:val="004610D7"/>
    <w:rsid w:val="0046164F"/>
    <w:rsid w:val="004619AA"/>
    <w:rsid w:val="00461A0C"/>
    <w:rsid w:val="00461B48"/>
    <w:rsid w:val="004622A3"/>
    <w:rsid w:val="004623AD"/>
    <w:rsid w:val="00462526"/>
    <w:rsid w:val="00462DD9"/>
    <w:rsid w:val="00463A7F"/>
    <w:rsid w:val="00463B44"/>
    <w:rsid w:val="00464388"/>
    <w:rsid w:val="004649E6"/>
    <w:rsid w:val="00464E4A"/>
    <w:rsid w:val="00464ED5"/>
    <w:rsid w:val="00464FD0"/>
    <w:rsid w:val="004652F0"/>
    <w:rsid w:val="00465A2F"/>
    <w:rsid w:val="00466BC7"/>
    <w:rsid w:val="00466D0B"/>
    <w:rsid w:val="00467967"/>
    <w:rsid w:val="00467D69"/>
    <w:rsid w:val="00470087"/>
    <w:rsid w:val="004701DE"/>
    <w:rsid w:val="0047065C"/>
    <w:rsid w:val="00470A71"/>
    <w:rsid w:val="00471422"/>
    <w:rsid w:val="00471868"/>
    <w:rsid w:val="00472468"/>
    <w:rsid w:val="004724C4"/>
    <w:rsid w:val="004724FB"/>
    <w:rsid w:val="00472A20"/>
    <w:rsid w:val="00472D11"/>
    <w:rsid w:val="004731E2"/>
    <w:rsid w:val="004735DA"/>
    <w:rsid w:val="0047397F"/>
    <w:rsid w:val="00473A60"/>
    <w:rsid w:val="00473A73"/>
    <w:rsid w:val="004742DF"/>
    <w:rsid w:val="004743EF"/>
    <w:rsid w:val="004749EF"/>
    <w:rsid w:val="00474A21"/>
    <w:rsid w:val="00474D0E"/>
    <w:rsid w:val="00475A43"/>
    <w:rsid w:val="00475F52"/>
    <w:rsid w:val="00476219"/>
    <w:rsid w:val="004766B5"/>
    <w:rsid w:val="00476734"/>
    <w:rsid w:val="00476771"/>
    <w:rsid w:val="00477061"/>
    <w:rsid w:val="004771A1"/>
    <w:rsid w:val="0047747A"/>
    <w:rsid w:val="004774E8"/>
    <w:rsid w:val="004775A6"/>
    <w:rsid w:val="004779D7"/>
    <w:rsid w:val="00477B70"/>
    <w:rsid w:val="00477FFD"/>
    <w:rsid w:val="00480556"/>
    <w:rsid w:val="00480811"/>
    <w:rsid w:val="00481901"/>
    <w:rsid w:val="00481E9B"/>
    <w:rsid w:val="00481F08"/>
    <w:rsid w:val="00482198"/>
    <w:rsid w:val="0048274F"/>
    <w:rsid w:val="00482B84"/>
    <w:rsid w:val="00483243"/>
    <w:rsid w:val="00483821"/>
    <w:rsid w:val="004839F7"/>
    <w:rsid w:val="00483D05"/>
    <w:rsid w:val="00483FFE"/>
    <w:rsid w:val="00484288"/>
    <w:rsid w:val="00484623"/>
    <w:rsid w:val="004849CF"/>
    <w:rsid w:val="00484B31"/>
    <w:rsid w:val="00484C3E"/>
    <w:rsid w:val="00484D51"/>
    <w:rsid w:val="00485132"/>
    <w:rsid w:val="00485946"/>
    <w:rsid w:val="00485BDD"/>
    <w:rsid w:val="004866CE"/>
    <w:rsid w:val="00487265"/>
    <w:rsid w:val="00487535"/>
    <w:rsid w:val="00487773"/>
    <w:rsid w:val="0049000F"/>
    <w:rsid w:val="004900C2"/>
    <w:rsid w:val="004903A9"/>
    <w:rsid w:val="00490883"/>
    <w:rsid w:val="00490A1E"/>
    <w:rsid w:val="004911B2"/>
    <w:rsid w:val="00491251"/>
    <w:rsid w:val="004918F7"/>
    <w:rsid w:val="00491B4D"/>
    <w:rsid w:val="00491B8E"/>
    <w:rsid w:val="00491D06"/>
    <w:rsid w:val="00491E10"/>
    <w:rsid w:val="00491E9A"/>
    <w:rsid w:val="0049229B"/>
    <w:rsid w:val="00492DF6"/>
    <w:rsid w:val="00493838"/>
    <w:rsid w:val="00493854"/>
    <w:rsid w:val="00493AD2"/>
    <w:rsid w:val="00493E9E"/>
    <w:rsid w:val="0049403C"/>
    <w:rsid w:val="0049413C"/>
    <w:rsid w:val="00494275"/>
    <w:rsid w:val="00494325"/>
    <w:rsid w:val="0049446F"/>
    <w:rsid w:val="004949EB"/>
    <w:rsid w:val="00494F02"/>
    <w:rsid w:val="00494F44"/>
    <w:rsid w:val="00495361"/>
    <w:rsid w:val="00495C54"/>
    <w:rsid w:val="00495E83"/>
    <w:rsid w:val="00496024"/>
    <w:rsid w:val="0049608A"/>
    <w:rsid w:val="00496222"/>
    <w:rsid w:val="00496ACD"/>
    <w:rsid w:val="004972CA"/>
    <w:rsid w:val="00497B20"/>
    <w:rsid w:val="004A0E9A"/>
    <w:rsid w:val="004A1455"/>
    <w:rsid w:val="004A14F0"/>
    <w:rsid w:val="004A1895"/>
    <w:rsid w:val="004A1D8C"/>
    <w:rsid w:val="004A1F24"/>
    <w:rsid w:val="004A1FF9"/>
    <w:rsid w:val="004A29E5"/>
    <w:rsid w:val="004A2B97"/>
    <w:rsid w:val="004A2C2C"/>
    <w:rsid w:val="004A2CD9"/>
    <w:rsid w:val="004A2F46"/>
    <w:rsid w:val="004A3863"/>
    <w:rsid w:val="004A3954"/>
    <w:rsid w:val="004A403B"/>
    <w:rsid w:val="004A4095"/>
    <w:rsid w:val="004A4430"/>
    <w:rsid w:val="004A4AFD"/>
    <w:rsid w:val="004A5192"/>
    <w:rsid w:val="004A51AE"/>
    <w:rsid w:val="004A5314"/>
    <w:rsid w:val="004A5BFE"/>
    <w:rsid w:val="004A6937"/>
    <w:rsid w:val="004A6A4D"/>
    <w:rsid w:val="004A749D"/>
    <w:rsid w:val="004A7CAF"/>
    <w:rsid w:val="004A7D81"/>
    <w:rsid w:val="004B0124"/>
    <w:rsid w:val="004B0EA0"/>
    <w:rsid w:val="004B0EC0"/>
    <w:rsid w:val="004B162F"/>
    <w:rsid w:val="004B1CE9"/>
    <w:rsid w:val="004B1E84"/>
    <w:rsid w:val="004B3281"/>
    <w:rsid w:val="004B34F3"/>
    <w:rsid w:val="004B3D46"/>
    <w:rsid w:val="004B3F1B"/>
    <w:rsid w:val="004B41FF"/>
    <w:rsid w:val="004B44F3"/>
    <w:rsid w:val="004B473C"/>
    <w:rsid w:val="004B490C"/>
    <w:rsid w:val="004B4980"/>
    <w:rsid w:val="004B511B"/>
    <w:rsid w:val="004B52A4"/>
    <w:rsid w:val="004B5A62"/>
    <w:rsid w:val="004B63EE"/>
    <w:rsid w:val="004B65F8"/>
    <w:rsid w:val="004B6606"/>
    <w:rsid w:val="004B684F"/>
    <w:rsid w:val="004B6B02"/>
    <w:rsid w:val="004B6F37"/>
    <w:rsid w:val="004B71FB"/>
    <w:rsid w:val="004B784A"/>
    <w:rsid w:val="004B7C75"/>
    <w:rsid w:val="004B7FC0"/>
    <w:rsid w:val="004B7FEE"/>
    <w:rsid w:val="004C052F"/>
    <w:rsid w:val="004C05CF"/>
    <w:rsid w:val="004C124D"/>
    <w:rsid w:val="004C1763"/>
    <w:rsid w:val="004C1A89"/>
    <w:rsid w:val="004C2341"/>
    <w:rsid w:val="004C24E7"/>
    <w:rsid w:val="004C2505"/>
    <w:rsid w:val="004C2677"/>
    <w:rsid w:val="004C2784"/>
    <w:rsid w:val="004C3150"/>
    <w:rsid w:val="004C3204"/>
    <w:rsid w:val="004C343E"/>
    <w:rsid w:val="004C350D"/>
    <w:rsid w:val="004C3749"/>
    <w:rsid w:val="004C3846"/>
    <w:rsid w:val="004C4591"/>
    <w:rsid w:val="004C4700"/>
    <w:rsid w:val="004C4DED"/>
    <w:rsid w:val="004C516C"/>
    <w:rsid w:val="004C5E04"/>
    <w:rsid w:val="004C678A"/>
    <w:rsid w:val="004C68C9"/>
    <w:rsid w:val="004C6E68"/>
    <w:rsid w:val="004C72B9"/>
    <w:rsid w:val="004C7650"/>
    <w:rsid w:val="004C7EE3"/>
    <w:rsid w:val="004D0648"/>
    <w:rsid w:val="004D1420"/>
    <w:rsid w:val="004D22BD"/>
    <w:rsid w:val="004D2E0D"/>
    <w:rsid w:val="004D3564"/>
    <w:rsid w:val="004D35DE"/>
    <w:rsid w:val="004D395B"/>
    <w:rsid w:val="004D3C46"/>
    <w:rsid w:val="004D3CC3"/>
    <w:rsid w:val="004D4D5E"/>
    <w:rsid w:val="004D58B5"/>
    <w:rsid w:val="004D6112"/>
    <w:rsid w:val="004D63E4"/>
    <w:rsid w:val="004D68EE"/>
    <w:rsid w:val="004D7269"/>
    <w:rsid w:val="004D72F3"/>
    <w:rsid w:val="004D7974"/>
    <w:rsid w:val="004D7C2B"/>
    <w:rsid w:val="004E0249"/>
    <w:rsid w:val="004E1229"/>
    <w:rsid w:val="004E156C"/>
    <w:rsid w:val="004E16CA"/>
    <w:rsid w:val="004E1D5C"/>
    <w:rsid w:val="004E1F13"/>
    <w:rsid w:val="004E1FAD"/>
    <w:rsid w:val="004E1FC5"/>
    <w:rsid w:val="004E22EF"/>
    <w:rsid w:val="004E2DCA"/>
    <w:rsid w:val="004E2E62"/>
    <w:rsid w:val="004E35CC"/>
    <w:rsid w:val="004E3613"/>
    <w:rsid w:val="004E3839"/>
    <w:rsid w:val="004E4332"/>
    <w:rsid w:val="004E4698"/>
    <w:rsid w:val="004E485C"/>
    <w:rsid w:val="004E559E"/>
    <w:rsid w:val="004E56C8"/>
    <w:rsid w:val="004E593A"/>
    <w:rsid w:val="004E5C11"/>
    <w:rsid w:val="004E5D55"/>
    <w:rsid w:val="004E6733"/>
    <w:rsid w:val="004E74C3"/>
    <w:rsid w:val="004E7ED6"/>
    <w:rsid w:val="004F00C6"/>
    <w:rsid w:val="004F0147"/>
    <w:rsid w:val="004F0590"/>
    <w:rsid w:val="004F11B8"/>
    <w:rsid w:val="004F144D"/>
    <w:rsid w:val="004F15D9"/>
    <w:rsid w:val="004F192D"/>
    <w:rsid w:val="004F1DA6"/>
    <w:rsid w:val="004F205E"/>
    <w:rsid w:val="004F2087"/>
    <w:rsid w:val="004F26E5"/>
    <w:rsid w:val="004F2997"/>
    <w:rsid w:val="004F2C02"/>
    <w:rsid w:val="004F4053"/>
    <w:rsid w:val="004F420B"/>
    <w:rsid w:val="004F449D"/>
    <w:rsid w:val="004F470F"/>
    <w:rsid w:val="004F475D"/>
    <w:rsid w:val="004F4CF3"/>
    <w:rsid w:val="004F4E04"/>
    <w:rsid w:val="004F4E46"/>
    <w:rsid w:val="004F53DC"/>
    <w:rsid w:val="004F53DF"/>
    <w:rsid w:val="004F570A"/>
    <w:rsid w:val="004F6136"/>
    <w:rsid w:val="004F66AC"/>
    <w:rsid w:val="004F6867"/>
    <w:rsid w:val="004F699A"/>
    <w:rsid w:val="004F6D8F"/>
    <w:rsid w:val="004F74DA"/>
    <w:rsid w:val="004F79F9"/>
    <w:rsid w:val="004F7C0B"/>
    <w:rsid w:val="0050064E"/>
    <w:rsid w:val="00500D85"/>
    <w:rsid w:val="00500F2E"/>
    <w:rsid w:val="00500FF4"/>
    <w:rsid w:val="00501180"/>
    <w:rsid w:val="0050173F"/>
    <w:rsid w:val="00501844"/>
    <w:rsid w:val="00501E40"/>
    <w:rsid w:val="00501E7D"/>
    <w:rsid w:val="00501EB5"/>
    <w:rsid w:val="005027AB"/>
    <w:rsid w:val="00502AF8"/>
    <w:rsid w:val="00502D01"/>
    <w:rsid w:val="00502E82"/>
    <w:rsid w:val="00502F75"/>
    <w:rsid w:val="00503337"/>
    <w:rsid w:val="005033F4"/>
    <w:rsid w:val="005036BA"/>
    <w:rsid w:val="00503B38"/>
    <w:rsid w:val="00503CF8"/>
    <w:rsid w:val="00503E7F"/>
    <w:rsid w:val="005041F4"/>
    <w:rsid w:val="00504650"/>
    <w:rsid w:val="005046F0"/>
    <w:rsid w:val="00504C0F"/>
    <w:rsid w:val="00504FC6"/>
    <w:rsid w:val="00504FD3"/>
    <w:rsid w:val="00505552"/>
    <w:rsid w:val="005055ED"/>
    <w:rsid w:val="00505AA7"/>
    <w:rsid w:val="00506292"/>
    <w:rsid w:val="00506558"/>
    <w:rsid w:val="00506977"/>
    <w:rsid w:val="00506CC2"/>
    <w:rsid w:val="00507132"/>
    <w:rsid w:val="005075C6"/>
    <w:rsid w:val="00507829"/>
    <w:rsid w:val="00507894"/>
    <w:rsid w:val="00507AE8"/>
    <w:rsid w:val="005104FC"/>
    <w:rsid w:val="00510638"/>
    <w:rsid w:val="00510807"/>
    <w:rsid w:val="00510994"/>
    <w:rsid w:val="00510D2C"/>
    <w:rsid w:val="00510FEA"/>
    <w:rsid w:val="00511531"/>
    <w:rsid w:val="00511B60"/>
    <w:rsid w:val="00511D63"/>
    <w:rsid w:val="00512143"/>
    <w:rsid w:val="00512177"/>
    <w:rsid w:val="005122C7"/>
    <w:rsid w:val="00512AEF"/>
    <w:rsid w:val="00512B7A"/>
    <w:rsid w:val="00512BC5"/>
    <w:rsid w:val="0051346D"/>
    <w:rsid w:val="00514342"/>
    <w:rsid w:val="00514788"/>
    <w:rsid w:val="00514B79"/>
    <w:rsid w:val="00514FEA"/>
    <w:rsid w:val="00515208"/>
    <w:rsid w:val="0051537F"/>
    <w:rsid w:val="0051542A"/>
    <w:rsid w:val="005155F2"/>
    <w:rsid w:val="005156F5"/>
    <w:rsid w:val="00515A45"/>
    <w:rsid w:val="0051634F"/>
    <w:rsid w:val="00516EFF"/>
    <w:rsid w:val="00517330"/>
    <w:rsid w:val="005176BD"/>
    <w:rsid w:val="00517B8A"/>
    <w:rsid w:val="005202C7"/>
    <w:rsid w:val="005204AE"/>
    <w:rsid w:val="00520575"/>
    <w:rsid w:val="0052076F"/>
    <w:rsid w:val="0052077C"/>
    <w:rsid w:val="00520A85"/>
    <w:rsid w:val="00520B02"/>
    <w:rsid w:val="00520B90"/>
    <w:rsid w:val="00520D9F"/>
    <w:rsid w:val="0052187A"/>
    <w:rsid w:val="00521CD5"/>
    <w:rsid w:val="0052232B"/>
    <w:rsid w:val="00522945"/>
    <w:rsid w:val="00523320"/>
    <w:rsid w:val="005235C2"/>
    <w:rsid w:val="005238C9"/>
    <w:rsid w:val="00524895"/>
    <w:rsid w:val="00525DFF"/>
    <w:rsid w:val="00526D05"/>
    <w:rsid w:val="00526E50"/>
    <w:rsid w:val="00527475"/>
    <w:rsid w:val="005275E8"/>
    <w:rsid w:val="00527684"/>
    <w:rsid w:val="005279EB"/>
    <w:rsid w:val="00530003"/>
    <w:rsid w:val="0053001D"/>
    <w:rsid w:val="005304E2"/>
    <w:rsid w:val="00530A34"/>
    <w:rsid w:val="005310F8"/>
    <w:rsid w:val="00532210"/>
    <w:rsid w:val="00532755"/>
    <w:rsid w:val="00532933"/>
    <w:rsid w:val="00532943"/>
    <w:rsid w:val="005329FA"/>
    <w:rsid w:val="00532DD2"/>
    <w:rsid w:val="00533073"/>
    <w:rsid w:val="005336BD"/>
    <w:rsid w:val="0053384C"/>
    <w:rsid w:val="00533BE5"/>
    <w:rsid w:val="00534661"/>
    <w:rsid w:val="00534FE3"/>
    <w:rsid w:val="005359EF"/>
    <w:rsid w:val="00535C5E"/>
    <w:rsid w:val="00536791"/>
    <w:rsid w:val="0053687F"/>
    <w:rsid w:val="00536D13"/>
    <w:rsid w:val="00536E6B"/>
    <w:rsid w:val="00536F88"/>
    <w:rsid w:val="00537007"/>
    <w:rsid w:val="0053704C"/>
    <w:rsid w:val="00537600"/>
    <w:rsid w:val="005377FA"/>
    <w:rsid w:val="0053792A"/>
    <w:rsid w:val="00537954"/>
    <w:rsid w:val="00537A2F"/>
    <w:rsid w:val="00537C56"/>
    <w:rsid w:val="00537D6A"/>
    <w:rsid w:val="005403E1"/>
    <w:rsid w:val="005407A5"/>
    <w:rsid w:val="00540A22"/>
    <w:rsid w:val="0054118E"/>
    <w:rsid w:val="00541B47"/>
    <w:rsid w:val="00541C02"/>
    <w:rsid w:val="005425B9"/>
    <w:rsid w:val="005426D3"/>
    <w:rsid w:val="005426DF"/>
    <w:rsid w:val="00542784"/>
    <w:rsid w:val="00542A07"/>
    <w:rsid w:val="00542A29"/>
    <w:rsid w:val="00542D79"/>
    <w:rsid w:val="0054386E"/>
    <w:rsid w:val="00543DB5"/>
    <w:rsid w:val="00544143"/>
    <w:rsid w:val="00545608"/>
    <w:rsid w:val="005456BB"/>
    <w:rsid w:val="0054573E"/>
    <w:rsid w:val="00545784"/>
    <w:rsid w:val="00545D6A"/>
    <w:rsid w:val="00545EF2"/>
    <w:rsid w:val="00546248"/>
    <w:rsid w:val="0054671C"/>
    <w:rsid w:val="005467A9"/>
    <w:rsid w:val="00547B47"/>
    <w:rsid w:val="00547D45"/>
    <w:rsid w:val="00547F22"/>
    <w:rsid w:val="00550056"/>
    <w:rsid w:val="00550203"/>
    <w:rsid w:val="00550688"/>
    <w:rsid w:val="00550B64"/>
    <w:rsid w:val="005513D6"/>
    <w:rsid w:val="00551407"/>
    <w:rsid w:val="005514C9"/>
    <w:rsid w:val="005515CF"/>
    <w:rsid w:val="005519C6"/>
    <w:rsid w:val="00551FD1"/>
    <w:rsid w:val="00551FE1"/>
    <w:rsid w:val="0055216F"/>
    <w:rsid w:val="00552383"/>
    <w:rsid w:val="00552BC9"/>
    <w:rsid w:val="00553679"/>
    <w:rsid w:val="005539F7"/>
    <w:rsid w:val="00555302"/>
    <w:rsid w:val="00555501"/>
    <w:rsid w:val="0055556D"/>
    <w:rsid w:val="00555754"/>
    <w:rsid w:val="005559BC"/>
    <w:rsid w:val="005562F7"/>
    <w:rsid w:val="005564F8"/>
    <w:rsid w:val="00556881"/>
    <w:rsid w:val="00556DE7"/>
    <w:rsid w:val="00557DF4"/>
    <w:rsid w:val="00557ED8"/>
    <w:rsid w:val="00560386"/>
    <w:rsid w:val="005605E9"/>
    <w:rsid w:val="00560DE3"/>
    <w:rsid w:val="00560EEB"/>
    <w:rsid w:val="00561249"/>
    <w:rsid w:val="005613F9"/>
    <w:rsid w:val="00561662"/>
    <w:rsid w:val="00561964"/>
    <w:rsid w:val="00561A37"/>
    <w:rsid w:val="00561D8C"/>
    <w:rsid w:val="0056207F"/>
    <w:rsid w:val="00562B52"/>
    <w:rsid w:val="00562E4E"/>
    <w:rsid w:val="00562EA7"/>
    <w:rsid w:val="0056320C"/>
    <w:rsid w:val="00563CB0"/>
    <w:rsid w:val="00564401"/>
    <w:rsid w:val="005649D4"/>
    <w:rsid w:val="00564D51"/>
    <w:rsid w:val="00565562"/>
    <w:rsid w:val="0056585F"/>
    <w:rsid w:val="00565D90"/>
    <w:rsid w:val="0056611D"/>
    <w:rsid w:val="00566C19"/>
    <w:rsid w:val="00567806"/>
    <w:rsid w:val="00570311"/>
    <w:rsid w:val="0057032A"/>
    <w:rsid w:val="00570AD5"/>
    <w:rsid w:val="00570F9E"/>
    <w:rsid w:val="0057182E"/>
    <w:rsid w:val="00571D94"/>
    <w:rsid w:val="00572028"/>
    <w:rsid w:val="00572264"/>
    <w:rsid w:val="00572553"/>
    <w:rsid w:val="0057321A"/>
    <w:rsid w:val="00573B7B"/>
    <w:rsid w:val="00573BEF"/>
    <w:rsid w:val="00573D9C"/>
    <w:rsid w:val="00573DD5"/>
    <w:rsid w:val="00573E26"/>
    <w:rsid w:val="005742E3"/>
    <w:rsid w:val="00574363"/>
    <w:rsid w:val="005743ED"/>
    <w:rsid w:val="00574C3D"/>
    <w:rsid w:val="005756F6"/>
    <w:rsid w:val="00575B33"/>
    <w:rsid w:val="00575BC7"/>
    <w:rsid w:val="00575C74"/>
    <w:rsid w:val="00575D77"/>
    <w:rsid w:val="00575E95"/>
    <w:rsid w:val="00576C33"/>
    <w:rsid w:val="00577088"/>
    <w:rsid w:val="005772A8"/>
    <w:rsid w:val="00577354"/>
    <w:rsid w:val="005774A1"/>
    <w:rsid w:val="005774EA"/>
    <w:rsid w:val="005778C6"/>
    <w:rsid w:val="00577A40"/>
    <w:rsid w:val="00580B20"/>
    <w:rsid w:val="00580BCD"/>
    <w:rsid w:val="00580EAB"/>
    <w:rsid w:val="00580FB0"/>
    <w:rsid w:val="00581D92"/>
    <w:rsid w:val="00581DF7"/>
    <w:rsid w:val="00581E34"/>
    <w:rsid w:val="0058210B"/>
    <w:rsid w:val="005821B7"/>
    <w:rsid w:val="005823EA"/>
    <w:rsid w:val="005829EC"/>
    <w:rsid w:val="00583167"/>
    <w:rsid w:val="00583492"/>
    <w:rsid w:val="0058385A"/>
    <w:rsid w:val="005846D5"/>
    <w:rsid w:val="00584DAC"/>
    <w:rsid w:val="00585BBB"/>
    <w:rsid w:val="005864DD"/>
    <w:rsid w:val="0058693D"/>
    <w:rsid w:val="00586CCE"/>
    <w:rsid w:val="005870D2"/>
    <w:rsid w:val="0058744C"/>
    <w:rsid w:val="00587BE2"/>
    <w:rsid w:val="00587BFC"/>
    <w:rsid w:val="00587C14"/>
    <w:rsid w:val="00587FE2"/>
    <w:rsid w:val="00591817"/>
    <w:rsid w:val="00591845"/>
    <w:rsid w:val="00591BBF"/>
    <w:rsid w:val="00591D22"/>
    <w:rsid w:val="00592521"/>
    <w:rsid w:val="005925EF"/>
    <w:rsid w:val="005925F4"/>
    <w:rsid w:val="0059269D"/>
    <w:rsid w:val="0059280C"/>
    <w:rsid w:val="00592A19"/>
    <w:rsid w:val="00593224"/>
    <w:rsid w:val="00594B70"/>
    <w:rsid w:val="0059540C"/>
    <w:rsid w:val="00595A8F"/>
    <w:rsid w:val="00595AF2"/>
    <w:rsid w:val="00595FD5"/>
    <w:rsid w:val="00596BBB"/>
    <w:rsid w:val="00596EC0"/>
    <w:rsid w:val="00596FC5"/>
    <w:rsid w:val="00597062"/>
    <w:rsid w:val="005970A7"/>
    <w:rsid w:val="00597740"/>
    <w:rsid w:val="005A0642"/>
    <w:rsid w:val="005A0834"/>
    <w:rsid w:val="005A1716"/>
    <w:rsid w:val="005A28DA"/>
    <w:rsid w:val="005A2A43"/>
    <w:rsid w:val="005A3F8B"/>
    <w:rsid w:val="005A4847"/>
    <w:rsid w:val="005A4E80"/>
    <w:rsid w:val="005A5730"/>
    <w:rsid w:val="005A586B"/>
    <w:rsid w:val="005A5EC5"/>
    <w:rsid w:val="005A6039"/>
    <w:rsid w:val="005A6769"/>
    <w:rsid w:val="005A6ED4"/>
    <w:rsid w:val="005A7229"/>
    <w:rsid w:val="005A7572"/>
    <w:rsid w:val="005A78EA"/>
    <w:rsid w:val="005A7A98"/>
    <w:rsid w:val="005B0026"/>
    <w:rsid w:val="005B0077"/>
    <w:rsid w:val="005B041B"/>
    <w:rsid w:val="005B0871"/>
    <w:rsid w:val="005B1AC0"/>
    <w:rsid w:val="005B20F8"/>
    <w:rsid w:val="005B2312"/>
    <w:rsid w:val="005B26B5"/>
    <w:rsid w:val="005B4236"/>
    <w:rsid w:val="005B45DD"/>
    <w:rsid w:val="005B4EE1"/>
    <w:rsid w:val="005B512B"/>
    <w:rsid w:val="005B5EF6"/>
    <w:rsid w:val="005B60BA"/>
    <w:rsid w:val="005B626B"/>
    <w:rsid w:val="005B6470"/>
    <w:rsid w:val="005B6759"/>
    <w:rsid w:val="005B67CB"/>
    <w:rsid w:val="005B6D4D"/>
    <w:rsid w:val="005B6F2E"/>
    <w:rsid w:val="005B75B7"/>
    <w:rsid w:val="005B771B"/>
    <w:rsid w:val="005B7F2F"/>
    <w:rsid w:val="005C0104"/>
    <w:rsid w:val="005C0256"/>
    <w:rsid w:val="005C0C19"/>
    <w:rsid w:val="005C15BE"/>
    <w:rsid w:val="005C1716"/>
    <w:rsid w:val="005C1EFC"/>
    <w:rsid w:val="005C218B"/>
    <w:rsid w:val="005C23BB"/>
    <w:rsid w:val="005C24E0"/>
    <w:rsid w:val="005C314F"/>
    <w:rsid w:val="005C34F9"/>
    <w:rsid w:val="005C36C1"/>
    <w:rsid w:val="005C3C4D"/>
    <w:rsid w:val="005C3CB3"/>
    <w:rsid w:val="005C4A43"/>
    <w:rsid w:val="005C5B33"/>
    <w:rsid w:val="005C61A1"/>
    <w:rsid w:val="005C6C6C"/>
    <w:rsid w:val="005C6F0E"/>
    <w:rsid w:val="005C7075"/>
    <w:rsid w:val="005C73D0"/>
    <w:rsid w:val="005C73D2"/>
    <w:rsid w:val="005C7C88"/>
    <w:rsid w:val="005C7FDA"/>
    <w:rsid w:val="005D02C8"/>
    <w:rsid w:val="005D0377"/>
    <w:rsid w:val="005D08CB"/>
    <w:rsid w:val="005D0F39"/>
    <w:rsid w:val="005D14A3"/>
    <w:rsid w:val="005D19CC"/>
    <w:rsid w:val="005D1AA1"/>
    <w:rsid w:val="005D224F"/>
    <w:rsid w:val="005D26C7"/>
    <w:rsid w:val="005D2F58"/>
    <w:rsid w:val="005D2FED"/>
    <w:rsid w:val="005D3D10"/>
    <w:rsid w:val="005D4754"/>
    <w:rsid w:val="005D4AEC"/>
    <w:rsid w:val="005D4C46"/>
    <w:rsid w:val="005D4D86"/>
    <w:rsid w:val="005D4DC7"/>
    <w:rsid w:val="005D4DCC"/>
    <w:rsid w:val="005D5325"/>
    <w:rsid w:val="005D53CC"/>
    <w:rsid w:val="005D5D7D"/>
    <w:rsid w:val="005D5F1E"/>
    <w:rsid w:val="005D6017"/>
    <w:rsid w:val="005D6966"/>
    <w:rsid w:val="005D6AE7"/>
    <w:rsid w:val="005D7DB6"/>
    <w:rsid w:val="005D7F6E"/>
    <w:rsid w:val="005E0C32"/>
    <w:rsid w:val="005E1538"/>
    <w:rsid w:val="005E190F"/>
    <w:rsid w:val="005E192D"/>
    <w:rsid w:val="005E1D6E"/>
    <w:rsid w:val="005E1FBE"/>
    <w:rsid w:val="005E2A4E"/>
    <w:rsid w:val="005E35B2"/>
    <w:rsid w:val="005E3E95"/>
    <w:rsid w:val="005E3F27"/>
    <w:rsid w:val="005E3F8F"/>
    <w:rsid w:val="005E4359"/>
    <w:rsid w:val="005E4428"/>
    <w:rsid w:val="005E46B9"/>
    <w:rsid w:val="005E4F76"/>
    <w:rsid w:val="005E56CF"/>
    <w:rsid w:val="005E59AF"/>
    <w:rsid w:val="005E59B2"/>
    <w:rsid w:val="005E614E"/>
    <w:rsid w:val="005E61E9"/>
    <w:rsid w:val="005E6778"/>
    <w:rsid w:val="005E6C7F"/>
    <w:rsid w:val="005E6CE8"/>
    <w:rsid w:val="005E7B2D"/>
    <w:rsid w:val="005E7B45"/>
    <w:rsid w:val="005E7E9D"/>
    <w:rsid w:val="005E7EB3"/>
    <w:rsid w:val="005F01D5"/>
    <w:rsid w:val="005F03C7"/>
    <w:rsid w:val="005F0555"/>
    <w:rsid w:val="005F083A"/>
    <w:rsid w:val="005F08AE"/>
    <w:rsid w:val="005F0E9C"/>
    <w:rsid w:val="005F103F"/>
    <w:rsid w:val="005F109C"/>
    <w:rsid w:val="005F185A"/>
    <w:rsid w:val="005F1B1C"/>
    <w:rsid w:val="005F1E06"/>
    <w:rsid w:val="005F1E5C"/>
    <w:rsid w:val="005F1F59"/>
    <w:rsid w:val="005F23E2"/>
    <w:rsid w:val="005F246D"/>
    <w:rsid w:val="005F2AC1"/>
    <w:rsid w:val="005F2AE3"/>
    <w:rsid w:val="005F2EDC"/>
    <w:rsid w:val="005F3243"/>
    <w:rsid w:val="005F348E"/>
    <w:rsid w:val="005F3623"/>
    <w:rsid w:val="005F3852"/>
    <w:rsid w:val="005F38D6"/>
    <w:rsid w:val="005F3C91"/>
    <w:rsid w:val="005F4371"/>
    <w:rsid w:val="005F5911"/>
    <w:rsid w:val="005F5A6D"/>
    <w:rsid w:val="005F6018"/>
    <w:rsid w:val="005F6209"/>
    <w:rsid w:val="005F66C1"/>
    <w:rsid w:val="005F6928"/>
    <w:rsid w:val="005F6AFA"/>
    <w:rsid w:val="005F725F"/>
    <w:rsid w:val="005F7896"/>
    <w:rsid w:val="00600ADC"/>
    <w:rsid w:val="006011B5"/>
    <w:rsid w:val="006013B2"/>
    <w:rsid w:val="006015FE"/>
    <w:rsid w:val="00601C13"/>
    <w:rsid w:val="0060201A"/>
    <w:rsid w:val="0060224E"/>
    <w:rsid w:val="00602BCB"/>
    <w:rsid w:val="0060439F"/>
    <w:rsid w:val="00604A10"/>
    <w:rsid w:val="00604BD6"/>
    <w:rsid w:val="00604C8E"/>
    <w:rsid w:val="00604CAF"/>
    <w:rsid w:val="006052A9"/>
    <w:rsid w:val="00605BA6"/>
    <w:rsid w:val="00605DE6"/>
    <w:rsid w:val="00606478"/>
    <w:rsid w:val="006068CD"/>
    <w:rsid w:val="006069BC"/>
    <w:rsid w:val="006069C5"/>
    <w:rsid w:val="00607310"/>
    <w:rsid w:val="00607408"/>
    <w:rsid w:val="00607AFA"/>
    <w:rsid w:val="00607D30"/>
    <w:rsid w:val="006100A0"/>
    <w:rsid w:val="00610163"/>
    <w:rsid w:val="00610505"/>
    <w:rsid w:val="006108FE"/>
    <w:rsid w:val="00610D1B"/>
    <w:rsid w:val="00610E53"/>
    <w:rsid w:val="00611377"/>
    <w:rsid w:val="0061148D"/>
    <w:rsid w:val="00612147"/>
    <w:rsid w:val="006122A6"/>
    <w:rsid w:val="006130EE"/>
    <w:rsid w:val="0061370A"/>
    <w:rsid w:val="00613FB4"/>
    <w:rsid w:val="00614BF9"/>
    <w:rsid w:val="00614D9B"/>
    <w:rsid w:val="00614FA4"/>
    <w:rsid w:val="0061513D"/>
    <w:rsid w:val="00615A4B"/>
    <w:rsid w:val="006160F1"/>
    <w:rsid w:val="006164C2"/>
    <w:rsid w:val="006164C3"/>
    <w:rsid w:val="00616729"/>
    <w:rsid w:val="0061678D"/>
    <w:rsid w:val="00616D62"/>
    <w:rsid w:val="0061708C"/>
    <w:rsid w:val="00617306"/>
    <w:rsid w:val="0061755A"/>
    <w:rsid w:val="006175E2"/>
    <w:rsid w:val="00617950"/>
    <w:rsid w:val="00617C78"/>
    <w:rsid w:val="00620561"/>
    <w:rsid w:val="0062081D"/>
    <w:rsid w:val="0062085F"/>
    <w:rsid w:val="00620F70"/>
    <w:rsid w:val="006210E5"/>
    <w:rsid w:val="00621CE5"/>
    <w:rsid w:val="00622740"/>
    <w:rsid w:val="00622CBC"/>
    <w:rsid w:val="00623168"/>
    <w:rsid w:val="00623462"/>
    <w:rsid w:val="00623709"/>
    <w:rsid w:val="00624398"/>
    <w:rsid w:val="0062491A"/>
    <w:rsid w:val="00624F8F"/>
    <w:rsid w:val="0062548D"/>
    <w:rsid w:val="006259F1"/>
    <w:rsid w:val="00625A9B"/>
    <w:rsid w:val="00625EEC"/>
    <w:rsid w:val="00626E61"/>
    <w:rsid w:val="00627334"/>
    <w:rsid w:val="00630765"/>
    <w:rsid w:val="00630A44"/>
    <w:rsid w:val="00630B8D"/>
    <w:rsid w:val="00630C0B"/>
    <w:rsid w:val="00630E78"/>
    <w:rsid w:val="00630ECD"/>
    <w:rsid w:val="00631069"/>
    <w:rsid w:val="006313A8"/>
    <w:rsid w:val="006313D0"/>
    <w:rsid w:val="00631C6B"/>
    <w:rsid w:val="00631E82"/>
    <w:rsid w:val="00632681"/>
    <w:rsid w:val="006326E2"/>
    <w:rsid w:val="00632E58"/>
    <w:rsid w:val="00633068"/>
    <w:rsid w:val="006330D1"/>
    <w:rsid w:val="0063375F"/>
    <w:rsid w:val="00633824"/>
    <w:rsid w:val="00633B3C"/>
    <w:rsid w:val="00633FE1"/>
    <w:rsid w:val="0063424F"/>
    <w:rsid w:val="006346FB"/>
    <w:rsid w:val="0063478B"/>
    <w:rsid w:val="00634D75"/>
    <w:rsid w:val="00634FAB"/>
    <w:rsid w:val="006352AB"/>
    <w:rsid w:val="00636142"/>
    <w:rsid w:val="0063663F"/>
    <w:rsid w:val="00636FE0"/>
    <w:rsid w:val="00637735"/>
    <w:rsid w:val="00637A59"/>
    <w:rsid w:val="00637C84"/>
    <w:rsid w:val="00637EAB"/>
    <w:rsid w:val="006404AB"/>
    <w:rsid w:val="00640683"/>
    <w:rsid w:val="00641249"/>
    <w:rsid w:val="0064132A"/>
    <w:rsid w:val="00641454"/>
    <w:rsid w:val="006414AF"/>
    <w:rsid w:val="006417C3"/>
    <w:rsid w:val="00641C92"/>
    <w:rsid w:val="006422A2"/>
    <w:rsid w:val="006422A6"/>
    <w:rsid w:val="00642467"/>
    <w:rsid w:val="0064260E"/>
    <w:rsid w:val="00642816"/>
    <w:rsid w:val="00642829"/>
    <w:rsid w:val="00642874"/>
    <w:rsid w:val="00642925"/>
    <w:rsid w:val="00642B63"/>
    <w:rsid w:val="00642F09"/>
    <w:rsid w:val="006432CD"/>
    <w:rsid w:val="00643435"/>
    <w:rsid w:val="00643DD5"/>
    <w:rsid w:val="00644100"/>
    <w:rsid w:val="006448BF"/>
    <w:rsid w:val="00644AA9"/>
    <w:rsid w:val="00644E09"/>
    <w:rsid w:val="00644FAB"/>
    <w:rsid w:val="006452C9"/>
    <w:rsid w:val="00645B67"/>
    <w:rsid w:val="00645DB0"/>
    <w:rsid w:val="00645E2D"/>
    <w:rsid w:val="00645EE4"/>
    <w:rsid w:val="00646513"/>
    <w:rsid w:val="00646BFA"/>
    <w:rsid w:val="00646EB5"/>
    <w:rsid w:val="00646FD3"/>
    <w:rsid w:val="0064764C"/>
    <w:rsid w:val="0064764E"/>
    <w:rsid w:val="00647837"/>
    <w:rsid w:val="00647FB9"/>
    <w:rsid w:val="00650150"/>
    <w:rsid w:val="00650312"/>
    <w:rsid w:val="006503DC"/>
    <w:rsid w:val="0065061B"/>
    <w:rsid w:val="00650B2F"/>
    <w:rsid w:val="0065154B"/>
    <w:rsid w:val="00651561"/>
    <w:rsid w:val="00651F59"/>
    <w:rsid w:val="00652543"/>
    <w:rsid w:val="0065270C"/>
    <w:rsid w:val="00652740"/>
    <w:rsid w:val="006529BA"/>
    <w:rsid w:val="00652DDE"/>
    <w:rsid w:val="00653131"/>
    <w:rsid w:val="006534D8"/>
    <w:rsid w:val="00653969"/>
    <w:rsid w:val="00653C9E"/>
    <w:rsid w:val="00653F3A"/>
    <w:rsid w:val="00654870"/>
    <w:rsid w:val="006548A6"/>
    <w:rsid w:val="006548C9"/>
    <w:rsid w:val="00654A98"/>
    <w:rsid w:val="00654EF6"/>
    <w:rsid w:val="00655024"/>
    <w:rsid w:val="00655FAB"/>
    <w:rsid w:val="00656E3D"/>
    <w:rsid w:val="0065757C"/>
    <w:rsid w:val="006603DD"/>
    <w:rsid w:val="00660B28"/>
    <w:rsid w:val="00661030"/>
    <w:rsid w:val="0066150F"/>
    <w:rsid w:val="00661C0D"/>
    <w:rsid w:val="00662374"/>
    <w:rsid w:val="006623FD"/>
    <w:rsid w:val="00662AFB"/>
    <w:rsid w:val="0066313C"/>
    <w:rsid w:val="006638D7"/>
    <w:rsid w:val="00663A83"/>
    <w:rsid w:val="0066416D"/>
    <w:rsid w:val="006643DB"/>
    <w:rsid w:val="006645EB"/>
    <w:rsid w:val="00664765"/>
    <w:rsid w:val="00664C91"/>
    <w:rsid w:val="00664F50"/>
    <w:rsid w:val="0066552A"/>
    <w:rsid w:val="00665833"/>
    <w:rsid w:val="00666407"/>
    <w:rsid w:val="00666940"/>
    <w:rsid w:val="00666A6E"/>
    <w:rsid w:val="00666C37"/>
    <w:rsid w:val="00666CA0"/>
    <w:rsid w:val="00666D8A"/>
    <w:rsid w:val="00666E0D"/>
    <w:rsid w:val="006671DF"/>
    <w:rsid w:val="0066723E"/>
    <w:rsid w:val="006672BE"/>
    <w:rsid w:val="006675BB"/>
    <w:rsid w:val="00667779"/>
    <w:rsid w:val="00670252"/>
    <w:rsid w:val="006702D0"/>
    <w:rsid w:val="00670B29"/>
    <w:rsid w:val="00670C33"/>
    <w:rsid w:val="00671425"/>
    <w:rsid w:val="0067173B"/>
    <w:rsid w:val="00671B72"/>
    <w:rsid w:val="00671FF6"/>
    <w:rsid w:val="0067270E"/>
    <w:rsid w:val="00672E13"/>
    <w:rsid w:val="00673B74"/>
    <w:rsid w:val="00673BC4"/>
    <w:rsid w:val="00673DC7"/>
    <w:rsid w:val="00674371"/>
    <w:rsid w:val="00674B89"/>
    <w:rsid w:val="00674F10"/>
    <w:rsid w:val="00674FD4"/>
    <w:rsid w:val="006751C6"/>
    <w:rsid w:val="0067535F"/>
    <w:rsid w:val="00675823"/>
    <w:rsid w:val="00675C18"/>
    <w:rsid w:val="00675D89"/>
    <w:rsid w:val="00676045"/>
    <w:rsid w:val="006764CB"/>
    <w:rsid w:val="006770DE"/>
    <w:rsid w:val="006771B5"/>
    <w:rsid w:val="00677870"/>
    <w:rsid w:val="00677E19"/>
    <w:rsid w:val="00677F1A"/>
    <w:rsid w:val="00680133"/>
    <w:rsid w:val="006806D6"/>
    <w:rsid w:val="00680D55"/>
    <w:rsid w:val="00680D6D"/>
    <w:rsid w:val="00680EEA"/>
    <w:rsid w:val="0068102C"/>
    <w:rsid w:val="0068106A"/>
    <w:rsid w:val="0068198A"/>
    <w:rsid w:val="00681D01"/>
    <w:rsid w:val="006827F0"/>
    <w:rsid w:val="006835EE"/>
    <w:rsid w:val="006836FA"/>
    <w:rsid w:val="006837C6"/>
    <w:rsid w:val="006839B9"/>
    <w:rsid w:val="00683B06"/>
    <w:rsid w:val="0068406D"/>
    <w:rsid w:val="00684B7C"/>
    <w:rsid w:val="00684BF2"/>
    <w:rsid w:val="00684C53"/>
    <w:rsid w:val="00684D1F"/>
    <w:rsid w:val="00684E75"/>
    <w:rsid w:val="006853E7"/>
    <w:rsid w:val="006853EB"/>
    <w:rsid w:val="006854F5"/>
    <w:rsid w:val="006860BA"/>
    <w:rsid w:val="00686BB3"/>
    <w:rsid w:val="00686EF2"/>
    <w:rsid w:val="00687202"/>
    <w:rsid w:val="006875B3"/>
    <w:rsid w:val="00690422"/>
    <w:rsid w:val="00690601"/>
    <w:rsid w:val="00691174"/>
    <w:rsid w:val="00691219"/>
    <w:rsid w:val="0069264C"/>
    <w:rsid w:val="006928E0"/>
    <w:rsid w:val="00692EC1"/>
    <w:rsid w:val="00693FB3"/>
    <w:rsid w:val="0069415B"/>
    <w:rsid w:val="0069426E"/>
    <w:rsid w:val="00695283"/>
    <w:rsid w:val="006954C5"/>
    <w:rsid w:val="00695808"/>
    <w:rsid w:val="006963C8"/>
    <w:rsid w:val="0069652C"/>
    <w:rsid w:val="00696D36"/>
    <w:rsid w:val="00696F64"/>
    <w:rsid w:val="0069775E"/>
    <w:rsid w:val="00697DD6"/>
    <w:rsid w:val="006A04C7"/>
    <w:rsid w:val="006A054B"/>
    <w:rsid w:val="006A056B"/>
    <w:rsid w:val="006A08FF"/>
    <w:rsid w:val="006A0B86"/>
    <w:rsid w:val="006A11AC"/>
    <w:rsid w:val="006A1F6E"/>
    <w:rsid w:val="006A1FD5"/>
    <w:rsid w:val="006A2773"/>
    <w:rsid w:val="006A2B17"/>
    <w:rsid w:val="006A2FD3"/>
    <w:rsid w:val="006A30FC"/>
    <w:rsid w:val="006A38D2"/>
    <w:rsid w:val="006A3E0B"/>
    <w:rsid w:val="006A4B0E"/>
    <w:rsid w:val="006A4B28"/>
    <w:rsid w:val="006A4B42"/>
    <w:rsid w:val="006A4B4D"/>
    <w:rsid w:val="006A521E"/>
    <w:rsid w:val="006A53B5"/>
    <w:rsid w:val="006A567A"/>
    <w:rsid w:val="006A5681"/>
    <w:rsid w:val="006A5690"/>
    <w:rsid w:val="006A5A28"/>
    <w:rsid w:val="006A637D"/>
    <w:rsid w:val="006A637E"/>
    <w:rsid w:val="006A6471"/>
    <w:rsid w:val="006A6A0D"/>
    <w:rsid w:val="006A722F"/>
    <w:rsid w:val="006A7411"/>
    <w:rsid w:val="006A7C87"/>
    <w:rsid w:val="006B061A"/>
    <w:rsid w:val="006B0B27"/>
    <w:rsid w:val="006B10D0"/>
    <w:rsid w:val="006B1767"/>
    <w:rsid w:val="006B17F2"/>
    <w:rsid w:val="006B1ED0"/>
    <w:rsid w:val="006B1F0B"/>
    <w:rsid w:val="006B20D0"/>
    <w:rsid w:val="006B2CD1"/>
    <w:rsid w:val="006B3545"/>
    <w:rsid w:val="006B4506"/>
    <w:rsid w:val="006B45DE"/>
    <w:rsid w:val="006B4CA5"/>
    <w:rsid w:val="006B4DAC"/>
    <w:rsid w:val="006B4FEC"/>
    <w:rsid w:val="006B512F"/>
    <w:rsid w:val="006B5B98"/>
    <w:rsid w:val="006B5D92"/>
    <w:rsid w:val="006B5FF0"/>
    <w:rsid w:val="006B6260"/>
    <w:rsid w:val="006B6D4A"/>
    <w:rsid w:val="006B7855"/>
    <w:rsid w:val="006B7E41"/>
    <w:rsid w:val="006C00C0"/>
    <w:rsid w:val="006C0120"/>
    <w:rsid w:val="006C0AF5"/>
    <w:rsid w:val="006C1114"/>
    <w:rsid w:val="006C14E6"/>
    <w:rsid w:val="006C150E"/>
    <w:rsid w:val="006C1D28"/>
    <w:rsid w:val="006C21C7"/>
    <w:rsid w:val="006C24F9"/>
    <w:rsid w:val="006C2946"/>
    <w:rsid w:val="006C2B5C"/>
    <w:rsid w:val="006C471C"/>
    <w:rsid w:val="006C4A6C"/>
    <w:rsid w:val="006C5879"/>
    <w:rsid w:val="006C58B1"/>
    <w:rsid w:val="006C5AF5"/>
    <w:rsid w:val="006C5C38"/>
    <w:rsid w:val="006C5F90"/>
    <w:rsid w:val="006C6384"/>
    <w:rsid w:val="006C6AD9"/>
    <w:rsid w:val="006C6BB5"/>
    <w:rsid w:val="006C6E31"/>
    <w:rsid w:val="006C76B1"/>
    <w:rsid w:val="006C7741"/>
    <w:rsid w:val="006C7847"/>
    <w:rsid w:val="006C79EB"/>
    <w:rsid w:val="006C7E8C"/>
    <w:rsid w:val="006D0472"/>
    <w:rsid w:val="006D04EE"/>
    <w:rsid w:val="006D07B7"/>
    <w:rsid w:val="006D10ED"/>
    <w:rsid w:val="006D13E2"/>
    <w:rsid w:val="006D1583"/>
    <w:rsid w:val="006D1AE1"/>
    <w:rsid w:val="006D1B1B"/>
    <w:rsid w:val="006D1C82"/>
    <w:rsid w:val="006D1CA0"/>
    <w:rsid w:val="006D1D1B"/>
    <w:rsid w:val="006D21D8"/>
    <w:rsid w:val="006D23F9"/>
    <w:rsid w:val="006D28CF"/>
    <w:rsid w:val="006D2C1D"/>
    <w:rsid w:val="006D2FDA"/>
    <w:rsid w:val="006D3099"/>
    <w:rsid w:val="006D3143"/>
    <w:rsid w:val="006D3E8F"/>
    <w:rsid w:val="006D4AD1"/>
    <w:rsid w:val="006D4E47"/>
    <w:rsid w:val="006D5403"/>
    <w:rsid w:val="006D57A2"/>
    <w:rsid w:val="006D60EA"/>
    <w:rsid w:val="006D6D35"/>
    <w:rsid w:val="006D70B5"/>
    <w:rsid w:val="006D71CE"/>
    <w:rsid w:val="006D7872"/>
    <w:rsid w:val="006D78F7"/>
    <w:rsid w:val="006E0734"/>
    <w:rsid w:val="006E0B2A"/>
    <w:rsid w:val="006E0CD5"/>
    <w:rsid w:val="006E0F23"/>
    <w:rsid w:val="006E118A"/>
    <w:rsid w:val="006E13B3"/>
    <w:rsid w:val="006E140D"/>
    <w:rsid w:val="006E1576"/>
    <w:rsid w:val="006E157E"/>
    <w:rsid w:val="006E19B4"/>
    <w:rsid w:val="006E22EF"/>
    <w:rsid w:val="006E2367"/>
    <w:rsid w:val="006E23CC"/>
    <w:rsid w:val="006E3101"/>
    <w:rsid w:val="006E3432"/>
    <w:rsid w:val="006E3552"/>
    <w:rsid w:val="006E3DEB"/>
    <w:rsid w:val="006E412C"/>
    <w:rsid w:val="006E4FE2"/>
    <w:rsid w:val="006E5021"/>
    <w:rsid w:val="006E5549"/>
    <w:rsid w:val="006E58F2"/>
    <w:rsid w:val="006E59FB"/>
    <w:rsid w:val="006E641F"/>
    <w:rsid w:val="006E6B4E"/>
    <w:rsid w:val="006E73BA"/>
    <w:rsid w:val="006E7D72"/>
    <w:rsid w:val="006F02A6"/>
    <w:rsid w:val="006F02E0"/>
    <w:rsid w:val="006F0685"/>
    <w:rsid w:val="006F0B23"/>
    <w:rsid w:val="006F0B70"/>
    <w:rsid w:val="006F0BC3"/>
    <w:rsid w:val="006F0CD9"/>
    <w:rsid w:val="006F0EA1"/>
    <w:rsid w:val="006F12AA"/>
    <w:rsid w:val="006F1319"/>
    <w:rsid w:val="006F1AD9"/>
    <w:rsid w:val="006F231B"/>
    <w:rsid w:val="006F29D6"/>
    <w:rsid w:val="006F29F5"/>
    <w:rsid w:val="006F2CDB"/>
    <w:rsid w:val="006F3229"/>
    <w:rsid w:val="006F3AFC"/>
    <w:rsid w:val="006F3EFE"/>
    <w:rsid w:val="006F3F11"/>
    <w:rsid w:val="006F4115"/>
    <w:rsid w:val="006F416D"/>
    <w:rsid w:val="006F4483"/>
    <w:rsid w:val="006F4839"/>
    <w:rsid w:val="006F5C2B"/>
    <w:rsid w:val="006F60FA"/>
    <w:rsid w:val="006F656D"/>
    <w:rsid w:val="006F6BE5"/>
    <w:rsid w:val="006F7071"/>
    <w:rsid w:val="006F7B28"/>
    <w:rsid w:val="006F7F51"/>
    <w:rsid w:val="007003B1"/>
    <w:rsid w:val="007005B4"/>
    <w:rsid w:val="00702216"/>
    <w:rsid w:val="00702223"/>
    <w:rsid w:val="007022F9"/>
    <w:rsid w:val="007026FE"/>
    <w:rsid w:val="00702BCD"/>
    <w:rsid w:val="00702D5A"/>
    <w:rsid w:val="00702DE7"/>
    <w:rsid w:val="00702F06"/>
    <w:rsid w:val="0070311F"/>
    <w:rsid w:val="00703908"/>
    <w:rsid w:val="007039EE"/>
    <w:rsid w:val="00703A8F"/>
    <w:rsid w:val="00703B38"/>
    <w:rsid w:val="00703D7C"/>
    <w:rsid w:val="0070521B"/>
    <w:rsid w:val="00705617"/>
    <w:rsid w:val="007056F8"/>
    <w:rsid w:val="00706011"/>
    <w:rsid w:val="007063CD"/>
    <w:rsid w:val="00706C30"/>
    <w:rsid w:val="0070703C"/>
    <w:rsid w:val="00707546"/>
    <w:rsid w:val="00707575"/>
    <w:rsid w:val="00707656"/>
    <w:rsid w:val="007079B3"/>
    <w:rsid w:val="007079EE"/>
    <w:rsid w:val="00707AA1"/>
    <w:rsid w:val="00707DDF"/>
    <w:rsid w:val="00707EDA"/>
    <w:rsid w:val="00710AF0"/>
    <w:rsid w:val="00711279"/>
    <w:rsid w:val="0071176A"/>
    <w:rsid w:val="007118D5"/>
    <w:rsid w:val="00713064"/>
    <w:rsid w:val="00713415"/>
    <w:rsid w:val="00713D6F"/>
    <w:rsid w:val="0071464B"/>
    <w:rsid w:val="00714760"/>
    <w:rsid w:val="00714CC9"/>
    <w:rsid w:val="00714EB2"/>
    <w:rsid w:val="0071509B"/>
    <w:rsid w:val="007150B5"/>
    <w:rsid w:val="007153DD"/>
    <w:rsid w:val="00715461"/>
    <w:rsid w:val="00715C48"/>
    <w:rsid w:val="007166A9"/>
    <w:rsid w:val="00716D9E"/>
    <w:rsid w:val="00716DEB"/>
    <w:rsid w:val="00717727"/>
    <w:rsid w:val="00717EDE"/>
    <w:rsid w:val="00720466"/>
    <w:rsid w:val="00720615"/>
    <w:rsid w:val="00720736"/>
    <w:rsid w:val="007209D6"/>
    <w:rsid w:val="007218B7"/>
    <w:rsid w:val="00721C24"/>
    <w:rsid w:val="007226B1"/>
    <w:rsid w:val="00722DD3"/>
    <w:rsid w:val="0072312F"/>
    <w:rsid w:val="00723172"/>
    <w:rsid w:val="007233C9"/>
    <w:rsid w:val="007234D2"/>
    <w:rsid w:val="007236C8"/>
    <w:rsid w:val="00723883"/>
    <w:rsid w:val="00723B20"/>
    <w:rsid w:val="00724167"/>
    <w:rsid w:val="00724738"/>
    <w:rsid w:val="0072488F"/>
    <w:rsid w:val="00724E98"/>
    <w:rsid w:val="00725459"/>
    <w:rsid w:val="00725DB1"/>
    <w:rsid w:val="00726398"/>
    <w:rsid w:val="00726852"/>
    <w:rsid w:val="007270E7"/>
    <w:rsid w:val="00727513"/>
    <w:rsid w:val="00727815"/>
    <w:rsid w:val="00727C5E"/>
    <w:rsid w:val="00727C7D"/>
    <w:rsid w:val="007304EB"/>
    <w:rsid w:val="0073063D"/>
    <w:rsid w:val="00730687"/>
    <w:rsid w:val="007306A9"/>
    <w:rsid w:val="00730D35"/>
    <w:rsid w:val="00730EDB"/>
    <w:rsid w:val="00731911"/>
    <w:rsid w:val="00731D56"/>
    <w:rsid w:val="00731F00"/>
    <w:rsid w:val="0073278D"/>
    <w:rsid w:val="00732E1E"/>
    <w:rsid w:val="0073301D"/>
    <w:rsid w:val="0073307F"/>
    <w:rsid w:val="007332E3"/>
    <w:rsid w:val="00733880"/>
    <w:rsid w:val="007338DC"/>
    <w:rsid w:val="007338F4"/>
    <w:rsid w:val="007339EE"/>
    <w:rsid w:val="00733DE6"/>
    <w:rsid w:val="00733E27"/>
    <w:rsid w:val="007345EA"/>
    <w:rsid w:val="0073472A"/>
    <w:rsid w:val="007351E3"/>
    <w:rsid w:val="0073551B"/>
    <w:rsid w:val="007356C7"/>
    <w:rsid w:val="007359B4"/>
    <w:rsid w:val="007359DA"/>
    <w:rsid w:val="00735B04"/>
    <w:rsid w:val="00735E8A"/>
    <w:rsid w:val="007362DD"/>
    <w:rsid w:val="00736B06"/>
    <w:rsid w:val="00736D68"/>
    <w:rsid w:val="00736ECF"/>
    <w:rsid w:val="007370FD"/>
    <w:rsid w:val="00737398"/>
    <w:rsid w:val="007378AB"/>
    <w:rsid w:val="00737952"/>
    <w:rsid w:val="00737A29"/>
    <w:rsid w:val="00737B07"/>
    <w:rsid w:val="00737DE7"/>
    <w:rsid w:val="0074011D"/>
    <w:rsid w:val="007402A1"/>
    <w:rsid w:val="00740DDE"/>
    <w:rsid w:val="00740E91"/>
    <w:rsid w:val="0074120B"/>
    <w:rsid w:val="00741270"/>
    <w:rsid w:val="007412AF"/>
    <w:rsid w:val="00742410"/>
    <w:rsid w:val="007439D3"/>
    <w:rsid w:val="00744657"/>
    <w:rsid w:val="007448E3"/>
    <w:rsid w:val="00744AC6"/>
    <w:rsid w:val="0074527E"/>
    <w:rsid w:val="007454EC"/>
    <w:rsid w:val="00745559"/>
    <w:rsid w:val="00745CD0"/>
    <w:rsid w:val="00745E00"/>
    <w:rsid w:val="00745EB1"/>
    <w:rsid w:val="007460CF"/>
    <w:rsid w:val="007462E3"/>
    <w:rsid w:val="007464C6"/>
    <w:rsid w:val="007469ED"/>
    <w:rsid w:val="00746F44"/>
    <w:rsid w:val="00747073"/>
    <w:rsid w:val="007478D1"/>
    <w:rsid w:val="00747A0D"/>
    <w:rsid w:val="00751BA8"/>
    <w:rsid w:val="00751E19"/>
    <w:rsid w:val="00752083"/>
    <w:rsid w:val="007521EA"/>
    <w:rsid w:val="00752E73"/>
    <w:rsid w:val="00753B5B"/>
    <w:rsid w:val="00753D67"/>
    <w:rsid w:val="00754422"/>
    <w:rsid w:val="00754CBA"/>
    <w:rsid w:val="00754E77"/>
    <w:rsid w:val="00754EA0"/>
    <w:rsid w:val="00754F8C"/>
    <w:rsid w:val="0075595D"/>
    <w:rsid w:val="00756144"/>
    <w:rsid w:val="007568D3"/>
    <w:rsid w:val="00756BE9"/>
    <w:rsid w:val="00756E3F"/>
    <w:rsid w:val="0075740E"/>
    <w:rsid w:val="00757E70"/>
    <w:rsid w:val="00760037"/>
    <w:rsid w:val="00760117"/>
    <w:rsid w:val="007605AE"/>
    <w:rsid w:val="00760805"/>
    <w:rsid w:val="0076150B"/>
    <w:rsid w:val="00761B18"/>
    <w:rsid w:val="007625E6"/>
    <w:rsid w:val="00762668"/>
    <w:rsid w:val="00762CA4"/>
    <w:rsid w:val="00763718"/>
    <w:rsid w:val="00763983"/>
    <w:rsid w:val="00763BBE"/>
    <w:rsid w:val="00763C9F"/>
    <w:rsid w:val="00763D82"/>
    <w:rsid w:val="007643C9"/>
    <w:rsid w:val="00764604"/>
    <w:rsid w:val="007654E2"/>
    <w:rsid w:val="0076574E"/>
    <w:rsid w:val="00765AB0"/>
    <w:rsid w:val="00766342"/>
    <w:rsid w:val="007665B8"/>
    <w:rsid w:val="007665B9"/>
    <w:rsid w:val="0076731B"/>
    <w:rsid w:val="00767746"/>
    <w:rsid w:val="007678B8"/>
    <w:rsid w:val="00767D34"/>
    <w:rsid w:val="00767F7B"/>
    <w:rsid w:val="00770039"/>
    <w:rsid w:val="00770691"/>
    <w:rsid w:val="007708C3"/>
    <w:rsid w:val="00771008"/>
    <w:rsid w:val="00771C3A"/>
    <w:rsid w:val="00772116"/>
    <w:rsid w:val="007725B3"/>
    <w:rsid w:val="00772F7E"/>
    <w:rsid w:val="00773B06"/>
    <w:rsid w:val="00774AF8"/>
    <w:rsid w:val="00774E84"/>
    <w:rsid w:val="00774F95"/>
    <w:rsid w:val="007753A2"/>
    <w:rsid w:val="007756AD"/>
    <w:rsid w:val="0077607D"/>
    <w:rsid w:val="00776144"/>
    <w:rsid w:val="007769FF"/>
    <w:rsid w:val="00776C6D"/>
    <w:rsid w:val="00776E17"/>
    <w:rsid w:val="00777344"/>
    <w:rsid w:val="007776D0"/>
    <w:rsid w:val="00777CD1"/>
    <w:rsid w:val="00780CF9"/>
    <w:rsid w:val="00781145"/>
    <w:rsid w:val="00781177"/>
    <w:rsid w:val="00781202"/>
    <w:rsid w:val="007813EE"/>
    <w:rsid w:val="007814A3"/>
    <w:rsid w:val="007817B6"/>
    <w:rsid w:val="00781A20"/>
    <w:rsid w:val="00781C82"/>
    <w:rsid w:val="0078202B"/>
    <w:rsid w:val="0078256C"/>
    <w:rsid w:val="007828EC"/>
    <w:rsid w:val="00782EEC"/>
    <w:rsid w:val="00783239"/>
    <w:rsid w:val="00783E38"/>
    <w:rsid w:val="00784027"/>
    <w:rsid w:val="00784317"/>
    <w:rsid w:val="007843DA"/>
    <w:rsid w:val="00784471"/>
    <w:rsid w:val="00784496"/>
    <w:rsid w:val="00784B2E"/>
    <w:rsid w:val="00785B22"/>
    <w:rsid w:val="00786945"/>
    <w:rsid w:val="00787474"/>
    <w:rsid w:val="00787660"/>
    <w:rsid w:val="00787675"/>
    <w:rsid w:val="007878A8"/>
    <w:rsid w:val="0078790C"/>
    <w:rsid w:val="007904B5"/>
    <w:rsid w:val="0079126A"/>
    <w:rsid w:val="0079145F"/>
    <w:rsid w:val="00791C75"/>
    <w:rsid w:val="0079204A"/>
    <w:rsid w:val="00792A28"/>
    <w:rsid w:val="00793477"/>
    <w:rsid w:val="007935B3"/>
    <w:rsid w:val="0079386C"/>
    <w:rsid w:val="00793AB5"/>
    <w:rsid w:val="00793C74"/>
    <w:rsid w:val="00793ED3"/>
    <w:rsid w:val="007943C6"/>
    <w:rsid w:val="00795301"/>
    <w:rsid w:val="00795751"/>
    <w:rsid w:val="007959E3"/>
    <w:rsid w:val="00796193"/>
    <w:rsid w:val="0079646F"/>
    <w:rsid w:val="00796478"/>
    <w:rsid w:val="007964B5"/>
    <w:rsid w:val="00796A35"/>
    <w:rsid w:val="007973C5"/>
    <w:rsid w:val="00797E68"/>
    <w:rsid w:val="007A0297"/>
    <w:rsid w:val="007A1847"/>
    <w:rsid w:val="007A1A5C"/>
    <w:rsid w:val="007A1E85"/>
    <w:rsid w:val="007A2823"/>
    <w:rsid w:val="007A2A74"/>
    <w:rsid w:val="007A301F"/>
    <w:rsid w:val="007A3055"/>
    <w:rsid w:val="007A323A"/>
    <w:rsid w:val="007A329A"/>
    <w:rsid w:val="007A3BAD"/>
    <w:rsid w:val="007A3FCF"/>
    <w:rsid w:val="007A40E3"/>
    <w:rsid w:val="007A4539"/>
    <w:rsid w:val="007A496C"/>
    <w:rsid w:val="007A4D8C"/>
    <w:rsid w:val="007A54A4"/>
    <w:rsid w:val="007A5B06"/>
    <w:rsid w:val="007A6E5E"/>
    <w:rsid w:val="007A6F3D"/>
    <w:rsid w:val="007A713D"/>
    <w:rsid w:val="007A73A2"/>
    <w:rsid w:val="007A761E"/>
    <w:rsid w:val="007A78DE"/>
    <w:rsid w:val="007A7A1E"/>
    <w:rsid w:val="007A7B2E"/>
    <w:rsid w:val="007A7B58"/>
    <w:rsid w:val="007A7B9A"/>
    <w:rsid w:val="007A7CEB"/>
    <w:rsid w:val="007B0252"/>
    <w:rsid w:val="007B02EB"/>
    <w:rsid w:val="007B0439"/>
    <w:rsid w:val="007B070E"/>
    <w:rsid w:val="007B0AC2"/>
    <w:rsid w:val="007B12B7"/>
    <w:rsid w:val="007B1349"/>
    <w:rsid w:val="007B1409"/>
    <w:rsid w:val="007B1C23"/>
    <w:rsid w:val="007B1D34"/>
    <w:rsid w:val="007B1E6E"/>
    <w:rsid w:val="007B2318"/>
    <w:rsid w:val="007B2458"/>
    <w:rsid w:val="007B24A4"/>
    <w:rsid w:val="007B27A7"/>
    <w:rsid w:val="007B2816"/>
    <w:rsid w:val="007B340B"/>
    <w:rsid w:val="007B341E"/>
    <w:rsid w:val="007B3506"/>
    <w:rsid w:val="007B46E9"/>
    <w:rsid w:val="007B4776"/>
    <w:rsid w:val="007B49A0"/>
    <w:rsid w:val="007B4F45"/>
    <w:rsid w:val="007B4FA8"/>
    <w:rsid w:val="007B61C2"/>
    <w:rsid w:val="007B622B"/>
    <w:rsid w:val="007B63D6"/>
    <w:rsid w:val="007B6462"/>
    <w:rsid w:val="007B64B3"/>
    <w:rsid w:val="007B6AE1"/>
    <w:rsid w:val="007B7A5E"/>
    <w:rsid w:val="007B7D1E"/>
    <w:rsid w:val="007C04DE"/>
    <w:rsid w:val="007C0A86"/>
    <w:rsid w:val="007C0CEF"/>
    <w:rsid w:val="007C0CFD"/>
    <w:rsid w:val="007C112F"/>
    <w:rsid w:val="007C1432"/>
    <w:rsid w:val="007C146B"/>
    <w:rsid w:val="007C14DD"/>
    <w:rsid w:val="007C17C1"/>
    <w:rsid w:val="007C1BDA"/>
    <w:rsid w:val="007C1BDD"/>
    <w:rsid w:val="007C1F1D"/>
    <w:rsid w:val="007C2437"/>
    <w:rsid w:val="007C2529"/>
    <w:rsid w:val="007C319B"/>
    <w:rsid w:val="007C32F9"/>
    <w:rsid w:val="007C37CA"/>
    <w:rsid w:val="007C3807"/>
    <w:rsid w:val="007C387B"/>
    <w:rsid w:val="007C38B9"/>
    <w:rsid w:val="007C3AE4"/>
    <w:rsid w:val="007C3F78"/>
    <w:rsid w:val="007C4527"/>
    <w:rsid w:val="007C4891"/>
    <w:rsid w:val="007C52AE"/>
    <w:rsid w:val="007C54FE"/>
    <w:rsid w:val="007C551B"/>
    <w:rsid w:val="007C5A3F"/>
    <w:rsid w:val="007C6025"/>
    <w:rsid w:val="007C61BD"/>
    <w:rsid w:val="007C66D9"/>
    <w:rsid w:val="007C6AE8"/>
    <w:rsid w:val="007C6B03"/>
    <w:rsid w:val="007C7AF9"/>
    <w:rsid w:val="007C7C03"/>
    <w:rsid w:val="007C7FF6"/>
    <w:rsid w:val="007D008D"/>
    <w:rsid w:val="007D0AF6"/>
    <w:rsid w:val="007D0F50"/>
    <w:rsid w:val="007D2013"/>
    <w:rsid w:val="007D238B"/>
    <w:rsid w:val="007D2E55"/>
    <w:rsid w:val="007D3039"/>
    <w:rsid w:val="007D3555"/>
    <w:rsid w:val="007D375D"/>
    <w:rsid w:val="007D4423"/>
    <w:rsid w:val="007D44DF"/>
    <w:rsid w:val="007D45E6"/>
    <w:rsid w:val="007D4C5E"/>
    <w:rsid w:val="007D54C0"/>
    <w:rsid w:val="007D5C73"/>
    <w:rsid w:val="007D603C"/>
    <w:rsid w:val="007D66C2"/>
    <w:rsid w:val="007D69ED"/>
    <w:rsid w:val="007D7061"/>
    <w:rsid w:val="007D7F5C"/>
    <w:rsid w:val="007E01D4"/>
    <w:rsid w:val="007E0358"/>
    <w:rsid w:val="007E1595"/>
    <w:rsid w:val="007E1686"/>
    <w:rsid w:val="007E1951"/>
    <w:rsid w:val="007E2428"/>
    <w:rsid w:val="007E26D6"/>
    <w:rsid w:val="007E3B01"/>
    <w:rsid w:val="007E3B22"/>
    <w:rsid w:val="007E3D36"/>
    <w:rsid w:val="007E428F"/>
    <w:rsid w:val="007E4741"/>
    <w:rsid w:val="007E479A"/>
    <w:rsid w:val="007E4E46"/>
    <w:rsid w:val="007E57F2"/>
    <w:rsid w:val="007E58E6"/>
    <w:rsid w:val="007E5E83"/>
    <w:rsid w:val="007E6168"/>
    <w:rsid w:val="007E6822"/>
    <w:rsid w:val="007E770B"/>
    <w:rsid w:val="007E7850"/>
    <w:rsid w:val="007F0804"/>
    <w:rsid w:val="007F0D5E"/>
    <w:rsid w:val="007F1292"/>
    <w:rsid w:val="007F18B0"/>
    <w:rsid w:val="007F1D1D"/>
    <w:rsid w:val="007F2B0F"/>
    <w:rsid w:val="007F2C64"/>
    <w:rsid w:val="007F2ED6"/>
    <w:rsid w:val="007F3375"/>
    <w:rsid w:val="007F35B2"/>
    <w:rsid w:val="007F42CB"/>
    <w:rsid w:val="007F44B1"/>
    <w:rsid w:val="007F4621"/>
    <w:rsid w:val="007F47CC"/>
    <w:rsid w:val="007F4AD6"/>
    <w:rsid w:val="007F4C3C"/>
    <w:rsid w:val="007F58FF"/>
    <w:rsid w:val="007F5CEF"/>
    <w:rsid w:val="007F5E9B"/>
    <w:rsid w:val="007F5F9D"/>
    <w:rsid w:val="007F738A"/>
    <w:rsid w:val="007F77BA"/>
    <w:rsid w:val="007F7AF4"/>
    <w:rsid w:val="007F7CC7"/>
    <w:rsid w:val="007F7DEE"/>
    <w:rsid w:val="007F7E80"/>
    <w:rsid w:val="007F7EC1"/>
    <w:rsid w:val="00800461"/>
    <w:rsid w:val="00800489"/>
    <w:rsid w:val="008004A2"/>
    <w:rsid w:val="008006C2"/>
    <w:rsid w:val="00801567"/>
    <w:rsid w:val="008015C4"/>
    <w:rsid w:val="00801B2C"/>
    <w:rsid w:val="00801B53"/>
    <w:rsid w:val="00801F2D"/>
    <w:rsid w:val="008023AB"/>
    <w:rsid w:val="008023C4"/>
    <w:rsid w:val="0080249A"/>
    <w:rsid w:val="0080280D"/>
    <w:rsid w:val="00803037"/>
    <w:rsid w:val="00803366"/>
    <w:rsid w:val="0080391D"/>
    <w:rsid w:val="0080398B"/>
    <w:rsid w:val="00803A17"/>
    <w:rsid w:val="00803C56"/>
    <w:rsid w:val="00803FFC"/>
    <w:rsid w:val="0080412B"/>
    <w:rsid w:val="00804182"/>
    <w:rsid w:val="00804845"/>
    <w:rsid w:val="008048D8"/>
    <w:rsid w:val="008049CA"/>
    <w:rsid w:val="00804DF2"/>
    <w:rsid w:val="00804F11"/>
    <w:rsid w:val="00805807"/>
    <w:rsid w:val="00805A28"/>
    <w:rsid w:val="00805A39"/>
    <w:rsid w:val="00805E63"/>
    <w:rsid w:val="00805FE0"/>
    <w:rsid w:val="008069AF"/>
    <w:rsid w:val="00807200"/>
    <w:rsid w:val="0080769B"/>
    <w:rsid w:val="00810B66"/>
    <w:rsid w:val="008117EC"/>
    <w:rsid w:val="00811A70"/>
    <w:rsid w:val="00811B32"/>
    <w:rsid w:val="00811E9B"/>
    <w:rsid w:val="00812497"/>
    <w:rsid w:val="008128A2"/>
    <w:rsid w:val="00812945"/>
    <w:rsid w:val="00812BEE"/>
    <w:rsid w:val="00813FF4"/>
    <w:rsid w:val="00814569"/>
    <w:rsid w:val="00815249"/>
    <w:rsid w:val="00815303"/>
    <w:rsid w:val="00815910"/>
    <w:rsid w:val="00815BB9"/>
    <w:rsid w:val="00815C84"/>
    <w:rsid w:val="00815D21"/>
    <w:rsid w:val="00815E82"/>
    <w:rsid w:val="00815F9F"/>
    <w:rsid w:val="00816391"/>
    <w:rsid w:val="00816725"/>
    <w:rsid w:val="00816BA2"/>
    <w:rsid w:val="00816DED"/>
    <w:rsid w:val="008170EA"/>
    <w:rsid w:val="008171B0"/>
    <w:rsid w:val="008173BE"/>
    <w:rsid w:val="00817429"/>
    <w:rsid w:val="00817EFD"/>
    <w:rsid w:val="00817FEC"/>
    <w:rsid w:val="0082013C"/>
    <w:rsid w:val="00820970"/>
    <w:rsid w:val="00821116"/>
    <w:rsid w:val="0082116A"/>
    <w:rsid w:val="00821820"/>
    <w:rsid w:val="00821878"/>
    <w:rsid w:val="00821DF5"/>
    <w:rsid w:val="00821E5D"/>
    <w:rsid w:val="00822410"/>
    <w:rsid w:val="00822955"/>
    <w:rsid w:val="008233FE"/>
    <w:rsid w:val="008238B3"/>
    <w:rsid w:val="008239AD"/>
    <w:rsid w:val="00823F81"/>
    <w:rsid w:val="0082444B"/>
    <w:rsid w:val="0082457B"/>
    <w:rsid w:val="00824D64"/>
    <w:rsid w:val="008250E2"/>
    <w:rsid w:val="0082518C"/>
    <w:rsid w:val="00825567"/>
    <w:rsid w:val="00825B9D"/>
    <w:rsid w:val="00825EE6"/>
    <w:rsid w:val="00826232"/>
    <w:rsid w:val="00826753"/>
    <w:rsid w:val="0082710C"/>
    <w:rsid w:val="00827671"/>
    <w:rsid w:val="00827A84"/>
    <w:rsid w:val="00827CB7"/>
    <w:rsid w:val="00827E58"/>
    <w:rsid w:val="008303DD"/>
    <w:rsid w:val="00830749"/>
    <w:rsid w:val="00830976"/>
    <w:rsid w:val="00830A79"/>
    <w:rsid w:val="0083152C"/>
    <w:rsid w:val="0083170A"/>
    <w:rsid w:val="00831814"/>
    <w:rsid w:val="0083183A"/>
    <w:rsid w:val="00831D9C"/>
    <w:rsid w:val="008332E7"/>
    <w:rsid w:val="00833AD8"/>
    <w:rsid w:val="0083427B"/>
    <w:rsid w:val="00834599"/>
    <w:rsid w:val="00834C07"/>
    <w:rsid w:val="00834F36"/>
    <w:rsid w:val="008352A3"/>
    <w:rsid w:val="008352EA"/>
    <w:rsid w:val="008355A0"/>
    <w:rsid w:val="00835B32"/>
    <w:rsid w:val="008365E6"/>
    <w:rsid w:val="008367BE"/>
    <w:rsid w:val="008367E7"/>
    <w:rsid w:val="008376AA"/>
    <w:rsid w:val="00837F44"/>
    <w:rsid w:val="00840877"/>
    <w:rsid w:val="00840B81"/>
    <w:rsid w:val="00840C7C"/>
    <w:rsid w:val="00841110"/>
    <w:rsid w:val="008411F0"/>
    <w:rsid w:val="0084218F"/>
    <w:rsid w:val="008425EC"/>
    <w:rsid w:val="00842784"/>
    <w:rsid w:val="00842C99"/>
    <w:rsid w:val="00842D80"/>
    <w:rsid w:val="00842F1E"/>
    <w:rsid w:val="008434C4"/>
    <w:rsid w:val="008442F7"/>
    <w:rsid w:val="008444DE"/>
    <w:rsid w:val="00844B0F"/>
    <w:rsid w:val="00845DFD"/>
    <w:rsid w:val="00846288"/>
    <w:rsid w:val="008465A3"/>
    <w:rsid w:val="008466CE"/>
    <w:rsid w:val="00846A2B"/>
    <w:rsid w:val="0084767D"/>
    <w:rsid w:val="0084788A"/>
    <w:rsid w:val="008504F3"/>
    <w:rsid w:val="0085057C"/>
    <w:rsid w:val="008506F1"/>
    <w:rsid w:val="00851006"/>
    <w:rsid w:val="008514AB"/>
    <w:rsid w:val="00851D23"/>
    <w:rsid w:val="00851F46"/>
    <w:rsid w:val="00851FEF"/>
    <w:rsid w:val="0085206F"/>
    <w:rsid w:val="00852448"/>
    <w:rsid w:val="008524B8"/>
    <w:rsid w:val="00852577"/>
    <w:rsid w:val="008525AB"/>
    <w:rsid w:val="00852B82"/>
    <w:rsid w:val="00852EC1"/>
    <w:rsid w:val="008539A2"/>
    <w:rsid w:val="00853F93"/>
    <w:rsid w:val="008548E3"/>
    <w:rsid w:val="008548E9"/>
    <w:rsid w:val="0085566A"/>
    <w:rsid w:val="008559C7"/>
    <w:rsid w:val="00855CA1"/>
    <w:rsid w:val="00855E21"/>
    <w:rsid w:val="00855F01"/>
    <w:rsid w:val="00856338"/>
    <w:rsid w:val="00856411"/>
    <w:rsid w:val="008564AB"/>
    <w:rsid w:val="008570B8"/>
    <w:rsid w:val="0085730A"/>
    <w:rsid w:val="0085796D"/>
    <w:rsid w:val="008579FB"/>
    <w:rsid w:val="00857E9F"/>
    <w:rsid w:val="008601AF"/>
    <w:rsid w:val="008606E7"/>
    <w:rsid w:val="00860761"/>
    <w:rsid w:val="00861231"/>
    <w:rsid w:val="0086237B"/>
    <w:rsid w:val="00862745"/>
    <w:rsid w:val="008634E4"/>
    <w:rsid w:val="00863530"/>
    <w:rsid w:val="008636F1"/>
    <w:rsid w:val="00863BE9"/>
    <w:rsid w:val="00864606"/>
    <w:rsid w:val="00864D5D"/>
    <w:rsid w:val="008651B1"/>
    <w:rsid w:val="0086570B"/>
    <w:rsid w:val="008657CE"/>
    <w:rsid w:val="00865B3C"/>
    <w:rsid w:val="00865C42"/>
    <w:rsid w:val="00867C14"/>
    <w:rsid w:val="00867ED8"/>
    <w:rsid w:val="008711EB"/>
    <w:rsid w:val="008717AD"/>
    <w:rsid w:val="0087188A"/>
    <w:rsid w:val="00872006"/>
    <w:rsid w:val="008728EE"/>
    <w:rsid w:val="008733C1"/>
    <w:rsid w:val="00873E51"/>
    <w:rsid w:val="00873FF2"/>
    <w:rsid w:val="00874291"/>
    <w:rsid w:val="0087429A"/>
    <w:rsid w:val="008743CE"/>
    <w:rsid w:val="00874E6E"/>
    <w:rsid w:val="00875323"/>
    <w:rsid w:val="0087557C"/>
    <w:rsid w:val="0087575F"/>
    <w:rsid w:val="00875885"/>
    <w:rsid w:val="00875F05"/>
    <w:rsid w:val="008762A8"/>
    <w:rsid w:val="00876ACE"/>
    <w:rsid w:val="00876C13"/>
    <w:rsid w:val="00876F1F"/>
    <w:rsid w:val="008776D8"/>
    <w:rsid w:val="0087779C"/>
    <w:rsid w:val="00877E67"/>
    <w:rsid w:val="00877F94"/>
    <w:rsid w:val="008800FA"/>
    <w:rsid w:val="008804E1"/>
    <w:rsid w:val="00880A62"/>
    <w:rsid w:val="00880C49"/>
    <w:rsid w:val="00880DAC"/>
    <w:rsid w:val="008818E3"/>
    <w:rsid w:val="0088198F"/>
    <w:rsid w:val="00881CBE"/>
    <w:rsid w:val="00881EA6"/>
    <w:rsid w:val="008820C8"/>
    <w:rsid w:val="00882373"/>
    <w:rsid w:val="008823EC"/>
    <w:rsid w:val="00882D47"/>
    <w:rsid w:val="00882D51"/>
    <w:rsid w:val="00882FBD"/>
    <w:rsid w:val="00882FD1"/>
    <w:rsid w:val="0088335C"/>
    <w:rsid w:val="008836FA"/>
    <w:rsid w:val="008838AF"/>
    <w:rsid w:val="00884833"/>
    <w:rsid w:val="00884BBE"/>
    <w:rsid w:val="008854F8"/>
    <w:rsid w:val="0088560F"/>
    <w:rsid w:val="00885F50"/>
    <w:rsid w:val="008869A7"/>
    <w:rsid w:val="008877D2"/>
    <w:rsid w:val="00887B57"/>
    <w:rsid w:val="00887B78"/>
    <w:rsid w:val="00887D7B"/>
    <w:rsid w:val="0089029C"/>
    <w:rsid w:val="00890CB2"/>
    <w:rsid w:val="00890E9D"/>
    <w:rsid w:val="00891AE8"/>
    <w:rsid w:val="00891B19"/>
    <w:rsid w:val="00891B37"/>
    <w:rsid w:val="00891B66"/>
    <w:rsid w:val="00891EFB"/>
    <w:rsid w:val="00891FD1"/>
    <w:rsid w:val="008924CE"/>
    <w:rsid w:val="008927A7"/>
    <w:rsid w:val="00892A22"/>
    <w:rsid w:val="00892AF8"/>
    <w:rsid w:val="008932BF"/>
    <w:rsid w:val="00894249"/>
    <w:rsid w:val="00894D3A"/>
    <w:rsid w:val="008958D9"/>
    <w:rsid w:val="00895AAD"/>
    <w:rsid w:val="00895C17"/>
    <w:rsid w:val="00896FD7"/>
    <w:rsid w:val="008A00C5"/>
    <w:rsid w:val="008A0423"/>
    <w:rsid w:val="008A04C2"/>
    <w:rsid w:val="008A054F"/>
    <w:rsid w:val="008A0BAC"/>
    <w:rsid w:val="008A0D88"/>
    <w:rsid w:val="008A1507"/>
    <w:rsid w:val="008A1905"/>
    <w:rsid w:val="008A26BB"/>
    <w:rsid w:val="008A317F"/>
    <w:rsid w:val="008A3202"/>
    <w:rsid w:val="008A35A7"/>
    <w:rsid w:val="008A35E5"/>
    <w:rsid w:val="008A3B62"/>
    <w:rsid w:val="008A3B90"/>
    <w:rsid w:val="008A3CF0"/>
    <w:rsid w:val="008A3F42"/>
    <w:rsid w:val="008A49AE"/>
    <w:rsid w:val="008A4D5F"/>
    <w:rsid w:val="008A4EB6"/>
    <w:rsid w:val="008A54EA"/>
    <w:rsid w:val="008A55D7"/>
    <w:rsid w:val="008A6A54"/>
    <w:rsid w:val="008A79B4"/>
    <w:rsid w:val="008A7B8E"/>
    <w:rsid w:val="008B0606"/>
    <w:rsid w:val="008B0C17"/>
    <w:rsid w:val="008B1370"/>
    <w:rsid w:val="008B1E5D"/>
    <w:rsid w:val="008B2550"/>
    <w:rsid w:val="008B2B9C"/>
    <w:rsid w:val="008B322E"/>
    <w:rsid w:val="008B3DA5"/>
    <w:rsid w:val="008B3F32"/>
    <w:rsid w:val="008B3F8E"/>
    <w:rsid w:val="008B458D"/>
    <w:rsid w:val="008B4724"/>
    <w:rsid w:val="008B4949"/>
    <w:rsid w:val="008B5037"/>
    <w:rsid w:val="008B59E3"/>
    <w:rsid w:val="008B5B26"/>
    <w:rsid w:val="008B6048"/>
    <w:rsid w:val="008B61BC"/>
    <w:rsid w:val="008B6372"/>
    <w:rsid w:val="008B6A1F"/>
    <w:rsid w:val="008B713E"/>
    <w:rsid w:val="008B72A2"/>
    <w:rsid w:val="008B7766"/>
    <w:rsid w:val="008B7960"/>
    <w:rsid w:val="008B79AD"/>
    <w:rsid w:val="008B7A65"/>
    <w:rsid w:val="008B7AE6"/>
    <w:rsid w:val="008B7E50"/>
    <w:rsid w:val="008C036E"/>
    <w:rsid w:val="008C04B8"/>
    <w:rsid w:val="008C0C27"/>
    <w:rsid w:val="008C0EF2"/>
    <w:rsid w:val="008C1446"/>
    <w:rsid w:val="008C2285"/>
    <w:rsid w:val="008C2E2A"/>
    <w:rsid w:val="008C3647"/>
    <w:rsid w:val="008C3C43"/>
    <w:rsid w:val="008C3EB7"/>
    <w:rsid w:val="008C6AF9"/>
    <w:rsid w:val="008C6CCB"/>
    <w:rsid w:val="008C7B99"/>
    <w:rsid w:val="008D08A7"/>
    <w:rsid w:val="008D0A4C"/>
    <w:rsid w:val="008D0B8B"/>
    <w:rsid w:val="008D0FF1"/>
    <w:rsid w:val="008D1A97"/>
    <w:rsid w:val="008D1F12"/>
    <w:rsid w:val="008D22BD"/>
    <w:rsid w:val="008D28A9"/>
    <w:rsid w:val="008D28DF"/>
    <w:rsid w:val="008D2E47"/>
    <w:rsid w:val="008D31FC"/>
    <w:rsid w:val="008D38EC"/>
    <w:rsid w:val="008D3E64"/>
    <w:rsid w:val="008D4252"/>
    <w:rsid w:val="008D432A"/>
    <w:rsid w:val="008D438B"/>
    <w:rsid w:val="008D4DF3"/>
    <w:rsid w:val="008D520E"/>
    <w:rsid w:val="008D5896"/>
    <w:rsid w:val="008D5CAE"/>
    <w:rsid w:val="008D65B0"/>
    <w:rsid w:val="008D7059"/>
    <w:rsid w:val="008E0328"/>
    <w:rsid w:val="008E0389"/>
    <w:rsid w:val="008E0478"/>
    <w:rsid w:val="008E07D9"/>
    <w:rsid w:val="008E25E9"/>
    <w:rsid w:val="008E2B8C"/>
    <w:rsid w:val="008E3BE8"/>
    <w:rsid w:val="008E3E57"/>
    <w:rsid w:val="008E409C"/>
    <w:rsid w:val="008E4214"/>
    <w:rsid w:val="008E4984"/>
    <w:rsid w:val="008E4F27"/>
    <w:rsid w:val="008E4F30"/>
    <w:rsid w:val="008E4F57"/>
    <w:rsid w:val="008E4F60"/>
    <w:rsid w:val="008E5003"/>
    <w:rsid w:val="008E53E1"/>
    <w:rsid w:val="008E5471"/>
    <w:rsid w:val="008E5472"/>
    <w:rsid w:val="008E55AA"/>
    <w:rsid w:val="008E5B26"/>
    <w:rsid w:val="008E5B7B"/>
    <w:rsid w:val="008E5F1A"/>
    <w:rsid w:val="008E6136"/>
    <w:rsid w:val="008E69D9"/>
    <w:rsid w:val="008E73FD"/>
    <w:rsid w:val="008E7678"/>
    <w:rsid w:val="008E7704"/>
    <w:rsid w:val="008E780C"/>
    <w:rsid w:val="008E7B08"/>
    <w:rsid w:val="008F077A"/>
    <w:rsid w:val="008F1003"/>
    <w:rsid w:val="008F156F"/>
    <w:rsid w:val="008F2186"/>
    <w:rsid w:val="008F27A2"/>
    <w:rsid w:val="008F2A55"/>
    <w:rsid w:val="008F3A7A"/>
    <w:rsid w:val="008F3DB3"/>
    <w:rsid w:val="008F3E50"/>
    <w:rsid w:val="008F3F45"/>
    <w:rsid w:val="008F418F"/>
    <w:rsid w:val="008F46DA"/>
    <w:rsid w:val="008F4775"/>
    <w:rsid w:val="008F47AB"/>
    <w:rsid w:val="008F498C"/>
    <w:rsid w:val="008F50B7"/>
    <w:rsid w:val="008F5B51"/>
    <w:rsid w:val="008F6020"/>
    <w:rsid w:val="008F6443"/>
    <w:rsid w:val="008F702D"/>
    <w:rsid w:val="008F70CA"/>
    <w:rsid w:val="008F7527"/>
    <w:rsid w:val="008F7638"/>
    <w:rsid w:val="008F783F"/>
    <w:rsid w:val="008F79ED"/>
    <w:rsid w:val="00900480"/>
    <w:rsid w:val="009005AD"/>
    <w:rsid w:val="00900FD4"/>
    <w:rsid w:val="0090119C"/>
    <w:rsid w:val="0090189E"/>
    <w:rsid w:val="00901F0C"/>
    <w:rsid w:val="00902226"/>
    <w:rsid w:val="00902502"/>
    <w:rsid w:val="00902718"/>
    <w:rsid w:val="00902AE6"/>
    <w:rsid w:val="00902F2F"/>
    <w:rsid w:val="0090391D"/>
    <w:rsid w:val="00903C74"/>
    <w:rsid w:val="00904150"/>
    <w:rsid w:val="00904516"/>
    <w:rsid w:val="0090453E"/>
    <w:rsid w:val="009046A7"/>
    <w:rsid w:val="009046AC"/>
    <w:rsid w:val="009046C2"/>
    <w:rsid w:val="00904D91"/>
    <w:rsid w:val="00904F66"/>
    <w:rsid w:val="00904F85"/>
    <w:rsid w:val="009050A5"/>
    <w:rsid w:val="00905413"/>
    <w:rsid w:val="009054B7"/>
    <w:rsid w:val="00905895"/>
    <w:rsid w:val="00906445"/>
    <w:rsid w:val="00906AAD"/>
    <w:rsid w:val="00910B2E"/>
    <w:rsid w:val="009110C9"/>
    <w:rsid w:val="0091121F"/>
    <w:rsid w:val="00911633"/>
    <w:rsid w:val="00911902"/>
    <w:rsid w:val="00911B03"/>
    <w:rsid w:val="00911E27"/>
    <w:rsid w:val="00911FFC"/>
    <w:rsid w:val="00912612"/>
    <w:rsid w:val="00912FEA"/>
    <w:rsid w:val="00913DE6"/>
    <w:rsid w:val="009142C1"/>
    <w:rsid w:val="009142F9"/>
    <w:rsid w:val="00914398"/>
    <w:rsid w:val="009144EC"/>
    <w:rsid w:val="00914590"/>
    <w:rsid w:val="009145F3"/>
    <w:rsid w:val="0091460A"/>
    <w:rsid w:val="009146B2"/>
    <w:rsid w:val="00914C76"/>
    <w:rsid w:val="00915153"/>
    <w:rsid w:val="0091561F"/>
    <w:rsid w:val="00915C25"/>
    <w:rsid w:val="00915C85"/>
    <w:rsid w:val="00915E93"/>
    <w:rsid w:val="00916073"/>
    <w:rsid w:val="00916125"/>
    <w:rsid w:val="00916148"/>
    <w:rsid w:val="00916163"/>
    <w:rsid w:val="009161B4"/>
    <w:rsid w:val="00916413"/>
    <w:rsid w:val="00916608"/>
    <w:rsid w:val="00916D82"/>
    <w:rsid w:val="009170C2"/>
    <w:rsid w:val="009178A2"/>
    <w:rsid w:val="009203CB"/>
    <w:rsid w:val="00920874"/>
    <w:rsid w:val="00920F9F"/>
    <w:rsid w:val="009218D1"/>
    <w:rsid w:val="00921C1D"/>
    <w:rsid w:val="00922072"/>
    <w:rsid w:val="0092253A"/>
    <w:rsid w:val="009226AD"/>
    <w:rsid w:val="00922844"/>
    <w:rsid w:val="00923591"/>
    <w:rsid w:val="009237DA"/>
    <w:rsid w:val="00923A95"/>
    <w:rsid w:val="0092424A"/>
    <w:rsid w:val="009248D0"/>
    <w:rsid w:val="009248D4"/>
    <w:rsid w:val="00924FDC"/>
    <w:rsid w:val="00925326"/>
    <w:rsid w:val="0092578C"/>
    <w:rsid w:val="00925DD9"/>
    <w:rsid w:val="00925F94"/>
    <w:rsid w:val="00926077"/>
    <w:rsid w:val="0092630E"/>
    <w:rsid w:val="0092634E"/>
    <w:rsid w:val="00926800"/>
    <w:rsid w:val="00926F77"/>
    <w:rsid w:val="0092741E"/>
    <w:rsid w:val="00927B05"/>
    <w:rsid w:val="00927B71"/>
    <w:rsid w:val="00927C8C"/>
    <w:rsid w:val="009305D1"/>
    <w:rsid w:val="00930619"/>
    <w:rsid w:val="00930799"/>
    <w:rsid w:val="00930EB7"/>
    <w:rsid w:val="00930F92"/>
    <w:rsid w:val="00931168"/>
    <w:rsid w:val="00931781"/>
    <w:rsid w:val="00931BF7"/>
    <w:rsid w:val="0093220B"/>
    <w:rsid w:val="00932351"/>
    <w:rsid w:val="009329F7"/>
    <w:rsid w:val="00932D14"/>
    <w:rsid w:val="00932FFE"/>
    <w:rsid w:val="00933175"/>
    <w:rsid w:val="009333C6"/>
    <w:rsid w:val="009335F5"/>
    <w:rsid w:val="009338CA"/>
    <w:rsid w:val="00933AD2"/>
    <w:rsid w:val="00933C4F"/>
    <w:rsid w:val="0093433E"/>
    <w:rsid w:val="00934372"/>
    <w:rsid w:val="009347D7"/>
    <w:rsid w:val="0093489E"/>
    <w:rsid w:val="00934E28"/>
    <w:rsid w:val="009354D7"/>
    <w:rsid w:val="00935D2F"/>
    <w:rsid w:val="00936110"/>
    <w:rsid w:val="00936121"/>
    <w:rsid w:val="009364CD"/>
    <w:rsid w:val="0093674D"/>
    <w:rsid w:val="00937F95"/>
    <w:rsid w:val="009406EA"/>
    <w:rsid w:val="00940822"/>
    <w:rsid w:val="00940A84"/>
    <w:rsid w:val="00940EE1"/>
    <w:rsid w:val="009410DF"/>
    <w:rsid w:val="0094112C"/>
    <w:rsid w:val="00941897"/>
    <w:rsid w:val="00941D9C"/>
    <w:rsid w:val="009429F4"/>
    <w:rsid w:val="00942F3D"/>
    <w:rsid w:val="00943CA8"/>
    <w:rsid w:val="00943D7A"/>
    <w:rsid w:val="009445FC"/>
    <w:rsid w:val="0094461C"/>
    <w:rsid w:val="00944DC0"/>
    <w:rsid w:val="009452F3"/>
    <w:rsid w:val="00945723"/>
    <w:rsid w:val="009458E9"/>
    <w:rsid w:val="00945DC2"/>
    <w:rsid w:val="009466C3"/>
    <w:rsid w:val="00946936"/>
    <w:rsid w:val="00946CC6"/>
    <w:rsid w:val="00946EF3"/>
    <w:rsid w:val="009471B1"/>
    <w:rsid w:val="00947C9E"/>
    <w:rsid w:val="00947E94"/>
    <w:rsid w:val="00950413"/>
    <w:rsid w:val="009506A0"/>
    <w:rsid w:val="009507DD"/>
    <w:rsid w:val="00950860"/>
    <w:rsid w:val="00950A8C"/>
    <w:rsid w:val="00950FA7"/>
    <w:rsid w:val="0095118A"/>
    <w:rsid w:val="0095160B"/>
    <w:rsid w:val="00951611"/>
    <w:rsid w:val="009517CD"/>
    <w:rsid w:val="00951DE6"/>
    <w:rsid w:val="00951EEC"/>
    <w:rsid w:val="00952085"/>
    <w:rsid w:val="0095209C"/>
    <w:rsid w:val="0095236A"/>
    <w:rsid w:val="00952414"/>
    <w:rsid w:val="00952495"/>
    <w:rsid w:val="009525D4"/>
    <w:rsid w:val="00952B14"/>
    <w:rsid w:val="00952ED0"/>
    <w:rsid w:val="009532E5"/>
    <w:rsid w:val="009536A7"/>
    <w:rsid w:val="00953880"/>
    <w:rsid w:val="00953C60"/>
    <w:rsid w:val="00953CB5"/>
    <w:rsid w:val="00953E18"/>
    <w:rsid w:val="00953E9B"/>
    <w:rsid w:val="0095424D"/>
    <w:rsid w:val="009542AF"/>
    <w:rsid w:val="0095435D"/>
    <w:rsid w:val="00954FA9"/>
    <w:rsid w:val="009552DC"/>
    <w:rsid w:val="0095581F"/>
    <w:rsid w:val="00955949"/>
    <w:rsid w:val="00955C8A"/>
    <w:rsid w:val="009560FF"/>
    <w:rsid w:val="00956727"/>
    <w:rsid w:val="00956D88"/>
    <w:rsid w:val="00957305"/>
    <w:rsid w:val="00957452"/>
    <w:rsid w:val="00957BEF"/>
    <w:rsid w:val="00957DBE"/>
    <w:rsid w:val="00960C7B"/>
    <w:rsid w:val="00960E4D"/>
    <w:rsid w:val="009619D9"/>
    <w:rsid w:val="00961B92"/>
    <w:rsid w:val="00962466"/>
    <w:rsid w:val="009624C6"/>
    <w:rsid w:val="0096289F"/>
    <w:rsid w:val="009629F1"/>
    <w:rsid w:val="00962A67"/>
    <w:rsid w:val="00962C7A"/>
    <w:rsid w:val="00962D6D"/>
    <w:rsid w:val="00962DF1"/>
    <w:rsid w:val="00963BB5"/>
    <w:rsid w:val="00963E17"/>
    <w:rsid w:val="00963ED9"/>
    <w:rsid w:val="00963F2C"/>
    <w:rsid w:val="00964034"/>
    <w:rsid w:val="009644A2"/>
    <w:rsid w:val="00964678"/>
    <w:rsid w:val="0096493B"/>
    <w:rsid w:val="00964D0D"/>
    <w:rsid w:val="00964EAB"/>
    <w:rsid w:val="009652CA"/>
    <w:rsid w:val="00965333"/>
    <w:rsid w:val="00966051"/>
    <w:rsid w:val="00966396"/>
    <w:rsid w:val="0096685F"/>
    <w:rsid w:val="00966C32"/>
    <w:rsid w:val="00966C61"/>
    <w:rsid w:val="00966EA5"/>
    <w:rsid w:val="00967E77"/>
    <w:rsid w:val="00967FB7"/>
    <w:rsid w:val="00970F93"/>
    <w:rsid w:val="0097153D"/>
    <w:rsid w:val="00971617"/>
    <w:rsid w:val="00971858"/>
    <w:rsid w:val="00971A06"/>
    <w:rsid w:val="00971A7B"/>
    <w:rsid w:val="0097244F"/>
    <w:rsid w:val="009727BB"/>
    <w:rsid w:val="00972808"/>
    <w:rsid w:val="00973076"/>
    <w:rsid w:val="009730F8"/>
    <w:rsid w:val="00973C83"/>
    <w:rsid w:val="00973D7E"/>
    <w:rsid w:val="00973F3A"/>
    <w:rsid w:val="00973FD4"/>
    <w:rsid w:val="00974EC6"/>
    <w:rsid w:val="0097526D"/>
    <w:rsid w:val="009753AC"/>
    <w:rsid w:val="009757D9"/>
    <w:rsid w:val="00975BE4"/>
    <w:rsid w:val="00975F2A"/>
    <w:rsid w:val="0097622C"/>
    <w:rsid w:val="0097634F"/>
    <w:rsid w:val="0097658E"/>
    <w:rsid w:val="00976936"/>
    <w:rsid w:val="009769E2"/>
    <w:rsid w:val="00976A88"/>
    <w:rsid w:val="00976BD4"/>
    <w:rsid w:val="00976BFE"/>
    <w:rsid w:val="00976FEB"/>
    <w:rsid w:val="00977958"/>
    <w:rsid w:val="00977B6D"/>
    <w:rsid w:val="00977C64"/>
    <w:rsid w:val="00977C6B"/>
    <w:rsid w:val="00977D86"/>
    <w:rsid w:val="00980635"/>
    <w:rsid w:val="009806C2"/>
    <w:rsid w:val="009809D1"/>
    <w:rsid w:val="00980BED"/>
    <w:rsid w:val="0098100F"/>
    <w:rsid w:val="009817F8"/>
    <w:rsid w:val="00981CD7"/>
    <w:rsid w:val="009820A7"/>
    <w:rsid w:val="009821E9"/>
    <w:rsid w:val="009824E6"/>
    <w:rsid w:val="009825CF"/>
    <w:rsid w:val="0098299D"/>
    <w:rsid w:val="00982A1E"/>
    <w:rsid w:val="00983141"/>
    <w:rsid w:val="0098343A"/>
    <w:rsid w:val="009834CF"/>
    <w:rsid w:val="009834D0"/>
    <w:rsid w:val="0098392C"/>
    <w:rsid w:val="00983C0D"/>
    <w:rsid w:val="00983CBA"/>
    <w:rsid w:val="00983CC3"/>
    <w:rsid w:val="00983CD9"/>
    <w:rsid w:val="009841E3"/>
    <w:rsid w:val="009845A9"/>
    <w:rsid w:val="009846CF"/>
    <w:rsid w:val="0098487D"/>
    <w:rsid w:val="00984AA2"/>
    <w:rsid w:val="00984AE6"/>
    <w:rsid w:val="00984D48"/>
    <w:rsid w:val="00984F0F"/>
    <w:rsid w:val="009853B0"/>
    <w:rsid w:val="0098647E"/>
    <w:rsid w:val="00986611"/>
    <w:rsid w:val="0098684A"/>
    <w:rsid w:val="00986CF5"/>
    <w:rsid w:val="00986EDA"/>
    <w:rsid w:val="00986EF1"/>
    <w:rsid w:val="00987032"/>
    <w:rsid w:val="00987312"/>
    <w:rsid w:val="00987B35"/>
    <w:rsid w:val="00987B56"/>
    <w:rsid w:val="00987DFB"/>
    <w:rsid w:val="00990074"/>
    <w:rsid w:val="009901BC"/>
    <w:rsid w:val="00991007"/>
    <w:rsid w:val="009917D7"/>
    <w:rsid w:val="00991992"/>
    <w:rsid w:val="00991ABF"/>
    <w:rsid w:val="00991F8F"/>
    <w:rsid w:val="009921B0"/>
    <w:rsid w:val="00992D79"/>
    <w:rsid w:val="00992E62"/>
    <w:rsid w:val="0099370D"/>
    <w:rsid w:val="00993BBA"/>
    <w:rsid w:val="00993EF3"/>
    <w:rsid w:val="00994EB8"/>
    <w:rsid w:val="0099527E"/>
    <w:rsid w:val="00995672"/>
    <w:rsid w:val="00995952"/>
    <w:rsid w:val="00996339"/>
    <w:rsid w:val="00996396"/>
    <w:rsid w:val="00996B20"/>
    <w:rsid w:val="0099770B"/>
    <w:rsid w:val="009A03A7"/>
    <w:rsid w:val="009A0EFE"/>
    <w:rsid w:val="009A1381"/>
    <w:rsid w:val="009A1679"/>
    <w:rsid w:val="009A18F5"/>
    <w:rsid w:val="009A1B98"/>
    <w:rsid w:val="009A2228"/>
    <w:rsid w:val="009A246F"/>
    <w:rsid w:val="009A2BC2"/>
    <w:rsid w:val="009A2EBF"/>
    <w:rsid w:val="009A2EDA"/>
    <w:rsid w:val="009A385E"/>
    <w:rsid w:val="009A39C3"/>
    <w:rsid w:val="009A3BC7"/>
    <w:rsid w:val="009A3E76"/>
    <w:rsid w:val="009A411F"/>
    <w:rsid w:val="009A444A"/>
    <w:rsid w:val="009A4676"/>
    <w:rsid w:val="009A4CE0"/>
    <w:rsid w:val="009A50CB"/>
    <w:rsid w:val="009A53DC"/>
    <w:rsid w:val="009A5589"/>
    <w:rsid w:val="009A585E"/>
    <w:rsid w:val="009A5F7B"/>
    <w:rsid w:val="009A60DB"/>
    <w:rsid w:val="009A624A"/>
    <w:rsid w:val="009A6551"/>
    <w:rsid w:val="009A6728"/>
    <w:rsid w:val="009A6A3F"/>
    <w:rsid w:val="009A6F89"/>
    <w:rsid w:val="009A724C"/>
    <w:rsid w:val="009B04C3"/>
    <w:rsid w:val="009B073D"/>
    <w:rsid w:val="009B0806"/>
    <w:rsid w:val="009B0DCE"/>
    <w:rsid w:val="009B1378"/>
    <w:rsid w:val="009B13C6"/>
    <w:rsid w:val="009B14C3"/>
    <w:rsid w:val="009B156F"/>
    <w:rsid w:val="009B1FD6"/>
    <w:rsid w:val="009B20C4"/>
    <w:rsid w:val="009B281D"/>
    <w:rsid w:val="009B2BE5"/>
    <w:rsid w:val="009B2D48"/>
    <w:rsid w:val="009B3438"/>
    <w:rsid w:val="009B36A8"/>
    <w:rsid w:val="009B3DA9"/>
    <w:rsid w:val="009B3E3C"/>
    <w:rsid w:val="009B414E"/>
    <w:rsid w:val="009B4453"/>
    <w:rsid w:val="009B4CE9"/>
    <w:rsid w:val="009B4D48"/>
    <w:rsid w:val="009B4D6A"/>
    <w:rsid w:val="009B4E99"/>
    <w:rsid w:val="009B4F4C"/>
    <w:rsid w:val="009B52F2"/>
    <w:rsid w:val="009B5549"/>
    <w:rsid w:val="009B5691"/>
    <w:rsid w:val="009B610F"/>
    <w:rsid w:val="009B6118"/>
    <w:rsid w:val="009B62B9"/>
    <w:rsid w:val="009B6B96"/>
    <w:rsid w:val="009B6F50"/>
    <w:rsid w:val="009B7258"/>
    <w:rsid w:val="009B72B8"/>
    <w:rsid w:val="009B764A"/>
    <w:rsid w:val="009C003B"/>
    <w:rsid w:val="009C03FC"/>
    <w:rsid w:val="009C0738"/>
    <w:rsid w:val="009C0D2F"/>
    <w:rsid w:val="009C17F3"/>
    <w:rsid w:val="009C1953"/>
    <w:rsid w:val="009C1EA6"/>
    <w:rsid w:val="009C2496"/>
    <w:rsid w:val="009C25A5"/>
    <w:rsid w:val="009C26F2"/>
    <w:rsid w:val="009C2FC4"/>
    <w:rsid w:val="009C3AFA"/>
    <w:rsid w:val="009C431D"/>
    <w:rsid w:val="009C464A"/>
    <w:rsid w:val="009C4864"/>
    <w:rsid w:val="009C520E"/>
    <w:rsid w:val="009C58DC"/>
    <w:rsid w:val="009C5A6E"/>
    <w:rsid w:val="009C5D42"/>
    <w:rsid w:val="009C5E39"/>
    <w:rsid w:val="009C75F9"/>
    <w:rsid w:val="009C7D79"/>
    <w:rsid w:val="009C7F07"/>
    <w:rsid w:val="009D026C"/>
    <w:rsid w:val="009D05AF"/>
    <w:rsid w:val="009D0AEA"/>
    <w:rsid w:val="009D140D"/>
    <w:rsid w:val="009D161C"/>
    <w:rsid w:val="009D18AF"/>
    <w:rsid w:val="009D18DF"/>
    <w:rsid w:val="009D198F"/>
    <w:rsid w:val="009D1DF4"/>
    <w:rsid w:val="009D1E0C"/>
    <w:rsid w:val="009D2121"/>
    <w:rsid w:val="009D221C"/>
    <w:rsid w:val="009D24F0"/>
    <w:rsid w:val="009D2554"/>
    <w:rsid w:val="009D2AE5"/>
    <w:rsid w:val="009D2B2E"/>
    <w:rsid w:val="009D32EA"/>
    <w:rsid w:val="009D3307"/>
    <w:rsid w:val="009D33B3"/>
    <w:rsid w:val="009D3DD6"/>
    <w:rsid w:val="009D423B"/>
    <w:rsid w:val="009D451B"/>
    <w:rsid w:val="009D4ADC"/>
    <w:rsid w:val="009D5A4F"/>
    <w:rsid w:val="009D5B03"/>
    <w:rsid w:val="009D5E12"/>
    <w:rsid w:val="009D663A"/>
    <w:rsid w:val="009D6CD2"/>
    <w:rsid w:val="009D6DF6"/>
    <w:rsid w:val="009D705E"/>
    <w:rsid w:val="009D7142"/>
    <w:rsid w:val="009D757E"/>
    <w:rsid w:val="009D7EC4"/>
    <w:rsid w:val="009E0481"/>
    <w:rsid w:val="009E0DCC"/>
    <w:rsid w:val="009E1493"/>
    <w:rsid w:val="009E16CE"/>
    <w:rsid w:val="009E1C75"/>
    <w:rsid w:val="009E2077"/>
    <w:rsid w:val="009E2144"/>
    <w:rsid w:val="009E239F"/>
    <w:rsid w:val="009E2428"/>
    <w:rsid w:val="009E27C1"/>
    <w:rsid w:val="009E2ACF"/>
    <w:rsid w:val="009E3463"/>
    <w:rsid w:val="009E3D98"/>
    <w:rsid w:val="009E40DA"/>
    <w:rsid w:val="009E42B4"/>
    <w:rsid w:val="009E4704"/>
    <w:rsid w:val="009E493F"/>
    <w:rsid w:val="009E509D"/>
    <w:rsid w:val="009E5119"/>
    <w:rsid w:val="009E5ACD"/>
    <w:rsid w:val="009E5BDF"/>
    <w:rsid w:val="009E6154"/>
    <w:rsid w:val="009E6486"/>
    <w:rsid w:val="009E655F"/>
    <w:rsid w:val="009E71EC"/>
    <w:rsid w:val="009E73EE"/>
    <w:rsid w:val="009E77F5"/>
    <w:rsid w:val="009E781C"/>
    <w:rsid w:val="009F04DE"/>
    <w:rsid w:val="009F0A14"/>
    <w:rsid w:val="009F0C62"/>
    <w:rsid w:val="009F0DC3"/>
    <w:rsid w:val="009F10A2"/>
    <w:rsid w:val="009F1AAD"/>
    <w:rsid w:val="009F20EC"/>
    <w:rsid w:val="009F2275"/>
    <w:rsid w:val="009F2E32"/>
    <w:rsid w:val="009F2ED2"/>
    <w:rsid w:val="009F2F68"/>
    <w:rsid w:val="009F33BD"/>
    <w:rsid w:val="009F3405"/>
    <w:rsid w:val="009F41FA"/>
    <w:rsid w:val="009F4C98"/>
    <w:rsid w:val="009F5550"/>
    <w:rsid w:val="009F5607"/>
    <w:rsid w:val="009F56B6"/>
    <w:rsid w:val="009F59F6"/>
    <w:rsid w:val="009F5B8C"/>
    <w:rsid w:val="009F5D9A"/>
    <w:rsid w:val="009F5F33"/>
    <w:rsid w:val="009F621B"/>
    <w:rsid w:val="009F6289"/>
    <w:rsid w:val="009F65EB"/>
    <w:rsid w:val="009F6E3A"/>
    <w:rsid w:val="009F771C"/>
    <w:rsid w:val="009F7C27"/>
    <w:rsid w:val="00A0013A"/>
    <w:rsid w:val="00A002DF"/>
    <w:rsid w:val="00A00FFA"/>
    <w:rsid w:val="00A014AC"/>
    <w:rsid w:val="00A015BA"/>
    <w:rsid w:val="00A016DD"/>
    <w:rsid w:val="00A01A37"/>
    <w:rsid w:val="00A02152"/>
    <w:rsid w:val="00A026AC"/>
    <w:rsid w:val="00A0284B"/>
    <w:rsid w:val="00A02A6E"/>
    <w:rsid w:val="00A02EC0"/>
    <w:rsid w:val="00A0309F"/>
    <w:rsid w:val="00A03C86"/>
    <w:rsid w:val="00A03F5E"/>
    <w:rsid w:val="00A04022"/>
    <w:rsid w:val="00A043A4"/>
    <w:rsid w:val="00A044A0"/>
    <w:rsid w:val="00A04720"/>
    <w:rsid w:val="00A0492A"/>
    <w:rsid w:val="00A0509D"/>
    <w:rsid w:val="00A0518C"/>
    <w:rsid w:val="00A059A4"/>
    <w:rsid w:val="00A05C40"/>
    <w:rsid w:val="00A05EA8"/>
    <w:rsid w:val="00A05EAF"/>
    <w:rsid w:val="00A062A1"/>
    <w:rsid w:val="00A06473"/>
    <w:rsid w:val="00A06AA7"/>
    <w:rsid w:val="00A06AFF"/>
    <w:rsid w:val="00A06B1B"/>
    <w:rsid w:val="00A07614"/>
    <w:rsid w:val="00A0782D"/>
    <w:rsid w:val="00A07907"/>
    <w:rsid w:val="00A07AF9"/>
    <w:rsid w:val="00A07FEF"/>
    <w:rsid w:val="00A10027"/>
    <w:rsid w:val="00A10149"/>
    <w:rsid w:val="00A10268"/>
    <w:rsid w:val="00A10B39"/>
    <w:rsid w:val="00A114B0"/>
    <w:rsid w:val="00A1171F"/>
    <w:rsid w:val="00A118C2"/>
    <w:rsid w:val="00A11B98"/>
    <w:rsid w:val="00A11BBA"/>
    <w:rsid w:val="00A12427"/>
    <w:rsid w:val="00A1262D"/>
    <w:rsid w:val="00A12AEF"/>
    <w:rsid w:val="00A12E40"/>
    <w:rsid w:val="00A130E0"/>
    <w:rsid w:val="00A13377"/>
    <w:rsid w:val="00A13FC5"/>
    <w:rsid w:val="00A1483F"/>
    <w:rsid w:val="00A157ED"/>
    <w:rsid w:val="00A15AAE"/>
    <w:rsid w:val="00A15B8E"/>
    <w:rsid w:val="00A15C3C"/>
    <w:rsid w:val="00A16253"/>
    <w:rsid w:val="00A16295"/>
    <w:rsid w:val="00A1646B"/>
    <w:rsid w:val="00A16492"/>
    <w:rsid w:val="00A16DBF"/>
    <w:rsid w:val="00A174CB"/>
    <w:rsid w:val="00A1777B"/>
    <w:rsid w:val="00A208FC"/>
    <w:rsid w:val="00A20ED3"/>
    <w:rsid w:val="00A20ED4"/>
    <w:rsid w:val="00A211C3"/>
    <w:rsid w:val="00A224B4"/>
    <w:rsid w:val="00A225D0"/>
    <w:rsid w:val="00A2352A"/>
    <w:rsid w:val="00A23F1C"/>
    <w:rsid w:val="00A2499D"/>
    <w:rsid w:val="00A24A93"/>
    <w:rsid w:val="00A25078"/>
    <w:rsid w:val="00A25940"/>
    <w:rsid w:val="00A25A31"/>
    <w:rsid w:val="00A25A93"/>
    <w:rsid w:val="00A25B93"/>
    <w:rsid w:val="00A25DFF"/>
    <w:rsid w:val="00A25F4E"/>
    <w:rsid w:val="00A26189"/>
    <w:rsid w:val="00A26753"/>
    <w:rsid w:val="00A26DD2"/>
    <w:rsid w:val="00A273BE"/>
    <w:rsid w:val="00A2774E"/>
    <w:rsid w:val="00A27788"/>
    <w:rsid w:val="00A27AA7"/>
    <w:rsid w:val="00A27D8F"/>
    <w:rsid w:val="00A27E8D"/>
    <w:rsid w:val="00A300FA"/>
    <w:rsid w:val="00A307E5"/>
    <w:rsid w:val="00A31020"/>
    <w:rsid w:val="00A31209"/>
    <w:rsid w:val="00A31489"/>
    <w:rsid w:val="00A31684"/>
    <w:rsid w:val="00A31AC3"/>
    <w:rsid w:val="00A31C41"/>
    <w:rsid w:val="00A320D7"/>
    <w:rsid w:val="00A32612"/>
    <w:rsid w:val="00A3336A"/>
    <w:rsid w:val="00A342E4"/>
    <w:rsid w:val="00A34D73"/>
    <w:rsid w:val="00A3504C"/>
    <w:rsid w:val="00A35535"/>
    <w:rsid w:val="00A35C1C"/>
    <w:rsid w:val="00A35F57"/>
    <w:rsid w:val="00A36114"/>
    <w:rsid w:val="00A363D6"/>
    <w:rsid w:val="00A36589"/>
    <w:rsid w:val="00A367A9"/>
    <w:rsid w:val="00A36EF5"/>
    <w:rsid w:val="00A37300"/>
    <w:rsid w:val="00A37691"/>
    <w:rsid w:val="00A37AB3"/>
    <w:rsid w:val="00A37E79"/>
    <w:rsid w:val="00A4001D"/>
    <w:rsid w:val="00A400CF"/>
    <w:rsid w:val="00A4013C"/>
    <w:rsid w:val="00A40181"/>
    <w:rsid w:val="00A40507"/>
    <w:rsid w:val="00A40A7D"/>
    <w:rsid w:val="00A40AA6"/>
    <w:rsid w:val="00A413B1"/>
    <w:rsid w:val="00A41549"/>
    <w:rsid w:val="00A41848"/>
    <w:rsid w:val="00A41925"/>
    <w:rsid w:val="00A41A55"/>
    <w:rsid w:val="00A41B6B"/>
    <w:rsid w:val="00A42148"/>
    <w:rsid w:val="00A424AD"/>
    <w:rsid w:val="00A424B5"/>
    <w:rsid w:val="00A42897"/>
    <w:rsid w:val="00A42C47"/>
    <w:rsid w:val="00A4338C"/>
    <w:rsid w:val="00A434E0"/>
    <w:rsid w:val="00A43770"/>
    <w:rsid w:val="00A4396F"/>
    <w:rsid w:val="00A440B7"/>
    <w:rsid w:val="00A444B0"/>
    <w:rsid w:val="00A4469A"/>
    <w:rsid w:val="00A448DC"/>
    <w:rsid w:val="00A4492E"/>
    <w:rsid w:val="00A44CE7"/>
    <w:rsid w:val="00A44CEA"/>
    <w:rsid w:val="00A44D44"/>
    <w:rsid w:val="00A44DAD"/>
    <w:rsid w:val="00A455C9"/>
    <w:rsid w:val="00A47A0A"/>
    <w:rsid w:val="00A50267"/>
    <w:rsid w:val="00A504B4"/>
    <w:rsid w:val="00A505E4"/>
    <w:rsid w:val="00A50618"/>
    <w:rsid w:val="00A50858"/>
    <w:rsid w:val="00A509C0"/>
    <w:rsid w:val="00A509CD"/>
    <w:rsid w:val="00A51AA9"/>
    <w:rsid w:val="00A51BDA"/>
    <w:rsid w:val="00A51C0F"/>
    <w:rsid w:val="00A5258F"/>
    <w:rsid w:val="00A529A6"/>
    <w:rsid w:val="00A53153"/>
    <w:rsid w:val="00A53212"/>
    <w:rsid w:val="00A53476"/>
    <w:rsid w:val="00A534AB"/>
    <w:rsid w:val="00A536FA"/>
    <w:rsid w:val="00A53F3E"/>
    <w:rsid w:val="00A547FB"/>
    <w:rsid w:val="00A54EFD"/>
    <w:rsid w:val="00A5550C"/>
    <w:rsid w:val="00A56557"/>
    <w:rsid w:val="00A56A68"/>
    <w:rsid w:val="00A56F9C"/>
    <w:rsid w:val="00A57034"/>
    <w:rsid w:val="00A5753B"/>
    <w:rsid w:val="00A57C85"/>
    <w:rsid w:val="00A57D6B"/>
    <w:rsid w:val="00A603D0"/>
    <w:rsid w:val="00A60C07"/>
    <w:rsid w:val="00A60C54"/>
    <w:rsid w:val="00A61285"/>
    <w:rsid w:val="00A619BA"/>
    <w:rsid w:val="00A61AEB"/>
    <w:rsid w:val="00A61C91"/>
    <w:rsid w:val="00A61DC4"/>
    <w:rsid w:val="00A61ECC"/>
    <w:rsid w:val="00A62531"/>
    <w:rsid w:val="00A62F00"/>
    <w:rsid w:val="00A62FAD"/>
    <w:rsid w:val="00A6435B"/>
    <w:rsid w:val="00A64421"/>
    <w:rsid w:val="00A64662"/>
    <w:rsid w:val="00A64DC6"/>
    <w:rsid w:val="00A64E5E"/>
    <w:rsid w:val="00A6546A"/>
    <w:rsid w:val="00A65682"/>
    <w:rsid w:val="00A65724"/>
    <w:rsid w:val="00A65947"/>
    <w:rsid w:val="00A65984"/>
    <w:rsid w:val="00A65A5E"/>
    <w:rsid w:val="00A66269"/>
    <w:rsid w:val="00A66A70"/>
    <w:rsid w:val="00A66C56"/>
    <w:rsid w:val="00A66DF8"/>
    <w:rsid w:val="00A6753B"/>
    <w:rsid w:val="00A67CBC"/>
    <w:rsid w:val="00A702F4"/>
    <w:rsid w:val="00A70E12"/>
    <w:rsid w:val="00A710FC"/>
    <w:rsid w:val="00A71301"/>
    <w:rsid w:val="00A7152E"/>
    <w:rsid w:val="00A718F4"/>
    <w:rsid w:val="00A72C61"/>
    <w:rsid w:val="00A72D35"/>
    <w:rsid w:val="00A731F9"/>
    <w:rsid w:val="00A7366E"/>
    <w:rsid w:val="00A73FF5"/>
    <w:rsid w:val="00A74696"/>
    <w:rsid w:val="00A748AF"/>
    <w:rsid w:val="00A74B5D"/>
    <w:rsid w:val="00A7516C"/>
    <w:rsid w:val="00A75410"/>
    <w:rsid w:val="00A7567B"/>
    <w:rsid w:val="00A756DF"/>
    <w:rsid w:val="00A7577B"/>
    <w:rsid w:val="00A7652A"/>
    <w:rsid w:val="00A765FD"/>
    <w:rsid w:val="00A77691"/>
    <w:rsid w:val="00A778B8"/>
    <w:rsid w:val="00A800BA"/>
    <w:rsid w:val="00A80498"/>
    <w:rsid w:val="00A8083B"/>
    <w:rsid w:val="00A81022"/>
    <w:rsid w:val="00A81A99"/>
    <w:rsid w:val="00A81C20"/>
    <w:rsid w:val="00A81CDE"/>
    <w:rsid w:val="00A82039"/>
    <w:rsid w:val="00A825C2"/>
    <w:rsid w:val="00A828C0"/>
    <w:rsid w:val="00A829FF"/>
    <w:rsid w:val="00A82BD6"/>
    <w:rsid w:val="00A82CB4"/>
    <w:rsid w:val="00A830D9"/>
    <w:rsid w:val="00A831B3"/>
    <w:rsid w:val="00A832C1"/>
    <w:rsid w:val="00A833A0"/>
    <w:rsid w:val="00A8382D"/>
    <w:rsid w:val="00A83946"/>
    <w:rsid w:val="00A840D6"/>
    <w:rsid w:val="00A8412C"/>
    <w:rsid w:val="00A843C2"/>
    <w:rsid w:val="00A848E6"/>
    <w:rsid w:val="00A84C0B"/>
    <w:rsid w:val="00A84F51"/>
    <w:rsid w:val="00A85401"/>
    <w:rsid w:val="00A85638"/>
    <w:rsid w:val="00A85A80"/>
    <w:rsid w:val="00A863F5"/>
    <w:rsid w:val="00A8643F"/>
    <w:rsid w:val="00A86D08"/>
    <w:rsid w:val="00A86FB7"/>
    <w:rsid w:val="00A87139"/>
    <w:rsid w:val="00A87521"/>
    <w:rsid w:val="00A875C1"/>
    <w:rsid w:val="00A877AF"/>
    <w:rsid w:val="00A879D0"/>
    <w:rsid w:val="00A90195"/>
    <w:rsid w:val="00A9035A"/>
    <w:rsid w:val="00A90590"/>
    <w:rsid w:val="00A9077C"/>
    <w:rsid w:val="00A90A52"/>
    <w:rsid w:val="00A90AC4"/>
    <w:rsid w:val="00A916F2"/>
    <w:rsid w:val="00A917EB"/>
    <w:rsid w:val="00A91932"/>
    <w:rsid w:val="00A91ADB"/>
    <w:rsid w:val="00A9221F"/>
    <w:rsid w:val="00A92300"/>
    <w:rsid w:val="00A930A6"/>
    <w:rsid w:val="00A93331"/>
    <w:rsid w:val="00A93713"/>
    <w:rsid w:val="00A93B9A"/>
    <w:rsid w:val="00A94220"/>
    <w:rsid w:val="00A94584"/>
    <w:rsid w:val="00A9495A"/>
    <w:rsid w:val="00A94EAF"/>
    <w:rsid w:val="00A94F9A"/>
    <w:rsid w:val="00A95211"/>
    <w:rsid w:val="00A95470"/>
    <w:rsid w:val="00A956D5"/>
    <w:rsid w:val="00A961FC"/>
    <w:rsid w:val="00A9623B"/>
    <w:rsid w:val="00A96374"/>
    <w:rsid w:val="00A9655B"/>
    <w:rsid w:val="00A96853"/>
    <w:rsid w:val="00A968BB"/>
    <w:rsid w:val="00A96E5C"/>
    <w:rsid w:val="00A970DB"/>
    <w:rsid w:val="00A97216"/>
    <w:rsid w:val="00A9743E"/>
    <w:rsid w:val="00A97845"/>
    <w:rsid w:val="00A97ACD"/>
    <w:rsid w:val="00A97CD3"/>
    <w:rsid w:val="00A97D0C"/>
    <w:rsid w:val="00AA018C"/>
    <w:rsid w:val="00AA0620"/>
    <w:rsid w:val="00AA072B"/>
    <w:rsid w:val="00AA0FE6"/>
    <w:rsid w:val="00AA1AD6"/>
    <w:rsid w:val="00AA1BFA"/>
    <w:rsid w:val="00AA1EE1"/>
    <w:rsid w:val="00AA2072"/>
    <w:rsid w:val="00AA2207"/>
    <w:rsid w:val="00AA249E"/>
    <w:rsid w:val="00AA3888"/>
    <w:rsid w:val="00AA3F05"/>
    <w:rsid w:val="00AA3F41"/>
    <w:rsid w:val="00AA413A"/>
    <w:rsid w:val="00AA46F8"/>
    <w:rsid w:val="00AA59BD"/>
    <w:rsid w:val="00AA5F5A"/>
    <w:rsid w:val="00AA661D"/>
    <w:rsid w:val="00AA67CF"/>
    <w:rsid w:val="00AA6A01"/>
    <w:rsid w:val="00AA7302"/>
    <w:rsid w:val="00AA779F"/>
    <w:rsid w:val="00AA790E"/>
    <w:rsid w:val="00AB035E"/>
    <w:rsid w:val="00AB0A89"/>
    <w:rsid w:val="00AB0BA0"/>
    <w:rsid w:val="00AB0EB8"/>
    <w:rsid w:val="00AB0F91"/>
    <w:rsid w:val="00AB124C"/>
    <w:rsid w:val="00AB2CD3"/>
    <w:rsid w:val="00AB2D25"/>
    <w:rsid w:val="00AB32EF"/>
    <w:rsid w:val="00AB32F7"/>
    <w:rsid w:val="00AB3396"/>
    <w:rsid w:val="00AB3A94"/>
    <w:rsid w:val="00AB3CE1"/>
    <w:rsid w:val="00AB4230"/>
    <w:rsid w:val="00AB446F"/>
    <w:rsid w:val="00AB4D34"/>
    <w:rsid w:val="00AB53BD"/>
    <w:rsid w:val="00AB5E62"/>
    <w:rsid w:val="00AB6046"/>
    <w:rsid w:val="00AB6C96"/>
    <w:rsid w:val="00AB70E5"/>
    <w:rsid w:val="00AB7236"/>
    <w:rsid w:val="00AB7348"/>
    <w:rsid w:val="00AC023E"/>
    <w:rsid w:val="00AC03C3"/>
    <w:rsid w:val="00AC0D9F"/>
    <w:rsid w:val="00AC12D4"/>
    <w:rsid w:val="00AC132A"/>
    <w:rsid w:val="00AC1800"/>
    <w:rsid w:val="00AC1F93"/>
    <w:rsid w:val="00AC20C1"/>
    <w:rsid w:val="00AC20E1"/>
    <w:rsid w:val="00AC2184"/>
    <w:rsid w:val="00AC24B1"/>
    <w:rsid w:val="00AC2C0E"/>
    <w:rsid w:val="00AC2FB4"/>
    <w:rsid w:val="00AC3A05"/>
    <w:rsid w:val="00AC3D9C"/>
    <w:rsid w:val="00AC4700"/>
    <w:rsid w:val="00AC4A31"/>
    <w:rsid w:val="00AC4FC5"/>
    <w:rsid w:val="00AC5237"/>
    <w:rsid w:val="00AC58E5"/>
    <w:rsid w:val="00AC6106"/>
    <w:rsid w:val="00AC6134"/>
    <w:rsid w:val="00AC6BB2"/>
    <w:rsid w:val="00AC6BC8"/>
    <w:rsid w:val="00AC6EAE"/>
    <w:rsid w:val="00AC704A"/>
    <w:rsid w:val="00AC7517"/>
    <w:rsid w:val="00AC77DD"/>
    <w:rsid w:val="00AC7841"/>
    <w:rsid w:val="00AC7957"/>
    <w:rsid w:val="00AC7F2F"/>
    <w:rsid w:val="00AD018A"/>
    <w:rsid w:val="00AD0DB3"/>
    <w:rsid w:val="00AD0E5A"/>
    <w:rsid w:val="00AD1C5B"/>
    <w:rsid w:val="00AD1E38"/>
    <w:rsid w:val="00AD1FAB"/>
    <w:rsid w:val="00AD2055"/>
    <w:rsid w:val="00AD2182"/>
    <w:rsid w:val="00AD2C66"/>
    <w:rsid w:val="00AD2CA2"/>
    <w:rsid w:val="00AD2D52"/>
    <w:rsid w:val="00AD3281"/>
    <w:rsid w:val="00AD349F"/>
    <w:rsid w:val="00AD3890"/>
    <w:rsid w:val="00AD3B7B"/>
    <w:rsid w:val="00AD408C"/>
    <w:rsid w:val="00AD40D4"/>
    <w:rsid w:val="00AD4451"/>
    <w:rsid w:val="00AD496F"/>
    <w:rsid w:val="00AD4DB0"/>
    <w:rsid w:val="00AD4DE4"/>
    <w:rsid w:val="00AD4F4D"/>
    <w:rsid w:val="00AD5629"/>
    <w:rsid w:val="00AD5826"/>
    <w:rsid w:val="00AD6115"/>
    <w:rsid w:val="00AD61FC"/>
    <w:rsid w:val="00AD6715"/>
    <w:rsid w:val="00AD6CD6"/>
    <w:rsid w:val="00AD6D63"/>
    <w:rsid w:val="00AD7237"/>
    <w:rsid w:val="00AD74C0"/>
    <w:rsid w:val="00AD7723"/>
    <w:rsid w:val="00AD7B24"/>
    <w:rsid w:val="00AD7F86"/>
    <w:rsid w:val="00AE0060"/>
    <w:rsid w:val="00AE01E6"/>
    <w:rsid w:val="00AE0215"/>
    <w:rsid w:val="00AE0332"/>
    <w:rsid w:val="00AE0C21"/>
    <w:rsid w:val="00AE0F0B"/>
    <w:rsid w:val="00AE1164"/>
    <w:rsid w:val="00AE1349"/>
    <w:rsid w:val="00AE191A"/>
    <w:rsid w:val="00AE1FAD"/>
    <w:rsid w:val="00AE2936"/>
    <w:rsid w:val="00AE2F18"/>
    <w:rsid w:val="00AE2F51"/>
    <w:rsid w:val="00AE3081"/>
    <w:rsid w:val="00AE31D3"/>
    <w:rsid w:val="00AE31E0"/>
    <w:rsid w:val="00AE34BB"/>
    <w:rsid w:val="00AE3B39"/>
    <w:rsid w:val="00AE3D7E"/>
    <w:rsid w:val="00AE4092"/>
    <w:rsid w:val="00AE41A9"/>
    <w:rsid w:val="00AE454C"/>
    <w:rsid w:val="00AE49E5"/>
    <w:rsid w:val="00AE4B37"/>
    <w:rsid w:val="00AE4ECA"/>
    <w:rsid w:val="00AE521C"/>
    <w:rsid w:val="00AE53D6"/>
    <w:rsid w:val="00AE5436"/>
    <w:rsid w:val="00AE5981"/>
    <w:rsid w:val="00AE5F2E"/>
    <w:rsid w:val="00AE60CD"/>
    <w:rsid w:val="00AE60D6"/>
    <w:rsid w:val="00AE61D1"/>
    <w:rsid w:val="00AE6327"/>
    <w:rsid w:val="00AE7344"/>
    <w:rsid w:val="00AE751D"/>
    <w:rsid w:val="00AE78C3"/>
    <w:rsid w:val="00AE7A4B"/>
    <w:rsid w:val="00AE7BA5"/>
    <w:rsid w:val="00AF0B2A"/>
    <w:rsid w:val="00AF0B35"/>
    <w:rsid w:val="00AF114F"/>
    <w:rsid w:val="00AF146D"/>
    <w:rsid w:val="00AF14E7"/>
    <w:rsid w:val="00AF1B47"/>
    <w:rsid w:val="00AF1C43"/>
    <w:rsid w:val="00AF2139"/>
    <w:rsid w:val="00AF2A78"/>
    <w:rsid w:val="00AF3018"/>
    <w:rsid w:val="00AF302B"/>
    <w:rsid w:val="00AF30E9"/>
    <w:rsid w:val="00AF37F7"/>
    <w:rsid w:val="00AF3DE9"/>
    <w:rsid w:val="00AF4894"/>
    <w:rsid w:val="00AF4965"/>
    <w:rsid w:val="00AF5007"/>
    <w:rsid w:val="00AF51CE"/>
    <w:rsid w:val="00AF5C84"/>
    <w:rsid w:val="00AF6375"/>
    <w:rsid w:val="00AF64F5"/>
    <w:rsid w:val="00AF66C7"/>
    <w:rsid w:val="00AF680E"/>
    <w:rsid w:val="00AF6CE2"/>
    <w:rsid w:val="00AF6ED1"/>
    <w:rsid w:val="00AF7B74"/>
    <w:rsid w:val="00AF7F6B"/>
    <w:rsid w:val="00B0013A"/>
    <w:rsid w:val="00B001CF"/>
    <w:rsid w:val="00B00492"/>
    <w:rsid w:val="00B005BD"/>
    <w:rsid w:val="00B008A5"/>
    <w:rsid w:val="00B0097A"/>
    <w:rsid w:val="00B0174F"/>
    <w:rsid w:val="00B01B18"/>
    <w:rsid w:val="00B01D8C"/>
    <w:rsid w:val="00B01DEF"/>
    <w:rsid w:val="00B0215E"/>
    <w:rsid w:val="00B02B9C"/>
    <w:rsid w:val="00B02CD1"/>
    <w:rsid w:val="00B03038"/>
    <w:rsid w:val="00B030E7"/>
    <w:rsid w:val="00B03111"/>
    <w:rsid w:val="00B0357E"/>
    <w:rsid w:val="00B03CFB"/>
    <w:rsid w:val="00B046AA"/>
    <w:rsid w:val="00B04A53"/>
    <w:rsid w:val="00B04CB0"/>
    <w:rsid w:val="00B05B0C"/>
    <w:rsid w:val="00B05BEE"/>
    <w:rsid w:val="00B06A05"/>
    <w:rsid w:val="00B06BB5"/>
    <w:rsid w:val="00B06CA9"/>
    <w:rsid w:val="00B070CA"/>
    <w:rsid w:val="00B07953"/>
    <w:rsid w:val="00B07F41"/>
    <w:rsid w:val="00B10463"/>
    <w:rsid w:val="00B10477"/>
    <w:rsid w:val="00B108BF"/>
    <w:rsid w:val="00B111B4"/>
    <w:rsid w:val="00B1143B"/>
    <w:rsid w:val="00B11531"/>
    <w:rsid w:val="00B1160D"/>
    <w:rsid w:val="00B11D2B"/>
    <w:rsid w:val="00B11DEB"/>
    <w:rsid w:val="00B12C79"/>
    <w:rsid w:val="00B1320F"/>
    <w:rsid w:val="00B13DCB"/>
    <w:rsid w:val="00B13E47"/>
    <w:rsid w:val="00B13FFE"/>
    <w:rsid w:val="00B14C2E"/>
    <w:rsid w:val="00B15E62"/>
    <w:rsid w:val="00B15EC7"/>
    <w:rsid w:val="00B16A5A"/>
    <w:rsid w:val="00B16C7B"/>
    <w:rsid w:val="00B17615"/>
    <w:rsid w:val="00B17963"/>
    <w:rsid w:val="00B17970"/>
    <w:rsid w:val="00B17C04"/>
    <w:rsid w:val="00B17D02"/>
    <w:rsid w:val="00B200A4"/>
    <w:rsid w:val="00B20111"/>
    <w:rsid w:val="00B20CDA"/>
    <w:rsid w:val="00B20D09"/>
    <w:rsid w:val="00B20FCC"/>
    <w:rsid w:val="00B21400"/>
    <w:rsid w:val="00B2226B"/>
    <w:rsid w:val="00B225C7"/>
    <w:rsid w:val="00B227CD"/>
    <w:rsid w:val="00B2288E"/>
    <w:rsid w:val="00B22F48"/>
    <w:rsid w:val="00B23369"/>
    <w:rsid w:val="00B23378"/>
    <w:rsid w:val="00B234D6"/>
    <w:rsid w:val="00B23557"/>
    <w:rsid w:val="00B23667"/>
    <w:rsid w:val="00B23AB9"/>
    <w:rsid w:val="00B240C0"/>
    <w:rsid w:val="00B24200"/>
    <w:rsid w:val="00B24498"/>
    <w:rsid w:val="00B24E85"/>
    <w:rsid w:val="00B24FF6"/>
    <w:rsid w:val="00B25142"/>
    <w:rsid w:val="00B2524B"/>
    <w:rsid w:val="00B25B2F"/>
    <w:rsid w:val="00B25EE5"/>
    <w:rsid w:val="00B26347"/>
    <w:rsid w:val="00B2793D"/>
    <w:rsid w:val="00B27EC4"/>
    <w:rsid w:val="00B301D7"/>
    <w:rsid w:val="00B3022F"/>
    <w:rsid w:val="00B30977"/>
    <w:rsid w:val="00B30A5D"/>
    <w:rsid w:val="00B333BF"/>
    <w:rsid w:val="00B339B3"/>
    <w:rsid w:val="00B33B63"/>
    <w:rsid w:val="00B33D40"/>
    <w:rsid w:val="00B33F98"/>
    <w:rsid w:val="00B3400B"/>
    <w:rsid w:val="00B344DD"/>
    <w:rsid w:val="00B345E3"/>
    <w:rsid w:val="00B349BB"/>
    <w:rsid w:val="00B34BD8"/>
    <w:rsid w:val="00B34E7D"/>
    <w:rsid w:val="00B35006"/>
    <w:rsid w:val="00B35B34"/>
    <w:rsid w:val="00B35B76"/>
    <w:rsid w:val="00B3610F"/>
    <w:rsid w:val="00B36BC9"/>
    <w:rsid w:val="00B36FAE"/>
    <w:rsid w:val="00B37597"/>
    <w:rsid w:val="00B37C43"/>
    <w:rsid w:val="00B40368"/>
    <w:rsid w:val="00B406E1"/>
    <w:rsid w:val="00B40943"/>
    <w:rsid w:val="00B40CC3"/>
    <w:rsid w:val="00B4106F"/>
    <w:rsid w:val="00B41248"/>
    <w:rsid w:val="00B41C16"/>
    <w:rsid w:val="00B42158"/>
    <w:rsid w:val="00B43571"/>
    <w:rsid w:val="00B43AF3"/>
    <w:rsid w:val="00B446DD"/>
    <w:rsid w:val="00B44E7D"/>
    <w:rsid w:val="00B44F98"/>
    <w:rsid w:val="00B4506E"/>
    <w:rsid w:val="00B450CA"/>
    <w:rsid w:val="00B45B63"/>
    <w:rsid w:val="00B45C1E"/>
    <w:rsid w:val="00B45E0C"/>
    <w:rsid w:val="00B45EB9"/>
    <w:rsid w:val="00B461C8"/>
    <w:rsid w:val="00B461F6"/>
    <w:rsid w:val="00B46845"/>
    <w:rsid w:val="00B46A41"/>
    <w:rsid w:val="00B474CB"/>
    <w:rsid w:val="00B47657"/>
    <w:rsid w:val="00B476B2"/>
    <w:rsid w:val="00B51A63"/>
    <w:rsid w:val="00B51A88"/>
    <w:rsid w:val="00B5286E"/>
    <w:rsid w:val="00B529BC"/>
    <w:rsid w:val="00B52D72"/>
    <w:rsid w:val="00B5376A"/>
    <w:rsid w:val="00B53778"/>
    <w:rsid w:val="00B53E84"/>
    <w:rsid w:val="00B53F5F"/>
    <w:rsid w:val="00B54106"/>
    <w:rsid w:val="00B55002"/>
    <w:rsid w:val="00B55670"/>
    <w:rsid w:val="00B55A6D"/>
    <w:rsid w:val="00B5631A"/>
    <w:rsid w:val="00B56EE8"/>
    <w:rsid w:val="00B57250"/>
    <w:rsid w:val="00B57655"/>
    <w:rsid w:val="00B5792C"/>
    <w:rsid w:val="00B57EBE"/>
    <w:rsid w:val="00B6063D"/>
    <w:rsid w:val="00B60D69"/>
    <w:rsid w:val="00B610A8"/>
    <w:rsid w:val="00B614E7"/>
    <w:rsid w:val="00B61918"/>
    <w:rsid w:val="00B6222A"/>
    <w:rsid w:val="00B6268A"/>
    <w:rsid w:val="00B626D0"/>
    <w:rsid w:val="00B62B72"/>
    <w:rsid w:val="00B62C45"/>
    <w:rsid w:val="00B62C89"/>
    <w:rsid w:val="00B63582"/>
    <w:rsid w:val="00B6365B"/>
    <w:rsid w:val="00B637C6"/>
    <w:rsid w:val="00B63A92"/>
    <w:rsid w:val="00B63AC6"/>
    <w:rsid w:val="00B63BA4"/>
    <w:rsid w:val="00B63C00"/>
    <w:rsid w:val="00B63DA0"/>
    <w:rsid w:val="00B6442B"/>
    <w:rsid w:val="00B64637"/>
    <w:rsid w:val="00B64A45"/>
    <w:rsid w:val="00B64C3B"/>
    <w:rsid w:val="00B654C8"/>
    <w:rsid w:val="00B65610"/>
    <w:rsid w:val="00B65AFE"/>
    <w:rsid w:val="00B65CEC"/>
    <w:rsid w:val="00B65EDD"/>
    <w:rsid w:val="00B65FAA"/>
    <w:rsid w:val="00B666DD"/>
    <w:rsid w:val="00B66DA0"/>
    <w:rsid w:val="00B66FB4"/>
    <w:rsid w:val="00B670C6"/>
    <w:rsid w:val="00B674EC"/>
    <w:rsid w:val="00B67B83"/>
    <w:rsid w:val="00B704EE"/>
    <w:rsid w:val="00B70F0C"/>
    <w:rsid w:val="00B71579"/>
    <w:rsid w:val="00B717A8"/>
    <w:rsid w:val="00B71AE9"/>
    <w:rsid w:val="00B71C59"/>
    <w:rsid w:val="00B7208F"/>
    <w:rsid w:val="00B720F4"/>
    <w:rsid w:val="00B723D4"/>
    <w:rsid w:val="00B7266C"/>
    <w:rsid w:val="00B72676"/>
    <w:rsid w:val="00B726E8"/>
    <w:rsid w:val="00B728BC"/>
    <w:rsid w:val="00B72B27"/>
    <w:rsid w:val="00B72BF3"/>
    <w:rsid w:val="00B73401"/>
    <w:rsid w:val="00B7382B"/>
    <w:rsid w:val="00B73AE4"/>
    <w:rsid w:val="00B73EB8"/>
    <w:rsid w:val="00B749A9"/>
    <w:rsid w:val="00B74A76"/>
    <w:rsid w:val="00B750C3"/>
    <w:rsid w:val="00B75584"/>
    <w:rsid w:val="00B75596"/>
    <w:rsid w:val="00B756CF"/>
    <w:rsid w:val="00B757B2"/>
    <w:rsid w:val="00B75D5F"/>
    <w:rsid w:val="00B75E09"/>
    <w:rsid w:val="00B76180"/>
    <w:rsid w:val="00B7624E"/>
    <w:rsid w:val="00B76ABB"/>
    <w:rsid w:val="00B76D49"/>
    <w:rsid w:val="00B76D6C"/>
    <w:rsid w:val="00B777DB"/>
    <w:rsid w:val="00B77ACF"/>
    <w:rsid w:val="00B801F4"/>
    <w:rsid w:val="00B8037A"/>
    <w:rsid w:val="00B80792"/>
    <w:rsid w:val="00B816E7"/>
    <w:rsid w:val="00B8174E"/>
    <w:rsid w:val="00B81BEB"/>
    <w:rsid w:val="00B823C1"/>
    <w:rsid w:val="00B823E4"/>
    <w:rsid w:val="00B826C0"/>
    <w:rsid w:val="00B82CC3"/>
    <w:rsid w:val="00B83385"/>
    <w:rsid w:val="00B834BC"/>
    <w:rsid w:val="00B83C92"/>
    <w:rsid w:val="00B83E6A"/>
    <w:rsid w:val="00B841DF"/>
    <w:rsid w:val="00B84390"/>
    <w:rsid w:val="00B845D8"/>
    <w:rsid w:val="00B84FFF"/>
    <w:rsid w:val="00B85209"/>
    <w:rsid w:val="00B85512"/>
    <w:rsid w:val="00B866AD"/>
    <w:rsid w:val="00B86F20"/>
    <w:rsid w:val="00B86FEE"/>
    <w:rsid w:val="00B878E7"/>
    <w:rsid w:val="00B903CB"/>
    <w:rsid w:val="00B90CED"/>
    <w:rsid w:val="00B9120B"/>
    <w:rsid w:val="00B914A1"/>
    <w:rsid w:val="00B919E0"/>
    <w:rsid w:val="00B91BDF"/>
    <w:rsid w:val="00B929A1"/>
    <w:rsid w:val="00B92C48"/>
    <w:rsid w:val="00B92E7B"/>
    <w:rsid w:val="00B937CD"/>
    <w:rsid w:val="00B938C8"/>
    <w:rsid w:val="00B949C2"/>
    <w:rsid w:val="00B94A7F"/>
    <w:rsid w:val="00B94C8D"/>
    <w:rsid w:val="00B94DB3"/>
    <w:rsid w:val="00B955F8"/>
    <w:rsid w:val="00B96B98"/>
    <w:rsid w:val="00B96C96"/>
    <w:rsid w:val="00B96F50"/>
    <w:rsid w:val="00B97A17"/>
    <w:rsid w:val="00B97A3B"/>
    <w:rsid w:val="00B97CA2"/>
    <w:rsid w:val="00BA0152"/>
    <w:rsid w:val="00BA0262"/>
    <w:rsid w:val="00BA0781"/>
    <w:rsid w:val="00BA09F8"/>
    <w:rsid w:val="00BA0A31"/>
    <w:rsid w:val="00BA0B29"/>
    <w:rsid w:val="00BA0B8B"/>
    <w:rsid w:val="00BA0CD8"/>
    <w:rsid w:val="00BA0FE7"/>
    <w:rsid w:val="00BA1108"/>
    <w:rsid w:val="00BA15B3"/>
    <w:rsid w:val="00BA21D1"/>
    <w:rsid w:val="00BA2A0F"/>
    <w:rsid w:val="00BA2D40"/>
    <w:rsid w:val="00BA30FE"/>
    <w:rsid w:val="00BA34CD"/>
    <w:rsid w:val="00BA37AC"/>
    <w:rsid w:val="00BA3951"/>
    <w:rsid w:val="00BA3B84"/>
    <w:rsid w:val="00BA3FA5"/>
    <w:rsid w:val="00BA40E1"/>
    <w:rsid w:val="00BA41F6"/>
    <w:rsid w:val="00BA4564"/>
    <w:rsid w:val="00BA45E2"/>
    <w:rsid w:val="00BA4796"/>
    <w:rsid w:val="00BA4BD5"/>
    <w:rsid w:val="00BA4C50"/>
    <w:rsid w:val="00BA4C70"/>
    <w:rsid w:val="00BA4FD1"/>
    <w:rsid w:val="00BA503F"/>
    <w:rsid w:val="00BA51B9"/>
    <w:rsid w:val="00BA52F8"/>
    <w:rsid w:val="00BA5386"/>
    <w:rsid w:val="00BA557D"/>
    <w:rsid w:val="00BA5626"/>
    <w:rsid w:val="00BA5FE9"/>
    <w:rsid w:val="00BA6189"/>
    <w:rsid w:val="00BA6668"/>
    <w:rsid w:val="00BA67D1"/>
    <w:rsid w:val="00BA6961"/>
    <w:rsid w:val="00BA6AC1"/>
    <w:rsid w:val="00BA787F"/>
    <w:rsid w:val="00BA7CD0"/>
    <w:rsid w:val="00BB03C3"/>
    <w:rsid w:val="00BB078E"/>
    <w:rsid w:val="00BB07D7"/>
    <w:rsid w:val="00BB0E3C"/>
    <w:rsid w:val="00BB124D"/>
    <w:rsid w:val="00BB1430"/>
    <w:rsid w:val="00BB162E"/>
    <w:rsid w:val="00BB195B"/>
    <w:rsid w:val="00BB2095"/>
    <w:rsid w:val="00BB2279"/>
    <w:rsid w:val="00BB2524"/>
    <w:rsid w:val="00BB27A5"/>
    <w:rsid w:val="00BB2DD7"/>
    <w:rsid w:val="00BB2FF1"/>
    <w:rsid w:val="00BB3221"/>
    <w:rsid w:val="00BB32E5"/>
    <w:rsid w:val="00BB39D9"/>
    <w:rsid w:val="00BB3D55"/>
    <w:rsid w:val="00BB45E5"/>
    <w:rsid w:val="00BB468F"/>
    <w:rsid w:val="00BB4767"/>
    <w:rsid w:val="00BB4807"/>
    <w:rsid w:val="00BB4C38"/>
    <w:rsid w:val="00BB5430"/>
    <w:rsid w:val="00BB5694"/>
    <w:rsid w:val="00BB57A0"/>
    <w:rsid w:val="00BB582A"/>
    <w:rsid w:val="00BB585D"/>
    <w:rsid w:val="00BB5E81"/>
    <w:rsid w:val="00BB5FFE"/>
    <w:rsid w:val="00BB645B"/>
    <w:rsid w:val="00BB68C7"/>
    <w:rsid w:val="00BB6DD7"/>
    <w:rsid w:val="00BB7926"/>
    <w:rsid w:val="00BB7DEB"/>
    <w:rsid w:val="00BB7E56"/>
    <w:rsid w:val="00BC0027"/>
    <w:rsid w:val="00BC01E4"/>
    <w:rsid w:val="00BC0475"/>
    <w:rsid w:val="00BC04DA"/>
    <w:rsid w:val="00BC0937"/>
    <w:rsid w:val="00BC09A8"/>
    <w:rsid w:val="00BC0E4C"/>
    <w:rsid w:val="00BC0FCB"/>
    <w:rsid w:val="00BC176E"/>
    <w:rsid w:val="00BC2103"/>
    <w:rsid w:val="00BC2135"/>
    <w:rsid w:val="00BC21B3"/>
    <w:rsid w:val="00BC22BE"/>
    <w:rsid w:val="00BC22CB"/>
    <w:rsid w:val="00BC2F4A"/>
    <w:rsid w:val="00BC3073"/>
    <w:rsid w:val="00BC3A51"/>
    <w:rsid w:val="00BC3C1F"/>
    <w:rsid w:val="00BC3C7F"/>
    <w:rsid w:val="00BC407B"/>
    <w:rsid w:val="00BC432A"/>
    <w:rsid w:val="00BC4916"/>
    <w:rsid w:val="00BC4924"/>
    <w:rsid w:val="00BC4B38"/>
    <w:rsid w:val="00BC4F6C"/>
    <w:rsid w:val="00BC50DD"/>
    <w:rsid w:val="00BC52A8"/>
    <w:rsid w:val="00BC5564"/>
    <w:rsid w:val="00BC5B92"/>
    <w:rsid w:val="00BC5E8A"/>
    <w:rsid w:val="00BC5F35"/>
    <w:rsid w:val="00BC5FC3"/>
    <w:rsid w:val="00BC6BC8"/>
    <w:rsid w:val="00BC7703"/>
    <w:rsid w:val="00BC792A"/>
    <w:rsid w:val="00BC79FF"/>
    <w:rsid w:val="00BD041C"/>
    <w:rsid w:val="00BD07C3"/>
    <w:rsid w:val="00BD0E87"/>
    <w:rsid w:val="00BD146C"/>
    <w:rsid w:val="00BD18AD"/>
    <w:rsid w:val="00BD1922"/>
    <w:rsid w:val="00BD1B6E"/>
    <w:rsid w:val="00BD2064"/>
    <w:rsid w:val="00BD20E1"/>
    <w:rsid w:val="00BD254D"/>
    <w:rsid w:val="00BD25FC"/>
    <w:rsid w:val="00BD2C11"/>
    <w:rsid w:val="00BD2E44"/>
    <w:rsid w:val="00BD3194"/>
    <w:rsid w:val="00BD331A"/>
    <w:rsid w:val="00BD38DB"/>
    <w:rsid w:val="00BD3B7B"/>
    <w:rsid w:val="00BD3CD8"/>
    <w:rsid w:val="00BD42D2"/>
    <w:rsid w:val="00BD42F3"/>
    <w:rsid w:val="00BD456E"/>
    <w:rsid w:val="00BD4855"/>
    <w:rsid w:val="00BD4870"/>
    <w:rsid w:val="00BD510C"/>
    <w:rsid w:val="00BD6091"/>
    <w:rsid w:val="00BD6157"/>
    <w:rsid w:val="00BD6802"/>
    <w:rsid w:val="00BD68E4"/>
    <w:rsid w:val="00BD761B"/>
    <w:rsid w:val="00BD7795"/>
    <w:rsid w:val="00BD7D77"/>
    <w:rsid w:val="00BE0258"/>
    <w:rsid w:val="00BE0487"/>
    <w:rsid w:val="00BE051D"/>
    <w:rsid w:val="00BE0915"/>
    <w:rsid w:val="00BE0A60"/>
    <w:rsid w:val="00BE13CF"/>
    <w:rsid w:val="00BE1430"/>
    <w:rsid w:val="00BE1B80"/>
    <w:rsid w:val="00BE2F10"/>
    <w:rsid w:val="00BE38DF"/>
    <w:rsid w:val="00BE39A8"/>
    <w:rsid w:val="00BE3C5D"/>
    <w:rsid w:val="00BE3FF5"/>
    <w:rsid w:val="00BE4005"/>
    <w:rsid w:val="00BE44D9"/>
    <w:rsid w:val="00BE44F9"/>
    <w:rsid w:val="00BE4711"/>
    <w:rsid w:val="00BE503C"/>
    <w:rsid w:val="00BE5628"/>
    <w:rsid w:val="00BE5706"/>
    <w:rsid w:val="00BE5978"/>
    <w:rsid w:val="00BE5CE4"/>
    <w:rsid w:val="00BE5D67"/>
    <w:rsid w:val="00BE5FBB"/>
    <w:rsid w:val="00BE5FF5"/>
    <w:rsid w:val="00BE650C"/>
    <w:rsid w:val="00BE6994"/>
    <w:rsid w:val="00BE6B27"/>
    <w:rsid w:val="00BE7C90"/>
    <w:rsid w:val="00BE7ECA"/>
    <w:rsid w:val="00BF04D6"/>
    <w:rsid w:val="00BF0E32"/>
    <w:rsid w:val="00BF15DB"/>
    <w:rsid w:val="00BF1C54"/>
    <w:rsid w:val="00BF1D39"/>
    <w:rsid w:val="00BF224A"/>
    <w:rsid w:val="00BF24CA"/>
    <w:rsid w:val="00BF2534"/>
    <w:rsid w:val="00BF280C"/>
    <w:rsid w:val="00BF2A35"/>
    <w:rsid w:val="00BF2C1E"/>
    <w:rsid w:val="00BF2C58"/>
    <w:rsid w:val="00BF315D"/>
    <w:rsid w:val="00BF3165"/>
    <w:rsid w:val="00BF33DD"/>
    <w:rsid w:val="00BF38DC"/>
    <w:rsid w:val="00BF4296"/>
    <w:rsid w:val="00BF4B02"/>
    <w:rsid w:val="00BF4C0E"/>
    <w:rsid w:val="00BF4D42"/>
    <w:rsid w:val="00BF4F66"/>
    <w:rsid w:val="00BF6E78"/>
    <w:rsid w:val="00BF6F66"/>
    <w:rsid w:val="00BF7683"/>
    <w:rsid w:val="00BF7827"/>
    <w:rsid w:val="00C0016A"/>
    <w:rsid w:val="00C00EA2"/>
    <w:rsid w:val="00C0103C"/>
    <w:rsid w:val="00C010C1"/>
    <w:rsid w:val="00C011EC"/>
    <w:rsid w:val="00C0149F"/>
    <w:rsid w:val="00C01FE6"/>
    <w:rsid w:val="00C024AF"/>
    <w:rsid w:val="00C02D70"/>
    <w:rsid w:val="00C02F42"/>
    <w:rsid w:val="00C0309E"/>
    <w:rsid w:val="00C0344B"/>
    <w:rsid w:val="00C03611"/>
    <w:rsid w:val="00C0365E"/>
    <w:rsid w:val="00C037F8"/>
    <w:rsid w:val="00C03E8B"/>
    <w:rsid w:val="00C041BC"/>
    <w:rsid w:val="00C0459A"/>
    <w:rsid w:val="00C04A5B"/>
    <w:rsid w:val="00C04AA6"/>
    <w:rsid w:val="00C04E9D"/>
    <w:rsid w:val="00C04F56"/>
    <w:rsid w:val="00C04F6E"/>
    <w:rsid w:val="00C05209"/>
    <w:rsid w:val="00C05783"/>
    <w:rsid w:val="00C05DDA"/>
    <w:rsid w:val="00C06486"/>
    <w:rsid w:val="00C0670F"/>
    <w:rsid w:val="00C07607"/>
    <w:rsid w:val="00C07B76"/>
    <w:rsid w:val="00C105CF"/>
    <w:rsid w:val="00C1069F"/>
    <w:rsid w:val="00C10B19"/>
    <w:rsid w:val="00C11074"/>
    <w:rsid w:val="00C1179E"/>
    <w:rsid w:val="00C11F07"/>
    <w:rsid w:val="00C120BB"/>
    <w:rsid w:val="00C120BF"/>
    <w:rsid w:val="00C122AE"/>
    <w:rsid w:val="00C123B4"/>
    <w:rsid w:val="00C125F8"/>
    <w:rsid w:val="00C125FF"/>
    <w:rsid w:val="00C12B9F"/>
    <w:rsid w:val="00C12CD7"/>
    <w:rsid w:val="00C12E1A"/>
    <w:rsid w:val="00C12E2D"/>
    <w:rsid w:val="00C13543"/>
    <w:rsid w:val="00C13CCA"/>
    <w:rsid w:val="00C149A0"/>
    <w:rsid w:val="00C14CD3"/>
    <w:rsid w:val="00C14E2A"/>
    <w:rsid w:val="00C14F88"/>
    <w:rsid w:val="00C14FC0"/>
    <w:rsid w:val="00C155A5"/>
    <w:rsid w:val="00C1561B"/>
    <w:rsid w:val="00C15870"/>
    <w:rsid w:val="00C15A5A"/>
    <w:rsid w:val="00C163EA"/>
    <w:rsid w:val="00C16A33"/>
    <w:rsid w:val="00C16B4E"/>
    <w:rsid w:val="00C1734A"/>
    <w:rsid w:val="00C17C77"/>
    <w:rsid w:val="00C17DF9"/>
    <w:rsid w:val="00C17F1D"/>
    <w:rsid w:val="00C204FF"/>
    <w:rsid w:val="00C2059D"/>
    <w:rsid w:val="00C20DB5"/>
    <w:rsid w:val="00C210ED"/>
    <w:rsid w:val="00C21535"/>
    <w:rsid w:val="00C216F2"/>
    <w:rsid w:val="00C21DAB"/>
    <w:rsid w:val="00C2257B"/>
    <w:rsid w:val="00C22737"/>
    <w:rsid w:val="00C22761"/>
    <w:rsid w:val="00C22784"/>
    <w:rsid w:val="00C22B83"/>
    <w:rsid w:val="00C22C8E"/>
    <w:rsid w:val="00C22DC0"/>
    <w:rsid w:val="00C22E33"/>
    <w:rsid w:val="00C23018"/>
    <w:rsid w:val="00C230D8"/>
    <w:rsid w:val="00C235EA"/>
    <w:rsid w:val="00C245B4"/>
    <w:rsid w:val="00C24B12"/>
    <w:rsid w:val="00C25180"/>
    <w:rsid w:val="00C251DC"/>
    <w:rsid w:val="00C2537E"/>
    <w:rsid w:val="00C255CD"/>
    <w:rsid w:val="00C258D0"/>
    <w:rsid w:val="00C25921"/>
    <w:rsid w:val="00C25AAF"/>
    <w:rsid w:val="00C25B2E"/>
    <w:rsid w:val="00C25C17"/>
    <w:rsid w:val="00C25D66"/>
    <w:rsid w:val="00C26059"/>
    <w:rsid w:val="00C26493"/>
    <w:rsid w:val="00C268E7"/>
    <w:rsid w:val="00C27059"/>
    <w:rsid w:val="00C27624"/>
    <w:rsid w:val="00C2769B"/>
    <w:rsid w:val="00C278B5"/>
    <w:rsid w:val="00C279E7"/>
    <w:rsid w:val="00C27C6B"/>
    <w:rsid w:val="00C30C52"/>
    <w:rsid w:val="00C311E0"/>
    <w:rsid w:val="00C317EB"/>
    <w:rsid w:val="00C31956"/>
    <w:rsid w:val="00C330AC"/>
    <w:rsid w:val="00C333E6"/>
    <w:rsid w:val="00C33C3C"/>
    <w:rsid w:val="00C33CBE"/>
    <w:rsid w:val="00C33EC3"/>
    <w:rsid w:val="00C3477C"/>
    <w:rsid w:val="00C352AC"/>
    <w:rsid w:val="00C354EC"/>
    <w:rsid w:val="00C35B56"/>
    <w:rsid w:val="00C360A3"/>
    <w:rsid w:val="00C361DC"/>
    <w:rsid w:val="00C365ED"/>
    <w:rsid w:val="00C37632"/>
    <w:rsid w:val="00C37925"/>
    <w:rsid w:val="00C37AB1"/>
    <w:rsid w:val="00C37EA8"/>
    <w:rsid w:val="00C37F90"/>
    <w:rsid w:val="00C4075E"/>
    <w:rsid w:val="00C40AB7"/>
    <w:rsid w:val="00C40BF5"/>
    <w:rsid w:val="00C4149C"/>
    <w:rsid w:val="00C41BB9"/>
    <w:rsid w:val="00C43069"/>
    <w:rsid w:val="00C433D1"/>
    <w:rsid w:val="00C436A7"/>
    <w:rsid w:val="00C4382E"/>
    <w:rsid w:val="00C441A7"/>
    <w:rsid w:val="00C4502D"/>
    <w:rsid w:val="00C45421"/>
    <w:rsid w:val="00C454C0"/>
    <w:rsid w:val="00C45C93"/>
    <w:rsid w:val="00C45E6A"/>
    <w:rsid w:val="00C46221"/>
    <w:rsid w:val="00C46273"/>
    <w:rsid w:val="00C4643C"/>
    <w:rsid w:val="00C4712B"/>
    <w:rsid w:val="00C47229"/>
    <w:rsid w:val="00C47D88"/>
    <w:rsid w:val="00C5083B"/>
    <w:rsid w:val="00C50916"/>
    <w:rsid w:val="00C50F52"/>
    <w:rsid w:val="00C5122A"/>
    <w:rsid w:val="00C51504"/>
    <w:rsid w:val="00C51759"/>
    <w:rsid w:val="00C51AB1"/>
    <w:rsid w:val="00C523CF"/>
    <w:rsid w:val="00C52524"/>
    <w:rsid w:val="00C5268D"/>
    <w:rsid w:val="00C52EC1"/>
    <w:rsid w:val="00C52F45"/>
    <w:rsid w:val="00C530A9"/>
    <w:rsid w:val="00C53149"/>
    <w:rsid w:val="00C53264"/>
    <w:rsid w:val="00C53661"/>
    <w:rsid w:val="00C54DBA"/>
    <w:rsid w:val="00C55E98"/>
    <w:rsid w:val="00C564CD"/>
    <w:rsid w:val="00C5669E"/>
    <w:rsid w:val="00C56805"/>
    <w:rsid w:val="00C56E47"/>
    <w:rsid w:val="00C56F5D"/>
    <w:rsid w:val="00C570CE"/>
    <w:rsid w:val="00C577CB"/>
    <w:rsid w:val="00C578D6"/>
    <w:rsid w:val="00C5791C"/>
    <w:rsid w:val="00C57AAE"/>
    <w:rsid w:val="00C60131"/>
    <w:rsid w:val="00C60A43"/>
    <w:rsid w:val="00C60B6D"/>
    <w:rsid w:val="00C6125C"/>
    <w:rsid w:val="00C6176F"/>
    <w:rsid w:val="00C61E89"/>
    <w:rsid w:val="00C62077"/>
    <w:rsid w:val="00C622E3"/>
    <w:rsid w:val="00C6274A"/>
    <w:rsid w:val="00C62B0B"/>
    <w:rsid w:val="00C62D22"/>
    <w:rsid w:val="00C63BE3"/>
    <w:rsid w:val="00C63E93"/>
    <w:rsid w:val="00C6409B"/>
    <w:rsid w:val="00C645A6"/>
    <w:rsid w:val="00C647D6"/>
    <w:rsid w:val="00C653CF"/>
    <w:rsid w:val="00C65928"/>
    <w:rsid w:val="00C664CE"/>
    <w:rsid w:val="00C67417"/>
    <w:rsid w:val="00C67E5A"/>
    <w:rsid w:val="00C702E6"/>
    <w:rsid w:val="00C704D3"/>
    <w:rsid w:val="00C711CC"/>
    <w:rsid w:val="00C71501"/>
    <w:rsid w:val="00C7214E"/>
    <w:rsid w:val="00C7227A"/>
    <w:rsid w:val="00C72C1E"/>
    <w:rsid w:val="00C7334F"/>
    <w:rsid w:val="00C7397D"/>
    <w:rsid w:val="00C74D46"/>
    <w:rsid w:val="00C74DF0"/>
    <w:rsid w:val="00C74F0D"/>
    <w:rsid w:val="00C7544F"/>
    <w:rsid w:val="00C75675"/>
    <w:rsid w:val="00C756E4"/>
    <w:rsid w:val="00C76673"/>
    <w:rsid w:val="00C766DA"/>
    <w:rsid w:val="00C76D49"/>
    <w:rsid w:val="00C7739B"/>
    <w:rsid w:val="00C77C75"/>
    <w:rsid w:val="00C80162"/>
    <w:rsid w:val="00C80454"/>
    <w:rsid w:val="00C80480"/>
    <w:rsid w:val="00C812D9"/>
    <w:rsid w:val="00C81B89"/>
    <w:rsid w:val="00C8202F"/>
    <w:rsid w:val="00C82ABE"/>
    <w:rsid w:val="00C833F0"/>
    <w:rsid w:val="00C836DD"/>
    <w:rsid w:val="00C837CE"/>
    <w:rsid w:val="00C83B31"/>
    <w:rsid w:val="00C83C32"/>
    <w:rsid w:val="00C8484E"/>
    <w:rsid w:val="00C856C7"/>
    <w:rsid w:val="00C86306"/>
    <w:rsid w:val="00C868E3"/>
    <w:rsid w:val="00C872C9"/>
    <w:rsid w:val="00C873AB"/>
    <w:rsid w:val="00C873E6"/>
    <w:rsid w:val="00C87A99"/>
    <w:rsid w:val="00C87C7C"/>
    <w:rsid w:val="00C90329"/>
    <w:rsid w:val="00C90488"/>
    <w:rsid w:val="00C907DB"/>
    <w:rsid w:val="00C9080B"/>
    <w:rsid w:val="00C90827"/>
    <w:rsid w:val="00C90DAC"/>
    <w:rsid w:val="00C9228A"/>
    <w:rsid w:val="00C92C99"/>
    <w:rsid w:val="00C92CD3"/>
    <w:rsid w:val="00C92F9A"/>
    <w:rsid w:val="00C931B7"/>
    <w:rsid w:val="00C93A7E"/>
    <w:rsid w:val="00C93AF4"/>
    <w:rsid w:val="00C93F97"/>
    <w:rsid w:val="00C9488B"/>
    <w:rsid w:val="00C95004"/>
    <w:rsid w:val="00C9533F"/>
    <w:rsid w:val="00C95AD7"/>
    <w:rsid w:val="00C96902"/>
    <w:rsid w:val="00C96A85"/>
    <w:rsid w:val="00C96B1D"/>
    <w:rsid w:val="00C9722D"/>
    <w:rsid w:val="00C97930"/>
    <w:rsid w:val="00C97B4C"/>
    <w:rsid w:val="00C97D02"/>
    <w:rsid w:val="00C97D26"/>
    <w:rsid w:val="00CA031B"/>
    <w:rsid w:val="00CA08C3"/>
    <w:rsid w:val="00CA0AA9"/>
    <w:rsid w:val="00CA0AAC"/>
    <w:rsid w:val="00CA0B77"/>
    <w:rsid w:val="00CA0D27"/>
    <w:rsid w:val="00CA0E9E"/>
    <w:rsid w:val="00CA17AC"/>
    <w:rsid w:val="00CA187D"/>
    <w:rsid w:val="00CA1DC2"/>
    <w:rsid w:val="00CA2030"/>
    <w:rsid w:val="00CA3675"/>
    <w:rsid w:val="00CA3779"/>
    <w:rsid w:val="00CA3AAA"/>
    <w:rsid w:val="00CA3F4D"/>
    <w:rsid w:val="00CA45A8"/>
    <w:rsid w:val="00CA47FA"/>
    <w:rsid w:val="00CA4E1F"/>
    <w:rsid w:val="00CA4F54"/>
    <w:rsid w:val="00CA5075"/>
    <w:rsid w:val="00CA6458"/>
    <w:rsid w:val="00CA68A8"/>
    <w:rsid w:val="00CA69C1"/>
    <w:rsid w:val="00CA7227"/>
    <w:rsid w:val="00CA7360"/>
    <w:rsid w:val="00CA7752"/>
    <w:rsid w:val="00CA7A13"/>
    <w:rsid w:val="00CB0070"/>
    <w:rsid w:val="00CB0A4E"/>
    <w:rsid w:val="00CB1396"/>
    <w:rsid w:val="00CB179C"/>
    <w:rsid w:val="00CB187A"/>
    <w:rsid w:val="00CB1E7E"/>
    <w:rsid w:val="00CB263F"/>
    <w:rsid w:val="00CB3060"/>
    <w:rsid w:val="00CB3C5C"/>
    <w:rsid w:val="00CB3D5D"/>
    <w:rsid w:val="00CB3F67"/>
    <w:rsid w:val="00CB41F6"/>
    <w:rsid w:val="00CB434C"/>
    <w:rsid w:val="00CB45EA"/>
    <w:rsid w:val="00CB495B"/>
    <w:rsid w:val="00CB52DD"/>
    <w:rsid w:val="00CB6607"/>
    <w:rsid w:val="00CB66C3"/>
    <w:rsid w:val="00CB72EF"/>
    <w:rsid w:val="00CB7789"/>
    <w:rsid w:val="00CB781E"/>
    <w:rsid w:val="00CB7BD7"/>
    <w:rsid w:val="00CC027C"/>
    <w:rsid w:val="00CC04F0"/>
    <w:rsid w:val="00CC05BD"/>
    <w:rsid w:val="00CC08CB"/>
    <w:rsid w:val="00CC0F5B"/>
    <w:rsid w:val="00CC1441"/>
    <w:rsid w:val="00CC1761"/>
    <w:rsid w:val="00CC191C"/>
    <w:rsid w:val="00CC1CFD"/>
    <w:rsid w:val="00CC22CF"/>
    <w:rsid w:val="00CC3475"/>
    <w:rsid w:val="00CC3BE3"/>
    <w:rsid w:val="00CC3F91"/>
    <w:rsid w:val="00CC4255"/>
    <w:rsid w:val="00CC43FC"/>
    <w:rsid w:val="00CC45B7"/>
    <w:rsid w:val="00CC4812"/>
    <w:rsid w:val="00CC5526"/>
    <w:rsid w:val="00CC5956"/>
    <w:rsid w:val="00CC59BB"/>
    <w:rsid w:val="00CC5C3D"/>
    <w:rsid w:val="00CC5FDA"/>
    <w:rsid w:val="00CC60AC"/>
    <w:rsid w:val="00CC63DE"/>
    <w:rsid w:val="00CC66B6"/>
    <w:rsid w:val="00CC6C27"/>
    <w:rsid w:val="00CC7488"/>
    <w:rsid w:val="00CC764E"/>
    <w:rsid w:val="00CC7719"/>
    <w:rsid w:val="00CC7DC3"/>
    <w:rsid w:val="00CD06F7"/>
    <w:rsid w:val="00CD1280"/>
    <w:rsid w:val="00CD156A"/>
    <w:rsid w:val="00CD1839"/>
    <w:rsid w:val="00CD1E0C"/>
    <w:rsid w:val="00CD24A3"/>
    <w:rsid w:val="00CD30C6"/>
    <w:rsid w:val="00CD3217"/>
    <w:rsid w:val="00CD3296"/>
    <w:rsid w:val="00CD3391"/>
    <w:rsid w:val="00CD34B3"/>
    <w:rsid w:val="00CD34D1"/>
    <w:rsid w:val="00CD353B"/>
    <w:rsid w:val="00CD35F1"/>
    <w:rsid w:val="00CD3FEA"/>
    <w:rsid w:val="00CD5388"/>
    <w:rsid w:val="00CD64FD"/>
    <w:rsid w:val="00CD655B"/>
    <w:rsid w:val="00CD6AB9"/>
    <w:rsid w:val="00CD6C23"/>
    <w:rsid w:val="00CD74D0"/>
    <w:rsid w:val="00CD7A4C"/>
    <w:rsid w:val="00CE0961"/>
    <w:rsid w:val="00CE0E5C"/>
    <w:rsid w:val="00CE104D"/>
    <w:rsid w:val="00CE1A65"/>
    <w:rsid w:val="00CE20CD"/>
    <w:rsid w:val="00CE21CD"/>
    <w:rsid w:val="00CE26A2"/>
    <w:rsid w:val="00CE2B9F"/>
    <w:rsid w:val="00CE326B"/>
    <w:rsid w:val="00CE3463"/>
    <w:rsid w:val="00CE3729"/>
    <w:rsid w:val="00CE401E"/>
    <w:rsid w:val="00CE493C"/>
    <w:rsid w:val="00CE4C28"/>
    <w:rsid w:val="00CE5203"/>
    <w:rsid w:val="00CE53DB"/>
    <w:rsid w:val="00CE5941"/>
    <w:rsid w:val="00CE5A2D"/>
    <w:rsid w:val="00CE60FA"/>
    <w:rsid w:val="00CE61E2"/>
    <w:rsid w:val="00CE620A"/>
    <w:rsid w:val="00CE6248"/>
    <w:rsid w:val="00CE642C"/>
    <w:rsid w:val="00CE66F2"/>
    <w:rsid w:val="00CE6DAE"/>
    <w:rsid w:val="00CE70C8"/>
    <w:rsid w:val="00CE7FAD"/>
    <w:rsid w:val="00CF00B8"/>
    <w:rsid w:val="00CF0168"/>
    <w:rsid w:val="00CF01D1"/>
    <w:rsid w:val="00CF01F7"/>
    <w:rsid w:val="00CF0297"/>
    <w:rsid w:val="00CF0467"/>
    <w:rsid w:val="00CF052C"/>
    <w:rsid w:val="00CF06D9"/>
    <w:rsid w:val="00CF086A"/>
    <w:rsid w:val="00CF23B8"/>
    <w:rsid w:val="00CF2535"/>
    <w:rsid w:val="00CF2545"/>
    <w:rsid w:val="00CF2809"/>
    <w:rsid w:val="00CF2B27"/>
    <w:rsid w:val="00CF2D9F"/>
    <w:rsid w:val="00CF33BD"/>
    <w:rsid w:val="00CF4697"/>
    <w:rsid w:val="00CF46F6"/>
    <w:rsid w:val="00CF48DA"/>
    <w:rsid w:val="00CF491E"/>
    <w:rsid w:val="00CF4E60"/>
    <w:rsid w:val="00CF59CD"/>
    <w:rsid w:val="00CF5CE1"/>
    <w:rsid w:val="00CF5D5D"/>
    <w:rsid w:val="00CF609A"/>
    <w:rsid w:val="00CF6199"/>
    <w:rsid w:val="00CF799A"/>
    <w:rsid w:val="00CF7A5A"/>
    <w:rsid w:val="00CF7D57"/>
    <w:rsid w:val="00CF7F05"/>
    <w:rsid w:val="00D0011B"/>
    <w:rsid w:val="00D0041E"/>
    <w:rsid w:val="00D012CF"/>
    <w:rsid w:val="00D01D18"/>
    <w:rsid w:val="00D01DCA"/>
    <w:rsid w:val="00D01EFD"/>
    <w:rsid w:val="00D0201B"/>
    <w:rsid w:val="00D021BE"/>
    <w:rsid w:val="00D02501"/>
    <w:rsid w:val="00D025D4"/>
    <w:rsid w:val="00D02C26"/>
    <w:rsid w:val="00D02E17"/>
    <w:rsid w:val="00D031BA"/>
    <w:rsid w:val="00D0376A"/>
    <w:rsid w:val="00D03935"/>
    <w:rsid w:val="00D0419C"/>
    <w:rsid w:val="00D04630"/>
    <w:rsid w:val="00D04AD0"/>
    <w:rsid w:val="00D04B88"/>
    <w:rsid w:val="00D04C9B"/>
    <w:rsid w:val="00D04E6E"/>
    <w:rsid w:val="00D04F57"/>
    <w:rsid w:val="00D050BA"/>
    <w:rsid w:val="00D053CD"/>
    <w:rsid w:val="00D05BA7"/>
    <w:rsid w:val="00D05D4A"/>
    <w:rsid w:val="00D05E28"/>
    <w:rsid w:val="00D06C54"/>
    <w:rsid w:val="00D06DDB"/>
    <w:rsid w:val="00D070F9"/>
    <w:rsid w:val="00D0742B"/>
    <w:rsid w:val="00D0743C"/>
    <w:rsid w:val="00D07919"/>
    <w:rsid w:val="00D0791D"/>
    <w:rsid w:val="00D07DA4"/>
    <w:rsid w:val="00D10778"/>
    <w:rsid w:val="00D12068"/>
    <w:rsid w:val="00D12286"/>
    <w:rsid w:val="00D12550"/>
    <w:rsid w:val="00D12CCC"/>
    <w:rsid w:val="00D12EFA"/>
    <w:rsid w:val="00D131C0"/>
    <w:rsid w:val="00D13AD3"/>
    <w:rsid w:val="00D13E4C"/>
    <w:rsid w:val="00D14874"/>
    <w:rsid w:val="00D148D5"/>
    <w:rsid w:val="00D14A20"/>
    <w:rsid w:val="00D14D38"/>
    <w:rsid w:val="00D152AF"/>
    <w:rsid w:val="00D15366"/>
    <w:rsid w:val="00D1543B"/>
    <w:rsid w:val="00D1549C"/>
    <w:rsid w:val="00D162C1"/>
    <w:rsid w:val="00D16C65"/>
    <w:rsid w:val="00D16D3B"/>
    <w:rsid w:val="00D16DA4"/>
    <w:rsid w:val="00D16F9B"/>
    <w:rsid w:val="00D170CC"/>
    <w:rsid w:val="00D176C1"/>
    <w:rsid w:val="00D17E12"/>
    <w:rsid w:val="00D20321"/>
    <w:rsid w:val="00D20396"/>
    <w:rsid w:val="00D2066F"/>
    <w:rsid w:val="00D20D5A"/>
    <w:rsid w:val="00D20DFC"/>
    <w:rsid w:val="00D20F2A"/>
    <w:rsid w:val="00D22FEC"/>
    <w:rsid w:val="00D23034"/>
    <w:rsid w:val="00D24918"/>
    <w:rsid w:val="00D26174"/>
    <w:rsid w:val="00D2639D"/>
    <w:rsid w:val="00D2686C"/>
    <w:rsid w:val="00D26985"/>
    <w:rsid w:val="00D26D74"/>
    <w:rsid w:val="00D27315"/>
    <w:rsid w:val="00D27404"/>
    <w:rsid w:val="00D276A8"/>
    <w:rsid w:val="00D27833"/>
    <w:rsid w:val="00D278F4"/>
    <w:rsid w:val="00D279F8"/>
    <w:rsid w:val="00D27BA6"/>
    <w:rsid w:val="00D27FE4"/>
    <w:rsid w:val="00D30222"/>
    <w:rsid w:val="00D30864"/>
    <w:rsid w:val="00D309F5"/>
    <w:rsid w:val="00D30D85"/>
    <w:rsid w:val="00D30E91"/>
    <w:rsid w:val="00D30ED8"/>
    <w:rsid w:val="00D30F35"/>
    <w:rsid w:val="00D31261"/>
    <w:rsid w:val="00D31288"/>
    <w:rsid w:val="00D31475"/>
    <w:rsid w:val="00D31BD6"/>
    <w:rsid w:val="00D32965"/>
    <w:rsid w:val="00D32F70"/>
    <w:rsid w:val="00D333CA"/>
    <w:rsid w:val="00D334D8"/>
    <w:rsid w:val="00D335E4"/>
    <w:rsid w:val="00D33C65"/>
    <w:rsid w:val="00D33C79"/>
    <w:rsid w:val="00D34015"/>
    <w:rsid w:val="00D3411E"/>
    <w:rsid w:val="00D344DE"/>
    <w:rsid w:val="00D34643"/>
    <w:rsid w:val="00D346AB"/>
    <w:rsid w:val="00D34710"/>
    <w:rsid w:val="00D34798"/>
    <w:rsid w:val="00D34A37"/>
    <w:rsid w:val="00D35257"/>
    <w:rsid w:val="00D35259"/>
    <w:rsid w:val="00D3669B"/>
    <w:rsid w:val="00D36788"/>
    <w:rsid w:val="00D367CC"/>
    <w:rsid w:val="00D36D5C"/>
    <w:rsid w:val="00D36E4B"/>
    <w:rsid w:val="00D37080"/>
    <w:rsid w:val="00D3768D"/>
    <w:rsid w:val="00D376A4"/>
    <w:rsid w:val="00D37C86"/>
    <w:rsid w:val="00D405E3"/>
    <w:rsid w:val="00D407ED"/>
    <w:rsid w:val="00D40A92"/>
    <w:rsid w:val="00D40CE0"/>
    <w:rsid w:val="00D41323"/>
    <w:rsid w:val="00D419FF"/>
    <w:rsid w:val="00D41E75"/>
    <w:rsid w:val="00D42450"/>
    <w:rsid w:val="00D4260D"/>
    <w:rsid w:val="00D42DEE"/>
    <w:rsid w:val="00D433C9"/>
    <w:rsid w:val="00D434A7"/>
    <w:rsid w:val="00D435FC"/>
    <w:rsid w:val="00D43A13"/>
    <w:rsid w:val="00D4465E"/>
    <w:rsid w:val="00D4472F"/>
    <w:rsid w:val="00D44EF0"/>
    <w:rsid w:val="00D4609A"/>
    <w:rsid w:val="00D4614B"/>
    <w:rsid w:val="00D46628"/>
    <w:rsid w:val="00D4678E"/>
    <w:rsid w:val="00D467A6"/>
    <w:rsid w:val="00D46939"/>
    <w:rsid w:val="00D46F46"/>
    <w:rsid w:val="00D46F65"/>
    <w:rsid w:val="00D47156"/>
    <w:rsid w:val="00D47493"/>
    <w:rsid w:val="00D504FF"/>
    <w:rsid w:val="00D5125A"/>
    <w:rsid w:val="00D5140F"/>
    <w:rsid w:val="00D5162A"/>
    <w:rsid w:val="00D51B3B"/>
    <w:rsid w:val="00D51F57"/>
    <w:rsid w:val="00D529D1"/>
    <w:rsid w:val="00D5309F"/>
    <w:rsid w:val="00D537ED"/>
    <w:rsid w:val="00D53A40"/>
    <w:rsid w:val="00D53DC7"/>
    <w:rsid w:val="00D53F1A"/>
    <w:rsid w:val="00D54407"/>
    <w:rsid w:val="00D54D46"/>
    <w:rsid w:val="00D54D7F"/>
    <w:rsid w:val="00D54FAA"/>
    <w:rsid w:val="00D55079"/>
    <w:rsid w:val="00D56416"/>
    <w:rsid w:val="00D565C1"/>
    <w:rsid w:val="00D56D0E"/>
    <w:rsid w:val="00D5717B"/>
    <w:rsid w:val="00D5748C"/>
    <w:rsid w:val="00D57491"/>
    <w:rsid w:val="00D601B5"/>
    <w:rsid w:val="00D6030A"/>
    <w:rsid w:val="00D609AA"/>
    <w:rsid w:val="00D6148A"/>
    <w:rsid w:val="00D615E8"/>
    <w:rsid w:val="00D623F3"/>
    <w:rsid w:val="00D628D9"/>
    <w:rsid w:val="00D62DED"/>
    <w:rsid w:val="00D64611"/>
    <w:rsid w:val="00D6466E"/>
    <w:rsid w:val="00D64B84"/>
    <w:rsid w:val="00D64E0B"/>
    <w:rsid w:val="00D64ED4"/>
    <w:rsid w:val="00D65430"/>
    <w:rsid w:val="00D6554F"/>
    <w:rsid w:val="00D65727"/>
    <w:rsid w:val="00D66198"/>
    <w:rsid w:val="00D661EC"/>
    <w:rsid w:val="00D666B6"/>
    <w:rsid w:val="00D66BB8"/>
    <w:rsid w:val="00D6756C"/>
    <w:rsid w:val="00D67572"/>
    <w:rsid w:val="00D67CE7"/>
    <w:rsid w:val="00D70A8A"/>
    <w:rsid w:val="00D70BEB"/>
    <w:rsid w:val="00D70EFE"/>
    <w:rsid w:val="00D71099"/>
    <w:rsid w:val="00D71240"/>
    <w:rsid w:val="00D7124C"/>
    <w:rsid w:val="00D712D1"/>
    <w:rsid w:val="00D71455"/>
    <w:rsid w:val="00D717EA"/>
    <w:rsid w:val="00D7181A"/>
    <w:rsid w:val="00D718A0"/>
    <w:rsid w:val="00D71AC8"/>
    <w:rsid w:val="00D71D7A"/>
    <w:rsid w:val="00D7226D"/>
    <w:rsid w:val="00D72394"/>
    <w:rsid w:val="00D72B8A"/>
    <w:rsid w:val="00D72C7E"/>
    <w:rsid w:val="00D73282"/>
    <w:rsid w:val="00D73DC2"/>
    <w:rsid w:val="00D742FE"/>
    <w:rsid w:val="00D7466B"/>
    <w:rsid w:val="00D74A40"/>
    <w:rsid w:val="00D74C7E"/>
    <w:rsid w:val="00D754E6"/>
    <w:rsid w:val="00D758B2"/>
    <w:rsid w:val="00D75A64"/>
    <w:rsid w:val="00D761C5"/>
    <w:rsid w:val="00D766B2"/>
    <w:rsid w:val="00D771C6"/>
    <w:rsid w:val="00D772C2"/>
    <w:rsid w:val="00D772D4"/>
    <w:rsid w:val="00D778BA"/>
    <w:rsid w:val="00D77C97"/>
    <w:rsid w:val="00D77DC9"/>
    <w:rsid w:val="00D803FC"/>
    <w:rsid w:val="00D8052B"/>
    <w:rsid w:val="00D807F2"/>
    <w:rsid w:val="00D8145A"/>
    <w:rsid w:val="00D81528"/>
    <w:rsid w:val="00D81CA2"/>
    <w:rsid w:val="00D82B88"/>
    <w:rsid w:val="00D836D2"/>
    <w:rsid w:val="00D83842"/>
    <w:rsid w:val="00D83B80"/>
    <w:rsid w:val="00D842B2"/>
    <w:rsid w:val="00D84657"/>
    <w:rsid w:val="00D84A04"/>
    <w:rsid w:val="00D84AED"/>
    <w:rsid w:val="00D85058"/>
    <w:rsid w:val="00D855ED"/>
    <w:rsid w:val="00D856DA"/>
    <w:rsid w:val="00D85735"/>
    <w:rsid w:val="00D8603A"/>
    <w:rsid w:val="00D86178"/>
    <w:rsid w:val="00D86619"/>
    <w:rsid w:val="00D86798"/>
    <w:rsid w:val="00D868D5"/>
    <w:rsid w:val="00D8733A"/>
    <w:rsid w:val="00D87918"/>
    <w:rsid w:val="00D879CF"/>
    <w:rsid w:val="00D87A70"/>
    <w:rsid w:val="00D87A72"/>
    <w:rsid w:val="00D87F00"/>
    <w:rsid w:val="00D87F69"/>
    <w:rsid w:val="00D9002F"/>
    <w:rsid w:val="00D90824"/>
    <w:rsid w:val="00D90DF3"/>
    <w:rsid w:val="00D90E26"/>
    <w:rsid w:val="00D91481"/>
    <w:rsid w:val="00D91769"/>
    <w:rsid w:val="00D91970"/>
    <w:rsid w:val="00D91DFB"/>
    <w:rsid w:val="00D91E29"/>
    <w:rsid w:val="00D92DB5"/>
    <w:rsid w:val="00D93417"/>
    <w:rsid w:val="00D940C9"/>
    <w:rsid w:val="00D94D9A"/>
    <w:rsid w:val="00D95348"/>
    <w:rsid w:val="00D9687C"/>
    <w:rsid w:val="00D970C1"/>
    <w:rsid w:val="00D9741F"/>
    <w:rsid w:val="00D9783F"/>
    <w:rsid w:val="00D978F9"/>
    <w:rsid w:val="00D97990"/>
    <w:rsid w:val="00D97E0C"/>
    <w:rsid w:val="00DA005C"/>
    <w:rsid w:val="00DA0FF3"/>
    <w:rsid w:val="00DA15B9"/>
    <w:rsid w:val="00DA1833"/>
    <w:rsid w:val="00DA18E4"/>
    <w:rsid w:val="00DA1D1A"/>
    <w:rsid w:val="00DA2625"/>
    <w:rsid w:val="00DA2C2E"/>
    <w:rsid w:val="00DA2C77"/>
    <w:rsid w:val="00DA2C97"/>
    <w:rsid w:val="00DA2ED9"/>
    <w:rsid w:val="00DA3252"/>
    <w:rsid w:val="00DA34C2"/>
    <w:rsid w:val="00DA3DD9"/>
    <w:rsid w:val="00DA4561"/>
    <w:rsid w:val="00DA48D2"/>
    <w:rsid w:val="00DA48E9"/>
    <w:rsid w:val="00DA4F95"/>
    <w:rsid w:val="00DA54BE"/>
    <w:rsid w:val="00DA6BBC"/>
    <w:rsid w:val="00DA75B7"/>
    <w:rsid w:val="00DA7D22"/>
    <w:rsid w:val="00DA7D79"/>
    <w:rsid w:val="00DA7FF6"/>
    <w:rsid w:val="00DB0DB3"/>
    <w:rsid w:val="00DB0F66"/>
    <w:rsid w:val="00DB15C3"/>
    <w:rsid w:val="00DB1BC3"/>
    <w:rsid w:val="00DB1FB3"/>
    <w:rsid w:val="00DB2930"/>
    <w:rsid w:val="00DB32A5"/>
    <w:rsid w:val="00DB3361"/>
    <w:rsid w:val="00DB3A57"/>
    <w:rsid w:val="00DB3CBB"/>
    <w:rsid w:val="00DB3E16"/>
    <w:rsid w:val="00DB3E61"/>
    <w:rsid w:val="00DB4247"/>
    <w:rsid w:val="00DB4B0A"/>
    <w:rsid w:val="00DB4D69"/>
    <w:rsid w:val="00DB4E67"/>
    <w:rsid w:val="00DB5206"/>
    <w:rsid w:val="00DB5477"/>
    <w:rsid w:val="00DB5BA2"/>
    <w:rsid w:val="00DB616E"/>
    <w:rsid w:val="00DB63F3"/>
    <w:rsid w:val="00DB68ED"/>
    <w:rsid w:val="00DB6AAE"/>
    <w:rsid w:val="00DB6D40"/>
    <w:rsid w:val="00DB750D"/>
    <w:rsid w:val="00DC065F"/>
    <w:rsid w:val="00DC080E"/>
    <w:rsid w:val="00DC0845"/>
    <w:rsid w:val="00DC09B3"/>
    <w:rsid w:val="00DC1A62"/>
    <w:rsid w:val="00DC1B1E"/>
    <w:rsid w:val="00DC1CA5"/>
    <w:rsid w:val="00DC2269"/>
    <w:rsid w:val="00DC25E0"/>
    <w:rsid w:val="00DC2AA5"/>
    <w:rsid w:val="00DC2DAE"/>
    <w:rsid w:val="00DC3075"/>
    <w:rsid w:val="00DC3461"/>
    <w:rsid w:val="00DC3612"/>
    <w:rsid w:val="00DC438A"/>
    <w:rsid w:val="00DC46D4"/>
    <w:rsid w:val="00DC4945"/>
    <w:rsid w:val="00DC49F7"/>
    <w:rsid w:val="00DC4DDA"/>
    <w:rsid w:val="00DC4F72"/>
    <w:rsid w:val="00DC5101"/>
    <w:rsid w:val="00DC5B71"/>
    <w:rsid w:val="00DC5D6E"/>
    <w:rsid w:val="00DC5E13"/>
    <w:rsid w:val="00DC6058"/>
    <w:rsid w:val="00DC637A"/>
    <w:rsid w:val="00DC6ADB"/>
    <w:rsid w:val="00DC6BFE"/>
    <w:rsid w:val="00DC6DC0"/>
    <w:rsid w:val="00DC7007"/>
    <w:rsid w:val="00DC796D"/>
    <w:rsid w:val="00DD03AD"/>
    <w:rsid w:val="00DD0780"/>
    <w:rsid w:val="00DD1211"/>
    <w:rsid w:val="00DD159E"/>
    <w:rsid w:val="00DD1868"/>
    <w:rsid w:val="00DD1AE1"/>
    <w:rsid w:val="00DD2546"/>
    <w:rsid w:val="00DD25A6"/>
    <w:rsid w:val="00DD26A1"/>
    <w:rsid w:val="00DD2B80"/>
    <w:rsid w:val="00DD2E1F"/>
    <w:rsid w:val="00DD2E52"/>
    <w:rsid w:val="00DD2F26"/>
    <w:rsid w:val="00DD317A"/>
    <w:rsid w:val="00DD31F3"/>
    <w:rsid w:val="00DD34D9"/>
    <w:rsid w:val="00DD3D14"/>
    <w:rsid w:val="00DD43E8"/>
    <w:rsid w:val="00DD44B0"/>
    <w:rsid w:val="00DD46E7"/>
    <w:rsid w:val="00DD4855"/>
    <w:rsid w:val="00DD4E51"/>
    <w:rsid w:val="00DD5BB6"/>
    <w:rsid w:val="00DD668E"/>
    <w:rsid w:val="00DD6805"/>
    <w:rsid w:val="00DD6B35"/>
    <w:rsid w:val="00DD7544"/>
    <w:rsid w:val="00DD757C"/>
    <w:rsid w:val="00DD7945"/>
    <w:rsid w:val="00DD7CD8"/>
    <w:rsid w:val="00DE0D40"/>
    <w:rsid w:val="00DE2CAE"/>
    <w:rsid w:val="00DE2D8B"/>
    <w:rsid w:val="00DE3318"/>
    <w:rsid w:val="00DE333D"/>
    <w:rsid w:val="00DE3E37"/>
    <w:rsid w:val="00DE3F50"/>
    <w:rsid w:val="00DE45B4"/>
    <w:rsid w:val="00DE4752"/>
    <w:rsid w:val="00DE4B09"/>
    <w:rsid w:val="00DE510F"/>
    <w:rsid w:val="00DE56EB"/>
    <w:rsid w:val="00DE58E9"/>
    <w:rsid w:val="00DE59FD"/>
    <w:rsid w:val="00DE6B77"/>
    <w:rsid w:val="00DE6F35"/>
    <w:rsid w:val="00DE6FF5"/>
    <w:rsid w:val="00DE7909"/>
    <w:rsid w:val="00DE7A88"/>
    <w:rsid w:val="00DE7C3D"/>
    <w:rsid w:val="00DF00F1"/>
    <w:rsid w:val="00DF0639"/>
    <w:rsid w:val="00DF07C1"/>
    <w:rsid w:val="00DF0AA6"/>
    <w:rsid w:val="00DF0CFC"/>
    <w:rsid w:val="00DF10C5"/>
    <w:rsid w:val="00DF2079"/>
    <w:rsid w:val="00DF221B"/>
    <w:rsid w:val="00DF227D"/>
    <w:rsid w:val="00DF244B"/>
    <w:rsid w:val="00DF253A"/>
    <w:rsid w:val="00DF2994"/>
    <w:rsid w:val="00DF2B9B"/>
    <w:rsid w:val="00DF2D24"/>
    <w:rsid w:val="00DF3168"/>
    <w:rsid w:val="00DF3A69"/>
    <w:rsid w:val="00DF4077"/>
    <w:rsid w:val="00DF4160"/>
    <w:rsid w:val="00DF53CD"/>
    <w:rsid w:val="00DF57F7"/>
    <w:rsid w:val="00DF595B"/>
    <w:rsid w:val="00DF59A6"/>
    <w:rsid w:val="00DF6058"/>
    <w:rsid w:val="00DF696D"/>
    <w:rsid w:val="00DF6DB4"/>
    <w:rsid w:val="00DF7661"/>
    <w:rsid w:val="00DF76FA"/>
    <w:rsid w:val="00DF7892"/>
    <w:rsid w:val="00DF795E"/>
    <w:rsid w:val="00DF7C03"/>
    <w:rsid w:val="00DF7CFD"/>
    <w:rsid w:val="00DF7D02"/>
    <w:rsid w:val="00E0059E"/>
    <w:rsid w:val="00E0085A"/>
    <w:rsid w:val="00E00C4E"/>
    <w:rsid w:val="00E00E81"/>
    <w:rsid w:val="00E01115"/>
    <w:rsid w:val="00E01162"/>
    <w:rsid w:val="00E01312"/>
    <w:rsid w:val="00E015E3"/>
    <w:rsid w:val="00E01F63"/>
    <w:rsid w:val="00E01FA8"/>
    <w:rsid w:val="00E02E57"/>
    <w:rsid w:val="00E03680"/>
    <w:rsid w:val="00E03B8A"/>
    <w:rsid w:val="00E043D2"/>
    <w:rsid w:val="00E04AF4"/>
    <w:rsid w:val="00E04F4D"/>
    <w:rsid w:val="00E0538C"/>
    <w:rsid w:val="00E05905"/>
    <w:rsid w:val="00E060FC"/>
    <w:rsid w:val="00E06290"/>
    <w:rsid w:val="00E06A36"/>
    <w:rsid w:val="00E0756E"/>
    <w:rsid w:val="00E077E2"/>
    <w:rsid w:val="00E1035C"/>
    <w:rsid w:val="00E1075B"/>
    <w:rsid w:val="00E11194"/>
    <w:rsid w:val="00E11B47"/>
    <w:rsid w:val="00E11E8B"/>
    <w:rsid w:val="00E12278"/>
    <w:rsid w:val="00E129E0"/>
    <w:rsid w:val="00E12AA5"/>
    <w:rsid w:val="00E12E29"/>
    <w:rsid w:val="00E12FA1"/>
    <w:rsid w:val="00E131E2"/>
    <w:rsid w:val="00E1320D"/>
    <w:rsid w:val="00E1384D"/>
    <w:rsid w:val="00E139FE"/>
    <w:rsid w:val="00E13E30"/>
    <w:rsid w:val="00E148E8"/>
    <w:rsid w:val="00E14D1B"/>
    <w:rsid w:val="00E1532F"/>
    <w:rsid w:val="00E15356"/>
    <w:rsid w:val="00E153FC"/>
    <w:rsid w:val="00E15790"/>
    <w:rsid w:val="00E157D0"/>
    <w:rsid w:val="00E15A70"/>
    <w:rsid w:val="00E1653B"/>
    <w:rsid w:val="00E16572"/>
    <w:rsid w:val="00E16680"/>
    <w:rsid w:val="00E166E6"/>
    <w:rsid w:val="00E17095"/>
    <w:rsid w:val="00E1743B"/>
    <w:rsid w:val="00E1766F"/>
    <w:rsid w:val="00E17A25"/>
    <w:rsid w:val="00E17FA4"/>
    <w:rsid w:val="00E20213"/>
    <w:rsid w:val="00E202F6"/>
    <w:rsid w:val="00E20475"/>
    <w:rsid w:val="00E20CFD"/>
    <w:rsid w:val="00E20D10"/>
    <w:rsid w:val="00E20F56"/>
    <w:rsid w:val="00E2176F"/>
    <w:rsid w:val="00E21883"/>
    <w:rsid w:val="00E21BC8"/>
    <w:rsid w:val="00E21CB1"/>
    <w:rsid w:val="00E2254D"/>
    <w:rsid w:val="00E22C7B"/>
    <w:rsid w:val="00E22E8D"/>
    <w:rsid w:val="00E238AA"/>
    <w:rsid w:val="00E246CE"/>
    <w:rsid w:val="00E247E7"/>
    <w:rsid w:val="00E24875"/>
    <w:rsid w:val="00E24DF2"/>
    <w:rsid w:val="00E254C3"/>
    <w:rsid w:val="00E257C4"/>
    <w:rsid w:val="00E258D7"/>
    <w:rsid w:val="00E25933"/>
    <w:rsid w:val="00E25A51"/>
    <w:rsid w:val="00E263B5"/>
    <w:rsid w:val="00E2661D"/>
    <w:rsid w:val="00E26D91"/>
    <w:rsid w:val="00E2710F"/>
    <w:rsid w:val="00E272A6"/>
    <w:rsid w:val="00E27589"/>
    <w:rsid w:val="00E27641"/>
    <w:rsid w:val="00E2797D"/>
    <w:rsid w:val="00E30220"/>
    <w:rsid w:val="00E30646"/>
    <w:rsid w:val="00E30849"/>
    <w:rsid w:val="00E30CA8"/>
    <w:rsid w:val="00E3105A"/>
    <w:rsid w:val="00E31927"/>
    <w:rsid w:val="00E31985"/>
    <w:rsid w:val="00E31D07"/>
    <w:rsid w:val="00E32256"/>
    <w:rsid w:val="00E32383"/>
    <w:rsid w:val="00E33577"/>
    <w:rsid w:val="00E33A8A"/>
    <w:rsid w:val="00E34152"/>
    <w:rsid w:val="00E343BF"/>
    <w:rsid w:val="00E344A7"/>
    <w:rsid w:val="00E356A0"/>
    <w:rsid w:val="00E358BA"/>
    <w:rsid w:val="00E36300"/>
    <w:rsid w:val="00E3742B"/>
    <w:rsid w:val="00E37D3E"/>
    <w:rsid w:val="00E4008E"/>
    <w:rsid w:val="00E40E8C"/>
    <w:rsid w:val="00E41157"/>
    <w:rsid w:val="00E41808"/>
    <w:rsid w:val="00E41868"/>
    <w:rsid w:val="00E41BD2"/>
    <w:rsid w:val="00E41F67"/>
    <w:rsid w:val="00E4206E"/>
    <w:rsid w:val="00E4238F"/>
    <w:rsid w:val="00E42441"/>
    <w:rsid w:val="00E42540"/>
    <w:rsid w:val="00E42C24"/>
    <w:rsid w:val="00E42FBE"/>
    <w:rsid w:val="00E43415"/>
    <w:rsid w:val="00E434A4"/>
    <w:rsid w:val="00E43BCC"/>
    <w:rsid w:val="00E44146"/>
    <w:rsid w:val="00E441D1"/>
    <w:rsid w:val="00E44204"/>
    <w:rsid w:val="00E44B0B"/>
    <w:rsid w:val="00E45148"/>
    <w:rsid w:val="00E4516A"/>
    <w:rsid w:val="00E458AA"/>
    <w:rsid w:val="00E45BC4"/>
    <w:rsid w:val="00E45C52"/>
    <w:rsid w:val="00E45FD1"/>
    <w:rsid w:val="00E46A05"/>
    <w:rsid w:val="00E46ECC"/>
    <w:rsid w:val="00E47D9E"/>
    <w:rsid w:val="00E502F5"/>
    <w:rsid w:val="00E50CA7"/>
    <w:rsid w:val="00E50D25"/>
    <w:rsid w:val="00E52012"/>
    <w:rsid w:val="00E5265A"/>
    <w:rsid w:val="00E52707"/>
    <w:rsid w:val="00E52720"/>
    <w:rsid w:val="00E52ABD"/>
    <w:rsid w:val="00E547D2"/>
    <w:rsid w:val="00E548BE"/>
    <w:rsid w:val="00E54B66"/>
    <w:rsid w:val="00E557C2"/>
    <w:rsid w:val="00E5594A"/>
    <w:rsid w:val="00E55968"/>
    <w:rsid w:val="00E55CD1"/>
    <w:rsid w:val="00E5648A"/>
    <w:rsid w:val="00E56ABC"/>
    <w:rsid w:val="00E56B66"/>
    <w:rsid w:val="00E57172"/>
    <w:rsid w:val="00E577CD"/>
    <w:rsid w:val="00E5790D"/>
    <w:rsid w:val="00E60581"/>
    <w:rsid w:val="00E60623"/>
    <w:rsid w:val="00E6062A"/>
    <w:rsid w:val="00E606DD"/>
    <w:rsid w:val="00E606E3"/>
    <w:rsid w:val="00E607CB"/>
    <w:rsid w:val="00E60B75"/>
    <w:rsid w:val="00E61333"/>
    <w:rsid w:val="00E6148E"/>
    <w:rsid w:val="00E61898"/>
    <w:rsid w:val="00E625EA"/>
    <w:rsid w:val="00E626E0"/>
    <w:rsid w:val="00E626FA"/>
    <w:rsid w:val="00E6278A"/>
    <w:rsid w:val="00E6295B"/>
    <w:rsid w:val="00E62E5C"/>
    <w:rsid w:val="00E630EB"/>
    <w:rsid w:val="00E63729"/>
    <w:rsid w:val="00E6372D"/>
    <w:rsid w:val="00E63B53"/>
    <w:rsid w:val="00E63C4E"/>
    <w:rsid w:val="00E64C84"/>
    <w:rsid w:val="00E65154"/>
    <w:rsid w:val="00E6517D"/>
    <w:rsid w:val="00E65403"/>
    <w:rsid w:val="00E656A4"/>
    <w:rsid w:val="00E658B1"/>
    <w:rsid w:val="00E65DD5"/>
    <w:rsid w:val="00E65E6F"/>
    <w:rsid w:val="00E6682E"/>
    <w:rsid w:val="00E66A7E"/>
    <w:rsid w:val="00E66FD1"/>
    <w:rsid w:val="00E671A0"/>
    <w:rsid w:val="00E67590"/>
    <w:rsid w:val="00E679A8"/>
    <w:rsid w:val="00E70B00"/>
    <w:rsid w:val="00E71235"/>
    <w:rsid w:val="00E714B6"/>
    <w:rsid w:val="00E7224E"/>
    <w:rsid w:val="00E7243B"/>
    <w:rsid w:val="00E725AD"/>
    <w:rsid w:val="00E7265D"/>
    <w:rsid w:val="00E72A90"/>
    <w:rsid w:val="00E72AA0"/>
    <w:rsid w:val="00E7363A"/>
    <w:rsid w:val="00E73993"/>
    <w:rsid w:val="00E73C70"/>
    <w:rsid w:val="00E73C97"/>
    <w:rsid w:val="00E73D5A"/>
    <w:rsid w:val="00E74526"/>
    <w:rsid w:val="00E74E20"/>
    <w:rsid w:val="00E750EB"/>
    <w:rsid w:val="00E75293"/>
    <w:rsid w:val="00E75908"/>
    <w:rsid w:val="00E75E70"/>
    <w:rsid w:val="00E760F4"/>
    <w:rsid w:val="00E7614D"/>
    <w:rsid w:val="00E76C7D"/>
    <w:rsid w:val="00E772F0"/>
    <w:rsid w:val="00E774FF"/>
    <w:rsid w:val="00E8151D"/>
    <w:rsid w:val="00E81970"/>
    <w:rsid w:val="00E82394"/>
    <w:rsid w:val="00E827CA"/>
    <w:rsid w:val="00E82ACC"/>
    <w:rsid w:val="00E82B0D"/>
    <w:rsid w:val="00E82BF2"/>
    <w:rsid w:val="00E82C8F"/>
    <w:rsid w:val="00E82E98"/>
    <w:rsid w:val="00E83138"/>
    <w:rsid w:val="00E83628"/>
    <w:rsid w:val="00E83C65"/>
    <w:rsid w:val="00E83FFC"/>
    <w:rsid w:val="00E84175"/>
    <w:rsid w:val="00E84C8F"/>
    <w:rsid w:val="00E85043"/>
    <w:rsid w:val="00E855F9"/>
    <w:rsid w:val="00E85B4C"/>
    <w:rsid w:val="00E86264"/>
    <w:rsid w:val="00E86379"/>
    <w:rsid w:val="00E8680A"/>
    <w:rsid w:val="00E8701B"/>
    <w:rsid w:val="00E870A8"/>
    <w:rsid w:val="00E872C8"/>
    <w:rsid w:val="00E875F3"/>
    <w:rsid w:val="00E8792F"/>
    <w:rsid w:val="00E879A7"/>
    <w:rsid w:val="00E90018"/>
    <w:rsid w:val="00E90597"/>
    <w:rsid w:val="00E90AA5"/>
    <w:rsid w:val="00E90D53"/>
    <w:rsid w:val="00E91103"/>
    <w:rsid w:val="00E9212A"/>
    <w:rsid w:val="00E925AF"/>
    <w:rsid w:val="00E9265B"/>
    <w:rsid w:val="00E926BE"/>
    <w:rsid w:val="00E92B6B"/>
    <w:rsid w:val="00E9324A"/>
    <w:rsid w:val="00E93A4B"/>
    <w:rsid w:val="00E9450B"/>
    <w:rsid w:val="00E94C31"/>
    <w:rsid w:val="00E95117"/>
    <w:rsid w:val="00E9513D"/>
    <w:rsid w:val="00E95146"/>
    <w:rsid w:val="00E952A4"/>
    <w:rsid w:val="00E959A9"/>
    <w:rsid w:val="00E96A11"/>
    <w:rsid w:val="00E96B6D"/>
    <w:rsid w:val="00E977F1"/>
    <w:rsid w:val="00E97CE4"/>
    <w:rsid w:val="00E97E69"/>
    <w:rsid w:val="00EA0C15"/>
    <w:rsid w:val="00EA158D"/>
    <w:rsid w:val="00EA19D9"/>
    <w:rsid w:val="00EA2122"/>
    <w:rsid w:val="00EA2945"/>
    <w:rsid w:val="00EA29CA"/>
    <w:rsid w:val="00EA2DF0"/>
    <w:rsid w:val="00EA35D7"/>
    <w:rsid w:val="00EA374C"/>
    <w:rsid w:val="00EA3951"/>
    <w:rsid w:val="00EA3CC9"/>
    <w:rsid w:val="00EA3D0C"/>
    <w:rsid w:val="00EA3D3C"/>
    <w:rsid w:val="00EA3EC8"/>
    <w:rsid w:val="00EA3EFF"/>
    <w:rsid w:val="00EA4AC9"/>
    <w:rsid w:val="00EA5574"/>
    <w:rsid w:val="00EA5D8E"/>
    <w:rsid w:val="00EA5D99"/>
    <w:rsid w:val="00EA6029"/>
    <w:rsid w:val="00EA6226"/>
    <w:rsid w:val="00EA63F9"/>
    <w:rsid w:val="00EA679B"/>
    <w:rsid w:val="00EA67CB"/>
    <w:rsid w:val="00EA6B25"/>
    <w:rsid w:val="00EA6D35"/>
    <w:rsid w:val="00EA72DD"/>
    <w:rsid w:val="00EA73E7"/>
    <w:rsid w:val="00EA7655"/>
    <w:rsid w:val="00EA7985"/>
    <w:rsid w:val="00EA7DD6"/>
    <w:rsid w:val="00EA7EC5"/>
    <w:rsid w:val="00EA7EF2"/>
    <w:rsid w:val="00EA7FEA"/>
    <w:rsid w:val="00EB0332"/>
    <w:rsid w:val="00EB0488"/>
    <w:rsid w:val="00EB0A16"/>
    <w:rsid w:val="00EB0BE8"/>
    <w:rsid w:val="00EB0E55"/>
    <w:rsid w:val="00EB1551"/>
    <w:rsid w:val="00EB1ECB"/>
    <w:rsid w:val="00EB241E"/>
    <w:rsid w:val="00EB24E5"/>
    <w:rsid w:val="00EB2513"/>
    <w:rsid w:val="00EB288B"/>
    <w:rsid w:val="00EB291C"/>
    <w:rsid w:val="00EB2AFF"/>
    <w:rsid w:val="00EB322B"/>
    <w:rsid w:val="00EB3381"/>
    <w:rsid w:val="00EB3708"/>
    <w:rsid w:val="00EB383B"/>
    <w:rsid w:val="00EB424F"/>
    <w:rsid w:val="00EB49F3"/>
    <w:rsid w:val="00EB4B46"/>
    <w:rsid w:val="00EB4C5A"/>
    <w:rsid w:val="00EB4E46"/>
    <w:rsid w:val="00EB56CC"/>
    <w:rsid w:val="00EB5794"/>
    <w:rsid w:val="00EB5A95"/>
    <w:rsid w:val="00EB5F69"/>
    <w:rsid w:val="00EB620B"/>
    <w:rsid w:val="00EB6D5B"/>
    <w:rsid w:val="00EB6E8D"/>
    <w:rsid w:val="00EB7567"/>
    <w:rsid w:val="00EB7A91"/>
    <w:rsid w:val="00EB7B90"/>
    <w:rsid w:val="00EB7CB7"/>
    <w:rsid w:val="00EB7DCA"/>
    <w:rsid w:val="00EC0206"/>
    <w:rsid w:val="00EC15D1"/>
    <w:rsid w:val="00EC1899"/>
    <w:rsid w:val="00EC189D"/>
    <w:rsid w:val="00EC1972"/>
    <w:rsid w:val="00EC1C9E"/>
    <w:rsid w:val="00EC2131"/>
    <w:rsid w:val="00EC2265"/>
    <w:rsid w:val="00EC27A3"/>
    <w:rsid w:val="00EC3014"/>
    <w:rsid w:val="00EC3851"/>
    <w:rsid w:val="00EC3D15"/>
    <w:rsid w:val="00EC3D7A"/>
    <w:rsid w:val="00EC3E0A"/>
    <w:rsid w:val="00EC3EEF"/>
    <w:rsid w:val="00EC53B1"/>
    <w:rsid w:val="00EC5DB9"/>
    <w:rsid w:val="00EC6018"/>
    <w:rsid w:val="00EC6642"/>
    <w:rsid w:val="00EC6935"/>
    <w:rsid w:val="00EC6981"/>
    <w:rsid w:val="00EC76A2"/>
    <w:rsid w:val="00EC77AA"/>
    <w:rsid w:val="00EC7B74"/>
    <w:rsid w:val="00EC7B99"/>
    <w:rsid w:val="00EC7C3D"/>
    <w:rsid w:val="00ED0076"/>
    <w:rsid w:val="00ED0AEE"/>
    <w:rsid w:val="00ED0D53"/>
    <w:rsid w:val="00ED1623"/>
    <w:rsid w:val="00ED19A8"/>
    <w:rsid w:val="00ED1D25"/>
    <w:rsid w:val="00ED21FA"/>
    <w:rsid w:val="00ED234E"/>
    <w:rsid w:val="00ED282C"/>
    <w:rsid w:val="00ED2905"/>
    <w:rsid w:val="00ED290B"/>
    <w:rsid w:val="00ED2CCD"/>
    <w:rsid w:val="00ED329E"/>
    <w:rsid w:val="00ED3755"/>
    <w:rsid w:val="00ED3C9A"/>
    <w:rsid w:val="00ED3E87"/>
    <w:rsid w:val="00ED3EEF"/>
    <w:rsid w:val="00ED4560"/>
    <w:rsid w:val="00ED45F6"/>
    <w:rsid w:val="00ED5065"/>
    <w:rsid w:val="00ED524E"/>
    <w:rsid w:val="00ED5CE1"/>
    <w:rsid w:val="00ED5D5B"/>
    <w:rsid w:val="00ED5ED8"/>
    <w:rsid w:val="00ED6125"/>
    <w:rsid w:val="00ED6395"/>
    <w:rsid w:val="00ED653D"/>
    <w:rsid w:val="00ED65BB"/>
    <w:rsid w:val="00ED7684"/>
    <w:rsid w:val="00EE0374"/>
    <w:rsid w:val="00EE0382"/>
    <w:rsid w:val="00EE0C79"/>
    <w:rsid w:val="00EE12B4"/>
    <w:rsid w:val="00EE1758"/>
    <w:rsid w:val="00EE19D5"/>
    <w:rsid w:val="00EE1FC8"/>
    <w:rsid w:val="00EE21A9"/>
    <w:rsid w:val="00EE24FD"/>
    <w:rsid w:val="00EE29E6"/>
    <w:rsid w:val="00EE304A"/>
    <w:rsid w:val="00EE3246"/>
    <w:rsid w:val="00EE35B3"/>
    <w:rsid w:val="00EE377E"/>
    <w:rsid w:val="00EE38DA"/>
    <w:rsid w:val="00EE3EE4"/>
    <w:rsid w:val="00EE5841"/>
    <w:rsid w:val="00EE5DE8"/>
    <w:rsid w:val="00EE64A6"/>
    <w:rsid w:val="00EE7DB0"/>
    <w:rsid w:val="00EF00C0"/>
    <w:rsid w:val="00EF078E"/>
    <w:rsid w:val="00EF1110"/>
    <w:rsid w:val="00EF147D"/>
    <w:rsid w:val="00EF18E7"/>
    <w:rsid w:val="00EF1E16"/>
    <w:rsid w:val="00EF2621"/>
    <w:rsid w:val="00EF2CBA"/>
    <w:rsid w:val="00EF2CE9"/>
    <w:rsid w:val="00EF2EEF"/>
    <w:rsid w:val="00EF363D"/>
    <w:rsid w:val="00EF3969"/>
    <w:rsid w:val="00EF4033"/>
    <w:rsid w:val="00EF4184"/>
    <w:rsid w:val="00EF442C"/>
    <w:rsid w:val="00EF5371"/>
    <w:rsid w:val="00EF5CBD"/>
    <w:rsid w:val="00EF5EC7"/>
    <w:rsid w:val="00EF754C"/>
    <w:rsid w:val="00EF7BD0"/>
    <w:rsid w:val="00EF7C7F"/>
    <w:rsid w:val="00F017BF"/>
    <w:rsid w:val="00F01BAF"/>
    <w:rsid w:val="00F0272A"/>
    <w:rsid w:val="00F0274E"/>
    <w:rsid w:val="00F02B30"/>
    <w:rsid w:val="00F03177"/>
    <w:rsid w:val="00F031D4"/>
    <w:rsid w:val="00F03AA7"/>
    <w:rsid w:val="00F03B42"/>
    <w:rsid w:val="00F03BEF"/>
    <w:rsid w:val="00F03C2C"/>
    <w:rsid w:val="00F03D1A"/>
    <w:rsid w:val="00F054FF"/>
    <w:rsid w:val="00F05AC6"/>
    <w:rsid w:val="00F05B71"/>
    <w:rsid w:val="00F06289"/>
    <w:rsid w:val="00F06EA2"/>
    <w:rsid w:val="00F070CE"/>
    <w:rsid w:val="00F0770A"/>
    <w:rsid w:val="00F07DB6"/>
    <w:rsid w:val="00F07EC7"/>
    <w:rsid w:val="00F10D13"/>
    <w:rsid w:val="00F10D53"/>
    <w:rsid w:val="00F117B2"/>
    <w:rsid w:val="00F119BE"/>
    <w:rsid w:val="00F11BF0"/>
    <w:rsid w:val="00F11E49"/>
    <w:rsid w:val="00F1232E"/>
    <w:rsid w:val="00F12808"/>
    <w:rsid w:val="00F12C5E"/>
    <w:rsid w:val="00F13081"/>
    <w:rsid w:val="00F13641"/>
    <w:rsid w:val="00F13B6C"/>
    <w:rsid w:val="00F13ED0"/>
    <w:rsid w:val="00F145AD"/>
    <w:rsid w:val="00F14804"/>
    <w:rsid w:val="00F14BAA"/>
    <w:rsid w:val="00F1533F"/>
    <w:rsid w:val="00F16268"/>
    <w:rsid w:val="00F16440"/>
    <w:rsid w:val="00F16769"/>
    <w:rsid w:val="00F168DA"/>
    <w:rsid w:val="00F205AE"/>
    <w:rsid w:val="00F20670"/>
    <w:rsid w:val="00F2074E"/>
    <w:rsid w:val="00F20CEE"/>
    <w:rsid w:val="00F21B69"/>
    <w:rsid w:val="00F2224F"/>
    <w:rsid w:val="00F22D05"/>
    <w:rsid w:val="00F22E91"/>
    <w:rsid w:val="00F2384E"/>
    <w:rsid w:val="00F23AA6"/>
    <w:rsid w:val="00F243C0"/>
    <w:rsid w:val="00F2446D"/>
    <w:rsid w:val="00F253DF"/>
    <w:rsid w:val="00F256F6"/>
    <w:rsid w:val="00F25930"/>
    <w:rsid w:val="00F25D6F"/>
    <w:rsid w:val="00F26327"/>
    <w:rsid w:val="00F2646E"/>
    <w:rsid w:val="00F264D2"/>
    <w:rsid w:val="00F26587"/>
    <w:rsid w:val="00F26607"/>
    <w:rsid w:val="00F2686E"/>
    <w:rsid w:val="00F268DA"/>
    <w:rsid w:val="00F26AC3"/>
    <w:rsid w:val="00F26DD6"/>
    <w:rsid w:val="00F2701A"/>
    <w:rsid w:val="00F2753C"/>
    <w:rsid w:val="00F276CF"/>
    <w:rsid w:val="00F278B4"/>
    <w:rsid w:val="00F27C65"/>
    <w:rsid w:val="00F27CC2"/>
    <w:rsid w:val="00F30135"/>
    <w:rsid w:val="00F30262"/>
    <w:rsid w:val="00F302BF"/>
    <w:rsid w:val="00F307BE"/>
    <w:rsid w:val="00F30808"/>
    <w:rsid w:val="00F30D25"/>
    <w:rsid w:val="00F311E6"/>
    <w:rsid w:val="00F316B6"/>
    <w:rsid w:val="00F31749"/>
    <w:rsid w:val="00F32989"/>
    <w:rsid w:val="00F32C95"/>
    <w:rsid w:val="00F32DD3"/>
    <w:rsid w:val="00F32E49"/>
    <w:rsid w:val="00F32ECA"/>
    <w:rsid w:val="00F33542"/>
    <w:rsid w:val="00F33702"/>
    <w:rsid w:val="00F33B63"/>
    <w:rsid w:val="00F33BFB"/>
    <w:rsid w:val="00F3425F"/>
    <w:rsid w:val="00F343AE"/>
    <w:rsid w:val="00F34B4A"/>
    <w:rsid w:val="00F34D69"/>
    <w:rsid w:val="00F352D0"/>
    <w:rsid w:val="00F3592A"/>
    <w:rsid w:val="00F35C77"/>
    <w:rsid w:val="00F35D8B"/>
    <w:rsid w:val="00F362AC"/>
    <w:rsid w:val="00F36AD7"/>
    <w:rsid w:val="00F36DAF"/>
    <w:rsid w:val="00F374E9"/>
    <w:rsid w:val="00F3762D"/>
    <w:rsid w:val="00F4000B"/>
    <w:rsid w:val="00F405FA"/>
    <w:rsid w:val="00F4093C"/>
    <w:rsid w:val="00F40E18"/>
    <w:rsid w:val="00F41144"/>
    <w:rsid w:val="00F41382"/>
    <w:rsid w:val="00F41FC8"/>
    <w:rsid w:val="00F42016"/>
    <w:rsid w:val="00F4243D"/>
    <w:rsid w:val="00F42481"/>
    <w:rsid w:val="00F42C60"/>
    <w:rsid w:val="00F42D25"/>
    <w:rsid w:val="00F4338C"/>
    <w:rsid w:val="00F4367B"/>
    <w:rsid w:val="00F43AD4"/>
    <w:rsid w:val="00F43D73"/>
    <w:rsid w:val="00F43E12"/>
    <w:rsid w:val="00F445F8"/>
    <w:rsid w:val="00F448E3"/>
    <w:rsid w:val="00F44A1D"/>
    <w:rsid w:val="00F450FF"/>
    <w:rsid w:val="00F45126"/>
    <w:rsid w:val="00F461BA"/>
    <w:rsid w:val="00F46265"/>
    <w:rsid w:val="00F46A16"/>
    <w:rsid w:val="00F46D48"/>
    <w:rsid w:val="00F46D71"/>
    <w:rsid w:val="00F46ED8"/>
    <w:rsid w:val="00F4749E"/>
    <w:rsid w:val="00F47A65"/>
    <w:rsid w:val="00F47EF2"/>
    <w:rsid w:val="00F507CD"/>
    <w:rsid w:val="00F50C75"/>
    <w:rsid w:val="00F5184A"/>
    <w:rsid w:val="00F51EC8"/>
    <w:rsid w:val="00F52177"/>
    <w:rsid w:val="00F5253D"/>
    <w:rsid w:val="00F526B6"/>
    <w:rsid w:val="00F52720"/>
    <w:rsid w:val="00F53A11"/>
    <w:rsid w:val="00F53C8D"/>
    <w:rsid w:val="00F53F0A"/>
    <w:rsid w:val="00F547FD"/>
    <w:rsid w:val="00F5486A"/>
    <w:rsid w:val="00F54958"/>
    <w:rsid w:val="00F55529"/>
    <w:rsid w:val="00F55ED7"/>
    <w:rsid w:val="00F55F9B"/>
    <w:rsid w:val="00F5603E"/>
    <w:rsid w:val="00F56896"/>
    <w:rsid w:val="00F56D35"/>
    <w:rsid w:val="00F56FB0"/>
    <w:rsid w:val="00F60849"/>
    <w:rsid w:val="00F60D8C"/>
    <w:rsid w:val="00F623E5"/>
    <w:rsid w:val="00F62C3A"/>
    <w:rsid w:val="00F62C8D"/>
    <w:rsid w:val="00F62E99"/>
    <w:rsid w:val="00F6330F"/>
    <w:rsid w:val="00F63558"/>
    <w:rsid w:val="00F6384C"/>
    <w:rsid w:val="00F63921"/>
    <w:rsid w:val="00F63AC4"/>
    <w:rsid w:val="00F63D6C"/>
    <w:rsid w:val="00F63F4C"/>
    <w:rsid w:val="00F63FD8"/>
    <w:rsid w:val="00F646B3"/>
    <w:rsid w:val="00F6499F"/>
    <w:rsid w:val="00F64A5E"/>
    <w:rsid w:val="00F64B05"/>
    <w:rsid w:val="00F65A4E"/>
    <w:rsid w:val="00F65C14"/>
    <w:rsid w:val="00F65F8A"/>
    <w:rsid w:val="00F666A3"/>
    <w:rsid w:val="00F66AD1"/>
    <w:rsid w:val="00F67C7A"/>
    <w:rsid w:val="00F70463"/>
    <w:rsid w:val="00F70694"/>
    <w:rsid w:val="00F71779"/>
    <w:rsid w:val="00F71AA1"/>
    <w:rsid w:val="00F71CF5"/>
    <w:rsid w:val="00F71DF6"/>
    <w:rsid w:val="00F7248F"/>
    <w:rsid w:val="00F727A2"/>
    <w:rsid w:val="00F7297D"/>
    <w:rsid w:val="00F72A00"/>
    <w:rsid w:val="00F73324"/>
    <w:rsid w:val="00F7337D"/>
    <w:rsid w:val="00F737B7"/>
    <w:rsid w:val="00F73B8A"/>
    <w:rsid w:val="00F73F09"/>
    <w:rsid w:val="00F74218"/>
    <w:rsid w:val="00F745F1"/>
    <w:rsid w:val="00F74AA1"/>
    <w:rsid w:val="00F74FA9"/>
    <w:rsid w:val="00F75A81"/>
    <w:rsid w:val="00F7666A"/>
    <w:rsid w:val="00F76F5B"/>
    <w:rsid w:val="00F76F6D"/>
    <w:rsid w:val="00F77036"/>
    <w:rsid w:val="00F7725E"/>
    <w:rsid w:val="00F774F5"/>
    <w:rsid w:val="00F77519"/>
    <w:rsid w:val="00F779BF"/>
    <w:rsid w:val="00F77D4D"/>
    <w:rsid w:val="00F807BF"/>
    <w:rsid w:val="00F8087C"/>
    <w:rsid w:val="00F8088E"/>
    <w:rsid w:val="00F80931"/>
    <w:rsid w:val="00F8126B"/>
    <w:rsid w:val="00F8140C"/>
    <w:rsid w:val="00F825B7"/>
    <w:rsid w:val="00F8284E"/>
    <w:rsid w:val="00F82AC1"/>
    <w:rsid w:val="00F82F51"/>
    <w:rsid w:val="00F8371A"/>
    <w:rsid w:val="00F8397D"/>
    <w:rsid w:val="00F83BEA"/>
    <w:rsid w:val="00F83E69"/>
    <w:rsid w:val="00F84A67"/>
    <w:rsid w:val="00F852E0"/>
    <w:rsid w:val="00F853A6"/>
    <w:rsid w:val="00F855AC"/>
    <w:rsid w:val="00F85CD1"/>
    <w:rsid w:val="00F85FB5"/>
    <w:rsid w:val="00F863DE"/>
    <w:rsid w:val="00F86F92"/>
    <w:rsid w:val="00F875B3"/>
    <w:rsid w:val="00F87EF6"/>
    <w:rsid w:val="00F87FD3"/>
    <w:rsid w:val="00F9120F"/>
    <w:rsid w:val="00F9129C"/>
    <w:rsid w:val="00F91AA0"/>
    <w:rsid w:val="00F91CAC"/>
    <w:rsid w:val="00F923AD"/>
    <w:rsid w:val="00F925BF"/>
    <w:rsid w:val="00F92700"/>
    <w:rsid w:val="00F92981"/>
    <w:rsid w:val="00F92B56"/>
    <w:rsid w:val="00F92F60"/>
    <w:rsid w:val="00F93989"/>
    <w:rsid w:val="00F94C41"/>
    <w:rsid w:val="00F94DE4"/>
    <w:rsid w:val="00F94EC2"/>
    <w:rsid w:val="00F9520A"/>
    <w:rsid w:val="00F95A83"/>
    <w:rsid w:val="00F95B01"/>
    <w:rsid w:val="00F95B7C"/>
    <w:rsid w:val="00F96402"/>
    <w:rsid w:val="00F96542"/>
    <w:rsid w:val="00F966A8"/>
    <w:rsid w:val="00F96A3F"/>
    <w:rsid w:val="00F9705F"/>
    <w:rsid w:val="00F9739B"/>
    <w:rsid w:val="00F973EF"/>
    <w:rsid w:val="00F97657"/>
    <w:rsid w:val="00F97737"/>
    <w:rsid w:val="00FA02A8"/>
    <w:rsid w:val="00FA051D"/>
    <w:rsid w:val="00FA146E"/>
    <w:rsid w:val="00FA1664"/>
    <w:rsid w:val="00FA16B8"/>
    <w:rsid w:val="00FA270E"/>
    <w:rsid w:val="00FA344B"/>
    <w:rsid w:val="00FA3F40"/>
    <w:rsid w:val="00FA4080"/>
    <w:rsid w:val="00FA45AF"/>
    <w:rsid w:val="00FA45DE"/>
    <w:rsid w:val="00FA476D"/>
    <w:rsid w:val="00FA4844"/>
    <w:rsid w:val="00FA4899"/>
    <w:rsid w:val="00FA4B53"/>
    <w:rsid w:val="00FA5099"/>
    <w:rsid w:val="00FA5206"/>
    <w:rsid w:val="00FA5551"/>
    <w:rsid w:val="00FA5776"/>
    <w:rsid w:val="00FA5894"/>
    <w:rsid w:val="00FA599F"/>
    <w:rsid w:val="00FA5AE0"/>
    <w:rsid w:val="00FA5EAA"/>
    <w:rsid w:val="00FA62A6"/>
    <w:rsid w:val="00FA6451"/>
    <w:rsid w:val="00FA6D95"/>
    <w:rsid w:val="00FA71B0"/>
    <w:rsid w:val="00FA7516"/>
    <w:rsid w:val="00FA7648"/>
    <w:rsid w:val="00FA7E8C"/>
    <w:rsid w:val="00FA7F49"/>
    <w:rsid w:val="00FB0374"/>
    <w:rsid w:val="00FB03E1"/>
    <w:rsid w:val="00FB0734"/>
    <w:rsid w:val="00FB07BA"/>
    <w:rsid w:val="00FB09FF"/>
    <w:rsid w:val="00FB0A97"/>
    <w:rsid w:val="00FB27AE"/>
    <w:rsid w:val="00FB28A8"/>
    <w:rsid w:val="00FB2B75"/>
    <w:rsid w:val="00FB2BCC"/>
    <w:rsid w:val="00FB2E8B"/>
    <w:rsid w:val="00FB3816"/>
    <w:rsid w:val="00FB3AB6"/>
    <w:rsid w:val="00FB40E6"/>
    <w:rsid w:val="00FB4162"/>
    <w:rsid w:val="00FB4212"/>
    <w:rsid w:val="00FB4395"/>
    <w:rsid w:val="00FB43B6"/>
    <w:rsid w:val="00FB4663"/>
    <w:rsid w:val="00FB472F"/>
    <w:rsid w:val="00FB4B89"/>
    <w:rsid w:val="00FB54EC"/>
    <w:rsid w:val="00FB5699"/>
    <w:rsid w:val="00FB5C54"/>
    <w:rsid w:val="00FB61C8"/>
    <w:rsid w:val="00FB626D"/>
    <w:rsid w:val="00FB6CAA"/>
    <w:rsid w:val="00FB7F53"/>
    <w:rsid w:val="00FC05E2"/>
    <w:rsid w:val="00FC05F6"/>
    <w:rsid w:val="00FC07C3"/>
    <w:rsid w:val="00FC0AC3"/>
    <w:rsid w:val="00FC0D40"/>
    <w:rsid w:val="00FC11EA"/>
    <w:rsid w:val="00FC1538"/>
    <w:rsid w:val="00FC1BCA"/>
    <w:rsid w:val="00FC1C9B"/>
    <w:rsid w:val="00FC23F4"/>
    <w:rsid w:val="00FC2698"/>
    <w:rsid w:val="00FC2D53"/>
    <w:rsid w:val="00FC32C4"/>
    <w:rsid w:val="00FC3342"/>
    <w:rsid w:val="00FC3385"/>
    <w:rsid w:val="00FC3477"/>
    <w:rsid w:val="00FC3DAF"/>
    <w:rsid w:val="00FC3E08"/>
    <w:rsid w:val="00FC3F33"/>
    <w:rsid w:val="00FC3FD6"/>
    <w:rsid w:val="00FC427D"/>
    <w:rsid w:val="00FC477A"/>
    <w:rsid w:val="00FC4FA9"/>
    <w:rsid w:val="00FC64E0"/>
    <w:rsid w:val="00FC6990"/>
    <w:rsid w:val="00FC74A5"/>
    <w:rsid w:val="00FC7500"/>
    <w:rsid w:val="00FD018A"/>
    <w:rsid w:val="00FD112F"/>
    <w:rsid w:val="00FD1380"/>
    <w:rsid w:val="00FD1410"/>
    <w:rsid w:val="00FD1414"/>
    <w:rsid w:val="00FD1536"/>
    <w:rsid w:val="00FD15FE"/>
    <w:rsid w:val="00FD1723"/>
    <w:rsid w:val="00FD1D6A"/>
    <w:rsid w:val="00FD1E6D"/>
    <w:rsid w:val="00FD1E6E"/>
    <w:rsid w:val="00FD218D"/>
    <w:rsid w:val="00FD2339"/>
    <w:rsid w:val="00FD257A"/>
    <w:rsid w:val="00FD28C8"/>
    <w:rsid w:val="00FD332A"/>
    <w:rsid w:val="00FD3FE9"/>
    <w:rsid w:val="00FD40AC"/>
    <w:rsid w:val="00FD4213"/>
    <w:rsid w:val="00FD4BA1"/>
    <w:rsid w:val="00FD4DB1"/>
    <w:rsid w:val="00FD5678"/>
    <w:rsid w:val="00FD57CB"/>
    <w:rsid w:val="00FD653B"/>
    <w:rsid w:val="00FD6C7A"/>
    <w:rsid w:val="00FD7627"/>
    <w:rsid w:val="00FD77F7"/>
    <w:rsid w:val="00FD7BA6"/>
    <w:rsid w:val="00FD7F0D"/>
    <w:rsid w:val="00FE0C30"/>
    <w:rsid w:val="00FE155E"/>
    <w:rsid w:val="00FE1687"/>
    <w:rsid w:val="00FE18D8"/>
    <w:rsid w:val="00FE1C1F"/>
    <w:rsid w:val="00FE1E70"/>
    <w:rsid w:val="00FE254F"/>
    <w:rsid w:val="00FE2834"/>
    <w:rsid w:val="00FE2AA2"/>
    <w:rsid w:val="00FE3290"/>
    <w:rsid w:val="00FE3392"/>
    <w:rsid w:val="00FE3A31"/>
    <w:rsid w:val="00FE3F74"/>
    <w:rsid w:val="00FE438A"/>
    <w:rsid w:val="00FE43BA"/>
    <w:rsid w:val="00FE4ED2"/>
    <w:rsid w:val="00FE5750"/>
    <w:rsid w:val="00FE583D"/>
    <w:rsid w:val="00FE633B"/>
    <w:rsid w:val="00FE6C37"/>
    <w:rsid w:val="00FE6F64"/>
    <w:rsid w:val="00FE7149"/>
    <w:rsid w:val="00FE72B8"/>
    <w:rsid w:val="00FE7BF2"/>
    <w:rsid w:val="00FE7D15"/>
    <w:rsid w:val="00FE7D4A"/>
    <w:rsid w:val="00FE7D84"/>
    <w:rsid w:val="00FE7EEA"/>
    <w:rsid w:val="00FF04F7"/>
    <w:rsid w:val="00FF0896"/>
    <w:rsid w:val="00FF0B85"/>
    <w:rsid w:val="00FF0E0E"/>
    <w:rsid w:val="00FF0F0F"/>
    <w:rsid w:val="00FF0FC3"/>
    <w:rsid w:val="00FF1186"/>
    <w:rsid w:val="00FF1262"/>
    <w:rsid w:val="00FF2236"/>
    <w:rsid w:val="00FF2ABB"/>
    <w:rsid w:val="00FF2F00"/>
    <w:rsid w:val="00FF31AF"/>
    <w:rsid w:val="00FF38D4"/>
    <w:rsid w:val="00FF3A62"/>
    <w:rsid w:val="00FF3BF0"/>
    <w:rsid w:val="00FF4071"/>
    <w:rsid w:val="00FF4D40"/>
    <w:rsid w:val="00FF5300"/>
    <w:rsid w:val="00FF59A0"/>
    <w:rsid w:val="00FF59BA"/>
    <w:rsid w:val="00FF59FF"/>
    <w:rsid w:val="00FF5C1D"/>
    <w:rsid w:val="00FF5D90"/>
    <w:rsid w:val="00FF600F"/>
    <w:rsid w:val="00FF71D8"/>
    <w:rsid w:val="00FF7412"/>
    <w:rsid w:val="00FF792E"/>
    <w:rsid w:val="00FF7C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F656D0"/>
  <w15:chartTrackingRefBased/>
  <w15:docId w15:val="{2B61BFA4-89CF-4F8B-A3FE-12F193A3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83"/>
    <w:pPr>
      <w:autoSpaceDE w:val="0"/>
      <w:autoSpaceDN w:val="0"/>
    </w:pPr>
    <w:rPr>
      <w:rFonts w:ascii="Arial" w:hAnsi="Arial"/>
      <w:b/>
      <w:bCs/>
      <w:sz w:val="36"/>
      <w:szCs w:val="36"/>
      <w:lang w:val="en-GB"/>
    </w:rPr>
  </w:style>
  <w:style w:type="paragraph" w:styleId="Heading1">
    <w:name w:val="heading 1"/>
    <w:basedOn w:val="Normal"/>
    <w:next w:val="Normal"/>
    <w:qFormat/>
    <w:rsid w:val="006853E7"/>
    <w:pPr>
      <w:spacing w:before="240"/>
      <w:outlineLvl w:val="0"/>
    </w:pPr>
    <w:rPr>
      <w:rFonts w:ascii="Times New Roman" w:hAnsi="Times New Roman" w:cs="BrowalliaUPC"/>
      <w:b w:val="0"/>
      <w:bCs w:val="0"/>
      <w:u w:val="single"/>
    </w:rPr>
  </w:style>
  <w:style w:type="paragraph" w:styleId="Heading2">
    <w:name w:val="heading 2"/>
    <w:basedOn w:val="Normal"/>
    <w:next w:val="Normal"/>
    <w:qFormat/>
    <w:rsid w:val="006853E7"/>
    <w:pPr>
      <w:spacing w:before="120"/>
      <w:outlineLvl w:val="1"/>
    </w:pPr>
    <w:rPr>
      <w:rFonts w:ascii="Times New Roman" w:hAnsi="Times New Roman" w:cs="BrowalliaUPC"/>
      <w:b w:val="0"/>
      <w:bCs w:val="0"/>
    </w:rPr>
  </w:style>
  <w:style w:type="paragraph" w:styleId="Heading3">
    <w:name w:val="heading 3"/>
    <w:basedOn w:val="Normal"/>
    <w:next w:val="NormalIndent"/>
    <w:qFormat/>
    <w:rsid w:val="006853E7"/>
    <w:pPr>
      <w:ind w:left="360"/>
      <w:outlineLvl w:val="2"/>
    </w:pPr>
    <w:rPr>
      <w:rFonts w:ascii="Times New Roman" w:hAnsi="Times New Roman" w:cs="BrowalliaUPC"/>
      <w:b w:val="0"/>
      <w:bCs w:val="0"/>
    </w:rPr>
  </w:style>
  <w:style w:type="paragraph" w:styleId="Heading4">
    <w:name w:val="heading 4"/>
    <w:basedOn w:val="Normal"/>
    <w:next w:val="Normal"/>
    <w:link w:val="Heading4Char"/>
    <w:qFormat/>
    <w:rsid w:val="006853E7"/>
    <w:pPr>
      <w:keepNext/>
      <w:outlineLvl w:val="3"/>
    </w:pPr>
    <w:rPr>
      <w:rFonts w:ascii="Times New Roman" w:hAnsi="Times New Roman"/>
      <w:sz w:val="20"/>
      <w:szCs w:val="24"/>
      <w:u w:val="single"/>
    </w:rPr>
  </w:style>
  <w:style w:type="paragraph" w:styleId="Heading5">
    <w:name w:val="heading 5"/>
    <w:basedOn w:val="Normal"/>
    <w:next w:val="Normal"/>
    <w:qFormat/>
    <w:rsid w:val="006853E7"/>
    <w:pPr>
      <w:keepNext/>
      <w:ind w:left="720" w:right="-691"/>
      <w:jc w:val="distribute"/>
      <w:outlineLvl w:val="4"/>
    </w:pPr>
    <w:rPr>
      <w:rFonts w:ascii="Times New Roman" w:hAnsi="Times New Roman"/>
      <w:b w:val="0"/>
      <w:bCs w:val="0"/>
      <w:color w:val="000000"/>
      <w:sz w:val="20"/>
      <w:szCs w:val="24"/>
      <w:u w:val="single"/>
    </w:rPr>
  </w:style>
  <w:style w:type="paragraph" w:styleId="Heading6">
    <w:name w:val="heading 6"/>
    <w:basedOn w:val="Normal"/>
    <w:next w:val="Normal"/>
    <w:qFormat/>
    <w:rsid w:val="006853E7"/>
    <w:pPr>
      <w:keepNext/>
      <w:outlineLvl w:val="5"/>
    </w:pPr>
    <w:rPr>
      <w:rFonts w:ascii="Times New Roman" w:hAnsi="Times New Roman"/>
      <w:sz w:val="20"/>
      <w:szCs w:val="24"/>
    </w:rPr>
  </w:style>
  <w:style w:type="paragraph" w:styleId="Heading7">
    <w:name w:val="heading 7"/>
    <w:basedOn w:val="Normal"/>
    <w:next w:val="Normal"/>
    <w:qFormat/>
    <w:rsid w:val="006853E7"/>
    <w:pPr>
      <w:keepNext/>
      <w:spacing w:line="240" w:lineRule="exact"/>
      <w:outlineLvl w:val="6"/>
    </w:pPr>
    <w:rPr>
      <w:rFonts w:ascii="Times New Roman" w:hAnsi="Times New Roman"/>
      <w:sz w:val="24"/>
      <w:szCs w:val="24"/>
    </w:rPr>
  </w:style>
  <w:style w:type="paragraph" w:styleId="Heading8">
    <w:name w:val="heading 8"/>
    <w:basedOn w:val="Normal"/>
    <w:next w:val="Normal"/>
    <w:qFormat/>
    <w:rsid w:val="006853E7"/>
    <w:pPr>
      <w:keepNext/>
      <w:spacing w:line="240" w:lineRule="exact"/>
      <w:outlineLvl w:val="7"/>
    </w:pPr>
    <w:rPr>
      <w:rFonts w:ascii="Times New Roman" w:hAnsi="Times New Roman"/>
      <w:sz w:val="20"/>
      <w:szCs w:val="20"/>
    </w:rPr>
  </w:style>
  <w:style w:type="paragraph" w:styleId="Heading9">
    <w:name w:val="heading 9"/>
    <w:basedOn w:val="Normal"/>
    <w:next w:val="Normal"/>
    <w:qFormat/>
    <w:rsid w:val="006853E7"/>
    <w:pPr>
      <w:keepNext/>
      <w:pBdr>
        <w:bottom w:val="single" w:sz="4" w:space="1" w:color="auto"/>
      </w:pBdr>
      <w:tabs>
        <w:tab w:val="left" w:pos="1134"/>
        <w:tab w:val="left" w:pos="1276"/>
        <w:tab w:val="center" w:pos="3402"/>
        <w:tab w:val="center" w:pos="4536"/>
        <w:tab w:val="center" w:pos="5670"/>
        <w:tab w:val="center" w:pos="6804"/>
        <w:tab w:val="right" w:pos="7655"/>
      </w:tabs>
      <w:spacing w:line="240" w:lineRule="exact"/>
      <w:jc w:val="center"/>
      <w:outlineLvl w:val="8"/>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853E7"/>
    <w:pPr>
      <w:ind w:left="720"/>
    </w:pPr>
  </w:style>
  <w:style w:type="character" w:customStyle="1" w:styleId="Heading4Char">
    <w:name w:val="Heading 4 Char"/>
    <w:link w:val="Heading4"/>
    <w:locked/>
    <w:rsid w:val="00CC5526"/>
    <w:rPr>
      <w:b/>
      <w:bCs/>
      <w:szCs w:val="24"/>
      <w:u w:val="single"/>
      <w:lang w:val="en-GB"/>
    </w:rPr>
  </w:style>
  <w:style w:type="paragraph" w:styleId="Footer">
    <w:name w:val="footer"/>
    <w:basedOn w:val="Normal"/>
    <w:link w:val="FooterChar"/>
    <w:uiPriority w:val="99"/>
    <w:rsid w:val="006853E7"/>
    <w:pPr>
      <w:tabs>
        <w:tab w:val="center" w:pos="4320"/>
        <w:tab w:val="right" w:pos="8640"/>
      </w:tabs>
    </w:pPr>
  </w:style>
  <w:style w:type="character" w:customStyle="1" w:styleId="FooterChar">
    <w:name w:val="Footer Char"/>
    <w:link w:val="Footer"/>
    <w:uiPriority w:val="99"/>
    <w:rsid w:val="00017B26"/>
    <w:rPr>
      <w:rFonts w:ascii="Arial" w:hAnsi="Arial"/>
      <w:b/>
      <w:bCs/>
      <w:sz w:val="36"/>
      <w:szCs w:val="36"/>
      <w:lang w:val="en-GB"/>
    </w:rPr>
  </w:style>
  <w:style w:type="paragraph" w:styleId="Header">
    <w:name w:val="header"/>
    <w:aliases w:val=" Char"/>
    <w:basedOn w:val="Normal"/>
    <w:link w:val="HeaderChar"/>
    <w:uiPriority w:val="99"/>
    <w:rsid w:val="006853E7"/>
    <w:pPr>
      <w:tabs>
        <w:tab w:val="center" w:pos="4320"/>
        <w:tab w:val="right" w:pos="8640"/>
      </w:tabs>
    </w:pPr>
  </w:style>
  <w:style w:type="character" w:customStyle="1" w:styleId="HeaderChar">
    <w:name w:val="Header Char"/>
    <w:aliases w:val=" Char Char"/>
    <w:link w:val="Header"/>
    <w:uiPriority w:val="99"/>
    <w:rsid w:val="000D7200"/>
    <w:rPr>
      <w:rFonts w:ascii="Arial" w:hAnsi="Arial"/>
      <w:b/>
      <w:bCs/>
      <w:sz w:val="36"/>
      <w:szCs w:val="36"/>
      <w:lang w:val="en-GB"/>
    </w:rPr>
  </w:style>
  <w:style w:type="paragraph" w:customStyle="1" w:styleId="a">
    <w:name w:val="เนื้อเรื่อง"/>
    <w:basedOn w:val="Normal"/>
    <w:uiPriority w:val="99"/>
    <w:rsid w:val="006853E7"/>
    <w:pPr>
      <w:ind w:right="386"/>
    </w:pPr>
    <w:rPr>
      <w:sz w:val="28"/>
      <w:szCs w:val="28"/>
    </w:rPr>
  </w:style>
  <w:style w:type="paragraph" w:customStyle="1" w:styleId="1">
    <w:name w:val="หัวเรื่อง 1"/>
    <w:basedOn w:val="Heading1"/>
    <w:rsid w:val="006853E7"/>
    <w:pPr>
      <w:outlineLvl w:val="9"/>
    </w:pPr>
    <w:rPr>
      <w:rFonts w:cs="CordiaUPC"/>
      <w:sz w:val="28"/>
      <w:szCs w:val="28"/>
    </w:rPr>
  </w:style>
  <w:style w:type="paragraph" w:customStyle="1" w:styleId="2">
    <w:name w:val="หัวเรื่อง 2"/>
    <w:basedOn w:val="Heading2"/>
    <w:rsid w:val="006853E7"/>
    <w:pPr>
      <w:outlineLvl w:val="9"/>
    </w:pPr>
    <w:rPr>
      <w:rFonts w:cs="CordiaUPC"/>
    </w:rPr>
  </w:style>
  <w:style w:type="paragraph" w:customStyle="1" w:styleId="3">
    <w:name w:val="หัวเรื่อง 3"/>
    <w:basedOn w:val="Heading3"/>
    <w:rsid w:val="006853E7"/>
    <w:pPr>
      <w:outlineLvl w:val="9"/>
    </w:pPr>
    <w:rPr>
      <w:sz w:val="28"/>
      <w:szCs w:val="28"/>
    </w:rPr>
  </w:style>
  <w:style w:type="paragraph" w:styleId="EnvelopeReturn">
    <w:name w:val="envelope return"/>
    <w:basedOn w:val="Normal"/>
    <w:rsid w:val="006853E7"/>
    <w:pPr>
      <w:jc w:val="both"/>
    </w:pPr>
    <w:rPr>
      <w:rFonts w:ascii="Times New Roman" w:hAnsi="Times New Roman"/>
      <w:b w:val="0"/>
      <w:bCs w:val="0"/>
      <w:sz w:val="20"/>
      <w:szCs w:val="20"/>
    </w:rPr>
  </w:style>
  <w:style w:type="paragraph" w:styleId="EnvelopeAddress">
    <w:name w:val="envelope address"/>
    <w:basedOn w:val="Normal"/>
    <w:rsid w:val="006853E7"/>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6853E7"/>
    <w:rPr>
      <w:sz w:val="28"/>
      <w:szCs w:val="28"/>
    </w:rPr>
  </w:style>
  <w:style w:type="character" w:styleId="PageNumber">
    <w:name w:val="page number"/>
    <w:basedOn w:val="DefaultParagraphFont"/>
    <w:rsid w:val="006853E7"/>
  </w:style>
  <w:style w:type="paragraph" w:styleId="List">
    <w:name w:val="List"/>
    <w:basedOn w:val="Normal"/>
    <w:next w:val="Normal"/>
    <w:rsid w:val="006853E7"/>
    <w:rPr>
      <w:rFonts w:ascii="Times New Roman" w:hAnsi="Times New Roman"/>
      <w:b w:val="0"/>
      <w:bCs w:val="0"/>
      <w:sz w:val="20"/>
      <w:szCs w:val="24"/>
    </w:rPr>
  </w:style>
  <w:style w:type="paragraph" w:styleId="BlockText">
    <w:name w:val="Block Text"/>
    <w:basedOn w:val="Normal"/>
    <w:rsid w:val="006853E7"/>
    <w:pPr>
      <w:ind w:left="720" w:right="-691"/>
      <w:jc w:val="distribute"/>
    </w:pPr>
    <w:rPr>
      <w:rFonts w:ascii="Times New Roman" w:hAnsi="Times New Roman"/>
      <w:b w:val="0"/>
      <w:bCs w:val="0"/>
      <w:color w:val="000000"/>
      <w:sz w:val="20"/>
      <w:szCs w:val="24"/>
    </w:rPr>
  </w:style>
  <w:style w:type="paragraph" w:styleId="BodyTextIndent">
    <w:name w:val="Body Text Indent"/>
    <w:basedOn w:val="Normal"/>
    <w:link w:val="BodyTextIndentChar"/>
    <w:rsid w:val="006853E7"/>
    <w:pPr>
      <w:ind w:left="360"/>
      <w:jc w:val="both"/>
    </w:pPr>
    <w:rPr>
      <w:rFonts w:ascii="Times New Roman" w:hAnsi="Times New Roman"/>
      <w:b w:val="0"/>
      <w:bCs w:val="0"/>
      <w:sz w:val="20"/>
      <w:szCs w:val="24"/>
    </w:rPr>
  </w:style>
  <w:style w:type="paragraph" w:styleId="BodyText">
    <w:name w:val="Body Text"/>
    <w:basedOn w:val="Normal"/>
    <w:link w:val="BodyTextChar"/>
    <w:rsid w:val="006853E7"/>
    <w:pPr>
      <w:tabs>
        <w:tab w:val="left" w:pos="360"/>
      </w:tabs>
    </w:pPr>
    <w:rPr>
      <w:rFonts w:ascii="Times New Roman" w:hAnsi="Times New Roman"/>
      <w:b w:val="0"/>
      <w:bCs w:val="0"/>
      <w:sz w:val="20"/>
      <w:szCs w:val="20"/>
    </w:rPr>
  </w:style>
  <w:style w:type="paragraph" w:customStyle="1" w:styleId="7I-7H-">
    <w:name w:val="@7I-@#7H-"/>
    <w:basedOn w:val="Normal"/>
    <w:next w:val="Normal"/>
    <w:rsid w:val="006853E7"/>
    <w:rPr>
      <w:rFonts w:ascii="Times New Roman" w:hAnsi="Times New Roman"/>
      <w:b w:val="0"/>
      <w:bCs w:val="0"/>
      <w:sz w:val="20"/>
      <w:szCs w:val="24"/>
    </w:rPr>
  </w:style>
  <w:style w:type="paragraph" w:customStyle="1" w:styleId="Style2">
    <w:name w:val="Style2"/>
    <w:basedOn w:val="Normal"/>
    <w:rsid w:val="006853E7"/>
    <w:pPr>
      <w:tabs>
        <w:tab w:val="left" w:pos="1134"/>
        <w:tab w:val="left" w:pos="1276"/>
        <w:tab w:val="center" w:pos="3402"/>
        <w:tab w:val="center" w:pos="4536"/>
        <w:tab w:val="center" w:pos="5670"/>
        <w:tab w:val="center" w:pos="6804"/>
        <w:tab w:val="right" w:pos="7655"/>
      </w:tabs>
      <w:autoSpaceDE/>
      <w:autoSpaceDN/>
      <w:spacing w:line="240" w:lineRule="exact"/>
      <w:ind w:hanging="567"/>
    </w:pPr>
    <w:rPr>
      <w:caps/>
      <w:sz w:val="18"/>
      <w:szCs w:val="18"/>
    </w:rPr>
  </w:style>
  <w:style w:type="paragraph" w:customStyle="1" w:styleId="Style3">
    <w:name w:val="Style3"/>
    <w:basedOn w:val="Normal"/>
    <w:rsid w:val="006853E7"/>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b w:val="0"/>
      <w:bCs w:val="0"/>
      <w:sz w:val="16"/>
      <w:szCs w:val="16"/>
    </w:rPr>
  </w:style>
  <w:style w:type="paragraph" w:styleId="BodyText2">
    <w:name w:val="Body Text 2"/>
    <w:basedOn w:val="Normal"/>
    <w:rsid w:val="006853E7"/>
    <w:pPr>
      <w:ind w:right="-621"/>
      <w:jc w:val="both"/>
    </w:pPr>
    <w:rPr>
      <w:rFonts w:ascii="Times New Roman" w:hAnsi="Times New Roman"/>
      <w:b w:val="0"/>
      <w:bCs w:val="0"/>
      <w:sz w:val="22"/>
      <w:szCs w:val="22"/>
    </w:rPr>
  </w:style>
  <w:style w:type="paragraph" w:customStyle="1" w:styleId="xl23">
    <w:name w:val="xl23"/>
    <w:basedOn w:val="Normal"/>
    <w:rsid w:val="006853E7"/>
    <w:pPr>
      <w:autoSpaceDE/>
      <w:autoSpaceDN/>
      <w:spacing w:before="100" w:beforeAutospacing="1" w:after="100" w:afterAutospacing="1"/>
      <w:jc w:val="right"/>
      <w:textAlignment w:val="top"/>
    </w:pPr>
    <w:rPr>
      <w:rFonts w:ascii="Times New Roman" w:hAnsi="Times New Roman" w:cs="Arial Unicode MS"/>
      <w:b w:val="0"/>
      <w:bCs w:val="0"/>
      <w:color w:val="000000"/>
      <w:sz w:val="16"/>
      <w:szCs w:val="16"/>
    </w:rPr>
  </w:style>
  <w:style w:type="paragraph" w:customStyle="1" w:styleId="xl27">
    <w:name w:val="xl27"/>
    <w:basedOn w:val="Normal"/>
    <w:rsid w:val="006853E7"/>
    <w:pPr>
      <w:autoSpaceDE/>
      <w:autoSpaceDN/>
      <w:spacing w:before="100" w:beforeAutospacing="1" w:after="100" w:afterAutospacing="1"/>
      <w:ind w:firstLineChars="200" w:firstLine="200"/>
      <w:textAlignment w:val="top"/>
    </w:pPr>
    <w:rPr>
      <w:rFonts w:ascii="Times New Roman" w:hAnsi="Times New Roman" w:cs="Arial Unicode MS"/>
      <w:b w:val="0"/>
      <w:bCs w:val="0"/>
      <w:color w:val="000000"/>
      <w:sz w:val="16"/>
      <w:szCs w:val="16"/>
    </w:rPr>
  </w:style>
  <w:style w:type="paragraph" w:customStyle="1" w:styleId="xl24">
    <w:name w:val="xl24"/>
    <w:basedOn w:val="Normal"/>
    <w:rsid w:val="006853E7"/>
    <w:pPr>
      <w:autoSpaceDE/>
      <w:autoSpaceDN/>
      <w:spacing w:before="100" w:beforeAutospacing="1" w:after="100" w:afterAutospacing="1"/>
      <w:jc w:val="right"/>
    </w:pPr>
    <w:rPr>
      <w:rFonts w:ascii="Times New Roman" w:hAnsi="Times New Roman" w:cs="Arial Unicode MS"/>
      <w:b w:val="0"/>
      <w:bCs w:val="0"/>
      <w:sz w:val="16"/>
      <w:szCs w:val="16"/>
    </w:rPr>
  </w:style>
  <w:style w:type="paragraph" w:styleId="BodyText3">
    <w:name w:val="Body Text 3"/>
    <w:basedOn w:val="Normal"/>
    <w:rsid w:val="006853E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19"/>
      <w:jc w:val="both"/>
    </w:pPr>
    <w:rPr>
      <w:rFonts w:ascii="Times New Roman" w:hAnsi="Times New Roman"/>
      <w:b w:val="0"/>
      <w:bCs w:val="0"/>
      <w:sz w:val="22"/>
      <w:szCs w:val="22"/>
    </w:rPr>
  </w:style>
  <w:style w:type="paragraph" w:styleId="BalloonText">
    <w:name w:val="Balloon Text"/>
    <w:basedOn w:val="Normal"/>
    <w:semiHidden/>
    <w:rsid w:val="006853E7"/>
    <w:rPr>
      <w:rFonts w:ascii="Tahoma" w:hAnsi="Tahoma"/>
      <w:sz w:val="16"/>
      <w:szCs w:val="18"/>
    </w:rPr>
  </w:style>
  <w:style w:type="paragraph" w:styleId="BodyTextIndent2">
    <w:name w:val="Body Text Indent 2"/>
    <w:basedOn w:val="Normal"/>
    <w:link w:val="BodyTextIndent2Char"/>
    <w:rsid w:val="006853E7"/>
    <w:pPr>
      <w:adjustRightInd w:val="0"/>
      <w:spacing w:line="240" w:lineRule="atLeast"/>
      <w:ind w:left="540"/>
      <w:jc w:val="both"/>
    </w:pPr>
    <w:rPr>
      <w:rFonts w:ascii="Times New Roman" w:hAnsi="Times New Roman"/>
      <w:b w:val="0"/>
      <w:bCs w:val="0"/>
      <w:sz w:val="20"/>
      <w:szCs w:val="20"/>
    </w:rPr>
  </w:style>
  <w:style w:type="character" w:customStyle="1" w:styleId="BodyTextIndent2Char">
    <w:name w:val="Body Text Indent 2 Char"/>
    <w:link w:val="BodyTextIndent2"/>
    <w:rsid w:val="00CA69C1"/>
    <w:rPr>
      <w:lang w:val="en-GB"/>
    </w:rPr>
  </w:style>
  <w:style w:type="character" w:customStyle="1" w:styleId="style431">
    <w:name w:val="style431"/>
    <w:rsid w:val="006853E7"/>
    <w:rPr>
      <w:rFonts w:ascii="MS Sans Serif" w:hAnsi="MS Sans Serif" w:hint="default"/>
      <w:color w:val="666666"/>
      <w:sz w:val="18"/>
      <w:szCs w:val="18"/>
    </w:rPr>
  </w:style>
  <w:style w:type="paragraph" w:styleId="BodyTextIndent3">
    <w:name w:val="Body Text Indent 3"/>
    <w:basedOn w:val="Normal"/>
    <w:link w:val="BodyTextIndent3Char"/>
    <w:rsid w:val="006853E7"/>
    <w:pPr>
      <w:ind w:left="540"/>
      <w:jc w:val="both"/>
    </w:pPr>
    <w:rPr>
      <w:rFonts w:ascii="Times New Roman" w:hAnsi="Times New Roman"/>
      <w:b w:val="0"/>
      <w:bCs w:val="0"/>
      <w:color w:val="000000"/>
      <w:sz w:val="20"/>
      <w:szCs w:val="20"/>
    </w:rPr>
  </w:style>
  <w:style w:type="character" w:customStyle="1" w:styleId="BodyTextIndent3Char">
    <w:name w:val="Body Text Indent 3 Char"/>
    <w:link w:val="BodyTextIndent3"/>
    <w:rsid w:val="00CA69C1"/>
    <w:rPr>
      <w:color w:val="000000"/>
      <w:lang w:val="en-GB"/>
    </w:rPr>
  </w:style>
  <w:style w:type="paragraph" w:customStyle="1" w:styleId="a-Right-Col-Reg">
    <w:name w:val="a-Right-Col-Reg"/>
    <w:basedOn w:val="Normal"/>
    <w:rsid w:val="006853E7"/>
    <w:pPr>
      <w:autoSpaceDE/>
      <w:autoSpaceDN/>
      <w:spacing w:after="60" w:line="240" w:lineRule="atLeast"/>
    </w:pPr>
    <w:rPr>
      <w:rFonts w:cs="Times New Roman"/>
      <w:b w:val="0"/>
      <w:bCs w:val="0"/>
      <w:sz w:val="16"/>
      <w:szCs w:val="16"/>
      <w:lang w:bidi="ar-SA"/>
    </w:rPr>
  </w:style>
  <w:style w:type="paragraph" w:customStyle="1" w:styleId="a-head-4">
    <w:name w:val="a-head-4"/>
    <w:basedOn w:val="Normal"/>
    <w:rsid w:val="006853E7"/>
    <w:pPr>
      <w:widowControl w:val="0"/>
      <w:tabs>
        <w:tab w:val="left" w:pos="1188"/>
      </w:tabs>
      <w:spacing w:line="240" w:lineRule="atLeast"/>
    </w:pPr>
    <w:rPr>
      <w:rFonts w:cs="Times New Roman"/>
      <w:b w:val="0"/>
      <w:bCs w:val="0"/>
      <w:i/>
      <w:sz w:val="16"/>
      <w:szCs w:val="16"/>
      <w:lang w:bidi="ar-SA"/>
    </w:rPr>
  </w:style>
  <w:style w:type="paragraph" w:customStyle="1" w:styleId="a-head-3">
    <w:name w:val="a-head-3"/>
    <w:basedOn w:val="Normal"/>
    <w:rsid w:val="006853E7"/>
    <w:pPr>
      <w:autoSpaceDE/>
      <w:autoSpaceDN/>
      <w:spacing w:after="80" w:line="240" w:lineRule="atLeast"/>
    </w:pPr>
    <w:rPr>
      <w:rFonts w:cs="Times New Roman"/>
      <w:bCs w:val="0"/>
      <w:sz w:val="24"/>
      <w:szCs w:val="24"/>
      <w:lang w:bidi="ar-SA"/>
    </w:rPr>
  </w:style>
  <w:style w:type="paragraph" w:customStyle="1" w:styleId="a-head-1">
    <w:name w:val="a-head-1"/>
    <w:rsid w:val="006853E7"/>
    <w:rPr>
      <w:rFonts w:ascii="Arial" w:hAnsi="Arial" w:cs="Times New Roman"/>
      <w:b/>
      <w:sz w:val="36"/>
      <w:szCs w:val="36"/>
      <w:lang w:val="en-GB" w:bidi="ar-SA"/>
    </w:rPr>
  </w:style>
  <w:style w:type="paragraph" w:styleId="CommentSubject">
    <w:name w:val="annotation subject"/>
    <w:basedOn w:val="CommentText"/>
    <w:next w:val="CommentText"/>
    <w:link w:val="CommentSubjectChar"/>
    <w:semiHidden/>
    <w:rsid w:val="006853E7"/>
    <w:rPr>
      <w:b/>
      <w:bCs/>
      <w:szCs w:val="20"/>
    </w:rPr>
  </w:style>
  <w:style w:type="paragraph" w:styleId="CommentText">
    <w:name w:val="annotation text"/>
    <w:basedOn w:val="Normal"/>
    <w:link w:val="CommentTextChar"/>
    <w:semiHidden/>
    <w:rsid w:val="006853E7"/>
    <w:pPr>
      <w:autoSpaceDE/>
      <w:autoSpaceDN/>
      <w:spacing w:line="240" w:lineRule="atLeast"/>
    </w:pPr>
    <w:rPr>
      <w:rFonts w:cs="Times New Roman"/>
      <w:b w:val="0"/>
      <w:bCs w:val="0"/>
      <w:sz w:val="20"/>
      <w:szCs w:val="23"/>
      <w:lang w:bidi="ar-SA"/>
    </w:rPr>
  </w:style>
  <w:style w:type="character" w:customStyle="1" w:styleId="CommentTextChar">
    <w:name w:val="Comment Text Char"/>
    <w:link w:val="CommentText"/>
    <w:semiHidden/>
    <w:rsid w:val="000F47C3"/>
    <w:rPr>
      <w:rFonts w:ascii="Arial" w:hAnsi="Arial" w:cs="Times New Roman"/>
      <w:szCs w:val="23"/>
      <w:lang w:val="en-GB" w:bidi="ar-SA"/>
    </w:rPr>
  </w:style>
  <w:style w:type="character" w:customStyle="1" w:styleId="CommentSubjectChar">
    <w:name w:val="Comment Subject Char"/>
    <w:link w:val="CommentSubject"/>
    <w:semiHidden/>
    <w:rsid w:val="00E44146"/>
    <w:rPr>
      <w:rFonts w:ascii="Arial" w:hAnsi="Arial" w:cs="Times New Roman"/>
      <w:b/>
      <w:bCs/>
      <w:szCs w:val="23"/>
      <w:lang w:val="en-GB" w:bidi="ar-SA"/>
    </w:rPr>
  </w:style>
  <w:style w:type="table" w:styleId="TableGrid">
    <w:name w:val="Table Grid"/>
    <w:basedOn w:val="TableNormal"/>
    <w:uiPriority w:val="59"/>
    <w:rsid w:val="00A164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BB4C38"/>
    <w:rPr>
      <w:rFonts w:ascii="Times New Roman" w:eastAsia="Times New Roman" w:hAnsi="Times New Roman"/>
      <w:b w:val="0"/>
      <w:bCs w:val="0"/>
      <w:sz w:val="20"/>
      <w:szCs w:val="24"/>
    </w:rPr>
  </w:style>
  <w:style w:type="paragraph" w:styleId="ListParagraph">
    <w:name w:val="List Paragraph"/>
    <w:basedOn w:val="Normal"/>
    <w:uiPriority w:val="34"/>
    <w:qFormat/>
    <w:rsid w:val="00C04E9D"/>
    <w:pPr>
      <w:ind w:left="720"/>
      <w:contextualSpacing/>
    </w:pPr>
    <w:rPr>
      <w:szCs w:val="45"/>
    </w:rPr>
  </w:style>
  <w:style w:type="character" w:styleId="CommentReference">
    <w:name w:val="annotation reference"/>
    <w:semiHidden/>
    <w:rsid w:val="000F47C3"/>
    <w:rPr>
      <w:rFonts w:cs="Times New Roman"/>
      <w:sz w:val="16"/>
      <w:szCs w:val="16"/>
    </w:rPr>
  </w:style>
  <w:style w:type="paragraph" w:styleId="NoSpacing">
    <w:name w:val="No Spacing"/>
    <w:uiPriority w:val="1"/>
    <w:qFormat/>
    <w:rsid w:val="00CA69C1"/>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F4000B"/>
    <w:pPr>
      <w:tabs>
        <w:tab w:val="decimal" w:pos="765"/>
      </w:tabs>
      <w:autoSpaceDE/>
      <w:autoSpaceDN/>
      <w:spacing w:line="260" w:lineRule="atLeast"/>
    </w:pPr>
    <w:rPr>
      <w:rFonts w:ascii="Times New Roman" w:eastAsia="Times New Roman" w:hAnsi="Times New Roman"/>
      <w:b w:val="0"/>
      <w:bCs w:val="0"/>
      <w:sz w:val="22"/>
      <w:szCs w:val="20"/>
      <w:lang w:bidi="ar-SA"/>
    </w:rPr>
  </w:style>
  <w:style w:type="character" w:customStyle="1" w:styleId="MacroTextChar">
    <w:name w:val="Macro Text Char"/>
    <w:link w:val="MacroText"/>
    <w:semiHidden/>
    <w:rsid w:val="00500FF4"/>
    <w:rPr>
      <w:rFonts w:ascii="Arial" w:eastAsia="Times New Roman" w:hAnsi="Arial"/>
      <w:lang w:val="en-GB"/>
    </w:rPr>
  </w:style>
  <w:style w:type="paragraph" w:styleId="MacroText">
    <w:name w:val="macro"/>
    <w:link w:val="MacroTextChar"/>
    <w:semiHidden/>
    <w:rsid w:val="00500FF4"/>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DocumentMapChar">
    <w:name w:val="Document Map Char"/>
    <w:link w:val="DocumentMap"/>
    <w:semiHidden/>
    <w:rsid w:val="00500FF4"/>
    <w:rPr>
      <w:rFonts w:ascii="Tahoma" w:eastAsia="Times New Roman" w:hAnsi="Arial" w:cs="Tahoma"/>
      <w:sz w:val="28"/>
      <w:szCs w:val="28"/>
      <w:shd w:val="clear" w:color="auto" w:fill="000080"/>
      <w:lang w:val="en-GB"/>
    </w:rPr>
  </w:style>
  <w:style w:type="paragraph" w:styleId="DocumentMap">
    <w:name w:val="Document Map"/>
    <w:basedOn w:val="Normal"/>
    <w:link w:val="DocumentMapChar"/>
    <w:semiHidden/>
    <w:rsid w:val="00500FF4"/>
    <w:pPr>
      <w:shd w:val="clear" w:color="auto" w:fill="000080"/>
      <w:autoSpaceDE/>
      <w:autoSpaceDN/>
      <w:spacing w:line="240" w:lineRule="atLeast"/>
    </w:pPr>
    <w:rPr>
      <w:rFonts w:ascii="Tahoma" w:eastAsia="Times New Roman" w:cs="Tahoma"/>
      <w:b w:val="0"/>
      <w:bCs w:val="0"/>
      <w:sz w:val="28"/>
      <w:szCs w:val="28"/>
    </w:rPr>
  </w:style>
  <w:style w:type="paragraph" w:styleId="Caption">
    <w:name w:val="caption"/>
    <w:basedOn w:val="Normal"/>
    <w:next w:val="Normal"/>
    <w:qFormat/>
    <w:rsid w:val="00500FF4"/>
    <w:pPr>
      <w:autoSpaceDE/>
      <w:autoSpaceDN/>
      <w:spacing w:line="240" w:lineRule="exact"/>
    </w:pPr>
    <w:rPr>
      <w:rFonts w:ascii="Times New Roman" w:eastAsia="Times New Roman" w:hAnsi="Times New Roman"/>
      <w:sz w:val="16"/>
      <w:szCs w:val="16"/>
      <w:lang w:val="en-US"/>
    </w:rPr>
  </w:style>
  <w:style w:type="paragraph" w:customStyle="1" w:styleId="Hang9">
    <w:name w:val="Hang9"/>
    <w:basedOn w:val="Normal"/>
    <w:rsid w:val="00500FF4"/>
    <w:pPr>
      <w:autoSpaceDE/>
      <w:autoSpaceDN/>
      <w:spacing w:before="40" w:after="60" w:line="200" w:lineRule="exact"/>
      <w:ind w:left="284" w:hanging="284"/>
    </w:pPr>
    <w:rPr>
      <w:rFonts w:ascii="Times" w:eastAsia="Times" w:hAnsi="Times" w:cs="Times New Roman"/>
      <w:b w:val="0"/>
      <w:bCs w:val="0"/>
      <w:sz w:val="18"/>
      <w:szCs w:val="20"/>
      <w:lang w:bidi="ar-SA"/>
    </w:rPr>
  </w:style>
  <w:style w:type="character" w:styleId="Hyperlink">
    <w:name w:val="Hyperlink"/>
    <w:uiPriority w:val="99"/>
    <w:rsid w:val="00500FF4"/>
    <w:rPr>
      <w:color w:val="0000FF"/>
      <w:u w:val="single"/>
    </w:rPr>
  </w:style>
  <w:style w:type="character" w:styleId="FollowedHyperlink">
    <w:name w:val="FollowedHyperlink"/>
    <w:rsid w:val="00500FF4"/>
    <w:rPr>
      <w:color w:val="800080"/>
      <w:u w:val="single"/>
    </w:rPr>
  </w:style>
  <w:style w:type="character" w:customStyle="1" w:styleId="FootnoteTextChar">
    <w:name w:val="Footnote Text Char"/>
    <w:link w:val="FootnoteText"/>
    <w:semiHidden/>
    <w:rsid w:val="00500FF4"/>
    <w:rPr>
      <w:rFonts w:ascii="Arial" w:eastAsia="Times New Roman" w:hAnsi="Arial" w:cs="Cordia New"/>
      <w:szCs w:val="23"/>
      <w:lang w:val="en-GB"/>
    </w:rPr>
  </w:style>
  <w:style w:type="paragraph" w:styleId="FootnoteText">
    <w:name w:val="footnote text"/>
    <w:basedOn w:val="Normal"/>
    <w:link w:val="FootnoteTextChar"/>
    <w:semiHidden/>
    <w:rsid w:val="00500FF4"/>
    <w:pPr>
      <w:autoSpaceDE/>
      <w:autoSpaceDN/>
      <w:spacing w:line="240" w:lineRule="atLeast"/>
    </w:pPr>
    <w:rPr>
      <w:rFonts w:eastAsia="Times New Roman" w:cs="Cordia New"/>
      <w:b w:val="0"/>
      <w:bCs w:val="0"/>
      <w:sz w:val="20"/>
      <w:szCs w:val="23"/>
    </w:rPr>
  </w:style>
  <w:style w:type="paragraph" w:styleId="TOC1">
    <w:name w:val="toc 1"/>
    <w:basedOn w:val="Normal"/>
    <w:next w:val="Normal"/>
    <w:autoRedefine/>
    <w:uiPriority w:val="39"/>
    <w:rsid w:val="00500FF4"/>
    <w:pPr>
      <w:autoSpaceDE/>
      <w:autoSpaceDN/>
      <w:spacing w:before="120" w:after="120" w:line="240" w:lineRule="atLeast"/>
    </w:pPr>
    <w:rPr>
      <w:rFonts w:ascii="Calibri" w:eastAsia="Times New Roman" w:hAnsi="Calibri"/>
      <w:caps/>
      <w:sz w:val="20"/>
      <w:szCs w:val="23"/>
    </w:rPr>
  </w:style>
  <w:style w:type="paragraph" w:customStyle="1" w:styleId="Style1">
    <w:name w:val="Style 1"/>
    <w:basedOn w:val="Normal"/>
    <w:rsid w:val="00500FF4"/>
    <w:pPr>
      <w:widowControl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500FF4"/>
    <w:rPr>
      <w:rFonts w:eastAsia="Times New Roman" w:cs="Times New Roman"/>
      <w:snapToGrid w:val="0"/>
      <w:color w:val="000000"/>
      <w:lang w:val="en-GB"/>
    </w:rPr>
  </w:style>
  <w:style w:type="paragraph" w:customStyle="1" w:styleId="Text">
    <w:name w:val="Text"/>
    <w:basedOn w:val="Normal"/>
    <w:rsid w:val="00500FF4"/>
    <w:pPr>
      <w:autoSpaceDE/>
      <w:autoSpaceDN/>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500FF4"/>
    <w:pPr>
      <w:keepNext/>
      <w:keepLines/>
      <w:autoSpaceDE/>
      <w:autoSpaceDN/>
      <w:spacing w:before="480" w:line="276" w:lineRule="auto"/>
      <w:outlineLvl w:val="9"/>
    </w:pPr>
    <w:rPr>
      <w:rFonts w:ascii="Cambria" w:eastAsia="Times New Roman" w:hAnsi="Cambria" w:cs="Angsana New"/>
      <w:b/>
      <w:bCs/>
      <w:color w:val="4F81BD"/>
      <w:spacing w:val="-2"/>
      <w:sz w:val="20"/>
      <w:szCs w:val="20"/>
      <w:u w:val="none"/>
      <w:lang w:val="en-US" w:bidi="ar-SA"/>
    </w:rPr>
  </w:style>
  <w:style w:type="paragraph" w:styleId="TOC2">
    <w:name w:val="toc 2"/>
    <w:basedOn w:val="Normal"/>
    <w:next w:val="Normal"/>
    <w:autoRedefine/>
    <w:uiPriority w:val="39"/>
    <w:unhideWhenUsed/>
    <w:rsid w:val="00500FF4"/>
    <w:pPr>
      <w:tabs>
        <w:tab w:val="right" w:leader="dot" w:pos="9737"/>
      </w:tabs>
      <w:autoSpaceDE/>
      <w:autoSpaceDN/>
      <w:spacing w:line="240" w:lineRule="atLeast"/>
      <w:ind w:left="180" w:firstLine="20"/>
    </w:pPr>
    <w:rPr>
      <w:rFonts w:ascii="Calibri" w:eastAsia="Times New Roman" w:hAnsi="Calibri"/>
      <w:b w:val="0"/>
      <w:bCs w:val="0"/>
      <w:smallCaps/>
      <w:sz w:val="20"/>
      <w:szCs w:val="23"/>
    </w:rPr>
  </w:style>
  <w:style w:type="paragraph" w:styleId="TOC3">
    <w:name w:val="toc 3"/>
    <w:basedOn w:val="Normal"/>
    <w:next w:val="Normal"/>
    <w:autoRedefine/>
    <w:uiPriority w:val="39"/>
    <w:unhideWhenUsed/>
    <w:rsid w:val="00500FF4"/>
    <w:pPr>
      <w:autoSpaceDE/>
      <w:autoSpaceDN/>
      <w:spacing w:line="240" w:lineRule="atLeast"/>
      <w:ind w:left="400"/>
    </w:pPr>
    <w:rPr>
      <w:rFonts w:ascii="Calibri" w:eastAsia="Times New Roman" w:hAnsi="Calibri"/>
      <w:b w:val="0"/>
      <w:bCs w:val="0"/>
      <w:i/>
      <w:iCs/>
      <w:sz w:val="20"/>
      <w:szCs w:val="23"/>
    </w:rPr>
  </w:style>
  <w:style w:type="paragraph" w:styleId="TOC8">
    <w:name w:val="toc 8"/>
    <w:basedOn w:val="Normal"/>
    <w:next w:val="Normal"/>
    <w:autoRedefine/>
    <w:uiPriority w:val="39"/>
    <w:unhideWhenUsed/>
    <w:rsid w:val="00500FF4"/>
    <w:pPr>
      <w:autoSpaceDE/>
      <w:autoSpaceDN/>
      <w:spacing w:line="240" w:lineRule="atLeast"/>
      <w:ind w:left="1400"/>
    </w:pPr>
    <w:rPr>
      <w:rFonts w:ascii="Calibri" w:eastAsia="Times New Roman" w:hAnsi="Calibri"/>
      <w:b w:val="0"/>
      <w:bCs w:val="0"/>
      <w:sz w:val="18"/>
      <w:szCs w:val="21"/>
    </w:rPr>
  </w:style>
  <w:style w:type="paragraph" w:styleId="TOC9">
    <w:name w:val="toc 9"/>
    <w:basedOn w:val="Normal"/>
    <w:next w:val="Normal"/>
    <w:autoRedefine/>
    <w:uiPriority w:val="39"/>
    <w:unhideWhenUsed/>
    <w:rsid w:val="00500FF4"/>
    <w:pPr>
      <w:autoSpaceDE/>
      <w:autoSpaceDN/>
      <w:spacing w:line="240" w:lineRule="atLeast"/>
      <w:ind w:left="1600"/>
    </w:pPr>
    <w:rPr>
      <w:rFonts w:ascii="Calibri" w:eastAsia="Times New Roman" w:hAnsi="Calibri"/>
      <w:b w:val="0"/>
      <w:bCs w:val="0"/>
      <w:sz w:val="18"/>
      <w:szCs w:val="21"/>
    </w:rPr>
  </w:style>
  <w:style w:type="paragraph" w:styleId="TOC6">
    <w:name w:val="toc 6"/>
    <w:basedOn w:val="Normal"/>
    <w:next w:val="Normal"/>
    <w:autoRedefine/>
    <w:uiPriority w:val="39"/>
    <w:unhideWhenUsed/>
    <w:rsid w:val="00500FF4"/>
    <w:pPr>
      <w:autoSpaceDE/>
      <w:autoSpaceDN/>
      <w:spacing w:line="240" w:lineRule="atLeast"/>
      <w:ind w:left="1000"/>
    </w:pPr>
    <w:rPr>
      <w:rFonts w:ascii="Calibri" w:eastAsia="Times New Roman" w:hAnsi="Calibri"/>
      <w:b w:val="0"/>
      <w:bCs w:val="0"/>
      <w:sz w:val="18"/>
      <w:szCs w:val="21"/>
    </w:rPr>
  </w:style>
  <w:style w:type="paragraph" w:styleId="TOC4">
    <w:name w:val="toc 4"/>
    <w:basedOn w:val="Normal"/>
    <w:next w:val="Normal"/>
    <w:autoRedefine/>
    <w:uiPriority w:val="39"/>
    <w:unhideWhenUsed/>
    <w:rsid w:val="00500FF4"/>
    <w:pPr>
      <w:autoSpaceDE/>
      <w:autoSpaceDN/>
      <w:spacing w:line="240" w:lineRule="atLeast"/>
      <w:ind w:left="600"/>
    </w:pPr>
    <w:rPr>
      <w:rFonts w:ascii="Calibri" w:eastAsia="Times New Roman" w:hAnsi="Calibri"/>
      <w:b w:val="0"/>
      <w:bCs w:val="0"/>
      <w:sz w:val="18"/>
      <w:szCs w:val="21"/>
    </w:rPr>
  </w:style>
  <w:style w:type="paragraph" w:styleId="TOC5">
    <w:name w:val="toc 5"/>
    <w:basedOn w:val="Normal"/>
    <w:next w:val="Normal"/>
    <w:autoRedefine/>
    <w:uiPriority w:val="39"/>
    <w:unhideWhenUsed/>
    <w:rsid w:val="00500FF4"/>
    <w:pPr>
      <w:autoSpaceDE/>
      <w:autoSpaceDN/>
      <w:spacing w:line="240" w:lineRule="atLeast"/>
      <w:ind w:left="800"/>
    </w:pPr>
    <w:rPr>
      <w:rFonts w:ascii="Calibri" w:eastAsia="Times New Roman" w:hAnsi="Calibri"/>
      <w:b w:val="0"/>
      <w:bCs w:val="0"/>
      <w:sz w:val="18"/>
      <w:szCs w:val="21"/>
    </w:rPr>
  </w:style>
  <w:style w:type="paragraph" w:styleId="TOC7">
    <w:name w:val="toc 7"/>
    <w:basedOn w:val="Normal"/>
    <w:next w:val="Normal"/>
    <w:autoRedefine/>
    <w:uiPriority w:val="39"/>
    <w:unhideWhenUsed/>
    <w:rsid w:val="00500FF4"/>
    <w:pPr>
      <w:autoSpaceDE/>
      <w:autoSpaceDN/>
      <w:spacing w:line="240" w:lineRule="atLeast"/>
      <w:ind w:left="1200"/>
    </w:pPr>
    <w:rPr>
      <w:rFonts w:ascii="Calibri" w:eastAsia="Times New Roman" w:hAnsi="Calibri"/>
      <w:b w:val="0"/>
      <w:bCs w:val="0"/>
      <w:sz w:val="18"/>
      <w:szCs w:val="21"/>
    </w:rPr>
  </w:style>
  <w:style w:type="paragraph" w:styleId="Revision">
    <w:name w:val="Revision"/>
    <w:hidden/>
    <w:uiPriority w:val="99"/>
    <w:semiHidden/>
    <w:rsid w:val="002A6ED1"/>
    <w:rPr>
      <w:rFonts w:ascii="Arial" w:hAnsi="Arial"/>
      <w:b/>
      <w:bCs/>
      <w:sz w:val="36"/>
      <w:szCs w:val="45"/>
      <w:lang w:val="en-GB"/>
    </w:rPr>
  </w:style>
  <w:style w:type="table" w:styleId="TableGridLight">
    <w:name w:val="Grid Table Light"/>
    <w:basedOn w:val="TableNormal"/>
    <w:uiPriority w:val="40"/>
    <w:rsid w:val="00610D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
    <w:name w:val="Style"/>
    <w:rsid w:val="00BB7DEB"/>
    <w:pPr>
      <w:widowControl w:val="0"/>
      <w:autoSpaceDE w:val="0"/>
      <w:autoSpaceDN w:val="0"/>
      <w:adjustRightInd w:val="0"/>
    </w:pPr>
    <w:rPr>
      <w:rFonts w:cs="Times New Roman"/>
      <w:sz w:val="24"/>
      <w:szCs w:val="24"/>
    </w:rPr>
  </w:style>
  <w:style w:type="character" w:customStyle="1" w:styleId="hps">
    <w:name w:val="hps"/>
    <w:rsid w:val="002340D2"/>
  </w:style>
  <w:style w:type="paragraph" w:styleId="IntenseQuote">
    <w:name w:val="Intense Quote"/>
    <w:basedOn w:val="Quote"/>
    <w:link w:val="IntenseQuoteChar"/>
    <w:uiPriority w:val="30"/>
    <w:qFormat/>
    <w:rsid w:val="005C6C6C"/>
    <w:pPr>
      <w:keepNext/>
      <w:keepLines/>
      <w:autoSpaceDE/>
      <w:autoSpaceDN/>
      <w:spacing w:before="360" w:after="360" w:line="260" w:lineRule="atLeast"/>
      <w:ind w:left="425" w:right="0"/>
      <w:contextualSpacing/>
      <w:jc w:val="thaiDistribute"/>
      <w:outlineLvl w:val="0"/>
    </w:pPr>
    <w:rPr>
      <w:rFonts w:ascii="Verdana" w:eastAsia="Times New Roman" w:hAnsi="Verdana" w:cs="BrowalliaUPC"/>
      <w:b w:val="0"/>
      <w:i w:val="0"/>
      <w:iCs w:val="0"/>
      <w:color w:val="2C5234"/>
      <w:sz w:val="32"/>
      <w:szCs w:val="28"/>
    </w:rPr>
  </w:style>
  <w:style w:type="character" w:customStyle="1" w:styleId="IntenseQuoteChar">
    <w:name w:val="Intense Quote Char"/>
    <w:link w:val="IntenseQuote"/>
    <w:uiPriority w:val="30"/>
    <w:rsid w:val="005C6C6C"/>
    <w:rPr>
      <w:rFonts w:ascii="Verdana" w:eastAsia="Times New Roman" w:hAnsi="Verdana" w:cs="BrowalliaUPC"/>
      <w:bCs/>
      <w:color w:val="2C5234"/>
      <w:sz w:val="32"/>
      <w:szCs w:val="28"/>
      <w:lang w:val="en-GB"/>
    </w:rPr>
  </w:style>
  <w:style w:type="paragraph" w:styleId="Quote">
    <w:name w:val="Quote"/>
    <w:basedOn w:val="Normal"/>
    <w:next w:val="Normal"/>
    <w:link w:val="QuoteChar"/>
    <w:uiPriority w:val="29"/>
    <w:qFormat/>
    <w:rsid w:val="005C6C6C"/>
    <w:pPr>
      <w:spacing w:before="200" w:after="160"/>
      <w:ind w:left="864" w:right="864"/>
      <w:jc w:val="center"/>
    </w:pPr>
    <w:rPr>
      <w:i/>
      <w:iCs/>
      <w:color w:val="404040"/>
      <w:szCs w:val="45"/>
    </w:rPr>
  </w:style>
  <w:style w:type="character" w:customStyle="1" w:styleId="QuoteChar">
    <w:name w:val="Quote Char"/>
    <w:link w:val="Quote"/>
    <w:uiPriority w:val="29"/>
    <w:rsid w:val="005C6C6C"/>
    <w:rPr>
      <w:rFonts w:ascii="Arial" w:hAnsi="Arial"/>
      <w:b/>
      <w:bCs/>
      <w:i/>
      <w:iCs/>
      <w:color w:val="404040"/>
      <w:sz w:val="36"/>
      <w:szCs w:val="45"/>
      <w:lang w:val="en-GB"/>
    </w:rPr>
  </w:style>
  <w:style w:type="paragraph" w:customStyle="1" w:styleId="block">
    <w:name w:val="block"/>
    <w:aliases w:val="b"/>
    <w:basedOn w:val="BodyText"/>
    <w:uiPriority w:val="99"/>
    <w:rsid w:val="0028205A"/>
    <w:pPr>
      <w:tabs>
        <w:tab w:val="clear" w:pos="360"/>
      </w:tabs>
      <w:autoSpaceDE/>
      <w:autoSpaceDN/>
      <w:spacing w:after="260" w:line="260" w:lineRule="atLeast"/>
      <w:ind w:left="567"/>
    </w:pPr>
    <w:rPr>
      <w:rFonts w:eastAsia="Times New Roman" w:cs="Times New Roman"/>
      <w:sz w:val="22"/>
      <w:szCs w:val="22"/>
      <w:lang w:bidi="ar-SA"/>
    </w:rPr>
  </w:style>
  <w:style w:type="character" w:styleId="LineNumber">
    <w:name w:val="line number"/>
    <w:basedOn w:val="DefaultParagraphFont"/>
    <w:uiPriority w:val="99"/>
    <w:semiHidden/>
    <w:unhideWhenUsed/>
    <w:rsid w:val="00277391"/>
  </w:style>
  <w:style w:type="paragraph" w:customStyle="1" w:styleId="Default">
    <w:name w:val="Default"/>
    <w:rsid w:val="00526D05"/>
    <w:pPr>
      <w:autoSpaceDE w:val="0"/>
      <w:autoSpaceDN w:val="0"/>
      <w:adjustRightInd w:val="0"/>
    </w:pPr>
    <w:rPr>
      <w:rFonts w:ascii="Arial" w:eastAsia="Verdana" w:hAnsi="Arial" w:cs="Arial"/>
      <w:color w:val="000000"/>
      <w:sz w:val="24"/>
      <w:szCs w:val="24"/>
    </w:rPr>
  </w:style>
  <w:style w:type="paragraph" w:customStyle="1" w:styleId="acctmergecolhdg">
    <w:name w:val="acct merge col hdg"/>
    <w:aliases w:val="mh"/>
    <w:basedOn w:val="Normal"/>
    <w:rsid w:val="007C1BDD"/>
    <w:pPr>
      <w:autoSpaceDE/>
      <w:autoSpaceDN/>
      <w:spacing w:line="260" w:lineRule="atLeast"/>
      <w:jc w:val="center"/>
    </w:pPr>
    <w:rPr>
      <w:rFonts w:ascii="Times New Roman" w:eastAsia="Times New Roman" w:hAnsi="Times New Roman" w:cs="Times New Roman"/>
      <w:sz w:val="22"/>
      <w:szCs w:val="22"/>
      <w:lang w:bidi="ar-SA"/>
    </w:rPr>
  </w:style>
  <w:style w:type="paragraph" w:customStyle="1" w:styleId="index">
    <w:name w:val="index"/>
    <w:aliases w:val="ix"/>
    <w:basedOn w:val="BodyText"/>
    <w:uiPriority w:val="99"/>
    <w:rsid w:val="008D22BD"/>
    <w:pPr>
      <w:tabs>
        <w:tab w:val="clear" w:pos="360"/>
        <w:tab w:val="num" w:pos="340"/>
      </w:tabs>
      <w:autoSpaceDE/>
      <w:autoSpaceDN/>
      <w:spacing w:after="20" w:line="260" w:lineRule="atLeast"/>
      <w:ind w:left="340" w:hanging="340"/>
    </w:pPr>
    <w:rPr>
      <w:rFonts w:eastAsia="Times New Roman" w:cs="Times New Roman"/>
      <w:sz w:val="22"/>
      <w:szCs w:val="22"/>
      <w:lang w:bidi="ar-SA"/>
    </w:rPr>
  </w:style>
  <w:style w:type="paragraph" w:customStyle="1" w:styleId="IndexHeading1">
    <w:name w:val="Index Heading1"/>
    <w:aliases w:val="ixh"/>
    <w:basedOn w:val="BodyText"/>
    <w:uiPriority w:val="99"/>
    <w:rsid w:val="008D22BD"/>
    <w:pPr>
      <w:tabs>
        <w:tab w:val="clear" w:pos="360"/>
      </w:tabs>
      <w:autoSpaceDE/>
      <w:autoSpaceDN/>
      <w:spacing w:after="130" w:line="260" w:lineRule="atLeast"/>
      <w:ind w:left="1134" w:hanging="1134"/>
    </w:pPr>
    <w:rPr>
      <w:rFonts w:eastAsia="Times New Roman" w:cs="Times New Roman"/>
      <w:b/>
      <w:bCs/>
      <w:sz w:val="22"/>
      <w:szCs w:val="22"/>
      <w:lang w:bidi="ar-SA"/>
    </w:rPr>
  </w:style>
  <w:style w:type="character" w:customStyle="1" w:styleId="BodyTextChar">
    <w:name w:val="Body Text Char"/>
    <w:link w:val="BodyText"/>
    <w:rsid w:val="00815C84"/>
    <w:rPr>
      <w:lang w:val="en-GB"/>
    </w:rPr>
  </w:style>
  <w:style w:type="table" w:customStyle="1" w:styleId="TableGridLight1">
    <w:name w:val="Table Grid Light1"/>
    <w:basedOn w:val="TableNormal"/>
    <w:uiPriority w:val="40"/>
    <w:rsid w:val="00A84F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E">
    <w:name w:val="ª×èÍºÃÔÉÑ· E"/>
    <w:basedOn w:val="Normal"/>
    <w:rsid w:val="00A84F51"/>
    <w:pPr>
      <w:autoSpaceDE/>
      <w:autoSpaceDN/>
      <w:spacing w:after="120"/>
      <w:jc w:val="center"/>
    </w:pPr>
    <w:rPr>
      <w:rFonts w:ascii="Book Antiqua" w:eastAsia="Verdana" w:hAnsi="Book Antiqua" w:cs="Times New Roman"/>
      <w:sz w:val="22"/>
      <w:szCs w:val="22"/>
      <w:lang w:val="th-TH"/>
    </w:rPr>
  </w:style>
  <w:style w:type="paragraph" w:styleId="EndnoteText">
    <w:name w:val="endnote text"/>
    <w:basedOn w:val="Normal"/>
    <w:link w:val="EndnoteTextChar"/>
    <w:semiHidden/>
    <w:rsid w:val="00A84F51"/>
    <w:pPr>
      <w:autoSpaceDE/>
      <w:autoSpaceDN/>
      <w:spacing w:after="120"/>
    </w:pPr>
    <w:rPr>
      <w:rFonts w:ascii="Book Antiqua" w:eastAsia="Cordia New" w:hAnsi="Book Antiqua"/>
      <w:b w:val="0"/>
      <w:bCs w:val="0"/>
      <w:sz w:val="20"/>
      <w:szCs w:val="20"/>
      <w:lang w:val="th-TH" w:eastAsia="th-TH"/>
    </w:rPr>
  </w:style>
  <w:style w:type="character" w:customStyle="1" w:styleId="EndnoteTextChar">
    <w:name w:val="Endnote Text Char"/>
    <w:link w:val="EndnoteText"/>
    <w:semiHidden/>
    <w:rsid w:val="00A84F51"/>
    <w:rPr>
      <w:rFonts w:ascii="Book Antiqua" w:eastAsia="Cordia New" w:hAnsi="Book Antiqua"/>
      <w:lang w:val="th-TH" w:eastAsia="th-TH"/>
    </w:rPr>
  </w:style>
  <w:style w:type="paragraph" w:customStyle="1" w:styleId="a1">
    <w:name w:val="???"/>
    <w:basedOn w:val="Normal"/>
    <w:rsid w:val="00A84F51"/>
    <w:pPr>
      <w:autoSpaceDE/>
      <w:autoSpaceDN/>
      <w:spacing w:after="120"/>
      <w:ind w:right="129"/>
      <w:jc w:val="right"/>
    </w:pPr>
    <w:rPr>
      <w:rFonts w:ascii="Times New Roman" w:eastAsia="Verdana" w:hAnsi="Times New Roman" w:cs="Times New Roman"/>
      <w:b w:val="0"/>
      <w:bCs w:val="0"/>
      <w:sz w:val="22"/>
      <w:szCs w:val="22"/>
      <w:lang w:val="th-TH"/>
    </w:rPr>
  </w:style>
  <w:style w:type="character" w:customStyle="1" w:styleId="BodyTextIndentChar">
    <w:name w:val="Body Text Indent Char"/>
    <w:basedOn w:val="DefaultParagraphFont"/>
    <w:link w:val="BodyTextIndent"/>
    <w:rsid w:val="004F74DA"/>
    <w:rPr>
      <w:szCs w:val="24"/>
      <w:lang w:val="en-GB"/>
    </w:rPr>
  </w:style>
  <w:style w:type="paragraph" w:customStyle="1" w:styleId="AccPolicyHeading">
    <w:name w:val="Acc Policy Heading"/>
    <w:basedOn w:val="BodyText"/>
    <w:autoRedefine/>
    <w:uiPriority w:val="99"/>
    <w:rsid w:val="00FA5EAA"/>
    <w:pPr>
      <w:numPr>
        <w:ilvl w:val="1"/>
      </w:numPr>
      <w:tabs>
        <w:tab w:val="clear" w:pos="360"/>
        <w:tab w:val="num" w:pos="560"/>
      </w:tabs>
      <w:autoSpaceDE/>
      <w:autoSpaceDN/>
      <w:spacing w:after="240"/>
      <w:ind w:right="-72"/>
      <w:jc w:val="both"/>
    </w:pPr>
    <w:rPr>
      <w:rFonts w:eastAsia="Times New Roman" w:cs="Times New Roman"/>
      <w:b/>
      <w:bCs/>
      <w:i/>
      <w:iCs/>
      <w:sz w:val="22"/>
      <w:szCs w:val="22"/>
      <w:lang w:val="en-US" w:eastAsia="en-GB"/>
    </w:rPr>
  </w:style>
  <w:style w:type="paragraph" w:customStyle="1" w:styleId="AccPolicysubhead">
    <w:name w:val="Acc Policy sub head"/>
    <w:basedOn w:val="BodyText"/>
    <w:next w:val="BodyText"/>
    <w:autoRedefine/>
    <w:uiPriority w:val="99"/>
    <w:rsid w:val="00EA3951"/>
    <w:pPr>
      <w:tabs>
        <w:tab w:val="clear" w:pos="360"/>
      </w:tabs>
      <w:autoSpaceDE/>
      <w:autoSpaceDN/>
      <w:spacing w:after="240"/>
      <w:ind w:left="547" w:right="-72"/>
      <w:jc w:val="both"/>
    </w:pPr>
    <w:rPr>
      <w:rFonts w:eastAsia="Times New Roman"/>
      <w:i/>
      <w:iCs/>
      <w:spacing w:val="-2"/>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763">
      <w:bodyDiv w:val="1"/>
      <w:marLeft w:val="0"/>
      <w:marRight w:val="0"/>
      <w:marTop w:val="0"/>
      <w:marBottom w:val="0"/>
      <w:divBdr>
        <w:top w:val="none" w:sz="0" w:space="0" w:color="auto"/>
        <w:left w:val="none" w:sz="0" w:space="0" w:color="auto"/>
        <w:bottom w:val="none" w:sz="0" w:space="0" w:color="auto"/>
        <w:right w:val="none" w:sz="0" w:space="0" w:color="auto"/>
      </w:divBdr>
    </w:div>
    <w:div w:id="23483238">
      <w:bodyDiv w:val="1"/>
      <w:marLeft w:val="0"/>
      <w:marRight w:val="0"/>
      <w:marTop w:val="0"/>
      <w:marBottom w:val="0"/>
      <w:divBdr>
        <w:top w:val="none" w:sz="0" w:space="0" w:color="auto"/>
        <w:left w:val="none" w:sz="0" w:space="0" w:color="auto"/>
        <w:bottom w:val="none" w:sz="0" w:space="0" w:color="auto"/>
        <w:right w:val="none" w:sz="0" w:space="0" w:color="auto"/>
      </w:divBdr>
    </w:div>
    <w:div w:id="69230078">
      <w:bodyDiv w:val="1"/>
      <w:marLeft w:val="0"/>
      <w:marRight w:val="0"/>
      <w:marTop w:val="0"/>
      <w:marBottom w:val="0"/>
      <w:divBdr>
        <w:top w:val="none" w:sz="0" w:space="0" w:color="auto"/>
        <w:left w:val="none" w:sz="0" w:space="0" w:color="auto"/>
        <w:bottom w:val="none" w:sz="0" w:space="0" w:color="auto"/>
        <w:right w:val="none" w:sz="0" w:space="0" w:color="auto"/>
      </w:divBdr>
    </w:div>
    <w:div w:id="95752389">
      <w:bodyDiv w:val="1"/>
      <w:marLeft w:val="0"/>
      <w:marRight w:val="0"/>
      <w:marTop w:val="0"/>
      <w:marBottom w:val="0"/>
      <w:divBdr>
        <w:top w:val="none" w:sz="0" w:space="0" w:color="auto"/>
        <w:left w:val="none" w:sz="0" w:space="0" w:color="auto"/>
        <w:bottom w:val="none" w:sz="0" w:space="0" w:color="auto"/>
        <w:right w:val="none" w:sz="0" w:space="0" w:color="auto"/>
      </w:divBdr>
      <w:divsChild>
        <w:div w:id="423108447">
          <w:marLeft w:val="0"/>
          <w:marRight w:val="0"/>
          <w:marTop w:val="0"/>
          <w:marBottom w:val="0"/>
          <w:divBdr>
            <w:top w:val="none" w:sz="0" w:space="0" w:color="auto"/>
            <w:left w:val="none" w:sz="0" w:space="0" w:color="auto"/>
            <w:bottom w:val="none" w:sz="0" w:space="0" w:color="auto"/>
            <w:right w:val="none" w:sz="0" w:space="0" w:color="auto"/>
          </w:divBdr>
        </w:div>
      </w:divsChild>
    </w:div>
    <w:div w:id="97599839">
      <w:bodyDiv w:val="1"/>
      <w:marLeft w:val="0"/>
      <w:marRight w:val="0"/>
      <w:marTop w:val="0"/>
      <w:marBottom w:val="0"/>
      <w:divBdr>
        <w:top w:val="none" w:sz="0" w:space="0" w:color="auto"/>
        <w:left w:val="none" w:sz="0" w:space="0" w:color="auto"/>
        <w:bottom w:val="none" w:sz="0" w:space="0" w:color="auto"/>
        <w:right w:val="none" w:sz="0" w:space="0" w:color="auto"/>
      </w:divBdr>
    </w:div>
    <w:div w:id="113329412">
      <w:bodyDiv w:val="1"/>
      <w:marLeft w:val="0"/>
      <w:marRight w:val="0"/>
      <w:marTop w:val="0"/>
      <w:marBottom w:val="0"/>
      <w:divBdr>
        <w:top w:val="none" w:sz="0" w:space="0" w:color="auto"/>
        <w:left w:val="none" w:sz="0" w:space="0" w:color="auto"/>
        <w:bottom w:val="none" w:sz="0" w:space="0" w:color="auto"/>
        <w:right w:val="none" w:sz="0" w:space="0" w:color="auto"/>
      </w:divBdr>
    </w:div>
    <w:div w:id="161749256">
      <w:bodyDiv w:val="1"/>
      <w:marLeft w:val="0"/>
      <w:marRight w:val="0"/>
      <w:marTop w:val="0"/>
      <w:marBottom w:val="0"/>
      <w:divBdr>
        <w:top w:val="none" w:sz="0" w:space="0" w:color="auto"/>
        <w:left w:val="none" w:sz="0" w:space="0" w:color="auto"/>
        <w:bottom w:val="none" w:sz="0" w:space="0" w:color="auto"/>
        <w:right w:val="none" w:sz="0" w:space="0" w:color="auto"/>
      </w:divBdr>
    </w:div>
    <w:div w:id="167259227">
      <w:bodyDiv w:val="1"/>
      <w:marLeft w:val="0"/>
      <w:marRight w:val="0"/>
      <w:marTop w:val="0"/>
      <w:marBottom w:val="0"/>
      <w:divBdr>
        <w:top w:val="none" w:sz="0" w:space="0" w:color="auto"/>
        <w:left w:val="none" w:sz="0" w:space="0" w:color="auto"/>
        <w:bottom w:val="none" w:sz="0" w:space="0" w:color="auto"/>
        <w:right w:val="none" w:sz="0" w:space="0" w:color="auto"/>
      </w:divBdr>
    </w:div>
    <w:div w:id="174155186">
      <w:bodyDiv w:val="1"/>
      <w:marLeft w:val="0"/>
      <w:marRight w:val="0"/>
      <w:marTop w:val="0"/>
      <w:marBottom w:val="0"/>
      <w:divBdr>
        <w:top w:val="none" w:sz="0" w:space="0" w:color="auto"/>
        <w:left w:val="none" w:sz="0" w:space="0" w:color="auto"/>
        <w:bottom w:val="none" w:sz="0" w:space="0" w:color="auto"/>
        <w:right w:val="none" w:sz="0" w:space="0" w:color="auto"/>
      </w:divBdr>
    </w:div>
    <w:div w:id="174468353">
      <w:bodyDiv w:val="1"/>
      <w:marLeft w:val="0"/>
      <w:marRight w:val="0"/>
      <w:marTop w:val="0"/>
      <w:marBottom w:val="0"/>
      <w:divBdr>
        <w:top w:val="none" w:sz="0" w:space="0" w:color="auto"/>
        <w:left w:val="none" w:sz="0" w:space="0" w:color="auto"/>
        <w:bottom w:val="none" w:sz="0" w:space="0" w:color="auto"/>
        <w:right w:val="none" w:sz="0" w:space="0" w:color="auto"/>
      </w:divBdr>
    </w:div>
    <w:div w:id="181087905">
      <w:bodyDiv w:val="1"/>
      <w:marLeft w:val="0"/>
      <w:marRight w:val="0"/>
      <w:marTop w:val="0"/>
      <w:marBottom w:val="0"/>
      <w:divBdr>
        <w:top w:val="none" w:sz="0" w:space="0" w:color="auto"/>
        <w:left w:val="none" w:sz="0" w:space="0" w:color="auto"/>
        <w:bottom w:val="none" w:sz="0" w:space="0" w:color="auto"/>
        <w:right w:val="none" w:sz="0" w:space="0" w:color="auto"/>
      </w:divBdr>
    </w:div>
    <w:div w:id="192964642">
      <w:bodyDiv w:val="1"/>
      <w:marLeft w:val="0"/>
      <w:marRight w:val="0"/>
      <w:marTop w:val="0"/>
      <w:marBottom w:val="0"/>
      <w:divBdr>
        <w:top w:val="none" w:sz="0" w:space="0" w:color="auto"/>
        <w:left w:val="none" w:sz="0" w:space="0" w:color="auto"/>
        <w:bottom w:val="none" w:sz="0" w:space="0" w:color="auto"/>
        <w:right w:val="none" w:sz="0" w:space="0" w:color="auto"/>
      </w:divBdr>
    </w:div>
    <w:div w:id="220286251">
      <w:bodyDiv w:val="1"/>
      <w:marLeft w:val="0"/>
      <w:marRight w:val="0"/>
      <w:marTop w:val="0"/>
      <w:marBottom w:val="0"/>
      <w:divBdr>
        <w:top w:val="none" w:sz="0" w:space="0" w:color="auto"/>
        <w:left w:val="none" w:sz="0" w:space="0" w:color="auto"/>
        <w:bottom w:val="none" w:sz="0" w:space="0" w:color="auto"/>
        <w:right w:val="none" w:sz="0" w:space="0" w:color="auto"/>
      </w:divBdr>
    </w:div>
    <w:div w:id="241719986">
      <w:bodyDiv w:val="1"/>
      <w:marLeft w:val="0"/>
      <w:marRight w:val="0"/>
      <w:marTop w:val="0"/>
      <w:marBottom w:val="0"/>
      <w:divBdr>
        <w:top w:val="none" w:sz="0" w:space="0" w:color="auto"/>
        <w:left w:val="none" w:sz="0" w:space="0" w:color="auto"/>
        <w:bottom w:val="none" w:sz="0" w:space="0" w:color="auto"/>
        <w:right w:val="none" w:sz="0" w:space="0" w:color="auto"/>
      </w:divBdr>
    </w:div>
    <w:div w:id="261425049">
      <w:bodyDiv w:val="1"/>
      <w:marLeft w:val="0"/>
      <w:marRight w:val="0"/>
      <w:marTop w:val="0"/>
      <w:marBottom w:val="0"/>
      <w:divBdr>
        <w:top w:val="none" w:sz="0" w:space="0" w:color="auto"/>
        <w:left w:val="none" w:sz="0" w:space="0" w:color="auto"/>
        <w:bottom w:val="none" w:sz="0" w:space="0" w:color="auto"/>
        <w:right w:val="none" w:sz="0" w:space="0" w:color="auto"/>
      </w:divBdr>
    </w:div>
    <w:div w:id="264966489">
      <w:bodyDiv w:val="1"/>
      <w:marLeft w:val="0"/>
      <w:marRight w:val="0"/>
      <w:marTop w:val="0"/>
      <w:marBottom w:val="0"/>
      <w:divBdr>
        <w:top w:val="none" w:sz="0" w:space="0" w:color="auto"/>
        <w:left w:val="none" w:sz="0" w:space="0" w:color="auto"/>
        <w:bottom w:val="none" w:sz="0" w:space="0" w:color="auto"/>
        <w:right w:val="none" w:sz="0" w:space="0" w:color="auto"/>
      </w:divBdr>
    </w:div>
    <w:div w:id="272052650">
      <w:bodyDiv w:val="1"/>
      <w:marLeft w:val="0"/>
      <w:marRight w:val="0"/>
      <w:marTop w:val="0"/>
      <w:marBottom w:val="0"/>
      <w:divBdr>
        <w:top w:val="none" w:sz="0" w:space="0" w:color="auto"/>
        <w:left w:val="none" w:sz="0" w:space="0" w:color="auto"/>
        <w:bottom w:val="none" w:sz="0" w:space="0" w:color="auto"/>
        <w:right w:val="none" w:sz="0" w:space="0" w:color="auto"/>
      </w:divBdr>
    </w:div>
    <w:div w:id="294723215">
      <w:bodyDiv w:val="1"/>
      <w:marLeft w:val="0"/>
      <w:marRight w:val="0"/>
      <w:marTop w:val="0"/>
      <w:marBottom w:val="0"/>
      <w:divBdr>
        <w:top w:val="none" w:sz="0" w:space="0" w:color="auto"/>
        <w:left w:val="none" w:sz="0" w:space="0" w:color="auto"/>
        <w:bottom w:val="none" w:sz="0" w:space="0" w:color="auto"/>
        <w:right w:val="none" w:sz="0" w:space="0" w:color="auto"/>
      </w:divBdr>
    </w:div>
    <w:div w:id="298536637">
      <w:bodyDiv w:val="1"/>
      <w:marLeft w:val="0"/>
      <w:marRight w:val="0"/>
      <w:marTop w:val="0"/>
      <w:marBottom w:val="0"/>
      <w:divBdr>
        <w:top w:val="none" w:sz="0" w:space="0" w:color="auto"/>
        <w:left w:val="none" w:sz="0" w:space="0" w:color="auto"/>
        <w:bottom w:val="none" w:sz="0" w:space="0" w:color="auto"/>
        <w:right w:val="none" w:sz="0" w:space="0" w:color="auto"/>
      </w:divBdr>
    </w:div>
    <w:div w:id="308101287">
      <w:bodyDiv w:val="1"/>
      <w:marLeft w:val="0"/>
      <w:marRight w:val="0"/>
      <w:marTop w:val="0"/>
      <w:marBottom w:val="0"/>
      <w:divBdr>
        <w:top w:val="none" w:sz="0" w:space="0" w:color="auto"/>
        <w:left w:val="none" w:sz="0" w:space="0" w:color="auto"/>
        <w:bottom w:val="none" w:sz="0" w:space="0" w:color="auto"/>
        <w:right w:val="none" w:sz="0" w:space="0" w:color="auto"/>
      </w:divBdr>
    </w:div>
    <w:div w:id="400835382">
      <w:bodyDiv w:val="1"/>
      <w:marLeft w:val="0"/>
      <w:marRight w:val="0"/>
      <w:marTop w:val="0"/>
      <w:marBottom w:val="0"/>
      <w:divBdr>
        <w:top w:val="none" w:sz="0" w:space="0" w:color="auto"/>
        <w:left w:val="none" w:sz="0" w:space="0" w:color="auto"/>
        <w:bottom w:val="none" w:sz="0" w:space="0" w:color="auto"/>
        <w:right w:val="none" w:sz="0" w:space="0" w:color="auto"/>
      </w:divBdr>
    </w:div>
    <w:div w:id="420683012">
      <w:bodyDiv w:val="1"/>
      <w:marLeft w:val="0"/>
      <w:marRight w:val="0"/>
      <w:marTop w:val="0"/>
      <w:marBottom w:val="0"/>
      <w:divBdr>
        <w:top w:val="none" w:sz="0" w:space="0" w:color="auto"/>
        <w:left w:val="none" w:sz="0" w:space="0" w:color="auto"/>
        <w:bottom w:val="none" w:sz="0" w:space="0" w:color="auto"/>
        <w:right w:val="none" w:sz="0" w:space="0" w:color="auto"/>
      </w:divBdr>
    </w:div>
    <w:div w:id="440301159">
      <w:bodyDiv w:val="1"/>
      <w:marLeft w:val="0"/>
      <w:marRight w:val="0"/>
      <w:marTop w:val="0"/>
      <w:marBottom w:val="0"/>
      <w:divBdr>
        <w:top w:val="none" w:sz="0" w:space="0" w:color="auto"/>
        <w:left w:val="none" w:sz="0" w:space="0" w:color="auto"/>
        <w:bottom w:val="none" w:sz="0" w:space="0" w:color="auto"/>
        <w:right w:val="none" w:sz="0" w:space="0" w:color="auto"/>
      </w:divBdr>
    </w:div>
    <w:div w:id="442189555">
      <w:bodyDiv w:val="1"/>
      <w:marLeft w:val="0"/>
      <w:marRight w:val="0"/>
      <w:marTop w:val="0"/>
      <w:marBottom w:val="0"/>
      <w:divBdr>
        <w:top w:val="none" w:sz="0" w:space="0" w:color="auto"/>
        <w:left w:val="none" w:sz="0" w:space="0" w:color="auto"/>
        <w:bottom w:val="none" w:sz="0" w:space="0" w:color="auto"/>
        <w:right w:val="none" w:sz="0" w:space="0" w:color="auto"/>
      </w:divBdr>
    </w:div>
    <w:div w:id="443110651">
      <w:bodyDiv w:val="1"/>
      <w:marLeft w:val="0"/>
      <w:marRight w:val="0"/>
      <w:marTop w:val="0"/>
      <w:marBottom w:val="0"/>
      <w:divBdr>
        <w:top w:val="none" w:sz="0" w:space="0" w:color="auto"/>
        <w:left w:val="none" w:sz="0" w:space="0" w:color="auto"/>
        <w:bottom w:val="none" w:sz="0" w:space="0" w:color="auto"/>
        <w:right w:val="none" w:sz="0" w:space="0" w:color="auto"/>
      </w:divBdr>
    </w:div>
    <w:div w:id="459305680">
      <w:bodyDiv w:val="1"/>
      <w:marLeft w:val="0"/>
      <w:marRight w:val="0"/>
      <w:marTop w:val="0"/>
      <w:marBottom w:val="0"/>
      <w:divBdr>
        <w:top w:val="none" w:sz="0" w:space="0" w:color="auto"/>
        <w:left w:val="none" w:sz="0" w:space="0" w:color="auto"/>
        <w:bottom w:val="none" w:sz="0" w:space="0" w:color="auto"/>
        <w:right w:val="none" w:sz="0" w:space="0" w:color="auto"/>
      </w:divBdr>
    </w:div>
    <w:div w:id="459421157">
      <w:bodyDiv w:val="1"/>
      <w:marLeft w:val="0"/>
      <w:marRight w:val="0"/>
      <w:marTop w:val="0"/>
      <w:marBottom w:val="0"/>
      <w:divBdr>
        <w:top w:val="none" w:sz="0" w:space="0" w:color="auto"/>
        <w:left w:val="none" w:sz="0" w:space="0" w:color="auto"/>
        <w:bottom w:val="none" w:sz="0" w:space="0" w:color="auto"/>
        <w:right w:val="none" w:sz="0" w:space="0" w:color="auto"/>
      </w:divBdr>
    </w:div>
    <w:div w:id="462650647">
      <w:bodyDiv w:val="1"/>
      <w:marLeft w:val="0"/>
      <w:marRight w:val="0"/>
      <w:marTop w:val="0"/>
      <w:marBottom w:val="0"/>
      <w:divBdr>
        <w:top w:val="none" w:sz="0" w:space="0" w:color="auto"/>
        <w:left w:val="none" w:sz="0" w:space="0" w:color="auto"/>
        <w:bottom w:val="none" w:sz="0" w:space="0" w:color="auto"/>
        <w:right w:val="none" w:sz="0" w:space="0" w:color="auto"/>
      </w:divBdr>
    </w:div>
    <w:div w:id="579097553">
      <w:bodyDiv w:val="1"/>
      <w:marLeft w:val="0"/>
      <w:marRight w:val="0"/>
      <w:marTop w:val="0"/>
      <w:marBottom w:val="0"/>
      <w:divBdr>
        <w:top w:val="none" w:sz="0" w:space="0" w:color="auto"/>
        <w:left w:val="none" w:sz="0" w:space="0" w:color="auto"/>
        <w:bottom w:val="none" w:sz="0" w:space="0" w:color="auto"/>
        <w:right w:val="none" w:sz="0" w:space="0" w:color="auto"/>
      </w:divBdr>
    </w:div>
    <w:div w:id="584416878">
      <w:bodyDiv w:val="1"/>
      <w:marLeft w:val="0"/>
      <w:marRight w:val="0"/>
      <w:marTop w:val="0"/>
      <w:marBottom w:val="0"/>
      <w:divBdr>
        <w:top w:val="none" w:sz="0" w:space="0" w:color="auto"/>
        <w:left w:val="none" w:sz="0" w:space="0" w:color="auto"/>
        <w:bottom w:val="none" w:sz="0" w:space="0" w:color="auto"/>
        <w:right w:val="none" w:sz="0" w:space="0" w:color="auto"/>
      </w:divBdr>
    </w:div>
    <w:div w:id="589579138">
      <w:bodyDiv w:val="1"/>
      <w:marLeft w:val="0"/>
      <w:marRight w:val="0"/>
      <w:marTop w:val="0"/>
      <w:marBottom w:val="0"/>
      <w:divBdr>
        <w:top w:val="none" w:sz="0" w:space="0" w:color="auto"/>
        <w:left w:val="none" w:sz="0" w:space="0" w:color="auto"/>
        <w:bottom w:val="none" w:sz="0" w:space="0" w:color="auto"/>
        <w:right w:val="none" w:sz="0" w:space="0" w:color="auto"/>
      </w:divBdr>
    </w:div>
    <w:div w:id="635529251">
      <w:bodyDiv w:val="1"/>
      <w:marLeft w:val="0"/>
      <w:marRight w:val="0"/>
      <w:marTop w:val="0"/>
      <w:marBottom w:val="0"/>
      <w:divBdr>
        <w:top w:val="none" w:sz="0" w:space="0" w:color="auto"/>
        <w:left w:val="none" w:sz="0" w:space="0" w:color="auto"/>
        <w:bottom w:val="none" w:sz="0" w:space="0" w:color="auto"/>
        <w:right w:val="none" w:sz="0" w:space="0" w:color="auto"/>
      </w:divBdr>
    </w:div>
    <w:div w:id="650329189">
      <w:bodyDiv w:val="1"/>
      <w:marLeft w:val="0"/>
      <w:marRight w:val="0"/>
      <w:marTop w:val="0"/>
      <w:marBottom w:val="0"/>
      <w:divBdr>
        <w:top w:val="none" w:sz="0" w:space="0" w:color="auto"/>
        <w:left w:val="none" w:sz="0" w:space="0" w:color="auto"/>
        <w:bottom w:val="none" w:sz="0" w:space="0" w:color="auto"/>
        <w:right w:val="none" w:sz="0" w:space="0" w:color="auto"/>
      </w:divBdr>
    </w:div>
    <w:div w:id="650520357">
      <w:bodyDiv w:val="1"/>
      <w:marLeft w:val="0"/>
      <w:marRight w:val="0"/>
      <w:marTop w:val="0"/>
      <w:marBottom w:val="0"/>
      <w:divBdr>
        <w:top w:val="none" w:sz="0" w:space="0" w:color="auto"/>
        <w:left w:val="none" w:sz="0" w:space="0" w:color="auto"/>
        <w:bottom w:val="none" w:sz="0" w:space="0" w:color="auto"/>
        <w:right w:val="none" w:sz="0" w:space="0" w:color="auto"/>
      </w:divBdr>
    </w:div>
    <w:div w:id="674764520">
      <w:bodyDiv w:val="1"/>
      <w:marLeft w:val="0"/>
      <w:marRight w:val="0"/>
      <w:marTop w:val="0"/>
      <w:marBottom w:val="0"/>
      <w:divBdr>
        <w:top w:val="none" w:sz="0" w:space="0" w:color="auto"/>
        <w:left w:val="none" w:sz="0" w:space="0" w:color="auto"/>
        <w:bottom w:val="none" w:sz="0" w:space="0" w:color="auto"/>
        <w:right w:val="none" w:sz="0" w:space="0" w:color="auto"/>
      </w:divBdr>
    </w:div>
    <w:div w:id="683900654">
      <w:bodyDiv w:val="1"/>
      <w:marLeft w:val="0"/>
      <w:marRight w:val="0"/>
      <w:marTop w:val="0"/>
      <w:marBottom w:val="0"/>
      <w:divBdr>
        <w:top w:val="none" w:sz="0" w:space="0" w:color="auto"/>
        <w:left w:val="none" w:sz="0" w:space="0" w:color="auto"/>
        <w:bottom w:val="none" w:sz="0" w:space="0" w:color="auto"/>
        <w:right w:val="none" w:sz="0" w:space="0" w:color="auto"/>
      </w:divBdr>
    </w:div>
    <w:div w:id="706875670">
      <w:bodyDiv w:val="1"/>
      <w:marLeft w:val="0"/>
      <w:marRight w:val="0"/>
      <w:marTop w:val="0"/>
      <w:marBottom w:val="0"/>
      <w:divBdr>
        <w:top w:val="none" w:sz="0" w:space="0" w:color="auto"/>
        <w:left w:val="none" w:sz="0" w:space="0" w:color="auto"/>
        <w:bottom w:val="none" w:sz="0" w:space="0" w:color="auto"/>
        <w:right w:val="none" w:sz="0" w:space="0" w:color="auto"/>
      </w:divBdr>
    </w:div>
    <w:div w:id="708922440">
      <w:bodyDiv w:val="1"/>
      <w:marLeft w:val="0"/>
      <w:marRight w:val="0"/>
      <w:marTop w:val="0"/>
      <w:marBottom w:val="0"/>
      <w:divBdr>
        <w:top w:val="none" w:sz="0" w:space="0" w:color="auto"/>
        <w:left w:val="none" w:sz="0" w:space="0" w:color="auto"/>
        <w:bottom w:val="none" w:sz="0" w:space="0" w:color="auto"/>
        <w:right w:val="none" w:sz="0" w:space="0" w:color="auto"/>
      </w:divBdr>
    </w:div>
    <w:div w:id="712969866">
      <w:bodyDiv w:val="1"/>
      <w:marLeft w:val="0"/>
      <w:marRight w:val="0"/>
      <w:marTop w:val="0"/>
      <w:marBottom w:val="0"/>
      <w:divBdr>
        <w:top w:val="none" w:sz="0" w:space="0" w:color="auto"/>
        <w:left w:val="none" w:sz="0" w:space="0" w:color="auto"/>
        <w:bottom w:val="none" w:sz="0" w:space="0" w:color="auto"/>
        <w:right w:val="none" w:sz="0" w:space="0" w:color="auto"/>
      </w:divBdr>
    </w:div>
    <w:div w:id="763066353">
      <w:bodyDiv w:val="1"/>
      <w:marLeft w:val="0"/>
      <w:marRight w:val="0"/>
      <w:marTop w:val="0"/>
      <w:marBottom w:val="0"/>
      <w:divBdr>
        <w:top w:val="none" w:sz="0" w:space="0" w:color="auto"/>
        <w:left w:val="none" w:sz="0" w:space="0" w:color="auto"/>
        <w:bottom w:val="none" w:sz="0" w:space="0" w:color="auto"/>
        <w:right w:val="none" w:sz="0" w:space="0" w:color="auto"/>
      </w:divBdr>
    </w:div>
    <w:div w:id="768694404">
      <w:bodyDiv w:val="1"/>
      <w:marLeft w:val="0"/>
      <w:marRight w:val="0"/>
      <w:marTop w:val="0"/>
      <w:marBottom w:val="0"/>
      <w:divBdr>
        <w:top w:val="none" w:sz="0" w:space="0" w:color="auto"/>
        <w:left w:val="none" w:sz="0" w:space="0" w:color="auto"/>
        <w:bottom w:val="none" w:sz="0" w:space="0" w:color="auto"/>
        <w:right w:val="none" w:sz="0" w:space="0" w:color="auto"/>
      </w:divBdr>
    </w:div>
    <w:div w:id="799299419">
      <w:bodyDiv w:val="1"/>
      <w:marLeft w:val="0"/>
      <w:marRight w:val="0"/>
      <w:marTop w:val="0"/>
      <w:marBottom w:val="0"/>
      <w:divBdr>
        <w:top w:val="none" w:sz="0" w:space="0" w:color="auto"/>
        <w:left w:val="none" w:sz="0" w:space="0" w:color="auto"/>
        <w:bottom w:val="none" w:sz="0" w:space="0" w:color="auto"/>
        <w:right w:val="none" w:sz="0" w:space="0" w:color="auto"/>
      </w:divBdr>
    </w:div>
    <w:div w:id="816649312">
      <w:bodyDiv w:val="1"/>
      <w:marLeft w:val="0"/>
      <w:marRight w:val="0"/>
      <w:marTop w:val="0"/>
      <w:marBottom w:val="0"/>
      <w:divBdr>
        <w:top w:val="none" w:sz="0" w:space="0" w:color="auto"/>
        <w:left w:val="none" w:sz="0" w:space="0" w:color="auto"/>
        <w:bottom w:val="none" w:sz="0" w:space="0" w:color="auto"/>
        <w:right w:val="none" w:sz="0" w:space="0" w:color="auto"/>
      </w:divBdr>
    </w:div>
    <w:div w:id="830566554">
      <w:bodyDiv w:val="1"/>
      <w:marLeft w:val="0"/>
      <w:marRight w:val="0"/>
      <w:marTop w:val="0"/>
      <w:marBottom w:val="0"/>
      <w:divBdr>
        <w:top w:val="none" w:sz="0" w:space="0" w:color="auto"/>
        <w:left w:val="none" w:sz="0" w:space="0" w:color="auto"/>
        <w:bottom w:val="none" w:sz="0" w:space="0" w:color="auto"/>
        <w:right w:val="none" w:sz="0" w:space="0" w:color="auto"/>
      </w:divBdr>
    </w:div>
    <w:div w:id="836504478">
      <w:bodyDiv w:val="1"/>
      <w:marLeft w:val="0"/>
      <w:marRight w:val="0"/>
      <w:marTop w:val="0"/>
      <w:marBottom w:val="0"/>
      <w:divBdr>
        <w:top w:val="none" w:sz="0" w:space="0" w:color="auto"/>
        <w:left w:val="none" w:sz="0" w:space="0" w:color="auto"/>
        <w:bottom w:val="none" w:sz="0" w:space="0" w:color="auto"/>
        <w:right w:val="none" w:sz="0" w:space="0" w:color="auto"/>
      </w:divBdr>
    </w:div>
    <w:div w:id="849681795">
      <w:bodyDiv w:val="1"/>
      <w:marLeft w:val="0"/>
      <w:marRight w:val="0"/>
      <w:marTop w:val="0"/>
      <w:marBottom w:val="0"/>
      <w:divBdr>
        <w:top w:val="none" w:sz="0" w:space="0" w:color="auto"/>
        <w:left w:val="none" w:sz="0" w:space="0" w:color="auto"/>
        <w:bottom w:val="none" w:sz="0" w:space="0" w:color="auto"/>
        <w:right w:val="none" w:sz="0" w:space="0" w:color="auto"/>
      </w:divBdr>
    </w:div>
    <w:div w:id="854853049">
      <w:bodyDiv w:val="1"/>
      <w:marLeft w:val="0"/>
      <w:marRight w:val="0"/>
      <w:marTop w:val="0"/>
      <w:marBottom w:val="0"/>
      <w:divBdr>
        <w:top w:val="none" w:sz="0" w:space="0" w:color="auto"/>
        <w:left w:val="none" w:sz="0" w:space="0" w:color="auto"/>
        <w:bottom w:val="none" w:sz="0" w:space="0" w:color="auto"/>
        <w:right w:val="none" w:sz="0" w:space="0" w:color="auto"/>
      </w:divBdr>
    </w:div>
    <w:div w:id="867452610">
      <w:bodyDiv w:val="1"/>
      <w:marLeft w:val="0"/>
      <w:marRight w:val="0"/>
      <w:marTop w:val="0"/>
      <w:marBottom w:val="0"/>
      <w:divBdr>
        <w:top w:val="none" w:sz="0" w:space="0" w:color="auto"/>
        <w:left w:val="none" w:sz="0" w:space="0" w:color="auto"/>
        <w:bottom w:val="none" w:sz="0" w:space="0" w:color="auto"/>
        <w:right w:val="none" w:sz="0" w:space="0" w:color="auto"/>
      </w:divBdr>
    </w:div>
    <w:div w:id="886260487">
      <w:bodyDiv w:val="1"/>
      <w:marLeft w:val="0"/>
      <w:marRight w:val="0"/>
      <w:marTop w:val="0"/>
      <w:marBottom w:val="0"/>
      <w:divBdr>
        <w:top w:val="none" w:sz="0" w:space="0" w:color="auto"/>
        <w:left w:val="none" w:sz="0" w:space="0" w:color="auto"/>
        <w:bottom w:val="none" w:sz="0" w:space="0" w:color="auto"/>
        <w:right w:val="none" w:sz="0" w:space="0" w:color="auto"/>
      </w:divBdr>
    </w:div>
    <w:div w:id="889612021">
      <w:bodyDiv w:val="1"/>
      <w:marLeft w:val="0"/>
      <w:marRight w:val="0"/>
      <w:marTop w:val="0"/>
      <w:marBottom w:val="0"/>
      <w:divBdr>
        <w:top w:val="none" w:sz="0" w:space="0" w:color="auto"/>
        <w:left w:val="none" w:sz="0" w:space="0" w:color="auto"/>
        <w:bottom w:val="none" w:sz="0" w:space="0" w:color="auto"/>
        <w:right w:val="none" w:sz="0" w:space="0" w:color="auto"/>
      </w:divBdr>
    </w:div>
    <w:div w:id="945426935">
      <w:bodyDiv w:val="1"/>
      <w:marLeft w:val="0"/>
      <w:marRight w:val="0"/>
      <w:marTop w:val="0"/>
      <w:marBottom w:val="0"/>
      <w:divBdr>
        <w:top w:val="none" w:sz="0" w:space="0" w:color="auto"/>
        <w:left w:val="none" w:sz="0" w:space="0" w:color="auto"/>
        <w:bottom w:val="none" w:sz="0" w:space="0" w:color="auto"/>
        <w:right w:val="none" w:sz="0" w:space="0" w:color="auto"/>
      </w:divBdr>
    </w:div>
    <w:div w:id="953095126">
      <w:bodyDiv w:val="1"/>
      <w:marLeft w:val="0"/>
      <w:marRight w:val="0"/>
      <w:marTop w:val="0"/>
      <w:marBottom w:val="0"/>
      <w:divBdr>
        <w:top w:val="none" w:sz="0" w:space="0" w:color="auto"/>
        <w:left w:val="none" w:sz="0" w:space="0" w:color="auto"/>
        <w:bottom w:val="none" w:sz="0" w:space="0" w:color="auto"/>
        <w:right w:val="none" w:sz="0" w:space="0" w:color="auto"/>
      </w:divBdr>
    </w:div>
    <w:div w:id="955480413">
      <w:bodyDiv w:val="1"/>
      <w:marLeft w:val="0"/>
      <w:marRight w:val="0"/>
      <w:marTop w:val="0"/>
      <w:marBottom w:val="0"/>
      <w:divBdr>
        <w:top w:val="none" w:sz="0" w:space="0" w:color="auto"/>
        <w:left w:val="none" w:sz="0" w:space="0" w:color="auto"/>
        <w:bottom w:val="none" w:sz="0" w:space="0" w:color="auto"/>
        <w:right w:val="none" w:sz="0" w:space="0" w:color="auto"/>
      </w:divBdr>
    </w:div>
    <w:div w:id="1020862533">
      <w:bodyDiv w:val="1"/>
      <w:marLeft w:val="0"/>
      <w:marRight w:val="0"/>
      <w:marTop w:val="0"/>
      <w:marBottom w:val="0"/>
      <w:divBdr>
        <w:top w:val="none" w:sz="0" w:space="0" w:color="auto"/>
        <w:left w:val="none" w:sz="0" w:space="0" w:color="auto"/>
        <w:bottom w:val="none" w:sz="0" w:space="0" w:color="auto"/>
        <w:right w:val="none" w:sz="0" w:space="0" w:color="auto"/>
      </w:divBdr>
    </w:div>
    <w:div w:id="1055859123">
      <w:bodyDiv w:val="1"/>
      <w:marLeft w:val="0"/>
      <w:marRight w:val="0"/>
      <w:marTop w:val="0"/>
      <w:marBottom w:val="0"/>
      <w:divBdr>
        <w:top w:val="none" w:sz="0" w:space="0" w:color="auto"/>
        <w:left w:val="none" w:sz="0" w:space="0" w:color="auto"/>
        <w:bottom w:val="none" w:sz="0" w:space="0" w:color="auto"/>
        <w:right w:val="none" w:sz="0" w:space="0" w:color="auto"/>
      </w:divBdr>
    </w:div>
    <w:div w:id="1079448539">
      <w:bodyDiv w:val="1"/>
      <w:marLeft w:val="0"/>
      <w:marRight w:val="0"/>
      <w:marTop w:val="0"/>
      <w:marBottom w:val="0"/>
      <w:divBdr>
        <w:top w:val="none" w:sz="0" w:space="0" w:color="auto"/>
        <w:left w:val="none" w:sz="0" w:space="0" w:color="auto"/>
        <w:bottom w:val="none" w:sz="0" w:space="0" w:color="auto"/>
        <w:right w:val="none" w:sz="0" w:space="0" w:color="auto"/>
      </w:divBdr>
    </w:div>
    <w:div w:id="1255624357">
      <w:bodyDiv w:val="1"/>
      <w:marLeft w:val="0"/>
      <w:marRight w:val="0"/>
      <w:marTop w:val="0"/>
      <w:marBottom w:val="0"/>
      <w:divBdr>
        <w:top w:val="none" w:sz="0" w:space="0" w:color="auto"/>
        <w:left w:val="none" w:sz="0" w:space="0" w:color="auto"/>
        <w:bottom w:val="none" w:sz="0" w:space="0" w:color="auto"/>
        <w:right w:val="none" w:sz="0" w:space="0" w:color="auto"/>
      </w:divBdr>
    </w:div>
    <w:div w:id="1289974556">
      <w:bodyDiv w:val="1"/>
      <w:marLeft w:val="0"/>
      <w:marRight w:val="0"/>
      <w:marTop w:val="0"/>
      <w:marBottom w:val="0"/>
      <w:divBdr>
        <w:top w:val="none" w:sz="0" w:space="0" w:color="auto"/>
        <w:left w:val="none" w:sz="0" w:space="0" w:color="auto"/>
        <w:bottom w:val="none" w:sz="0" w:space="0" w:color="auto"/>
        <w:right w:val="none" w:sz="0" w:space="0" w:color="auto"/>
      </w:divBdr>
    </w:div>
    <w:div w:id="1320306426">
      <w:bodyDiv w:val="1"/>
      <w:marLeft w:val="0"/>
      <w:marRight w:val="0"/>
      <w:marTop w:val="0"/>
      <w:marBottom w:val="0"/>
      <w:divBdr>
        <w:top w:val="none" w:sz="0" w:space="0" w:color="auto"/>
        <w:left w:val="none" w:sz="0" w:space="0" w:color="auto"/>
        <w:bottom w:val="none" w:sz="0" w:space="0" w:color="auto"/>
        <w:right w:val="none" w:sz="0" w:space="0" w:color="auto"/>
      </w:divBdr>
    </w:div>
    <w:div w:id="1321620880">
      <w:bodyDiv w:val="1"/>
      <w:marLeft w:val="0"/>
      <w:marRight w:val="0"/>
      <w:marTop w:val="0"/>
      <w:marBottom w:val="0"/>
      <w:divBdr>
        <w:top w:val="none" w:sz="0" w:space="0" w:color="auto"/>
        <w:left w:val="none" w:sz="0" w:space="0" w:color="auto"/>
        <w:bottom w:val="none" w:sz="0" w:space="0" w:color="auto"/>
        <w:right w:val="none" w:sz="0" w:space="0" w:color="auto"/>
      </w:divBdr>
    </w:div>
    <w:div w:id="1339498112">
      <w:bodyDiv w:val="1"/>
      <w:marLeft w:val="0"/>
      <w:marRight w:val="0"/>
      <w:marTop w:val="0"/>
      <w:marBottom w:val="0"/>
      <w:divBdr>
        <w:top w:val="none" w:sz="0" w:space="0" w:color="auto"/>
        <w:left w:val="none" w:sz="0" w:space="0" w:color="auto"/>
        <w:bottom w:val="none" w:sz="0" w:space="0" w:color="auto"/>
        <w:right w:val="none" w:sz="0" w:space="0" w:color="auto"/>
      </w:divBdr>
    </w:div>
    <w:div w:id="1349864537">
      <w:bodyDiv w:val="1"/>
      <w:marLeft w:val="0"/>
      <w:marRight w:val="0"/>
      <w:marTop w:val="0"/>
      <w:marBottom w:val="0"/>
      <w:divBdr>
        <w:top w:val="none" w:sz="0" w:space="0" w:color="auto"/>
        <w:left w:val="none" w:sz="0" w:space="0" w:color="auto"/>
        <w:bottom w:val="none" w:sz="0" w:space="0" w:color="auto"/>
        <w:right w:val="none" w:sz="0" w:space="0" w:color="auto"/>
      </w:divBdr>
    </w:div>
    <w:div w:id="1355305008">
      <w:bodyDiv w:val="1"/>
      <w:marLeft w:val="0"/>
      <w:marRight w:val="0"/>
      <w:marTop w:val="0"/>
      <w:marBottom w:val="0"/>
      <w:divBdr>
        <w:top w:val="none" w:sz="0" w:space="0" w:color="auto"/>
        <w:left w:val="none" w:sz="0" w:space="0" w:color="auto"/>
        <w:bottom w:val="none" w:sz="0" w:space="0" w:color="auto"/>
        <w:right w:val="none" w:sz="0" w:space="0" w:color="auto"/>
      </w:divBdr>
    </w:div>
    <w:div w:id="1358773864">
      <w:bodyDiv w:val="1"/>
      <w:marLeft w:val="0"/>
      <w:marRight w:val="0"/>
      <w:marTop w:val="0"/>
      <w:marBottom w:val="0"/>
      <w:divBdr>
        <w:top w:val="none" w:sz="0" w:space="0" w:color="auto"/>
        <w:left w:val="none" w:sz="0" w:space="0" w:color="auto"/>
        <w:bottom w:val="none" w:sz="0" w:space="0" w:color="auto"/>
        <w:right w:val="none" w:sz="0" w:space="0" w:color="auto"/>
      </w:divBdr>
    </w:div>
    <w:div w:id="1364869806">
      <w:bodyDiv w:val="1"/>
      <w:marLeft w:val="0"/>
      <w:marRight w:val="0"/>
      <w:marTop w:val="0"/>
      <w:marBottom w:val="0"/>
      <w:divBdr>
        <w:top w:val="none" w:sz="0" w:space="0" w:color="auto"/>
        <w:left w:val="none" w:sz="0" w:space="0" w:color="auto"/>
        <w:bottom w:val="none" w:sz="0" w:space="0" w:color="auto"/>
        <w:right w:val="none" w:sz="0" w:space="0" w:color="auto"/>
      </w:divBdr>
    </w:div>
    <w:div w:id="1434590097">
      <w:bodyDiv w:val="1"/>
      <w:marLeft w:val="0"/>
      <w:marRight w:val="0"/>
      <w:marTop w:val="0"/>
      <w:marBottom w:val="0"/>
      <w:divBdr>
        <w:top w:val="none" w:sz="0" w:space="0" w:color="auto"/>
        <w:left w:val="none" w:sz="0" w:space="0" w:color="auto"/>
        <w:bottom w:val="none" w:sz="0" w:space="0" w:color="auto"/>
        <w:right w:val="none" w:sz="0" w:space="0" w:color="auto"/>
      </w:divBdr>
    </w:div>
    <w:div w:id="1437940939">
      <w:bodyDiv w:val="1"/>
      <w:marLeft w:val="0"/>
      <w:marRight w:val="0"/>
      <w:marTop w:val="0"/>
      <w:marBottom w:val="0"/>
      <w:divBdr>
        <w:top w:val="none" w:sz="0" w:space="0" w:color="auto"/>
        <w:left w:val="none" w:sz="0" w:space="0" w:color="auto"/>
        <w:bottom w:val="none" w:sz="0" w:space="0" w:color="auto"/>
        <w:right w:val="none" w:sz="0" w:space="0" w:color="auto"/>
      </w:divBdr>
    </w:div>
    <w:div w:id="1454321222">
      <w:bodyDiv w:val="1"/>
      <w:marLeft w:val="0"/>
      <w:marRight w:val="0"/>
      <w:marTop w:val="0"/>
      <w:marBottom w:val="0"/>
      <w:divBdr>
        <w:top w:val="none" w:sz="0" w:space="0" w:color="auto"/>
        <w:left w:val="none" w:sz="0" w:space="0" w:color="auto"/>
        <w:bottom w:val="none" w:sz="0" w:space="0" w:color="auto"/>
        <w:right w:val="none" w:sz="0" w:space="0" w:color="auto"/>
      </w:divBdr>
    </w:div>
    <w:div w:id="1468626236">
      <w:bodyDiv w:val="1"/>
      <w:marLeft w:val="0"/>
      <w:marRight w:val="0"/>
      <w:marTop w:val="0"/>
      <w:marBottom w:val="0"/>
      <w:divBdr>
        <w:top w:val="none" w:sz="0" w:space="0" w:color="auto"/>
        <w:left w:val="none" w:sz="0" w:space="0" w:color="auto"/>
        <w:bottom w:val="none" w:sz="0" w:space="0" w:color="auto"/>
        <w:right w:val="none" w:sz="0" w:space="0" w:color="auto"/>
      </w:divBdr>
    </w:div>
    <w:div w:id="1471943273">
      <w:bodyDiv w:val="1"/>
      <w:marLeft w:val="0"/>
      <w:marRight w:val="0"/>
      <w:marTop w:val="0"/>
      <w:marBottom w:val="0"/>
      <w:divBdr>
        <w:top w:val="none" w:sz="0" w:space="0" w:color="auto"/>
        <w:left w:val="none" w:sz="0" w:space="0" w:color="auto"/>
        <w:bottom w:val="none" w:sz="0" w:space="0" w:color="auto"/>
        <w:right w:val="none" w:sz="0" w:space="0" w:color="auto"/>
      </w:divBdr>
    </w:div>
    <w:div w:id="1474984732">
      <w:bodyDiv w:val="1"/>
      <w:marLeft w:val="0"/>
      <w:marRight w:val="0"/>
      <w:marTop w:val="0"/>
      <w:marBottom w:val="0"/>
      <w:divBdr>
        <w:top w:val="none" w:sz="0" w:space="0" w:color="auto"/>
        <w:left w:val="none" w:sz="0" w:space="0" w:color="auto"/>
        <w:bottom w:val="none" w:sz="0" w:space="0" w:color="auto"/>
        <w:right w:val="none" w:sz="0" w:space="0" w:color="auto"/>
      </w:divBdr>
    </w:div>
    <w:div w:id="1478566964">
      <w:bodyDiv w:val="1"/>
      <w:marLeft w:val="0"/>
      <w:marRight w:val="0"/>
      <w:marTop w:val="0"/>
      <w:marBottom w:val="0"/>
      <w:divBdr>
        <w:top w:val="none" w:sz="0" w:space="0" w:color="auto"/>
        <w:left w:val="none" w:sz="0" w:space="0" w:color="auto"/>
        <w:bottom w:val="none" w:sz="0" w:space="0" w:color="auto"/>
        <w:right w:val="none" w:sz="0" w:space="0" w:color="auto"/>
      </w:divBdr>
    </w:div>
    <w:div w:id="1485007733">
      <w:bodyDiv w:val="1"/>
      <w:marLeft w:val="0"/>
      <w:marRight w:val="0"/>
      <w:marTop w:val="0"/>
      <w:marBottom w:val="0"/>
      <w:divBdr>
        <w:top w:val="none" w:sz="0" w:space="0" w:color="auto"/>
        <w:left w:val="none" w:sz="0" w:space="0" w:color="auto"/>
        <w:bottom w:val="none" w:sz="0" w:space="0" w:color="auto"/>
        <w:right w:val="none" w:sz="0" w:space="0" w:color="auto"/>
      </w:divBdr>
    </w:div>
    <w:div w:id="1510482799">
      <w:bodyDiv w:val="1"/>
      <w:marLeft w:val="0"/>
      <w:marRight w:val="0"/>
      <w:marTop w:val="0"/>
      <w:marBottom w:val="0"/>
      <w:divBdr>
        <w:top w:val="none" w:sz="0" w:space="0" w:color="auto"/>
        <w:left w:val="none" w:sz="0" w:space="0" w:color="auto"/>
        <w:bottom w:val="none" w:sz="0" w:space="0" w:color="auto"/>
        <w:right w:val="none" w:sz="0" w:space="0" w:color="auto"/>
      </w:divBdr>
    </w:div>
    <w:div w:id="1543906699">
      <w:bodyDiv w:val="1"/>
      <w:marLeft w:val="0"/>
      <w:marRight w:val="0"/>
      <w:marTop w:val="0"/>
      <w:marBottom w:val="0"/>
      <w:divBdr>
        <w:top w:val="none" w:sz="0" w:space="0" w:color="auto"/>
        <w:left w:val="none" w:sz="0" w:space="0" w:color="auto"/>
        <w:bottom w:val="none" w:sz="0" w:space="0" w:color="auto"/>
        <w:right w:val="none" w:sz="0" w:space="0" w:color="auto"/>
      </w:divBdr>
    </w:div>
    <w:div w:id="1568343158">
      <w:bodyDiv w:val="1"/>
      <w:marLeft w:val="0"/>
      <w:marRight w:val="0"/>
      <w:marTop w:val="0"/>
      <w:marBottom w:val="0"/>
      <w:divBdr>
        <w:top w:val="none" w:sz="0" w:space="0" w:color="auto"/>
        <w:left w:val="none" w:sz="0" w:space="0" w:color="auto"/>
        <w:bottom w:val="none" w:sz="0" w:space="0" w:color="auto"/>
        <w:right w:val="none" w:sz="0" w:space="0" w:color="auto"/>
      </w:divBdr>
    </w:div>
    <w:div w:id="1580869795">
      <w:bodyDiv w:val="1"/>
      <w:marLeft w:val="0"/>
      <w:marRight w:val="0"/>
      <w:marTop w:val="0"/>
      <w:marBottom w:val="0"/>
      <w:divBdr>
        <w:top w:val="none" w:sz="0" w:space="0" w:color="auto"/>
        <w:left w:val="none" w:sz="0" w:space="0" w:color="auto"/>
        <w:bottom w:val="none" w:sz="0" w:space="0" w:color="auto"/>
        <w:right w:val="none" w:sz="0" w:space="0" w:color="auto"/>
      </w:divBdr>
    </w:div>
    <w:div w:id="1582448076">
      <w:bodyDiv w:val="1"/>
      <w:marLeft w:val="0"/>
      <w:marRight w:val="0"/>
      <w:marTop w:val="0"/>
      <w:marBottom w:val="0"/>
      <w:divBdr>
        <w:top w:val="none" w:sz="0" w:space="0" w:color="auto"/>
        <w:left w:val="none" w:sz="0" w:space="0" w:color="auto"/>
        <w:bottom w:val="none" w:sz="0" w:space="0" w:color="auto"/>
        <w:right w:val="none" w:sz="0" w:space="0" w:color="auto"/>
      </w:divBdr>
    </w:div>
    <w:div w:id="1588079181">
      <w:bodyDiv w:val="1"/>
      <w:marLeft w:val="0"/>
      <w:marRight w:val="0"/>
      <w:marTop w:val="0"/>
      <w:marBottom w:val="0"/>
      <w:divBdr>
        <w:top w:val="none" w:sz="0" w:space="0" w:color="auto"/>
        <w:left w:val="none" w:sz="0" w:space="0" w:color="auto"/>
        <w:bottom w:val="none" w:sz="0" w:space="0" w:color="auto"/>
        <w:right w:val="none" w:sz="0" w:space="0" w:color="auto"/>
      </w:divBdr>
    </w:div>
    <w:div w:id="1594126930">
      <w:bodyDiv w:val="1"/>
      <w:marLeft w:val="0"/>
      <w:marRight w:val="0"/>
      <w:marTop w:val="0"/>
      <w:marBottom w:val="0"/>
      <w:divBdr>
        <w:top w:val="none" w:sz="0" w:space="0" w:color="auto"/>
        <w:left w:val="none" w:sz="0" w:space="0" w:color="auto"/>
        <w:bottom w:val="none" w:sz="0" w:space="0" w:color="auto"/>
        <w:right w:val="none" w:sz="0" w:space="0" w:color="auto"/>
      </w:divBdr>
    </w:div>
    <w:div w:id="1607496819">
      <w:bodyDiv w:val="1"/>
      <w:marLeft w:val="0"/>
      <w:marRight w:val="0"/>
      <w:marTop w:val="0"/>
      <w:marBottom w:val="0"/>
      <w:divBdr>
        <w:top w:val="none" w:sz="0" w:space="0" w:color="auto"/>
        <w:left w:val="none" w:sz="0" w:space="0" w:color="auto"/>
        <w:bottom w:val="none" w:sz="0" w:space="0" w:color="auto"/>
        <w:right w:val="none" w:sz="0" w:space="0" w:color="auto"/>
      </w:divBdr>
    </w:div>
    <w:div w:id="1611278557">
      <w:bodyDiv w:val="1"/>
      <w:marLeft w:val="0"/>
      <w:marRight w:val="0"/>
      <w:marTop w:val="0"/>
      <w:marBottom w:val="0"/>
      <w:divBdr>
        <w:top w:val="none" w:sz="0" w:space="0" w:color="auto"/>
        <w:left w:val="none" w:sz="0" w:space="0" w:color="auto"/>
        <w:bottom w:val="none" w:sz="0" w:space="0" w:color="auto"/>
        <w:right w:val="none" w:sz="0" w:space="0" w:color="auto"/>
      </w:divBdr>
    </w:div>
    <w:div w:id="1617176071">
      <w:bodyDiv w:val="1"/>
      <w:marLeft w:val="0"/>
      <w:marRight w:val="0"/>
      <w:marTop w:val="0"/>
      <w:marBottom w:val="0"/>
      <w:divBdr>
        <w:top w:val="none" w:sz="0" w:space="0" w:color="auto"/>
        <w:left w:val="none" w:sz="0" w:space="0" w:color="auto"/>
        <w:bottom w:val="none" w:sz="0" w:space="0" w:color="auto"/>
        <w:right w:val="none" w:sz="0" w:space="0" w:color="auto"/>
      </w:divBdr>
    </w:div>
    <w:div w:id="1634679953">
      <w:bodyDiv w:val="1"/>
      <w:marLeft w:val="0"/>
      <w:marRight w:val="0"/>
      <w:marTop w:val="0"/>
      <w:marBottom w:val="0"/>
      <w:divBdr>
        <w:top w:val="none" w:sz="0" w:space="0" w:color="auto"/>
        <w:left w:val="none" w:sz="0" w:space="0" w:color="auto"/>
        <w:bottom w:val="none" w:sz="0" w:space="0" w:color="auto"/>
        <w:right w:val="none" w:sz="0" w:space="0" w:color="auto"/>
      </w:divBdr>
    </w:div>
    <w:div w:id="1675762065">
      <w:bodyDiv w:val="1"/>
      <w:marLeft w:val="0"/>
      <w:marRight w:val="0"/>
      <w:marTop w:val="0"/>
      <w:marBottom w:val="0"/>
      <w:divBdr>
        <w:top w:val="none" w:sz="0" w:space="0" w:color="auto"/>
        <w:left w:val="none" w:sz="0" w:space="0" w:color="auto"/>
        <w:bottom w:val="none" w:sz="0" w:space="0" w:color="auto"/>
        <w:right w:val="none" w:sz="0" w:space="0" w:color="auto"/>
      </w:divBdr>
    </w:div>
    <w:div w:id="1692565216">
      <w:bodyDiv w:val="1"/>
      <w:marLeft w:val="0"/>
      <w:marRight w:val="0"/>
      <w:marTop w:val="0"/>
      <w:marBottom w:val="0"/>
      <w:divBdr>
        <w:top w:val="none" w:sz="0" w:space="0" w:color="auto"/>
        <w:left w:val="none" w:sz="0" w:space="0" w:color="auto"/>
        <w:bottom w:val="none" w:sz="0" w:space="0" w:color="auto"/>
        <w:right w:val="none" w:sz="0" w:space="0" w:color="auto"/>
      </w:divBdr>
    </w:div>
    <w:div w:id="1692678438">
      <w:bodyDiv w:val="1"/>
      <w:marLeft w:val="0"/>
      <w:marRight w:val="0"/>
      <w:marTop w:val="0"/>
      <w:marBottom w:val="0"/>
      <w:divBdr>
        <w:top w:val="none" w:sz="0" w:space="0" w:color="auto"/>
        <w:left w:val="none" w:sz="0" w:space="0" w:color="auto"/>
        <w:bottom w:val="none" w:sz="0" w:space="0" w:color="auto"/>
        <w:right w:val="none" w:sz="0" w:space="0" w:color="auto"/>
      </w:divBdr>
    </w:div>
    <w:div w:id="1694651159">
      <w:bodyDiv w:val="1"/>
      <w:marLeft w:val="0"/>
      <w:marRight w:val="0"/>
      <w:marTop w:val="0"/>
      <w:marBottom w:val="0"/>
      <w:divBdr>
        <w:top w:val="none" w:sz="0" w:space="0" w:color="auto"/>
        <w:left w:val="none" w:sz="0" w:space="0" w:color="auto"/>
        <w:bottom w:val="none" w:sz="0" w:space="0" w:color="auto"/>
        <w:right w:val="none" w:sz="0" w:space="0" w:color="auto"/>
      </w:divBdr>
    </w:div>
    <w:div w:id="1732775651">
      <w:bodyDiv w:val="1"/>
      <w:marLeft w:val="0"/>
      <w:marRight w:val="0"/>
      <w:marTop w:val="0"/>
      <w:marBottom w:val="0"/>
      <w:divBdr>
        <w:top w:val="none" w:sz="0" w:space="0" w:color="auto"/>
        <w:left w:val="none" w:sz="0" w:space="0" w:color="auto"/>
        <w:bottom w:val="none" w:sz="0" w:space="0" w:color="auto"/>
        <w:right w:val="none" w:sz="0" w:space="0" w:color="auto"/>
      </w:divBdr>
    </w:div>
    <w:div w:id="1746873887">
      <w:bodyDiv w:val="1"/>
      <w:marLeft w:val="0"/>
      <w:marRight w:val="0"/>
      <w:marTop w:val="0"/>
      <w:marBottom w:val="0"/>
      <w:divBdr>
        <w:top w:val="none" w:sz="0" w:space="0" w:color="auto"/>
        <w:left w:val="none" w:sz="0" w:space="0" w:color="auto"/>
        <w:bottom w:val="none" w:sz="0" w:space="0" w:color="auto"/>
        <w:right w:val="none" w:sz="0" w:space="0" w:color="auto"/>
      </w:divBdr>
    </w:div>
    <w:div w:id="1777166484">
      <w:bodyDiv w:val="1"/>
      <w:marLeft w:val="0"/>
      <w:marRight w:val="0"/>
      <w:marTop w:val="0"/>
      <w:marBottom w:val="0"/>
      <w:divBdr>
        <w:top w:val="none" w:sz="0" w:space="0" w:color="auto"/>
        <w:left w:val="none" w:sz="0" w:space="0" w:color="auto"/>
        <w:bottom w:val="none" w:sz="0" w:space="0" w:color="auto"/>
        <w:right w:val="none" w:sz="0" w:space="0" w:color="auto"/>
      </w:divBdr>
    </w:div>
    <w:div w:id="1782796987">
      <w:bodyDiv w:val="1"/>
      <w:marLeft w:val="0"/>
      <w:marRight w:val="0"/>
      <w:marTop w:val="0"/>
      <w:marBottom w:val="0"/>
      <w:divBdr>
        <w:top w:val="none" w:sz="0" w:space="0" w:color="auto"/>
        <w:left w:val="none" w:sz="0" w:space="0" w:color="auto"/>
        <w:bottom w:val="none" w:sz="0" w:space="0" w:color="auto"/>
        <w:right w:val="none" w:sz="0" w:space="0" w:color="auto"/>
      </w:divBdr>
    </w:div>
    <w:div w:id="1805729761">
      <w:bodyDiv w:val="1"/>
      <w:marLeft w:val="0"/>
      <w:marRight w:val="0"/>
      <w:marTop w:val="0"/>
      <w:marBottom w:val="0"/>
      <w:divBdr>
        <w:top w:val="none" w:sz="0" w:space="0" w:color="auto"/>
        <w:left w:val="none" w:sz="0" w:space="0" w:color="auto"/>
        <w:bottom w:val="none" w:sz="0" w:space="0" w:color="auto"/>
        <w:right w:val="none" w:sz="0" w:space="0" w:color="auto"/>
      </w:divBdr>
    </w:div>
    <w:div w:id="1806119805">
      <w:bodyDiv w:val="1"/>
      <w:marLeft w:val="0"/>
      <w:marRight w:val="0"/>
      <w:marTop w:val="0"/>
      <w:marBottom w:val="0"/>
      <w:divBdr>
        <w:top w:val="none" w:sz="0" w:space="0" w:color="auto"/>
        <w:left w:val="none" w:sz="0" w:space="0" w:color="auto"/>
        <w:bottom w:val="none" w:sz="0" w:space="0" w:color="auto"/>
        <w:right w:val="none" w:sz="0" w:space="0" w:color="auto"/>
      </w:divBdr>
    </w:div>
    <w:div w:id="1807891093">
      <w:bodyDiv w:val="1"/>
      <w:marLeft w:val="0"/>
      <w:marRight w:val="0"/>
      <w:marTop w:val="0"/>
      <w:marBottom w:val="0"/>
      <w:divBdr>
        <w:top w:val="none" w:sz="0" w:space="0" w:color="auto"/>
        <w:left w:val="none" w:sz="0" w:space="0" w:color="auto"/>
        <w:bottom w:val="none" w:sz="0" w:space="0" w:color="auto"/>
        <w:right w:val="none" w:sz="0" w:space="0" w:color="auto"/>
      </w:divBdr>
    </w:div>
    <w:div w:id="1818570398">
      <w:bodyDiv w:val="1"/>
      <w:marLeft w:val="0"/>
      <w:marRight w:val="0"/>
      <w:marTop w:val="0"/>
      <w:marBottom w:val="0"/>
      <w:divBdr>
        <w:top w:val="none" w:sz="0" w:space="0" w:color="auto"/>
        <w:left w:val="none" w:sz="0" w:space="0" w:color="auto"/>
        <w:bottom w:val="none" w:sz="0" w:space="0" w:color="auto"/>
        <w:right w:val="none" w:sz="0" w:space="0" w:color="auto"/>
      </w:divBdr>
    </w:div>
    <w:div w:id="1846825422">
      <w:bodyDiv w:val="1"/>
      <w:marLeft w:val="0"/>
      <w:marRight w:val="0"/>
      <w:marTop w:val="0"/>
      <w:marBottom w:val="0"/>
      <w:divBdr>
        <w:top w:val="none" w:sz="0" w:space="0" w:color="auto"/>
        <w:left w:val="none" w:sz="0" w:space="0" w:color="auto"/>
        <w:bottom w:val="none" w:sz="0" w:space="0" w:color="auto"/>
        <w:right w:val="none" w:sz="0" w:space="0" w:color="auto"/>
      </w:divBdr>
    </w:div>
    <w:div w:id="1877111917">
      <w:bodyDiv w:val="1"/>
      <w:marLeft w:val="0"/>
      <w:marRight w:val="0"/>
      <w:marTop w:val="0"/>
      <w:marBottom w:val="0"/>
      <w:divBdr>
        <w:top w:val="none" w:sz="0" w:space="0" w:color="auto"/>
        <w:left w:val="none" w:sz="0" w:space="0" w:color="auto"/>
        <w:bottom w:val="none" w:sz="0" w:space="0" w:color="auto"/>
        <w:right w:val="none" w:sz="0" w:space="0" w:color="auto"/>
      </w:divBdr>
    </w:div>
    <w:div w:id="1882402876">
      <w:bodyDiv w:val="1"/>
      <w:marLeft w:val="0"/>
      <w:marRight w:val="0"/>
      <w:marTop w:val="0"/>
      <w:marBottom w:val="0"/>
      <w:divBdr>
        <w:top w:val="none" w:sz="0" w:space="0" w:color="auto"/>
        <w:left w:val="none" w:sz="0" w:space="0" w:color="auto"/>
        <w:bottom w:val="none" w:sz="0" w:space="0" w:color="auto"/>
        <w:right w:val="none" w:sz="0" w:space="0" w:color="auto"/>
      </w:divBdr>
    </w:div>
    <w:div w:id="1923448675">
      <w:bodyDiv w:val="1"/>
      <w:marLeft w:val="0"/>
      <w:marRight w:val="0"/>
      <w:marTop w:val="0"/>
      <w:marBottom w:val="0"/>
      <w:divBdr>
        <w:top w:val="none" w:sz="0" w:space="0" w:color="auto"/>
        <w:left w:val="none" w:sz="0" w:space="0" w:color="auto"/>
        <w:bottom w:val="none" w:sz="0" w:space="0" w:color="auto"/>
        <w:right w:val="none" w:sz="0" w:space="0" w:color="auto"/>
      </w:divBdr>
    </w:div>
    <w:div w:id="1931547536">
      <w:bodyDiv w:val="1"/>
      <w:marLeft w:val="0"/>
      <w:marRight w:val="0"/>
      <w:marTop w:val="0"/>
      <w:marBottom w:val="0"/>
      <w:divBdr>
        <w:top w:val="none" w:sz="0" w:space="0" w:color="auto"/>
        <w:left w:val="none" w:sz="0" w:space="0" w:color="auto"/>
        <w:bottom w:val="none" w:sz="0" w:space="0" w:color="auto"/>
        <w:right w:val="none" w:sz="0" w:space="0" w:color="auto"/>
      </w:divBdr>
    </w:div>
    <w:div w:id="1956642918">
      <w:bodyDiv w:val="1"/>
      <w:marLeft w:val="0"/>
      <w:marRight w:val="0"/>
      <w:marTop w:val="0"/>
      <w:marBottom w:val="0"/>
      <w:divBdr>
        <w:top w:val="none" w:sz="0" w:space="0" w:color="auto"/>
        <w:left w:val="none" w:sz="0" w:space="0" w:color="auto"/>
        <w:bottom w:val="none" w:sz="0" w:space="0" w:color="auto"/>
        <w:right w:val="none" w:sz="0" w:space="0" w:color="auto"/>
      </w:divBdr>
    </w:div>
    <w:div w:id="1995334668">
      <w:bodyDiv w:val="1"/>
      <w:marLeft w:val="0"/>
      <w:marRight w:val="0"/>
      <w:marTop w:val="0"/>
      <w:marBottom w:val="0"/>
      <w:divBdr>
        <w:top w:val="none" w:sz="0" w:space="0" w:color="auto"/>
        <w:left w:val="none" w:sz="0" w:space="0" w:color="auto"/>
        <w:bottom w:val="none" w:sz="0" w:space="0" w:color="auto"/>
        <w:right w:val="none" w:sz="0" w:space="0" w:color="auto"/>
      </w:divBdr>
    </w:div>
    <w:div w:id="2021008966">
      <w:bodyDiv w:val="1"/>
      <w:marLeft w:val="0"/>
      <w:marRight w:val="0"/>
      <w:marTop w:val="0"/>
      <w:marBottom w:val="0"/>
      <w:divBdr>
        <w:top w:val="none" w:sz="0" w:space="0" w:color="auto"/>
        <w:left w:val="none" w:sz="0" w:space="0" w:color="auto"/>
        <w:bottom w:val="none" w:sz="0" w:space="0" w:color="auto"/>
        <w:right w:val="none" w:sz="0" w:space="0" w:color="auto"/>
      </w:divBdr>
    </w:div>
    <w:div w:id="2021078844">
      <w:bodyDiv w:val="1"/>
      <w:marLeft w:val="0"/>
      <w:marRight w:val="0"/>
      <w:marTop w:val="0"/>
      <w:marBottom w:val="0"/>
      <w:divBdr>
        <w:top w:val="none" w:sz="0" w:space="0" w:color="auto"/>
        <w:left w:val="none" w:sz="0" w:space="0" w:color="auto"/>
        <w:bottom w:val="none" w:sz="0" w:space="0" w:color="auto"/>
        <w:right w:val="none" w:sz="0" w:space="0" w:color="auto"/>
      </w:divBdr>
    </w:div>
    <w:div w:id="2043938084">
      <w:bodyDiv w:val="1"/>
      <w:marLeft w:val="0"/>
      <w:marRight w:val="0"/>
      <w:marTop w:val="0"/>
      <w:marBottom w:val="0"/>
      <w:divBdr>
        <w:top w:val="none" w:sz="0" w:space="0" w:color="auto"/>
        <w:left w:val="none" w:sz="0" w:space="0" w:color="auto"/>
        <w:bottom w:val="none" w:sz="0" w:space="0" w:color="auto"/>
        <w:right w:val="none" w:sz="0" w:space="0" w:color="auto"/>
      </w:divBdr>
    </w:div>
    <w:div w:id="2052026734">
      <w:bodyDiv w:val="1"/>
      <w:marLeft w:val="0"/>
      <w:marRight w:val="0"/>
      <w:marTop w:val="0"/>
      <w:marBottom w:val="0"/>
      <w:divBdr>
        <w:top w:val="none" w:sz="0" w:space="0" w:color="auto"/>
        <w:left w:val="none" w:sz="0" w:space="0" w:color="auto"/>
        <w:bottom w:val="none" w:sz="0" w:space="0" w:color="auto"/>
        <w:right w:val="none" w:sz="0" w:space="0" w:color="auto"/>
      </w:divBdr>
    </w:div>
    <w:div w:id="2091852490">
      <w:bodyDiv w:val="1"/>
      <w:marLeft w:val="0"/>
      <w:marRight w:val="0"/>
      <w:marTop w:val="0"/>
      <w:marBottom w:val="0"/>
      <w:divBdr>
        <w:top w:val="none" w:sz="0" w:space="0" w:color="auto"/>
        <w:left w:val="none" w:sz="0" w:space="0" w:color="auto"/>
        <w:bottom w:val="none" w:sz="0" w:space="0" w:color="auto"/>
        <w:right w:val="none" w:sz="0" w:space="0" w:color="auto"/>
      </w:divBdr>
    </w:div>
    <w:div w:id="2098940790">
      <w:bodyDiv w:val="1"/>
      <w:marLeft w:val="0"/>
      <w:marRight w:val="0"/>
      <w:marTop w:val="0"/>
      <w:marBottom w:val="0"/>
      <w:divBdr>
        <w:top w:val="none" w:sz="0" w:space="0" w:color="auto"/>
        <w:left w:val="none" w:sz="0" w:space="0" w:color="auto"/>
        <w:bottom w:val="none" w:sz="0" w:space="0" w:color="auto"/>
        <w:right w:val="none" w:sz="0" w:space="0" w:color="auto"/>
      </w:divBdr>
    </w:div>
    <w:div w:id="2108309132">
      <w:bodyDiv w:val="1"/>
      <w:marLeft w:val="0"/>
      <w:marRight w:val="0"/>
      <w:marTop w:val="0"/>
      <w:marBottom w:val="0"/>
      <w:divBdr>
        <w:top w:val="none" w:sz="0" w:space="0" w:color="auto"/>
        <w:left w:val="none" w:sz="0" w:space="0" w:color="auto"/>
        <w:bottom w:val="none" w:sz="0" w:space="0" w:color="auto"/>
        <w:right w:val="none" w:sz="0" w:space="0" w:color="auto"/>
      </w:divBdr>
    </w:div>
    <w:div w:id="2127961244">
      <w:bodyDiv w:val="1"/>
      <w:marLeft w:val="0"/>
      <w:marRight w:val="0"/>
      <w:marTop w:val="0"/>
      <w:marBottom w:val="0"/>
      <w:divBdr>
        <w:top w:val="none" w:sz="0" w:space="0" w:color="auto"/>
        <w:left w:val="none" w:sz="0" w:space="0" w:color="auto"/>
        <w:bottom w:val="none" w:sz="0" w:space="0" w:color="auto"/>
        <w:right w:val="none" w:sz="0" w:space="0" w:color="auto"/>
      </w:divBdr>
    </w:div>
    <w:div w:id="2131783243">
      <w:bodyDiv w:val="1"/>
      <w:marLeft w:val="0"/>
      <w:marRight w:val="0"/>
      <w:marTop w:val="0"/>
      <w:marBottom w:val="0"/>
      <w:divBdr>
        <w:top w:val="none" w:sz="0" w:space="0" w:color="auto"/>
        <w:left w:val="none" w:sz="0" w:space="0" w:color="auto"/>
        <w:bottom w:val="none" w:sz="0" w:space="0" w:color="auto"/>
        <w:right w:val="none" w:sz="0" w:space="0" w:color="auto"/>
      </w:divBdr>
    </w:div>
    <w:div w:id="2133398343">
      <w:bodyDiv w:val="1"/>
      <w:marLeft w:val="0"/>
      <w:marRight w:val="0"/>
      <w:marTop w:val="0"/>
      <w:marBottom w:val="0"/>
      <w:divBdr>
        <w:top w:val="none" w:sz="0" w:space="0" w:color="auto"/>
        <w:left w:val="none" w:sz="0" w:space="0" w:color="auto"/>
        <w:bottom w:val="none" w:sz="0" w:space="0" w:color="auto"/>
        <w:right w:val="none" w:sz="0" w:space="0" w:color="auto"/>
      </w:divBdr>
      <w:divsChild>
        <w:div w:id="1166238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FBB2E680946A49A80CC3ED0D2F271D" ma:contentTypeVersion="10" ma:contentTypeDescription="Create a new document." ma:contentTypeScope="" ma:versionID="860e82bcaf87bdb8e909a42f2863a78e">
  <xsd:schema xmlns:xsd="http://www.w3.org/2001/XMLSchema" xmlns:xs="http://www.w3.org/2001/XMLSchema" xmlns:p="http://schemas.microsoft.com/office/2006/metadata/properties" xmlns:ns2="afd9317c-76c9-4f3a-bbfc-97e9cc8002cb" targetNamespace="http://schemas.microsoft.com/office/2006/metadata/properties" ma:root="true" ma:fieldsID="9cd081665f49df688655dd43731a2796" ns2:_="">
    <xsd:import namespace="afd9317c-76c9-4f3a-bbfc-97e9cc8002c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9317c-76c9-4f3a-bbfc-97e9cc800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6BA13-F08F-4475-B7CF-744A368763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C0C50-36DC-478B-AB73-995E0323C52B}">
  <ds:schemaRefs>
    <ds:schemaRef ds:uri="http://schemas.microsoft.com/sharepoint/v3/contenttype/forms"/>
  </ds:schemaRefs>
</ds:datastoreItem>
</file>

<file path=customXml/itemProps3.xml><?xml version="1.0" encoding="utf-8"?>
<ds:datastoreItem xmlns:ds="http://schemas.openxmlformats.org/officeDocument/2006/customXml" ds:itemID="{569A225B-C758-479B-B4EF-D0CEA90F0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9317c-76c9-4f3a-bbfc-97e9cc800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27394-4479-4452-ADF4-E35538BA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1363</TotalTime>
  <Pages>71</Pages>
  <Words>25012</Words>
  <Characters>142571</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167249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stowhuadchai@deloitte.com</dc:creator>
  <cp:keywords/>
  <cp:lastModifiedBy>Chimphalayalai, Jarunee</cp:lastModifiedBy>
  <cp:revision>214</cp:revision>
  <cp:lastPrinted>2021-02-23T13:36:00Z</cp:lastPrinted>
  <dcterms:created xsi:type="dcterms:W3CDTF">2021-02-04T11:11:00Z</dcterms:created>
  <dcterms:modified xsi:type="dcterms:W3CDTF">2021-02-23T13:36:00Z</dcterms:modified>
</cp:coreProperties>
</file>