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38" w:rsidRDefault="0048227C" w:rsidP="00F103F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bookmarkStart w:id="1" w:name="_GoBack"/>
      <w:bookmarkEnd w:id="1"/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9701C"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วิลล่า คุณาลัย จำกัด</w:t>
      </w:r>
      <w:r w:rsidR="00B02C9F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B02C9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(</w:t>
      </w:r>
      <w:r w:rsidR="00B02C9F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มหาชน</w:t>
      </w:r>
      <w:r w:rsidR="00B02C9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)</w:t>
      </w:r>
    </w:p>
    <w:p w:rsidR="00BE224F" w:rsidRPr="00B02C9F" w:rsidRDefault="00BE224F" w:rsidP="00F103F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:rsidR="00BD1E38" w:rsidRPr="00DF46D6" w:rsidRDefault="00BD1E38" w:rsidP="00F103F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:rsidR="00BD1E38" w:rsidRPr="00DF46D6" w:rsidRDefault="0048227C" w:rsidP="009E597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46BF4" w:rsidRPr="00346BF4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DF46D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DF46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346BF4" w:rsidRPr="00346BF4">
        <w:rPr>
          <w:rFonts w:ascii="Browallia New" w:hAnsi="Browallia New" w:cs="Browallia New"/>
          <w:b/>
          <w:bCs/>
          <w:sz w:val="28"/>
          <w:szCs w:val="28"/>
          <w:lang w:val="en-GB"/>
        </w:rPr>
        <w:t>25</w:t>
      </w:r>
      <w:r w:rsidR="00346BF4" w:rsidRPr="00346BF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63</w:t>
      </w:r>
    </w:p>
    <w:p w:rsidR="00BD1E38" w:rsidRDefault="00BD1E38" w:rsidP="00F103F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790723" w:rsidRPr="00DF46D6" w:rsidRDefault="00790723" w:rsidP="00F103F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790723" w:rsidRPr="00DF46D6" w:rsidSect="00790723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:rsidR="0042349D" w:rsidRPr="003B44BA" w:rsidRDefault="0042349D" w:rsidP="00F103F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B44B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3B44BA" w:rsidRDefault="00992E1A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DA36F6" w:rsidRPr="003B44BA" w:rsidRDefault="0048227C" w:rsidP="00F103F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3B44B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เสนอผู้ถือหุ้นและคณะกรรมการของบริษัท </w:t>
      </w:r>
      <w:r w:rsidR="00AA3914" w:rsidRPr="003B44BA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วิลล่า คุณาลัย จำกัด (มหาชน) </w:t>
      </w:r>
    </w:p>
    <w:p w:rsidR="00DA36F6" w:rsidRPr="003B44BA" w:rsidRDefault="00DA36F6" w:rsidP="00F103F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2349D" w:rsidRPr="003B44BA" w:rsidRDefault="0042349D" w:rsidP="00F103F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B44B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A06539" w:rsidRPr="003B44BA" w:rsidRDefault="00A06539" w:rsidP="00F103F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19529E" w:rsidRPr="00DF46D6" w:rsidRDefault="0019529E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วิลล่า คุณาลัย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จำกัด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(มหาชน) </w:t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(บริษัท) และบริษัทย่อย (กลุ่มกิจการ) และฐานะการเงินเฉพาะกิจการของบริษัท ณ วันที่ </w:t>
      </w:r>
      <w:r w:rsidR="00346BF4" w:rsidRPr="00346BF4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346BF4" w:rsidRPr="00346BF4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19529E">
        <w:rPr>
          <w:rFonts w:ascii="Browallia New" w:hAnsi="Browallia New" w:cs="Browallia New"/>
          <w:sz w:val="26"/>
          <w:szCs w:val="26"/>
          <w:cs/>
          <w:lang w:val="en-GB"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:rsidR="00AA046E" w:rsidRPr="00DF46D6" w:rsidRDefault="00AA046E" w:rsidP="00F103F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DF46D6" w:rsidRDefault="007658D6" w:rsidP="00F103F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A06539" w:rsidRPr="00DF46D6" w:rsidRDefault="00A06539" w:rsidP="00F103F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:rsidR="0016639F" w:rsidRPr="00DF46D6" w:rsidRDefault="0016639F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46BF4" w:rsidRPr="00346BF4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ธันวาคม พ</w:t>
      </w:r>
      <w:r w:rsidRPr="00DF46D6">
        <w:rPr>
          <w:rFonts w:ascii="Browallia New" w:eastAsia="Calibri" w:hAnsi="Browallia New" w:cs="Browallia New"/>
          <w:sz w:val="26"/>
          <w:szCs w:val="26"/>
        </w:rPr>
        <w:t>.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Pr="00DF46D6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346BF4" w:rsidRPr="00346BF4">
        <w:rPr>
          <w:rFonts w:ascii="Browallia New" w:eastAsia="Calibri" w:hAnsi="Browallia New" w:cs="Browallia New"/>
          <w:sz w:val="26"/>
          <w:szCs w:val="26"/>
          <w:lang w:val="en-GB"/>
        </w:rPr>
        <w:t>256</w:t>
      </w:r>
      <w:r w:rsidR="00346BF4" w:rsidRPr="00346BF4">
        <w:rPr>
          <w:rFonts w:ascii="Browallia New" w:eastAsia="Calibri" w:hAnsi="Browallia New" w:cs="Browallia New" w:hint="cs"/>
          <w:sz w:val="26"/>
          <w:szCs w:val="26"/>
          <w:lang w:val="en-GB"/>
        </w:rPr>
        <w:t>3</w:t>
      </w:r>
    </w:p>
    <w:p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F46D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7D3558" w:rsidRPr="00DF46D6">
        <w:rPr>
          <w:rFonts w:ascii="Browallia New" w:eastAsia="Calibri" w:hAnsi="Browallia New" w:cs="Browallia New"/>
          <w:sz w:val="26"/>
          <w:szCs w:val="26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DF46D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:rsidR="0016639F" w:rsidRPr="00DF46D6" w:rsidRDefault="0016639F" w:rsidP="005F441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F46D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:rsidR="0016639F" w:rsidRPr="0019529E" w:rsidRDefault="0019529E" w:rsidP="0019529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29E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>
        <w:rPr>
          <w:rFonts w:ascii="Browallia New" w:eastAsia="Calibri" w:hAnsi="Browallia New" w:cs="Browallia New"/>
          <w:sz w:val="26"/>
          <w:szCs w:val="26"/>
        </w:rPr>
        <w:br/>
      </w:r>
      <w:r w:rsidRPr="0019529E">
        <w:rPr>
          <w:rFonts w:ascii="Browallia New" w:eastAsia="Calibri" w:hAnsi="Browallia New" w:cs="Browallia New"/>
          <w:sz w:val="26"/>
          <w:szCs w:val="26"/>
          <w:cs/>
        </w:rPr>
        <w:t>เรื่องอื่น ๆ</w:t>
      </w:r>
    </w:p>
    <w:p w:rsidR="00A80D6E" w:rsidRPr="00DF46D6" w:rsidRDefault="00A80D6E" w:rsidP="00F103F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80D6E" w:rsidRPr="003B44BA" w:rsidRDefault="00A80D6E" w:rsidP="00F103F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3B44B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3B44BA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A06539" w:rsidRPr="00DF46D6" w:rsidRDefault="00A06539" w:rsidP="00F103F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:rsidR="0077019C" w:rsidRPr="00DF46D6" w:rsidRDefault="0019529E" w:rsidP="0019529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29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220F52" w:rsidRPr="00DF46D6" w:rsidRDefault="00220F52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FC63AB" w:rsidRPr="00FC63AB" w:rsidRDefault="00FC63AB" w:rsidP="00FC63A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C63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FC63AB" w:rsidRPr="003B44BA" w:rsidRDefault="00FC63AB" w:rsidP="00FC63A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:rsidR="00220F52" w:rsidRDefault="00FC63AB" w:rsidP="00FC63A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6F198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ข้าพเจ้าได้นำเรื่อง</w:t>
      </w:r>
      <w:r w:rsidR="00484BC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นี้มาพิจารณาในบริบทของการตรวจสอบ</w:t>
      </w:r>
      <w:r w:rsidR="00484BC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</w:t>
      </w:r>
      <w:r w:rsidR="00484BC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Pr="00FC63AB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</w:t>
      </w:r>
    </w:p>
    <w:p w:rsidR="006F1984" w:rsidRPr="00DF46D6" w:rsidRDefault="006F1984" w:rsidP="00FC63A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6F1984" w:rsidRPr="00DF46D6" w:rsidSect="003B44BA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89"/>
      </w:tblGrid>
      <w:tr w:rsidR="00595476" w:rsidRPr="00B733EC" w:rsidTr="003B44BA">
        <w:trPr>
          <w:tblHeader/>
        </w:trPr>
        <w:tc>
          <w:tcPr>
            <w:tcW w:w="4500" w:type="dxa"/>
            <w:shd w:val="clear" w:color="auto" w:fill="FFA543"/>
            <w:vAlign w:val="center"/>
            <w:hideMark/>
          </w:tcPr>
          <w:p w:rsidR="00595476" w:rsidRPr="00B733EC" w:rsidRDefault="00595476" w:rsidP="00F66E6F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9" w:type="dxa"/>
            <w:shd w:val="clear" w:color="auto" w:fill="FFA543"/>
            <w:vAlign w:val="center"/>
            <w:hideMark/>
          </w:tcPr>
          <w:p w:rsidR="00595476" w:rsidRPr="00B733EC" w:rsidRDefault="00595476" w:rsidP="00F66E6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95476" w:rsidRPr="00B733EC" w:rsidTr="002C6C42">
        <w:tc>
          <w:tcPr>
            <w:tcW w:w="4500" w:type="dxa"/>
            <w:tcBorders>
              <w:bottom w:val="nil"/>
            </w:tcBorders>
            <w:shd w:val="clear" w:color="auto" w:fill="auto"/>
          </w:tcPr>
          <w:p w:rsidR="00595476" w:rsidRPr="00595476" w:rsidRDefault="00595476" w:rsidP="00595476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:rsidR="00595476" w:rsidRDefault="00595476" w:rsidP="00595476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54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การรับรู้รายได้จากการขายอสังหาริมทรัพย์</w:t>
            </w:r>
          </w:p>
          <w:p w:rsidR="00595476" w:rsidRPr="00595476" w:rsidRDefault="00595476" w:rsidP="00595476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4689" w:type="dxa"/>
            <w:tcBorders>
              <w:bottom w:val="nil"/>
            </w:tcBorders>
            <w:shd w:val="clear" w:color="auto" w:fill="FAFAFA"/>
          </w:tcPr>
          <w:p w:rsidR="00595476" w:rsidRPr="00B733EC" w:rsidRDefault="00595476" w:rsidP="0059547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5476" w:rsidRPr="00F1503B" w:rsidTr="00346BF4">
        <w:trPr>
          <w:trHeight w:val="2202"/>
        </w:trPr>
        <w:tc>
          <w:tcPr>
            <w:tcW w:w="4500" w:type="dxa"/>
            <w:shd w:val="clear" w:color="auto" w:fill="auto"/>
          </w:tcPr>
          <w:p w:rsidR="00595476" w:rsidRPr="00D32939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9547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อ้างอิงหมายเหตุประกอบงบการเงิน</w:t>
            </w:r>
            <w:r w:rsidR="00AB6F0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รวม</w:t>
            </w:r>
            <w:r w:rsidRPr="0059547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ข้อที่ 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293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206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เรื่อง </w:t>
            </w:r>
            <w:r w:rsidR="00AB6F0F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br/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การรับรู้รายได้</w:t>
            </w:r>
            <w:r w:rsidR="00D329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3293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และข้อที่ 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D329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32939" w:rsidRPr="00D3293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ประมาณการทางบัญชีที่สำคัญ และการใช้ดุลยพินิจ</w:t>
            </w:r>
          </w:p>
          <w:p w:rsidR="00595476" w:rsidRPr="00F20625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95476" w:rsidRPr="00F20625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062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กลุ่มกิจการมีรายได้หลักจากการขายอสังหาริมทรัพย์</w:t>
            </w:r>
            <w:r w:rsidR="00916BAB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="00261FB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ซึ่งกลุ่มกิจการ</w:t>
            </w:r>
            <w:r w:rsidRPr="00F2062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มีการใช้ดุลยพินิจเข้ามาเกี่ยวข้อง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ในการ</w:t>
            </w:r>
            <w:r w:rsidR="00916BA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ปันส่วนราคาของรายการและ</w:t>
            </w:r>
            <w:r w:rsidRPr="00E136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การกำหนดจุดของการรับรู้รายได้จากการขายอสังหาริมทรัพย์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ซึ่งเป็นไปตามเงื่อนไขของหมายเหตุประกอบงบการเงินข้อที่ 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293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206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</w:t>
            </w:r>
            <w:r w:rsidRPr="00A7731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การขายอสังหาริมทรัพย์แสดงในงบกำไรขาดทุนเบ็ดเสร็จรวมและ</w:t>
            </w:r>
            <w:r w:rsidR="00916BAB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A7731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งบกำไรขาดทุนเบ็ดเสร็จเฉพาะกิจการสำหรับปีสิ้นสุดวันที่</w:t>
            </w:r>
            <w:r w:rsidRPr="00F2062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="00916BA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</w:t>
            </w:r>
            <w:r w:rsidRPr="00F2062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  <w:r w:rsidRPr="00F20625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ศ</w:t>
            </w:r>
            <w:r w:rsidRPr="00F20625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. 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เป็นจำนวน 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D32939" w:rsidRPr="00D3293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D329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3293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D32939" w:rsidRPr="00D3293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D329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3293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 ตามลำดับ</w:t>
            </w:r>
          </w:p>
          <w:p w:rsidR="00595476" w:rsidRPr="00F20625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95476" w:rsidRPr="00F20625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7731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ข้าพเจ้าให้ความสำคัญกับการรับรู้รายได้จากการขายอสังหาริมทรัพย์</w:t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เนื่องจากปริมาณรายได้มีสาระสำคัญต่อ</w:t>
            </w:r>
            <w:r w:rsidR="003B44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206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งบการเงินโดยรวม และเป็นตัวชี้วัดหลักในแง่ผลการดำเนินงานของธุรกิจอสังหาริมทรัพย์ซึ่งมีความสำคัญต่อผู้ใช้งบการเงิน</w:t>
            </w:r>
          </w:p>
          <w:p w:rsidR="00595476" w:rsidRPr="00F20625" w:rsidRDefault="00595476" w:rsidP="0059547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89" w:type="dxa"/>
            <w:shd w:val="clear" w:color="auto" w:fill="FAFAFA"/>
          </w:tcPr>
          <w:p w:rsidR="00595476" w:rsidRDefault="00595476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วิธีการตรวจสอบที่สำคัญของข้าพเจ้าที่เกี่ยวข้องกับการรับรู้รายได้ประกอบด้วย</w:t>
            </w:r>
          </w:p>
          <w:p w:rsidR="00261FB4" w:rsidRPr="00F20625" w:rsidRDefault="00261FB4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:rsidR="00595476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ข้าพเจ้าประเมินความเหมาะสมของนโยบายการบัญชีของ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E1365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กลุ่มกิจการในเรื่องการรับรู้รายได้จากการขายอสังหาริมทรัพย์</w:t>
            </w: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ตามมาตรฐานการรายงานทางการเงินที่เกี่ยวข้อง นอกจากนี้ข้าพเจ้าได้ประเมินผลวิเคราะห์จากผู้บริหารซึ่งเกี่ยวข้องกับการกำหนดจุดของการรับรู้รายได้จากการขายอสังหาริมทรัพย์ โดยประเมินจากข้อบังคับทางกฎหมายที่เกี่ยวข้องและประสบการณ์ในอุตสาหกรรม</w:t>
            </w:r>
          </w:p>
          <w:p w:rsidR="00595476" w:rsidRPr="00F20625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:rsidR="00595476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1365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ข้าพเจ้าทำความเข้าใจและประเมินประสิทธิผลของกระบวนการ</w:t>
            </w: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และการควบคุมที่สำคัญที่เกี่ยวข้องกับการรับรู้รายได้</w:t>
            </w:r>
          </w:p>
          <w:p w:rsidR="00595476" w:rsidRPr="00F20625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:rsidR="00595476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ข้าพเจ้าทดสอบการควบคุมภายในที่สำคัญของวงจรรายได้จากการขายอสังหาริมทรัพย์โดยการสุ่มตัวอย่าง</w:t>
            </w:r>
          </w:p>
          <w:p w:rsidR="00595476" w:rsidRPr="00F20625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:rsidR="00595476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ัวอย่างทดสอบว่าการรับรู้รายได้จากการขายอสังหาริมทรัพย์เป็นไปตามสัญญาที่ทำกับลูกค้าที่เกี่ยวข้อง</w:t>
            </w:r>
            <w:r w:rsidRPr="00E13659">
              <w:rPr>
                <w:rFonts w:ascii="Browallia New" w:hAnsi="Browallia New" w:cs="Browallia New"/>
                <w:sz w:val="26"/>
                <w:szCs w:val="26"/>
                <w:cs/>
              </w:rPr>
              <w:t>และเป็นไปตามนโยบายการบัญชีเรื่องการรับรู้รายได้ของกลุ่ม</w:t>
            </w: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 โดยข้าพเจ้าเน้นการตรวจสอบการปันส่วนราคาของรายการไปแต่ละภาระที่ต้องปฏิบัติภายใต้สัญญา</w:t>
            </w:r>
            <w:r w:rsidR="0080030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โดย</w:t>
            </w:r>
            <w:r w:rsidR="0080030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พิจารณาจากหลายปัจจัย เช่น ข้อมูล</w:t>
            </w: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อ้างอิงจากราคาขายที่สังเกตได้ ข้อมูลในอดีตและเอกสารสนับสนุนต่างๆ</w:t>
            </w:r>
          </w:p>
          <w:p w:rsidR="00595476" w:rsidRPr="00F20625" w:rsidRDefault="00595476" w:rsidP="00E13659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:rsidR="00595476" w:rsidRDefault="00595476" w:rsidP="00E136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ข้าพเจ้าสุ่มตัวอย่างทดสอบการบันทึกรายการกับเอกสาร</w:t>
            </w:r>
            <w:r w:rsidR="00E13659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F206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ที่เกี่ยวข้องของรายได้ที่เกิดขึ้นในระหว่างปีและช่วงใกล้สิ้นรอบระยะเวลาบัญชี</w:t>
            </w:r>
          </w:p>
          <w:p w:rsidR="00595476" w:rsidRDefault="00595476" w:rsidP="002C6C4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:rsidR="00E13659" w:rsidRPr="00E13659" w:rsidRDefault="00595476" w:rsidP="00346BF4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  <w:r w:rsidRPr="00CD24D0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จากผลการตรวจสอบที่ข้าพเจ้าได้ปฏิบัติดังกล่าวข้างต้น ข้าพเจ้าพบว่าการรับรู้รายได้จากการขายอสังหาริมทรัพย์มีความเหมาะสม</w:t>
            </w:r>
            <w:r w:rsidR="005A434E" w:rsidRPr="00CD24D0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ตามเนื้อหาสาระของรายการและตรงกับหลักฐานการตรวจสอบที่มี</w:t>
            </w:r>
          </w:p>
        </w:tc>
      </w:tr>
      <w:tr w:rsidR="00346BF4" w:rsidRPr="00346BF4" w:rsidTr="00346BF4">
        <w:tc>
          <w:tcPr>
            <w:tcW w:w="4500" w:type="dxa"/>
            <w:tcBorders>
              <w:bottom w:val="dotted" w:sz="4" w:space="0" w:color="FFA543"/>
            </w:tcBorders>
            <w:shd w:val="clear" w:color="auto" w:fill="auto"/>
          </w:tcPr>
          <w:p w:rsidR="00346BF4" w:rsidRPr="00346BF4" w:rsidRDefault="00346BF4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4689" w:type="dxa"/>
            <w:tcBorders>
              <w:bottom w:val="dotted" w:sz="4" w:space="0" w:color="FFA543"/>
            </w:tcBorders>
            <w:shd w:val="clear" w:color="auto" w:fill="FAFAFA"/>
          </w:tcPr>
          <w:p w:rsidR="00346BF4" w:rsidRPr="00346BF4" w:rsidRDefault="00346BF4" w:rsidP="0059547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</w:tr>
    </w:tbl>
    <w:p w:rsidR="002C6C42" w:rsidRDefault="002C6C42" w:rsidP="00AA3F39">
      <w:pPr>
        <w:spacing w:after="0" w:line="240" w:lineRule="auto"/>
      </w:pPr>
    </w:p>
    <w:p w:rsidR="00484BC0" w:rsidRPr="002C6C42" w:rsidRDefault="002C6C42" w:rsidP="00AA3F39">
      <w:pPr>
        <w:spacing w:after="0" w:line="240" w:lineRule="auto"/>
        <w:rPr>
          <w:sz w:val="2"/>
          <w:szCs w:val="2"/>
        </w:rPr>
      </w:pPr>
      <w:r>
        <w:br w:type="page"/>
      </w: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89"/>
      </w:tblGrid>
      <w:tr w:rsidR="00484BC0" w:rsidRPr="00B733EC" w:rsidTr="008900C1">
        <w:trPr>
          <w:tblHeader/>
        </w:trPr>
        <w:tc>
          <w:tcPr>
            <w:tcW w:w="4500" w:type="dxa"/>
            <w:shd w:val="clear" w:color="auto" w:fill="FFA543"/>
            <w:vAlign w:val="center"/>
            <w:hideMark/>
          </w:tcPr>
          <w:p w:rsidR="00484BC0" w:rsidRPr="00B733EC" w:rsidRDefault="00484BC0" w:rsidP="008900C1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br w:type="page"/>
            </w: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89" w:type="dxa"/>
            <w:shd w:val="clear" w:color="auto" w:fill="FFA543"/>
            <w:vAlign w:val="center"/>
            <w:hideMark/>
          </w:tcPr>
          <w:p w:rsidR="00484BC0" w:rsidRPr="00B733EC" w:rsidRDefault="00484BC0" w:rsidP="008900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84BC0" w:rsidRPr="00B733EC" w:rsidTr="00346BF4">
        <w:tc>
          <w:tcPr>
            <w:tcW w:w="4500" w:type="dxa"/>
            <w:tcBorders>
              <w:bottom w:val="nil"/>
            </w:tcBorders>
            <w:shd w:val="clear" w:color="auto" w:fill="auto"/>
          </w:tcPr>
          <w:p w:rsidR="00484BC0" w:rsidRPr="00595476" w:rsidRDefault="00484BC0" w:rsidP="008900C1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:rsidR="00484BC0" w:rsidRDefault="00484BC0" w:rsidP="00484BC0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54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วัด</w:t>
            </w:r>
            <w:r w:rsidRPr="00484B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CF38C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สุทธิที่จะได้รับ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ของต้นทุนการพัฒน</w:t>
            </w:r>
            <w:r w:rsidR="00CF38C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า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อสังหาริมทรัพย์</w:t>
            </w:r>
            <w:r w:rsidR="00261FB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และที่ดินรอการพัฒนา</w:t>
            </w:r>
          </w:p>
          <w:p w:rsidR="00484BC0" w:rsidRPr="00595476" w:rsidRDefault="00484BC0" w:rsidP="008900C1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4689" w:type="dxa"/>
            <w:tcBorders>
              <w:bottom w:val="nil"/>
            </w:tcBorders>
            <w:shd w:val="clear" w:color="auto" w:fill="FAFAFA"/>
          </w:tcPr>
          <w:p w:rsidR="00484BC0" w:rsidRPr="00B733EC" w:rsidRDefault="00484BC0" w:rsidP="008900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4BC0" w:rsidRPr="00F1503B" w:rsidTr="00346BF4">
        <w:trPr>
          <w:trHeight w:val="2202"/>
        </w:trPr>
        <w:tc>
          <w:tcPr>
            <w:tcW w:w="4500" w:type="dxa"/>
            <w:tcBorders>
              <w:bottom w:val="nil"/>
            </w:tcBorders>
            <w:shd w:val="clear" w:color="auto" w:fill="auto"/>
          </w:tcPr>
          <w:p w:rsidR="0098712E" w:rsidRPr="00CD6A4D" w:rsidRDefault="0098712E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D6A4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อ้างอิงหมายเหตุประกอบงบการเงิน</w:t>
            </w:r>
            <w:r w:rsidR="00AB6F0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รวม</w:t>
            </w:r>
            <w:r w:rsidRPr="00CD6A4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ข้อที่</w:t>
            </w:r>
            <w:r w:rsidR="00D32939" w:rsidRPr="00CD6A4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346BF4" w:rsidRPr="00346BF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D32939" w:rsidRPr="00CD6A4D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346BF4" w:rsidRPr="00346BF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5</w:t>
            </w:r>
            <w:r w:rsidRPr="00CD6A4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D6A4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เรื่อง </w:t>
            </w:r>
            <w:r w:rsidRPr="00CD6A4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นโยบายการบัญชีสำหรับต้นทุนการพัฒนาอสังหาริมทรัพย์</w:t>
            </w:r>
            <w:r w:rsidRPr="00CD6A4D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="00AB6F0F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br/>
            </w:r>
            <w:r w:rsidR="00261FB4"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ข้อ 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261FB4" w:rsidRPr="00CD6A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261FB4" w:rsidRPr="00CD6A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61FB4" w:rsidRPr="00CD6A4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เรื่อง </w:t>
            </w:r>
            <w:r w:rsidR="005A434E" w:rsidRPr="00CD6A4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นโยบายการบัญชีสำหรับ</w:t>
            </w:r>
            <w:r w:rsidR="00261FB4" w:rsidRPr="00CD6A4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ที่ดินรอการพัฒนา และ</w:t>
            </w:r>
            <w:r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ข้อที่ 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32939" w:rsidRPr="00CD6A4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D6A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เรื่อง ประมาณการทางบัญชีที่สำคัญ และการใช้ดุลยพินิจ </w:t>
            </w:r>
          </w:p>
          <w:p w:rsidR="00261FB4" w:rsidRPr="00CD6A4D" w:rsidRDefault="00261FB4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8712E" w:rsidRPr="00CD6A4D" w:rsidRDefault="0098712E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D6A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  <w:r w:rsidR="00261FB4"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และที่ดินรอการพัฒนา</w:t>
            </w:r>
            <w:r w:rsidR="00916BAB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5A434E"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Pr="00CD6A4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แสดงในงบ</w:t>
            </w:r>
            <w:r w:rsidRPr="00CD6A4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แสดงฐานะการเงิน</w:t>
            </w:r>
            <w:r w:rsidRPr="00CD6A4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รวมและงบแสดงฐานะการเงินเฉพาะกิจการ</w:t>
            </w:r>
            <w:r w:rsidRPr="00CD6A4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D6A4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ณ </w:t>
            </w:r>
            <w:r w:rsidRPr="00CD6A4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วันที่</w:t>
            </w:r>
            <w:r w:rsidRPr="00CD6A4D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D6A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</w:t>
            </w:r>
            <w:r w:rsidRPr="00CD6A4D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>.</w:t>
            </w:r>
            <w:r w:rsidRPr="00CD6A4D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ศ</w:t>
            </w:r>
            <w:r w:rsidRPr="00CD6A4D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. 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CD6A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เป็นจำนวน 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D32939" w:rsidRPr="00CD6A4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CD6A4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D6A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D32939" w:rsidRPr="00CD6A4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346BF4" w:rsidRPr="00346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D6A4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D6A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 ตามลำดับ</w:t>
            </w:r>
            <w:r w:rsidR="00261FB4" w:rsidRPr="00CD6A4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434E"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</w:t>
            </w:r>
            <w:r w:rsidR="00261FB4"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ไม่มีผลขาดทุนจากการวัดมูลค่าเกิดขึ้นในระหว่างปี</w:t>
            </w:r>
            <w:r w:rsid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ทั้งนี้</w:t>
            </w:r>
            <w:r w:rsidR="00916BAB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กลุ่มกิจการวัดมูลค่าของต้นทุนการพัฒนาอสังหาริมทรัพย์และที่ดินรอการพัฒนาโดยใช้ราคา</w:t>
            </w:r>
            <w:r w:rsidR="00AB7897" w:rsidRPr="002A55B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ทุนหรือมูลค่าสุทธิที่จะได้รับโดยประมาณแล้วแต่ราคาใดจะต่ำกว่า</w:t>
            </w:r>
          </w:p>
          <w:p w:rsidR="0098712E" w:rsidRPr="00CD6A4D" w:rsidRDefault="0098712E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8712E" w:rsidRPr="00CD6A4D" w:rsidRDefault="0098712E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D6A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ข้าพเจ้าให้ความสำคัญกับ</w:t>
            </w:r>
            <w:r w:rsidR="005A434E"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การวัดมูลค่า</w:t>
            </w:r>
            <w:r w:rsidR="00CF38C6" w:rsidRPr="00CF38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สุทธิที่จะได้รับ</w:t>
            </w:r>
            <w:r w:rsidR="005A434E"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</w:t>
            </w:r>
            <w:r w:rsidRPr="00CD6A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  <w:r w:rsidR="005A434E"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และที่ดินรอการพัฒนา</w:t>
            </w:r>
            <w:r w:rsidRPr="00CD6A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เนื่องจาก</w:t>
            </w:r>
            <w:r w:rsidR="00261FB4"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Pr="00CD6A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  <w:r w:rsidR="00261FB4"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และที่ดิน</w:t>
            </w:r>
            <w:r w:rsidR="00CF38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="00261FB4"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รอการพัฒนา</w:t>
            </w:r>
            <w:r w:rsidR="005A434E"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ดังกล่าว</w:t>
            </w:r>
            <w:r w:rsidRPr="00CD6A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มีสาระสำคัญต่องบการเงินโดยรวม </w:t>
            </w:r>
            <w:r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CD6A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การวัดมูลค่า</w:t>
            </w:r>
            <w:r w:rsidR="00CF38C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สุทธิที่จะได้รับ</w:t>
            </w:r>
            <w:r w:rsidR="005A434E"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</w:t>
            </w:r>
            <w:r w:rsidRPr="00CD6A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  <w:r w:rsidR="00261FB4"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และที่ดินรอการพัฒนา</w:t>
            </w:r>
            <w:r w:rsidRPr="00CD6A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นั้น</w:t>
            </w:r>
            <w:r w:rsidR="005A434E" w:rsidRPr="00CD6A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อาศัย</w:t>
            </w:r>
            <w:r w:rsidRPr="00CD6A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ดุลยพินิจและข้อสมมติฐานที่สำคัญ</w:t>
            </w:r>
            <w:r w:rsidRPr="00CD6A4D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</w:p>
          <w:p w:rsidR="00484BC0" w:rsidRPr="00CD6A4D" w:rsidRDefault="00484BC0" w:rsidP="008900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4689" w:type="dxa"/>
            <w:tcBorders>
              <w:bottom w:val="nil"/>
            </w:tcBorders>
            <w:shd w:val="clear" w:color="auto" w:fill="FAFAFA"/>
          </w:tcPr>
          <w:p w:rsidR="0098712E" w:rsidRPr="00CD6A4D" w:rsidRDefault="0098712E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D6A4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วิธีการตรวจสอบที่สำคัญของข้าพเจ้าที่เกี่ยวข้องกับการวัดมูลค่า</w:t>
            </w:r>
            <w:r w:rsidR="00CF38C6" w:rsidRPr="00CF38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สุทธิที่จะได้รับ</w:t>
            </w:r>
            <w:r w:rsidRPr="00CD6A4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ของต้นทุนการพัฒนาอสังหาริมทรัพย์</w:t>
            </w:r>
            <w:r w:rsidR="00311825" w:rsidRPr="00CD6A4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และที่ดิน</w:t>
            </w:r>
            <w:r w:rsidR="00CF38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br/>
            </w:r>
            <w:r w:rsidR="00311825" w:rsidRPr="00CD6A4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รอการพัฒนา</w:t>
            </w:r>
            <w:r w:rsidRPr="00CD6A4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ประกอบด้วย</w:t>
            </w:r>
          </w:p>
          <w:p w:rsidR="00261FB4" w:rsidRPr="00CD6A4D" w:rsidRDefault="00261FB4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:rsidR="0098712E" w:rsidRPr="00CD6A4D" w:rsidRDefault="0098712E" w:rsidP="0098712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D6A4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ข้าพเจ้าประเมินความเหมาะสมของนโยบายการบัญชีของ</w:t>
            </w:r>
            <w:r w:rsidRPr="00CD6A4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กลุ่มกิจการในเรื่องการวัดมูลค่าของต้นทุนการพัฒนาอสังหาริมทรัพย์</w:t>
            </w:r>
            <w:r w:rsidR="00261FB4" w:rsidRPr="00CD6A4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และที่ดินรอการพัฒนา</w:t>
            </w:r>
            <w:r w:rsidRPr="00CD6A4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ตามมาตรฐานการรายงานทางการเงินที่เกี่ยวข้อง </w:t>
            </w:r>
          </w:p>
          <w:p w:rsidR="0098712E" w:rsidRPr="00CD6A4D" w:rsidRDefault="0098712E" w:rsidP="0098712E">
            <w:pPr>
              <w:pStyle w:val="ListParagraph"/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:rsidR="0098712E" w:rsidRPr="00CD6A4D" w:rsidRDefault="0098712E" w:rsidP="00CD6A4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D6A4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ข้าพเจ้าได้สอบถามผู้บริหาร เพื่อทำความเข้าใจวิธีการและ</w:t>
            </w:r>
            <w:r w:rsidR="002C6C42" w:rsidRPr="00CD6A4D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CD6A4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ข้อสมมติฐานที่ใช้ในการวัดมูลค่า</w:t>
            </w:r>
            <w:r w:rsidR="00CD6A4D" w:rsidRPr="00CD6A4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:rsidR="00CD6A4D" w:rsidRPr="00CD6A4D" w:rsidRDefault="00CD6A4D" w:rsidP="00CD6A4D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:rsidR="005E15A8" w:rsidRPr="005E15A8" w:rsidRDefault="0098712E" w:rsidP="005E15A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D6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ทดสอบว่าการวัดมูลค่าของต้นทุนการพัฒนาอสังหาริมทรัพย์เป็นไปตามนโยบายการบัญชีเรื่องต้นทุน</w:t>
            </w:r>
            <w:r w:rsidR="002D6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Pr="002D6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การพัฒนาอสังหาริมทรัพย์ของกลุ่มกิจการ โดย</w:t>
            </w:r>
            <w:r w:rsidRPr="002D6D0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การตรวจสอบ</w:t>
            </w:r>
            <w:r w:rsidRPr="002D6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เอกสารที่เกี่ยวข้อง</w:t>
            </w:r>
            <w:r w:rsidRPr="002D6D0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กับราคาขายหลัง</w:t>
            </w:r>
            <w:r w:rsidRPr="002D6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รอบระยะเวลาบัญชี</w:t>
            </w:r>
            <w:r w:rsidR="00916BAB" w:rsidRPr="002D6D0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F38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="00CF38C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</w:t>
            </w:r>
            <w:r w:rsidR="00916BAB" w:rsidRPr="002D6D0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ทดสอบการคำนวณมูลค่าสุทธิที่จะได้รับ</w:t>
            </w:r>
            <w:r w:rsidR="002D6D0F" w:rsidRPr="002D6D0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CF38C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นอกจากนี้ ข้าพเจ้า</w:t>
            </w:r>
            <w:r w:rsidR="002D6D0F" w:rsidRPr="002D6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ความเหมาะสมของข้อสมมติฐานที่ใช้ในการประเมินมูลค่าของต้นทุนการพัฒนาอสังหาริมทรัพย์ที่จัดทำโดยผู้ประเมินราคาอิสระ โดยตรวจสอบกับ</w:t>
            </w:r>
            <w:r w:rsidR="005E15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ราคาขายที่สังเกตได้</w:t>
            </w:r>
            <w:r w:rsidR="00222C3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22C3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และข้อมูลในอดีต</w:t>
            </w:r>
          </w:p>
          <w:p w:rsidR="00261FB4" w:rsidRPr="00CD6A4D" w:rsidRDefault="00261FB4" w:rsidP="005E15A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  <w:p w:rsidR="00261FB4" w:rsidRPr="002D6D0F" w:rsidRDefault="002D6D0F" w:rsidP="002D6D0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D6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ข้าพเจ้าทดสอบว่าการวัดมูลค่าของ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ที่ดินรอการพัฒนา</w:t>
            </w:r>
            <w:r w:rsidRPr="002D6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เป็นไปตามนโยบายการบัญชีเรื่อง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ที่ดินรอการพัฒนา</w:t>
            </w:r>
            <w:r w:rsidRPr="002D6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ของกลุ่มกิจการ โดยการประเมินความเหมาะสมของข้อสมมติฐานที่ใช้ในการประเมินมูลค่าของ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ที่ดินรอการพัฒนา</w:t>
            </w:r>
            <w:r w:rsidRPr="002D6D0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ที่จัดทำโดยผู้ประเมินราคาอิสระ โดยตรวจสอบกับ</w:t>
            </w:r>
            <w:r w:rsidR="005E15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ราคาขายที่สังเกตได้</w:t>
            </w:r>
            <w:r w:rsidR="008E097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จาก</w:t>
            </w:r>
            <w:r w:rsidR="005E15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แบบอสังหาริมทรัพย์ที่</w:t>
            </w:r>
            <w:r w:rsidR="008A11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กลุ่มกิจการ</w:t>
            </w:r>
            <w:r w:rsidR="005E15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จะพัฒนา</w:t>
            </w:r>
            <w:r w:rsidR="008A110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ในบริเวณใกล้เคียง</w:t>
            </w:r>
            <w:r w:rsidR="005E15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และข้อมูลโครงการในอดีตของกลุ่มกิจการ</w:t>
            </w:r>
          </w:p>
          <w:p w:rsidR="0098712E" w:rsidRPr="00CD6A4D" w:rsidRDefault="0098712E" w:rsidP="002C6C4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:rsidR="00484BC0" w:rsidRPr="00CD6A4D" w:rsidRDefault="0098712E" w:rsidP="00346BF4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  <w:r w:rsidRPr="00CD6A4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จากผลการตรวจสอบที่ข้าพเจ้าได้ปฏิบัติดังกล่าวข้างต้น ข้าพเจ้า</w:t>
            </w:r>
            <w:r w:rsidRPr="00CD6A4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พบว่าการวัดมูลค่าสุทธิที่จะได้รับของต้นทุนการพัฒนาอสังหาริมทรัพย์</w:t>
            </w:r>
            <w:r w:rsidR="00311825" w:rsidRPr="00CD6A4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และที่ดินรอการพัฒนา</w:t>
            </w:r>
            <w:r w:rsidRPr="00CD6A4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มีความเหมาะสม</w:t>
            </w:r>
            <w:r w:rsidRPr="00CD6A4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และสอดคล้องกับ</w:t>
            </w:r>
            <w:r w:rsidR="005A434E" w:rsidRPr="00CD6A4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หลักฐานการตรวจสอบที่มี</w:t>
            </w:r>
          </w:p>
        </w:tc>
      </w:tr>
      <w:tr w:rsidR="00346BF4" w:rsidRPr="00346BF4" w:rsidTr="00346BF4">
        <w:tc>
          <w:tcPr>
            <w:tcW w:w="4500" w:type="dxa"/>
            <w:tcBorders>
              <w:bottom w:val="single" w:sz="4" w:space="0" w:color="FFA543"/>
            </w:tcBorders>
            <w:shd w:val="clear" w:color="auto" w:fill="auto"/>
          </w:tcPr>
          <w:p w:rsidR="00346BF4" w:rsidRPr="00346BF4" w:rsidRDefault="00346BF4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4689" w:type="dxa"/>
            <w:tcBorders>
              <w:bottom w:val="single" w:sz="4" w:space="0" w:color="FFA543"/>
            </w:tcBorders>
            <w:shd w:val="clear" w:color="auto" w:fill="FAFAFA"/>
          </w:tcPr>
          <w:p w:rsidR="00346BF4" w:rsidRPr="00346BF4" w:rsidRDefault="00346BF4" w:rsidP="0098712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</w:tr>
    </w:tbl>
    <w:p w:rsidR="002C6C42" w:rsidRDefault="002C6C42" w:rsidP="00484BC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484BC0" w:rsidRPr="00AA3F39" w:rsidRDefault="002D6D0F" w:rsidP="00484BC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  <w:r w:rsidR="00484BC0" w:rsidRPr="001D03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bidi="th-TH"/>
        </w:rPr>
        <w:lastRenderedPageBreak/>
        <w:t>ข้อมูล</w:t>
      </w:r>
      <w:r w:rsidR="00484BC0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และเหตุการณ</w:t>
      </w:r>
      <w:r w:rsidR="0098712E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์</w:t>
      </w:r>
      <w:r w:rsidR="00484BC0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ที่เน้น</w:t>
      </w:r>
      <w:r w:rsidR="00484BC0" w:rsidRPr="001D03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 </w:t>
      </w:r>
    </w:p>
    <w:p w:rsidR="00484BC0" w:rsidRPr="00A77316" w:rsidRDefault="00484BC0" w:rsidP="00484BC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GB"/>
        </w:rPr>
      </w:pPr>
    </w:p>
    <w:p w:rsidR="00484BC0" w:rsidRPr="001D0335" w:rsidRDefault="00484BC0" w:rsidP="00484BC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8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ข้าพเจ้าขอให้สังเกตหมายเหตุประกอบงบการเงินรวมและงบการเงินเฉพาะ</w:t>
      </w:r>
      <w:r w:rsidRPr="00D3293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 ข้อ</w:t>
      </w:r>
      <w:r w:rsidR="00261FB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346BF4" w:rsidRPr="00346BF4">
        <w:rPr>
          <w:rFonts w:ascii="Browallia New" w:eastAsia="Calibri" w:hAnsi="Browallia New" w:cs="Browallia New"/>
          <w:sz w:val="26"/>
          <w:szCs w:val="26"/>
          <w:lang w:val="en-GB" w:bidi="th-TH"/>
        </w:rPr>
        <w:t>6</w:t>
      </w:r>
      <w:r w:rsidR="00261FB4"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 w:rsidR="00346BF4" w:rsidRPr="00346BF4">
        <w:rPr>
          <w:rFonts w:ascii="Browallia New" w:eastAsia="Calibri" w:hAnsi="Browallia New" w:cs="Browallia New"/>
          <w:sz w:val="26"/>
          <w:szCs w:val="26"/>
          <w:lang w:val="en-GB" w:bidi="th-TH"/>
        </w:rPr>
        <w:t>4</w:t>
      </w:r>
      <w:r w:rsidR="00261FB4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261FB4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และข้อ</w:t>
      </w:r>
      <w:r w:rsidRPr="00D3293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346BF4" w:rsidRPr="00346BF4">
        <w:rPr>
          <w:rFonts w:ascii="Browallia New" w:eastAsia="Calibri" w:hAnsi="Browallia New" w:cs="Browallia New"/>
          <w:sz w:val="26"/>
          <w:szCs w:val="26"/>
          <w:lang w:val="en-GB" w:bidi="th-TH"/>
        </w:rPr>
        <w:t>6</w:t>
      </w:r>
      <w:r w:rsidR="00D32939" w:rsidRPr="00D32939">
        <w:rPr>
          <w:rFonts w:ascii="Browallia New" w:eastAsia="Calibri" w:hAnsi="Browallia New" w:cs="Browallia New"/>
          <w:sz w:val="26"/>
          <w:szCs w:val="26"/>
          <w:lang w:bidi="th-TH"/>
        </w:rPr>
        <w:t>.</w:t>
      </w:r>
      <w:r w:rsidR="00346BF4" w:rsidRPr="00346BF4">
        <w:rPr>
          <w:rFonts w:ascii="Browallia New" w:eastAsia="Calibri" w:hAnsi="Browallia New" w:cs="Browallia New"/>
          <w:sz w:val="26"/>
          <w:szCs w:val="26"/>
          <w:lang w:val="en-GB" w:bidi="th-TH"/>
        </w:rPr>
        <w:t>10</w:t>
      </w:r>
      <w:r w:rsidRPr="00D32939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3293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ที่อธิบาย</w:t>
      </w:r>
      <w:r w:rsidRPr="00484BC0">
        <w:rPr>
          <w:rFonts w:ascii="Browallia New" w:eastAsia="Calibri" w:hAnsi="Browallia New" w:cs="Browallia New"/>
          <w:sz w:val="26"/>
          <w:szCs w:val="26"/>
          <w:cs/>
          <w:lang w:bidi="th-TH"/>
        </w:rPr>
        <w:t>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84BC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โคโรนา </w:t>
      </w:r>
      <w:r w:rsidR="00346BF4" w:rsidRPr="00346BF4">
        <w:rPr>
          <w:rFonts w:ascii="Browallia New" w:eastAsia="Calibri" w:hAnsi="Browallia New" w:cs="Browallia New"/>
          <w:sz w:val="26"/>
          <w:szCs w:val="26"/>
          <w:lang w:val="en-GB" w:bidi="th-TH"/>
        </w:rPr>
        <w:t>2019</w:t>
      </w:r>
      <w:r w:rsidRPr="00484BC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(</w:t>
      </w:r>
      <w:r w:rsidRPr="00484BC0">
        <w:rPr>
          <w:rFonts w:ascii="Browallia New" w:eastAsia="Calibri" w:hAnsi="Browallia New" w:cs="Browallia New"/>
          <w:sz w:val="26"/>
          <w:szCs w:val="26"/>
        </w:rPr>
        <w:t>COVID-</w:t>
      </w:r>
      <w:r w:rsidR="00346BF4" w:rsidRPr="00346BF4">
        <w:rPr>
          <w:rFonts w:ascii="Browallia New" w:eastAsia="Calibri" w:hAnsi="Browallia New" w:cs="Browallia New"/>
          <w:sz w:val="26"/>
          <w:szCs w:val="26"/>
          <w:lang w:val="en-GB" w:bidi="th-TH"/>
        </w:rPr>
        <w:t>19</w:t>
      </w:r>
      <w:r w:rsidRPr="00484BC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346BF4" w:rsidRPr="00346BF4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Pr="00484BC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346BF4" w:rsidRPr="00346BF4">
        <w:rPr>
          <w:rFonts w:ascii="Browallia New" w:eastAsia="Calibri" w:hAnsi="Browallia New" w:cs="Browallia New"/>
          <w:sz w:val="26"/>
          <w:szCs w:val="26"/>
          <w:lang w:val="en-GB" w:bidi="th-TH"/>
        </w:rPr>
        <w:t>2563</w:t>
      </w:r>
      <w:r w:rsidRPr="00484BC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346BF4" w:rsidRPr="00346BF4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484BC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346BF4" w:rsidRPr="00346BF4">
        <w:rPr>
          <w:rFonts w:ascii="Browallia New" w:eastAsia="Calibri" w:hAnsi="Browallia New" w:cs="Browallia New"/>
          <w:sz w:val="26"/>
          <w:szCs w:val="26"/>
          <w:lang w:val="en-GB" w:bidi="th-TH"/>
        </w:rPr>
        <w:t>2563</w:t>
      </w:r>
      <w:r w:rsidRPr="00484BC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ทั้งนี้ ความเห็นของข้าพเจ้าไม่ได้เปลี่ยนแปลงไปเนื่องจาก</w:t>
      </w:r>
      <w:r w:rsidR="002C6C4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84BC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เรื่องที่ข้าพเจ้าให้ข้อสังเกตนี้</w:t>
      </w:r>
    </w:p>
    <w:p w:rsidR="002D6D0F" w:rsidRDefault="002D6D0F" w:rsidP="00AA3F3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1D0335" w:rsidRPr="00AA3F39" w:rsidRDefault="001D0335" w:rsidP="00AA3F3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D03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ข้อมูลอื่น</w:t>
      </w:r>
    </w:p>
    <w:p w:rsidR="001D0335" w:rsidRPr="00A77316" w:rsidRDefault="001D0335" w:rsidP="001D033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GB"/>
        </w:rPr>
      </w:pPr>
    </w:p>
    <w:p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2C6C4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ต่อข้อมูลอื่น</w:t>
      </w:r>
    </w:p>
    <w:p w:rsidR="00D465EA" w:rsidRPr="001D0335" w:rsidRDefault="00D465EA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D0335" w:rsidRPr="001D0335" w:rsidRDefault="001D0335" w:rsidP="006F1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7731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1D033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เรื่องดังกล่าวกับคณะกรรมการตรวจสอบ </w:t>
      </w:r>
    </w:p>
    <w:p w:rsidR="00F20625" w:rsidRDefault="00F20625" w:rsidP="00F970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F97000" w:rsidRPr="00DF46D6" w:rsidRDefault="00F97000" w:rsidP="00F9700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DF46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F97000" w:rsidRPr="00A77316" w:rsidRDefault="00F97000" w:rsidP="00F97000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:rsidR="00F97000" w:rsidRPr="00DF46D6" w:rsidRDefault="00F97000" w:rsidP="00F97000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F97000" w:rsidRPr="00DF46D6" w:rsidRDefault="00F97000" w:rsidP="00F970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F97000" w:rsidRPr="00DF46D6" w:rsidRDefault="00F97000" w:rsidP="00F9700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DF46D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DF46D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DF46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DF46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DF46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F97000" w:rsidRPr="00DF46D6" w:rsidRDefault="00F97000" w:rsidP="00F97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/>
        </w:rPr>
      </w:pPr>
    </w:p>
    <w:p w:rsidR="00D339D7" w:rsidRDefault="00F97000" w:rsidP="00D339D7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3B44B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:rsidR="002C6C42" w:rsidRPr="00DF46D6" w:rsidRDefault="002D6D0F" w:rsidP="002C6C42">
      <w:pPr>
        <w:spacing w:after="0" w:line="240" w:lineRule="auto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2C6C42"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2C6C42"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2C6C42" w:rsidRPr="00DF46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2C6C42" w:rsidRPr="00DF46D6" w:rsidRDefault="002C6C42" w:rsidP="002C6C42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:rsidR="002C6C42" w:rsidRPr="00DF46D6" w:rsidRDefault="002C6C42" w:rsidP="002C6C4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DF46D6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:rsidR="002C6C42" w:rsidRPr="003B44BA" w:rsidRDefault="002C6C42" w:rsidP="00D339D7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</w:p>
    <w:p w:rsidR="007C1D37" w:rsidRPr="00DF46D6" w:rsidRDefault="007C1D37" w:rsidP="00F103F0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497579" w:rsidRPr="002C6C42" w:rsidRDefault="00497579" w:rsidP="00F103F0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:rsidR="00A06539" w:rsidRPr="00DF46D6" w:rsidRDefault="007C1D37" w:rsidP="00F103F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F46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DF46D6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DF46D6">
        <w:rPr>
          <w:rFonts w:ascii="Browallia New" w:hAnsi="Browallia New" w:cs="Browallia New"/>
          <w:sz w:val="26"/>
          <w:szCs w:val="26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DF46D6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A77316">
        <w:rPr>
          <w:rFonts w:ascii="Browallia New" w:eastAsia="Calibri" w:hAnsi="Browallia New" w:cs="Browallia New"/>
          <w:sz w:val="26"/>
          <w:szCs w:val="26"/>
        </w:rPr>
        <w:br/>
      </w:r>
      <w:r w:rsidRPr="00DF46D6">
        <w:rPr>
          <w:rFonts w:ascii="Browallia New" w:eastAsia="Calibri" w:hAnsi="Browallia New" w:cs="Browalli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</w:t>
      </w:r>
      <w:r w:rsidRPr="00DF46D6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A06539" w:rsidRPr="00DF46D6" w:rsidRDefault="00497579" w:rsidP="00F103F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DF46D6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DA53C4" w:rsidRPr="00DA53C4" w:rsidRDefault="00D9701C" w:rsidP="001B21A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53C4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DA53C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A53C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DF46D6" w:rsidRPr="00DA53C4">
        <w:rPr>
          <w:rFonts w:ascii="Browallia New" w:eastAsia="Calibri" w:hAnsi="Browallia New" w:cs="Browallia New"/>
          <w:sz w:val="26"/>
          <w:szCs w:val="26"/>
          <w:cs/>
        </w:rPr>
        <w:br/>
      </w:r>
      <w:r w:rsidRPr="00DA53C4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DA53C4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:rsidR="00D9701C" w:rsidRPr="00DA53C4" w:rsidRDefault="00D9701C" w:rsidP="001B21A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53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DF46D6" w:rsidRPr="00DA53C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A7731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DA53C4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A7731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A7731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7731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DA53C4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DA53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D9701C" w:rsidRPr="00DF46D6" w:rsidRDefault="00D9701C" w:rsidP="00F103F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DF46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DF46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DF46D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DF46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DF46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:rsidR="00D339D7" w:rsidRPr="00DF46D6" w:rsidRDefault="00D9701C" w:rsidP="004359B9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DF46D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F46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DF46D6">
        <w:rPr>
          <w:rFonts w:ascii="Browallia New" w:hAnsi="Browallia New" w:cs="Browallia New"/>
          <w:sz w:val="26"/>
          <w:szCs w:val="26"/>
          <w:cs/>
          <w:lang w:val="en-GB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:rsidR="00D9701C" w:rsidRPr="00DF46D6" w:rsidRDefault="00346BF4" w:rsidP="00D339D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lastRenderedPageBreak/>
        <w:t>ข้าพเจ้าได้สื่อสารกับคณะกรรมการตรวจสอบในเรื่องต่าง</w:t>
      </w:r>
      <w:r w:rsidR="00D9701C"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ๆ</w:t>
      </w:r>
      <w:r w:rsidR="00D9701C"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9701C" w:rsidRPr="00DF46D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และข้อบกพร่องที่มีนัยสำคัญในระบบการควบคุมภายในหากข้าพเจ้า</w:t>
      </w:r>
      <w:r w:rsidR="00DF46D6">
        <w:rPr>
          <w:rFonts w:ascii="Browallia New" w:eastAsia="Calibri" w:hAnsi="Browallia New" w:cs="Browallia New"/>
          <w:sz w:val="26"/>
          <w:szCs w:val="26"/>
          <w:cs/>
        </w:rPr>
        <w:br/>
      </w:r>
      <w:r w:rsidR="00D9701C" w:rsidRPr="00DF46D6">
        <w:rPr>
          <w:rFonts w:ascii="Browallia New" w:eastAsia="Calibri" w:hAnsi="Browallia New" w:cs="Browallia New"/>
          <w:sz w:val="26"/>
          <w:szCs w:val="26"/>
          <w:cs/>
        </w:rPr>
        <w:t>ได้พบในระหว่างการตรวจสอบขอ</w:t>
      </w:r>
      <w:r w:rsidR="00D9701C" w:rsidRPr="00DF46D6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:rsidR="002159A0" w:rsidRPr="00DF46D6" w:rsidRDefault="002159A0" w:rsidP="00D339D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DF46D6" w:rsidRDefault="0042349D" w:rsidP="00F103F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DF46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B37D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B37D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F46D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2D6D0F" w:rsidRDefault="002D6D0F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A53C4" w:rsidRDefault="00DA53C4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A53C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A77316">
        <w:rPr>
          <w:rFonts w:ascii="Browallia New" w:hAnsi="Browallia New" w:cs="Browallia New"/>
          <w:sz w:val="26"/>
          <w:szCs w:val="26"/>
          <w:lang w:bidi="th-TH"/>
        </w:rPr>
        <w:br/>
      </w:r>
      <w:r w:rsidRPr="00DA53C4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A77316">
        <w:rPr>
          <w:rFonts w:ascii="Browallia New" w:hAnsi="Browallia New" w:cs="Browallia New"/>
          <w:sz w:val="26"/>
          <w:szCs w:val="26"/>
          <w:lang w:bidi="th-TH"/>
        </w:rPr>
        <w:br/>
      </w:r>
      <w:r w:rsidRPr="00DA53C4">
        <w:rPr>
          <w:rFonts w:ascii="Browallia New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F46D6" w:rsidRDefault="00DF46D6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A53C4" w:rsidRPr="00DF46D6" w:rsidRDefault="00DA53C4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E36D0" w:rsidRPr="00DF46D6" w:rsidRDefault="004E36D0" w:rsidP="00F103F0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2C6C42" w:rsidRDefault="002C6C42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2C6C42" w:rsidRDefault="002C6C42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2C6C42" w:rsidRDefault="002C6C42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346BF4" w:rsidRDefault="00346BF4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2C6C42" w:rsidRDefault="002C6C42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48227C" w:rsidRPr="00DF46D6" w:rsidRDefault="00D9701C" w:rsidP="00F103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:rsidR="0048227C" w:rsidRPr="00DF46D6" w:rsidRDefault="0048227C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46BF4" w:rsidRPr="00346BF4">
        <w:rPr>
          <w:rFonts w:ascii="Browallia New" w:hAnsi="Browallia New" w:cs="Browallia New"/>
          <w:sz w:val="26"/>
          <w:szCs w:val="26"/>
          <w:lang w:val="en-GB" w:bidi="th-TH"/>
        </w:rPr>
        <w:t>5266</w:t>
      </w:r>
    </w:p>
    <w:p w:rsidR="00DA36F6" w:rsidRPr="00DF46D6" w:rsidRDefault="00DA36F6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46D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DA36F6" w:rsidRPr="00DF46D6" w:rsidRDefault="00346BF4" w:rsidP="00F103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46BF4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D3293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3293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2A64CD"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8227C" w:rsidRPr="00DF46D6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346BF4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DA36F6" w:rsidRPr="00DF46D6" w:rsidSect="00A77316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364" w:rsidRDefault="00482364" w:rsidP="0042349D">
      <w:pPr>
        <w:spacing w:after="0" w:line="240" w:lineRule="auto"/>
      </w:pPr>
      <w:r>
        <w:separator/>
      </w:r>
    </w:p>
  </w:endnote>
  <w:endnote w:type="continuationSeparator" w:id="0">
    <w:p w:rsidR="00482364" w:rsidRDefault="0048236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364" w:rsidRDefault="00482364" w:rsidP="0042349D">
      <w:pPr>
        <w:spacing w:after="0" w:line="240" w:lineRule="auto"/>
      </w:pPr>
      <w:r>
        <w:separator/>
      </w:r>
    </w:p>
  </w:footnote>
  <w:footnote w:type="continuationSeparator" w:id="0">
    <w:p w:rsidR="00482364" w:rsidRDefault="0048236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049" w:rsidRPr="003973E3" w:rsidRDefault="00802049" w:rsidP="003973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71F41016"/>
    <w:lvl w:ilvl="0" w:tplc="6576B9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C42D2AE"/>
    <w:lvl w:ilvl="0" w:tplc="E29AD8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E2282E"/>
    <w:multiLevelType w:val="hybridMultilevel"/>
    <w:tmpl w:val="6872360E"/>
    <w:lvl w:ilvl="0" w:tplc="220EC790">
      <w:numFmt w:val="bullet"/>
      <w:lvlText w:val="•"/>
      <w:lvlJc w:val="left"/>
      <w:pPr>
        <w:ind w:left="540" w:hanging="360"/>
      </w:pPr>
      <w:rPr>
        <w:rFonts w:ascii="Angsana New" w:eastAsia="Arial" w:hAnsi="Angsana New" w:cs="Angsana New" w:hint="default"/>
        <w:color w:val="A320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6F42EC"/>
    <w:multiLevelType w:val="hybridMultilevel"/>
    <w:tmpl w:val="A46C5AD6"/>
    <w:lvl w:ilvl="0" w:tplc="412C84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2D1AB1"/>
    <w:multiLevelType w:val="hybridMultilevel"/>
    <w:tmpl w:val="74344AF2"/>
    <w:lvl w:ilvl="0" w:tplc="94B6B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40068F"/>
    <w:multiLevelType w:val="hybridMultilevel"/>
    <w:tmpl w:val="4488A036"/>
    <w:lvl w:ilvl="0" w:tplc="B4FC989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00C16"/>
    <w:rsid w:val="00000C82"/>
    <w:rsid w:val="0000476D"/>
    <w:rsid w:val="00006BEF"/>
    <w:rsid w:val="000072C5"/>
    <w:rsid w:val="000122A4"/>
    <w:rsid w:val="000262A0"/>
    <w:rsid w:val="000322E9"/>
    <w:rsid w:val="00035096"/>
    <w:rsid w:val="00045D07"/>
    <w:rsid w:val="000541A4"/>
    <w:rsid w:val="00054C6F"/>
    <w:rsid w:val="00061710"/>
    <w:rsid w:val="0006667C"/>
    <w:rsid w:val="000741AF"/>
    <w:rsid w:val="00076F66"/>
    <w:rsid w:val="00077020"/>
    <w:rsid w:val="00082D7B"/>
    <w:rsid w:val="000A2446"/>
    <w:rsid w:val="000A26D0"/>
    <w:rsid w:val="000B1966"/>
    <w:rsid w:val="000B37D4"/>
    <w:rsid w:val="000B5B1E"/>
    <w:rsid w:val="000E3377"/>
    <w:rsid w:val="00112CA7"/>
    <w:rsid w:val="00122CD6"/>
    <w:rsid w:val="00123FCC"/>
    <w:rsid w:val="0013382E"/>
    <w:rsid w:val="0013427B"/>
    <w:rsid w:val="00150892"/>
    <w:rsid w:val="00151149"/>
    <w:rsid w:val="001570A6"/>
    <w:rsid w:val="00162BCF"/>
    <w:rsid w:val="0016639F"/>
    <w:rsid w:val="00171B9E"/>
    <w:rsid w:val="00177CE3"/>
    <w:rsid w:val="0019529E"/>
    <w:rsid w:val="00197471"/>
    <w:rsid w:val="001A7236"/>
    <w:rsid w:val="001B4067"/>
    <w:rsid w:val="001C5DC2"/>
    <w:rsid w:val="001D0335"/>
    <w:rsid w:val="001D2191"/>
    <w:rsid w:val="001E2AEA"/>
    <w:rsid w:val="001F0BA9"/>
    <w:rsid w:val="001F1ADE"/>
    <w:rsid w:val="00200F35"/>
    <w:rsid w:val="002159A0"/>
    <w:rsid w:val="00220F52"/>
    <w:rsid w:val="0022176C"/>
    <w:rsid w:val="00222C33"/>
    <w:rsid w:val="00223FF4"/>
    <w:rsid w:val="00225C65"/>
    <w:rsid w:val="0022659E"/>
    <w:rsid w:val="00236C27"/>
    <w:rsid w:val="00241A9E"/>
    <w:rsid w:val="00242530"/>
    <w:rsid w:val="00250E1C"/>
    <w:rsid w:val="00252DE7"/>
    <w:rsid w:val="00261FB4"/>
    <w:rsid w:val="002849DF"/>
    <w:rsid w:val="002A64CD"/>
    <w:rsid w:val="002C6C42"/>
    <w:rsid w:val="002D0BF4"/>
    <w:rsid w:val="002D261E"/>
    <w:rsid w:val="002D6D0F"/>
    <w:rsid w:val="002E67C7"/>
    <w:rsid w:val="002E6F57"/>
    <w:rsid w:val="002F4481"/>
    <w:rsid w:val="00304B88"/>
    <w:rsid w:val="0030537F"/>
    <w:rsid w:val="00311825"/>
    <w:rsid w:val="00312223"/>
    <w:rsid w:val="00316BC5"/>
    <w:rsid w:val="00317224"/>
    <w:rsid w:val="00323CB3"/>
    <w:rsid w:val="00325098"/>
    <w:rsid w:val="00341DCB"/>
    <w:rsid w:val="00346BF4"/>
    <w:rsid w:val="00350140"/>
    <w:rsid w:val="00355B6D"/>
    <w:rsid w:val="00361300"/>
    <w:rsid w:val="00370E0C"/>
    <w:rsid w:val="0037374B"/>
    <w:rsid w:val="0039380D"/>
    <w:rsid w:val="003973E3"/>
    <w:rsid w:val="003B44BA"/>
    <w:rsid w:val="003B64AE"/>
    <w:rsid w:val="003C5587"/>
    <w:rsid w:val="003C576A"/>
    <w:rsid w:val="00405FB6"/>
    <w:rsid w:val="00414E6D"/>
    <w:rsid w:val="0042349D"/>
    <w:rsid w:val="00423E73"/>
    <w:rsid w:val="004359B9"/>
    <w:rsid w:val="0043666A"/>
    <w:rsid w:val="004512FB"/>
    <w:rsid w:val="004611FF"/>
    <w:rsid w:val="00463931"/>
    <w:rsid w:val="00471043"/>
    <w:rsid w:val="0048227C"/>
    <w:rsid w:val="00482364"/>
    <w:rsid w:val="00482A76"/>
    <w:rsid w:val="00483258"/>
    <w:rsid w:val="00484BC0"/>
    <w:rsid w:val="00485335"/>
    <w:rsid w:val="0049302C"/>
    <w:rsid w:val="00497579"/>
    <w:rsid w:val="004B4872"/>
    <w:rsid w:val="004E0D1E"/>
    <w:rsid w:val="004E124A"/>
    <w:rsid w:val="004E36D0"/>
    <w:rsid w:val="004F1781"/>
    <w:rsid w:val="004F4F08"/>
    <w:rsid w:val="00504686"/>
    <w:rsid w:val="0051111B"/>
    <w:rsid w:val="005230C8"/>
    <w:rsid w:val="0054634C"/>
    <w:rsid w:val="00566222"/>
    <w:rsid w:val="00595476"/>
    <w:rsid w:val="005A1F56"/>
    <w:rsid w:val="005A42AF"/>
    <w:rsid w:val="005A434E"/>
    <w:rsid w:val="005A4EB2"/>
    <w:rsid w:val="005C5C43"/>
    <w:rsid w:val="005E15A8"/>
    <w:rsid w:val="005E31AE"/>
    <w:rsid w:val="005E4FC4"/>
    <w:rsid w:val="005F4413"/>
    <w:rsid w:val="005F546D"/>
    <w:rsid w:val="00620F6A"/>
    <w:rsid w:val="00623AE3"/>
    <w:rsid w:val="00636B44"/>
    <w:rsid w:val="006441BB"/>
    <w:rsid w:val="006472CD"/>
    <w:rsid w:val="0065022F"/>
    <w:rsid w:val="006517FF"/>
    <w:rsid w:val="00655A2A"/>
    <w:rsid w:val="0068218E"/>
    <w:rsid w:val="006B462C"/>
    <w:rsid w:val="006C1444"/>
    <w:rsid w:val="006D2EE3"/>
    <w:rsid w:val="006E4E57"/>
    <w:rsid w:val="006F1984"/>
    <w:rsid w:val="006F2BAE"/>
    <w:rsid w:val="007402C7"/>
    <w:rsid w:val="00747F5B"/>
    <w:rsid w:val="00750EAC"/>
    <w:rsid w:val="00754A25"/>
    <w:rsid w:val="007658D6"/>
    <w:rsid w:val="0077019C"/>
    <w:rsid w:val="00780155"/>
    <w:rsid w:val="00780FFA"/>
    <w:rsid w:val="00782735"/>
    <w:rsid w:val="00790723"/>
    <w:rsid w:val="00791043"/>
    <w:rsid w:val="007A1412"/>
    <w:rsid w:val="007A6B86"/>
    <w:rsid w:val="007B1BED"/>
    <w:rsid w:val="007B1C42"/>
    <w:rsid w:val="007B461A"/>
    <w:rsid w:val="007C1D37"/>
    <w:rsid w:val="007C5C8D"/>
    <w:rsid w:val="007D059C"/>
    <w:rsid w:val="007D22E3"/>
    <w:rsid w:val="007D3558"/>
    <w:rsid w:val="007D3E61"/>
    <w:rsid w:val="007F5D73"/>
    <w:rsid w:val="007F7AF0"/>
    <w:rsid w:val="0080030D"/>
    <w:rsid w:val="0080190A"/>
    <w:rsid w:val="00802049"/>
    <w:rsid w:val="008031CC"/>
    <w:rsid w:val="00815336"/>
    <w:rsid w:val="00830130"/>
    <w:rsid w:val="00850705"/>
    <w:rsid w:val="008511AD"/>
    <w:rsid w:val="00851D34"/>
    <w:rsid w:val="00877BDF"/>
    <w:rsid w:val="008943CE"/>
    <w:rsid w:val="008A110D"/>
    <w:rsid w:val="008C1FA0"/>
    <w:rsid w:val="008E097A"/>
    <w:rsid w:val="008E4366"/>
    <w:rsid w:val="008F7610"/>
    <w:rsid w:val="00904935"/>
    <w:rsid w:val="00916BAB"/>
    <w:rsid w:val="00946881"/>
    <w:rsid w:val="009611A6"/>
    <w:rsid w:val="0096576E"/>
    <w:rsid w:val="0098189C"/>
    <w:rsid w:val="0098712E"/>
    <w:rsid w:val="00992E1A"/>
    <w:rsid w:val="00995296"/>
    <w:rsid w:val="009A2BFB"/>
    <w:rsid w:val="009B43F8"/>
    <w:rsid w:val="009D2A28"/>
    <w:rsid w:val="009E5974"/>
    <w:rsid w:val="009F05B0"/>
    <w:rsid w:val="00A0300F"/>
    <w:rsid w:val="00A03A75"/>
    <w:rsid w:val="00A06539"/>
    <w:rsid w:val="00A205CB"/>
    <w:rsid w:val="00A35CFD"/>
    <w:rsid w:val="00A36C51"/>
    <w:rsid w:val="00A427BF"/>
    <w:rsid w:val="00A51124"/>
    <w:rsid w:val="00A55F1B"/>
    <w:rsid w:val="00A64FF9"/>
    <w:rsid w:val="00A72540"/>
    <w:rsid w:val="00A74A39"/>
    <w:rsid w:val="00A77316"/>
    <w:rsid w:val="00A80D6E"/>
    <w:rsid w:val="00A84123"/>
    <w:rsid w:val="00A8738B"/>
    <w:rsid w:val="00A90D9D"/>
    <w:rsid w:val="00A94E77"/>
    <w:rsid w:val="00AA046E"/>
    <w:rsid w:val="00AA28C1"/>
    <w:rsid w:val="00AA3914"/>
    <w:rsid w:val="00AA3F39"/>
    <w:rsid w:val="00AB5958"/>
    <w:rsid w:val="00AB6F0F"/>
    <w:rsid w:val="00AB7897"/>
    <w:rsid w:val="00AC050D"/>
    <w:rsid w:val="00AC1DD0"/>
    <w:rsid w:val="00AD293D"/>
    <w:rsid w:val="00AE672F"/>
    <w:rsid w:val="00AE733E"/>
    <w:rsid w:val="00B02C9F"/>
    <w:rsid w:val="00B02F1B"/>
    <w:rsid w:val="00B03903"/>
    <w:rsid w:val="00B24971"/>
    <w:rsid w:val="00B31239"/>
    <w:rsid w:val="00B331B3"/>
    <w:rsid w:val="00B46C9C"/>
    <w:rsid w:val="00B66315"/>
    <w:rsid w:val="00B86746"/>
    <w:rsid w:val="00B9106E"/>
    <w:rsid w:val="00B9173D"/>
    <w:rsid w:val="00BA217C"/>
    <w:rsid w:val="00BA670A"/>
    <w:rsid w:val="00BC2E4F"/>
    <w:rsid w:val="00BC4C40"/>
    <w:rsid w:val="00BC5907"/>
    <w:rsid w:val="00BC6326"/>
    <w:rsid w:val="00BD1E38"/>
    <w:rsid w:val="00BE224F"/>
    <w:rsid w:val="00C00797"/>
    <w:rsid w:val="00C0317B"/>
    <w:rsid w:val="00C03778"/>
    <w:rsid w:val="00C06ABE"/>
    <w:rsid w:val="00C15F50"/>
    <w:rsid w:val="00C23ABC"/>
    <w:rsid w:val="00C3507A"/>
    <w:rsid w:val="00C36240"/>
    <w:rsid w:val="00C40413"/>
    <w:rsid w:val="00C47BE3"/>
    <w:rsid w:val="00C643EB"/>
    <w:rsid w:val="00C6460D"/>
    <w:rsid w:val="00C66BB2"/>
    <w:rsid w:val="00C83E3D"/>
    <w:rsid w:val="00C90F5E"/>
    <w:rsid w:val="00C928F2"/>
    <w:rsid w:val="00CC7795"/>
    <w:rsid w:val="00CD24D0"/>
    <w:rsid w:val="00CD320B"/>
    <w:rsid w:val="00CD6A4D"/>
    <w:rsid w:val="00CE3A4F"/>
    <w:rsid w:val="00CE7AA9"/>
    <w:rsid w:val="00CF0C2C"/>
    <w:rsid w:val="00CF38C6"/>
    <w:rsid w:val="00CF451E"/>
    <w:rsid w:val="00CF6049"/>
    <w:rsid w:val="00D0120D"/>
    <w:rsid w:val="00D020B7"/>
    <w:rsid w:val="00D04657"/>
    <w:rsid w:val="00D05B69"/>
    <w:rsid w:val="00D07DD6"/>
    <w:rsid w:val="00D11E30"/>
    <w:rsid w:val="00D23F27"/>
    <w:rsid w:val="00D32939"/>
    <w:rsid w:val="00D339D7"/>
    <w:rsid w:val="00D340BF"/>
    <w:rsid w:val="00D40145"/>
    <w:rsid w:val="00D41760"/>
    <w:rsid w:val="00D424E1"/>
    <w:rsid w:val="00D439E6"/>
    <w:rsid w:val="00D44AA5"/>
    <w:rsid w:val="00D452D2"/>
    <w:rsid w:val="00D45CB4"/>
    <w:rsid w:val="00D465EA"/>
    <w:rsid w:val="00D64004"/>
    <w:rsid w:val="00D6756E"/>
    <w:rsid w:val="00D73331"/>
    <w:rsid w:val="00D76A2F"/>
    <w:rsid w:val="00D77F9C"/>
    <w:rsid w:val="00D8350C"/>
    <w:rsid w:val="00D844C3"/>
    <w:rsid w:val="00D91353"/>
    <w:rsid w:val="00D9701C"/>
    <w:rsid w:val="00DA19C9"/>
    <w:rsid w:val="00DA36F6"/>
    <w:rsid w:val="00DA5008"/>
    <w:rsid w:val="00DA53C4"/>
    <w:rsid w:val="00DC2E90"/>
    <w:rsid w:val="00DC42C4"/>
    <w:rsid w:val="00DC4DAA"/>
    <w:rsid w:val="00DD7B82"/>
    <w:rsid w:val="00DF0AA3"/>
    <w:rsid w:val="00DF1B89"/>
    <w:rsid w:val="00DF31F5"/>
    <w:rsid w:val="00DF3BE1"/>
    <w:rsid w:val="00DF46D6"/>
    <w:rsid w:val="00DF6CCE"/>
    <w:rsid w:val="00E13659"/>
    <w:rsid w:val="00E152FB"/>
    <w:rsid w:val="00E16226"/>
    <w:rsid w:val="00E230A7"/>
    <w:rsid w:val="00E50A24"/>
    <w:rsid w:val="00E57A57"/>
    <w:rsid w:val="00E8408A"/>
    <w:rsid w:val="00E86AC0"/>
    <w:rsid w:val="00E90165"/>
    <w:rsid w:val="00E97698"/>
    <w:rsid w:val="00EA2DD5"/>
    <w:rsid w:val="00EA6851"/>
    <w:rsid w:val="00EC3EBE"/>
    <w:rsid w:val="00ED0270"/>
    <w:rsid w:val="00ED5EC2"/>
    <w:rsid w:val="00EE30FC"/>
    <w:rsid w:val="00EE5F4D"/>
    <w:rsid w:val="00EE798A"/>
    <w:rsid w:val="00F021E2"/>
    <w:rsid w:val="00F103F0"/>
    <w:rsid w:val="00F20625"/>
    <w:rsid w:val="00F40F78"/>
    <w:rsid w:val="00F54573"/>
    <w:rsid w:val="00F56392"/>
    <w:rsid w:val="00F605D9"/>
    <w:rsid w:val="00F60A41"/>
    <w:rsid w:val="00F6158F"/>
    <w:rsid w:val="00F76467"/>
    <w:rsid w:val="00F910E0"/>
    <w:rsid w:val="00F92BD3"/>
    <w:rsid w:val="00F93BE3"/>
    <w:rsid w:val="00F96F86"/>
    <w:rsid w:val="00F97000"/>
    <w:rsid w:val="00FA0FFC"/>
    <w:rsid w:val="00FC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32C15D34-FBC7-48AA-BDD8-5A6462BC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A26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6D0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26D0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6D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26D0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33EDC-3254-4D3F-9F53-11DE4D4AC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Jintana Roinak (จินตนา ร้อยนาค)</cp:lastModifiedBy>
  <cp:revision>2</cp:revision>
  <cp:lastPrinted>2021-02-18T13:00:00Z</cp:lastPrinted>
  <dcterms:created xsi:type="dcterms:W3CDTF">2021-02-23T09:13:00Z</dcterms:created>
  <dcterms:modified xsi:type="dcterms:W3CDTF">2021-02-23T09:13:00Z</dcterms:modified>
</cp:coreProperties>
</file>